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FC70BC" w14:textId="77777777" w:rsidR="008B5709" w:rsidRPr="008B5709" w:rsidRDefault="008B5709" w:rsidP="008B5709">
      <w:pPr>
        <w:spacing w:after="0" w:line="240" w:lineRule="auto"/>
        <w:jc w:val="center"/>
        <w:rPr>
          <w:rFonts w:ascii="Times New Roman" w:eastAsiaTheme="minorHAnsi" w:hAnsi="Times New Roman" w:cs="Times New Roman"/>
          <w:b/>
          <w:bCs/>
          <w:kern w:val="2"/>
          <w:sz w:val="22"/>
          <w:szCs w:val="22"/>
          <w:lang w:eastAsia="en-US"/>
          <w14:ligatures w14:val="standardContextual"/>
        </w:rPr>
      </w:pPr>
      <w:r w:rsidRPr="008B5709">
        <w:rPr>
          <w:rFonts w:ascii="Times New Roman" w:eastAsiaTheme="minorHAnsi" w:hAnsi="Times New Roman" w:cs="Times New Roman"/>
          <w:b/>
          <w:bCs/>
          <w:kern w:val="2"/>
          <w:sz w:val="22"/>
          <w:szCs w:val="22"/>
          <w:lang w:eastAsia="en-US"/>
          <w14:ligatures w14:val="standardContextual"/>
        </w:rPr>
        <w:t xml:space="preserve">SUPAPRASTINTO PIRKIMO </w:t>
      </w:r>
    </w:p>
    <w:p w14:paraId="127DE3EC" w14:textId="77777777" w:rsidR="008B5709" w:rsidRPr="008B5709" w:rsidRDefault="008B5709" w:rsidP="008B5709">
      <w:pPr>
        <w:spacing w:after="0" w:line="240" w:lineRule="auto"/>
        <w:jc w:val="center"/>
        <w:rPr>
          <w:rFonts w:ascii="Times New Roman" w:eastAsiaTheme="minorHAnsi" w:hAnsi="Times New Roman" w:cs="Times New Roman"/>
          <w:b/>
          <w:bCs/>
          <w:kern w:val="2"/>
          <w:sz w:val="22"/>
          <w:szCs w:val="22"/>
          <w:lang w:eastAsia="en-US"/>
          <w14:ligatures w14:val="standardContextual"/>
        </w:rPr>
      </w:pPr>
    </w:p>
    <w:p w14:paraId="029D7F86" w14:textId="77777777" w:rsidR="008B5709" w:rsidRPr="008B5709" w:rsidRDefault="008B5709" w:rsidP="008B5709">
      <w:pPr>
        <w:spacing w:after="0" w:line="240" w:lineRule="auto"/>
        <w:jc w:val="center"/>
        <w:rPr>
          <w:rFonts w:ascii="Times New Roman" w:eastAsiaTheme="minorHAnsi" w:hAnsi="Times New Roman" w:cs="Times New Roman"/>
          <w:b/>
          <w:bCs/>
          <w:kern w:val="2"/>
          <w:sz w:val="22"/>
          <w:szCs w:val="22"/>
          <w:lang w:eastAsia="en-US"/>
          <w14:ligatures w14:val="standardContextual"/>
        </w:rPr>
      </w:pPr>
      <w:r w:rsidRPr="008B5709">
        <w:rPr>
          <w:rFonts w:ascii="Times New Roman" w:eastAsiaTheme="minorHAnsi" w:hAnsi="Times New Roman" w:cs="Times New Roman"/>
          <w:b/>
          <w:bCs/>
          <w:kern w:val="2"/>
          <w:sz w:val="22"/>
          <w:szCs w:val="22"/>
          <w:lang w:eastAsia="en-US"/>
          <w14:ligatures w14:val="standardContextual"/>
        </w:rPr>
        <w:t xml:space="preserve">„SAULĖS ŠVIESOS ENERGIJOS FOTOVOLTINĖS ELEKTRINĖS ĮRANGOS, PROJEKTAVIMO IR ĮRENGIMO DARBAI“ </w:t>
      </w:r>
    </w:p>
    <w:p w14:paraId="6F31E04A" w14:textId="77777777" w:rsidR="008B5709" w:rsidRPr="008B5709" w:rsidRDefault="008B5709" w:rsidP="008B5709">
      <w:pPr>
        <w:spacing w:after="0" w:line="240" w:lineRule="auto"/>
        <w:jc w:val="center"/>
        <w:rPr>
          <w:rFonts w:ascii="Times New Roman" w:eastAsiaTheme="minorHAnsi" w:hAnsi="Times New Roman" w:cs="Times New Roman"/>
          <w:b/>
          <w:bCs/>
          <w:kern w:val="2"/>
          <w:sz w:val="22"/>
          <w:szCs w:val="22"/>
          <w:lang w:eastAsia="en-US"/>
          <w14:ligatures w14:val="standardContextual"/>
        </w:rPr>
      </w:pPr>
    </w:p>
    <w:p w14:paraId="677661F5" w14:textId="77777777" w:rsidR="008B5709" w:rsidRPr="008B5709" w:rsidRDefault="008B5709" w:rsidP="007A5F6E">
      <w:pPr>
        <w:spacing w:after="0" w:line="240" w:lineRule="auto"/>
        <w:jc w:val="center"/>
        <w:rPr>
          <w:rFonts w:ascii="Times New Roman" w:eastAsiaTheme="minorHAnsi" w:hAnsi="Times New Roman" w:cs="Times New Roman"/>
          <w:b/>
          <w:bCs/>
          <w:kern w:val="2"/>
          <w:sz w:val="22"/>
          <w:szCs w:val="22"/>
          <w:lang w:eastAsia="en-US"/>
          <w14:ligatures w14:val="standardContextual"/>
        </w:rPr>
      </w:pPr>
      <w:r w:rsidRPr="008B5709">
        <w:rPr>
          <w:rFonts w:ascii="Times New Roman" w:eastAsiaTheme="minorHAnsi" w:hAnsi="Times New Roman" w:cs="Times New Roman"/>
          <w:b/>
          <w:bCs/>
          <w:kern w:val="2"/>
          <w:sz w:val="22"/>
          <w:szCs w:val="22"/>
          <w:lang w:eastAsia="en-US"/>
          <w14:ligatures w14:val="standardContextual"/>
        </w:rPr>
        <w:t>SPECIALIŲJŲ SĄLYGŲ</w:t>
      </w:r>
    </w:p>
    <w:p w14:paraId="08432298" w14:textId="77777777" w:rsidR="00EC57C2" w:rsidRPr="009553F1" w:rsidRDefault="00EC57C2" w:rsidP="007A5F6E">
      <w:pPr>
        <w:spacing w:after="0" w:line="240" w:lineRule="auto"/>
        <w:jc w:val="center"/>
        <w:rPr>
          <w:rFonts w:ascii="Times New Roman" w:eastAsiaTheme="minorHAnsi" w:hAnsi="Times New Roman" w:cs="Times New Roman"/>
          <w:b/>
          <w:bCs/>
          <w:kern w:val="2"/>
          <w:sz w:val="22"/>
          <w:szCs w:val="22"/>
          <w:lang w:eastAsia="en-US"/>
          <w14:ligatures w14:val="standardContextual"/>
        </w:rPr>
      </w:pPr>
    </w:p>
    <w:p w14:paraId="1292E46F" w14:textId="33FF225B" w:rsidR="00EC57C2" w:rsidRDefault="00EC57C2" w:rsidP="007A5F6E">
      <w:pPr>
        <w:spacing w:after="0" w:line="240" w:lineRule="auto"/>
        <w:jc w:val="center"/>
        <w:rPr>
          <w:rFonts w:ascii="Times New Roman" w:eastAsiaTheme="minorHAnsi" w:hAnsi="Times New Roman" w:cs="Times New Roman"/>
          <w:b/>
          <w:bCs/>
          <w:kern w:val="2"/>
          <w:sz w:val="22"/>
          <w:szCs w:val="22"/>
          <w:lang w:eastAsia="en-US"/>
          <w14:ligatures w14:val="standardContextual"/>
        </w:rPr>
      </w:pPr>
      <w:r w:rsidRPr="009553F1">
        <w:rPr>
          <w:rFonts w:ascii="Times New Roman" w:eastAsiaTheme="minorHAnsi" w:hAnsi="Times New Roman" w:cs="Times New Roman"/>
          <w:b/>
          <w:bCs/>
          <w:kern w:val="2"/>
          <w:sz w:val="22"/>
          <w:szCs w:val="22"/>
          <w:lang w:eastAsia="en-US"/>
          <w14:ligatures w14:val="standardContextual"/>
        </w:rPr>
        <w:t xml:space="preserve">Priedas Nr. </w:t>
      </w:r>
      <w:r w:rsidR="008B5709">
        <w:rPr>
          <w:rFonts w:ascii="Times New Roman" w:eastAsiaTheme="minorHAnsi" w:hAnsi="Times New Roman" w:cs="Times New Roman"/>
          <w:b/>
          <w:bCs/>
          <w:kern w:val="2"/>
          <w:sz w:val="22"/>
          <w:szCs w:val="22"/>
          <w:lang w:eastAsia="en-US"/>
          <w14:ligatures w14:val="standardContextual"/>
        </w:rPr>
        <w:t>12</w:t>
      </w:r>
      <w:r w:rsidRPr="009553F1">
        <w:rPr>
          <w:rFonts w:ascii="Times New Roman" w:eastAsiaTheme="minorHAnsi" w:hAnsi="Times New Roman" w:cs="Times New Roman"/>
          <w:b/>
          <w:bCs/>
          <w:kern w:val="2"/>
          <w:sz w:val="22"/>
          <w:szCs w:val="22"/>
          <w:lang w:eastAsia="en-US"/>
          <w14:ligatures w14:val="standardContextual"/>
        </w:rPr>
        <w:t xml:space="preserve"> „</w:t>
      </w:r>
      <w:r w:rsidR="007A5F6E" w:rsidRPr="007A5F6E">
        <w:rPr>
          <w:rFonts w:ascii="Times New Roman" w:eastAsiaTheme="minorHAnsi" w:hAnsi="Times New Roman" w:cs="Times New Roman"/>
          <w:b/>
          <w:bCs/>
          <w:kern w:val="2"/>
          <w:sz w:val="22"/>
          <w:szCs w:val="22"/>
          <w:lang w:eastAsia="en-US"/>
          <w14:ligatures w14:val="standardContextual"/>
        </w:rPr>
        <w:t>Pasiūlymo kokybės T kriterijaus duomenų deklaracijos forma</w:t>
      </w:r>
      <w:r w:rsidRPr="009553F1">
        <w:rPr>
          <w:rFonts w:ascii="Times New Roman" w:eastAsiaTheme="minorHAnsi" w:hAnsi="Times New Roman" w:cs="Times New Roman"/>
          <w:b/>
          <w:bCs/>
          <w:kern w:val="2"/>
          <w:sz w:val="22"/>
          <w:szCs w:val="22"/>
          <w:lang w:eastAsia="en-US"/>
          <w14:ligatures w14:val="standardContextual"/>
        </w:rPr>
        <w:t>“</w:t>
      </w:r>
    </w:p>
    <w:p w14:paraId="1AA9CC8C" w14:textId="77777777" w:rsidR="0006515D" w:rsidRPr="009553F1" w:rsidRDefault="0006515D" w:rsidP="007A5F6E">
      <w:pPr>
        <w:spacing w:after="0" w:line="240" w:lineRule="auto"/>
        <w:jc w:val="center"/>
        <w:rPr>
          <w:rFonts w:ascii="Times New Roman" w:eastAsiaTheme="minorHAnsi" w:hAnsi="Times New Roman" w:cs="Times New Roman"/>
          <w:b/>
          <w:bCs/>
          <w:kern w:val="2"/>
          <w:sz w:val="22"/>
          <w:szCs w:val="22"/>
          <w:lang w:eastAsia="en-US"/>
          <w14:ligatures w14:val="standardContextual"/>
        </w:rPr>
      </w:pPr>
    </w:p>
    <w:p w14:paraId="1A181C71" w14:textId="0C896061" w:rsidR="0085167E" w:rsidRPr="00EC57C2" w:rsidRDefault="0085167E" w:rsidP="007A5F6E">
      <w:pPr>
        <w:spacing w:after="0" w:line="240" w:lineRule="auto"/>
        <w:jc w:val="center"/>
        <w:rPr>
          <w:rFonts w:ascii="Times New Roman" w:hAnsi="Times New Roman" w:cs="Times New Roman"/>
          <w:i/>
          <w:iCs/>
        </w:rPr>
      </w:pPr>
      <w:r w:rsidRPr="00EC57C2">
        <w:rPr>
          <w:rFonts w:ascii="Times New Roman" w:hAnsi="Times New Roman" w:cs="Times New Roman"/>
          <w:i/>
          <w:iCs/>
        </w:rPr>
        <w:t>(Tiekėjo pavadinimas)</w:t>
      </w:r>
    </w:p>
    <w:p w14:paraId="2A07D858" w14:textId="77777777" w:rsidR="0085167E" w:rsidRDefault="0085167E" w:rsidP="007A5F6E">
      <w:pPr>
        <w:spacing w:after="0" w:line="240" w:lineRule="auto"/>
        <w:jc w:val="center"/>
        <w:rPr>
          <w:rFonts w:ascii="Times New Roman" w:hAnsi="Times New Roman" w:cs="Times New Roman"/>
          <w:i/>
          <w:iCs/>
        </w:rPr>
      </w:pPr>
      <w:r w:rsidRPr="00EC57C2">
        <w:rPr>
          <w:rFonts w:ascii="Times New Roman" w:hAnsi="Times New Roman" w:cs="Times New Roman"/>
          <w:i/>
          <w:iC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510D46F" w14:textId="77777777" w:rsidR="0006515D" w:rsidRDefault="0006515D" w:rsidP="007A5F6E">
      <w:pPr>
        <w:shd w:val="clear" w:color="auto" w:fill="FFFFFF"/>
        <w:spacing w:after="0" w:line="240" w:lineRule="auto"/>
        <w:jc w:val="center"/>
        <w:rPr>
          <w:rFonts w:ascii="Times New Roman" w:hAnsi="Times New Roman" w:cs="Times New Roman"/>
          <w:b/>
          <w:bCs/>
        </w:rPr>
      </w:pPr>
      <w:bookmarkStart w:id="0" w:name="_Hlk170038103"/>
    </w:p>
    <w:p w14:paraId="19B8AAD2" w14:textId="7A95AADD" w:rsidR="008B5709" w:rsidRDefault="008B5709" w:rsidP="007A5F6E">
      <w:pPr>
        <w:shd w:val="clear" w:color="auto" w:fill="FFFFFF"/>
        <w:spacing w:after="0" w:line="240" w:lineRule="auto"/>
        <w:jc w:val="center"/>
        <w:rPr>
          <w:rFonts w:ascii="Times New Roman" w:hAnsi="Times New Roman" w:cs="Times New Roman"/>
          <w:b/>
          <w:bCs/>
        </w:rPr>
      </w:pPr>
      <w:r w:rsidRPr="00EC57C2">
        <w:rPr>
          <w:rFonts w:ascii="Times New Roman" w:hAnsi="Times New Roman" w:cs="Times New Roman"/>
          <w:b/>
          <w:bCs/>
        </w:rPr>
        <w:t xml:space="preserve">DEKLARACIJA DĖL </w:t>
      </w:r>
    </w:p>
    <w:p w14:paraId="5BFF5DC9" w14:textId="47C91D17" w:rsidR="008B5709" w:rsidRDefault="007A5F6E" w:rsidP="007A5F6E">
      <w:pPr>
        <w:shd w:val="clear" w:color="auto" w:fill="FFFFFF"/>
        <w:spacing w:after="0" w:line="240" w:lineRule="auto"/>
        <w:jc w:val="center"/>
        <w:rPr>
          <w:rFonts w:ascii="Times New Roman" w:hAnsi="Times New Roman" w:cs="Times New Roman"/>
          <w:b/>
          <w:bCs/>
        </w:rPr>
      </w:pPr>
      <w:r w:rsidRPr="007A5F6E">
        <w:rPr>
          <w:rFonts w:ascii="Times New Roman" w:hAnsi="Times New Roman" w:cs="Times New Roman"/>
          <w:b/>
          <w:bCs/>
        </w:rPr>
        <w:t>TIEKĖJO PER PASKUTINIUS ATITINKAMUS METUS IKI PASIŪLYMŲ PATEIKIMO TERMINO PABAIGOS TINKAMAI ĮVYKDYTŲ ATITINKAMŲ SUTARČIŲ</w:t>
      </w:r>
    </w:p>
    <w:p w14:paraId="553F94D8" w14:textId="77777777" w:rsidR="007A5F6E" w:rsidRDefault="007A5F6E" w:rsidP="007A5F6E">
      <w:pPr>
        <w:shd w:val="clear" w:color="auto" w:fill="FFFFFF"/>
        <w:spacing w:after="0" w:line="240" w:lineRule="auto"/>
        <w:jc w:val="center"/>
        <w:rPr>
          <w:rFonts w:ascii="Times New Roman" w:hAnsi="Times New Roman" w:cs="Times New Roman"/>
          <w:b/>
          <w:bCs/>
        </w:rPr>
      </w:pPr>
    </w:p>
    <w:p w14:paraId="1E9B42C7" w14:textId="77777777" w:rsidR="003B1874" w:rsidRPr="00EC57C2" w:rsidRDefault="003B1874" w:rsidP="007A5F6E">
      <w:pPr>
        <w:shd w:val="clear" w:color="auto" w:fill="FFFFFF"/>
        <w:spacing w:after="0" w:line="240" w:lineRule="auto"/>
        <w:jc w:val="center"/>
        <w:rPr>
          <w:rFonts w:ascii="Times New Roman" w:hAnsi="Times New Roman" w:cs="Times New Roman"/>
          <w:b/>
          <w:bCs/>
        </w:rPr>
      </w:pPr>
      <w:r w:rsidRPr="00EC57C2">
        <w:rPr>
          <w:rFonts w:ascii="Times New Roman" w:hAnsi="Times New Roman" w:cs="Times New Roman"/>
        </w:rPr>
        <w:t>_____________</w:t>
      </w:r>
      <w:r w:rsidRPr="00EC57C2">
        <w:rPr>
          <w:rFonts w:ascii="Times New Roman" w:hAnsi="Times New Roman" w:cs="Times New Roman"/>
          <w:b/>
          <w:bCs/>
        </w:rPr>
        <w:t xml:space="preserve"> </w:t>
      </w:r>
      <w:r w:rsidRPr="00EC57C2">
        <w:rPr>
          <w:rFonts w:ascii="Times New Roman" w:hAnsi="Times New Roman" w:cs="Times New Roman"/>
        </w:rPr>
        <w:t>Nr.______</w:t>
      </w:r>
    </w:p>
    <w:p w14:paraId="455D9652" w14:textId="77777777" w:rsidR="003B1874" w:rsidRPr="00EC57C2" w:rsidRDefault="003B1874" w:rsidP="007A5F6E">
      <w:pPr>
        <w:shd w:val="clear" w:color="auto" w:fill="FFFFFF"/>
        <w:spacing w:after="0" w:line="240" w:lineRule="auto"/>
        <w:ind w:firstLine="3969"/>
        <w:rPr>
          <w:rFonts w:ascii="Times New Roman" w:hAnsi="Times New Roman" w:cs="Times New Roman"/>
          <w:bCs/>
          <w:i/>
          <w:iCs/>
          <w:color w:val="000000"/>
        </w:rPr>
      </w:pPr>
      <w:r w:rsidRPr="00EC57C2">
        <w:rPr>
          <w:rFonts w:ascii="Times New Roman" w:hAnsi="Times New Roman" w:cs="Times New Roman"/>
          <w:bCs/>
          <w:i/>
          <w:iCs/>
          <w:color w:val="000000"/>
        </w:rPr>
        <w:t xml:space="preserve">           (Data)</w:t>
      </w:r>
    </w:p>
    <w:p w14:paraId="325CB350" w14:textId="77777777" w:rsidR="003B1874" w:rsidRPr="00EC57C2" w:rsidRDefault="003B1874" w:rsidP="007A5F6E">
      <w:pPr>
        <w:shd w:val="clear" w:color="auto" w:fill="FFFFFF"/>
        <w:spacing w:after="0" w:line="240" w:lineRule="auto"/>
        <w:jc w:val="center"/>
        <w:rPr>
          <w:rFonts w:ascii="Times New Roman" w:hAnsi="Times New Roman" w:cs="Times New Roman"/>
          <w:bCs/>
          <w:color w:val="000000"/>
        </w:rPr>
      </w:pPr>
      <w:r w:rsidRPr="00EC57C2">
        <w:rPr>
          <w:rFonts w:ascii="Times New Roman" w:hAnsi="Times New Roman" w:cs="Times New Roman"/>
          <w:bCs/>
          <w:color w:val="000000"/>
        </w:rPr>
        <w:t>_____________</w:t>
      </w:r>
    </w:p>
    <w:p w14:paraId="2957D0A4" w14:textId="77777777" w:rsidR="003B1874" w:rsidRPr="00EC57C2" w:rsidRDefault="003B1874" w:rsidP="007A5F6E">
      <w:pPr>
        <w:shd w:val="clear" w:color="auto" w:fill="FFFFFF"/>
        <w:spacing w:after="0" w:line="240" w:lineRule="auto"/>
        <w:jc w:val="center"/>
        <w:rPr>
          <w:rFonts w:ascii="Times New Roman" w:hAnsi="Times New Roman" w:cs="Times New Roman"/>
          <w:bCs/>
          <w:i/>
          <w:iCs/>
          <w:color w:val="000000"/>
        </w:rPr>
      </w:pPr>
      <w:r w:rsidRPr="00EC57C2">
        <w:rPr>
          <w:rFonts w:ascii="Times New Roman" w:hAnsi="Times New Roman" w:cs="Times New Roman"/>
          <w:bCs/>
          <w:i/>
          <w:iCs/>
          <w:color w:val="000000"/>
        </w:rPr>
        <w:t>(Sudarymo vieta)</w:t>
      </w:r>
    </w:p>
    <w:p w14:paraId="4170B63F" w14:textId="77777777" w:rsidR="007A5F6E" w:rsidRDefault="007A5F6E" w:rsidP="007A5F6E">
      <w:pPr>
        <w:spacing w:after="0" w:line="240" w:lineRule="auto"/>
        <w:jc w:val="both"/>
        <w:rPr>
          <w:rFonts w:ascii="Times New Roman" w:eastAsia="Times New Roman" w:hAnsi="Times New Roman" w:cs="Times New Roman"/>
          <w:color w:val="000000"/>
          <w:lang w:eastAsia="en-US"/>
        </w:rPr>
      </w:pPr>
    </w:p>
    <w:p w14:paraId="2B608649" w14:textId="326E02DD" w:rsidR="00EB3DD1" w:rsidRDefault="003B1874" w:rsidP="007A5F6E">
      <w:pPr>
        <w:spacing w:after="0" w:line="240" w:lineRule="auto"/>
        <w:jc w:val="both"/>
        <w:rPr>
          <w:rFonts w:ascii="Times New Roman" w:hAnsi="Times New Roman" w:cs="Times New Roman"/>
        </w:rPr>
      </w:pPr>
      <w:r w:rsidRPr="00EC57C2">
        <w:rPr>
          <w:rFonts w:ascii="Times New Roman" w:eastAsia="Times New Roman" w:hAnsi="Times New Roman" w:cs="Times New Roman"/>
          <w:color w:val="000000"/>
          <w:lang w:eastAsia="en-US"/>
        </w:rPr>
        <w:t xml:space="preserve">Dalyvaudami </w:t>
      </w:r>
      <w:r w:rsidRPr="00370BFD">
        <w:rPr>
          <w:rFonts w:ascii="Times New Roman" w:eastAsia="Times New Roman" w:hAnsi="Times New Roman" w:cs="Times New Roman"/>
          <w:color w:val="000000"/>
          <w:lang w:eastAsia="en-US"/>
        </w:rPr>
        <w:t>UAB „Skuodo šiluma“ vykdomo supaprastinto atviro viešojo pirkimo „</w:t>
      </w:r>
      <w:r>
        <w:rPr>
          <w:rFonts w:ascii="Times New Roman" w:eastAsia="Times New Roman" w:hAnsi="Times New Roman" w:cs="Times New Roman"/>
          <w:color w:val="000000"/>
          <w:lang w:eastAsia="en-US"/>
        </w:rPr>
        <w:t>S</w:t>
      </w:r>
      <w:r w:rsidRPr="003B1874">
        <w:rPr>
          <w:rFonts w:ascii="Times New Roman" w:eastAsia="Times New Roman" w:hAnsi="Times New Roman" w:cs="Times New Roman"/>
          <w:color w:val="000000"/>
          <w:lang w:eastAsia="en-US"/>
        </w:rPr>
        <w:t>aulės šviesos energijos fotovoltinės elektrinės įrangos, projektavimo ir įrengimo darbai</w:t>
      </w:r>
      <w:r w:rsidRPr="00370BFD">
        <w:rPr>
          <w:rFonts w:ascii="Times New Roman" w:eastAsia="Times New Roman" w:hAnsi="Times New Roman" w:cs="Times New Roman"/>
          <w:color w:val="000000"/>
          <w:lang w:eastAsia="en-US"/>
        </w:rPr>
        <w:t xml:space="preserve">“ </w:t>
      </w:r>
      <w:r>
        <w:rPr>
          <w:rFonts w:ascii="Times New Roman" w:eastAsia="Times New Roman" w:hAnsi="Times New Roman" w:cs="Times New Roman"/>
          <w:color w:val="000000"/>
          <w:lang w:eastAsia="en-US"/>
        </w:rPr>
        <w:t>(</w:t>
      </w:r>
      <w:r w:rsidRPr="003B1874">
        <w:rPr>
          <w:rFonts w:ascii="Times New Roman" w:eastAsia="Times New Roman" w:hAnsi="Times New Roman" w:cs="Times New Roman"/>
          <w:i/>
          <w:iCs/>
          <w:color w:val="00B0F0"/>
          <w:lang w:eastAsia="en-US"/>
        </w:rPr>
        <w:t>pirkimo ID</w:t>
      </w:r>
      <w:r w:rsidRPr="003B1874">
        <w:rPr>
          <w:rFonts w:ascii="Times New Roman" w:eastAsia="Times New Roman" w:hAnsi="Times New Roman" w:cs="Times New Roman"/>
          <w:i/>
          <w:iCs/>
          <w:color w:val="00B0F0"/>
          <w:lang w:eastAsia="en-US"/>
        </w:rPr>
        <w:t xml:space="preserve"> ______</w:t>
      </w:r>
      <w:r w:rsidRPr="00370BFD">
        <w:rPr>
          <w:rFonts w:ascii="Times New Roman" w:eastAsia="Times New Roman" w:hAnsi="Times New Roman" w:cs="Times New Roman"/>
          <w:color w:val="000000"/>
          <w:lang w:eastAsia="en-US"/>
        </w:rPr>
        <w:t>)</w:t>
      </w:r>
      <w:r>
        <w:rPr>
          <w:rFonts w:ascii="Times New Roman" w:eastAsia="Times New Roman" w:hAnsi="Times New Roman" w:cs="Times New Roman"/>
          <w:color w:val="000000"/>
          <w:lang w:eastAsia="en-US"/>
        </w:rPr>
        <w:t xml:space="preserve">, </w:t>
      </w:r>
      <w:r w:rsidRPr="00EC57C2">
        <w:rPr>
          <w:rFonts w:ascii="Times New Roman" w:hAnsi="Times New Roman" w:cs="Times New Roman"/>
        </w:rPr>
        <w:t xml:space="preserve">pagal specialiųjų </w:t>
      </w:r>
      <w:r>
        <w:rPr>
          <w:rFonts w:ascii="Times New Roman" w:hAnsi="Times New Roman" w:cs="Times New Roman"/>
        </w:rPr>
        <w:t xml:space="preserve">pirkimo </w:t>
      </w:r>
      <w:r w:rsidRPr="00EC57C2">
        <w:rPr>
          <w:rFonts w:ascii="Times New Roman" w:hAnsi="Times New Roman" w:cs="Times New Roman"/>
        </w:rPr>
        <w:t xml:space="preserve">sąlygų priedo Nr. </w:t>
      </w:r>
      <w:r>
        <w:rPr>
          <w:rFonts w:ascii="Times New Roman" w:hAnsi="Times New Roman" w:cs="Times New Roman"/>
        </w:rPr>
        <w:t>5</w:t>
      </w:r>
      <w:r w:rsidRPr="00EC57C2">
        <w:rPr>
          <w:rFonts w:ascii="Times New Roman" w:hAnsi="Times New Roman" w:cs="Times New Roman"/>
        </w:rPr>
        <w:t xml:space="preserve"> „</w:t>
      </w:r>
      <w:r w:rsidRPr="003B1874">
        <w:rPr>
          <w:rFonts w:ascii="Times New Roman" w:hAnsi="Times New Roman" w:cs="Times New Roman"/>
        </w:rPr>
        <w:t>Ekonomiškai naudingiausio pasiūlymų vertinimo kriterijai ir sąlygos</w:t>
      </w:r>
      <w:r w:rsidRPr="00EC57C2">
        <w:rPr>
          <w:rFonts w:ascii="Times New Roman" w:hAnsi="Times New Roman" w:cs="Times New Roman"/>
        </w:rPr>
        <w:t xml:space="preserve">“ </w:t>
      </w:r>
      <w:r w:rsidR="007A5F6E">
        <w:rPr>
          <w:rFonts w:ascii="Times New Roman" w:hAnsi="Times New Roman" w:cs="Times New Roman"/>
        </w:rPr>
        <w:t>7</w:t>
      </w:r>
      <w:r>
        <w:rPr>
          <w:rFonts w:ascii="Times New Roman" w:hAnsi="Times New Roman" w:cs="Times New Roman"/>
        </w:rPr>
        <w:t>.</w:t>
      </w:r>
      <w:r w:rsidRPr="00EC57C2">
        <w:rPr>
          <w:rFonts w:ascii="Times New Roman" w:hAnsi="Times New Roman" w:cs="Times New Roman"/>
        </w:rPr>
        <w:t xml:space="preserve"> p. reikalavimus </w:t>
      </w:r>
      <w:r w:rsidR="007A5F6E">
        <w:rPr>
          <w:rFonts w:ascii="Times New Roman" w:hAnsi="Times New Roman" w:cs="Times New Roman"/>
        </w:rPr>
        <w:t>deklaruojame</w:t>
      </w:r>
      <w:r>
        <w:rPr>
          <w:rFonts w:ascii="Times New Roman" w:hAnsi="Times New Roman" w:cs="Times New Roman"/>
        </w:rPr>
        <w:t xml:space="preserve">, kad </w:t>
      </w:r>
      <w:bookmarkStart w:id="1" w:name="_Hlk170037555"/>
      <w:bookmarkEnd w:id="0"/>
      <w:r w:rsidR="007A5F6E">
        <w:rPr>
          <w:rFonts w:ascii="Times New Roman" w:hAnsi="Times New Roman" w:cs="Times New Roman"/>
        </w:rPr>
        <w:t>tinkamai įvykdėme šias reikalavimus atitinkančias sutartis</w:t>
      </w:r>
      <w:r w:rsidR="00EB3DD1" w:rsidRPr="00EC57C2">
        <w:rPr>
          <w:rFonts w:ascii="Times New Roman" w:hAnsi="Times New Roman" w:cs="Times New Roman"/>
        </w:rPr>
        <w:t>:</w:t>
      </w:r>
    </w:p>
    <w:p w14:paraId="13F11CCB" w14:textId="77777777" w:rsidR="00EC7ED9" w:rsidRPr="007A5F6E" w:rsidRDefault="00EC7ED9" w:rsidP="007A5F6E">
      <w:pPr>
        <w:spacing w:after="0" w:line="240" w:lineRule="auto"/>
        <w:jc w:val="both"/>
        <w:rPr>
          <w:rFonts w:ascii="Times New Roman" w:eastAsia="Times New Roman" w:hAnsi="Times New Roman" w:cs="Times New Roman"/>
          <w:color w:val="000000"/>
          <w:lang w:eastAsia="en-US"/>
        </w:rPr>
      </w:pPr>
    </w:p>
    <w:p w14:paraId="689241F0" w14:textId="62E7CB56" w:rsidR="0085167E" w:rsidRPr="00EC57C2" w:rsidRDefault="0085167E" w:rsidP="0085167E">
      <w:pPr>
        <w:spacing w:after="0" w:line="240" w:lineRule="auto"/>
        <w:rPr>
          <w:rFonts w:ascii="Times New Roman" w:hAnsi="Times New Roman" w:cs="Times New Roman"/>
          <w:b/>
        </w:rPr>
      </w:pPr>
      <w:bookmarkStart w:id="2" w:name="_Hlk170038177"/>
      <w:bookmarkEnd w:id="1"/>
      <w:r w:rsidRPr="00EC57C2">
        <w:rPr>
          <w:rFonts w:ascii="Times New Roman" w:hAnsi="Times New Roman" w:cs="Times New Roman"/>
          <w:b/>
        </w:rPr>
        <w:t>1. Objektas</w:t>
      </w:r>
    </w:p>
    <w:tbl>
      <w:tblPr>
        <w:tblStyle w:val="TableGrid411"/>
        <w:tblW w:w="10019" w:type="dxa"/>
        <w:tblInd w:w="-34" w:type="dxa"/>
        <w:tblLook w:val="04A0" w:firstRow="1" w:lastRow="0" w:firstColumn="1" w:lastColumn="0" w:noHBand="0" w:noVBand="1"/>
      </w:tblPr>
      <w:tblGrid>
        <w:gridCol w:w="683"/>
        <w:gridCol w:w="4386"/>
        <w:gridCol w:w="4950"/>
      </w:tblGrid>
      <w:tr w:rsidR="0085167E" w:rsidRPr="00EC57C2" w14:paraId="732A8BD8" w14:textId="77777777" w:rsidTr="00EC7ED9">
        <w:tc>
          <w:tcPr>
            <w:tcW w:w="683" w:type="dxa"/>
            <w:vAlign w:val="center"/>
          </w:tcPr>
          <w:bookmarkEnd w:id="2"/>
          <w:p w14:paraId="4DF8930A" w14:textId="77777777" w:rsidR="0085167E" w:rsidRPr="00EC57C2" w:rsidRDefault="0085167E" w:rsidP="007B4E7F">
            <w:pPr>
              <w:jc w:val="center"/>
              <w:rPr>
                <w:rFonts w:ascii="Times New Roman" w:hAnsi="Times New Roman"/>
                <w:i/>
                <w:sz w:val="21"/>
                <w:szCs w:val="21"/>
              </w:rPr>
            </w:pPr>
            <w:r w:rsidRPr="00EC57C2">
              <w:rPr>
                <w:rFonts w:ascii="Times New Roman" w:hAnsi="Times New Roman"/>
                <w:i/>
                <w:sz w:val="21"/>
                <w:szCs w:val="21"/>
              </w:rPr>
              <w:t>Eil.</w:t>
            </w:r>
          </w:p>
          <w:p w14:paraId="542DD454" w14:textId="77777777" w:rsidR="0085167E" w:rsidRPr="00EC57C2" w:rsidRDefault="0085167E" w:rsidP="007B4E7F">
            <w:pPr>
              <w:jc w:val="center"/>
              <w:rPr>
                <w:rFonts w:ascii="Times New Roman" w:hAnsi="Times New Roman"/>
                <w:i/>
                <w:sz w:val="21"/>
                <w:szCs w:val="21"/>
              </w:rPr>
            </w:pPr>
            <w:r w:rsidRPr="00EC57C2">
              <w:rPr>
                <w:rFonts w:ascii="Times New Roman" w:hAnsi="Times New Roman"/>
                <w:i/>
                <w:sz w:val="21"/>
                <w:szCs w:val="21"/>
              </w:rPr>
              <w:t>Nr.</w:t>
            </w:r>
          </w:p>
        </w:tc>
        <w:tc>
          <w:tcPr>
            <w:tcW w:w="4386" w:type="dxa"/>
            <w:vAlign w:val="center"/>
          </w:tcPr>
          <w:p w14:paraId="7D37715B" w14:textId="77777777" w:rsidR="0085167E" w:rsidRPr="00EC57C2" w:rsidRDefault="0085167E" w:rsidP="007B4E7F">
            <w:pPr>
              <w:jc w:val="center"/>
              <w:rPr>
                <w:rFonts w:ascii="Times New Roman" w:hAnsi="Times New Roman"/>
                <w:b/>
                <w:bCs/>
                <w:i/>
                <w:sz w:val="21"/>
                <w:szCs w:val="21"/>
              </w:rPr>
            </w:pPr>
            <w:r w:rsidRPr="00EC57C2">
              <w:rPr>
                <w:rFonts w:ascii="Times New Roman" w:hAnsi="Times New Roman"/>
                <w:b/>
                <w:bCs/>
                <w:i/>
                <w:sz w:val="21"/>
                <w:szCs w:val="21"/>
              </w:rPr>
              <w:t>Reikalaujama informacija</w:t>
            </w:r>
          </w:p>
        </w:tc>
        <w:tc>
          <w:tcPr>
            <w:tcW w:w="4950" w:type="dxa"/>
            <w:vAlign w:val="center"/>
          </w:tcPr>
          <w:p w14:paraId="53049DE7" w14:textId="77777777" w:rsidR="0085167E" w:rsidRPr="00EC57C2" w:rsidRDefault="0085167E" w:rsidP="007B4E7F">
            <w:pPr>
              <w:jc w:val="center"/>
              <w:rPr>
                <w:rFonts w:ascii="Times New Roman" w:hAnsi="Times New Roman"/>
                <w:b/>
                <w:bCs/>
                <w:i/>
                <w:sz w:val="21"/>
                <w:szCs w:val="21"/>
              </w:rPr>
            </w:pPr>
            <w:r w:rsidRPr="00EC57C2">
              <w:rPr>
                <w:rFonts w:ascii="Times New Roman" w:hAnsi="Times New Roman"/>
                <w:b/>
                <w:bCs/>
                <w:i/>
                <w:sz w:val="21"/>
                <w:szCs w:val="21"/>
              </w:rPr>
              <w:t>Tiekėjo teikiama informacija apie sutartį</w:t>
            </w:r>
          </w:p>
        </w:tc>
      </w:tr>
      <w:tr w:rsidR="0085167E" w:rsidRPr="00EC57C2" w14:paraId="1A9ED17A" w14:textId="77777777" w:rsidTr="00EC7ED9">
        <w:trPr>
          <w:trHeight w:val="202"/>
        </w:trPr>
        <w:tc>
          <w:tcPr>
            <w:tcW w:w="683" w:type="dxa"/>
          </w:tcPr>
          <w:p w14:paraId="4243D102" w14:textId="77777777" w:rsidR="0085167E" w:rsidRPr="00EC57C2" w:rsidRDefault="0085167E" w:rsidP="007B4E7F">
            <w:pPr>
              <w:rPr>
                <w:rFonts w:ascii="Times New Roman" w:eastAsia="Times New Roman" w:hAnsi="Times New Roman"/>
                <w:bCs/>
                <w:sz w:val="21"/>
                <w:szCs w:val="21"/>
              </w:rPr>
            </w:pPr>
            <w:r w:rsidRPr="00EC57C2">
              <w:rPr>
                <w:rFonts w:ascii="Times New Roman" w:eastAsia="Times New Roman" w:hAnsi="Times New Roman"/>
                <w:bCs/>
                <w:sz w:val="21"/>
                <w:szCs w:val="21"/>
              </w:rPr>
              <w:t>1.</w:t>
            </w:r>
          </w:p>
        </w:tc>
        <w:tc>
          <w:tcPr>
            <w:tcW w:w="4386" w:type="dxa"/>
          </w:tcPr>
          <w:p w14:paraId="3EB6172A" w14:textId="77777777" w:rsidR="0085167E" w:rsidRPr="00EC57C2" w:rsidRDefault="0085167E" w:rsidP="007B4E7F">
            <w:pPr>
              <w:jc w:val="both"/>
              <w:rPr>
                <w:rFonts w:ascii="Times New Roman" w:hAnsi="Times New Roman"/>
                <w:bCs/>
                <w:sz w:val="21"/>
                <w:szCs w:val="21"/>
              </w:rPr>
            </w:pPr>
            <w:r w:rsidRPr="00EC57C2">
              <w:rPr>
                <w:rFonts w:ascii="Times New Roman" w:hAnsi="Times New Roman"/>
                <w:bCs/>
                <w:sz w:val="21"/>
                <w:szCs w:val="21"/>
              </w:rPr>
              <w:t>Sutarties pavadinimas</w:t>
            </w:r>
          </w:p>
        </w:tc>
        <w:tc>
          <w:tcPr>
            <w:tcW w:w="4950" w:type="dxa"/>
            <w:vAlign w:val="center"/>
          </w:tcPr>
          <w:p w14:paraId="6AA36D23" w14:textId="77777777" w:rsidR="0085167E" w:rsidRPr="00EC57C2" w:rsidRDefault="0085167E" w:rsidP="007B4E7F">
            <w:pPr>
              <w:jc w:val="center"/>
              <w:rPr>
                <w:rFonts w:ascii="Times New Roman" w:hAnsi="Times New Roman"/>
                <w:bCs/>
                <w:sz w:val="21"/>
                <w:szCs w:val="21"/>
              </w:rPr>
            </w:pPr>
          </w:p>
        </w:tc>
      </w:tr>
      <w:tr w:rsidR="0033663F" w:rsidRPr="00EC57C2" w14:paraId="67694784" w14:textId="77777777" w:rsidTr="00EC7ED9">
        <w:trPr>
          <w:trHeight w:val="202"/>
        </w:trPr>
        <w:tc>
          <w:tcPr>
            <w:tcW w:w="683" w:type="dxa"/>
          </w:tcPr>
          <w:p w14:paraId="460050EC" w14:textId="44DE3CB2" w:rsidR="0033663F" w:rsidRPr="00EC57C2" w:rsidRDefault="0033663F" w:rsidP="007B4E7F">
            <w:pPr>
              <w:rPr>
                <w:rFonts w:ascii="Times New Roman" w:eastAsia="Times New Roman" w:hAnsi="Times New Roman"/>
                <w:bCs/>
              </w:rPr>
            </w:pPr>
            <w:r w:rsidRPr="00EC57C2">
              <w:rPr>
                <w:rFonts w:ascii="Times New Roman" w:eastAsia="Times New Roman" w:hAnsi="Times New Roman"/>
                <w:bCs/>
                <w:sz w:val="21"/>
                <w:szCs w:val="21"/>
              </w:rPr>
              <w:t>2.</w:t>
            </w:r>
          </w:p>
        </w:tc>
        <w:tc>
          <w:tcPr>
            <w:tcW w:w="4386" w:type="dxa"/>
          </w:tcPr>
          <w:p w14:paraId="152D34EB" w14:textId="79958259" w:rsidR="0033663F" w:rsidRPr="00EC57C2" w:rsidRDefault="0033663F" w:rsidP="007B4E7F">
            <w:pPr>
              <w:jc w:val="both"/>
              <w:rPr>
                <w:rFonts w:ascii="Times New Roman" w:hAnsi="Times New Roman"/>
                <w:bCs/>
              </w:rPr>
            </w:pPr>
            <w:r w:rsidRPr="00EC57C2">
              <w:rPr>
                <w:rFonts w:ascii="Times New Roman" w:eastAsia="Times New Roman" w:hAnsi="Times New Roman"/>
                <w:bCs/>
                <w:sz w:val="21"/>
                <w:szCs w:val="21"/>
              </w:rPr>
              <w:t xml:space="preserve">Sutarties </w:t>
            </w:r>
            <w:r>
              <w:rPr>
                <w:rFonts w:ascii="Times New Roman" w:eastAsia="Times New Roman" w:hAnsi="Times New Roman"/>
                <w:bCs/>
                <w:sz w:val="21"/>
                <w:szCs w:val="21"/>
              </w:rPr>
              <w:t>pasirašymo data</w:t>
            </w:r>
            <w:r w:rsidRPr="00EC57C2">
              <w:rPr>
                <w:rFonts w:ascii="Times New Roman" w:eastAsia="Times New Roman" w:hAnsi="Times New Roman"/>
                <w:bCs/>
                <w:sz w:val="21"/>
                <w:szCs w:val="21"/>
              </w:rPr>
              <w:t xml:space="preserve"> </w:t>
            </w:r>
            <w:r w:rsidRPr="00EC57C2">
              <w:rPr>
                <w:rFonts w:ascii="Times New Roman" w:eastAsia="Times New Roman" w:hAnsi="Times New Roman"/>
                <w:bCs/>
                <w:i/>
                <w:sz w:val="21"/>
                <w:szCs w:val="21"/>
              </w:rPr>
              <w:t>(metai, mėnuo, diena)</w:t>
            </w:r>
          </w:p>
        </w:tc>
        <w:tc>
          <w:tcPr>
            <w:tcW w:w="4950" w:type="dxa"/>
            <w:vAlign w:val="center"/>
          </w:tcPr>
          <w:p w14:paraId="0253E448" w14:textId="77777777" w:rsidR="0033663F" w:rsidRPr="00EC57C2" w:rsidRDefault="0033663F" w:rsidP="007B4E7F">
            <w:pPr>
              <w:jc w:val="center"/>
              <w:rPr>
                <w:rFonts w:ascii="Times New Roman" w:hAnsi="Times New Roman"/>
                <w:bCs/>
              </w:rPr>
            </w:pPr>
          </w:p>
        </w:tc>
      </w:tr>
      <w:tr w:rsidR="0085167E" w:rsidRPr="00EC57C2" w14:paraId="05B9C8D3" w14:textId="77777777" w:rsidTr="00EC7ED9">
        <w:trPr>
          <w:trHeight w:val="202"/>
        </w:trPr>
        <w:tc>
          <w:tcPr>
            <w:tcW w:w="683" w:type="dxa"/>
          </w:tcPr>
          <w:p w14:paraId="59D6EF2A" w14:textId="1EA87626" w:rsidR="0085167E" w:rsidRPr="00EC57C2" w:rsidRDefault="0033663F" w:rsidP="007B4E7F">
            <w:pPr>
              <w:rPr>
                <w:rFonts w:ascii="Times New Roman" w:eastAsia="Times New Roman" w:hAnsi="Times New Roman"/>
                <w:bCs/>
                <w:sz w:val="21"/>
                <w:szCs w:val="21"/>
              </w:rPr>
            </w:pPr>
            <w:r w:rsidRPr="00EC57C2">
              <w:rPr>
                <w:rFonts w:ascii="Times New Roman" w:eastAsia="Times New Roman" w:hAnsi="Times New Roman"/>
                <w:bCs/>
                <w:sz w:val="21"/>
                <w:szCs w:val="21"/>
              </w:rPr>
              <w:t>3.</w:t>
            </w:r>
          </w:p>
        </w:tc>
        <w:tc>
          <w:tcPr>
            <w:tcW w:w="4386" w:type="dxa"/>
          </w:tcPr>
          <w:p w14:paraId="25A200CA" w14:textId="33F7A74D" w:rsidR="0085167E" w:rsidRPr="00EC57C2" w:rsidRDefault="00EC57C2" w:rsidP="007B4E7F">
            <w:pPr>
              <w:jc w:val="both"/>
              <w:rPr>
                <w:rFonts w:ascii="Times New Roman" w:eastAsia="Times New Roman" w:hAnsi="Times New Roman"/>
                <w:bCs/>
                <w:sz w:val="21"/>
                <w:szCs w:val="21"/>
              </w:rPr>
            </w:pPr>
            <w:r w:rsidRPr="00EC57C2">
              <w:rPr>
                <w:rFonts w:ascii="Times New Roman" w:eastAsia="Times New Roman" w:hAnsi="Times New Roman"/>
                <w:bCs/>
                <w:sz w:val="21"/>
                <w:szCs w:val="21"/>
              </w:rPr>
              <w:t xml:space="preserve">Sutarties </w:t>
            </w:r>
            <w:r w:rsidR="0033663F">
              <w:rPr>
                <w:rFonts w:ascii="Times New Roman" w:eastAsia="Times New Roman" w:hAnsi="Times New Roman"/>
                <w:bCs/>
                <w:sz w:val="21"/>
                <w:szCs w:val="21"/>
              </w:rPr>
              <w:t xml:space="preserve">įsigaliojimo (vykdymo </w:t>
            </w:r>
            <w:r w:rsidR="0085167E" w:rsidRPr="00EC57C2">
              <w:rPr>
                <w:rFonts w:ascii="Times New Roman" w:eastAsia="Times New Roman" w:hAnsi="Times New Roman"/>
                <w:bCs/>
                <w:sz w:val="21"/>
                <w:szCs w:val="21"/>
              </w:rPr>
              <w:t>pradži</w:t>
            </w:r>
            <w:r>
              <w:rPr>
                <w:rFonts w:ascii="Times New Roman" w:eastAsia="Times New Roman" w:hAnsi="Times New Roman"/>
                <w:bCs/>
                <w:sz w:val="21"/>
                <w:szCs w:val="21"/>
              </w:rPr>
              <w:t>os</w:t>
            </w:r>
            <w:r w:rsidR="0033663F">
              <w:rPr>
                <w:rFonts w:ascii="Times New Roman" w:eastAsia="Times New Roman" w:hAnsi="Times New Roman"/>
                <w:bCs/>
                <w:sz w:val="21"/>
                <w:szCs w:val="21"/>
              </w:rPr>
              <w:t>)</w:t>
            </w:r>
            <w:r>
              <w:rPr>
                <w:rFonts w:ascii="Times New Roman" w:eastAsia="Times New Roman" w:hAnsi="Times New Roman"/>
                <w:bCs/>
                <w:sz w:val="21"/>
                <w:szCs w:val="21"/>
              </w:rPr>
              <w:t xml:space="preserve"> data</w:t>
            </w:r>
            <w:r w:rsidR="0085167E" w:rsidRPr="00EC57C2">
              <w:rPr>
                <w:rFonts w:ascii="Times New Roman" w:eastAsia="Times New Roman" w:hAnsi="Times New Roman"/>
                <w:bCs/>
                <w:sz w:val="21"/>
                <w:szCs w:val="21"/>
              </w:rPr>
              <w:t xml:space="preserve"> </w:t>
            </w:r>
            <w:r w:rsidR="0085167E" w:rsidRPr="00EC57C2">
              <w:rPr>
                <w:rFonts w:ascii="Times New Roman" w:eastAsia="Times New Roman" w:hAnsi="Times New Roman"/>
                <w:bCs/>
                <w:i/>
                <w:sz w:val="21"/>
                <w:szCs w:val="21"/>
              </w:rPr>
              <w:t>(metai, mėnuo, diena)</w:t>
            </w:r>
          </w:p>
        </w:tc>
        <w:tc>
          <w:tcPr>
            <w:tcW w:w="4950" w:type="dxa"/>
            <w:vAlign w:val="center"/>
          </w:tcPr>
          <w:p w14:paraId="530519C0" w14:textId="77777777" w:rsidR="0085167E" w:rsidRPr="00EC57C2" w:rsidRDefault="0085167E" w:rsidP="007B4E7F">
            <w:pPr>
              <w:jc w:val="center"/>
              <w:rPr>
                <w:rFonts w:ascii="Times New Roman" w:hAnsi="Times New Roman"/>
                <w:b/>
                <w:sz w:val="21"/>
                <w:szCs w:val="21"/>
              </w:rPr>
            </w:pPr>
          </w:p>
        </w:tc>
      </w:tr>
      <w:tr w:rsidR="0085167E" w:rsidRPr="00EC57C2" w14:paraId="089CA4C2" w14:textId="77777777" w:rsidTr="00EC7ED9">
        <w:tc>
          <w:tcPr>
            <w:tcW w:w="683" w:type="dxa"/>
          </w:tcPr>
          <w:p w14:paraId="4359F39C" w14:textId="1FAD70B8" w:rsidR="0085167E" w:rsidRPr="00EC57C2" w:rsidRDefault="0033663F" w:rsidP="007B4E7F">
            <w:pPr>
              <w:rPr>
                <w:rFonts w:ascii="Times New Roman" w:eastAsia="Times New Roman" w:hAnsi="Times New Roman"/>
                <w:bCs/>
                <w:sz w:val="21"/>
                <w:szCs w:val="21"/>
              </w:rPr>
            </w:pPr>
            <w:r w:rsidRPr="00EC57C2">
              <w:rPr>
                <w:rFonts w:ascii="Times New Roman" w:eastAsia="Times New Roman" w:hAnsi="Times New Roman"/>
                <w:bCs/>
                <w:sz w:val="21"/>
                <w:szCs w:val="21"/>
              </w:rPr>
              <w:t>4.</w:t>
            </w:r>
          </w:p>
        </w:tc>
        <w:tc>
          <w:tcPr>
            <w:tcW w:w="4386" w:type="dxa"/>
          </w:tcPr>
          <w:p w14:paraId="6CE380E9" w14:textId="77DB538B" w:rsidR="0085167E" w:rsidRPr="00EC57C2" w:rsidRDefault="00EC57C2" w:rsidP="007B4E7F">
            <w:pPr>
              <w:jc w:val="both"/>
              <w:rPr>
                <w:rFonts w:ascii="Times New Roman" w:eastAsia="Times New Roman" w:hAnsi="Times New Roman"/>
                <w:bCs/>
                <w:sz w:val="21"/>
                <w:szCs w:val="21"/>
              </w:rPr>
            </w:pPr>
            <w:r w:rsidRPr="00EC57C2">
              <w:rPr>
                <w:rFonts w:ascii="Times New Roman" w:eastAsia="Times New Roman" w:hAnsi="Times New Roman"/>
                <w:bCs/>
                <w:sz w:val="21"/>
                <w:szCs w:val="21"/>
              </w:rPr>
              <w:t xml:space="preserve">Sutarties </w:t>
            </w:r>
            <w:r>
              <w:rPr>
                <w:rFonts w:ascii="Times New Roman" w:eastAsia="Times New Roman" w:hAnsi="Times New Roman"/>
                <w:bCs/>
                <w:sz w:val="21"/>
                <w:szCs w:val="21"/>
              </w:rPr>
              <w:t>užbaigimo</w:t>
            </w:r>
            <w:r w:rsidRPr="00EC57C2">
              <w:rPr>
                <w:rFonts w:ascii="Times New Roman" w:eastAsia="Times New Roman" w:hAnsi="Times New Roman"/>
                <w:bCs/>
                <w:sz w:val="21"/>
                <w:szCs w:val="21"/>
              </w:rPr>
              <w:t xml:space="preserve"> data </w:t>
            </w:r>
            <w:r w:rsidR="0085167E" w:rsidRPr="00EC57C2">
              <w:rPr>
                <w:rFonts w:ascii="Times New Roman" w:eastAsia="Times New Roman" w:hAnsi="Times New Roman"/>
                <w:bCs/>
                <w:i/>
                <w:sz w:val="21"/>
                <w:szCs w:val="21"/>
              </w:rPr>
              <w:t>(metai, mėnuo, diena)</w:t>
            </w:r>
          </w:p>
        </w:tc>
        <w:tc>
          <w:tcPr>
            <w:tcW w:w="4950" w:type="dxa"/>
            <w:vAlign w:val="center"/>
          </w:tcPr>
          <w:p w14:paraId="6ED5514B" w14:textId="77777777" w:rsidR="0085167E" w:rsidRPr="00EC57C2" w:rsidRDefault="0085167E" w:rsidP="007B4E7F">
            <w:pPr>
              <w:jc w:val="center"/>
              <w:rPr>
                <w:rFonts w:ascii="Times New Roman" w:hAnsi="Times New Roman"/>
                <w:b/>
                <w:sz w:val="21"/>
                <w:szCs w:val="21"/>
              </w:rPr>
            </w:pPr>
          </w:p>
        </w:tc>
      </w:tr>
      <w:tr w:rsidR="0085167E" w:rsidRPr="00EC57C2" w14:paraId="0C41DB90" w14:textId="77777777" w:rsidTr="00EC7ED9">
        <w:trPr>
          <w:trHeight w:val="283"/>
        </w:trPr>
        <w:tc>
          <w:tcPr>
            <w:tcW w:w="683" w:type="dxa"/>
          </w:tcPr>
          <w:p w14:paraId="7C695959" w14:textId="1FAE5627" w:rsidR="0085167E" w:rsidRPr="00EC57C2" w:rsidRDefault="0033663F" w:rsidP="007B4E7F">
            <w:pPr>
              <w:rPr>
                <w:rFonts w:ascii="Times New Roman" w:eastAsia="Times New Roman" w:hAnsi="Times New Roman"/>
                <w:bCs/>
                <w:sz w:val="21"/>
                <w:szCs w:val="21"/>
              </w:rPr>
            </w:pPr>
            <w:r w:rsidRPr="00EC57C2">
              <w:rPr>
                <w:rFonts w:ascii="Times New Roman" w:eastAsia="Times New Roman" w:hAnsi="Times New Roman"/>
                <w:bCs/>
                <w:sz w:val="21"/>
                <w:szCs w:val="21"/>
              </w:rPr>
              <w:t>5.</w:t>
            </w:r>
          </w:p>
        </w:tc>
        <w:tc>
          <w:tcPr>
            <w:tcW w:w="4386" w:type="dxa"/>
          </w:tcPr>
          <w:p w14:paraId="7095B858" w14:textId="77777777" w:rsidR="0085167E" w:rsidRPr="00EC57C2" w:rsidRDefault="0085167E" w:rsidP="007B4E7F">
            <w:pPr>
              <w:rPr>
                <w:rFonts w:ascii="Times New Roman" w:hAnsi="Times New Roman"/>
                <w:b/>
                <w:sz w:val="21"/>
                <w:szCs w:val="21"/>
              </w:rPr>
            </w:pPr>
            <w:r w:rsidRPr="00EC57C2">
              <w:rPr>
                <w:rFonts w:ascii="Times New Roman" w:eastAsia="Times New Roman" w:hAnsi="Times New Roman"/>
                <w:bCs/>
                <w:sz w:val="21"/>
                <w:szCs w:val="21"/>
              </w:rPr>
              <w:t>Užsakovas (pavadinimas, adresas)</w:t>
            </w:r>
          </w:p>
        </w:tc>
        <w:tc>
          <w:tcPr>
            <w:tcW w:w="4950" w:type="dxa"/>
            <w:vAlign w:val="center"/>
          </w:tcPr>
          <w:p w14:paraId="3ACE027A" w14:textId="77777777" w:rsidR="0085167E" w:rsidRPr="00EC57C2" w:rsidRDefault="0085167E" w:rsidP="007B4E7F">
            <w:pPr>
              <w:jc w:val="center"/>
              <w:rPr>
                <w:rFonts w:ascii="Times New Roman" w:hAnsi="Times New Roman"/>
                <w:b/>
                <w:sz w:val="21"/>
                <w:szCs w:val="21"/>
              </w:rPr>
            </w:pPr>
          </w:p>
        </w:tc>
      </w:tr>
      <w:tr w:rsidR="0085167E" w:rsidRPr="00EC57C2" w14:paraId="5E46D038" w14:textId="77777777" w:rsidTr="00EC7ED9">
        <w:trPr>
          <w:trHeight w:val="273"/>
        </w:trPr>
        <w:tc>
          <w:tcPr>
            <w:tcW w:w="683" w:type="dxa"/>
          </w:tcPr>
          <w:p w14:paraId="5590E39A" w14:textId="77168BDB" w:rsidR="0085167E" w:rsidRPr="00EC57C2" w:rsidRDefault="0033663F" w:rsidP="007B4E7F">
            <w:pPr>
              <w:rPr>
                <w:rFonts w:ascii="Times New Roman" w:eastAsia="Times New Roman" w:hAnsi="Times New Roman"/>
                <w:bCs/>
                <w:sz w:val="21"/>
                <w:szCs w:val="21"/>
              </w:rPr>
            </w:pPr>
            <w:r w:rsidRPr="00EC57C2">
              <w:rPr>
                <w:rFonts w:ascii="Times New Roman" w:eastAsia="Times New Roman" w:hAnsi="Times New Roman"/>
                <w:bCs/>
                <w:sz w:val="21"/>
                <w:szCs w:val="21"/>
              </w:rPr>
              <w:t>6.</w:t>
            </w:r>
          </w:p>
        </w:tc>
        <w:tc>
          <w:tcPr>
            <w:tcW w:w="4386" w:type="dxa"/>
          </w:tcPr>
          <w:p w14:paraId="32785EF1" w14:textId="0FF7521A" w:rsidR="0085167E" w:rsidRPr="00EC57C2" w:rsidRDefault="0085167E" w:rsidP="007B4E7F">
            <w:pPr>
              <w:rPr>
                <w:rFonts w:ascii="Times New Roman" w:eastAsia="Times New Roman" w:hAnsi="Times New Roman"/>
                <w:bCs/>
                <w:sz w:val="21"/>
                <w:szCs w:val="21"/>
              </w:rPr>
            </w:pPr>
            <w:r w:rsidRPr="00EC57C2">
              <w:rPr>
                <w:rFonts w:ascii="Times New Roman" w:eastAsia="Times New Roman" w:hAnsi="Times New Roman"/>
                <w:bCs/>
                <w:sz w:val="21"/>
                <w:szCs w:val="21"/>
              </w:rPr>
              <w:t>Pagal sutartį atlikti darbai</w:t>
            </w:r>
          </w:p>
        </w:tc>
        <w:tc>
          <w:tcPr>
            <w:tcW w:w="4950" w:type="dxa"/>
            <w:vAlign w:val="center"/>
          </w:tcPr>
          <w:p w14:paraId="4EDF0EC7" w14:textId="77777777" w:rsidR="0085167E" w:rsidRPr="00EC57C2" w:rsidRDefault="0085167E" w:rsidP="007B4E7F">
            <w:pPr>
              <w:jc w:val="center"/>
              <w:rPr>
                <w:rFonts w:ascii="Times New Roman" w:hAnsi="Times New Roman"/>
                <w:b/>
                <w:sz w:val="21"/>
                <w:szCs w:val="21"/>
              </w:rPr>
            </w:pPr>
          </w:p>
        </w:tc>
      </w:tr>
      <w:tr w:rsidR="0085167E" w:rsidRPr="00EC57C2" w14:paraId="7C37F6AA" w14:textId="77777777" w:rsidTr="00EC7ED9">
        <w:trPr>
          <w:trHeight w:val="273"/>
        </w:trPr>
        <w:tc>
          <w:tcPr>
            <w:tcW w:w="683" w:type="dxa"/>
          </w:tcPr>
          <w:p w14:paraId="11ACF9C4" w14:textId="4D4CD6B1" w:rsidR="0085167E" w:rsidRPr="00EC57C2" w:rsidRDefault="0033663F" w:rsidP="007B4E7F">
            <w:pPr>
              <w:rPr>
                <w:rFonts w:ascii="Times New Roman" w:eastAsia="Times New Roman" w:hAnsi="Times New Roman"/>
                <w:bCs/>
                <w:sz w:val="21"/>
                <w:szCs w:val="21"/>
              </w:rPr>
            </w:pPr>
            <w:r>
              <w:rPr>
                <w:rFonts w:ascii="Times New Roman" w:hAnsi="Times New Roman"/>
                <w:bCs/>
                <w:sz w:val="21"/>
                <w:szCs w:val="21"/>
              </w:rPr>
              <w:t>7</w:t>
            </w:r>
            <w:r w:rsidRPr="00EC57C2">
              <w:rPr>
                <w:rFonts w:ascii="Times New Roman" w:hAnsi="Times New Roman"/>
                <w:bCs/>
                <w:sz w:val="21"/>
                <w:szCs w:val="21"/>
              </w:rPr>
              <w:t>.</w:t>
            </w:r>
          </w:p>
        </w:tc>
        <w:tc>
          <w:tcPr>
            <w:tcW w:w="4386" w:type="dxa"/>
          </w:tcPr>
          <w:p w14:paraId="33F693E5" w14:textId="242EFE33" w:rsidR="0085167E" w:rsidRPr="00EC57C2" w:rsidRDefault="0085167E" w:rsidP="007B4E7F">
            <w:pPr>
              <w:rPr>
                <w:rFonts w:ascii="Times New Roman" w:eastAsia="Times New Roman" w:hAnsi="Times New Roman"/>
                <w:bCs/>
                <w:sz w:val="21"/>
                <w:szCs w:val="21"/>
              </w:rPr>
            </w:pPr>
            <w:r w:rsidRPr="00EC57C2">
              <w:rPr>
                <w:rFonts w:ascii="Times New Roman" w:eastAsia="Times New Roman" w:hAnsi="Times New Roman"/>
                <w:bCs/>
                <w:sz w:val="21"/>
                <w:szCs w:val="21"/>
              </w:rPr>
              <w:t>Reikalavimus atitinkančių darbų vertė be PVM</w:t>
            </w:r>
          </w:p>
        </w:tc>
        <w:tc>
          <w:tcPr>
            <w:tcW w:w="4950" w:type="dxa"/>
            <w:vAlign w:val="center"/>
          </w:tcPr>
          <w:p w14:paraId="15947ACE" w14:textId="77777777" w:rsidR="0085167E" w:rsidRPr="00EC57C2" w:rsidRDefault="0085167E" w:rsidP="007B4E7F">
            <w:pPr>
              <w:jc w:val="center"/>
              <w:rPr>
                <w:rFonts w:ascii="Times New Roman" w:hAnsi="Times New Roman"/>
                <w:b/>
                <w:sz w:val="21"/>
                <w:szCs w:val="21"/>
              </w:rPr>
            </w:pPr>
          </w:p>
        </w:tc>
      </w:tr>
      <w:tr w:rsidR="0085167E" w:rsidRPr="00EC57C2" w14:paraId="54D68F9E" w14:textId="77777777" w:rsidTr="00EC7ED9">
        <w:tc>
          <w:tcPr>
            <w:tcW w:w="683" w:type="dxa"/>
          </w:tcPr>
          <w:p w14:paraId="5BA3C8F7" w14:textId="68AC9D52" w:rsidR="0085167E" w:rsidRPr="00EC57C2" w:rsidRDefault="0033663F" w:rsidP="007B4E7F">
            <w:pPr>
              <w:jc w:val="both"/>
              <w:rPr>
                <w:rFonts w:ascii="Times New Roman" w:hAnsi="Times New Roman"/>
                <w:bCs/>
                <w:sz w:val="21"/>
                <w:szCs w:val="21"/>
              </w:rPr>
            </w:pPr>
            <w:r>
              <w:rPr>
                <w:rFonts w:ascii="Times New Roman" w:hAnsi="Times New Roman"/>
                <w:bCs/>
                <w:sz w:val="21"/>
                <w:szCs w:val="21"/>
              </w:rPr>
              <w:t>8.</w:t>
            </w:r>
          </w:p>
        </w:tc>
        <w:tc>
          <w:tcPr>
            <w:tcW w:w="4386" w:type="dxa"/>
          </w:tcPr>
          <w:p w14:paraId="35619A8D" w14:textId="5F286BEE" w:rsidR="0085167E" w:rsidRPr="00EC57C2" w:rsidRDefault="0085167E" w:rsidP="007B4E7F">
            <w:pPr>
              <w:jc w:val="both"/>
              <w:rPr>
                <w:rFonts w:ascii="Times New Roman" w:hAnsi="Times New Roman"/>
                <w:bCs/>
                <w:sz w:val="21"/>
                <w:szCs w:val="21"/>
              </w:rPr>
            </w:pPr>
            <w:r w:rsidRPr="00EC57C2">
              <w:rPr>
                <w:rFonts w:ascii="Times New Roman" w:hAnsi="Times New Roman"/>
                <w:bCs/>
                <w:sz w:val="21"/>
                <w:szCs w:val="21"/>
              </w:rPr>
              <w:t>Pridedami patvirtinantys dokumentai</w:t>
            </w:r>
          </w:p>
          <w:p w14:paraId="1C3CA04E" w14:textId="1C2C7754" w:rsidR="0085167E" w:rsidRPr="00EC57C2" w:rsidRDefault="0085167E" w:rsidP="007B4E7F">
            <w:pPr>
              <w:jc w:val="both"/>
              <w:rPr>
                <w:rFonts w:ascii="Times New Roman" w:hAnsi="Times New Roman"/>
                <w:sz w:val="21"/>
                <w:szCs w:val="21"/>
              </w:rPr>
            </w:pPr>
          </w:p>
        </w:tc>
        <w:tc>
          <w:tcPr>
            <w:tcW w:w="4950" w:type="dxa"/>
          </w:tcPr>
          <w:p w14:paraId="2BC672CD" w14:textId="3EA944BB" w:rsidR="007A5F6E" w:rsidRDefault="007A5F6E" w:rsidP="007A5F6E">
            <w:pPr>
              <w:jc w:val="both"/>
              <w:rPr>
                <w:rFonts w:ascii="Times New Roman" w:hAnsi="Times New Roman"/>
                <w:i/>
                <w:sz w:val="21"/>
                <w:szCs w:val="21"/>
              </w:rPr>
            </w:pPr>
            <w:bookmarkStart w:id="3" w:name="_Hlk170037001"/>
            <w:r w:rsidRPr="00EC57C2">
              <w:rPr>
                <w:rFonts w:ascii="Times New Roman" w:hAnsi="Times New Roman"/>
                <w:sz w:val="21"/>
                <w:szCs w:val="21"/>
              </w:rPr>
              <w:t xml:space="preserve">užsakovo pažyma ar kitas lygiavertis dokumentas </w:t>
            </w:r>
            <w:r>
              <w:rPr>
                <w:rFonts w:ascii="Times New Roman" w:hAnsi="Times New Roman"/>
                <w:sz w:val="21"/>
                <w:szCs w:val="21"/>
              </w:rPr>
              <w:t>(-ai) i</w:t>
            </w:r>
            <w:r w:rsidRPr="00EC57C2">
              <w:rPr>
                <w:rFonts w:ascii="Times New Roman" w:hAnsi="Times New Roman"/>
                <w:sz w:val="21"/>
                <w:szCs w:val="21"/>
              </w:rPr>
              <w:t xml:space="preserve">š </w:t>
            </w:r>
            <w:r>
              <w:rPr>
                <w:rFonts w:ascii="Times New Roman" w:hAnsi="Times New Roman"/>
                <w:sz w:val="21"/>
                <w:szCs w:val="21"/>
              </w:rPr>
              <w:t>kurio (-</w:t>
            </w:r>
            <w:proofErr w:type="spellStart"/>
            <w:r>
              <w:rPr>
                <w:rFonts w:ascii="Times New Roman" w:hAnsi="Times New Roman"/>
                <w:sz w:val="21"/>
                <w:szCs w:val="21"/>
              </w:rPr>
              <w:t>ių</w:t>
            </w:r>
            <w:proofErr w:type="spellEnd"/>
            <w:r>
              <w:rPr>
                <w:rFonts w:ascii="Times New Roman" w:hAnsi="Times New Roman"/>
                <w:sz w:val="21"/>
                <w:szCs w:val="21"/>
              </w:rPr>
              <w:t>)</w:t>
            </w:r>
            <w:r w:rsidRPr="00EC57C2">
              <w:rPr>
                <w:rFonts w:ascii="Times New Roman" w:hAnsi="Times New Roman"/>
                <w:sz w:val="21"/>
                <w:szCs w:val="21"/>
              </w:rPr>
              <w:t xml:space="preserve"> duomenų būt</w:t>
            </w:r>
            <w:r>
              <w:rPr>
                <w:rFonts w:ascii="Times New Roman" w:hAnsi="Times New Roman"/>
                <w:sz w:val="21"/>
                <w:szCs w:val="21"/>
              </w:rPr>
              <w:t>ų</w:t>
            </w:r>
            <w:r w:rsidRPr="00EC57C2">
              <w:rPr>
                <w:rFonts w:ascii="Times New Roman" w:hAnsi="Times New Roman"/>
                <w:sz w:val="21"/>
                <w:szCs w:val="21"/>
              </w:rPr>
              <w:t xml:space="preserve"> galimybė aiškiai ir vienareikšmiškai nustatyti, kad tiekėjas atliko atitinkamus darb</w:t>
            </w:r>
            <w:r>
              <w:rPr>
                <w:rFonts w:ascii="Times New Roman" w:hAnsi="Times New Roman"/>
                <w:sz w:val="21"/>
                <w:szCs w:val="21"/>
              </w:rPr>
              <w:t>us</w:t>
            </w:r>
            <w:r w:rsidRPr="00EC57C2">
              <w:rPr>
                <w:rFonts w:ascii="Times New Roman" w:hAnsi="Times New Roman"/>
                <w:sz w:val="21"/>
                <w:szCs w:val="21"/>
              </w:rPr>
              <w:t xml:space="preserve">; atliktų </w:t>
            </w:r>
            <w:r>
              <w:rPr>
                <w:rFonts w:ascii="Times New Roman" w:hAnsi="Times New Roman"/>
                <w:sz w:val="21"/>
                <w:szCs w:val="21"/>
              </w:rPr>
              <w:t>darbų</w:t>
            </w:r>
            <w:r w:rsidRPr="00EC57C2">
              <w:rPr>
                <w:rFonts w:ascii="Times New Roman" w:hAnsi="Times New Roman"/>
                <w:sz w:val="21"/>
                <w:szCs w:val="21"/>
              </w:rPr>
              <w:t xml:space="preserve"> fizinius parametrus identifikuojančius atliktos sutarties objektą ir datas.</w:t>
            </w:r>
            <w:bookmarkEnd w:id="3"/>
          </w:p>
          <w:p w14:paraId="1DEE2A39" w14:textId="2E4EF161" w:rsidR="0085167E" w:rsidRPr="00EC57C2" w:rsidRDefault="0085167E" w:rsidP="007A5F6E">
            <w:pPr>
              <w:jc w:val="center"/>
              <w:rPr>
                <w:rFonts w:ascii="Times New Roman" w:hAnsi="Times New Roman"/>
                <w:bCs/>
                <w:iCs/>
                <w:sz w:val="21"/>
                <w:szCs w:val="21"/>
              </w:rPr>
            </w:pPr>
            <w:r w:rsidRPr="00EC57C2">
              <w:rPr>
                <w:rFonts w:ascii="Times New Roman" w:hAnsi="Times New Roman"/>
                <w:i/>
                <w:sz w:val="21"/>
                <w:szCs w:val="21"/>
              </w:rPr>
              <w:t xml:space="preserve">(įrašyti </w:t>
            </w:r>
            <w:r w:rsidRPr="00EC57C2">
              <w:rPr>
                <w:rFonts w:ascii="Times New Roman" w:eastAsia="Times New Roman" w:hAnsi="Times New Roman"/>
                <w:i/>
                <w:sz w:val="21"/>
                <w:szCs w:val="21"/>
              </w:rPr>
              <w:t>pridedamų dokumentų pavadinimą, datą, Nr.)</w:t>
            </w:r>
          </w:p>
        </w:tc>
      </w:tr>
    </w:tbl>
    <w:p w14:paraId="14A7FE4A" w14:textId="6AA494C3" w:rsidR="0085167E" w:rsidRPr="00EC57C2" w:rsidRDefault="0085167E" w:rsidP="0085167E">
      <w:pPr>
        <w:widowControl w:val="0"/>
        <w:suppressAutoHyphens/>
        <w:spacing w:after="0" w:line="240" w:lineRule="auto"/>
        <w:textAlignment w:val="baseline"/>
        <w:rPr>
          <w:rFonts w:ascii="Times New Roman" w:eastAsia="Times New Roman" w:hAnsi="Times New Roman" w:cs="Times New Roman"/>
          <w:lang w:eastAsia="en-US"/>
        </w:rPr>
      </w:pPr>
      <w:r w:rsidRPr="00EC57C2">
        <w:rPr>
          <w:rFonts w:ascii="Times New Roman" w:eastAsia="Times New Roman" w:hAnsi="Times New Roman" w:cs="Times New Roman"/>
          <w:b/>
          <w:bCs/>
          <w:lang w:eastAsia="en-US"/>
        </w:rPr>
        <w:t>2; 3</w:t>
      </w:r>
      <w:r w:rsidR="00EC57C2">
        <w:rPr>
          <w:rFonts w:ascii="Times New Roman" w:eastAsia="Times New Roman" w:hAnsi="Times New Roman" w:cs="Times New Roman"/>
          <w:b/>
          <w:bCs/>
          <w:lang w:eastAsia="en-US"/>
        </w:rPr>
        <w:t>; 4; 5</w:t>
      </w:r>
      <w:r w:rsidRPr="00EC57C2">
        <w:rPr>
          <w:rFonts w:ascii="Times New Roman" w:eastAsia="Times New Roman" w:hAnsi="Times New Roman" w:cs="Times New Roman"/>
          <w:b/>
          <w:bCs/>
          <w:lang w:eastAsia="en-US"/>
        </w:rPr>
        <w:t xml:space="preserve"> </w:t>
      </w:r>
      <w:r w:rsidRPr="00EC57C2">
        <w:rPr>
          <w:rFonts w:ascii="Times New Roman" w:hAnsi="Times New Roman" w:cs="Times New Roman"/>
          <w:b/>
        </w:rPr>
        <w:t xml:space="preserve">Objektas </w:t>
      </w:r>
      <w:r w:rsidRPr="00EC57C2">
        <w:rPr>
          <w:rFonts w:ascii="Times New Roman" w:hAnsi="Times New Roman" w:cs="Times New Roman"/>
          <w:bCs/>
          <w:i/>
          <w:iCs/>
        </w:rPr>
        <w:t>(</w:t>
      </w:r>
      <w:r w:rsidRPr="00EC57C2">
        <w:rPr>
          <w:rFonts w:ascii="Times New Roman" w:eastAsia="Times New Roman" w:hAnsi="Times New Roman" w:cs="Times New Roman"/>
          <w:i/>
          <w:iCs/>
          <w:lang w:eastAsia="en-US"/>
        </w:rPr>
        <w:t>pateikiami lentelėje nurodyti duomenys</w:t>
      </w:r>
      <w:r w:rsidR="00EB3DD1" w:rsidRPr="00EC57C2">
        <w:rPr>
          <w:rFonts w:ascii="Times New Roman" w:eastAsia="Times New Roman" w:hAnsi="Times New Roman" w:cs="Times New Roman"/>
          <w:i/>
          <w:iCs/>
          <w:lang w:eastAsia="en-US"/>
        </w:rPr>
        <w:t xml:space="preserve"> (atskiros lentelės)</w:t>
      </w:r>
      <w:r w:rsidRPr="00EC57C2">
        <w:rPr>
          <w:rFonts w:ascii="Times New Roman" w:eastAsia="Times New Roman" w:hAnsi="Times New Roman" w:cs="Times New Roman"/>
          <w:i/>
          <w:iCs/>
          <w:lang w:eastAsia="en-US"/>
        </w:rPr>
        <w:t xml:space="preserve"> dėl kiekvieno tiekėjo </w:t>
      </w:r>
      <w:r w:rsidR="00EB3DD1" w:rsidRPr="00EC57C2">
        <w:rPr>
          <w:rFonts w:ascii="Times New Roman" w:eastAsia="Times New Roman" w:hAnsi="Times New Roman" w:cs="Times New Roman"/>
          <w:i/>
          <w:iCs/>
          <w:lang w:eastAsia="en-US"/>
        </w:rPr>
        <w:t xml:space="preserve">nurodomo </w:t>
      </w:r>
      <w:r w:rsidRPr="00EC57C2">
        <w:rPr>
          <w:rFonts w:ascii="Times New Roman" w:eastAsia="Times New Roman" w:hAnsi="Times New Roman" w:cs="Times New Roman"/>
          <w:i/>
          <w:iCs/>
          <w:lang w:eastAsia="en-US"/>
        </w:rPr>
        <w:t>atlikto objekto</w:t>
      </w:r>
      <w:r w:rsidR="00EB3DD1" w:rsidRPr="00EC57C2">
        <w:rPr>
          <w:rFonts w:ascii="Times New Roman" w:eastAsia="Times New Roman" w:hAnsi="Times New Roman" w:cs="Times New Roman"/>
          <w:i/>
          <w:iCs/>
          <w:lang w:eastAsia="en-US"/>
        </w:rPr>
        <w:t>).</w:t>
      </w:r>
    </w:p>
    <w:p w14:paraId="3F4EFB3E" w14:textId="77777777" w:rsidR="0085167E" w:rsidRPr="00EC57C2" w:rsidRDefault="0085167E" w:rsidP="0085167E">
      <w:pPr>
        <w:widowControl w:val="0"/>
        <w:suppressAutoHyphens/>
        <w:spacing w:after="0" w:line="240" w:lineRule="auto"/>
        <w:jc w:val="center"/>
        <w:textAlignment w:val="baseline"/>
        <w:rPr>
          <w:rFonts w:ascii="Times New Roman" w:eastAsia="Calibri" w:hAnsi="Times New Roman" w:cs="Times New Roman"/>
          <w:lang w:eastAsia="en-US"/>
        </w:rPr>
      </w:pPr>
      <w:r w:rsidRPr="00EC57C2">
        <w:rPr>
          <w:rFonts w:ascii="Times New Roman" w:eastAsia="Calibri" w:hAnsi="Times New Roman" w:cs="Times New Roman"/>
          <w:lang w:eastAsia="en-US"/>
        </w:rPr>
        <w:t>____________________</w:t>
      </w:r>
      <w:r w:rsidRPr="00EC57C2">
        <w:rPr>
          <w:rFonts w:ascii="Times New Roman" w:eastAsia="Calibri" w:hAnsi="Times New Roman" w:cs="Times New Roman"/>
          <w:i/>
          <w:iCs/>
          <w:lang w:eastAsia="en-US"/>
        </w:rPr>
        <w:t xml:space="preserve">                             </w:t>
      </w:r>
      <w:r w:rsidRPr="00EC57C2">
        <w:rPr>
          <w:rFonts w:ascii="Times New Roman" w:eastAsia="Calibri" w:hAnsi="Times New Roman" w:cs="Times New Roman"/>
          <w:lang w:eastAsia="en-US"/>
        </w:rPr>
        <w:t>____________________</w:t>
      </w:r>
      <w:r w:rsidRPr="00EC57C2">
        <w:rPr>
          <w:rFonts w:ascii="Times New Roman" w:eastAsia="Calibri" w:hAnsi="Times New Roman" w:cs="Times New Roman"/>
          <w:lang w:eastAsia="en-US"/>
        </w:rPr>
        <w:tab/>
        <w:t xml:space="preserve">                   ___________________</w:t>
      </w:r>
    </w:p>
    <w:p w14:paraId="54095CA7" w14:textId="77777777" w:rsidR="0085167E" w:rsidRDefault="0085167E" w:rsidP="0085167E">
      <w:pPr>
        <w:widowControl w:val="0"/>
        <w:suppressAutoHyphens/>
        <w:spacing w:after="0" w:line="240" w:lineRule="auto"/>
        <w:ind w:firstLine="471"/>
        <w:jc w:val="center"/>
        <w:textAlignment w:val="baseline"/>
        <w:rPr>
          <w:rFonts w:ascii="Times New Roman" w:eastAsia="Calibri" w:hAnsi="Times New Roman" w:cs="Times New Roman"/>
          <w:i/>
          <w:iCs/>
          <w:lang w:eastAsia="en-US"/>
        </w:rPr>
      </w:pPr>
      <w:r w:rsidRPr="00EC57C2">
        <w:rPr>
          <w:rFonts w:ascii="Times New Roman" w:eastAsia="Calibri" w:hAnsi="Times New Roman" w:cs="Times New Roman"/>
          <w:i/>
          <w:iCs/>
          <w:lang w:eastAsia="en-US"/>
        </w:rPr>
        <w:t>(pareigos)                                                           (parašas)                                                 (vardas ir pavardė)</w:t>
      </w:r>
    </w:p>
    <w:p w14:paraId="6F387CAB" w14:textId="77777777" w:rsidR="00575117" w:rsidRDefault="00575117" w:rsidP="0085167E">
      <w:pPr>
        <w:widowControl w:val="0"/>
        <w:suppressAutoHyphens/>
        <w:spacing w:after="0" w:line="240" w:lineRule="auto"/>
        <w:ind w:firstLine="471"/>
        <w:jc w:val="center"/>
        <w:textAlignment w:val="baseline"/>
        <w:rPr>
          <w:rFonts w:ascii="Times New Roman" w:eastAsia="Calibri" w:hAnsi="Times New Roman" w:cs="Times New Roman"/>
          <w:i/>
          <w:iCs/>
          <w:lang w:eastAsia="en-US"/>
        </w:rPr>
      </w:pPr>
    </w:p>
    <w:p w14:paraId="3DDDE873" w14:textId="77777777" w:rsidR="00575117" w:rsidRDefault="00575117" w:rsidP="0085167E">
      <w:pPr>
        <w:widowControl w:val="0"/>
        <w:suppressAutoHyphens/>
        <w:spacing w:after="0" w:line="240" w:lineRule="auto"/>
        <w:ind w:firstLine="471"/>
        <w:jc w:val="center"/>
        <w:textAlignment w:val="baseline"/>
        <w:rPr>
          <w:rFonts w:ascii="Times New Roman" w:eastAsia="Calibri" w:hAnsi="Times New Roman" w:cs="Times New Roman"/>
          <w:i/>
          <w:iCs/>
          <w:lang w:eastAsia="en-US"/>
        </w:rPr>
      </w:pPr>
    </w:p>
    <w:p w14:paraId="6C00E493" w14:textId="77777777" w:rsidR="00575117" w:rsidRDefault="00575117" w:rsidP="0085167E">
      <w:pPr>
        <w:widowControl w:val="0"/>
        <w:suppressAutoHyphens/>
        <w:spacing w:after="0" w:line="240" w:lineRule="auto"/>
        <w:ind w:firstLine="471"/>
        <w:jc w:val="center"/>
        <w:textAlignment w:val="baseline"/>
        <w:rPr>
          <w:rFonts w:ascii="Times New Roman" w:eastAsia="Calibri" w:hAnsi="Times New Roman" w:cs="Times New Roman"/>
          <w:i/>
          <w:iCs/>
          <w:lang w:eastAsia="en-US"/>
        </w:rPr>
      </w:pPr>
    </w:p>
    <w:sectPr w:rsidR="00575117" w:rsidSect="00153FC8">
      <w:footerReference w:type="first" r:id="rId11"/>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143EEF" w14:textId="77777777" w:rsidR="00537343" w:rsidRDefault="00537343" w:rsidP="00D05666">
      <w:r>
        <w:separator/>
      </w:r>
    </w:p>
  </w:endnote>
  <w:endnote w:type="continuationSeparator" w:id="0">
    <w:p w14:paraId="2180900E" w14:textId="77777777" w:rsidR="00537343" w:rsidRDefault="00537343" w:rsidP="00D05666">
      <w:r>
        <w:continuationSeparator/>
      </w:r>
    </w:p>
  </w:endnote>
  <w:endnote w:type="continuationNotice" w:id="1">
    <w:p w14:paraId="4A7BACF1" w14:textId="77777777" w:rsidR="00537343" w:rsidRDefault="0053734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63F563AE" w:rsidR="00BE180E" w:rsidRDefault="00BE180E">
    <w:pPr>
      <w:pStyle w:val="Footer"/>
      <w:jc w:val="right"/>
    </w:pPr>
  </w:p>
  <w:p w14:paraId="0B840016" w14:textId="77777777" w:rsidR="00BE180E"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6754AE" w14:textId="77777777" w:rsidR="00537343" w:rsidRDefault="00537343" w:rsidP="00D05666">
      <w:r>
        <w:separator/>
      </w:r>
    </w:p>
  </w:footnote>
  <w:footnote w:type="continuationSeparator" w:id="0">
    <w:p w14:paraId="59FBD79A" w14:textId="77777777" w:rsidR="00537343" w:rsidRDefault="00537343" w:rsidP="00D05666">
      <w:r>
        <w:continuationSeparator/>
      </w:r>
    </w:p>
  </w:footnote>
  <w:footnote w:type="continuationNotice" w:id="1">
    <w:p w14:paraId="4AB74EDD" w14:textId="77777777" w:rsidR="00537343" w:rsidRDefault="0053734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0A162BDC"/>
    <w:multiLevelType w:val="hybridMultilevel"/>
    <w:tmpl w:val="A6A6D2F4"/>
    <w:lvl w:ilvl="0" w:tplc="04270001">
      <w:start w:val="1"/>
      <w:numFmt w:val="decimal"/>
      <w:lvlText w:val="12.3.%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9A87AFF"/>
    <w:multiLevelType w:val="hybridMultilevel"/>
    <w:tmpl w:val="C1F2D8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 w15:restartNumberingAfterBreak="0">
    <w:nsid w:val="2E44352B"/>
    <w:multiLevelType w:val="hybridMultilevel"/>
    <w:tmpl w:val="DF322384"/>
    <w:lvl w:ilvl="0" w:tplc="04270001">
      <w:start w:val="1"/>
      <w:numFmt w:val="decimal"/>
      <w:lvlText w:val="12.3.%1."/>
      <w:lvlJc w:val="left"/>
      <w:pPr>
        <w:ind w:left="1287" w:hanging="360"/>
      </w:pPr>
      <w:rPr>
        <w:rFonts w:cs="Times New Roman"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 w15:restartNumberingAfterBreak="0">
    <w:nsid w:val="2E606286"/>
    <w:multiLevelType w:val="multilevel"/>
    <w:tmpl w:val="0D66791A"/>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F411186"/>
    <w:multiLevelType w:val="multilevel"/>
    <w:tmpl w:val="9CA84EB0"/>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D243D78"/>
    <w:multiLevelType w:val="hybridMultilevel"/>
    <w:tmpl w:val="B0F683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1"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2" w15:restartNumberingAfterBreak="0">
    <w:nsid w:val="4C1B7712"/>
    <w:multiLevelType w:val="hybridMultilevel"/>
    <w:tmpl w:val="740A122A"/>
    <w:lvl w:ilvl="0" w:tplc="04270001">
      <w:start w:val="1"/>
      <w:numFmt w:val="decimal"/>
      <w:lvlText w:val="12.3.%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00809CB"/>
    <w:multiLevelType w:val="multilevel"/>
    <w:tmpl w:val="81040B28"/>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5" w15:restartNumberingAfterBreak="0">
    <w:nsid w:val="5EC57941"/>
    <w:multiLevelType w:val="hybridMultilevel"/>
    <w:tmpl w:val="0F5EE974"/>
    <w:lvl w:ilvl="0" w:tplc="04270001">
      <w:start w:val="1"/>
      <w:numFmt w:val="decimal"/>
      <w:lvlText w:val="12.3.%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37C5B06"/>
    <w:multiLevelType w:val="hybridMultilevel"/>
    <w:tmpl w:val="6B1C6FC4"/>
    <w:lvl w:ilvl="0" w:tplc="04270001">
      <w:start w:val="1"/>
      <w:numFmt w:val="decimal"/>
      <w:lvlText w:val="12.3.%1."/>
      <w:lvlJc w:val="left"/>
      <w:pPr>
        <w:ind w:left="1287" w:hanging="360"/>
      </w:pPr>
      <w:rPr>
        <w:rFonts w:cs="Times New Roman"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8" w15:restartNumberingAfterBreak="0">
    <w:nsid w:val="69EB3B60"/>
    <w:multiLevelType w:val="multilevel"/>
    <w:tmpl w:val="94947A22"/>
    <w:lvl w:ilvl="0">
      <w:start w:val="3"/>
      <w:numFmt w:val="decimal"/>
      <w:lvlText w:val="%1."/>
      <w:lvlJc w:val="left"/>
      <w:pPr>
        <w:ind w:left="360" w:hanging="360"/>
      </w:pPr>
      <w:rPr>
        <w:rFonts w:eastAsia="Calibri" w:hint="default"/>
        <w:color w:val="00B050"/>
      </w:rPr>
    </w:lvl>
    <w:lvl w:ilvl="1">
      <w:start w:val="1"/>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0" w15:restartNumberingAfterBreak="0">
    <w:nsid w:val="6B00371D"/>
    <w:multiLevelType w:val="multilevel"/>
    <w:tmpl w:val="69CC4CB6"/>
    <w:lvl w:ilvl="0">
      <w:start w:val="7"/>
      <w:numFmt w:val="decimal"/>
      <w:lvlText w:val="%1."/>
      <w:lvlJc w:val="left"/>
      <w:pPr>
        <w:ind w:left="360" w:hanging="360"/>
      </w:pPr>
      <w:rPr>
        <w:rFonts w:eastAsia="Calibri" w:hint="default"/>
      </w:rPr>
    </w:lvl>
    <w:lvl w:ilvl="1">
      <w:start w:val="1"/>
      <w:numFmt w:val="decimal"/>
      <w:lvlText w:val="%1.%2."/>
      <w:lvlJc w:val="left"/>
      <w:pPr>
        <w:ind w:left="1287" w:hanging="360"/>
      </w:pPr>
      <w:rPr>
        <w:rFonts w:eastAsia="Calibri" w:hint="default"/>
        <w:i w:val="0"/>
        <w:iCs w:val="0"/>
        <w:color w:val="auto"/>
      </w:rPr>
    </w:lvl>
    <w:lvl w:ilvl="2">
      <w:start w:val="1"/>
      <w:numFmt w:val="decimal"/>
      <w:lvlText w:val="%1.%2.%3."/>
      <w:lvlJc w:val="left"/>
      <w:pPr>
        <w:ind w:left="2574" w:hanging="720"/>
      </w:pPr>
      <w:rPr>
        <w:rFonts w:eastAsia="Calibri" w:hint="default"/>
        <w:i w:val="0"/>
        <w:iCs w:val="0"/>
        <w:color w:val="auto"/>
      </w:rPr>
    </w:lvl>
    <w:lvl w:ilvl="3">
      <w:start w:val="1"/>
      <w:numFmt w:val="decimal"/>
      <w:lvlText w:val="%1.%2.%3.%4."/>
      <w:lvlJc w:val="left"/>
      <w:pPr>
        <w:ind w:left="3501" w:hanging="720"/>
      </w:pPr>
      <w:rPr>
        <w:rFonts w:eastAsia="Calibri" w:hint="default"/>
      </w:rPr>
    </w:lvl>
    <w:lvl w:ilvl="4">
      <w:start w:val="1"/>
      <w:numFmt w:val="decimal"/>
      <w:lvlText w:val="%1.%2.%3.%4.%5."/>
      <w:lvlJc w:val="left"/>
      <w:pPr>
        <w:ind w:left="4788" w:hanging="1080"/>
      </w:pPr>
      <w:rPr>
        <w:rFonts w:eastAsia="Calibri" w:hint="default"/>
      </w:rPr>
    </w:lvl>
    <w:lvl w:ilvl="5">
      <w:start w:val="1"/>
      <w:numFmt w:val="decimal"/>
      <w:lvlText w:val="%1.%2.%3.%4.%5.%6."/>
      <w:lvlJc w:val="left"/>
      <w:pPr>
        <w:ind w:left="5715" w:hanging="1080"/>
      </w:pPr>
      <w:rPr>
        <w:rFonts w:eastAsia="Calibri" w:hint="default"/>
      </w:rPr>
    </w:lvl>
    <w:lvl w:ilvl="6">
      <w:start w:val="1"/>
      <w:numFmt w:val="decimal"/>
      <w:lvlText w:val="%1.%2.%3.%4.%5.%6.%7."/>
      <w:lvlJc w:val="left"/>
      <w:pPr>
        <w:ind w:left="7002" w:hanging="1440"/>
      </w:pPr>
      <w:rPr>
        <w:rFonts w:eastAsia="Calibri" w:hint="default"/>
      </w:rPr>
    </w:lvl>
    <w:lvl w:ilvl="7">
      <w:start w:val="1"/>
      <w:numFmt w:val="decimal"/>
      <w:lvlText w:val="%1.%2.%3.%4.%5.%6.%7.%8."/>
      <w:lvlJc w:val="left"/>
      <w:pPr>
        <w:ind w:left="7929" w:hanging="1440"/>
      </w:pPr>
      <w:rPr>
        <w:rFonts w:eastAsia="Calibri" w:hint="default"/>
      </w:rPr>
    </w:lvl>
    <w:lvl w:ilvl="8">
      <w:start w:val="1"/>
      <w:numFmt w:val="decimal"/>
      <w:lvlText w:val="%1.%2.%3.%4.%5.%6.%7.%8.%9."/>
      <w:lvlJc w:val="left"/>
      <w:pPr>
        <w:ind w:left="8856" w:hanging="1440"/>
      </w:pPr>
      <w:rPr>
        <w:rFonts w:eastAsia="Calibri" w:hint="default"/>
      </w:rPr>
    </w:lvl>
  </w:abstractNum>
  <w:abstractNum w:abstractNumId="21"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3"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4"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6" w15:restartNumberingAfterBreak="0">
    <w:nsid w:val="7A5A1B6B"/>
    <w:multiLevelType w:val="multilevel"/>
    <w:tmpl w:val="1826DDFC"/>
    <w:lvl w:ilvl="0">
      <w:start w:val="2"/>
      <w:numFmt w:val="decimal"/>
      <w:lvlText w:val="%1."/>
      <w:lvlJc w:val="left"/>
      <w:pPr>
        <w:ind w:left="480" w:hanging="480"/>
      </w:pPr>
      <w:rPr>
        <w:rFonts w:asciiTheme="minorHAnsi" w:hAnsiTheme="minorHAnsi" w:cstheme="minorHAnsi" w:hint="default"/>
        <w:color w:val="auto"/>
      </w:rPr>
    </w:lvl>
    <w:lvl w:ilvl="1">
      <w:start w:val="2"/>
      <w:numFmt w:val="decimal"/>
      <w:lvlText w:val="%1.%2."/>
      <w:lvlJc w:val="left"/>
      <w:pPr>
        <w:ind w:left="480" w:hanging="480"/>
      </w:pPr>
      <w:rPr>
        <w:rFonts w:asciiTheme="minorHAnsi" w:hAnsiTheme="minorHAnsi" w:cstheme="minorHAnsi" w:hint="default"/>
        <w:color w:val="auto"/>
      </w:rPr>
    </w:lvl>
    <w:lvl w:ilvl="2">
      <w:start w:val="1"/>
      <w:numFmt w:val="decimal"/>
      <w:lvlText w:val="%1.%2.%3."/>
      <w:lvlJc w:val="left"/>
      <w:pPr>
        <w:ind w:left="720" w:hanging="720"/>
      </w:pPr>
      <w:rPr>
        <w:rFonts w:ascii="Times New Roman" w:hAnsi="Times New Roman" w:cs="Times New Roman" w:hint="default"/>
        <w:color w:val="auto"/>
      </w:rPr>
    </w:lvl>
    <w:lvl w:ilvl="3">
      <w:start w:val="1"/>
      <w:numFmt w:val="decimal"/>
      <w:lvlText w:val="%1.%2.%3.%4."/>
      <w:lvlJc w:val="left"/>
      <w:pPr>
        <w:ind w:left="720" w:hanging="720"/>
      </w:pPr>
      <w:rPr>
        <w:rFonts w:asciiTheme="minorHAnsi" w:hAnsiTheme="minorHAnsi" w:cstheme="minorHAnsi" w:hint="default"/>
        <w:color w:val="auto"/>
      </w:rPr>
    </w:lvl>
    <w:lvl w:ilvl="4">
      <w:start w:val="1"/>
      <w:numFmt w:val="decimal"/>
      <w:lvlText w:val="%1.%2.%3.%4.%5."/>
      <w:lvlJc w:val="left"/>
      <w:pPr>
        <w:ind w:left="1080" w:hanging="1080"/>
      </w:pPr>
      <w:rPr>
        <w:rFonts w:asciiTheme="minorHAnsi" w:hAnsiTheme="minorHAnsi" w:cstheme="minorHAnsi" w:hint="default"/>
        <w:color w:val="auto"/>
      </w:rPr>
    </w:lvl>
    <w:lvl w:ilvl="5">
      <w:start w:val="1"/>
      <w:numFmt w:val="decimal"/>
      <w:lvlText w:val="%1.%2.%3.%4.%5.%6."/>
      <w:lvlJc w:val="left"/>
      <w:pPr>
        <w:ind w:left="1080" w:hanging="1080"/>
      </w:pPr>
      <w:rPr>
        <w:rFonts w:asciiTheme="minorHAnsi" w:hAnsiTheme="minorHAnsi" w:cstheme="minorHAnsi" w:hint="default"/>
        <w:color w:val="auto"/>
      </w:rPr>
    </w:lvl>
    <w:lvl w:ilvl="6">
      <w:start w:val="1"/>
      <w:numFmt w:val="decimal"/>
      <w:lvlText w:val="%1.%2.%3.%4.%5.%6.%7."/>
      <w:lvlJc w:val="left"/>
      <w:pPr>
        <w:ind w:left="1440" w:hanging="1440"/>
      </w:pPr>
      <w:rPr>
        <w:rFonts w:asciiTheme="minorHAnsi" w:hAnsiTheme="minorHAnsi" w:cstheme="minorHAnsi" w:hint="default"/>
        <w:color w:val="auto"/>
      </w:rPr>
    </w:lvl>
    <w:lvl w:ilvl="7">
      <w:start w:val="1"/>
      <w:numFmt w:val="decimal"/>
      <w:lvlText w:val="%1.%2.%3.%4.%5.%6.%7.%8."/>
      <w:lvlJc w:val="left"/>
      <w:pPr>
        <w:ind w:left="1440" w:hanging="1440"/>
      </w:pPr>
      <w:rPr>
        <w:rFonts w:asciiTheme="minorHAnsi" w:hAnsiTheme="minorHAnsi" w:cstheme="minorHAnsi" w:hint="default"/>
        <w:color w:val="auto"/>
      </w:rPr>
    </w:lvl>
    <w:lvl w:ilvl="8">
      <w:start w:val="1"/>
      <w:numFmt w:val="decimal"/>
      <w:lvlText w:val="%1.%2.%3.%4.%5.%6.%7.%8.%9."/>
      <w:lvlJc w:val="left"/>
      <w:pPr>
        <w:ind w:left="1440" w:hanging="1440"/>
      </w:pPr>
      <w:rPr>
        <w:rFonts w:asciiTheme="minorHAnsi" w:hAnsiTheme="minorHAnsi" w:cstheme="minorHAnsi" w:hint="default"/>
        <w:color w:val="auto"/>
      </w:rPr>
    </w:lvl>
  </w:abstractNum>
  <w:num w:numId="1" w16cid:durableId="1927765243">
    <w:abstractNumId w:val="8"/>
  </w:num>
  <w:num w:numId="2" w16cid:durableId="207184103">
    <w:abstractNumId w:val="2"/>
  </w:num>
  <w:num w:numId="3" w16cid:durableId="1528367431">
    <w:abstractNumId w:val="16"/>
  </w:num>
  <w:num w:numId="4" w16cid:durableId="1484615006">
    <w:abstractNumId w:val="19"/>
  </w:num>
  <w:num w:numId="5" w16cid:durableId="607934237">
    <w:abstractNumId w:val="14"/>
  </w:num>
  <w:num w:numId="6" w16cid:durableId="408162091">
    <w:abstractNumId w:val="25"/>
  </w:num>
  <w:num w:numId="7" w16cid:durableId="12269543">
    <w:abstractNumId w:val="23"/>
  </w:num>
  <w:num w:numId="8" w16cid:durableId="749809940">
    <w:abstractNumId w:val="0"/>
  </w:num>
  <w:num w:numId="9" w16cid:durableId="412043720">
    <w:abstractNumId w:val="24"/>
  </w:num>
  <w:num w:numId="10" w16cid:durableId="1996449446">
    <w:abstractNumId w:val="22"/>
  </w:num>
  <w:num w:numId="11" w16cid:durableId="1482305889">
    <w:abstractNumId w:val="18"/>
  </w:num>
  <w:num w:numId="12" w16cid:durableId="32313854">
    <w:abstractNumId w:val="10"/>
  </w:num>
  <w:num w:numId="13" w16cid:durableId="1318921492">
    <w:abstractNumId w:val="13"/>
  </w:num>
  <w:num w:numId="14" w16cid:durableId="1864435576">
    <w:abstractNumId w:val="21"/>
  </w:num>
  <w:num w:numId="15" w16cid:durableId="1941065713">
    <w:abstractNumId w:val="3"/>
  </w:num>
  <w:num w:numId="16" w16cid:durableId="19859238">
    <w:abstractNumId w:val="5"/>
  </w:num>
  <w:num w:numId="17" w16cid:durableId="1297491117">
    <w:abstractNumId w:val="11"/>
  </w:num>
  <w:num w:numId="18" w16cid:durableId="238905325">
    <w:abstractNumId w:val="26"/>
  </w:num>
  <w:num w:numId="19" w16cid:durableId="953751353">
    <w:abstractNumId w:val="1"/>
  </w:num>
  <w:num w:numId="20" w16cid:durableId="986283170">
    <w:abstractNumId w:val="7"/>
  </w:num>
  <w:num w:numId="21" w16cid:durableId="1120294713">
    <w:abstractNumId w:val="15"/>
  </w:num>
  <w:num w:numId="22" w16cid:durableId="2081949600">
    <w:abstractNumId w:val="6"/>
  </w:num>
  <w:num w:numId="23" w16cid:durableId="1596399123">
    <w:abstractNumId w:val="17"/>
  </w:num>
  <w:num w:numId="24" w16cid:durableId="2080666049">
    <w:abstractNumId w:val="20"/>
  </w:num>
  <w:num w:numId="25" w16cid:durableId="1479376299">
    <w:abstractNumId w:val="12"/>
  </w:num>
  <w:num w:numId="26" w16cid:durableId="1140225394">
    <w:abstractNumId w:val="9"/>
  </w:num>
  <w:num w:numId="27" w16cid:durableId="1335958892">
    <w:abstractNumId w:val="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2"/>
  <w:proofState w:spelling="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64E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0E"/>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15D"/>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34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698"/>
    <w:rsid w:val="000F1B57"/>
    <w:rsid w:val="000F2282"/>
    <w:rsid w:val="000F2369"/>
    <w:rsid w:val="000F2FF1"/>
    <w:rsid w:val="000F32FF"/>
    <w:rsid w:val="000F403D"/>
    <w:rsid w:val="000F4AA3"/>
    <w:rsid w:val="000F4B8F"/>
    <w:rsid w:val="000F513D"/>
    <w:rsid w:val="000F5948"/>
    <w:rsid w:val="000F5F34"/>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6F8"/>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6E44"/>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340"/>
    <w:rsid w:val="001A49EA"/>
    <w:rsid w:val="001A4D7F"/>
    <w:rsid w:val="001A4D9A"/>
    <w:rsid w:val="001A5289"/>
    <w:rsid w:val="001A5F8E"/>
    <w:rsid w:val="001A5FBA"/>
    <w:rsid w:val="001A67B2"/>
    <w:rsid w:val="001A6CC7"/>
    <w:rsid w:val="001A6FFA"/>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1436"/>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0F7"/>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A36"/>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041B"/>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47"/>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4BE"/>
    <w:rsid w:val="002C5826"/>
    <w:rsid w:val="002C590C"/>
    <w:rsid w:val="002C5FF7"/>
    <w:rsid w:val="002C65B9"/>
    <w:rsid w:val="002C72E4"/>
    <w:rsid w:val="002C7383"/>
    <w:rsid w:val="002D1083"/>
    <w:rsid w:val="002D1C99"/>
    <w:rsid w:val="002D1EFA"/>
    <w:rsid w:val="002D236C"/>
    <w:rsid w:val="002D28EF"/>
    <w:rsid w:val="002D3016"/>
    <w:rsid w:val="002D3712"/>
    <w:rsid w:val="002D470F"/>
    <w:rsid w:val="002D48BB"/>
    <w:rsid w:val="002D51D8"/>
    <w:rsid w:val="002D54D5"/>
    <w:rsid w:val="002D5722"/>
    <w:rsid w:val="002D5ABC"/>
    <w:rsid w:val="002D61AE"/>
    <w:rsid w:val="002D6348"/>
    <w:rsid w:val="002D6D51"/>
    <w:rsid w:val="002D6E52"/>
    <w:rsid w:val="002D6F74"/>
    <w:rsid w:val="002D71B6"/>
    <w:rsid w:val="002D7F06"/>
    <w:rsid w:val="002E00F1"/>
    <w:rsid w:val="002E115D"/>
    <w:rsid w:val="002E120E"/>
    <w:rsid w:val="002E1796"/>
    <w:rsid w:val="002E1FE7"/>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710"/>
    <w:rsid w:val="00301B49"/>
    <w:rsid w:val="0030230E"/>
    <w:rsid w:val="003025DB"/>
    <w:rsid w:val="003029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BBF"/>
    <w:rsid w:val="00326CB7"/>
    <w:rsid w:val="00326F19"/>
    <w:rsid w:val="00326F9E"/>
    <w:rsid w:val="00327B98"/>
    <w:rsid w:val="003300F2"/>
    <w:rsid w:val="00331673"/>
    <w:rsid w:val="00331ED1"/>
    <w:rsid w:val="003328D9"/>
    <w:rsid w:val="00333BFA"/>
    <w:rsid w:val="00334D33"/>
    <w:rsid w:val="00334EB8"/>
    <w:rsid w:val="003354F0"/>
    <w:rsid w:val="00335A01"/>
    <w:rsid w:val="00335DA5"/>
    <w:rsid w:val="0033642E"/>
    <w:rsid w:val="0033663F"/>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688"/>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895"/>
    <w:rsid w:val="00360DB9"/>
    <w:rsid w:val="00360F9B"/>
    <w:rsid w:val="00361525"/>
    <w:rsid w:val="003617F1"/>
    <w:rsid w:val="00361B52"/>
    <w:rsid w:val="003625CD"/>
    <w:rsid w:val="00362719"/>
    <w:rsid w:val="00363134"/>
    <w:rsid w:val="00364CFE"/>
    <w:rsid w:val="00365384"/>
    <w:rsid w:val="003660B8"/>
    <w:rsid w:val="003671C3"/>
    <w:rsid w:val="00370489"/>
    <w:rsid w:val="00370682"/>
    <w:rsid w:val="003713E4"/>
    <w:rsid w:val="00371433"/>
    <w:rsid w:val="00373245"/>
    <w:rsid w:val="00373C97"/>
    <w:rsid w:val="003741D5"/>
    <w:rsid w:val="00374529"/>
    <w:rsid w:val="00374650"/>
    <w:rsid w:val="00374A04"/>
    <w:rsid w:val="00374E27"/>
    <w:rsid w:val="00375417"/>
    <w:rsid w:val="0037545E"/>
    <w:rsid w:val="003754D9"/>
    <w:rsid w:val="00375B68"/>
    <w:rsid w:val="00375D5D"/>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53B"/>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104"/>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1874"/>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77A"/>
    <w:rsid w:val="003C7AFD"/>
    <w:rsid w:val="003C7CF1"/>
    <w:rsid w:val="003D0037"/>
    <w:rsid w:val="003D03D9"/>
    <w:rsid w:val="003D11CB"/>
    <w:rsid w:val="003D1383"/>
    <w:rsid w:val="003D2616"/>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7AB"/>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8E"/>
    <w:rsid w:val="00431627"/>
    <w:rsid w:val="00432574"/>
    <w:rsid w:val="0043288C"/>
    <w:rsid w:val="00432A1B"/>
    <w:rsid w:val="0043335A"/>
    <w:rsid w:val="00433991"/>
    <w:rsid w:val="00433A4A"/>
    <w:rsid w:val="00433FD7"/>
    <w:rsid w:val="004344CB"/>
    <w:rsid w:val="0043483A"/>
    <w:rsid w:val="004350FA"/>
    <w:rsid w:val="00435186"/>
    <w:rsid w:val="00435437"/>
    <w:rsid w:val="004356A8"/>
    <w:rsid w:val="00436201"/>
    <w:rsid w:val="0043726D"/>
    <w:rsid w:val="004375A5"/>
    <w:rsid w:val="00437883"/>
    <w:rsid w:val="00441140"/>
    <w:rsid w:val="00441581"/>
    <w:rsid w:val="004417E5"/>
    <w:rsid w:val="00441FB1"/>
    <w:rsid w:val="00442E06"/>
    <w:rsid w:val="00442E2E"/>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90A"/>
    <w:rsid w:val="00452C1D"/>
    <w:rsid w:val="00453770"/>
    <w:rsid w:val="004545ED"/>
    <w:rsid w:val="00454F45"/>
    <w:rsid w:val="00455131"/>
    <w:rsid w:val="00455269"/>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233"/>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5A"/>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6B93"/>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1B0"/>
    <w:rsid w:val="004E442B"/>
    <w:rsid w:val="004E4612"/>
    <w:rsid w:val="004E47F9"/>
    <w:rsid w:val="004E4DB4"/>
    <w:rsid w:val="004E5340"/>
    <w:rsid w:val="004E5C03"/>
    <w:rsid w:val="004E63B6"/>
    <w:rsid w:val="004E6400"/>
    <w:rsid w:val="004E6985"/>
    <w:rsid w:val="004E6AD3"/>
    <w:rsid w:val="004E6F7E"/>
    <w:rsid w:val="004E70A5"/>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4D96"/>
    <w:rsid w:val="004F50BE"/>
    <w:rsid w:val="004F6FEF"/>
    <w:rsid w:val="004F7848"/>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07E3C"/>
    <w:rsid w:val="005107DF"/>
    <w:rsid w:val="00511131"/>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2C1"/>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27FD9"/>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343"/>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117"/>
    <w:rsid w:val="005753B6"/>
    <w:rsid w:val="00575DFE"/>
    <w:rsid w:val="005769FF"/>
    <w:rsid w:val="0057745D"/>
    <w:rsid w:val="00577925"/>
    <w:rsid w:val="00577A72"/>
    <w:rsid w:val="005806D2"/>
    <w:rsid w:val="00582CE9"/>
    <w:rsid w:val="00583195"/>
    <w:rsid w:val="0058377F"/>
    <w:rsid w:val="00583982"/>
    <w:rsid w:val="00583A14"/>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3BE"/>
    <w:rsid w:val="005D65CB"/>
    <w:rsid w:val="005D6A47"/>
    <w:rsid w:val="005D7383"/>
    <w:rsid w:val="005D7998"/>
    <w:rsid w:val="005D7A77"/>
    <w:rsid w:val="005D7D8C"/>
    <w:rsid w:val="005E07FD"/>
    <w:rsid w:val="005E0D10"/>
    <w:rsid w:val="005E1041"/>
    <w:rsid w:val="005E1572"/>
    <w:rsid w:val="005E19B2"/>
    <w:rsid w:val="005E1C46"/>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44"/>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376B"/>
    <w:rsid w:val="006146F7"/>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909"/>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D6B"/>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5DC"/>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4C8"/>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057"/>
    <w:rsid w:val="00704310"/>
    <w:rsid w:val="007046CE"/>
    <w:rsid w:val="007064D7"/>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17B9"/>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1F38"/>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5F6E"/>
    <w:rsid w:val="007A68AD"/>
    <w:rsid w:val="007A739D"/>
    <w:rsid w:val="007A7D55"/>
    <w:rsid w:val="007A7E8A"/>
    <w:rsid w:val="007B0F0F"/>
    <w:rsid w:val="007B12FF"/>
    <w:rsid w:val="007B185F"/>
    <w:rsid w:val="007B2A01"/>
    <w:rsid w:val="007B2E75"/>
    <w:rsid w:val="007B2E78"/>
    <w:rsid w:val="007B366C"/>
    <w:rsid w:val="007B3B8D"/>
    <w:rsid w:val="007B43A1"/>
    <w:rsid w:val="007B4DFE"/>
    <w:rsid w:val="007B52AF"/>
    <w:rsid w:val="007B53FD"/>
    <w:rsid w:val="007B6219"/>
    <w:rsid w:val="007B6F6D"/>
    <w:rsid w:val="007B732B"/>
    <w:rsid w:val="007B7651"/>
    <w:rsid w:val="007B773D"/>
    <w:rsid w:val="007C0612"/>
    <w:rsid w:val="007C136F"/>
    <w:rsid w:val="007C1C57"/>
    <w:rsid w:val="007C22C1"/>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12"/>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37D1"/>
    <w:rsid w:val="007F47E7"/>
    <w:rsid w:val="007F4F75"/>
    <w:rsid w:val="007F6402"/>
    <w:rsid w:val="007F6C4A"/>
    <w:rsid w:val="007F6C5E"/>
    <w:rsid w:val="007F70F3"/>
    <w:rsid w:val="0080079C"/>
    <w:rsid w:val="0080269D"/>
    <w:rsid w:val="008033D5"/>
    <w:rsid w:val="008040CB"/>
    <w:rsid w:val="008043C9"/>
    <w:rsid w:val="0080463A"/>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223"/>
    <w:rsid w:val="0084131B"/>
    <w:rsid w:val="0084174D"/>
    <w:rsid w:val="008417FF"/>
    <w:rsid w:val="00841A95"/>
    <w:rsid w:val="00841D69"/>
    <w:rsid w:val="00841F69"/>
    <w:rsid w:val="00842549"/>
    <w:rsid w:val="008429BA"/>
    <w:rsid w:val="00845944"/>
    <w:rsid w:val="00845AD5"/>
    <w:rsid w:val="00846788"/>
    <w:rsid w:val="008475C6"/>
    <w:rsid w:val="00847D3E"/>
    <w:rsid w:val="008505E9"/>
    <w:rsid w:val="00851498"/>
    <w:rsid w:val="00851585"/>
    <w:rsid w:val="0085167E"/>
    <w:rsid w:val="00851768"/>
    <w:rsid w:val="008517B7"/>
    <w:rsid w:val="00852202"/>
    <w:rsid w:val="00852F58"/>
    <w:rsid w:val="0085364E"/>
    <w:rsid w:val="0085372A"/>
    <w:rsid w:val="008540C3"/>
    <w:rsid w:val="0085443F"/>
    <w:rsid w:val="00855C60"/>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2AF"/>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87D"/>
    <w:rsid w:val="008B1FB2"/>
    <w:rsid w:val="008B31B9"/>
    <w:rsid w:val="008B47EE"/>
    <w:rsid w:val="008B4851"/>
    <w:rsid w:val="008B5444"/>
    <w:rsid w:val="008B5670"/>
    <w:rsid w:val="008B5709"/>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3DE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E7EAD"/>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390F"/>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293D"/>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83D"/>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3EF4"/>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2E2"/>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17C"/>
    <w:rsid w:val="00A054B9"/>
    <w:rsid w:val="00A061F6"/>
    <w:rsid w:val="00A06455"/>
    <w:rsid w:val="00A064E0"/>
    <w:rsid w:val="00A0654E"/>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17DBD"/>
    <w:rsid w:val="00A20222"/>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4ECA"/>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5A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169"/>
    <w:rsid w:val="00A6625B"/>
    <w:rsid w:val="00A663A0"/>
    <w:rsid w:val="00A67567"/>
    <w:rsid w:val="00A67B34"/>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073"/>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2E52"/>
    <w:rsid w:val="00AA362E"/>
    <w:rsid w:val="00AA4CE6"/>
    <w:rsid w:val="00AA52E1"/>
    <w:rsid w:val="00AA5893"/>
    <w:rsid w:val="00AA62D6"/>
    <w:rsid w:val="00AA6640"/>
    <w:rsid w:val="00AA66DF"/>
    <w:rsid w:val="00AA6796"/>
    <w:rsid w:val="00AA78B2"/>
    <w:rsid w:val="00AA7C0D"/>
    <w:rsid w:val="00AA7DD1"/>
    <w:rsid w:val="00AB1754"/>
    <w:rsid w:val="00AB1C11"/>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61B"/>
    <w:rsid w:val="00AC086D"/>
    <w:rsid w:val="00AC1757"/>
    <w:rsid w:val="00AC1D95"/>
    <w:rsid w:val="00AC25BA"/>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6D9C"/>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953"/>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87F"/>
    <w:rsid w:val="00BB4A57"/>
    <w:rsid w:val="00BB4B09"/>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34A"/>
    <w:rsid w:val="00BD0C86"/>
    <w:rsid w:val="00BD22D9"/>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594"/>
    <w:rsid w:val="00BF46B6"/>
    <w:rsid w:val="00BF4853"/>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BE8"/>
    <w:rsid w:val="00C20E68"/>
    <w:rsid w:val="00C21132"/>
    <w:rsid w:val="00C215B7"/>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302"/>
    <w:rsid w:val="00C438F5"/>
    <w:rsid w:val="00C43FFF"/>
    <w:rsid w:val="00C441D7"/>
    <w:rsid w:val="00C4463D"/>
    <w:rsid w:val="00C447D2"/>
    <w:rsid w:val="00C46663"/>
    <w:rsid w:val="00C468E9"/>
    <w:rsid w:val="00C46B18"/>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45D"/>
    <w:rsid w:val="00C605A8"/>
    <w:rsid w:val="00C61071"/>
    <w:rsid w:val="00C611D3"/>
    <w:rsid w:val="00C612F6"/>
    <w:rsid w:val="00C61989"/>
    <w:rsid w:val="00C619A2"/>
    <w:rsid w:val="00C62047"/>
    <w:rsid w:val="00C62355"/>
    <w:rsid w:val="00C62D98"/>
    <w:rsid w:val="00C63217"/>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4F29"/>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7E3"/>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2F88"/>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6BFE"/>
    <w:rsid w:val="00D27B3A"/>
    <w:rsid w:val="00D27E76"/>
    <w:rsid w:val="00D304B1"/>
    <w:rsid w:val="00D30CCE"/>
    <w:rsid w:val="00D311C5"/>
    <w:rsid w:val="00D31692"/>
    <w:rsid w:val="00D32314"/>
    <w:rsid w:val="00D324CF"/>
    <w:rsid w:val="00D325C1"/>
    <w:rsid w:val="00D32C57"/>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547A"/>
    <w:rsid w:val="00D56B13"/>
    <w:rsid w:val="00D56E36"/>
    <w:rsid w:val="00D5753E"/>
    <w:rsid w:val="00D5779B"/>
    <w:rsid w:val="00D60217"/>
    <w:rsid w:val="00D60271"/>
    <w:rsid w:val="00D60623"/>
    <w:rsid w:val="00D60D29"/>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4726"/>
    <w:rsid w:val="00D8625D"/>
    <w:rsid w:val="00D86901"/>
    <w:rsid w:val="00D86A7B"/>
    <w:rsid w:val="00D8792F"/>
    <w:rsid w:val="00D8795A"/>
    <w:rsid w:val="00D90B3E"/>
    <w:rsid w:val="00D90C01"/>
    <w:rsid w:val="00D91242"/>
    <w:rsid w:val="00D9144A"/>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35C"/>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092E"/>
    <w:rsid w:val="00E0152E"/>
    <w:rsid w:val="00E01599"/>
    <w:rsid w:val="00E0179C"/>
    <w:rsid w:val="00E02773"/>
    <w:rsid w:val="00E0288C"/>
    <w:rsid w:val="00E02E87"/>
    <w:rsid w:val="00E037B3"/>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B03"/>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ACB"/>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4C7"/>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3DD1"/>
    <w:rsid w:val="00EB444B"/>
    <w:rsid w:val="00EB4CA8"/>
    <w:rsid w:val="00EB4E31"/>
    <w:rsid w:val="00EB5160"/>
    <w:rsid w:val="00EB562A"/>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57C2"/>
    <w:rsid w:val="00EC76CF"/>
    <w:rsid w:val="00EC77B6"/>
    <w:rsid w:val="00EC7ED9"/>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80E"/>
    <w:rsid w:val="00EE6920"/>
    <w:rsid w:val="00EE6E84"/>
    <w:rsid w:val="00EE7275"/>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029"/>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3A87"/>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0D56"/>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9DD"/>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9B8"/>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39C"/>
    <w:rsid w:val="00FE142D"/>
    <w:rsid w:val="00FE1B67"/>
    <w:rsid w:val="00FE1BF0"/>
    <w:rsid w:val="00FE1C0E"/>
    <w:rsid w:val="00FE20E1"/>
    <w:rsid w:val="00FE252E"/>
    <w:rsid w:val="00FE3D1F"/>
    <w:rsid w:val="00FE3D7C"/>
    <w:rsid w:val="00FE4654"/>
    <w:rsid w:val="00FE4E65"/>
    <w:rsid w:val="00FE5735"/>
    <w:rsid w:val="00FE6998"/>
    <w:rsid w:val="00FE70F6"/>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3BF2ACDD-46A4-40AF-A496-3EC058BB5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11">
    <w:name w:val="Table Grid411"/>
    <w:basedOn w:val="TableNormal"/>
    <w:next w:val="TableGrid"/>
    <w:rsid w:val="0085167E"/>
    <w:pPr>
      <w:spacing w:after="0" w:line="240" w:lineRule="auto"/>
    </w:pPr>
    <w:rPr>
      <w:rFonts w:ascii="Cambria" w:eastAsia="MS Mincho" w:hAnsi="Cambria"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AC13A72C-215F-4BFD-91A9-1AF03D4BBB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340</Words>
  <Characters>1942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Skuodo siluma</dc:creator>
  <cp:keywords/>
  <dc:description/>
  <cp:lastModifiedBy>Algirdas Kazlauskas</cp:lastModifiedBy>
  <cp:revision>3</cp:revision>
  <dcterms:created xsi:type="dcterms:W3CDTF">2025-06-29T09:15:00Z</dcterms:created>
  <dcterms:modified xsi:type="dcterms:W3CDTF">2025-06-29T11:17:00Z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