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647F04" w14:textId="77777777" w:rsidR="000E07F7" w:rsidRPr="007D1B5E" w:rsidRDefault="000E07F7" w:rsidP="000E07F7">
      <w:pPr>
        <w:spacing w:after="0" w:line="240" w:lineRule="auto"/>
        <w:jc w:val="center"/>
        <w:rPr>
          <w:rFonts w:ascii="Times New Roman" w:hAnsi="Times New Roman" w:cs="Times New Roman"/>
          <w:b/>
          <w:sz w:val="24"/>
          <w:szCs w:val="24"/>
          <w:lang w:val="lt-LT"/>
        </w:rPr>
      </w:pPr>
      <w:r w:rsidRPr="007D1B5E">
        <w:rPr>
          <w:rFonts w:ascii="Times New Roman" w:hAnsi="Times New Roman" w:cs="Times New Roman"/>
          <w:b/>
          <w:sz w:val="24"/>
          <w:szCs w:val="24"/>
          <w:lang w:val="lt-LT"/>
        </w:rPr>
        <w:t>TECHNINĖ SPECIFIKACIJA</w:t>
      </w:r>
    </w:p>
    <w:p w14:paraId="67CFCFF9" w14:textId="77777777" w:rsidR="00E82F09" w:rsidRPr="00AB4A81" w:rsidRDefault="00E82F09" w:rsidP="00E82F09">
      <w:pPr>
        <w:pBdr>
          <w:top w:val="nil"/>
          <w:left w:val="nil"/>
          <w:bottom w:val="nil"/>
          <w:right w:val="nil"/>
          <w:between w:val="nil"/>
          <w:bar w:val="nil"/>
        </w:pBdr>
        <w:tabs>
          <w:tab w:val="left" w:pos="0"/>
        </w:tabs>
        <w:spacing w:after="0" w:line="276" w:lineRule="auto"/>
        <w:jc w:val="center"/>
        <w:rPr>
          <w:rFonts w:ascii="Times New Roman" w:hAnsi="Times New Roman" w:cs="Times New Roman"/>
          <w:b/>
          <w:color w:val="242424"/>
          <w:sz w:val="24"/>
          <w:szCs w:val="24"/>
          <w:shd w:val="clear" w:color="auto" w:fill="FFFFFF"/>
        </w:rPr>
      </w:pPr>
      <w:r>
        <w:rPr>
          <w:rFonts w:ascii="Times New Roman" w:hAnsi="Times New Roman" w:cs="Times New Roman"/>
          <w:b/>
          <w:color w:val="242424"/>
          <w:sz w:val="24"/>
          <w:szCs w:val="24"/>
          <w:shd w:val="clear" w:color="auto" w:fill="FFFFFF"/>
        </w:rPr>
        <w:t xml:space="preserve">VIENOS </w:t>
      </w:r>
      <w:r w:rsidRPr="00AB4A81">
        <w:rPr>
          <w:rFonts w:ascii="Times New Roman" w:hAnsi="Times New Roman" w:cs="Times New Roman"/>
          <w:b/>
          <w:color w:val="242424"/>
          <w:sz w:val="24"/>
          <w:szCs w:val="24"/>
          <w:shd w:val="clear" w:color="auto" w:fill="FFFFFF"/>
        </w:rPr>
        <w:t>MOKYMO PRIEMONĖS TURINIO PARENGIMO SU SKAITMENINE VERSIJA 3-5 M. VAIKAMS A1-A2 PASLAUGOS</w:t>
      </w:r>
    </w:p>
    <w:p w14:paraId="2A6A62C4" w14:textId="77777777" w:rsidR="00E82F09" w:rsidRPr="007D1B5E" w:rsidRDefault="00E82F09" w:rsidP="00E82F09">
      <w:pPr>
        <w:pStyle w:val="ColorfulShading-Accent31"/>
        <w:tabs>
          <w:tab w:val="left" w:pos="851"/>
        </w:tabs>
        <w:spacing w:after="0" w:line="240" w:lineRule="auto"/>
        <w:ind w:left="0"/>
        <w:jc w:val="center"/>
        <w:rPr>
          <w:b/>
          <w:szCs w:val="24"/>
        </w:rPr>
      </w:pPr>
    </w:p>
    <w:p w14:paraId="4E5BD4D7" w14:textId="7AA117B5" w:rsidR="00E82F09" w:rsidRDefault="00E82F09" w:rsidP="00D8602C">
      <w:pPr>
        <w:pStyle w:val="ColorfulShading-Accent31"/>
        <w:numPr>
          <w:ilvl w:val="0"/>
          <w:numId w:val="39"/>
        </w:numPr>
        <w:tabs>
          <w:tab w:val="left" w:pos="851"/>
        </w:tabs>
        <w:spacing w:after="0" w:line="240" w:lineRule="auto"/>
        <w:jc w:val="center"/>
        <w:rPr>
          <w:b/>
          <w:szCs w:val="24"/>
        </w:rPr>
      </w:pPr>
      <w:r w:rsidRPr="007D1B5E">
        <w:rPr>
          <w:b/>
          <w:szCs w:val="24"/>
        </w:rPr>
        <w:t>ĮVADINĖ DALIS</w:t>
      </w:r>
    </w:p>
    <w:p w14:paraId="356EE702" w14:textId="77777777" w:rsidR="00D8602C" w:rsidRPr="007D1B5E" w:rsidRDefault="00D8602C" w:rsidP="00D8602C">
      <w:pPr>
        <w:pStyle w:val="ColorfulShading-Accent31"/>
        <w:tabs>
          <w:tab w:val="left" w:pos="851"/>
        </w:tabs>
        <w:spacing w:after="0" w:line="240" w:lineRule="auto"/>
        <w:ind w:left="360"/>
        <w:jc w:val="center"/>
        <w:rPr>
          <w:b/>
          <w:szCs w:val="24"/>
        </w:rPr>
      </w:pPr>
    </w:p>
    <w:p w14:paraId="34011B91" w14:textId="77777777" w:rsidR="00E82F09" w:rsidRPr="00B51C65" w:rsidRDefault="00E82F09" w:rsidP="00D8602C">
      <w:pPr>
        <w:pStyle w:val="Sraopastraipa"/>
        <w:numPr>
          <w:ilvl w:val="0"/>
          <w:numId w:val="1"/>
        </w:numPr>
        <w:tabs>
          <w:tab w:val="left" w:pos="993"/>
        </w:tabs>
        <w:ind w:left="0" w:firstLine="851"/>
        <w:jc w:val="both"/>
        <w:rPr>
          <w:rFonts w:ascii="Times New Roman" w:hAnsi="Times New Roman"/>
          <w:color w:val="000000"/>
          <w:szCs w:val="24"/>
          <w:lang w:val="lt-LT" w:eastAsia="lt-LT"/>
        </w:rPr>
      </w:pPr>
      <w:r w:rsidRPr="00B51C65">
        <w:rPr>
          <w:rFonts w:ascii="Times New Roman" w:hAnsi="Times New Roman"/>
          <w:b/>
          <w:color w:val="000000"/>
          <w:szCs w:val="24"/>
          <w:lang w:val="lt-LT" w:eastAsia="lt-LT"/>
        </w:rPr>
        <w:t>Perkančioji organizacija</w:t>
      </w:r>
      <w:r w:rsidRPr="00B51C65">
        <w:rPr>
          <w:rFonts w:ascii="Times New Roman" w:hAnsi="Times New Roman"/>
          <w:color w:val="000000"/>
          <w:szCs w:val="24"/>
          <w:lang w:val="lt-LT" w:eastAsia="lt-LT"/>
        </w:rPr>
        <w:t xml:space="preserve"> – Nacionalinė švietimo agentūra (toliau – Perkančioji organizacija, PO) – įgyvendinanti Lietuvos Respublikos švietimo, mokslo ir sporto ministro 2021–2030 m. plėtros programos valdytojos 2023 m. rugpjūčio 11 d. įsakymu Nr. V-1063 patvirtintos 2021–2030 m. plėtros programos pažangos priemonės Nr. 12-003-03-01-03 projekto „Kalbėkime Lietuvai“ (toliau – projektas) projektines veiklas.</w:t>
      </w:r>
    </w:p>
    <w:p w14:paraId="35B17E70" w14:textId="0FB754C9" w:rsidR="00FD6B11" w:rsidRPr="00FD6B11" w:rsidRDefault="00E82F09" w:rsidP="00D8602C">
      <w:pPr>
        <w:pStyle w:val="prastasiniatinklio"/>
        <w:numPr>
          <w:ilvl w:val="0"/>
          <w:numId w:val="1"/>
        </w:numPr>
        <w:shd w:val="clear" w:color="auto" w:fill="FFFFFF"/>
        <w:tabs>
          <w:tab w:val="left" w:pos="709"/>
          <w:tab w:val="left" w:pos="851"/>
          <w:tab w:val="left" w:pos="993"/>
          <w:tab w:val="left" w:pos="1134"/>
          <w:tab w:val="left" w:pos="5103"/>
        </w:tabs>
        <w:spacing w:before="0" w:beforeAutospacing="0" w:after="0" w:afterAutospacing="0"/>
        <w:ind w:left="0" w:firstLine="851"/>
        <w:jc w:val="both"/>
        <w:rPr>
          <w:rFonts w:ascii="Times New Roman" w:hAnsi="Times New Roman" w:cs="Times New Roman"/>
          <w:sz w:val="24"/>
          <w:szCs w:val="24"/>
          <w:lang w:val="lt-LT" w:eastAsia="lt-LT"/>
        </w:rPr>
      </w:pPr>
      <w:r w:rsidRPr="00FD6B11">
        <w:rPr>
          <w:rFonts w:ascii="Times New Roman" w:hAnsi="Times New Roman" w:cs="Times New Roman"/>
          <w:b/>
          <w:bCs/>
          <w:color w:val="000000" w:themeColor="text1"/>
          <w:sz w:val="24"/>
          <w:szCs w:val="24"/>
          <w:lang w:val="lt-LT" w:eastAsia="lt-LT"/>
        </w:rPr>
        <w:t>Informacija apie projektą</w:t>
      </w:r>
      <w:r w:rsidRPr="00FD6B11">
        <w:rPr>
          <w:rFonts w:ascii="Times New Roman" w:hAnsi="Times New Roman" w:cs="Times New Roman"/>
          <w:color w:val="000000" w:themeColor="text1"/>
          <w:sz w:val="24"/>
          <w:szCs w:val="24"/>
          <w:lang w:val="lt-LT" w:eastAsia="lt-LT"/>
        </w:rPr>
        <w:t xml:space="preserve">. </w:t>
      </w:r>
      <w:proofErr w:type="spellStart"/>
      <w:r w:rsidRPr="00FD6B11">
        <w:rPr>
          <w:rFonts w:ascii="Times New Roman" w:hAnsi="Times New Roman" w:cs="Times New Roman"/>
          <w:sz w:val="24"/>
          <w:szCs w:val="24"/>
        </w:rPr>
        <w:t>Projektas</w:t>
      </w:r>
      <w:proofErr w:type="spellEnd"/>
      <w:r w:rsidRPr="00FD6B11">
        <w:rPr>
          <w:rFonts w:ascii="Times New Roman" w:hAnsi="Times New Roman" w:cs="Times New Roman"/>
          <w:sz w:val="24"/>
          <w:szCs w:val="24"/>
        </w:rPr>
        <w:t xml:space="preserve"> „</w:t>
      </w:r>
      <w:proofErr w:type="spellStart"/>
      <w:r w:rsidRPr="00FD6B11">
        <w:rPr>
          <w:rFonts w:ascii="Times New Roman" w:hAnsi="Times New Roman" w:cs="Times New Roman"/>
          <w:sz w:val="24"/>
          <w:szCs w:val="24"/>
        </w:rPr>
        <w:t>Kalbėkime</w:t>
      </w:r>
      <w:proofErr w:type="spellEnd"/>
      <w:r w:rsidRPr="00FD6B11">
        <w:rPr>
          <w:rFonts w:ascii="Times New Roman" w:hAnsi="Times New Roman" w:cs="Times New Roman"/>
          <w:sz w:val="24"/>
          <w:szCs w:val="24"/>
        </w:rPr>
        <w:t xml:space="preserve"> </w:t>
      </w:r>
      <w:proofErr w:type="spellStart"/>
      <w:proofErr w:type="gramStart"/>
      <w:r w:rsidRPr="00FD6B11">
        <w:rPr>
          <w:rFonts w:ascii="Times New Roman" w:hAnsi="Times New Roman" w:cs="Times New Roman"/>
          <w:sz w:val="24"/>
          <w:szCs w:val="24"/>
        </w:rPr>
        <w:t>Lietuvai</w:t>
      </w:r>
      <w:proofErr w:type="spellEnd"/>
      <w:r w:rsidRPr="00FD6B11">
        <w:rPr>
          <w:rFonts w:ascii="Times New Roman" w:hAnsi="Times New Roman" w:cs="Times New Roman"/>
          <w:sz w:val="24"/>
          <w:szCs w:val="24"/>
        </w:rPr>
        <w:t xml:space="preserve">“ </w:t>
      </w:r>
      <w:r w:rsidR="002D7EC0">
        <w:rPr>
          <w:rFonts w:ascii="Times New Roman" w:hAnsi="Times New Roman" w:cs="Times New Roman"/>
          <w:sz w:val="24"/>
          <w:szCs w:val="24"/>
        </w:rPr>
        <w:t>į</w:t>
      </w:r>
      <w:r w:rsidRPr="00FD6B11">
        <w:rPr>
          <w:rFonts w:ascii="Times New Roman" w:hAnsi="Times New Roman" w:cs="Times New Roman"/>
          <w:iCs/>
          <w:color w:val="212529"/>
          <w:sz w:val="24"/>
          <w:szCs w:val="24"/>
          <w:lang w:val="lt-LT" w:eastAsia="lt-LT"/>
        </w:rPr>
        <w:t>gyvendina</w:t>
      </w:r>
      <w:proofErr w:type="gramEnd"/>
      <w:r w:rsidRPr="00FD6B11">
        <w:rPr>
          <w:rFonts w:ascii="Times New Roman" w:hAnsi="Times New Roman" w:cs="Times New Roman"/>
          <w:iCs/>
          <w:color w:val="212529"/>
          <w:sz w:val="24"/>
          <w:szCs w:val="24"/>
          <w:lang w:val="lt-LT" w:eastAsia="lt-LT"/>
        </w:rPr>
        <w:t xml:space="preserve"> 2021–2030 metų švietimo plėtros programos pažangos priemonę Nr. 12-003-03-01-03 „Užtikrinti visiems prieinamą šiuolaikinį ugdymo turinį“ ir Nacionalinio pažangos plano tiksl</w:t>
      </w:r>
      <w:r w:rsidR="00F52A67">
        <w:rPr>
          <w:rFonts w:ascii="Times New Roman" w:hAnsi="Times New Roman" w:cs="Times New Roman"/>
          <w:iCs/>
          <w:color w:val="212529"/>
          <w:sz w:val="24"/>
          <w:szCs w:val="24"/>
          <w:lang w:val="lt-LT" w:eastAsia="lt-LT"/>
        </w:rPr>
        <w:t>o</w:t>
      </w:r>
      <w:r w:rsidRPr="00FD6B11">
        <w:rPr>
          <w:rFonts w:ascii="Times New Roman" w:hAnsi="Times New Roman" w:cs="Times New Roman"/>
          <w:iCs/>
          <w:color w:val="212529"/>
          <w:sz w:val="24"/>
          <w:szCs w:val="24"/>
          <w:lang w:val="lt-LT" w:eastAsia="lt-LT"/>
        </w:rPr>
        <w:t xml:space="preserve"> Nr. 3 ,,Didinti švietimo </w:t>
      </w:r>
      <w:proofErr w:type="spellStart"/>
      <w:r w:rsidRPr="00FD6B11">
        <w:rPr>
          <w:rFonts w:ascii="Times New Roman" w:hAnsi="Times New Roman" w:cs="Times New Roman"/>
          <w:iCs/>
          <w:color w:val="212529"/>
          <w:sz w:val="24"/>
          <w:szCs w:val="24"/>
          <w:lang w:val="lt-LT" w:eastAsia="lt-LT"/>
        </w:rPr>
        <w:t>įtrauktį</w:t>
      </w:r>
      <w:proofErr w:type="spellEnd"/>
      <w:r w:rsidRPr="00FD6B11">
        <w:rPr>
          <w:rFonts w:ascii="Times New Roman" w:hAnsi="Times New Roman" w:cs="Times New Roman"/>
          <w:iCs/>
          <w:color w:val="212529"/>
          <w:sz w:val="24"/>
          <w:szCs w:val="24"/>
          <w:lang w:val="lt-LT" w:eastAsia="lt-LT"/>
        </w:rPr>
        <w:t xml:space="preserve"> ir veiksmingumą, siekiant atitikties asmens ir visuomenės poreikiams</w:t>
      </w:r>
      <w:r w:rsidR="000D0539">
        <w:rPr>
          <w:rFonts w:ascii="Times New Roman" w:hAnsi="Times New Roman" w:cs="Times New Roman"/>
          <w:iCs/>
          <w:color w:val="212529"/>
          <w:sz w:val="24"/>
          <w:szCs w:val="24"/>
          <w:lang w:val="lt-LT" w:eastAsia="lt-LT"/>
        </w:rPr>
        <w:t>“</w:t>
      </w:r>
      <w:r w:rsidR="000D0539" w:rsidRPr="00C128B8">
        <w:rPr>
          <w:color w:val="212529"/>
          <w:sz w:val="24"/>
          <w:szCs w:val="24"/>
          <w:lang w:eastAsia="lt-LT"/>
        </w:rPr>
        <w:t xml:space="preserve"> </w:t>
      </w:r>
      <w:proofErr w:type="spellStart"/>
      <w:r w:rsidR="000D0539" w:rsidRPr="00C128B8">
        <w:rPr>
          <w:rFonts w:ascii="Times New Roman" w:hAnsi="Times New Roman" w:cs="Times New Roman"/>
          <w:color w:val="212529"/>
          <w:sz w:val="24"/>
          <w:szCs w:val="24"/>
          <w:lang w:eastAsia="lt-LT"/>
        </w:rPr>
        <w:t>uždavinį</w:t>
      </w:r>
      <w:proofErr w:type="spellEnd"/>
      <w:r w:rsidR="000D0539" w:rsidRPr="00C128B8">
        <w:rPr>
          <w:rFonts w:ascii="Times New Roman" w:hAnsi="Times New Roman" w:cs="Times New Roman"/>
          <w:color w:val="212529"/>
          <w:sz w:val="24"/>
          <w:szCs w:val="24"/>
          <w:lang w:eastAsia="lt-LT"/>
        </w:rPr>
        <w:t xml:space="preserve"> Nr. 3.3 „</w:t>
      </w:r>
      <w:proofErr w:type="spellStart"/>
      <w:r w:rsidR="000D0539" w:rsidRPr="00C128B8">
        <w:rPr>
          <w:rFonts w:ascii="Times New Roman" w:hAnsi="Times New Roman" w:cs="Times New Roman"/>
          <w:color w:val="212529"/>
          <w:sz w:val="24"/>
          <w:szCs w:val="24"/>
          <w:lang w:eastAsia="lt-LT"/>
        </w:rPr>
        <w:t>Pritaikyti</w:t>
      </w:r>
      <w:proofErr w:type="spellEnd"/>
      <w:r w:rsidR="000D0539" w:rsidRPr="00C128B8">
        <w:rPr>
          <w:rFonts w:ascii="Times New Roman" w:hAnsi="Times New Roman" w:cs="Times New Roman"/>
          <w:color w:val="212529"/>
          <w:sz w:val="24"/>
          <w:szCs w:val="24"/>
          <w:lang w:eastAsia="lt-LT"/>
        </w:rPr>
        <w:t xml:space="preserve"> </w:t>
      </w:r>
      <w:proofErr w:type="spellStart"/>
      <w:r w:rsidR="000D0539" w:rsidRPr="00C128B8">
        <w:rPr>
          <w:rFonts w:ascii="Times New Roman" w:hAnsi="Times New Roman" w:cs="Times New Roman"/>
          <w:color w:val="212529"/>
          <w:sz w:val="24"/>
          <w:szCs w:val="24"/>
          <w:lang w:eastAsia="lt-LT"/>
        </w:rPr>
        <w:t>švietimo</w:t>
      </w:r>
      <w:proofErr w:type="spellEnd"/>
      <w:r w:rsidR="000D0539" w:rsidRPr="00C128B8">
        <w:rPr>
          <w:rFonts w:ascii="Times New Roman" w:hAnsi="Times New Roman" w:cs="Times New Roman"/>
          <w:color w:val="212529"/>
          <w:sz w:val="24"/>
          <w:szCs w:val="24"/>
          <w:lang w:eastAsia="lt-LT"/>
        </w:rPr>
        <w:t xml:space="preserve"> </w:t>
      </w:r>
      <w:proofErr w:type="spellStart"/>
      <w:r w:rsidR="000D0539" w:rsidRPr="00C128B8">
        <w:rPr>
          <w:rFonts w:ascii="Times New Roman" w:hAnsi="Times New Roman" w:cs="Times New Roman"/>
          <w:color w:val="212529"/>
          <w:sz w:val="24"/>
          <w:szCs w:val="24"/>
          <w:lang w:eastAsia="lt-LT"/>
        </w:rPr>
        <w:t>sistemą</w:t>
      </w:r>
      <w:proofErr w:type="spellEnd"/>
      <w:r w:rsidR="000D0539" w:rsidRPr="00C128B8">
        <w:rPr>
          <w:rFonts w:ascii="Times New Roman" w:hAnsi="Times New Roman" w:cs="Times New Roman"/>
          <w:color w:val="212529"/>
          <w:sz w:val="24"/>
          <w:szCs w:val="24"/>
          <w:lang w:eastAsia="lt-LT"/>
        </w:rPr>
        <w:t xml:space="preserve"> </w:t>
      </w:r>
      <w:proofErr w:type="spellStart"/>
      <w:r w:rsidR="000D0539" w:rsidRPr="00C128B8">
        <w:rPr>
          <w:rFonts w:ascii="Times New Roman" w:hAnsi="Times New Roman" w:cs="Times New Roman"/>
          <w:color w:val="212529"/>
          <w:sz w:val="24"/>
          <w:szCs w:val="24"/>
          <w:lang w:eastAsia="lt-LT"/>
        </w:rPr>
        <w:t>sklandžiai</w:t>
      </w:r>
      <w:proofErr w:type="spellEnd"/>
      <w:r w:rsidR="000D0539" w:rsidRPr="00C128B8">
        <w:rPr>
          <w:rFonts w:ascii="Times New Roman" w:hAnsi="Times New Roman" w:cs="Times New Roman"/>
          <w:color w:val="212529"/>
          <w:sz w:val="24"/>
          <w:szCs w:val="24"/>
          <w:lang w:eastAsia="lt-LT"/>
        </w:rPr>
        <w:t xml:space="preserve"> </w:t>
      </w:r>
      <w:proofErr w:type="spellStart"/>
      <w:r w:rsidR="000D0539" w:rsidRPr="00C128B8">
        <w:rPr>
          <w:rFonts w:ascii="Times New Roman" w:hAnsi="Times New Roman" w:cs="Times New Roman"/>
          <w:color w:val="212529"/>
          <w:sz w:val="24"/>
          <w:szCs w:val="24"/>
          <w:lang w:eastAsia="lt-LT"/>
        </w:rPr>
        <w:t>reemigravusių</w:t>
      </w:r>
      <w:proofErr w:type="spellEnd"/>
      <w:r w:rsidR="000D0539" w:rsidRPr="00C128B8">
        <w:rPr>
          <w:rFonts w:ascii="Times New Roman" w:hAnsi="Times New Roman" w:cs="Times New Roman"/>
          <w:color w:val="212529"/>
          <w:sz w:val="24"/>
          <w:szCs w:val="24"/>
          <w:lang w:eastAsia="lt-LT"/>
        </w:rPr>
        <w:t xml:space="preserve"> Lietuvos </w:t>
      </w:r>
      <w:proofErr w:type="spellStart"/>
      <w:r w:rsidR="000D0539" w:rsidRPr="00C128B8">
        <w:rPr>
          <w:rFonts w:ascii="Times New Roman" w:hAnsi="Times New Roman" w:cs="Times New Roman"/>
          <w:color w:val="212529"/>
          <w:sz w:val="24"/>
          <w:szCs w:val="24"/>
          <w:lang w:eastAsia="lt-LT"/>
        </w:rPr>
        <w:t>piliečių</w:t>
      </w:r>
      <w:proofErr w:type="spellEnd"/>
      <w:r w:rsidR="000D0539" w:rsidRPr="00C128B8">
        <w:rPr>
          <w:rFonts w:ascii="Times New Roman" w:hAnsi="Times New Roman" w:cs="Times New Roman"/>
          <w:color w:val="212529"/>
          <w:sz w:val="24"/>
          <w:szCs w:val="24"/>
          <w:lang w:eastAsia="lt-LT"/>
        </w:rPr>
        <w:t xml:space="preserve">, </w:t>
      </w:r>
      <w:proofErr w:type="spellStart"/>
      <w:r w:rsidR="000D0539" w:rsidRPr="00C128B8">
        <w:rPr>
          <w:rFonts w:ascii="Times New Roman" w:hAnsi="Times New Roman" w:cs="Times New Roman"/>
          <w:color w:val="212529"/>
          <w:sz w:val="24"/>
          <w:szCs w:val="24"/>
          <w:lang w:eastAsia="lt-LT"/>
        </w:rPr>
        <w:t>lietuvių</w:t>
      </w:r>
      <w:proofErr w:type="spellEnd"/>
      <w:r w:rsidR="000D0539" w:rsidRPr="00C128B8">
        <w:rPr>
          <w:rFonts w:ascii="Times New Roman" w:hAnsi="Times New Roman" w:cs="Times New Roman"/>
          <w:color w:val="212529"/>
          <w:sz w:val="24"/>
          <w:szCs w:val="24"/>
          <w:lang w:eastAsia="lt-LT"/>
        </w:rPr>
        <w:t xml:space="preserve"> </w:t>
      </w:r>
      <w:proofErr w:type="spellStart"/>
      <w:r w:rsidR="000D0539" w:rsidRPr="00C128B8">
        <w:rPr>
          <w:rFonts w:ascii="Times New Roman" w:hAnsi="Times New Roman" w:cs="Times New Roman"/>
          <w:color w:val="212529"/>
          <w:sz w:val="24"/>
          <w:szCs w:val="24"/>
          <w:lang w:eastAsia="lt-LT"/>
        </w:rPr>
        <w:t>kilmės</w:t>
      </w:r>
      <w:proofErr w:type="spellEnd"/>
      <w:r w:rsidR="000D0539" w:rsidRPr="00C128B8">
        <w:rPr>
          <w:rFonts w:ascii="Times New Roman" w:hAnsi="Times New Roman" w:cs="Times New Roman"/>
          <w:color w:val="212529"/>
          <w:sz w:val="24"/>
          <w:szCs w:val="24"/>
          <w:lang w:eastAsia="lt-LT"/>
        </w:rPr>
        <w:t xml:space="preserve"> </w:t>
      </w:r>
      <w:proofErr w:type="spellStart"/>
      <w:r w:rsidR="000D0539" w:rsidRPr="00C128B8">
        <w:rPr>
          <w:rFonts w:ascii="Times New Roman" w:hAnsi="Times New Roman" w:cs="Times New Roman"/>
          <w:color w:val="212529"/>
          <w:sz w:val="24"/>
          <w:szCs w:val="24"/>
          <w:lang w:eastAsia="lt-LT"/>
        </w:rPr>
        <w:t>asmenų</w:t>
      </w:r>
      <w:proofErr w:type="spellEnd"/>
      <w:r w:rsidR="000D0539" w:rsidRPr="00C128B8">
        <w:rPr>
          <w:rFonts w:ascii="Times New Roman" w:hAnsi="Times New Roman" w:cs="Times New Roman"/>
          <w:color w:val="212529"/>
          <w:sz w:val="24"/>
          <w:szCs w:val="24"/>
          <w:lang w:eastAsia="lt-LT"/>
        </w:rPr>
        <w:t xml:space="preserve"> </w:t>
      </w:r>
      <w:proofErr w:type="spellStart"/>
      <w:r w:rsidR="000D0539" w:rsidRPr="00C128B8">
        <w:rPr>
          <w:rFonts w:ascii="Times New Roman" w:hAnsi="Times New Roman" w:cs="Times New Roman"/>
          <w:color w:val="212529"/>
          <w:sz w:val="24"/>
          <w:szCs w:val="24"/>
          <w:lang w:eastAsia="lt-LT"/>
        </w:rPr>
        <w:t>ir</w:t>
      </w:r>
      <w:proofErr w:type="spellEnd"/>
      <w:r w:rsidR="000D0539" w:rsidRPr="00C128B8">
        <w:rPr>
          <w:rFonts w:ascii="Times New Roman" w:hAnsi="Times New Roman" w:cs="Times New Roman"/>
          <w:color w:val="212529"/>
          <w:sz w:val="24"/>
          <w:szCs w:val="24"/>
          <w:lang w:eastAsia="lt-LT"/>
        </w:rPr>
        <w:t xml:space="preserve"> </w:t>
      </w:r>
      <w:proofErr w:type="spellStart"/>
      <w:r w:rsidR="000D0539" w:rsidRPr="00C128B8">
        <w:rPr>
          <w:rFonts w:ascii="Times New Roman" w:hAnsi="Times New Roman" w:cs="Times New Roman"/>
          <w:color w:val="212529"/>
          <w:sz w:val="24"/>
          <w:szCs w:val="24"/>
          <w:lang w:eastAsia="lt-LT"/>
        </w:rPr>
        <w:t>atvykusių</w:t>
      </w:r>
      <w:proofErr w:type="spellEnd"/>
      <w:r w:rsidR="000D0539" w:rsidRPr="00C128B8">
        <w:rPr>
          <w:rFonts w:ascii="Times New Roman" w:hAnsi="Times New Roman" w:cs="Times New Roman"/>
          <w:color w:val="212529"/>
          <w:sz w:val="24"/>
          <w:szCs w:val="24"/>
          <w:lang w:eastAsia="lt-LT"/>
        </w:rPr>
        <w:t xml:space="preserve"> </w:t>
      </w:r>
      <w:proofErr w:type="spellStart"/>
      <w:r w:rsidR="000D0539" w:rsidRPr="00C128B8">
        <w:rPr>
          <w:rFonts w:ascii="Times New Roman" w:hAnsi="Times New Roman" w:cs="Times New Roman"/>
          <w:color w:val="212529"/>
          <w:sz w:val="24"/>
          <w:szCs w:val="24"/>
          <w:lang w:eastAsia="lt-LT"/>
        </w:rPr>
        <w:t>užsieniečių</w:t>
      </w:r>
      <w:proofErr w:type="spellEnd"/>
      <w:r w:rsidR="000D0539" w:rsidRPr="00C128B8">
        <w:rPr>
          <w:rFonts w:ascii="Times New Roman" w:hAnsi="Times New Roman" w:cs="Times New Roman"/>
          <w:color w:val="212529"/>
          <w:sz w:val="24"/>
          <w:szCs w:val="24"/>
          <w:lang w:eastAsia="lt-LT"/>
        </w:rPr>
        <w:t xml:space="preserve"> </w:t>
      </w:r>
      <w:proofErr w:type="spellStart"/>
      <w:r w:rsidR="000D0539" w:rsidRPr="00C128B8">
        <w:rPr>
          <w:rFonts w:ascii="Times New Roman" w:hAnsi="Times New Roman" w:cs="Times New Roman"/>
          <w:color w:val="212529"/>
          <w:sz w:val="24"/>
          <w:szCs w:val="24"/>
          <w:lang w:eastAsia="lt-LT"/>
        </w:rPr>
        <w:t>integracijai</w:t>
      </w:r>
      <w:proofErr w:type="spellEnd"/>
      <w:r w:rsidR="000D0539" w:rsidRPr="00C128B8">
        <w:rPr>
          <w:rFonts w:ascii="Times New Roman" w:hAnsi="Times New Roman" w:cs="Times New Roman"/>
          <w:color w:val="212529"/>
          <w:sz w:val="24"/>
          <w:szCs w:val="24"/>
          <w:lang w:eastAsia="lt-LT"/>
        </w:rPr>
        <w:t xml:space="preserve"> </w:t>
      </w:r>
      <w:proofErr w:type="spellStart"/>
      <w:r w:rsidR="000D0539" w:rsidRPr="00C128B8">
        <w:rPr>
          <w:rFonts w:ascii="Times New Roman" w:hAnsi="Times New Roman" w:cs="Times New Roman"/>
          <w:color w:val="212529"/>
          <w:sz w:val="24"/>
          <w:szCs w:val="24"/>
          <w:lang w:eastAsia="lt-LT"/>
        </w:rPr>
        <w:t>bei</w:t>
      </w:r>
      <w:proofErr w:type="spellEnd"/>
      <w:r w:rsidR="000D0539" w:rsidRPr="00C128B8">
        <w:rPr>
          <w:rFonts w:ascii="Times New Roman" w:hAnsi="Times New Roman" w:cs="Times New Roman"/>
          <w:color w:val="212529"/>
          <w:sz w:val="24"/>
          <w:szCs w:val="24"/>
          <w:lang w:eastAsia="lt-LT"/>
        </w:rPr>
        <w:t xml:space="preserve"> </w:t>
      </w:r>
      <w:proofErr w:type="spellStart"/>
      <w:r w:rsidR="000D0539" w:rsidRPr="00C128B8">
        <w:rPr>
          <w:rFonts w:ascii="Times New Roman" w:hAnsi="Times New Roman" w:cs="Times New Roman"/>
          <w:color w:val="212529"/>
          <w:sz w:val="24"/>
          <w:szCs w:val="24"/>
          <w:lang w:eastAsia="lt-LT"/>
        </w:rPr>
        <w:t>gerinti</w:t>
      </w:r>
      <w:proofErr w:type="spellEnd"/>
      <w:r w:rsidR="000D0539" w:rsidRPr="00C128B8">
        <w:rPr>
          <w:rFonts w:ascii="Times New Roman" w:hAnsi="Times New Roman" w:cs="Times New Roman"/>
          <w:color w:val="212529"/>
          <w:sz w:val="24"/>
          <w:szCs w:val="24"/>
          <w:lang w:eastAsia="lt-LT"/>
        </w:rPr>
        <w:t xml:space="preserve"> </w:t>
      </w:r>
      <w:proofErr w:type="spellStart"/>
      <w:r w:rsidR="000D0539" w:rsidRPr="00C128B8">
        <w:rPr>
          <w:rFonts w:ascii="Times New Roman" w:hAnsi="Times New Roman" w:cs="Times New Roman"/>
          <w:color w:val="212529"/>
          <w:sz w:val="24"/>
          <w:szCs w:val="24"/>
          <w:lang w:eastAsia="lt-LT"/>
        </w:rPr>
        <w:t>sąlygas</w:t>
      </w:r>
      <w:proofErr w:type="spellEnd"/>
      <w:r w:rsidR="000D0539" w:rsidRPr="00C128B8">
        <w:rPr>
          <w:rFonts w:ascii="Times New Roman" w:hAnsi="Times New Roman" w:cs="Times New Roman"/>
          <w:color w:val="212529"/>
          <w:sz w:val="24"/>
          <w:szCs w:val="24"/>
          <w:lang w:eastAsia="lt-LT"/>
        </w:rPr>
        <w:t xml:space="preserve"> </w:t>
      </w:r>
      <w:proofErr w:type="spellStart"/>
      <w:r w:rsidR="000D0539" w:rsidRPr="00C128B8">
        <w:rPr>
          <w:rFonts w:ascii="Times New Roman" w:hAnsi="Times New Roman" w:cs="Times New Roman"/>
          <w:color w:val="212529"/>
          <w:sz w:val="24"/>
          <w:szCs w:val="24"/>
          <w:lang w:eastAsia="lt-LT"/>
        </w:rPr>
        <w:t>besimokančiųjų</w:t>
      </w:r>
      <w:proofErr w:type="spellEnd"/>
      <w:r w:rsidR="000D0539" w:rsidRPr="00C128B8">
        <w:rPr>
          <w:rFonts w:ascii="Times New Roman" w:hAnsi="Times New Roman" w:cs="Times New Roman"/>
          <w:color w:val="212529"/>
          <w:sz w:val="24"/>
          <w:szCs w:val="24"/>
          <w:lang w:eastAsia="lt-LT"/>
        </w:rPr>
        <w:t xml:space="preserve"> </w:t>
      </w:r>
      <w:proofErr w:type="spellStart"/>
      <w:proofErr w:type="gramStart"/>
      <w:r w:rsidR="000D0539" w:rsidRPr="00C128B8">
        <w:rPr>
          <w:rFonts w:ascii="Times New Roman" w:hAnsi="Times New Roman" w:cs="Times New Roman"/>
          <w:color w:val="212529"/>
          <w:sz w:val="24"/>
          <w:szCs w:val="24"/>
          <w:lang w:eastAsia="lt-LT"/>
        </w:rPr>
        <w:t>judumui</w:t>
      </w:r>
      <w:proofErr w:type="spellEnd"/>
      <w:r w:rsidR="000D0539" w:rsidRPr="00C128B8">
        <w:rPr>
          <w:rFonts w:ascii="Times New Roman" w:hAnsi="Times New Roman" w:cs="Times New Roman"/>
          <w:color w:val="212529"/>
          <w:sz w:val="24"/>
          <w:szCs w:val="24"/>
          <w:lang w:eastAsia="lt-LT"/>
        </w:rPr>
        <w:t>“</w:t>
      </w:r>
      <w:proofErr w:type="gramEnd"/>
      <w:r w:rsidR="000D0539" w:rsidRPr="00C128B8">
        <w:rPr>
          <w:rFonts w:ascii="Times New Roman" w:hAnsi="Times New Roman" w:cs="Times New Roman"/>
          <w:color w:val="212529"/>
          <w:sz w:val="24"/>
          <w:szCs w:val="24"/>
          <w:lang w:eastAsia="lt-LT"/>
        </w:rPr>
        <w:t>.</w:t>
      </w:r>
    </w:p>
    <w:p w14:paraId="601177AE" w14:textId="7E39BC25" w:rsidR="00E82F09" w:rsidRPr="005E5DFC" w:rsidRDefault="00CB3E89" w:rsidP="00D8602C">
      <w:pPr>
        <w:pStyle w:val="prastasiniatinklio"/>
        <w:shd w:val="clear" w:color="auto" w:fill="FFFFFF"/>
        <w:tabs>
          <w:tab w:val="left" w:pos="709"/>
          <w:tab w:val="left" w:pos="851"/>
          <w:tab w:val="left" w:pos="993"/>
          <w:tab w:val="left" w:pos="1134"/>
        </w:tabs>
        <w:spacing w:before="0" w:beforeAutospacing="0" w:after="0" w:afterAutospacing="0"/>
        <w:ind w:firstLine="851"/>
        <w:jc w:val="both"/>
        <w:rPr>
          <w:rFonts w:ascii="Times New Roman" w:hAnsi="Times New Roman" w:cs="Times New Roman"/>
          <w:sz w:val="24"/>
          <w:szCs w:val="24"/>
          <w:lang w:val="lt-LT" w:eastAsia="lt-LT"/>
        </w:rPr>
      </w:pPr>
      <w:r w:rsidRPr="00FD6B11">
        <w:rPr>
          <w:rFonts w:ascii="Times New Roman" w:hAnsi="Times New Roman" w:cs="Times New Roman"/>
          <w:iCs/>
          <w:color w:val="212529"/>
          <w:sz w:val="24"/>
          <w:szCs w:val="24"/>
          <w:lang w:val="lt-LT" w:eastAsia="lt-LT"/>
        </w:rPr>
        <w:t xml:space="preserve"> </w:t>
      </w:r>
      <w:r w:rsidR="00E82F09" w:rsidRPr="005E5DFC">
        <w:rPr>
          <w:rFonts w:ascii="Times New Roman" w:hAnsi="Times New Roman" w:cs="Times New Roman"/>
          <w:color w:val="212529"/>
          <w:sz w:val="24"/>
          <w:szCs w:val="24"/>
          <w:lang w:val="lt-LT" w:eastAsia="lt-LT"/>
        </w:rPr>
        <w:t xml:space="preserve">Projekto „Kalbėkime Lietuvai“ (Nr. 10-069-P-0001) tikslas – pagerinti užsienio lietuvių švietimo </w:t>
      </w:r>
      <w:proofErr w:type="spellStart"/>
      <w:r w:rsidR="00E82F09" w:rsidRPr="005E5DFC">
        <w:rPr>
          <w:rFonts w:ascii="Times New Roman" w:hAnsi="Times New Roman" w:cs="Times New Roman"/>
          <w:color w:val="212529"/>
          <w:sz w:val="24"/>
          <w:szCs w:val="24"/>
          <w:lang w:val="lt-LT" w:eastAsia="lt-LT"/>
        </w:rPr>
        <w:t>įtrauktį</w:t>
      </w:r>
      <w:proofErr w:type="spellEnd"/>
      <w:r w:rsidR="00E82F09" w:rsidRPr="005E5DFC">
        <w:rPr>
          <w:rFonts w:ascii="Times New Roman" w:hAnsi="Times New Roman" w:cs="Times New Roman"/>
          <w:color w:val="212529"/>
          <w:sz w:val="24"/>
          <w:szCs w:val="24"/>
          <w:lang w:val="lt-LT" w:eastAsia="lt-LT"/>
        </w:rPr>
        <w:t xml:space="preserve">, plėtojant lietuvių kalbos testavimo sistemą ir parengiant integruotas lietuvių kalbos metodines </w:t>
      </w:r>
      <w:r w:rsidR="002D7EC0" w:rsidRPr="005E5DFC">
        <w:rPr>
          <w:rFonts w:ascii="Times New Roman" w:hAnsi="Times New Roman" w:cs="Times New Roman"/>
          <w:color w:val="212529"/>
          <w:sz w:val="24"/>
          <w:szCs w:val="24"/>
          <w:lang w:val="lt-LT" w:eastAsia="lt-LT"/>
        </w:rPr>
        <w:t xml:space="preserve">/ </w:t>
      </w:r>
      <w:r w:rsidR="00E82F09" w:rsidRPr="005E5DFC">
        <w:rPr>
          <w:rFonts w:ascii="Times New Roman" w:hAnsi="Times New Roman" w:cs="Times New Roman"/>
          <w:color w:val="212529"/>
          <w:sz w:val="24"/>
          <w:szCs w:val="24"/>
          <w:lang w:val="lt-LT" w:eastAsia="lt-LT"/>
        </w:rPr>
        <w:t xml:space="preserve">mokymo) priemones. </w:t>
      </w:r>
    </w:p>
    <w:p w14:paraId="2C014FCA" w14:textId="23D765C4" w:rsidR="00943DA8" w:rsidRPr="004E5FB5" w:rsidRDefault="00BF16D4" w:rsidP="00D8602C">
      <w:pPr>
        <w:spacing w:after="0" w:line="240" w:lineRule="auto"/>
        <w:ind w:firstLine="851"/>
        <w:jc w:val="both"/>
        <w:rPr>
          <w:rStyle w:val="eop"/>
          <w:rFonts w:ascii="Times New Roman" w:hAnsi="Times New Roman" w:cs="Times New Roman"/>
          <w:color w:val="000000"/>
          <w:sz w:val="24"/>
          <w:szCs w:val="24"/>
          <w:shd w:val="clear" w:color="auto" w:fill="FFFFFF"/>
        </w:rPr>
      </w:pPr>
      <w:r w:rsidRPr="004E5FB5">
        <w:rPr>
          <w:rFonts w:ascii="Times New Roman" w:hAnsi="Times New Roman" w:cs="Times New Roman"/>
          <w:color w:val="000000"/>
          <w:sz w:val="24"/>
          <w:szCs w:val="24"/>
        </w:rPr>
        <w:t xml:space="preserve">Viena </w:t>
      </w:r>
      <w:proofErr w:type="spellStart"/>
      <w:r w:rsidRPr="004E5FB5">
        <w:rPr>
          <w:rFonts w:ascii="Times New Roman" w:hAnsi="Times New Roman" w:cs="Times New Roman"/>
          <w:color w:val="000000"/>
          <w:sz w:val="24"/>
          <w:szCs w:val="24"/>
        </w:rPr>
        <w:t>iš</w:t>
      </w:r>
      <w:proofErr w:type="spellEnd"/>
      <w:r w:rsidRPr="004E5FB5">
        <w:rPr>
          <w:rFonts w:ascii="Times New Roman" w:hAnsi="Times New Roman" w:cs="Times New Roman"/>
          <w:color w:val="000000"/>
          <w:sz w:val="24"/>
          <w:szCs w:val="24"/>
        </w:rPr>
        <w:t xml:space="preserve"> </w:t>
      </w:r>
      <w:proofErr w:type="spellStart"/>
      <w:r w:rsidRPr="004E5FB5">
        <w:rPr>
          <w:rFonts w:ascii="Times New Roman" w:hAnsi="Times New Roman" w:cs="Times New Roman"/>
          <w:color w:val="000000"/>
          <w:sz w:val="24"/>
          <w:szCs w:val="24"/>
        </w:rPr>
        <w:t>projekt</w:t>
      </w:r>
      <w:r w:rsidR="004A355A">
        <w:rPr>
          <w:rFonts w:ascii="Times New Roman" w:hAnsi="Times New Roman" w:cs="Times New Roman"/>
          <w:color w:val="000000"/>
          <w:sz w:val="24"/>
          <w:szCs w:val="24"/>
        </w:rPr>
        <w:t>o</w:t>
      </w:r>
      <w:proofErr w:type="spellEnd"/>
      <w:r w:rsidRPr="004E5FB5">
        <w:rPr>
          <w:rFonts w:ascii="Times New Roman" w:hAnsi="Times New Roman" w:cs="Times New Roman"/>
          <w:color w:val="000000"/>
          <w:sz w:val="24"/>
          <w:szCs w:val="24"/>
        </w:rPr>
        <w:t xml:space="preserve"> </w:t>
      </w:r>
      <w:proofErr w:type="spellStart"/>
      <w:r w:rsidRPr="004E5FB5">
        <w:rPr>
          <w:rFonts w:ascii="Times New Roman" w:hAnsi="Times New Roman" w:cs="Times New Roman"/>
          <w:color w:val="000000"/>
          <w:sz w:val="24"/>
          <w:szCs w:val="24"/>
        </w:rPr>
        <w:t>veiklų</w:t>
      </w:r>
      <w:proofErr w:type="spellEnd"/>
      <w:r w:rsidR="001577FC" w:rsidRPr="004E5FB5">
        <w:rPr>
          <w:rFonts w:ascii="Times New Roman" w:hAnsi="Times New Roman" w:cs="Times New Roman"/>
          <w:color w:val="000000"/>
          <w:sz w:val="24"/>
          <w:szCs w:val="24"/>
        </w:rPr>
        <w:t xml:space="preserve"> </w:t>
      </w:r>
      <w:r w:rsidRPr="004E5FB5">
        <w:rPr>
          <w:rFonts w:ascii="Times New Roman" w:hAnsi="Times New Roman" w:cs="Times New Roman"/>
          <w:color w:val="000000"/>
          <w:sz w:val="24"/>
          <w:szCs w:val="24"/>
        </w:rPr>
        <w:t>–</w:t>
      </w:r>
      <w:r w:rsidR="006268D8" w:rsidRPr="004E5FB5">
        <w:rPr>
          <w:rFonts w:ascii="Times New Roman" w:hAnsi="Times New Roman" w:cs="Times New Roman"/>
          <w:color w:val="000000"/>
          <w:sz w:val="24"/>
          <w:szCs w:val="24"/>
        </w:rPr>
        <w:t xml:space="preserve"> </w:t>
      </w:r>
      <w:proofErr w:type="spellStart"/>
      <w:r w:rsidR="00591265" w:rsidRPr="004E5FB5">
        <w:rPr>
          <w:rFonts w:ascii="Times New Roman" w:hAnsi="Times New Roman" w:cs="Times New Roman"/>
          <w:color w:val="000000"/>
          <w:sz w:val="24"/>
          <w:szCs w:val="24"/>
        </w:rPr>
        <w:t>skaimenin</w:t>
      </w:r>
      <w:r w:rsidR="00B97528" w:rsidRPr="004E5FB5">
        <w:rPr>
          <w:rFonts w:ascii="Times New Roman" w:hAnsi="Times New Roman" w:cs="Times New Roman"/>
          <w:color w:val="000000"/>
          <w:sz w:val="24"/>
          <w:szCs w:val="24"/>
        </w:rPr>
        <w:t>ių</w:t>
      </w:r>
      <w:proofErr w:type="spellEnd"/>
      <w:r w:rsidR="001577FC" w:rsidRPr="004E5FB5">
        <w:rPr>
          <w:rFonts w:ascii="Times New Roman" w:hAnsi="Times New Roman" w:cs="Times New Roman"/>
          <w:color w:val="000000"/>
          <w:sz w:val="24"/>
          <w:szCs w:val="24"/>
        </w:rPr>
        <w:t xml:space="preserve"> </w:t>
      </w:r>
      <w:proofErr w:type="spellStart"/>
      <w:r w:rsidR="001577FC" w:rsidRPr="004E5FB5">
        <w:rPr>
          <w:rFonts w:ascii="Times New Roman" w:hAnsi="Times New Roman" w:cs="Times New Roman"/>
          <w:color w:val="000000"/>
          <w:sz w:val="24"/>
          <w:szCs w:val="24"/>
        </w:rPr>
        <w:t>l</w:t>
      </w:r>
      <w:r w:rsidR="001577FC" w:rsidRPr="004E5FB5">
        <w:rPr>
          <w:rFonts w:ascii="Times New Roman" w:eastAsia="Times New Roman" w:hAnsi="Times New Roman" w:cs="Times New Roman"/>
          <w:color w:val="000000"/>
          <w:sz w:val="24"/>
          <w:szCs w:val="24"/>
          <w:bdr w:val="none" w:sz="0" w:space="0" w:color="auto" w:frame="1"/>
          <w:lang w:eastAsia="lt-LT"/>
        </w:rPr>
        <w:t>ietuvių</w:t>
      </w:r>
      <w:proofErr w:type="spellEnd"/>
      <w:r w:rsidR="001577FC" w:rsidRPr="004E5FB5">
        <w:rPr>
          <w:rFonts w:ascii="Times New Roman" w:eastAsia="Times New Roman" w:hAnsi="Times New Roman" w:cs="Times New Roman"/>
          <w:color w:val="000000"/>
          <w:sz w:val="24"/>
          <w:szCs w:val="24"/>
          <w:bdr w:val="none" w:sz="0" w:space="0" w:color="auto" w:frame="1"/>
          <w:lang w:eastAsia="lt-LT"/>
        </w:rPr>
        <w:t xml:space="preserve"> </w:t>
      </w:r>
      <w:proofErr w:type="spellStart"/>
      <w:r w:rsidR="001577FC" w:rsidRPr="004E5FB5">
        <w:rPr>
          <w:rFonts w:ascii="Times New Roman" w:eastAsia="Times New Roman" w:hAnsi="Times New Roman" w:cs="Times New Roman"/>
          <w:color w:val="000000"/>
          <w:sz w:val="24"/>
          <w:szCs w:val="24"/>
          <w:bdr w:val="none" w:sz="0" w:space="0" w:color="auto" w:frame="1"/>
          <w:lang w:eastAsia="lt-LT"/>
        </w:rPr>
        <w:t>kalbos</w:t>
      </w:r>
      <w:proofErr w:type="spellEnd"/>
      <w:r w:rsidR="001577FC" w:rsidRPr="004E5FB5">
        <w:rPr>
          <w:rFonts w:ascii="Times New Roman" w:eastAsia="Times New Roman" w:hAnsi="Times New Roman" w:cs="Times New Roman"/>
          <w:color w:val="000000"/>
          <w:sz w:val="24"/>
          <w:szCs w:val="24"/>
          <w:bdr w:val="none" w:sz="0" w:space="0" w:color="auto" w:frame="1"/>
          <w:lang w:eastAsia="lt-LT"/>
        </w:rPr>
        <w:t xml:space="preserve"> </w:t>
      </w:r>
      <w:proofErr w:type="spellStart"/>
      <w:r w:rsidR="001577FC" w:rsidRPr="004E5FB5">
        <w:rPr>
          <w:rFonts w:ascii="Times New Roman" w:eastAsia="Times New Roman" w:hAnsi="Times New Roman" w:cs="Times New Roman"/>
          <w:color w:val="000000"/>
          <w:sz w:val="24"/>
          <w:szCs w:val="24"/>
          <w:bdr w:val="none" w:sz="0" w:space="0" w:color="auto" w:frame="1"/>
          <w:lang w:eastAsia="lt-LT"/>
        </w:rPr>
        <w:t>ir</w:t>
      </w:r>
      <w:proofErr w:type="spellEnd"/>
      <w:r w:rsidR="001577FC" w:rsidRPr="004E5FB5">
        <w:rPr>
          <w:rFonts w:ascii="Times New Roman" w:eastAsia="Times New Roman" w:hAnsi="Times New Roman" w:cs="Times New Roman"/>
          <w:color w:val="000000"/>
          <w:sz w:val="24"/>
          <w:szCs w:val="24"/>
          <w:bdr w:val="none" w:sz="0" w:space="0" w:color="auto" w:frame="1"/>
          <w:lang w:eastAsia="lt-LT"/>
        </w:rPr>
        <w:t xml:space="preserve"> </w:t>
      </w:r>
      <w:proofErr w:type="spellStart"/>
      <w:r w:rsidR="001577FC" w:rsidRPr="004E5FB5">
        <w:rPr>
          <w:rFonts w:ascii="Times New Roman" w:eastAsia="Times New Roman" w:hAnsi="Times New Roman" w:cs="Times New Roman"/>
          <w:color w:val="000000"/>
          <w:sz w:val="24"/>
          <w:szCs w:val="24"/>
          <w:bdr w:val="none" w:sz="0" w:space="0" w:color="auto" w:frame="1"/>
          <w:lang w:eastAsia="lt-LT"/>
        </w:rPr>
        <w:t>socialinio</w:t>
      </w:r>
      <w:proofErr w:type="spellEnd"/>
      <w:r w:rsidR="001577FC" w:rsidRPr="004E5FB5">
        <w:rPr>
          <w:rFonts w:ascii="Times New Roman" w:eastAsia="Times New Roman" w:hAnsi="Times New Roman" w:cs="Times New Roman"/>
          <w:color w:val="000000"/>
          <w:sz w:val="24"/>
          <w:szCs w:val="24"/>
          <w:bdr w:val="none" w:sz="0" w:space="0" w:color="auto" w:frame="1"/>
          <w:lang w:eastAsia="lt-LT"/>
        </w:rPr>
        <w:t xml:space="preserve"> </w:t>
      </w:r>
      <w:proofErr w:type="spellStart"/>
      <w:r w:rsidR="001577FC" w:rsidRPr="004E5FB5">
        <w:rPr>
          <w:rFonts w:ascii="Times New Roman" w:eastAsia="Times New Roman" w:hAnsi="Times New Roman" w:cs="Times New Roman"/>
          <w:color w:val="000000"/>
          <w:sz w:val="24"/>
          <w:szCs w:val="24"/>
          <w:bdr w:val="none" w:sz="0" w:space="0" w:color="auto" w:frame="1"/>
          <w:lang w:eastAsia="lt-LT"/>
        </w:rPr>
        <w:t>ugdymo</w:t>
      </w:r>
      <w:proofErr w:type="spellEnd"/>
      <w:r w:rsidR="001577FC" w:rsidRPr="004E5FB5">
        <w:rPr>
          <w:rFonts w:ascii="Times New Roman" w:eastAsia="Times New Roman" w:hAnsi="Times New Roman" w:cs="Times New Roman"/>
          <w:color w:val="000000"/>
          <w:sz w:val="24"/>
          <w:szCs w:val="24"/>
          <w:bdr w:val="none" w:sz="0" w:space="0" w:color="auto" w:frame="1"/>
          <w:lang w:eastAsia="lt-LT"/>
        </w:rPr>
        <w:t xml:space="preserve"> </w:t>
      </w:r>
      <w:proofErr w:type="spellStart"/>
      <w:r w:rsidR="001577FC" w:rsidRPr="004E5FB5">
        <w:rPr>
          <w:rFonts w:ascii="Times New Roman" w:eastAsia="Times New Roman" w:hAnsi="Times New Roman" w:cs="Times New Roman"/>
          <w:color w:val="000000"/>
          <w:sz w:val="24"/>
          <w:szCs w:val="24"/>
          <w:bdr w:val="none" w:sz="0" w:space="0" w:color="auto" w:frame="1"/>
          <w:lang w:eastAsia="lt-LT"/>
        </w:rPr>
        <w:t>mokymo</w:t>
      </w:r>
      <w:proofErr w:type="spellEnd"/>
      <w:r w:rsidR="001577FC" w:rsidRPr="004E5FB5">
        <w:rPr>
          <w:rFonts w:ascii="Times New Roman" w:eastAsia="Times New Roman" w:hAnsi="Times New Roman" w:cs="Times New Roman"/>
          <w:color w:val="000000"/>
          <w:sz w:val="24"/>
          <w:szCs w:val="24"/>
          <w:bdr w:val="none" w:sz="0" w:space="0" w:color="auto" w:frame="1"/>
          <w:lang w:eastAsia="lt-LT"/>
        </w:rPr>
        <w:t xml:space="preserve"> </w:t>
      </w:r>
      <w:proofErr w:type="spellStart"/>
      <w:r w:rsidR="001577FC" w:rsidRPr="004E5FB5">
        <w:rPr>
          <w:rFonts w:ascii="Times New Roman" w:eastAsia="Times New Roman" w:hAnsi="Times New Roman" w:cs="Times New Roman"/>
          <w:color w:val="000000"/>
          <w:sz w:val="24"/>
          <w:szCs w:val="24"/>
          <w:bdr w:val="none" w:sz="0" w:space="0" w:color="auto" w:frame="1"/>
          <w:lang w:eastAsia="lt-LT"/>
        </w:rPr>
        <w:t>priemon</w:t>
      </w:r>
      <w:r w:rsidR="000F56C6" w:rsidRPr="004E5FB5">
        <w:rPr>
          <w:rFonts w:ascii="Times New Roman" w:eastAsia="Times New Roman" w:hAnsi="Times New Roman" w:cs="Times New Roman"/>
          <w:color w:val="000000"/>
          <w:sz w:val="24"/>
          <w:szCs w:val="24"/>
          <w:bdr w:val="none" w:sz="0" w:space="0" w:color="auto" w:frame="1"/>
          <w:lang w:eastAsia="lt-LT"/>
        </w:rPr>
        <w:t>i</w:t>
      </w:r>
      <w:r w:rsidR="00B97528" w:rsidRPr="004E5FB5">
        <w:rPr>
          <w:rFonts w:ascii="Times New Roman" w:eastAsia="Times New Roman" w:hAnsi="Times New Roman" w:cs="Times New Roman"/>
          <w:color w:val="000000"/>
          <w:sz w:val="24"/>
          <w:szCs w:val="24"/>
          <w:bdr w:val="none" w:sz="0" w:space="0" w:color="auto" w:frame="1"/>
          <w:lang w:eastAsia="lt-LT"/>
        </w:rPr>
        <w:t>ų</w:t>
      </w:r>
      <w:proofErr w:type="spellEnd"/>
      <w:r w:rsidR="00AF70C8" w:rsidRPr="004E5FB5">
        <w:rPr>
          <w:rFonts w:ascii="Times New Roman" w:hAnsi="Times New Roman" w:cs="Times New Roman"/>
          <w:color w:val="000000"/>
          <w:sz w:val="24"/>
          <w:szCs w:val="24"/>
        </w:rPr>
        <w:t xml:space="preserve"> </w:t>
      </w:r>
      <w:proofErr w:type="spellStart"/>
      <w:r w:rsidR="00AF70C8" w:rsidRPr="004E5FB5">
        <w:rPr>
          <w:rFonts w:ascii="Times New Roman" w:eastAsia="Times New Roman" w:hAnsi="Times New Roman" w:cs="Times New Roman"/>
          <w:color w:val="000000"/>
          <w:sz w:val="24"/>
          <w:szCs w:val="24"/>
          <w:bdr w:val="none" w:sz="0" w:space="0" w:color="auto" w:frame="1"/>
          <w:lang w:eastAsia="lt-LT"/>
        </w:rPr>
        <w:t>pareng</w:t>
      </w:r>
      <w:r w:rsidR="00B97528" w:rsidRPr="004E5FB5">
        <w:rPr>
          <w:rFonts w:ascii="Times New Roman" w:eastAsia="Times New Roman" w:hAnsi="Times New Roman" w:cs="Times New Roman"/>
          <w:color w:val="000000"/>
          <w:sz w:val="24"/>
          <w:szCs w:val="24"/>
          <w:bdr w:val="none" w:sz="0" w:space="0" w:color="auto" w:frame="1"/>
          <w:lang w:eastAsia="lt-LT"/>
        </w:rPr>
        <w:t>ima</w:t>
      </w:r>
      <w:r w:rsidR="00591265" w:rsidRPr="004E5FB5">
        <w:rPr>
          <w:rFonts w:ascii="Times New Roman" w:eastAsia="Times New Roman" w:hAnsi="Times New Roman" w:cs="Times New Roman"/>
          <w:color w:val="000000"/>
          <w:sz w:val="24"/>
          <w:szCs w:val="24"/>
          <w:bdr w:val="none" w:sz="0" w:space="0" w:color="auto" w:frame="1"/>
          <w:lang w:eastAsia="lt-LT"/>
        </w:rPr>
        <w:t>s</w:t>
      </w:r>
      <w:proofErr w:type="spellEnd"/>
      <w:r w:rsidR="00AF70C8" w:rsidRPr="004E5FB5">
        <w:rPr>
          <w:rFonts w:ascii="Times New Roman" w:eastAsia="Times New Roman" w:hAnsi="Times New Roman" w:cs="Times New Roman"/>
          <w:color w:val="000000"/>
          <w:sz w:val="24"/>
          <w:szCs w:val="24"/>
          <w:bdr w:val="none" w:sz="0" w:space="0" w:color="auto" w:frame="1"/>
          <w:lang w:eastAsia="lt-LT"/>
        </w:rPr>
        <w:t xml:space="preserve"> </w:t>
      </w:r>
      <w:proofErr w:type="spellStart"/>
      <w:r w:rsidR="00AF70C8" w:rsidRPr="004E5FB5">
        <w:rPr>
          <w:rFonts w:ascii="Times New Roman" w:eastAsia="Times New Roman" w:hAnsi="Times New Roman" w:cs="Times New Roman"/>
          <w:color w:val="000000"/>
          <w:sz w:val="24"/>
          <w:szCs w:val="24"/>
          <w:bdr w:val="none" w:sz="0" w:space="0" w:color="auto" w:frame="1"/>
          <w:lang w:eastAsia="lt-LT"/>
        </w:rPr>
        <w:t>pagal</w:t>
      </w:r>
      <w:proofErr w:type="spellEnd"/>
      <w:r w:rsidR="00AF70C8" w:rsidRPr="004E5FB5">
        <w:rPr>
          <w:rFonts w:ascii="Times New Roman" w:eastAsia="Times New Roman" w:hAnsi="Times New Roman" w:cs="Times New Roman"/>
          <w:color w:val="000000"/>
          <w:sz w:val="24"/>
          <w:szCs w:val="24"/>
          <w:bdr w:val="none" w:sz="0" w:space="0" w:color="auto" w:frame="1"/>
          <w:lang w:eastAsia="lt-LT"/>
        </w:rPr>
        <w:t xml:space="preserve"> </w:t>
      </w:r>
      <w:proofErr w:type="spellStart"/>
      <w:r w:rsidR="00AF70C8" w:rsidRPr="004E5FB5">
        <w:rPr>
          <w:rFonts w:ascii="Times New Roman" w:eastAsia="Times New Roman" w:hAnsi="Times New Roman" w:cs="Times New Roman"/>
          <w:i/>
          <w:color w:val="000000"/>
          <w:sz w:val="24"/>
          <w:szCs w:val="24"/>
          <w:bdr w:val="none" w:sz="0" w:space="0" w:color="auto" w:frame="1"/>
          <w:lang w:eastAsia="lt-LT"/>
        </w:rPr>
        <w:t>Lituanistinio</w:t>
      </w:r>
      <w:proofErr w:type="spellEnd"/>
      <w:r w:rsidR="00AF70C8" w:rsidRPr="004E5FB5">
        <w:rPr>
          <w:rFonts w:ascii="Times New Roman" w:eastAsia="Times New Roman" w:hAnsi="Times New Roman" w:cs="Times New Roman"/>
          <w:i/>
          <w:color w:val="000000"/>
          <w:sz w:val="24"/>
          <w:szCs w:val="24"/>
          <w:bdr w:val="none" w:sz="0" w:space="0" w:color="auto" w:frame="1"/>
          <w:lang w:eastAsia="lt-LT"/>
        </w:rPr>
        <w:t xml:space="preserve"> </w:t>
      </w:r>
      <w:proofErr w:type="spellStart"/>
      <w:r w:rsidR="00AF70C8" w:rsidRPr="004E5FB5">
        <w:rPr>
          <w:rFonts w:ascii="Times New Roman" w:eastAsia="Times New Roman" w:hAnsi="Times New Roman" w:cs="Times New Roman"/>
          <w:i/>
          <w:color w:val="000000"/>
          <w:sz w:val="24"/>
          <w:szCs w:val="24"/>
          <w:bdr w:val="none" w:sz="0" w:space="0" w:color="auto" w:frame="1"/>
          <w:lang w:eastAsia="lt-LT"/>
        </w:rPr>
        <w:t>švietimo</w:t>
      </w:r>
      <w:proofErr w:type="spellEnd"/>
      <w:r w:rsidR="00AF70C8" w:rsidRPr="004E5FB5">
        <w:rPr>
          <w:rFonts w:ascii="Times New Roman" w:eastAsia="Times New Roman" w:hAnsi="Times New Roman" w:cs="Times New Roman"/>
          <w:i/>
          <w:color w:val="000000"/>
          <w:sz w:val="24"/>
          <w:szCs w:val="24"/>
          <w:bdr w:val="none" w:sz="0" w:space="0" w:color="auto" w:frame="1"/>
          <w:lang w:eastAsia="lt-LT"/>
        </w:rPr>
        <w:t xml:space="preserve"> </w:t>
      </w:r>
      <w:proofErr w:type="spellStart"/>
      <w:r w:rsidR="00AF70C8" w:rsidRPr="004E5FB5">
        <w:rPr>
          <w:rFonts w:ascii="Times New Roman" w:eastAsia="Times New Roman" w:hAnsi="Times New Roman" w:cs="Times New Roman"/>
          <w:i/>
          <w:color w:val="000000"/>
          <w:sz w:val="24"/>
          <w:szCs w:val="24"/>
          <w:bdr w:val="none" w:sz="0" w:space="0" w:color="auto" w:frame="1"/>
          <w:lang w:eastAsia="lt-LT"/>
        </w:rPr>
        <w:t>integruotoje</w:t>
      </w:r>
      <w:proofErr w:type="spellEnd"/>
      <w:r w:rsidR="00AF70C8" w:rsidRPr="004E5FB5">
        <w:rPr>
          <w:rFonts w:ascii="Times New Roman" w:eastAsia="Times New Roman" w:hAnsi="Times New Roman" w:cs="Times New Roman"/>
          <w:i/>
          <w:color w:val="000000"/>
          <w:sz w:val="24"/>
          <w:szCs w:val="24"/>
          <w:bdr w:val="none" w:sz="0" w:space="0" w:color="auto" w:frame="1"/>
          <w:lang w:eastAsia="lt-LT"/>
        </w:rPr>
        <w:t xml:space="preserve"> </w:t>
      </w:r>
      <w:proofErr w:type="spellStart"/>
      <w:r w:rsidR="00AF70C8" w:rsidRPr="004E5FB5">
        <w:rPr>
          <w:rFonts w:ascii="Times New Roman" w:eastAsia="Times New Roman" w:hAnsi="Times New Roman" w:cs="Times New Roman"/>
          <w:i/>
          <w:color w:val="000000"/>
          <w:sz w:val="24"/>
          <w:szCs w:val="24"/>
          <w:bdr w:val="none" w:sz="0" w:space="0" w:color="auto" w:frame="1"/>
          <w:lang w:eastAsia="lt-LT"/>
        </w:rPr>
        <w:t>programoje</w:t>
      </w:r>
      <w:proofErr w:type="spellEnd"/>
      <w:r w:rsidR="00AF70C8" w:rsidRPr="004E5FB5">
        <w:rPr>
          <w:rFonts w:ascii="Times New Roman" w:eastAsia="Times New Roman" w:hAnsi="Times New Roman" w:cs="Times New Roman"/>
          <w:color w:val="000000"/>
          <w:sz w:val="24"/>
          <w:szCs w:val="24"/>
          <w:bdr w:val="none" w:sz="0" w:space="0" w:color="auto" w:frame="1"/>
          <w:lang w:eastAsia="lt-LT"/>
        </w:rPr>
        <w:t xml:space="preserve"> </w:t>
      </w:r>
      <w:r w:rsidR="00943DA8" w:rsidRPr="004E5FB5">
        <w:rPr>
          <w:rFonts w:ascii="Times New Roman" w:eastAsia="Times New Roman" w:hAnsi="Times New Roman" w:cs="Times New Roman"/>
          <w:color w:val="000000"/>
          <w:sz w:val="24"/>
          <w:szCs w:val="24"/>
          <w:bdr w:val="none" w:sz="0" w:space="0" w:color="auto" w:frame="1"/>
          <w:lang w:eastAsia="lt-LT"/>
        </w:rPr>
        <w:t>(</w:t>
      </w:r>
      <w:proofErr w:type="spellStart"/>
      <w:r w:rsidR="00943DA8" w:rsidRPr="004E5FB5">
        <w:rPr>
          <w:rFonts w:ascii="Times New Roman" w:eastAsia="Times New Roman" w:hAnsi="Times New Roman" w:cs="Times New Roman"/>
          <w:color w:val="000000"/>
          <w:sz w:val="24"/>
          <w:szCs w:val="24"/>
          <w:bdr w:val="none" w:sz="0" w:space="0" w:color="auto" w:frame="1"/>
          <w:lang w:eastAsia="lt-LT"/>
        </w:rPr>
        <w:t>toliau</w:t>
      </w:r>
      <w:proofErr w:type="spellEnd"/>
      <w:r w:rsidR="00943DA8" w:rsidRPr="004E5FB5">
        <w:rPr>
          <w:rFonts w:ascii="Times New Roman" w:eastAsia="Times New Roman" w:hAnsi="Times New Roman" w:cs="Times New Roman"/>
          <w:color w:val="000000"/>
          <w:sz w:val="24"/>
          <w:szCs w:val="24"/>
          <w:bdr w:val="none" w:sz="0" w:space="0" w:color="auto" w:frame="1"/>
          <w:lang w:eastAsia="lt-LT"/>
        </w:rPr>
        <w:t xml:space="preserve"> –</w:t>
      </w:r>
      <w:r w:rsidR="008C28C5">
        <w:rPr>
          <w:rFonts w:ascii="Times New Roman" w:eastAsia="Times New Roman" w:hAnsi="Times New Roman" w:cs="Times New Roman"/>
          <w:color w:val="000000"/>
          <w:sz w:val="24"/>
          <w:szCs w:val="24"/>
          <w:bdr w:val="none" w:sz="0" w:space="0" w:color="auto" w:frame="1"/>
          <w:lang w:eastAsia="lt-LT"/>
        </w:rPr>
        <w:t xml:space="preserve"> </w:t>
      </w:r>
      <w:r w:rsidR="00943DA8" w:rsidRPr="004E5FB5">
        <w:rPr>
          <w:rFonts w:ascii="Times New Roman" w:eastAsia="Times New Roman" w:hAnsi="Times New Roman" w:cs="Times New Roman"/>
          <w:color w:val="000000"/>
          <w:sz w:val="24"/>
          <w:szCs w:val="24"/>
          <w:bdr w:val="none" w:sz="0" w:space="0" w:color="auto" w:frame="1"/>
          <w:lang w:eastAsia="lt-LT"/>
        </w:rPr>
        <w:t xml:space="preserve">LŠIP) </w:t>
      </w:r>
      <w:proofErr w:type="spellStart"/>
      <w:r w:rsidR="00AF70C8" w:rsidRPr="004E5FB5">
        <w:rPr>
          <w:rFonts w:ascii="Times New Roman" w:eastAsia="Times New Roman" w:hAnsi="Times New Roman" w:cs="Times New Roman"/>
          <w:color w:val="000000"/>
          <w:sz w:val="24"/>
          <w:szCs w:val="24"/>
          <w:bdr w:val="none" w:sz="0" w:space="0" w:color="auto" w:frame="1"/>
          <w:lang w:eastAsia="lt-LT"/>
        </w:rPr>
        <w:t>numatytą</w:t>
      </w:r>
      <w:proofErr w:type="spellEnd"/>
      <w:r w:rsidR="00AF70C8" w:rsidRPr="004E5FB5">
        <w:rPr>
          <w:rFonts w:ascii="Times New Roman" w:eastAsia="Times New Roman" w:hAnsi="Times New Roman" w:cs="Times New Roman"/>
          <w:color w:val="000000"/>
          <w:sz w:val="24"/>
          <w:szCs w:val="24"/>
          <w:bdr w:val="none" w:sz="0" w:space="0" w:color="auto" w:frame="1"/>
          <w:lang w:eastAsia="lt-LT"/>
        </w:rPr>
        <w:t xml:space="preserve"> </w:t>
      </w:r>
      <w:proofErr w:type="spellStart"/>
      <w:r w:rsidR="00AF70C8" w:rsidRPr="004E5FB5">
        <w:rPr>
          <w:rFonts w:ascii="Times New Roman" w:eastAsia="Times New Roman" w:hAnsi="Times New Roman" w:cs="Times New Roman"/>
          <w:color w:val="000000"/>
          <w:sz w:val="24"/>
          <w:szCs w:val="24"/>
          <w:bdr w:val="none" w:sz="0" w:space="0" w:color="auto" w:frame="1"/>
          <w:lang w:eastAsia="lt-LT"/>
        </w:rPr>
        <w:t>ugdymo</w:t>
      </w:r>
      <w:proofErr w:type="spellEnd"/>
      <w:r w:rsidR="00AF70C8" w:rsidRPr="004E5FB5">
        <w:rPr>
          <w:rFonts w:ascii="Times New Roman" w:eastAsia="Times New Roman" w:hAnsi="Times New Roman" w:cs="Times New Roman"/>
          <w:color w:val="000000"/>
          <w:sz w:val="24"/>
          <w:szCs w:val="24"/>
          <w:bdr w:val="none" w:sz="0" w:space="0" w:color="auto" w:frame="1"/>
          <w:lang w:eastAsia="lt-LT"/>
        </w:rPr>
        <w:t xml:space="preserve"> </w:t>
      </w:r>
      <w:proofErr w:type="spellStart"/>
      <w:r w:rsidR="00AF70C8" w:rsidRPr="004E5FB5">
        <w:rPr>
          <w:rFonts w:ascii="Times New Roman" w:eastAsia="Times New Roman" w:hAnsi="Times New Roman" w:cs="Times New Roman"/>
          <w:color w:val="000000"/>
          <w:sz w:val="24"/>
          <w:szCs w:val="24"/>
          <w:bdr w:val="none" w:sz="0" w:space="0" w:color="auto" w:frame="1"/>
          <w:lang w:eastAsia="lt-LT"/>
        </w:rPr>
        <w:t>turinio</w:t>
      </w:r>
      <w:proofErr w:type="spellEnd"/>
      <w:r w:rsidR="00AF70C8" w:rsidRPr="004E5FB5">
        <w:rPr>
          <w:rFonts w:ascii="Times New Roman" w:eastAsia="Times New Roman" w:hAnsi="Times New Roman" w:cs="Times New Roman"/>
          <w:color w:val="000000"/>
          <w:sz w:val="24"/>
          <w:szCs w:val="24"/>
          <w:bdr w:val="none" w:sz="0" w:space="0" w:color="auto" w:frame="1"/>
          <w:lang w:eastAsia="lt-LT"/>
        </w:rPr>
        <w:t xml:space="preserve"> </w:t>
      </w:r>
      <w:proofErr w:type="spellStart"/>
      <w:r w:rsidR="00AF70C8" w:rsidRPr="004E5FB5">
        <w:rPr>
          <w:rFonts w:ascii="Times New Roman" w:eastAsia="Times New Roman" w:hAnsi="Times New Roman" w:cs="Times New Roman"/>
          <w:color w:val="000000"/>
          <w:sz w:val="24"/>
          <w:szCs w:val="24"/>
          <w:bdr w:val="none" w:sz="0" w:space="0" w:color="auto" w:frame="1"/>
          <w:lang w:eastAsia="lt-LT"/>
        </w:rPr>
        <w:t>apimtį</w:t>
      </w:r>
      <w:proofErr w:type="spellEnd"/>
      <w:r w:rsidR="000F56C6" w:rsidRPr="004E5FB5">
        <w:rPr>
          <w:rFonts w:ascii="Times New Roman" w:eastAsia="Times New Roman" w:hAnsi="Times New Roman" w:cs="Times New Roman"/>
          <w:color w:val="000000"/>
          <w:sz w:val="24"/>
          <w:szCs w:val="24"/>
          <w:bdr w:val="none" w:sz="0" w:space="0" w:color="auto" w:frame="1"/>
          <w:lang w:eastAsia="lt-LT"/>
        </w:rPr>
        <w:t>,</w:t>
      </w:r>
      <w:r w:rsidR="000F56C6" w:rsidRPr="004E5FB5">
        <w:rPr>
          <w:rStyle w:val="normaltextrun"/>
          <w:rFonts w:ascii="Times New Roman" w:hAnsi="Times New Roman" w:cs="Times New Roman"/>
          <w:color w:val="000000"/>
          <w:sz w:val="24"/>
          <w:szCs w:val="24"/>
          <w:shd w:val="clear" w:color="auto" w:fill="FFFFFF"/>
        </w:rPr>
        <w:t xml:space="preserve"> </w:t>
      </w:r>
      <w:proofErr w:type="spellStart"/>
      <w:r w:rsidR="005E5DFC" w:rsidRPr="004E5FB5">
        <w:rPr>
          <w:rStyle w:val="normaltextrun"/>
          <w:rFonts w:ascii="Times New Roman" w:hAnsi="Times New Roman" w:cs="Times New Roman"/>
          <w:sz w:val="24"/>
          <w:szCs w:val="24"/>
        </w:rPr>
        <w:t>pagrįstų</w:t>
      </w:r>
      <w:proofErr w:type="spellEnd"/>
      <w:r w:rsidR="005E5DFC" w:rsidRPr="004E5FB5">
        <w:rPr>
          <w:rStyle w:val="normaltextrun"/>
          <w:rFonts w:ascii="Times New Roman" w:hAnsi="Times New Roman" w:cs="Times New Roman"/>
          <w:sz w:val="24"/>
          <w:szCs w:val="24"/>
        </w:rPr>
        <w:t xml:space="preserve"> </w:t>
      </w:r>
      <w:proofErr w:type="spellStart"/>
      <w:r w:rsidR="005E5DFC" w:rsidRPr="004E5FB5">
        <w:rPr>
          <w:rStyle w:val="normaltextrun"/>
          <w:rFonts w:ascii="Times New Roman" w:hAnsi="Times New Roman" w:cs="Times New Roman"/>
          <w:sz w:val="24"/>
          <w:szCs w:val="24"/>
        </w:rPr>
        <w:t>kalbos</w:t>
      </w:r>
      <w:proofErr w:type="spellEnd"/>
      <w:r w:rsidR="005E5DFC" w:rsidRPr="004E5FB5">
        <w:rPr>
          <w:rStyle w:val="normaltextrun"/>
          <w:rFonts w:ascii="Times New Roman" w:hAnsi="Times New Roman" w:cs="Times New Roman"/>
          <w:sz w:val="24"/>
          <w:szCs w:val="24"/>
        </w:rPr>
        <w:t xml:space="preserve"> </w:t>
      </w:r>
      <w:proofErr w:type="spellStart"/>
      <w:r w:rsidR="005E5DFC" w:rsidRPr="004E5FB5">
        <w:rPr>
          <w:rStyle w:val="normaltextrun"/>
          <w:rFonts w:ascii="Times New Roman" w:hAnsi="Times New Roman" w:cs="Times New Roman"/>
          <w:sz w:val="24"/>
          <w:szCs w:val="24"/>
        </w:rPr>
        <w:t>mokėjimo</w:t>
      </w:r>
      <w:proofErr w:type="spellEnd"/>
      <w:r w:rsidR="005E5DFC" w:rsidRPr="004E5FB5">
        <w:rPr>
          <w:rStyle w:val="normaltextrun"/>
          <w:rFonts w:ascii="Times New Roman" w:hAnsi="Times New Roman" w:cs="Times New Roman"/>
          <w:sz w:val="24"/>
          <w:szCs w:val="24"/>
        </w:rPr>
        <w:t xml:space="preserve"> </w:t>
      </w:r>
      <w:proofErr w:type="spellStart"/>
      <w:r w:rsidR="005E5DFC" w:rsidRPr="004E5FB5">
        <w:rPr>
          <w:rStyle w:val="normaltextrun"/>
          <w:rFonts w:ascii="Times New Roman" w:hAnsi="Times New Roman" w:cs="Times New Roman"/>
          <w:sz w:val="24"/>
          <w:szCs w:val="24"/>
        </w:rPr>
        <w:t>lygiais</w:t>
      </w:r>
      <w:proofErr w:type="spellEnd"/>
      <w:r w:rsidR="005E5DFC" w:rsidRPr="004E5FB5">
        <w:rPr>
          <w:rStyle w:val="normaltextrun"/>
          <w:rFonts w:ascii="Times New Roman" w:hAnsi="Times New Roman" w:cs="Times New Roman"/>
          <w:sz w:val="24"/>
          <w:szCs w:val="24"/>
        </w:rPr>
        <w:t xml:space="preserve"> </w:t>
      </w:r>
      <w:proofErr w:type="spellStart"/>
      <w:r w:rsidR="005E5DFC" w:rsidRPr="004E5FB5">
        <w:rPr>
          <w:rStyle w:val="normaltextrun"/>
          <w:rFonts w:ascii="Times New Roman" w:hAnsi="Times New Roman" w:cs="Times New Roman"/>
          <w:sz w:val="24"/>
          <w:szCs w:val="24"/>
        </w:rPr>
        <w:t>ir</w:t>
      </w:r>
      <w:proofErr w:type="spellEnd"/>
      <w:r w:rsidR="005E5DFC" w:rsidRPr="004E5FB5">
        <w:rPr>
          <w:rStyle w:val="normaltextrun"/>
          <w:rFonts w:ascii="Times New Roman" w:hAnsi="Times New Roman" w:cs="Times New Roman"/>
          <w:sz w:val="24"/>
          <w:szCs w:val="24"/>
        </w:rPr>
        <w:t xml:space="preserve"> </w:t>
      </w:r>
      <w:proofErr w:type="spellStart"/>
      <w:r w:rsidR="000F56C6" w:rsidRPr="004E5FB5">
        <w:rPr>
          <w:rStyle w:val="normaltextrun"/>
          <w:rFonts w:ascii="Times New Roman" w:hAnsi="Times New Roman" w:cs="Times New Roman"/>
          <w:color w:val="000000"/>
          <w:sz w:val="24"/>
          <w:szCs w:val="24"/>
          <w:shd w:val="clear" w:color="auto" w:fill="FFFFFF"/>
        </w:rPr>
        <w:t>pritaikytų</w:t>
      </w:r>
      <w:proofErr w:type="spellEnd"/>
      <w:r w:rsidR="000F56C6" w:rsidRPr="004E5FB5">
        <w:rPr>
          <w:rStyle w:val="normaltextrun"/>
          <w:rFonts w:ascii="Times New Roman" w:hAnsi="Times New Roman" w:cs="Times New Roman"/>
          <w:color w:val="000000"/>
          <w:sz w:val="24"/>
          <w:szCs w:val="24"/>
          <w:shd w:val="clear" w:color="auto" w:fill="FFFFFF"/>
        </w:rPr>
        <w:t xml:space="preserve"> </w:t>
      </w:r>
      <w:proofErr w:type="spellStart"/>
      <w:r w:rsidR="000F56C6" w:rsidRPr="004E5FB5">
        <w:rPr>
          <w:rStyle w:val="normaltextrun"/>
          <w:rFonts w:ascii="Times New Roman" w:hAnsi="Times New Roman" w:cs="Times New Roman"/>
          <w:color w:val="000000"/>
          <w:sz w:val="24"/>
          <w:szCs w:val="24"/>
          <w:shd w:val="clear" w:color="auto" w:fill="FFFFFF"/>
        </w:rPr>
        <w:t>skirtingo</w:t>
      </w:r>
      <w:proofErr w:type="spellEnd"/>
      <w:r w:rsidR="000F56C6" w:rsidRPr="004E5FB5">
        <w:rPr>
          <w:rStyle w:val="normaltextrun"/>
          <w:rFonts w:ascii="Times New Roman" w:hAnsi="Times New Roman" w:cs="Times New Roman"/>
          <w:color w:val="000000"/>
          <w:sz w:val="24"/>
          <w:szCs w:val="24"/>
          <w:shd w:val="clear" w:color="auto" w:fill="FFFFFF"/>
        </w:rPr>
        <w:t xml:space="preserve"> </w:t>
      </w:r>
      <w:proofErr w:type="spellStart"/>
      <w:r w:rsidR="000F56C6" w:rsidRPr="004E5FB5">
        <w:rPr>
          <w:rStyle w:val="normaltextrun"/>
          <w:rFonts w:ascii="Times New Roman" w:hAnsi="Times New Roman" w:cs="Times New Roman"/>
          <w:color w:val="000000"/>
          <w:sz w:val="24"/>
          <w:szCs w:val="24"/>
          <w:shd w:val="clear" w:color="auto" w:fill="FFFFFF"/>
        </w:rPr>
        <w:t>amžiaus</w:t>
      </w:r>
      <w:proofErr w:type="spellEnd"/>
      <w:r w:rsidR="000F56C6" w:rsidRPr="004E5FB5">
        <w:rPr>
          <w:rStyle w:val="normaltextrun"/>
          <w:rFonts w:ascii="Times New Roman" w:hAnsi="Times New Roman" w:cs="Times New Roman"/>
          <w:color w:val="000000"/>
          <w:sz w:val="24"/>
          <w:szCs w:val="24"/>
          <w:shd w:val="clear" w:color="auto" w:fill="FFFFFF"/>
        </w:rPr>
        <w:t xml:space="preserve"> </w:t>
      </w:r>
      <w:proofErr w:type="spellStart"/>
      <w:r w:rsidR="000F56C6" w:rsidRPr="004E5FB5">
        <w:rPr>
          <w:rStyle w:val="normaltextrun"/>
          <w:rFonts w:ascii="Times New Roman" w:hAnsi="Times New Roman" w:cs="Times New Roman"/>
          <w:color w:val="000000"/>
          <w:sz w:val="24"/>
          <w:szCs w:val="24"/>
          <w:shd w:val="clear" w:color="auto" w:fill="FFFFFF"/>
        </w:rPr>
        <w:t>ir</w:t>
      </w:r>
      <w:proofErr w:type="spellEnd"/>
      <w:r w:rsidR="000F56C6" w:rsidRPr="004E5FB5">
        <w:rPr>
          <w:rStyle w:val="normaltextrun"/>
          <w:rFonts w:ascii="Times New Roman" w:hAnsi="Times New Roman" w:cs="Times New Roman"/>
          <w:color w:val="000000"/>
          <w:sz w:val="24"/>
          <w:szCs w:val="24"/>
          <w:shd w:val="clear" w:color="auto" w:fill="FFFFFF"/>
        </w:rPr>
        <w:t xml:space="preserve"> </w:t>
      </w:r>
      <w:proofErr w:type="spellStart"/>
      <w:r w:rsidR="000F56C6" w:rsidRPr="004E5FB5">
        <w:rPr>
          <w:rStyle w:val="normaltextrun"/>
          <w:rFonts w:ascii="Times New Roman" w:hAnsi="Times New Roman" w:cs="Times New Roman"/>
          <w:color w:val="000000"/>
          <w:sz w:val="24"/>
          <w:szCs w:val="24"/>
          <w:shd w:val="clear" w:color="auto" w:fill="FFFFFF"/>
        </w:rPr>
        <w:t>skirtingų</w:t>
      </w:r>
      <w:proofErr w:type="spellEnd"/>
      <w:r w:rsidR="000F56C6" w:rsidRPr="004E5FB5">
        <w:rPr>
          <w:rStyle w:val="normaltextrun"/>
          <w:rFonts w:ascii="Times New Roman" w:hAnsi="Times New Roman" w:cs="Times New Roman"/>
          <w:color w:val="000000"/>
          <w:sz w:val="24"/>
          <w:szCs w:val="24"/>
          <w:shd w:val="clear" w:color="auto" w:fill="FFFFFF"/>
        </w:rPr>
        <w:t xml:space="preserve"> </w:t>
      </w:r>
      <w:proofErr w:type="spellStart"/>
      <w:r w:rsidR="000F56C6" w:rsidRPr="004E5FB5">
        <w:rPr>
          <w:rStyle w:val="normaltextrun"/>
          <w:rFonts w:ascii="Times New Roman" w:hAnsi="Times New Roman" w:cs="Times New Roman"/>
          <w:color w:val="000000"/>
          <w:sz w:val="24"/>
          <w:szCs w:val="24"/>
          <w:shd w:val="clear" w:color="auto" w:fill="FFFFFF"/>
        </w:rPr>
        <w:t>kalbinių</w:t>
      </w:r>
      <w:proofErr w:type="spellEnd"/>
      <w:r w:rsidR="000F56C6" w:rsidRPr="004E5FB5">
        <w:rPr>
          <w:rStyle w:val="normaltextrun"/>
          <w:rFonts w:ascii="Times New Roman" w:hAnsi="Times New Roman" w:cs="Times New Roman"/>
          <w:color w:val="000000"/>
          <w:sz w:val="24"/>
          <w:szCs w:val="24"/>
          <w:shd w:val="clear" w:color="auto" w:fill="FFFFFF"/>
        </w:rPr>
        <w:t xml:space="preserve"> </w:t>
      </w:r>
      <w:proofErr w:type="spellStart"/>
      <w:r w:rsidR="000F56C6" w:rsidRPr="004E5FB5">
        <w:rPr>
          <w:rStyle w:val="normaltextrun"/>
          <w:rFonts w:ascii="Times New Roman" w:hAnsi="Times New Roman" w:cs="Times New Roman"/>
          <w:color w:val="000000"/>
          <w:sz w:val="24"/>
          <w:szCs w:val="24"/>
          <w:shd w:val="clear" w:color="auto" w:fill="FFFFFF"/>
        </w:rPr>
        <w:t>gebėjimų</w:t>
      </w:r>
      <w:proofErr w:type="spellEnd"/>
      <w:r w:rsidR="000F56C6" w:rsidRPr="004E5FB5">
        <w:rPr>
          <w:rStyle w:val="normaltextrun"/>
          <w:rFonts w:ascii="Times New Roman" w:hAnsi="Times New Roman" w:cs="Times New Roman"/>
          <w:color w:val="000000"/>
          <w:sz w:val="24"/>
          <w:szCs w:val="24"/>
          <w:shd w:val="clear" w:color="auto" w:fill="FFFFFF"/>
        </w:rPr>
        <w:t xml:space="preserve"> </w:t>
      </w:r>
      <w:proofErr w:type="spellStart"/>
      <w:r w:rsidR="000F56C6" w:rsidRPr="004E5FB5">
        <w:rPr>
          <w:rStyle w:val="normaltextrun"/>
          <w:rFonts w:ascii="Times New Roman" w:hAnsi="Times New Roman" w:cs="Times New Roman"/>
          <w:color w:val="000000"/>
          <w:sz w:val="24"/>
          <w:szCs w:val="24"/>
          <w:shd w:val="clear" w:color="auto" w:fill="FFFFFF"/>
        </w:rPr>
        <w:t>užsienyje</w:t>
      </w:r>
      <w:proofErr w:type="spellEnd"/>
      <w:r w:rsidR="000F56C6" w:rsidRPr="004E5FB5">
        <w:rPr>
          <w:rStyle w:val="normaltextrun"/>
          <w:rFonts w:ascii="Times New Roman" w:hAnsi="Times New Roman" w:cs="Times New Roman"/>
          <w:color w:val="000000"/>
          <w:sz w:val="24"/>
          <w:szCs w:val="24"/>
          <w:shd w:val="clear" w:color="auto" w:fill="FFFFFF"/>
        </w:rPr>
        <w:t xml:space="preserve"> </w:t>
      </w:r>
      <w:proofErr w:type="spellStart"/>
      <w:r w:rsidR="000F56C6" w:rsidRPr="004E5FB5">
        <w:rPr>
          <w:rStyle w:val="normaltextrun"/>
          <w:rFonts w:ascii="Times New Roman" w:hAnsi="Times New Roman" w:cs="Times New Roman"/>
          <w:color w:val="000000"/>
          <w:sz w:val="24"/>
          <w:szCs w:val="24"/>
          <w:shd w:val="clear" w:color="auto" w:fill="FFFFFF"/>
        </w:rPr>
        <w:t>gyvenantiems</w:t>
      </w:r>
      <w:proofErr w:type="spellEnd"/>
      <w:r w:rsidR="000F56C6" w:rsidRPr="004E5FB5">
        <w:rPr>
          <w:rStyle w:val="normaltextrun"/>
          <w:rFonts w:ascii="Times New Roman" w:hAnsi="Times New Roman" w:cs="Times New Roman"/>
          <w:color w:val="000000"/>
          <w:sz w:val="24"/>
          <w:szCs w:val="24"/>
          <w:shd w:val="clear" w:color="auto" w:fill="FFFFFF"/>
        </w:rPr>
        <w:t xml:space="preserve"> </w:t>
      </w:r>
      <w:proofErr w:type="spellStart"/>
      <w:r w:rsidR="000F56C6" w:rsidRPr="004E5FB5">
        <w:rPr>
          <w:rStyle w:val="normaltextrun"/>
          <w:rFonts w:ascii="Times New Roman" w:hAnsi="Times New Roman" w:cs="Times New Roman"/>
          <w:color w:val="000000"/>
          <w:sz w:val="24"/>
          <w:szCs w:val="24"/>
          <w:shd w:val="clear" w:color="auto" w:fill="FFFFFF"/>
        </w:rPr>
        <w:t>lietuviams</w:t>
      </w:r>
      <w:proofErr w:type="spellEnd"/>
      <w:r w:rsidR="000F56C6" w:rsidRPr="004E5FB5">
        <w:rPr>
          <w:rStyle w:val="normaltextrun"/>
          <w:rFonts w:ascii="Times New Roman" w:hAnsi="Times New Roman" w:cs="Times New Roman"/>
          <w:color w:val="000000"/>
          <w:sz w:val="24"/>
          <w:szCs w:val="24"/>
          <w:shd w:val="clear" w:color="auto" w:fill="FFFFFF"/>
        </w:rPr>
        <w:t>.</w:t>
      </w:r>
      <w:r w:rsidR="00AF70C8" w:rsidRPr="004E5FB5">
        <w:rPr>
          <w:rFonts w:ascii="Times New Roman" w:eastAsia="Times New Roman" w:hAnsi="Times New Roman" w:cs="Times New Roman"/>
          <w:color w:val="000000"/>
          <w:sz w:val="24"/>
          <w:szCs w:val="24"/>
          <w:bdr w:val="none" w:sz="0" w:space="0" w:color="auto" w:frame="1"/>
          <w:lang w:eastAsia="lt-LT"/>
        </w:rPr>
        <w:t> </w:t>
      </w:r>
      <w:proofErr w:type="spellStart"/>
      <w:r w:rsidR="00073CCA" w:rsidRPr="004E5FB5">
        <w:rPr>
          <w:rStyle w:val="normaltextrun"/>
          <w:rFonts w:ascii="Times New Roman" w:hAnsi="Times New Roman" w:cs="Times New Roman"/>
          <w:sz w:val="24"/>
          <w:szCs w:val="24"/>
        </w:rPr>
        <w:t>Planuojama</w:t>
      </w:r>
      <w:proofErr w:type="spellEnd"/>
      <w:r w:rsidR="00073CCA" w:rsidRPr="004E5FB5">
        <w:rPr>
          <w:rStyle w:val="normaltextrun"/>
          <w:rFonts w:ascii="Times New Roman" w:hAnsi="Times New Roman" w:cs="Times New Roman"/>
          <w:sz w:val="24"/>
          <w:szCs w:val="24"/>
        </w:rPr>
        <w:t xml:space="preserve"> </w:t>
      </w:r>
      <w:proofErr w:type="spellStart"/>
      <w:r w:rsidR="00073CCA" w:rsidRPr="004E5FB5">
        <w:rPr>
          <w:rStyle w:val="normaltextrun"/>
          <w:rFonts w:ascii="Times New Roman" w:hAnsi="Times New Roman" w:cs="Times New Roman"/>
          <w:sz w:val="24"/>
          <w:szCs w:val="24"/>
        </w:rPr>
        <w:t>sukurti</w:t>
      </w:r>
      <w:proofErr w:type="spellEnd"/>
      <w:r w:rsidR="00073CCA" w:rsidRPr="004E5FB5">
        <w:rPr>
          <w:rStyle w:val="normaltextrun"/>
          <w:rFonts w:ascii="Times New Roman" w:hAnsi="Times New Roman" w:cs="Times New Roman"/>
          <w:sz w:val="24"/>
          <w:szCs w:val="24"/>
        </w:rPr>
        <w:t xml:space="preserve"> </w:t>
      </w:r>
      <w:proofErr w:type="spellStart"/>
      <w:r w:rsidR="00073CCA" w:rsidRPr="004E5FB5">
        <w:rPr>
          <w:rStyle w:val="normaltextrun"/>
          <w:rFonts w:ascii="Times New Roman" w:hAnsi="Times New Roman" w:cs="Times New Roman"/>
          <w:sz w:val="24"/>
          <w:szCs w:val="24"/>
        </w:rPr>
        <w:t>ir</w:t>
      </w:r>
      <w:proofErr w:type="spellEnd"/>
      <w:r w:rsidR="00073CCA" w:rsidRPr="004E5FB5">
        <w:rPr>
          <w:rStyle w:val="normaltextrun"/>
          <w:rFonts w:ascii="Times New Roman" w:hAnsi="Times New Roman" w:cs="Times New Roman"/>
          <w:sz w:val="24"/>
          <w:szCs w:val="24"/>
        </w:rPr>
        <w:t xml:space="preserve"> </w:t>
      </w:r>
      <w:proofErr w:type="spellStart"/>
      <w:r w:rsidR="00073CCA" w:rsidRPr="004E5FB5">
        <w:rPr>
          <w:rStyle w:val="normaltextrun"/>
          <w:rFonts w:ascii="Times New Roman" w:hAnsi="Times New Roman" w:cs="Times New Roman"/>
          <w:sz w:val="24"/>
          <w:szCs w:val="24"/>
        </w:rPr>
        <w:t>išleisti</w:t>
      </w:r>
      <w:proofErr w:type="spellEnd"/>
      <w:r w:rsidR="00073CCA" w:rsidRPr="004E5FB5">
        <w:rPr>
          <w:rStyle w:val="normaltextrun"/>
          <w:rFonts w:ascii="Times New Roman" w:hAnsi="Times New Roman" w:cs="Times New Roman"/>
          <w:sz w:val="24"/>
          <w:szCs w:val="24"/>
        </w:rPr>
        <w:t xml:space="preserve"> ne </w:t>
      </w:r>
      <w:proofErr w:type="spellStart"/>
      <w:r w:rsidR="00073CCA" w:rsidRPr="004E5FB5">
        <w:rPr>
          <w:rStyle w:val="normaltextrun"/>
          <w:rFonts w:ascii="Times New Roman" w:hAnsi="Times New Roman" w:cs="Times New Roman"/>
          <w:sz w:val="24"/>
          <w:szCs w:val="24"/>
        </w:rPr>
        <w:t>mažiau</w:t>
      </w:r>
      <w:proofErr w:type="spellEnd"/>
      <w:r w:rsidR="00073CCA" w:rsidRPr="004E5FB5">
        <w:rPr>
          <w:rStyle w:val="normaltextrun"/>
          <w:rFonts w:ascii="Times New Roman" w:hAnsi="Times New Roman" w:cs="Times New Roman"/>
          <w:sz w:val="24"/>
          <w:szCs w:val="24"/>
        </w:rPr>
        <w:t xml:space="preserve"> 21 </w:t>
      </w:r>
      <w:proofErr w:type="spellStart"/>
      <w:r w:rsidR="00073CCA" w:rsidRPr="004E5FB5">
        <w:rPr>
          <w:rStyle w:val="normaltextrun"/>
          <w:rFonts w:ascii="Times New Roman" w:hAnsi="Times New Roman" w:cs="Times New Roman"/>
          <w:sz w:val="24"/>
          <w:szCs w:val="24"/>
        </w:rPr>
        <w:t>pavadinimo</w:t>
      </w:r>
      <w:proofErr w:type="spellEnd"/>
      <w:r w:rsidR="00073CCA" w:rsidRPr="004E5FB5">
        <w:rPr>
          <w:rStyle w:val="normaltextrun"/>
          <w:rFonts w:ascii="Times New Roman" w:hAnsi="Times New Roman" w:cs="Times New Roman"/>
          <w:sz w:val="24"/>
          <w:szCs w:val="24"/>
        </w:rPr>
        <w:t xml:space="preserve"> </w:t>
      </w:r>
      <w:proofErr w:type="spellStart"/>
      <w:r w:rsidR="00073CCA" w:rsidRPr="004E5FB5">
        <w:rPr>
          <w:rStyle w:val="normaltextrun"/>
          <w:rFonts w:ascii="Times New Roman" w:hAnsi="Times New Roman" w:cs="Times New Roman"/>
          <w:sz w:val="24"/>
          <w:szCs w:val="24"/>
        </w:rPr>
        <w:t>mokymo</w:t>
      </w:r>
      <w:proofErr w:type="spellEnd"/>
      <w:r w:rsidR="00073CCA" w:rsidRPr="004E5FB5">
        <w:rPr>
          <w:rStyle w:val="normaltextrun"/>
          <w:rFonts w:ascii="Times New Roman" w:hAnsi="Times New Roman" w:cs="Times New Roman"/>
          <w:sz w:val="24"/>
          <w:szCs w:val="24"/>
        </w:rPr>
        <w:t xml:space="preserve"> </w:t>
      </w:r>
      <w:proofErr w:type="spellStart"/>
      <w:r w:rsidR="00073CCA" w:rsidRPr="004E5FB5">
        <w:rPr>
          <w:rStyle w:val="normaltextrun"/>
          <w:rFonts w:ascii="Times New Roman" w:hAnsi="Times New Roman" w:cs="Times New Roman"/>
          <w:sz w:val="24"/>
          <w:szCs w:val="24"/>
        </w:rPr>
        <w:t>priemones</w:t>
      </w:r>
      <w:proofErr w:type="spellEnd"/>
      <w:r w:rsidR="00073CCA" w:rsidRPr="004E5FB5">
        <w:rPr>
          <w:rStyle w:val="normaltextrun"/>
          <w:rFonts w:ascii="Times New Roman" w:hAnsi="Times New Roman" w:cs="Times New Roman"/>
          <w:sz w:val="24"/>
          <w:szCs w:val="24"/>
        </w:rPr>
        <w:t xml:space="preserve"> </w:t>
      </w:r>
      <w:proofErr w:type="spellStart"/>
      <w:r w:rsidR="00073CCA" w:rsidRPr="004E5FB5">
        <w:rPr>
          <w:rStyle w:val="normaltextrun"/>
          <w:rFonts w:ascii="Times New Roman" w:hAnsi="Times New Roman" w:cs="Times New Roman"/>
          <w:sz w:val="24"/>
          <w:szCs w:val="24"/>
        </w:rPr>
        <w:t>pagal</w:t>
      </w:r>
      <w:proofErr w:type="spellEnd"/>
      <w:r w:rsidR="00073CCA" w:rsidRPr="004E5FB5">
        <w:rPr>
          <w:rStyle w:val="normaltextrun"/>
          <w:rFonts w:ascii="Times New Roman" w:hAnsi="Times New Roman" w:cs="Times New Roman"/>
          <w:sz w:val="24"/>
          <w:szCs w:val="24"/>
        </w:rPr>
        <w:t xml:space="preserve"> </w:t>
      </w:r>
      <w:r w:rsidR="00943DA8" w:rsidRPr="004E5FB5">
        <w:rPr>
          <w:rStyle w:val="normaltextrun"/>
          <w:rFonts w:ascii="Times New Roman" w:hAnsi="Times New Roman" w:cs="Times New Roman"/>
          <w:color w:val="000000"/>
          <w:sz w:val="24"/>
          <w:szCs w:val="24"/>
          <w:shd w:val="clear" w:color="auto" w:fill="FFFFFF"/>
        </w:rPr>
        <w:t xml:space="preserve">LŠIP, </w:t>
      </w:r>
      <w:proofErr w:type="spellStart"/>
      <w:r w:rsidR="00943DA8" w:rsidRPr="004E5FB5">
        <w:rPr>
          <w:rStyle w:val="normaltextrun"/>
          <w:rFonts w:ascii="Times New Roman" w:hAnsi="Times New Roman" w:cs="Times New Roman"/>
          <w:color w:val="000000"/>
          <w:sz w:val="24"/>
          <w:szCs w:val="24"/>
          <w:shd w:val="clear" w:color="auto" w:fill="FFFFFF"/>
        </w:rPr>
        <w:t>kuri</w:t>
      </w:r>
      <w:r w:rsidR="00EE09AC">
        <w:rPr>
          <w:rStyle w:val="normaltextrun"/>
          <w:rFonts w:ascii="Times New Roman" w:hAnsi="Times New Roman" w:cs="Times New Roman"/>
          <w:color w:val="000000"/>
          <w:sz w:val="24"/>
          <w:szCs w:val="24"/>
          <w:shd w:val="clear" w:color="auto" w:fill="FFFFFF"/>
        </w:rPr>
        <w:t>ą</w:t>
      </w:r>
      <w:proofErr w:type="spellEnd"/>
      <w:r w:rsidR="00943DA8" w:rsidRPr="004E5FB5">
        <w:rPr>
          <w:rStyle w:val="normaltextrun"/>
          <w:rFonts w:ascii="Times New Roman" w:hAnsi="Times New Roman" w:cs="Times New Roman"/>
          <w:color w:val="000000"/>
          <w:sz w:val="24"/>
          <w:szCs w:val="24"/>
          <w:shd w:val="clear" w:color="auto" w:fill="FFFFFF"/>
        </w:rPr>
        <w:t xml:space="preserve"> </w:t>
      </w:r>
      <w:proofErr w:type="spellStart"/>
      <w:r w:rsidR="00943DA8" w:rsidRPr="004E5FB5">
        <w:rPr>
          <w:rStyle w:val="normaltextrun"/>
          <w:rFonts w:ascii="Times New Roman" w:hAnsi="Times New Roman" w:cs="Times New Roman"/>
          <w:color w:val="000000"/>
          <w:sz w:val="24"/>
          <w:szCs w:val="24"/>
          <w:shd w:val="clear" w:color="auto" w:fill="FFFFFF"/>
        </w:rPr>
        <w:t>įgyvendina</w:t>
      </w:r>
      <w:proofErr w:type="spellEnd"/>
      <w:r w:rsidR="00943DA8" w:rsidRPr="004E5FB5">
        <w:rPr>
          <w:rStyle w:val="normaltextrun"/>
          <w:rFonts w:ascii="Times New Roman" w:hAnsi="Times New Roman" w:cs="Times New Roman"/>
          <w:color w:val="000000"/>
          <w:sz w:val="24"/>
          <w:szCs w:val="24"/>
          <w:shd w:val="clear" w:color="auto" w:fill="FFFFFF"/>
        </w:rPr>
        <w:t xml:space="preserve"> 1</w:t>
      </w:r>
      <w:r w:rsidR="00E92EB2">
        <w:rPr>
          <w:rStyle w:val="normaltextrun"/>
          <w:rFonts w:ascii="Times New Roman" w:hAnsi="Times New Roman" w:cs="Times New Roman"/>
          <w:color w:val="000000"/>
          <w:sz w:val="24"/>
          <w:szCs w:val="24"/>
          <w:shd w:val="clear" w:color="auto" w:fill="FFFFFF"/>
        </w:rPr>
        <w:t>43</w:t>
      </w:r>
      <w:r w:rsidR="00943DA8" w:rsidRPr="004E5FB5">
        <w:rPr>
          <w:rStyle w:val="normaltextrun"/>
          <w:rFonts w:ascii="Times New Roman" w:hAnsi="Times New Roman" w:cs="Times New Roman"/>
          <w:color w:val="000000"/>
          <w:sz w:val="24"/>
          <w:szCs w:val="24"/>
          <w:shd w:val="clear" w:color="auto" w:fill="FFFFFF"/>
        </w:rPr>
        <w:t xml:space="preserve"> </w:t>
      </w:r>
      <w:proofErr w:type="spellStart"/>
      <w:r w:rsidR="00943DA8" w:rsidRPr="004E5FB5">
        <w:rPr>
          <w:rStyle w:val="normaltextrun"/>
          <w:rFonts w:ascii="Times New Roman" w:hAnsi="Times New Roman" w:cs="Times New Roman"/>
          <w:color w:val="000000"/>
          <w:sz w:val="24"/>
          <w:szCs w:val="24"/>
          <w:shd w:val="clear" w:color="auto" w:fill="FFFFFF"/>
        </w:rPr>
        <w:t>lituanistinės</w:t>
      </w:r>
      <w:proofErr w:type="spellEnd"/>
      <w:r w:rsidR="00943DA8" w:rsidRPr="004E5FB5">
        <w:rPr>
          <w:rStyle w:val="normaltextrun"/>
          <w:rFonts w:ascii="Times New Roman" w:hAnsi="Times New Roman" w:cs="Times New Roman"/>
          <w:color w:val="000000"/>
          <w:sz w:val="24"/>
          <w:szCs w:val="24"/>
          <w:shd w:val="clear" w:color="auto" w:fill="FFFFFF"/>
        </w:rPr>
        <w:t xml:space="preserve"> </w:t>
      </w:r>
      <w:proofErr w:type="spellStart"/>
      <w:r w:rsidR="00943DA8" w:rsidRPr="004E5FB5">
        <w:rPr>
          <w:rStyle w:val="normaltextrun"/>
          <w:rFonts w:ascii="Times New Roman" w:hAnsi="Times New Roman" w:cs="Times New Roman"/>
          <w:color w:val="000000"/>
          <w:sz w:val="24"/>
          <w:szCs w:val="24"/>
          <w:shd w:val="clear" w:color="auto" w:fill="FFFFFF"/>
        </w:rPr>
        <w:t>mokyklos</w:t>
      </w:r>
      <w:proofErr w:type="spellEnd"/>
      <w:r w:rsidR="00943DA8" w:rsidRPr="004E5FB5">
        <w:rPr>
          <w:rStyle w:val="normaltextrun"/>
          <w:rFonts w:ascii="Times New Roman" w:hAnsi="Times New Roman" w:cs="Times New Roman"/>
          <w:color w:val="000000"/>
          <w:sz w:val="24"/>
          <w:szCs w:val="24"/>
          <w:shd w:val="clear" w:color="auto" w:fill="FFFFFF"/>
        </w:rPr>
        <w:t xml:space="preserve"> </w:t>
      </w:r>
      <w:proofErr w:type="spellStart"/>
      <w:r w:rsidR="00943DA8" w:rsidRPr="004E5FB5">
        <w:rPr>
          <w:rStyle w:val="normaltextrun"/>
          <w:rFonts w:ascii="Times New Roman" w:hAnsi="Times New Roman" w:cs="Times New Roman"/>
          <w:color w:val="000000"/>
          <w:sz w:val="24"/>
          <w:szCs w:val="24"/>
          <w:shd w:val="clear" w:color="auto" w:fill="FFFFFF"/>
        </w:rPr>
        <w:t>ir</w:t>
      </w:r>
      <w:proofErr w:type="spellEnd"/>
      <w:r w:rsidR="00943DA8" w:rsidRPr="004E5FB5">
        <w:rPr>
          <w:rStyle w:val="normaltextrun"/>
          <w:rFonts w:ascii="Times New Roman" w:hAnsi="Times New Roman" w:cs="Times New Roman"/>
          <w:color w:val="000000"/>
          <w:sz w:val="24"/>
          <w:szCs w:val="24"/>
          <w:shd w:val="clear" w:color="auto" w:fill="FFFFFF"/>
        </w:rPr>
        <w:t xml:space="preserve"> </w:t>
      </w:r>
      <w:proofErr w:type="spellStart"/>
      <w:r w:rsidR="00943DA8" w:rsidRPr="004E5FB5">
        <w:rPr>
          <w:rStyle w:val="normaltextrun"/>
          <w:rFonts w:ascii="Times New Roman" w:hAnsi="Times New Roman" w:cs="Times New Roman"/>
          <w:color w:val="000000"/>
          <w:sz w:val="24"/>
          <w:szCs w:val="24"/>
          <w:shd w:val="clear" w:color="auto" w:fill="FFFFFF"/>
        </w:rPr>
        <w:t>mokosi</w:t>
      </w:r>
      <w:proofErr w:type="spellEnd"/>
      <w:r w:rsidR="00943DA8" w:rsidRPr="004E5FB5">
        <w:rPr>
          <w:rStyle w:val="normaltextrun"/>
          <w:rFonts w:ascii="Times New Roman" w:hAnsi="Times New Roman" w:cs="Times New Roman"/>
          <w:color w:val="000000"/>
          <w:sz w:val="24"/>
          <w:szCs w:val="24"/>
          <w:shd w:val="clear" w:color="auto" w:fill="FFFFFF"/>
        </w:rPr>
        <w:t xml:space="preserve"> </w:t>
      </w:r>
      <w:proofErr w:type="spellStart"/>
      <w:r w:rsidR="00943DA8" w:rsidRPr="004E5FB5">
        <w:rPr>
          <w:rStyle w:val="normaltextrun"/>
          <w:rFonts w:ascii="Times New Roman" w:hAnsi="Times New Roman" w:cs="Times New Roman"/>
          <w:color w:val="000000"/>
          <w:sz w:val="24"/>
          <w:szCs w:val="24"/>
          <w:shd w:val="clear" w:color="auto" w:fill="FFFFFF"/>
        </w:rPr>
        <w:t>apie</w:t>
      </w:r>
      <w:proofErr w:type="spellEnd"/>
      <w:r w:rsidR="00943DA8" w:rsidRPr="004E5FB5">
        <w:rPr>
          <w:rStyle w:val="normaltextrun"/>
          <w:rFonts w:ascii="Times New Roman" w:hAnsi="Times New Roman" w:cs="Times New Roman"/>
          <w:color w:val="000000"/>
          <w:sz w:val="24"/>
          <w:szCs w:val="24"/>
          <w:shd w:val="clear" w:color="auto" w:fill="FFFFFF"/>
        </w:rPr>
        <w:t xml:space="preserve"> </w:t>
      </w:r>
      <w:r w:rsidR="00E92EB2">
        <w:rPr>
          <w:rStyle w:val="normaltextrun"/>
          <w:rFonts w:ascii="Times New Roman" w:hAnsi="Times New Roman" w:cs="Times New Roman"/>
          <w:color w:val="000000"/>
          <w:sz w:val="24"/>
          <w:szCs w:val="24"/>
          <w:shd w:val="clear" w:color="auto" w:fill="FFFFFF"/>
        </w:rPr>
        <w:t>7700</w:t>
      </w:r>
      <w:r w:rsidR="00943DA8" w:rsidRPr="004E5FB5">
        <w:rPr>
          <w:rStyle w:val="normaltextrun"/>
          <w:rFonts w:ascii="Times New Roman" w:hAnsi="Times New Roman" w:cs="Times New Roman"/>
          <w:color w:val="000000"/>
          <w:sz w:val="24"/>
          <w:szCs w:val="24"/>
          <w:shd w:val="clear" w:color="auto" w:fill="FFFFFF"/>
        </w:rPr>
        <w:t xml:space="preserve"> </w:t>
      </w:r>
      <w:proofErr w:type="spellStart"/>
      <w:r w:rsidR="00943DA8" w:rsidRPr="004E5FB5">
        <w:rPr>
          <w:rStyle w:val="normaltextrun"/>
          <w:rFonts w:ascii="Times New Roman" w:hAnsi="Times New Roman" w:cs="Times New Roman"/>
          <w:color w:val="000000"/>
          <w:sz w:val="24"/>
          <w:szCs w:val="24"/>
          <w:shd w:val="clear" w:color="auto" w:fill="FFFFFF"/>
        </w:rPr>
        <w:t>vaikų</w:t>
      </w:r>
      <w:proofErr w:type="spellEnd"/>
      <w:r w:rsidR="00943DA8" w:rsidRPr="004E5FB5">
        <w:rPr>
          <w:rStyle w:val="normaltextrun"/>
          <w:rFonts w:ascii="Times New Roman" w:hAnsi="Times New Roman" w:cs="Times New Roman"/>
          <w:color w:val="000000"/>
          <w:sz w:val="24"/>
          <w:szCs w:val="24"/>
          <w:shd w:val="clear" w:color="auto" w:fill="FFFFFF"/>
        </w:rPr>
        <w:t>.</w:t>
      </w:r>
      <w:r w:rsidR="00943DA8" w:rsidRPr="004E5FB5">
        <w:rPr>
          <w:rStyle w:val="eop"/>
          <w:rFonts w:ascii="Times New Roman" w:hAnsi="Times New Roman" w:cs="Times New Roman"/>
          <w:color w:val="000000"/>
          <w:sz w:val="24"/>
          <w:szCs w:val="24"/>
          <w:shd w:val="clear" w:color="auto" w:fill="FFFFFF"/>
        </w:rPr>
        <w:t> </w:t>
      </w:r>
      <w:proofErr w:type="spellStart"/>
      <w:r w:rsidR="00E54152" w:rsidRPr="004E5FB5">
        <w:rPr>
          <w:rStyle w:val="normaltextrun"/>
          <w:rFonts w:ascii="Times New Roman" w:hAnsi="Times New Roman" w:cs="Times New Roman"/>
          <w:color w:val="000000"/>
          <w:sz w:val="24"/>
          <w:szCs w:val="24"/>
          <w:shd w:val="clear" w:color="auto" w:fill="FFFFFF"/>
        </w:rPr>
        <w:t>Įgyvendinant</w:t>
      </w:r>
      <w:proofErr w:type="spellEnd"/>
      <w:r w:rsidR="00E54152" w:rsidRPr="004E5FB5">
        <w:rPr>
          <w:rStyle w:val="normaltextrun"/>
          <w:rFonts w:ascii="Times New Roman" w:hAnsi="Times New Roman" w:cs="Times New Roman"/>
          <w:color w:val="000000"/>
          <w:sz w:val="24"/>
          <w:szCs w:val="24"/>
          <w:shd w:val="clear" w:color="auto" w:fill="FFFFFF"/>
        </w:rPr>
        <w:t xml:space="preserve"> </w:t>
      </w:r>
      <w:proofErr w:type="spellStart"/>
      <w:r w:rsidR="00E54152" w:rsidRPr="004E5FB5">
        <w:rPr>
          <w:rStyle w:val="normaltextrun"/>
          <w:rFonts w:ascii="Times New Roman" w:hAnsi="Times New Roman" w:cs="Times New Roman"/>
          <w:color w:val="000000"/>
          <w:sz w:val="24"/>
          <w:szCs w:val="24"/>
          <w:shd w:val="clear" w:color="auto" w:fill="FFFFFF"/>
        </w:rPr>
        <w:t>siekiamus</w:t>
      </w:r>
      <w:proofErr w:type="spellEnd"/>
      <w:r w:rsidR="00E54152" w:rsidRPr="004E5FB5">
        <w:rPr>
          <w:rStyle w:val="normaltextrun"/>
          <w:rFonts w:ascii="Times New Roman" w:hAnsi="Times New Roman" w:cs="Times New Roman"/>
          <w:color w:val="000000"/>
          <w:sz w:val="24"/>
          <w:szCs w:val="24"/>
          <w:shd w:val="clear" w:color="auto" w:fill="FFFFFF"/>
        </w:rPr>
        <w:t xml:space="preserve"> </w:t>
      </w:r>
      <w:proofErr w:type="spellStart"/>
      <w:r w:rsidR="00E54152" w:rsidRPr="004E5FB5">
        <w:rPr>
          <w:rStyle w:val="normaltextrun"/>
          <w:rFonts w:ascii="Times New Roman" w:hAnsi="Times New Roman" w:cs="Times New Roman"/>
          <w:color w:val="000000"/>
          <w:sz w:val="24"/>
          <w:szCs w:val="24"/>
          <w:shd w:val="clear" w:color="auto" w:fill="FFFFFF"/>
        </w:rPr>
        <w:t>tikslus</w:t>
      </w:r>
      <w:proofErr w:type="spellEnd"/>
      <w:r w:rsidR="00EE09AC">
        <w:rPr>
          <w:rStyle w:val="normaltextrun"/>
          <w:rFonts w:ascii="Times New Roman" w:hAnsi="Times New Roman" w:cs="Times New Roman"/>
          <w:color w:val="000000"/>
          <w:sz w:val="24"/>
          <w:szCs w:val="24"/>
          <w:shd w:val="clear" w:color="auto" w:fill="FFFFFF"/>
        </w:rPr>
        <w:t xml:space="preserve">, be to, </w:t>
      </w:r>
      <w:proofErr w:type="spellStart"/>
      <w:r w:rsidR="00E54152" w:rsidRPr="004E5FB5">
        <w:rPr>
          <w:rStyle w:val="normaltextrun"/>
          <w:rFonts w:ascii="Times New Roman" w:hAnsi="Times New Roman" w:cs="Times New Roman"/>
          <w:color w:val="000000"/>
          <w:sz w:val="24"/>
          <w:szCs w:val="24"/>
          <w:shd w:val="clear" w:color="auto" w:fill="FFFFFF"/>
        </w:rPr>
        <w:t>numatoma</w:t>
      </w:r>
      <w:proofErr w:type="spellEnd"/>
      <w:r w:rsidR="00E54152" w:rsidRPr="004E5FB5">
        <w:rPr>
          <w:rStyle w:val="normaltextrun"/>
          <w:rFonts w:ascii="Times New Roman" w:hAnsi="Times New Roman" w:cs="Times New Roman"/>
          <w:color w:val="000000"/>
          <w:sz w:val="24"/>
          <w:szCs w:val="24"/>
          <w:shd w:val="clear" w:color="auto" w:fill="FFFFFF"/>
        </w:rPr>
        <w:t xml:space="preserve"> </w:t>
      </w:r>
      <w:proofErr w:type="spellStart"/>
      <w:r w:rsidR="00E54152" w:rsidRPr="004E5FB5">
        <w:rPr>
          <w:rStyle w:val="normaltextrun"/>
          <w:rFonts w:ascii="Times New Roman" w:hAnsi="Times New Roman" w:cs="Times New Roman"/>
          <w:color w:val="000000"/>
          <w:sz w:val="24"/>
          <w:szCs w:val="24"/>
          <w:shd w:val="clear" w:color="auto" w:fill="FFFFFF"/>
        </w:rPr>
        <w:t>atlikti</w:t>
      </w:r>
      <w:proofErr w:type="spellEnd"/>
      <w:r w:rsidR="00E54152" w:rsidRPr="004E5FB5">
        <w:rPr>
          <w:rStyle w:val="normaltextrun"/>
          <w:rFonts w:ascii="Times New Roman" w:hAnsi="Times New Roman" w:cs="Times New Roman"/>
          <w:color w:val="000000"/>
          <w:sz w:val="24"/>
          <w:szCs w:val="24"/>
          <w:shd w:val="clear" w:color="auto" w:fill="FFFFFF"/>
        </w:rPr>
        <w:t xml:space="preserve"> </w:t>
      </w:r>
      <w:proofErr w:type="spellStart"/>
      <w:r w:rsidR="00E54152" w:rsidRPr="004E5FB5">
        <w:rPr>
          <w:rStyle w:val="normaltextrun"/>
          <w:rFonts w:ascii="Times New Roman" w:hAnsi="Times New Roman" w:cs="Times New Roman"/>
          <w:color w:val="000000"/>
          <w:sz w:val="24"/>
          <w:szCs w:val="24"/>
          <w:shd w:val="clear" w:color="auto" w:fill="FFFFFF"/>
        </w:rPr>
        <w:t>projekto</w:t>
      </w:r>
      <w:proofErr w:type="spellEnd"/>
      <w:r w:rsidR="00E54152" w:rsidRPr="004E5FB5">
        <w:rPr>
          <w:rStyle w:val="normaltextrun"/>
          <w:rFonts w:ascii="Times New Roman" w:hAnsi="Times New Roman" w:cs="Times New Roman"/>
          <w:color w:val="000000"/>
          <w:sz w:val="24"/>
          <w:szCs w:val="24"/>
          <w:shd w:val="clear" w:color="auto" w:fill="FFFFFF"/>
        </w:rPr>
        <w:t xml:space="preserve"> </w:t>
      </w:r>
      <w:proofErr w:type="spellStart"/>
      <w:r w:rsidR="00E54152" w:rsidRPr="004E5FB5">
        <w:rPr>
          <w:rStyle w:val="normaltextrun"/>
          <w:rFonts w:ascii="Times New Roman" w:hAnsi="Times New Roman" w:cs="Times New Roman"/>
          <w:color w:val="000000"/>
          <w:sz w:val="24"/>
          <w:szCs w:val="24"/>
          <w:shd w:val="clear" w:color="auto" w:fill="FFFFFF"/>
        </w:rPr>
        <w:t>poveikio</w:t>
      </w:r>
      <w:proofErr w:type="spellEnd"/>
      <w:r w:rsidR="00E54152" w:rsidRPr="004E5FB5">
        <w:rPr>
          <w:rStyle w:val="normaltextrun"/>
          <w:rFonts w:ascii="Times New Roman" w:hAnsi="Times New Roman" w:cs="Times New Roman"/>
          <w:color w:val="000000"/>
          <w:sz w:val="24"/>
          <w:szCs w:val="24"/>
          <w:shd w:val="clear" w:color="auto" w:fill="FFFFFF"/>
        </w:rPr>
        <w:t xml:space="preserve"> </w:t>
      </w:r>
      <w:proofErr w:type="spellStart"/>
      <w:r w:rsidR="00E54152" w:rsidRPr="004E5FB5">
        <w:rPr>
          <w:rStyle w:val="normaltextrun"/>
          <w:rFonts w:ascii="Times New Roman" w:hAnsi="Times New Roman" w:cs="Times New Roman"/>
          <w:color w:val="000000"/>
          <w:sz w:val="24"/>
          <w:szCs w:val="24"/>
          <w:shd w:val="clear" w:color="auto" w:fill="FFFFFF"/>
        </w:rPr>
        <w:t>tyrimą</w:t>
      </w:r>
      <w:proofErr w:type="spellEnd"/>
      <w:r w:rsidR="00E54152" w:rsidRPr="004E5FB5">
        <w:rPr>
          <w:rStyle w:val="normaltextrun"/>
          <w:rFonts w:ascii="Times New Roman" w:hAnsi="Times New Roman" w:cs="Times New Roman"/>
          <w:color w:val="000000"/>
          <w:sz w:val="24"/>
          <w:szCs w:val="24"/>
          <w:shd w:val="clear" w:color="auto" w:fill="FFFFFF"/>
        </w:rPr>
        <w:t xml:space="preserve"> </w:t>
      </w:r>
      <w:proofErr w:type="spellStart"/>
      <w:proofErr w:type="gramStart"/>
      <w:r w:rsidR="00E54152" w:rsidRPr="004E5FB5">
        <w:rPr>
          <w:rStyle w:val="normaltextrun"/>
          <w:rFonts w:ascii="Times New Roman" w:hAnsi="Times New Roman" w:cs="Times New Roman"/>
          <w:color w:val="000000"/>
          <w:sz w:val="24"/>
          <w:szCs w:val="24"/>
          <w:shd w:val="clear" w:color="auto" w:fill="FFFFFF"/>
        </w:rPr>
        <w:t>ir</w:t>
      </w:r>
      <w:proofErr w:type="spellEnd"/>
      <w:r w:rsidR="00E54152" w:rsidRPr="004E5FB5">
        <w:rPr>
          <w:rStyle w:val="normaltextrun"/>
          <w:rFonts w:ascii="Times New Roman" w:hAnsi="Times New Roman" w:cs="Times New Roman"/>
          <w:color w:val="000000"/>
          <w:sz w:val="24"/>
          <w:szCs w:val="24"/>
          <w:shd w:val="clear" w:color="auto" w:fill="FFFFFF"/>
        </w:rPr>
        <w:t xml:space="preserve"> ,,</w:t>
      </w:r>
      <w:proofErr w:type="spellStart"/>
      <w:r w:rsidR="00E54152" w:rsidRPr="004E5FB5">
        <w:rPr>
          <w:rStyle w:val="normaltextrun"/>
          <w:rFonts w:ascii="Times New Roman" w:hAnsi="Times New Roman" w:cs="Times New Roman"/>
          <w:color w:val="000000"/>
          <w:sz w:val="24"/>
          <w:szCs w:val="24"/>
          <w:shd w:val="clear" w:color="auto" w:fill="FFFFFF"/>
        </w:rPr>
        <w:t>pamatuoti</w:t>
      </w:r>
      <w:proofErr w:type="spellEnd"/>
      <w:r w:rsidR="00E54152" w:rsidRPr="004E5FB5">
        <w:rPr>
          <w:rStyle w:val="normaltextrun"/>
          <w:rFonts w:ascii="Times New Roman" w:hAnsi="Times New Roman" w:cs="Times New Roman"/>
          <w:color w:val="000000"/>
          <w:sz w:val="24"/>
          <w:szCs w:val="24"/>
          <w:shd w:val="clear" w:color="auto" w:fill="FFFFFF"/>
        </w:rPr>
        <w:t xml:space="preserve">“ </w:t>
      </w:r>
      <w:proofErr w:type="spellStart"/>
      <w:r w:rsidR="00E54152" w:rsidRPr="004E5FB5">
        <w:rPr>
          <w:rStyle w:val="normaltextrun"/>
          <w:rFonts w:ascii="Times New Roman" w:hAnsi="Times New Roman" w:cs="Times New Roman"/>
          <w:color w:val="000000"/>
          <w:sz w:val="24"/>
          <w:szCs w:val="24"/>
          <w:shd w:val="clear" w:color="auto" w:fill="FFFFFF"/>
        </w:rPr>
        <w:t>lituanistinio</w:t>
      </w:r>
      <w:proofErr w:type="spellEnd"/>
      <w:proofErr w:type="gramEnd"/>
      <w:r w:rsidR="00E54152" w:rsidRPr="004E5FB5">
        <w:rPr>
          <w:rStyle w:val="normaltextrun"/>
          <w:rFonts w:ascii="Times New Roman" w:hAnsi="Times New Roman" w:cs="Times New Roman"/>
          <w:color w:val="000000"/>
          <w:sz w:val="24"/>
          <w:szCs w:val="24"/>
          <w:shd w:val="clear" w:color="auto" w:fill="FFFFFF"/>
        </w:rPr>
        <w:t xml:space="preserve"> </w:t>
      </w:r>
      <w:proofErr w:type="spellStart"/>
      <w:r w:rsidR="00E54152" w:rsidRPr="004E5FB5">
        <w:rPr>
          <w:rStyle w:val="normaltextrun"/>
          <w:rFonts w:ascii="Times New Roman" w:hAnsi="Times New Roman" w:cs="Times New Roman"/>
          <w:color w:val="000000"/>
          <w:sz w:val="24"/>
          <w:szCs w:val="24"/>
          <w:shd w:val="clear" w:color="auto" w:fill="FFFFFF"/>
        </w:rPr>
        <w:t>ugdymo</w:t>
      </w:r>
      <w:proofErr w:type="spellEnd"/>
      <w:r w:rsidR="00E54152" w:rsidRPr="004E5FB5">
        <w:rPr>
          <w:rStyle w:val="normaltextrun"/>
          <w:rFonts w:ascii="Times New Roman" w:hAnsi="Times New Roman" w:cs="Times New Roman"/>
          <w:color w:val="000000"/>
          <w:sz w:val="24"/>
          <w:szCs w:val="24"/>
          <w:shd w:val="clear" w:color="auto" w:fill="FFFFFF"/>
        </w:rPr>
        <w:t xml:space="preserve"> </w:t>
      </w:r>
      <w:proofErr w:type="spellStart"/>
      <w:r w:rsidR="00E54152" w:rsidRPr="004E5FB5">
        <w:rPr>
          <w:rStyle w:val="normaltextrun"/>
          <w:rFonts w:ascii="Times New Roman" w:hAnsi="Times New Roman" w:cs="Times New Roman"/>
          <w:color w:val="000000"/>
          <w:sz w:val="24"/>
          <w:szCs w:val="24"/>
          <w:shd w:val="clear" w:color="auto" w:fill="FFFFFF"/>
        </w:rPr>
        <w:t>kokybę</w:t>
      </w:r>
      <w:proofErr w:type="spellEnd"/>
      <w:r w:rsidR="00E54152" w:rsidRPr="004E5FB5">
        <w:rPr>
          <w:rStyle w:val="normaltextrun"/>
          <w:rFonts w:ascii="Times New Roman" w:hAnsi="Times New Roman" w:cs="Times New Roman"/>
          <w:color w:val="000000"/>
          <w:sz w:val="24"/>
          <w:szCs w:val="24"/>
          <w:shd w:val="clear" w:color="auto" w:fill="FFFFFF"/>
        </w:rPr>
        <w:t>.</w:t>
      </w:r>
      <w:r w:rsidR="00E92EB2" w:rsidRPr="00E92EB2">
        <w:rPr>
          <w:rStyle w:val="Hipersaitas"/>
          <w:color w:val="000000"/>
          <w:shd w:val="clear" w:color="auto" w:fill="FFFFFF"/>
        </w:rPr>
        <w:t xml:space="preserve"> </w:t>
      </w:r>
    </w:p>
    <w:p w14:paraId="19293889" w14:textId="7F0C531D" w:rsidR="00E82F09" w:rsidRPr="00B51C65" w:rsidRDefault="00E82F09" w:rsidP="00B22B74">
      <w:pPr>
        <w:shd w:val="clear" w:color="auto" w:fill="FFFFFF"/>
        <w:tabs>
          <w:tab w:val="left" w:pos="709"/>
          <w:tab w:val="left" w:pos="851"/>
          <w:tab w:val="left" w:pos="993"/>
          <w:tab w:val="left" w:pos="1134"/>
        </w:tabs>
        <w:spacing w:after="0"/>
        <w:ind w:firstLine="993"/>
        <w:jc w:val="both"/>
        <w:rPr>
          <w:rFonts w:ascii="Times New Roman" w:hAnsi="Times New Roman" w:cs="Times New Roman"/>
          <w:sz w:val="24"/>
          <w:szCs w:val="24"/>
          <w:lang w:val="lt-LT" w:eastAsia="lt-LT"/>
        </w:rPr>
      </w:pPr>
      <w:proofErr w:type="spellStart"/>
      <w:r w:rsidRPr="00B51C65">
        <w:rPr>
          <w:rFonts w:ascii="Times New Roman" w:hAnsi="Times New Roman" w:cs="Times New Roman"/>
          <w:iCs/>
          <w:color w:val="212529"/>
          <w:sz w:val="24"/>
          <w:szCs w:val="24"/>
          <w:lang w:eastAsia="lt-LT"/>
        </w:rPr>
        <w:t>Projektas</w:t>
      </w:r>
      <w:proofErr w:type="spellEnd"/>
      <w:r w:rsidRPr="00B51C65">
        <w:rPr>
          <w:rFonts w:ascii="Times New Roman" w:hAnsi="Times New Roman" w:cs="Times New Roman"/>
          <w:iCs/>
          <w:color w:val="212529"/>
          <w:sz w:val="24"/>
          <w:szCs w:val="24"/>
          <w:lang w:eastAsia="lt-LT"/>
        </w:rPr>
        <w:t xml:space="preserve"> </w:t>
      </w:r>
      <w:proofErr w:type="spellStart"/>
      <w:r w:rsidRPr="00B51C65">
        <w:rPr>
          <w:rFonts w:ascii="Times New Roman" w:hAnsi="Times New Roman" w:cs="Times New Roman"/>
          <w:iCs/>
          <w:color w:val="212529"/>
          <w:sz w:val="24"/>
          <w:szCs w:val="24"/>
          <w:lang w:eastAsia="lt-LT"/>
        </w:rPr>
        <w:t>vykdomas</w:t>
      </w:r>
      <w:proofErr w:type="spellEnd"/>
      <w:r w:rsidRPr="00B51C65">
        <w:rPr>
          <w:rFonts w:ascii="Times New Roman" w:hAnsi="Times New Roman" w:cs="Times New Roman"/>
          <w:iCs/>
          <w:color w:val="212529"/>
          <w:sz w:val="24"/>
          <w:szCs w:val="24"/>
          <w:lang w:eastAsia="lt-LT"/>
        </w:rPr>
        <w:t xml:space="preserve"> 2021‒2027 </w:t>
      </w:r>
      <w:proofErr w:type="spellStart"/>
      <w:r w:rsidRPr="00B51C65">
        <w:rPr>
          <w:rFonts w:ascii="Times New Roman" w:hAnsi="Times New Roman" w:cs="Times New Roman"/>
          <w:iCs/>
          <w:color w:val="212529"/>
          <w:sz w:val="24"/>
          <w:szCs w:val="24"/>
          <w:lang w:eastAsia="lt-LT"/>
        </w:rPr>
        <w:t>metų</w:t>
      </w:r>
      <w:proofErr w:type="spellEnd"/>
      <w:r w:rsidRPr="00B51C65">
        <w:rPr>
          <w:rFonts w:ascii="Times New Roman" w:hAnsi="Times New Roman" w:cs="Times New Roman"/>
          <w:iCs/>
          <w:color w:val="212529"/>
          <w:sz w:val="24"/>
          <w:szCs w:val="24"/>
          <w:lang w:eastAsia="lt-LT"/>
        </w:rPr>
        <w:t xml:space="preserve"> Europos </w:t>
      </w:r>
      <w:proofErr w:type="spellStart"/>
      <w:r w:rsidRPr="00B51C65">
        <w:rPr>
          <w:rFonts w:ascii="Times New Roman" w:hAnsi="Times New Roman" w:cs="Times New Roman"/>
          <w:iCs/>
          <w:color w:val="212529"/>
          <w:sz w:val="24"/>
          <w:szCs w:val="24"/>
          <w:lang w:eastAsia="lt-LT"/>
        </w:rPr>
        <w:t>Sąjungos</w:t>
      </w:r>
      <w:proofErr w:type="spellEnd"/>
      <w:r w:rsidRPr="00B51C65">
        <w:rPr>
          <w:rFonts w:ascii="Times New Roman" w:hAnsi="Times New Roman" w:cs="Times New Roman"/>
          <w:iCs/>
          <w:color w:val="212529"/>
          <w:sz w:val="24"/>
          <w:szCs w:val="24"/>
          <w:lang w:eastAsia="lt-LT"/>
        </w:rPr>
        <w:t xml:space="preserve"> </w:t>
      </w:r>
      <w:proofErr w:type="spellStart"/>
      <w:r w:rsidRPr="00B51C65">
        <w:rPr>
          <w:rFonts w:ascii="Times New Roman" w:hAnsi="Times New Roman" w:cs="Times New Roman"/>
          <w:iCs/>
          <w:color w:val="212529"/>
          <w:sz w:val="24"/>
          <w:szCs w:val="24"/>
          <w:lang w:eastAsia="lt-LT"/>
        </w:rPr>
        <w:t>fondų</w:t>
      </w:r>
      <w:proofErr w:type="spellEnd"/>
      <w:r w:rsidRPr="00B51C65">
        <w:rPr>
          <w:rFonts w:ascii="Times New Roman" w:hAnsi="Times New Roman" w:cs="Times New Roman"/>
          <w:iCs/>
          <w:color w:val="212529"/>
          <w:sz w:val="24"/>
          <w:szCs w:val="24"/>
          <w:lang w:eastAsia="lt-LT"/>
        </w:rPr>
        <w:t xml:space="preserve"> </w:t>
      </w:r>
      <w:proofErr w:type="spellStart"/>
      <w:r w:rsidRPr="00B51C65">
        <w:rPr>
          <w:rFonts w:ascii="Times New Roman" w:hAnsi="Times New Roman" w:cs="Times New Roman"/>
          <w:iCs/>
          <w:color w:val="212529"/>
          <w:sz w:val="24"/>
          <w:szCs w:val="24"/>
          <w:lang w:eastAsia="lt-LT"/>
        </w:rPr>
        <w:t>ir</w:t>
      </w:r>
      <w:proofErr w:type="spellEnd"/>
      <w:r w:rsidRPr="00B51C65">
        <w:rPr>
          <w:rFonts w:ascii="Times New Roman" w:hAnsi="Times New Roman" w:cs="Times New Roman"/>
          <w:iCs/>
          <w:color w:val="212529"/>
          <w:sz w:val="24"/>
          <w:szCs w:val="24"/>
          <w:lang w:eastAsia="lt-LT"/>
        </w:rPr>
        <w:t xml:space="preserve"> </w:t>
      </w:r>
      <w:proofErr w:type="spellStart"/>
      <w:r w:rsidRPr="00B51C65">
        <w:rPr>
          <w:rFonts w:ascii="Times New Roman" w:hAnsi="Times New Roman" w:cs="Times New Roman"/>
          <w:iCs/>
          <w:color w:val="212529"/>
          <w:sz w:val="24"/>
          <w:szCs w:val="24"/>
          <w:lang w:eastAsia="lt-LT"/>
        </w:rPr>
        <w:t>Bendrojo</w:t>
      </w:r>
      <w:proofErr w:type="spellEnd"/>
      <w:r w:rsidRPr="00B51C65">
        <w:rPr>
          <w:rFonts w:ascii="Times New Roman" w:hAnsi="Times New Roman" w:cs="Times New Roman"/>
          <w:iCs/>
          <w:color w:val="212529"/>
          <w:sz w:val="24"/>
          <w:szCs w:val="24"/>
          <w:lang w:eastAsia="lt-LT"/>
        </w:rPr>
        <w:t xml:space="preserve"> </w:t>
      </w:r>
      <w:proofErr w:type="spellStart"/>
      <w:r w:rsidRPr="00B51C65">
        <w:rPr>
          <w:rFonts w:ascii="Times New Roman" w:hAnsi="Times New Roman" w:cs="Times New Roman"/>
          <w:iCs/>
          <w:color w:val="212529"/>
          <w:sz w:val="24"/>
          <w:szCs w:val="24"/>
          <w:lang w:eastAsia="lt-LT"/>
        </w:rPr>
        <w:t>finansavimo</w:t>
      </w:r>
      <w:proofErr w:type="spellEnd"/>
      <w:r w:rsidRPr="00B51C65">
        <w:rPr>
          <w:rFonts w:ascii="Times New Roman" w:hAnsi="Times New Roman" w:cs="Times New Roman"/>
          <w:iCs/>
          <w:color w:val="212529"/>
          <w:sz w:val="24"/>
          <w:szCs w:val="24"/>
          <w:lang w:eastAsia="lt-LT"/>
        </w:rPr>
        <w:t xml:space="preserve"> </w:t>
      </w:r>
      <w:proofErr w:type="spellStart"/>
      <w:r w:rsidRPr="00B51C65">
        <w:rPr>
          <w:rFonts w:ascii="Times New Roman" w:hAnsi="Times New Roman" w:cs="Times New Roman"/>
          <w:iCs/>
          <w:color w:val="212529"/>
          <w:sz w:val="24"/>
          <w:szCs w:val="24"/>
          <w:lang w:eastAsia="lt-LT"/>
        </w:rPr>
        <w:t>lėšomis</w:t>
      </w:r>
      <w:proofErr w:type="spellEnd"/>
      <w:r w:rsidRPr="00B51C65">
        <w:rPr>
          <w:rFonts w:ascii="Times New Roman" w:hAnsi="Times New Roman" w:cs="Times New Roman"/>
          <w:iCs/>
          <w:color w:val="212529"/>
          <w:sz w:val="24"/>
          <w:szCs w:val="24"/>
          <w:lang w:eastAsia="lt-LT"/>
        </w:rPr>
        <w:t>.</w:t>
      </w:r>
    </w:p>
    <w:p w14:paraId="5D6AAFF1" w14:textId="2E46BDC8" w:rsidR="00E82F09" w:rsidRPr="00A214E2" w:rsidRDefault="00E82F09" w:rsidP="00E82F09">
      <w:pPr>
        <w:pStyle w:val="Sraopastraipa"/>
        <w:numPr>
          <w:ilvl w:val="0"/>
          <w:numId w:val="1"/>
        </w:numPr>
        <w:tabs>
          <w:tab w:val="left" w:pos="567"/>
          <w:tab w:val="left" w:pos="993"/>
        </w:tabs>
        <w:ind w:left="0" w:firstLine="709"/>
        <w:jc w:val="both"/>
        <w:rPr>
          <w:rFonts w:ascii="Times New Roman" w:hAnsi="Times New Roman"/>
          <w:color w:val="000000"/>
          <w:szCs w:val="24"/>
          <w:lang w:val="lt-LT" w:eastAsia="lt-LT"/>
        </w:rPr>
      </w:pPr>
      <w:r w:rsidRPr="00B51C65">
        <w:rPr>
          <w:rFonts w:ascii="Times New Roman" w:hAnsi="Times New Roman"/>
          <w:b/>
          <w:color w:val="000000"/>
          <w:szCs w:val="24"/>
          <w:lang w:val="lt-LT" w:eastAsia="lt-LT"/>
        </w:rPr>
        <w:t>Pirkimo objektas</w:t>
      </w:r>
      <w:r w:rsidRPr="00B51C65">
        <w:rPr>
          <w:rFonts w:ascii="Times New Roman" w:hAnsi="Times New Roman"/>
          <w:color w:val="000000"/>
          <w:szCs w:val="24"/>
          <w:lang w:val="lt-LT" w:eastAsia="lt-LT"/>
        </w:rPr>
        <w:t xml:space="preserve"> –</w:t>
      </w:r>
      <w:r w:rsidRPr="00B51C65">
        <w:rPr>
          <w:rFonts w:ascii="Times New Roman" w:hAnsi="Times New Roman"/>
          <w:color w:val="242424"/>
          <w:szCs w:val="24"/>
          <w:shd w:val="clear" w:color="auto" w:fill="FFFFFF"/>
        </w:rPr>
        <w:t xml:space="preserve"> </w:t>
      </w:r>
      <w:proofErr w:type="spellStart"/>
      <w:r w:rsidRPr="00B51C65">
        <w:rPr>
          <w:rFonts w:ascii="Times New Roman" w:hAnsi="Times New Roman"/>
          <w:color w:val="242424"/>
          <w:szCs w:val="24"/>
          <w:shd w:val="clear" w:color="auto" w:fill="FFFFFF"/>
        </w:rPr>
        <w:t>vienos</w:t>
      </w:r>
      <w:proofErr w:type="spellEnd"/>
      <w:r w:rsidRPr="00B51C65">
        <w:rPr>
          <w:rFonts w:ascii="Times New Roman" w:hAnsi="Times New Roman"/>
          <w:color w:val="242424"/>
          <w:szCs w:val="24"/>
          <w:shd w:val="clear" w:color="auto" w:fill="FFFFFF"/>
        </w:rPr>
        <w:t xml:space="preserve"> </w:t>
      </w:r>
      <w:proofErr w:type="spellStart"/>
      <w:r w:rsidRPr="00B51C65">
        <w:rPr>
          <w:rFonts w:ascii="Times New Roman" w:hAnsi="Times New Roman"/>
          <w:color w:val="242424"/>
          <w:szCs w:val="24"/>
          <w:shd w:val="clear" w:color="auto" w:fill="FFFFFF"/>
        </w:rPr>
        <w:t>mokymo</w:t>
      </w:r>
      <w:proofErr w:type="spellEnd"/>
      <w:r w:rsidRPr="00B51C65">
        <w:rPr>
          <w:rFonts w:ascii="Times New Roman" w:hAnsi="Times New Roman"/>
          <w:color w:val="242424"/>
          <w:szCs w:val="24"/>
          <w:shd w:val="clear" w:color="auto" w:fill="FFFFFF"/>
        </w:rPr>
        <w:t xml:space="preserve"> </w:t>
      </w:r>
      <w:proofErr w:type="spellStart"/>
      <w:r w:rsidRPr="00B51C65">
        <w:rPr>
          <w:rFonts w:ascii="Times New Roman" w:hAnsi="Times New Roman"/>
          <w:color w:val="242424"/>
          <w:szCs w:val="24"/>
          <w:shd w:val="clear" w:color="auto" w:fill="FFFFFF"/>
        </w:rPr>
        <w:t>priemonės</w:t>
      </w:r>
      <w:proofErr w:type="spellEnd"/>
      <w:r w:rsidRPr="00B51C65">
        <w:rPr>
          <w:rFonts w:ascii="Times New Roman" w:hAnsi="Times New Roman"/>
          <w:color w:val="242424"/>
          <w:szCs w:val="24"/>
          <w:shd w:val="clear" w:color="auto" w:fill="FFFFFF"/>
        </w:rPr>
        <w:t xml:space="preserve"> </w:t>
      </w:r>
      <w:proofErr w:type="spellStart"/>
      <w:r w:rsidRPr="00B51C65">
        <w:rPr>
          <w:rFonts w:ascii="Times New Roman" w:hAnsi="Times New Roman"/>
          <w:color w:val="242424"/>
          <w:szCs w:val="24"/>
          <w:shd w:val="clear" w:color="auto" w:fill="FFFFFF"/>
        </w:rPr>
        <w:t>turinio</w:t>
      </w:r>
      <w:proofErr w:type="spellEnd"/>
      <w:r w:rsidRPr="00B51C65">
        <w:rPr>
          <w:rFonts w:ascii="Times New Roman" w:hAnsi="Times New Roman"/>
          <w:b/>
          <w:color w:val="242424"/>
          <w:szCs w:val="24"/>
          <w:shd w:val="clear" w:color="auto" w:fill="FFFFFF"/>
        </w:rPr>
        <w:t xml:space="preserve"> </w:t>
      </w:r>
      <w:proofErr w:type="spellStart"/>
      <w:r w:rsidRPr="00B51C65">
        <w:rPr>
          <w:rFonts w:ascii="Times New Roman" w:hAnsi="Times New Roman"/>
          <w:color w:val="242424"/>
          <w:szCs w:val="24"/>
          <w:shd w:val="clear" w:color="auto" w:fill="FFFFFF"/>
        </w:rPr>
        <w:t>parengimo</w:t>
      </w:r>
      <w:proofErr w:type="spellEnd"/>
      <w:r w:rsidRPr="00B51C65">
        <w:rPr>
          <w:rFonts w:ascii="Times New Roman" w:hAnsi="Times New Roman"/>
          <w:color w:val="242424"/>
          <w:szCs w:val="24"/>
          <w:shd w:val="clear" w:color="auto" w:fill="FFFFFF"/>
        </w:rPr>
        <w:t xml:space="preserve"> </w:t>
      </w:r>
      <w:proofErr w:type="spellStart"/>
      <w:r w:rsidRPr="00B51C65">
        <w:rPr>
          <w:rFonts w:ascii="Times New Roman" w:hAnsi="Times New Roman"/>
          <w:color w:val="242424"/>
          <w:szCs w:val="24"/>
          <w:shd w:val="clear" w:color="auto" w:fill="FFFFFF"/>
        </w:rPr>
        <w:t>su</w:t>
      </w:r>
      <w:proofErr w:type="spellEnd"/>
      <w:r w:rsidRPr="00B51C65">
        <w:rPr>
          <w:rFonts w:ascii="Times New Roman" w:hAnsi="Times New Roman"/>
          <w:color w:val="242424"/>
          <w:szCs w:val="24"/>
          <w:shd w:val="clear" w:color="auto" w:fill="FFFFFF"/>
        </w:rPr>
        <w:t xml:space="preserve"> </w:t>
      </w:r>
      <w:proofErr w:type="spellStart"/>
      <w:r w:rsidRPr="00B51C65">
        <w:rPr>
          <w:rFonts w:ascii="Times New Roman" w:hAnsi="Times New Roman"/>
          <w:color w:val="242424"/>
          <w:szCs w:val="24"/>
          <w:shd w:val="clear" w:color="auto" w:fill="FFFFFF"/>
        </w:rPr>
        <w:t>skaitmenine</w:t>
      </w:r>
      <w:proofErr w:type="spellEnd"/>
      <w:r w:rsidRPr="00B51C65">
        <w:rPr>
          <w:rFonts w:ascii="Times New Roman" w:hAnsi="Times New Roman"/>
          <w:color w:val="242424"/>
          <w:szCs w:val="24"/>
          <w:shd w:val="clear" w:color="auto" w:fill="FFFFFF"/>
        </w:rPr>
        <w:t xml:space="preserve"> </w:t>
      </w:r>
      <w:proofErr w:type="spellStart"/>
      <w:r w:rsidRPr="00B51C65">
        <w:rPr>
          <w:rFonts w:ascii="Times New Roman" w:hAnsi="Times New Roman"/>
          <w:color w:val="242424"/>
          <w:szCs w:val="24"/>
          <w:shd w:val="clear" w:color="auto" w:fill="FFFFFF"/>
        </w:rPr>
        <w:t>versija</w:t>
      </w:r>
      <w:proofErr w:type="spellEnd"/>
      <w:r w:rsidRPr="00B51C65">
        <w:rPr>
          <w:rFonts w:ascii="Times New Roman" w:hAnsi="Times New Roman"/>
          <w:color w:val="242424"/>
          <w:szCs w:val="24"/>
          <w:shd w:val="clear" w:color="auto" w:fill="FFFFFF"/>
        </w:rPr>
        <w:t xml:space="preserve"> (</w:t>
      </w:r>
      <w:proofErr w:type="spellStart"/>
      <w:r w:rsidRPr="00B51C65">
        <w:rPr>
          <w:rFonts w:ascii="Times New Roman" w:hAnsi="Times New Roman"/>
          <w:color w:val="242424"/>
          <w:szCs w:val="24"/>
          <w:shd w:val="clear" w:color="auto" w:fill="FFFFFF"/>
        </w:rPr>
        <w:t>turinio</w:t>
      </w:r>
      <w:proofErr w:type="spellEnd"/>
      <w:r w:rsidRPr="00B51C65">
        <w:rPr>
          <w:rFonts w:ascii="Times New Roman" w:hAnsi="Times New Roman"/>
          <w:color w:val="242424"/>
          <w:szCs w:val="24"/>
          <w:shd w:val="clear" w:color="auto" w:fill="FFFFFF"/>
        </w:rPr>
        <w:t xml:space="preserve"> </w:t>
      </w:r>
      <w:proofErr w:type="spellStart"/>
      <w:r w:rsidRPr="00B51C65">
        <w:rPr>
          <w:rFonts w:ascii="Times New Roman" w:hAnsi="Times New Roman"/>
          <w:color w:val="242424"/>
          <w:szCs w:val="24"/>
          <w:shd w:val="clear" w:color="auto" w:fill="FFFFFF"/>
        </w:rPr>
        <w:t>atnaujinimo</w:t>
      </w:r>
      <w:proofErr w:type="spellEnd"/>
      <w:r w:rsidR="00B31204">
        <w:rPr>
          <w:rFonts w:ascii="Times New Roman" w:hAnsi="Times New Roman"/>
          <w:color w:val="242424"/>
          <w:szCs w:val="24"/>
          <w:shd w:val="clear" w:color="auto" w:fill="FFFFFF"/>
        </w:rPr>
        <w:t>,</w:t>
      </w:r>
      <w:r w:rsidRPr="00B51C65">
        <w:rPr>
          <w:rFonts w:ascii="Times New Roman" w:hAnsi="Times New Roman"/>
          <w:color w:val="242424"/>
          <w:szCs w:val="24"/>
          <w:shd w:val="clear" w:color="auto" w:fill="FFFFFF"/>
        </w:rPr>
        <w:t xml:space="preserve"> </w:t>
      </w:r>
      <w:proofErr w:type="spellStart"/>
      <w:r w:rsidRPr="00B51C65">
        <w:rPr>
          <w:rFonts w:ascii="Times New Roman" w:hAnsi="Times New Roman"/>
          <w:color w:val="242424"/>
          <w:szCs w:val="24"/>
          <w:shd w:val="clear" w:color="auto" w:fill="FFFFFF"/>
        </w:rPr>
        <w:t>skaitmeninimo</w:t>
      </w:r>
      <w:proofErr w:type="spellEnd"/>
      <w:r w:rsidRPr="00B51C65">
        <w:rPr>
          <w:rFonts w:ascii="Times New Roman" w:hAnsi="Times New Roman"/>
          <w:color w:val="242424"/>
          <w:szCs w:val="24"/>
          <w:shd w:val="clear" w:color="auto" w:fill="FFFFFF"/>
        </w:rPr>
        <w:t xml:space="preserve">, </w:t>
      </w:r>
      <w:proofErr w:type="spellStart"/>
      <w:r w:rsidRPr="00B51C65">
        <w:rPr>
          <w:rFonts w:ascii="Times New Roman" w:hAnsi="Times New Roman"/>
          <w:color w:val="242424"/>
          <w:szCs w:val="24"/>
          <w:shd w:val="clear" w:color="auto" w:fill="FFFFFF"/>
        </w:rPr>
        <w:t>dizaino</w:t>
      </w:r>
      <w:proofErr w:type="spellEnd"/>
      <w:r w:rsidRPr="00B51C65">
        <w:rPr>
          <w:rFonts w:ascii="Times New Roman" w:hAnsi="Times New Roman"/>
          <w:color w:val="242424"/>
          <w:szCs w:val="24"/>
          <w:shd w:val="clear" w:color="auto" w:fill="FFFFFF"/>
        </w:rPr>
        <w:t xml:space="preserve"> </w:t>
      </w:r>
      <w:proofErr w:type="spellStart"/>
      <w:r w:rsidRPr="00B51C65">
        <w:rPr>
          <w:rFonts w:ascii="Times New Roman" w:hAnsi="Times New Roman"/>
          <w:color w:val="242424"/>
          <w:szCs w:val="24"/>
          <w:shd w:val="clear" w:color="auto" w:fill="FFFFFF"/>
        </w:rPr>
        <w:t>ir</w:t>
      </w:r>
      <w:proofErr w:type="spellEnd"/>
      <w:r w:rsidRPr="00B51C65">
        <w:rPr>
          <w:rFonts w:ascii="Times New Roman" w:hAnsi="Times New Roman"/>
          <w:color w:val="242424"/>
          <w:szCs w:val="24"/>
          <w:shd w:val="clear" w:color="auto" w:fill="FFFFFF"/>
        </w:rPr>
        <w:t xml:space="preserve"> </w:t>
      </w:r>
      <w:proofErr w:type="spellStart"/>
      <w:r w:rsidRPr="00B51C65">
        <w:rPr>
          <w:rFonts w:ascii="Times New Roman" w:hAnsi="Times New Roman"/>
          <w:color w:val="242424"/>
          <w:szCs w:val="24"/>
          <w:shd w:val="clear" w:color="auto" w:fill="FFFFFF"/>
        </w:rPr>
        <w:t>funkcionalumo</w:t>
      </w:r>
      <w:proofErr w:type="spellEnd"/>
      <w:r w:rsidRPr="00B51C65">
        <w:rPr>
          <w:rFonts w:ascii="Times New Roman" w:hAnsi="Times New Roman"/>
          <w:color w:val="242424"/>
          <w:szCs w:val="24"/>
          <w:shd w:val="clear" w:color="auto" w:fill="FFFFFF"/>
        </w:rPr>
        <w:t xml:space="preserve"> </w:t>
      </w:r>
      <w:proofErr w:type="spellStart"/>
      <w:r w:rsidRPr="00B51C65">
        <w:rPr>
          <w:rFonts w:ascii="Times New Roman" w:hAnsi="Times New Roman"/>
          <w:color w:val="242424"/>
          <w:szCs w:val="24"/>
          <w:shd w:val="clear" w:color="auto" w:fill="FFFFFF"/>
        </w:rPr>
        <w:t>patobulinimo</w:t>
      </w:r>
      <w:proofErr w:type="spellEnd"/>
      <w:r w:rsidRPr="00B51C65">
        <w:rPr>
          <w:rFonts w:ascii="Times New Roman" w:hAnsi="Times New Roman"/>
          <w:color w:val="242424"/>
          <w:szCs w:val="24"/>
          <w:shd w:val="clear" w:color="auto" w:fill="FFFFFF"/>
        </w:rPr>
        <w:t xml:space="preserve"> Moodle </w:t>
      </w:r>
      <w:proofErr w:type="spellStart"/>
      <w:r w:rsidRPr="00B51C65">
        <w:rPr>
          <w:rFonts w:ascii="Times New Roman" w:hAnsi="Times New Roman"/>
          <w:color w:val="242424"/>
          <w:szCs w:val="24"/>
          <w:shd w:val="clear" w:color="auto" w:fill="FFFFFF"/>
        </w:rPr>
        <w:t>aplinkoje</w:t>
      </w:r>
      <w:proofErr w:type="spellEnd"/>
      <w:r w:rsidRPr="00B51C65">
        <w:rPr>
          <w:rFonts w:ascii="Times New Roman" w:hAnsi="Times New Roman"/>
          <w:color w:val="242424"/>
          <w:szCs w:val="24"/>
          <w:shd w:val="clear" w:color="auto" w:fill="FFFFFF"/>
        </w:rPr>
        <w:t xml:space="preserve">) </w:t>
      </w:r>
      <w:r w:rsidRPr="00B51C65">
        <w:rPr>
          <w:rStyle w:val="normaltextrun"/>
          <w:rFonts w:ascii="Times New Roman" w:hAnsi="Times New Roman"/>
          <w:color w:val="000000"/>
          <w:szCs w:val="24"/>
          <w:shd w:val="clear" w:color="auto" w:fill="FFFFFF"/>
        </w:rPr>
        <w:t xml:space="preserve">3–5 m. </w:t>
      </w:r>
      <w:proofErr w:type="spellStart"/>
      <w:r w:rsidRPr="00B51C65">
        <w:rPr>
          <w:rStyle w:val="normaltextrun"/>
          <w:rFonts w:ascii="Times New Roman" w:hAnsi="Times New Roman"/>
          <w:color w:val="000000"/>
          <w:szCs w:val="24"/>
          <w:shd w:val="clear" w:color="auto" w:fill="FFFFFF"/>
        </w:rPr>
        <w:t>vaikams</w:t>
      </w:r>
      <w:proofErr w:type="spellEnd"/>
      <w:r w:rsidRPr="00B51C65">
        <w:rPr>
          <w:rStyle w:val="normaltextrun"/>
          <w:rFonts w:ascii="Times New Roman" w:hAnsi="Times New Roman"/>
          <w:color w:val="000000"/>
          <w:szCs w:val="24"/>
          <w:shd w:val="clear" w:color="auto" w:fill="FFFFFF"/>
        </w:rPr>
        <w:t xml:space="preserve"> </w:t>
      </w:r>
      <w:r w:rsidRPr="00B51C65">
        <w:rPr>
          <w:rFonts w:ascii="Times New Roman" w:hAnsi="Times New Roman"/>
          <w:color w:val="242424"/>
          <w:szCs w:val="24"/>
          <w:shd w:val="clear" w:color="auto" w:fill="FFFFFF"/>
        </w:rPr>
        <w:t>A1–A2 (</w:t>
      </w:r>
      <w:proofErr w:type="spellStart"/>
      <w:r w:rsidRPr="00B51C65">
        <w:rPr>
          <w:rFonts w:ascii="Times New Roman" w:hAnsi="Times New Roman"/>
          <w:color w:val="242424"/>
          <w:szCs w:val="24"/>
          <w:shd w:val="clear" w:color="auto" w:fill="FFFFFF"/>
        </w:rPr>
        <w:t>toliau</w:t>
      </w:r>
      <w:proofErr w:type="spellEnd"/>
      <w:r w:rsidRPr="00B51C65">
        <w:rPr>
          <w:rFonts w:ascii="Times New Roman" w:hAnsi="Times New Roman"/>
          <w:color w:val="242424"/>
          <w:szCs w:val="24"/>
          <w:shd w:val="clear" w:color="auto" w:fill="FFFFFF"/>
        </w:rPr>
        <w:t xml:space="preserve"> – SMP)</w:t>
      </w:r>
      <w:r w:rsidRPr="00B51C65">
        <w:rPr>
          <w:rFonts w:ascii="Times New Roman" w:eastAsia="Arial Unicode MS" w:hAnsi="Times New Roman"/>
          <w:b/>
          <w:bCs/>
          <w:color w:val="000000"/>
          <w:szCs w:val="24"/>
          <w:u w:color="000000"/>
          <w:bdr w:val="nil"/>
          <w:lang w:val="lt-LT"/>
        </w:rPr>
        <w:t xml:space="preserve"> </w:t>
      </w:r>
      <w:proofErr w:type="spellStart"/>
      <w:r w:rsidRPr="00B51C65">
        <w:rPr>
          <w:rFonts w:ascii="Times New Roman" w:hAnsi="Times New Roman"/>
          <w:color w:val="242424"/>
          <w:szCs w:val="24"/>
          <w:shd w:val="clear" w:color="auto" w:fill="FFFFFF"/>
        </w:rPr>
        <w:t>paslaugos</w:t>
      </w:r>
      <w:proofErr w:type="spellEnd"/>
      <w:r w:rsidRPr="00B51C65">
        <w:rPr>
          <w:rFonts w:ascii="Times New Roman" w:hAnsi="Times New Roman"/>
          <w:color w:val="000000"/>
          <w:szCs w:val="24"/>
        </w:rPr>
        <w:t xml:space="preserve">. </w:t>
      </w:r>
    </w:p>
    <w:p w14:paraId="55CE1A53" w14:textId="2857AF3F" w:rsidR="00A214E2" w:rsidRPr="00A214E2" w:rsidRDefault="00A214E2" w:rsidP="00E82F09">
      <w:pPr>
        <w:pStyle w:val="Sraopastraipa"/>
        <w:numPr>
          <w:ilvl w:val="0"/>
          <w:numId w:val="1"/>
        </w:numPr>
        <w:tabs>
          <w:tab w:val="left" w:pos="567"/>
          <w:tab w:val="left" w:pos="993"/>
        </w:tabs>
        <w:ind w:left="0" w:firstLine="709"/>
        <w:jc w:val="both"/>
        <w:rPr>
          <w:rFonts w:ascii="Times New Roman" w:hAnsi="Times New Roman"/>
          <w:color w:val="000000"/>
          <w:szCs w:val="24"/>
          <w:lang w:val="lt-LT" w:eastAsia="lt-LT"/>
        </w:rPr>
      </w:pPr>
      <w:r w:rsidRPr="00A214E2">
        <w:rPr>
          <w:rFonts w:ascii="Times New Roman" w:hAnsi="Times New Roman"/>
          <w:color w:val="000000"/>
          <w:szCs w:val="24"/>
          <w:lang w:val="lt-LT" w:eastAsia="lt-LT"/>
        </w:rPr>
        <w:t xml:space="preserve">Pirkimas į </w:t>
      </w:r>
      <w:r>
        <w:rPr>
          <w:rFonts w:ascii="Times New Roman" w:hAnsi="Times New Roman"/>
          <w:color w:val="000000"/>
          <w:szCs w:val="24"/>
          <w:lang w:val="lt-LT" w:eastAsia="lt-LT"/>
        </w:rPr>
        <w:t xml:space="preserve">atskiras </w:t>
      </w:r>
      <w:r w:rsidRPr="00A214E2">
        <w:rPr>
          <w:rFonts w:ascii="Times New Roman" w:hAnsi="Times New Roman"/>
          <w:color w:val="000000"/>
          <w:szCs w:val="24"/>
          <w:lang w:val="lt-LT" w:eastAsia="lt-LT"/>
        </w:rPr>
        <w:t>dalis neskaidomas.</w:t>
      </w:r>
    </w:p>
    <w:p w14:paraId="5227E806" w14:textId="4FB32C1F" w:rsidR="0069041D" w:rsidRPr="0069041D" w:rsidRDefault="0069041D" w:rsidP="00F33ED3">
      <w:pPr>
        <w:pStyle w:val="Sraopastraipa"/>
        <w:numPr>
          <w:ilvl w:val="0"/>
          <w:numId w:val="3"/>
        </w:numPr>
        <w:ind w:left="993" w:hanging="284"/>
        <w:jc w:val="both"/>
        <w:rPr>
          <w:rFonts w:ascii="Times New Roman" w:hAnsi="Times New Roman"/>
          <w:color w:val="000000"/>
          <w:szCs w:val="24"/>
        </w:rPr>
      </w:pPr>
      <w:proofErr w:type="spellStart"/>
      <w:r w:rsidRPr="0069041D">
        <w:rPr>
          <w:rFonts w:ascii="Times New Roman" w:hAnsi="Times New Roman"/>
          <w:color w:val="000000"/>
          <w:szCs w:val="24"/>
        </w:rPr>
        <w:t>Paslaugos</w:t>
      </w:r>
      <w:proofErr w:type="spellEnd"/>
      <w:r w:rsidRPr="0069041D">
        <w:rPr>
          <w:rFonts w:ascii="Times New Roman" w:hAnsi="Times New Roman"/>
          <w:color w:val="000000"/>
          <w:szCs w:val="24"/>
        </w:rPr>
        <w:t xml:space="preserve"> </w:t>
      </w:r>
      <w:proofErr w:type="spellStart"/>
      <w:r w:rsidRPr="0069041D">
        <w:rPr>
          <w:rFonts w:ascii="Times New Roman" w:hAnsi="Times New Roman"/>
          <w:color w:val="000000"/>
          <w:szCs w:val="24"/>
        </w:rPr>
        <w:t>turi</w:t>
      </w:r>
      <w:proofErr w:type="spellEnd"/>
      <w:r w:rsidRPr="0069041D">
        <w:rPr>
          <w:rFonts w:ascii="Times New Roman" w:hAnsi="Times New Roman"/>
          <w:color w:val="000000"/>
          <w:szCs w:val="24"/>
        </w:rPr>
        <w:t xml:space="preserve"> </w:t>
      </w:r>
      <w:proofErr w:type="spellStart"/>
      <w:r w:rsidRPr="0069041D">
        <w:rPr>
          <w:rFonts w:ascii="Times New Roman" w:hAnsi="Times New Roman"/>
          <w:color w:val="000000"/>
          <w:szCs w:val="24"/>
        </w:rPr>
        <w:t>būti</w:t>
      </w:r>
      <w:proofErr w:type="spellEnd"/>
      <w:r w:rsidRPr="0069041D">
        <w:rPr>
          <w:rFonts w:ascii="Times New Roman" w:hAnsi="Times New Roman"/>
          <w:color w:val="000000"/>
          <w:szCs w:val="24"/>
        </w:rPr>
        <w:t xml:space="preserve"> </w:t>
      </w:r>
      <w:proofErr w:type="spellStart"/>
      <w:r w:rsidRPr="0069041D">
        <w:rPr>
          <w:rFonts w:ascii="Times New Roman" w:hAnsi="Times New Roman"/>
          <w:color w:val="000000"/>
          <w:szCs w:val="24"/>
        </w:rPr>
        <w:t>suteiktos</w:t>
      </w:r>
      <w:proofErr w:type="spellEnd"/>
      <w:r w:rsidRPr="0069041D">
        <w:rPr>
          <w:rFonts w:ascii="Times New Roman" w:hAnsi="Times New Roman"/>
          <w:color w:val="000000"/>
          <w:szCs w:val="24"/>
        </w:rPr>
        <w:t xml:space="preserve"> per 15 </w:t>
      </w:r>
      <w:proofErr w:type="spellStart"/>
      <w:r w:rsidRPr="0069041D">
        <w:rPr>
          <w:rFonts w:ascii="Times New Roman" w:hAnsi="Times New Roman"/>
          <w:color w:val="000000"/>
          <w:szCs w:val="24"/>
        </w:rPr>
        <w:t>mėnesi</w:t>
      </w:r>
      <w:proofErr w:type="spellEnd"/>
      <w:r w:rsidRPr="0069041D">
        <w:rPr>
          <w:rFonts w:ascii="Times New Roman" w:hAnsi="Times New Roman"/>
          <w:color w:val="000000"/>
          <w:szCs w:val="24"/>
          <w:lang w:val="lt-LT"/>
        </w:rPr>
        <w:t>ų</w:t>
      </w:r>
      <w:r w:rsidRPr="0069041D">
        <w:rPr>
          <w:rFonts w:ascii="Times New Roman" w:hAnsi="Times New Roman"/>
          <w:color w:val="000000"/>
          <w:szCs w:val="24"/>
        </w:rPr>
        <w:t xml:space="preserve"> </w:t>
      </w:r>
      <w:proofErr w:type="spellStart"/>
      <w:r w:rsidRPr="0069041D">
        <w:rPr>
          <w:rFonts w:ascii="Times New Roman" w:hAnsi="Times New Roman"/>
          <w:color w:val="000000"/>
          <w:szCs w:val="24"/>
        </w:rPr>
        <w:t>nuo</w:t>
      </w:r>
      <w:proofErr w:type="spellEnd"/>
      <w:r w:rsidRPr="0069041D">
        <w:rPr>
          <w:rFonts w:ascii="Times New Roman" w:hAnsi="Times New Roman"/>
          <w:color w:val="000000"/>
          <w:szCs w:val="24"/>
        </w:rPr>
        <w:t xml:space="preserve"> </w:t>
      </w:r>
      <w:proofErr w:type="spellStart"/>
      <w:r w:rsidRPr="0069041D">
        <w:rPr>
          <w:rFonts w:ascii="Times New Roman" w:hAnsi="Times New Roman"/>
          <w:color w:val="000000"/>
          <w:szCs w:val="24"/>
        </w:rPr>
        <w:t>sutarties</w:t>
      </w:r>
      <w:proofErr w:type="spellEnd"/>
      <w:r w:rsidRPr="0069041D">
        <w:rPr>
          <w:rFonts w:ascii="Times New Roman" w:hAnsi="Times New Roman"/>
          <w:color w:val="000000"/>
          <w:szCs w:val="24"/>
        </w:rPr>
        <w:t xml:space="preserve"> </w:t>
      </w:r>
      <w:proofErr w:type="spellStart"/>
      <w:r w:rsidRPr="0069041D">
        <w:rPr>
          <w:rFonts w:ascii="Times New Roman" w:hAnsi="Times New Roman"/>
          <w:color w:val="000000"/>
          <w:szCs w:val="24"/>
        </w:rPr>
        <w:t>pasirašymo</w:t>
      </w:r>
      <w:proofErr w:type="spellEnd"/>
      <w:r w:rsidRPr="0069041D">
        <w:rPr>
          <w:rFonts w:ascii="Times New Roman" w:hAnsi="Times New Roman"/>
          <w:color w:val="000000"/>
          <w:szCs w:val="24"/>
        </w:rPr>
        <w:t xml:space="preserve"> </w:t>
      </w:r>
      <w:proofErr w:type="spellStart"/>
      <w:r w:rsidRPr="0069041D">
        <w:rPr>
          <w:rFonts w:ascii="Times New Roman" w:hAnsi="Times New Roman"/>
          <w:color w:val="000000"/>
          <w:szCs w:val="24"/>
        </w:rPr>
        <w:t>dienos</w:t>
      </w:r>
      <w:proofErr w:type="spellEnd"/>
      <w:r w:rsidRPr="0069041D">
        <w:rPr>
          <w:rFonts w:ascii="Times New Roman" w:hAnsi="Times New Roman"/>
          <w:color w:val="000000"/>
          <w:szCs w:val="24"/>
        </w:rPr>
        <w:t>.</w:t>
      </w:r>
    </w:p>
    <w:p w14:paraId="156B336B" w14:textId="77777777" w:rsidR="00311BDA" w:rsidRDefault="00311BDA" w:rsidP="000E07F7">
      <w:pPr>
        <w:spacing w:after="0" w:line="240" w:lineRule="auto"/>
        <w:ind w:left="360"/>
        <w:contextualSpacing/>
        <w:jc w:val="center"/>
        <w:rPr>
          <w:rFonts w:ascii="Times New Roman" w:eastAsia="Times New Roman" w:hAnsi="Times New Roman" w:cs="Times New Roman"/>
          <w:b/>
          <w:bCs/>
          <w:color w:val="000000" w:themeColor="text1"/>
          <w:sz w:val="24"/>
          <w:szCs w:val="24"/>
        </w:rPr>
      </w:pPr>
    </w:p>
    <w:p w14:paraId="137CD1ED" w14:textId="2542F985" w:rsidR="000E07F7" w:rsidRPr="00F90193" w:rsidRDefault="000E07F7" w:rsidP="00D8602C">
      <w:pPr>
        <w:spacing w:after="0" w:line="240" w:lineRule="auto"/>
        <w:ind w:left="360"/>
        <w:contextualSpacing/>
        <w:jc w:val="center"/>
        <w:rPr>
          <w:rFonts w:ascii="Times New Roman" w:eastAsia="Times New Roman" w:hAnsi="Times New Roman" w:cs="Times New Roman"/>
          <w:b/>
          <w:bCs/>
          <w:sz w:val="24"/>
          <w:szCs w:val="24"/>
        </w:rPr>
      </w:pPr>
      <w:r w:rsidRPr="00DD38F2">
        <w:rPr>
          <w:rFonts w:ascii="Times New Roman" w:eastAsia="Times New Roman" w:hAnsi="Times New Roman" w:cs="Times New Roman"/>
          <w:b/>
          <w:bCs/>
          <w:color w:val="000000" w:themeColor="text1"/>
          <w:sz w:val="24"/>
          <w:szCs w:val="24"/>
        </w:rPr>
        <w:t>II. BENDRIEJI</w:t>
      </w:r>
      <w:r w:rsidRPr="00DD38F2">
        <w:rPr>
          <w:rFonts w:ascii="Times New Roman" w:eastAsia="Times New Roman" w:hAnsi="Times New Roman" w:cs="Times New Roman"/>
          <w:color w:val="000000" w:themeColor="text1"/>
          <w:sz w:val="24"/>
          <w:szCs w:val="24"/>
        </w:rPr>
        <w:t xml:space="preserve"> </w:t>
      </w:r>
      <w:r w:rsidRPr="00F90193">
        <w:rPr>
          <w:rFonts w:ascii="Times New Roman" w:eastAsia="Times New Roman" w:hAnsi="Times New Roman" w:cs="Times New Roman"/>
          <w:b/>
          <w:bCs/>
          <w:sz w:val="24"/>
          <w:szCs w:val="24"/>
        </w:rPr>
        <w:t>REIKALAVIMAI</w:t>
      </w:r>
      <w:r w:rsidR="00F90193" w:rsidRPr="00F90193">
        <w:rPr>
          <w:rFonts w:ascii="Times New Roman" w:eastAsia="Times New Roman" w:hAnsi="Times New Roman" w:cs="Times New Roman"/>
          <w:b/>
          <w:bCs/>
          <w:sz w:val="24"/>
          <w:szCs w:val="24"/>
        </w:rPr>
        <w:t xml:space="preserve"> </w:t>
      </w:r>
    </w:p>
    <w:p w14:paraId="5DAB6C7B" w14:textId="77777777" w:rsidR="000E07F7" w:rsidRPr="00DD38F2" w:rsidRDefault="000E07F7" w:rsidP="00D8602C">
      <w:pPr>
        <w:spacing w:after="0" w:line="240" w:lineRule="auto"/>
        <w:ind w:left="360"/>
        <w:contextualSpacing/>
        <w:jc w:val="center"/>
        <w:rPr>
          <w:rFonts w:ascii="Times New Roman" w:eastAsia="Times New Roman" w:hAnsi="Times New Roman" w:cs="Times New Roman"/>
          <w:color w:val="000000" w:themeColor="text1"/>
          <w:sz w:val="24"/>
          <w:szCs w:val="24"/>
        </w:rPr>
      </w:pPr>
    </w:p>
    <w:p w14:paraId="7C613737" w14:textId="7CECF3CD" w:rsidR="00132A79" w:rsidRPr="00CD3148" w:rsidRDefault="000E07F7" w:rsidP="00D8602C">
      <w:pPr>
        <w:pStyle w:val="Sraopastraipa"/>
        <w:numPr>
          <w:ilvl w:val="0"/>
          <w:numId w:val="2"/>
        </w:numPr>
        <w:tabs>
          <w:tab w:val="left" w:pos="0"/>
          <w:tab w:val="left" w:pos="993"/>
          <w:tab w:val="left" w:pos="1276"/>
        </w:tabs>
        <w:ind w:left="0" w:firstLine="709"/>
        <w:jc w:val="both"/>
        <w:rPr>
          <w:rFonts w:ascii="Times New Roman" w:eastAsiaTheme="minorHAnsi" w:hAnsi="Times New Roman" w:cstheme="minorBidi"/>
          <w:sz w:val="22"/>
          <w:szCs w:val="24"/>
          <w:lang w:val="lt-LT"/>
        </w:rPr>
      </w:pPr>
      <w:r w:rsidRPr="00CD3148">
        <w:rPr>
          <w:rFonts w:ascii="Times New Roman" w:hAnsi="Times New Roman"/>
          <w:color w:val="000000" w:themeColor="text1"/>
          <w:szCs w:val="24"/>
        </w:rPr>
        <w:t xml:space="preserve"> </w:t>
      </w:r>
      <w:proofErr w:type="spellStart"/>
      <w:r w:rsidRPr="00CD3148">
        <w:rPr>
          <w:rFonts w:ascii="Times New Roman" w:hAnsi="Times New Roman"/>
          <w:color w:val="000000" w:themeColor="text1"/>
          <w:szCs w:val="24"/>
        </w:rPr>
        <w:t>Sukurto</w:t>
      </w:r>
      <w:r w:rsidR="00A15F52" w:rsidRPr="00CD3148">
        <w:rPr>
          <w:rFonts w:ascii="Times New Roman" w:hAnsi="Times New Roman"/>
          <w:color w:val="000000" w:themeColor="text1"/>
          <w:szCs w:val="24"/>
        </w:rPr>
        <w:t>j</w:t>
      </w:r>
      <w:r w:rsidRPr="00CD3148">
        <w:rPr>
          <w:rFonts w:ascii="Times New Roman" w:hAnsi="Times New Roman"/>
          <w:color w:val="000000" w:themeColor="text1"/>
          <w:szCs w:val="24"/>
        </w:rPr>
        <w:t>e</w:t>
      </w:r>
      <w:proofErr w:type="spellEnd"/>
      <w:r w:rsidRPr="00CD3148">
        <w:rPr>
          <w:rFonts w:ascii="Times New Roman" w:hAnsi="Times New Roman"/>
          <w:color w:val="000000" w:themeColor="text1"/>
          <w:szCs w:val="24"/>
        </w:rPr>
        <w:t xml:space="preserve"> </w:t>
      </w:r>
      <w:r w:rsidR="00A15F52" w:rsidRPr="00CD3148">
        <w:rPr>
          <w:rFonts w:ascii="Times New Roman" w:hAnsi="Times New Roman"/>
          <w:color w:val="000000" w:themeColor="text1"/>
          <w:szCs w:val="24"/>
        </w:rPr>
        <w:t xml:space="preserve">SMP </w:t>
      </w:r>
      <w:proofErr w:type="spellStart"/>
      <w:r w:rsidRPr="00CD3148">
        <w:rPr>
          <w:rFonts w:ascii="Times New Roman" w:hAnsi="Times New Roman"/>
          <w:color w:val="000000" w:themeColor="text1"/>
          <w:szCs w:val="24"/>
        </w:rPr>
        <w:t>turi</w:t>
      </w:r>
      <w:proofErr w:type="spellEnd"/>
      <w:r w:rsidRPr="00CD3148">
        <w:rPr>
          <w:rFonts w:ascii="Times New Roman" w:hAnsi="Times New Roman"/>
          <w:color w:val="000000" w:themeColor="text1"/>
          <w:szCs w:val="24"/>
        </w:rPr>
        <w:t xml:space="preserve"> </w:t>
      </w:r>
      <w:proofErr w:type="spellStart"/>
      <w:r w:rsidRPr="00CD3148">
        <w:rPr>
          <w:rFonts w:ascii="Times New Roman" w:hAnsi="Times New Roman"/>
          <w:color w:val="000000" w:themeColor="text1"/>
          <w:szCs w:val="24"/>
        </w:rPr>
        <w:t>būti</w:t>
      </w:r>
      <w:proofErr w:type="spellEnd"/>
      <w:r w:rsidRPr="00CD3148">
        <w:rPr>
          <w:rFonts w:ascii="Times New Roman" w:hAnsi="Times New Roman"/>
          <w:color w:val="000000" w:themeColor="text1"/>
          <w:szCs w:val="24"/>
        </w:rPr>
        <w:t xml:space="preserve"> </w:t>
      </w:r>
      <w:proofErr w:type="spellStart"/>
      <w:r w:rsidRPr="00CD3148">
        <w:rPr>
          <w:rFonts w:ascii="Times New Roman" w:hAnsi="Times New Roman"/>
          <w:color w:val="000000" w:themeColor="text1"/>
          <w:szCs w:val="24"/>
        </w:rPr>
        <w:t>nurodyt</w:t>
      </w:r>
      <w:r w:rsidR="00CD3148">
        <w:rPr>
          <w:rFonts w:ascii="Times New Roman" w:hAnsi="Times New Roman"/>
          <w:color w:val="000000" w:themeColor="text1"/>
          <w:szCs w:val="24"/>
        </w:rPr>
        <w:t>i</w:t>
      </w:r>
      <w:proofErr w:type="spellEnd"/>
      <w:r w:rsidRPr="00CD3148">
        <w:rPr>
          <w:rFonts w:ascii="Times New Roman" w:hAnsi="Times New Roman"/>
          <w:color w:val="000000" w:themeColor="text1"/>
          <w:szCs w:val="24"/>
        </w:rPr>
        <w:t xml:space="preserve"> </w:t>
      </w:r>
      <w:r w:rsidR="00425194" w:rsidRPr="00CD3148">
        <w:rPr>
          <w:rStyle w:val="normaltextrun"/>
          <w:color w:val="000000"/>
          <w:shd w:val="clear" w:color="auto" w:fill="FFFFFF"/>
        </w:rPr>
        <w:t xml:space="preserve">PO </w:t>
      </w:r>
      <w:proofErr w:type="spellStart"/>
      <w:r w:rsidR="00425194" w:rsidRPr="00CD3148">
        <w:rPr>
          <w:rStyle w:val="normaltextrun"/>
          <w:color w:val="000000"/>
          <w:shd w:val="clear" w:color="auto" w:fill="FFFFFF"/>
        </w:rPr>
        <w:t>vykdomo</w:t>
      </w:r>
      <w:proofErr w:type="spellEnd"/>
      <w:r w:rsidR="00425194" w:rsidRPr="00CD3148">
        <w:rPr>
          <w:rStyle w:val="normaltextrun"/>
          <w:color w:val="000000"/>
          <w:shd w:val="clear" w:color="auto" w:fill="FFFFFF"/>
        </w:rPr>
        <w:t xml:space="preserve"> </w:t>
      </w:r>
      <w:proofErr w:type="spellStart"/>
      <w:r w:rsidRPr="00CD3148">
        <w:rPr>
          <w:rFonts w:ascii="Times New Roman" w:hAnsi="Times New Roman"/>
          <w:color w:val="000000" w:themeColor="text1"/>
          <w:szCs w:val="24"/>
        </w:rPr>
        <w:t>projekto</w:t>
      </w:r>
      <w:proofErr w:type="spellEnd"/>
      <w:r w:rsidRPr="00CD3148">
        <w:rPr>
          <w:rFonts w:ascii="Times New Roman" w:hAnsi="Times New Roman"/>
          <w:color w:val="000000" w:themeColor="text1"/>
          <w:szCs w:val="24"/>
        </w:rPr>
        <w:t xml:space="preserve"> </w:t>
      </w:r>
      <w:proofErr w:type="spellStart"/>
      <w:r w:rsidRPr="00CD3148">
        <w:rPr>
          <w:rFonts w:ascii="Times New Roman" w:hAnsi="Times New Roman"/>
          <w:color w:val="000000" w:themeColor="text1"/>
          <w:szCs w:val="24"/>
        </w:rPr>
        <w:t>pavadinimas</w:t>
      </w:r>
      <w:proofErr w:type="spellEnd"/>
      <w:r w:rsidRPr="00CD3148">
        <w:rPr>
          <w:rFonts w:ascii="Times New Roman" w:hAnsi="Times New Roman"/>
          <w:color w:val="000000" w:themeColor="text1"/>
          <w:szCs w:val="24"/>
        </w:rPr>
        <w:t xml:space="preserve"> </w:t>
      </w:r>
      <w:r w:rsidRPr="00CD3148">
        <w:rPr>
          <w:rFonts w:ascii="Times New Roman" w:hAnsi="Times New Roman"/>
          <w:color w:val="000000" w:themeColor="text1"/>
          <w:lang w:val="lt-LT" w:eastAsia="lt-LT"/>
        </w:rPr>
        <w:t>„Kalbėkime Lietuvai“</w:t>
      </w:r>
      <w:r w:rsidRPr="00CD3148">
        <w:rPr>
          <w:rFonts w:ascii="Times New Roman" w:hAnsi="Times New Roman"/>
          <w:color w:val="000000" w:themeColor="text1"/>
          <w:szCs w:val="24"/>
        </w:rPr>
        <w:t xml:space="preserve">, </w:t>
      </w:r>
      <w:proofErr w:type="spellStart"/>
      <w:r w:rsidRPr="00CD3148">
        <w:rPr>
          <w:rFonts w:ascii="Times New Roman" w:hAnsi="Times New Roman"/>
          <w:color w:val="000000" w:themeColor="text1"/>
          <w:szCs w:val="24"/>
        </w:rPr>
        <w:t>naudojami</w:t>
      </w:r>
      <w:proofErr w:type="spellEnd"/>
      <w:r w:rsidRPr="00CD3148">
        <w:rPr>
          <w:rFonts w:ascii="Times New Roman" w:hAnsi="Times New Roman"/>
          <w:color w:val="000000" w:themeColor="text1"/>
          <w:szCs w:val="24"/>
        </w:rPr>
        <w:t xml:space="preserve"> </w:t>
      </w:r>
      <w:proofErr w:type="spellStart"/>
      <w:r w:rsidRPr="00CD3148">
        <w:rPr>
          <w:rFonts w:ascii="Times New Roman" w:hAnsi="Times New Roman"/>
          <w:color w:val="000000" w:themeColor="text1"/>
          <w:szCs w:val="24"/>
        </w:rPr>
        <w:t>privalomi</w:t>
      </w:r>
      <w:proofErr w:type="spellEnd"/>
      <w:r w:rsidRPr="00CD3148">
        <w:rPr>
          <w:rFonts w:ascii="Times New Roman" w:hAnsi="Times New Roman"/>
          <w:color w:val="000000" w:themeColor="text1"/>
          <w:szCs w:val="24"/>
        </w:rPr>
        <w:t xml:space="preserve"> </w:t>
      </w:r>
      <w:proofErr w:type="spellStart"/>
      <w:r w:rsidRPr="00CD3148">
        <w:rPr>
          <w:rFonts w:ascii="Times New Roman" w:hAnsi="Times New Roman"/>
          <w:color w:val="000000" w:themeColor="text1"/>
          <w:szCs w:val="24"/>
        </w:rPr>
        <w:t>viešinimo</w:t>
      </w:r>
      <w:proofErr w:type="spellEnd"/>
      <w:r w:rsidRPr="00CD3148">
        <w:rPr>
          <w:rFonts w:ascii="Times New Roman" w:hAnsi="Times New Roman"/>
          <w:color w:val="000000" w:themeColor="text1"/>
          <w:szCs w:val="24"/>
        </w:rPr>
        <w:t xml:space="preserve"> </w:t>
      </w:r>
      <w:proofErr w:type="spellStart"/>
      <w:r w:rsidRPr="00CD3148">
        <w:rPr>
          <w:rFonts w:ascii="Times New Roman" w:hAnsi="Times New Roman"/>
          <w:color w:val="000000" w:themeColor="text1"/>
          <w:szCs w:val="24"/>
        </w:rPr>
        <w:t>ženklai</w:t>
      </w:r>
      <w:proofErr w:type="spellEnd"/>
      <w:r w:rsidRPr="00CD3148">
        <w:rPr>
          <w:rFonts w:ascii="Times New Roman" w:hAnsi="Times New Roman"/>
          <w:color w:val="000000" w:themeColor="text1"/>
          <w:szCs w:val="24"/>
        </w:rPr>
        <w:t xml:space="preserve">: Europos </w:t>
      </w:r>
      <w:proofErr w:type="spellStart"/>
      <w:r w:rsidRPr="00CD3148">
        <w:rPr>
          <w:rFonts w:ascii="Times New Roman" w:hAnsi="Times New Roman"/>
          <w:color w:val="000000" w:themeColor="text1"/>
          <w:szCs w:val="24"/>
        </w:rPr>
        <w:t>Sąjungos</w:t>
      </w:r>
      <w:proofErr w:type="spellEnd"/>
      <w:r w:rsidRPr="00CD3148">
        <w:rPr>
          <w:rFonts w:ascii="Times New Roman" w:hAnsi="Times New Roman"/>
          <w:color w:val="000000" w:themeColor="text1"/>
          <w:szCs w:val="24"/>
        </w:rPr>
        <w:t xml:space="preserve"> </w:t>
      </w:r>
      <w:proofErr w:type="spellStart"/>
      <w:r w:rsidRPr="00CD3148">
        <w:rPr>
          <w:rFonts w:ascii="Times New Roman" w:hAnsi="Times New Roman"/>
          <w:color w:val="000000" w:themeColor="text1"/>
          <w:szCs w:val="24"/>
        </w:rPr>
        <w:t>emblema</w:t>
      </w:r>
      <w:proofErr w:type="spellEnd"/>
      <w:r w:rsidRPr="00CD3148">
        <w:rPr>
          <w:rFonts w:ascii="Times New Roman" w:hAnsi="Times New Roman"/>
          <w:color w:val="000000" w:themeColor="text1"/>
          <w:szCs w:val="24"/>
        </w:rPr>
        <w:t xml:space="preserve"> </w:t>
      </w:r>
      <w:proofErr w:type="spellStart"/>
      <w:r w:rsidRPr="00CD3148">
        <w:rPr>
          <w:rFonts w:ascii="Times New Roman" w:hAnsi="Times New Roman"/>
          <w:color w:val="000000" w:themeColor="text1"/>
          <w:szCs w:val="24"/>
        </w:rPr>
        <w:t>su</w:t>
      </w:r>
      <w:proofErr w:type="spellEnd"/>
      <w:r w:rsidRPr="00CD3148">
        <w:rPr>
          <w:rFonts w:ascii="Times New Roman" w:hAnsi="Times New Roman"/>
          <w:color w:val="000000" w:themeColor="text1"/>
          <w:szCs w:val="24"/>
        </w:rPr>
        <w:t xml:space="preserve"> </w:t>
      </w:r>
      <w:proofErr w:type="spellStart"/>
      <w:r w:rsidRPr="00CD3148">
        <w:rPr>
          <w:rFonts w:ascii="Times New Roman" w:hAnsi="Times New Roman"/>
          <w:color w:val="000000" w:themeColor="text1"/>
          <w:szCs w:val="24"/>
        </w:rPr>
        <w:t>teiginiu</w:t>
      </w:r>
      <w:proofErr w:type="spellEnd"/>
      <w:r w:rsidRPr="00CD3148">
        <w:rPr>
          <w:rFonts w:ascii="Times New Roman" w:hAnsi="Times New Roman"/>
          <w:color w:val="000000" w:themeColor="text1"/>
          <w:szCs w:val="24"/>
        </w:rPr>
        <w:t>: „</w:t>
      </w:r>
      <w:proofErr w:type="spellStart"/>
      <w:r w:rsidRPr="00CD3148">
        <w:rPr>
          <w:rFonts w:ascii="Times New Roman" w:hAnsi="Times New Roman"/>
          <w:color w:val="000000" w:themeColor="text1"/>
          <w:szCs w:val="24"/>
        </w:rPr>
        <w:t>Finansuoja</w:t>
      </w:r>
      <w:proofErr w:type="spellEnd"/>
      <w:r w:rsidRPr="00CD3148">
        <w:rPr>
          <w:rFonts w:ascii="Times New Roman" w:hAnsi="Times New Roman"/>
          <w:color w:val="000000" w:themeColor="text1"/>
          <w:szCs w:val="24"/>
        </w:rPr>
        <w:t xml:space="preserve"> Europos </w:t>
      </w:r>
      <w:proofErr w:type="spellStart"/>
      <w:r w:rsidRPr="00CD3148">
        <w:rPr>
          <w:rFonts w:ascii="Times New Roman" w:hAnsi="Times New Roman"/>
          <w:color w:val="000000" w:themeColor="text1"/>
          <w:szCs w:val="24"/>
        </w:rPr>
        <w:t>Sąjunga</w:t>
      </w:r>
      <w:proofErr w:type="spellEnd"/>
      <w:r w:rsidRPr="00CD3148">
        <w:rPr>
          <w:rFonts w:ascii="Times New Roman" w:hAnsi="Times New Roman"/>
          <w:color w:val="000000" w:themeColor="text1"/>
          <w:szCs w:val="24"/>
        </w:rPr>
        <w:t xml:space="preserve"> – „Next</w:t>
      </w:r>
      <w:r w:rsidRPr="00CD3148">
        <w:rPr>
          <w:rFonts w:ascii="Times New Roman" w:hAnsi="Times New Roman"/>
          <w:szCs w:val="24"/>
          <w:lang w:eastAsia="lt-LT"/>
        </w:rPr>
        <w:t> </w:t>
      </w:r>
      <w:r w:rsidRPr="00CD3148">
        <w:rPr>
          <w:rFonts w:ascii="Times New Roman" w:hAnsi="Times New Roman"/>
          <w:color w:val="000000" w:themeColor="text1"/>
          <w:szCs w:val="24"/>
        </w:rPr>
        <w:t>Generation</w:t>
      </w:r>
      <w:r w:rsidRPr="00CD3148">
        <w:rPr>
          <w:rFonts w:ascii="Times New Roman" w:hAnsi="Times New Roman"/>
          <w:szCs w:val="24"/>
          <w:lang w:eastAsia="lt-LT"/>
        </w:rPr>
        <w:t> </w:t>
      </w:r>
      <w:r w:rsidRPr="00CD3148">
        <w:rPr>
          <w:rFonts w:ascii="Times New Roman" w:hAnsi="Times New Roman"/>
          <w:color w:val="000000" w:themeColor="text1"/>
          <w:szCs w:val="24"/>
        </w:rPr>
        <w:t>EU“ (</w:t>
      </w:r>
      <w:proofErr w:type="spellStart"/>
      <w:r w:rsidRPr="00CD3148">
        <w:rPr>
          <w:rFonts w:ascii="Times New Roman" w:hAnsi="Times New Roman"/>
          <w:color w:val="000000" w:themeColor="text1"/>
          <w:szCs w:val="24"/>
        </w:rPr>
        <w:t>toliau</w:t>
      </w:r>
      <w:proofErr w:type="spellEnd"/>
      <w:r w:rsidRPr="00CD3148">
        <w:rPr>
          <w:rFonts w:ascii="Times New Roman" w:hAnsi="Times New Roman"/>
          <w:szCs w:val="24"/>
          <w:lang w:eastAsia="lt-LT"/>
        </w:rPr>
        <w:t> </w:t>
      </w:r>
      <w:r w:rsidRPr="00CD3148">
        <w:rPr>
          <w:rFonts w:ascii="Times New Roman" w:hAnsi="Times New Roman"/>
          <w:color w:val="000000" w:themeColor="text1"/>
          <w:szCs w:val="24"/>
        </w:rPr>
        <w:t>–</w:t>
      </w:r>
      <w:r w:rsidRPr="00CD3148">
        <w:rPr>
          <w:rFonts w:ascii="Times New Roman" w:hAnsi="Times New Roman"/>
          <w:szCs w:val="24"/>
          <w:lang w:eastAsia="lt-LT"/>
        </w:rPr>
        <w:t> </w:t>
      </w:r>
      <w:proofErr w:type="spellStart"/>
      <w:r w:rsidRPr="00CD3148">
        <w:rPr>
          <w:rFonts w:ascii="Times New Roman" w:hAnsi="Times New Roman"/>
          <w:color w:val="000000" w:themeColor="text1"/>
          <w:szCs w:val="24"/>
        </w:rPr>
        <w:t>ženklas</w:t>
      </w:r>
      <w:proofErr w:type="spellEnd"/>
      <w:r w:rsidRPr="00CD3148">
        <w:rPr>
          <w:rFonts w:ascii="Times New Roman" w:hAnsi="Times New Roman"/>
          <w:color w:val="000000" w:themeColor="text1"/>
          <w:szCs w:val="24"/>
        </w:rPr>
        <w:t xml:space="preserve">), </w:t>
      </w:r>
      <w:proofErr w:type="spellStart"/>
      <w:r w:rsidRPr="00CD3148">
        <w:rPr>
          <w:rFonts w:ascii="Times New Roman" w:hAnsi="Times New Roman"/>
          <w:color w:val="000000" w:themeColor="text1"/>
          <w:szCs w:val="24"/>
        </w:rPr>
        <w:t>kurio</w:t>
      </w:r>
      <w:proofErr w:type="spellEnd"/>
      <w:r w:rsidRPr="00CD3148">
        <w:rPr>
          <w:rFonts w:ascii="Times New Roman" w:hAnsi="Times New Roman"/>
          <w:color w:val="000000" w:themeColor="text1"/>
          <w:szCs w:val="24"/>
        </w:rPr>
        <w:t xml:space="preserve"> </w:t>
      </w:r>
      <w:proofErr w:type="spellStart"/>
      <w:r w:rsidRPr="00CD3148">
        <w:rPr>
          <w:rFonts w:ascii="Times New Roman" w:hAnsi="Times New Roman"/>
          <w:color w:val="000000" w:themeColor="text1"/>
          <w:szCs w:val="24"/>
        </w:rPr>
        <w:t>viešinimo</w:t>
      </w:r>
      <w:proofErr w:type="spellEnd"/>
      <w:r w:rsidRPr="00CD3148">
        <w:rPr>
          <w:rFonts w:ascii="Times New Roman" w:hAnsi="Times New Roman"/>
          <w:color w:val="000000" w:themeColor="text1"/>
          <w:szCs w:val="24"/>
        </w:rPr>
        <w:t xml:space="preserve"> </w:t>
      </w:r>
      <w:proofErr w:type="spellStart"/>
      <w:r w:rsidRPr="00CD3148">
        <w:rPr>
          <w:rFonts w:ascii="Times New Roman" w:hAnsi="Times New Roman"/>
          <w:color w:val="000000" w:themeColor="text1"/>
          <w:szCs w:val="24"/>
        </w:rPr>
        <w:t>reikalavimai</w:t>
      </w:r>
      <w:proofErr w:type="spellEnd"/>
      <w:r w:rsidRPr="00CD3148">
        <w:rPr>
          <w:rFonts w:ascii="Times New Roman" w:hAnsi="Times New Roman"/>
          <w:color w:val="000000" w:themeColor="text1"/>
          <w:szCs w:val="24"/>
        </w:rPr>
        <w:t xml:space="preserve"> </w:t>
      </w:r>
      <w:proofErr w:type="spellStart"/>
      <w:r w:rsidRPr="00CD3148">
        <w:rPr>
          <w:rFonts w:ascii="Times New Roman" w:hAnsi="Times New Roman"/>
          <w:color w:val="000000" w:themeColor="text1"/>
          <w:szCs w:val="24"/>
        </w:rPr>
        <w:t>nurodyti</w:t>
      </w:r>
      <w:proofErr w:type="spellEnd"/>
      <w:r w:rsidRPr="00CD3148">
        <w:rPr>
          <w:rFonts w:ascii="Times New Roman" w:hAnsi="Times New Roman"/>
          <w:color w:val="000000" w:themeColor="text1"/>
          <w:szCs w:val="24"/>
        </w:rPr>
        <w:t xml:space="preserve"> </w:t>
      </w:r>
      <w:proofErr w:type="spellStart"/>
      <w:r w:rsidRPr="00CD3148">
        <w:rPr>
          <w:rFonts w:ascii="Times New Roman" w:hAnsi="Times New Roman"/>
          <w:color w:val="000000" w:themeColor="text1"/>
          <w:szCs w:val="24"/>
        </w:rPr>
        <w:t>interneto</w:t>
      </w:r>
      <w:proofErr w:type="spellEnd"/>
      <w:r w:rsidRPr="00CD3148">
        <w:rPr>
          <w:rFonts w:ascii="Times New Roman" w:hAnsi="Times New Roman"/>
          <w:color w:val="000000" w:themeColor="text1"/>
          <w:szCs w:val="24"/>
        </w:rPr>
        <w:t xml:space="preserve"> </w:t>
      </w:r>
      <w:proofErr w:type="spellStart"/>
      <w:r w:rsidRPr="00CD3148">
        <w:rPr>
          <w:rFonts w:ascii="Times New Roman" w:hAnsi="Times New Roman"/>
          <w:color w:val="000000" w:themeColor="text1"/>
          <w:szCs w:val="24"/>
        </w:rPr>
        <w:t>svetainėje</w:t>
      </w:r>
      <w:proofErr w:type="spellEnd"/>
      <w:r w:rsidRPr="00CD3148">
        <w:rPr>
          <w:rFonts w:ascii="Times New Roman" w:hAnsi="Times New Roman"/>
          <w:color w:val="000000" w:themeColor="text1"/>
          <w:szCs w:val="24"/>
        </w:rPr>
        <w:t xml:space="preserve"> </w:t>
      </w:r>
      <w:hyperlink r:id="rId11">
        <w:r w:rsidRPr="00CD3148">
          <w:rPr>
            <w:rStyle w:val="Hipersaitas"/>
            <w:rFonts w:ascii="Times New Roman" w:eastAsia="Calibri" w:hAnsi="Times New Roman"/>
            <w:i/>
            <w:iCs/>
            <w:szCs w:val="24"/>
          </w:rPr>
          <w:t>https://2021.esinvesticijos.lt/igyvendinimas-1/viesinimas</w:t>
        </w:r>
      </w:hyperlink>
      <w:r w:rsidR="00AF78A5" w:rsidRPr="00CD3148">
        <w:rPr>
          <w:rStyle w:val="Hipersaitas"/>
          <w:rFonts w:ascii="Times New Roman" w:eastAsia="Calibri" w:hAnsi="Times New Roman"/>
          <w:i/>
          <w:iCs/>
          <w:szCs w:val="24"/>
        </w:rPr>
        <w:t>;</w:t>
      </w:r>
      <w:r w:rsidRPr="00CD3148">
        <w:rPr>
          <w:rFonts w:ascii="Times New Roman" w:hAnsi="Times New Roman"/>
          <w:color w:val="000000" w:themeColor="text1"/>
          <w:szCs w:val="24"/>
        </w:rPr>
        <w:t xml:space="preserve"> PO </w:t>
      </w:r>
      <w:proofErr w:type="spellStart"/>
      <w:r w:rsidRPr="00CD3148">
        <w:rPr>
          <w:rFonts w:ascii="Times New Roman" w:hAnsi="Times New Roman"/>
          <w:color w:val="000000" w:themeColor="text1"/>
          <w:szCs w:val="24"/>
        </w:rPr>
        <w:t>logotipas</w:t>
      </w:r>
      <w:proofErr w:type="spellEnd"/>
      <w:r w:rsidRPr="00CD3148">
        <w:rPr>
          <w:rFonts w:ascii="Times New Roman" w:hAnsi="Times New Roman"/>
          <w:color w:val="000000" w:themeColor="text1"/>
          <w:szCs w:val="24"/>
        </w:rPr>
        <w:t xml:space="preserve">, </w:t>
      </w:r>
      <w:proofErr w:type="spellStart"/>
      <w:r w:rsidRPr="00CD3148">
        <w:rPr>
          <w:rFonts w:ascii="Times New Roman" w:hAnsi="Times New Roman"/>
          <w:color w:val="000000" w:themeColor="text1"/>
          <w:szCs w:val="24"/>
        </w:rPr>
        <w:t>pateikiamas</w:t>
      </w:r>
      <w:proofErr w:type="spellEnd"/>
      <w:r w:rsidRPr="00CD3148">
        <w:rPr>
          <w:rFonts w:ascii="Times New Roman" w:hAnsi="Times New Roman"/>
          <w:color w:val="000000" w:themeColor="text1"/>
          <w:szCs w:val="24"/>
        </w:rPr>
        <w:t xml:space="preserve"> </w:t>
      </w:r>
      <w:proofErr w:type="spellStart"/>
      <w:r w:rsidRPr="00CD3148">
        <w:rPr>
          <w:rFonts w:ascii="Times New Roman" w:hAnsi="Times New Roman"/>
          <w:color w:val="000000" w:themeColor="text1"/>
          <w:szCs w:val="24"/>
        </w:rPr>
        <w:t>interneto</w:t>
      </w:r>
      <w:proofErr w:type="spellEnd"/>
      <w:r w:rsidRPr="00CD3148">
        <w:rPr>
          <w:rFonts w:ascii="Times New Roman" w:hAnsi="Times New Roman"/>
          <w:color w:val="000000" w:themeColor="text1"/>
          <w:szCs w:val="24"/>
        </w:rPr>
        <w:t xml:space="preserve"> </w:t>
      </w:r>
      <w:proofErr w:type="spellStart"/>
      <w:r w:rsidRPr="00CD3148">
        <w:rPr>
          <w:rFonts w:ascii="Times New Roman" w:hAnsi="Times New Roman"/>
          <w:color w:val="000000" w:themeColor="text1"/>
          <w:szCs w:val="24"/>
        </w:rPr>
        <w:t>svetainėje</w:t>
      </w:r>
      <w:proofErr w:type="spellEnd"/>
      <w:r w:rsidRPr="00CD3148">
        <w:rPr>
          <w:rFonts w:ascii="Times New Roman" w:hAnsi="Times New Roman"/>
          <w:color w:val="000000" w:themeColor="text1"/>
          <w:szCs w:val="24"/>
        </w:rPr>
        <w:t xml:space="preserve"> </w:t>
      </w:r>
      <w:hyperlink r:id="rId12">
        <w:r w:rsidRPr="00CD3148">
          <w:rPr>
            <w:rFonts w:ascii="Times New Roman" w:hAnsi="Times New Roman"/>
            <w:i/>
            <w:iCs/>
            <w:color w:val="0563C1"/>
            <w:szCs w:val="24"/>
            <w:u w:val="single"/>
          </w:rPr>
          <w:t>https://www.nsa.smm.lt/apie-nsa/nsa-logotipas/</w:t>
        </w:r>
      </w:hyperlink>
      <w:r w:rsidR="00AF78A5" w:rsidRPr="00CD3148">
        <w:rPr>
          <w:rFonts w:ascii="Times New Roman" w:hAnsi="Times New Roman"/>
          <w:i/>
          <w:iCs/>
          <w:color w:val="0563C1"/>
          <w:szCs w:val="24"/>
          <w:u w:val="single"/>
        </w:rPr>
        <w:t>;</w:t>
      </w:r>
      <w:r w:rsidRPr="00CD3148">
        <w:rPr>
          <w:rFonts w:ascii="Times New Roman" w:hAnsi="Times New Roman"/>
          <w:color w:val="000000" w:themeColor="text1"/>
          <w:szCs w:val="24"/>
        </w:rPr>
        <w:t xml:space="preserve"> Lietuvos </w:t>
      </w:r>
      <w:proofErr w:type="spellStart"/>
      <w:r w:rsidRPr="00CD3148">
        <w:rPr>
          <w:rFonts w:ascii="Times New Roman" w:hAnsi="Times New Roman"/>
          <w:color w:val="000000" w:themeColor="text1"/>
          <w:szCs w:val="24"/>
        </w:rPr>
        <w:t>Respublikos</w:t>
      </w:r>
      <w:proofErr w:type="spellEnd"/>
      <w:r w:rsidRPr="00CD3148">
        <w:rPr>
          <w:rFonts w:ascii="Times New Roman" w:hAnsi="Times New Roman"/>
          <w:color w:val="000000" w:themeColor="text1"/>
          <w:szCs w:val="24"/>
        </w:rPr>
        <w:t xml:space="preserve"> </w:t>
      </w:r>
      <w:proofErr w:type="spellStart"/>
      <w:r w:rsidRPr="00CD3148">
        <w:rPr>
          <w:rFonts w:ascii="Times New Roman" w:hAnsi="Times New Roman"/>
          <w:color w:val="000000" w:themeColor="text1"/>
          <w:szCs w:val="24"/>
        </w:rPr>
        <w:t>švietimo</w:t>
      </w:r>
      <w:proofErr w:type="spellEnd"/>
      <w:r w:rsidRPr="00CD3148">
        <w:rPr>
          <w:rFonts w:ascii="Times New Roman" w:hAnsi="Times New Roman"/>
          <w:color w:val="000000" w:themeColor="text1"/>
          <w:szCs w:val="24"/>
        </w:rPr>
        <w:t xml:space="preserve">, </w:t>
      </w:r>
      <w:proofErr w:type="spellStart"/>
      <w:r w:rsidRPr="00CD3148">
        <w:rPr>
          <w:rFonts w:ascii="Times New Roman" w:hAnsi="Times New Roman"/>
          <w:color w:val="000000" w:themeColor="text1"/>
          <w:szCs w:val="24"/>
        </w:rPr>
        <w:t>mokslo</w:t>
      </w:r>
      <w:proofErr w:type="spellEnd"/>
      <w:r w:rsidRPr="00CD3148">
        <w:rPr>
          <w:rFonts w:ascii="Times New Roman" w:hAnsi="Times New Roman"/>
          <w:color w:val="000000" w:themeColor="text1"/>
          <w:szCs w:val="24"/>
        </w:rPr>
        <w:t xml:space="preserve"> </w:t>
      </w:r>
      <w:proofErr w:type="spellStart"/>
      <w:r w:rsidRPr="00CD3148">
        <w:rPr>
          <w:rFonts w:ascii="Times New Roman" w:hAnsi="Times New Roman"/>
          <w:color w:val="000000" w:themeColor="text1"/>
          <w:szCs w:val="24"/>
        </w:rPr>
        <w:t>ir</w:t>
      </w:r>
      <w:proofErr w:type="spellEnd"/>
      <w:r w:rsidRPr="00CD3148">
        <w:rPr>
          <w:rFonts w:ascii="Times New Roman" w:hAnsi="Times New Roman"/>
          <w:color w:val="000000" w:themeColor="text1"/>
          <w:szCs w:val="24"/>
        </w:rPr>
        <w:t xml:space="preserve"> </w:t>
      </w:r>
      <w:proofErr w:type="spellStart"/>
      <w:r w:rsidRPr="00CD3148">
        <w:rPr>
          <w:rFonts w:ascii="Times New Roman" w:hAnsi="Times New Roman"/>
          <w:color w:val="000000" w:themeColor="text1"/>
          <w:szCs w:val="24"/>
        </w:rPr>
        <w:t>sporto</w:t>
      </w:r>
      <w:proofErr w:type="spellEnd"/>
      <w:r w:rsidRPr="00CD3148">
        <w:rPr>
          <w:rFonts w:ascii="Times New Roman" w:hAnsi="Times New Roman"/>
          <w:color w:val="000000" w:themeColor="text1"/>
          <w:szCs w:val="24"/>
        </w:rPr>
        <w:t xml:space="preserve"> </w:t>
      </w:r>
      <w:proofErr w:type="spellStart"/>
      <w:r w:rsidRPr="00CD3148">
        <w:rPr>
          <w:rFonts w:ascii="Times New Roman" w:hAnsi="Times New Roman"/>
          <w:color w:val="000000" w:themeColor="text1"/>
          <w:szCs w:val="24"/>
        </w:rPr>
        <w:t>ministerijos</w:t>
      </w:r>
      <w:proofErr w:type="spellEnd"/>
      <w:r w:rsidRPr="00CD3148">
        <w:rPr>
          <w:rFonts w:ascii="Times New Roman" w:hAnsi="Times New Roman"/>
          <w:color w:val="000000" w:themeColor="text1"/>
          <w:szCs w:val="24"/>
        </w:rPr>
        <w:t xml:space="preserve"> </w:t>
      </w:r>
      <w:proofErr w:type="spellStart"/>
      <w:r w:rsidRPr="00CD3148">
        <w:rPr>
          <w:rFonts w:ascii="Times New Roman" w:hAnsi="Times New Roman"/>
          <w:color w:val="000000" w:themeColor="text1"/>
          <w:szCs w:val="24"/>
        </w:rPr>
        <w:t>logotipas</w:t>
      </w:r>
      <w:proofErr w:type="spellEnd"/>
      <w:r w:rsidRPr="00CD3148">
        <w:rPr>
          <w:rFonts w:ascii="Times New Roman" w:hAnsi="Times New Roman"/>
          <w:color w:val="000000" w:themeColor="text1"/>
          <w:szCs w:val="24"/>
        </w:rPr>
        <w:t xml:space="preserve">, </w:t>
      </w:r>
      <w:proofErr w:type="spellStart"/>
      <w:r w:rsidRPr="00CD3148">
        <w:rPr>
          <w:rFonts w:ascii="Times New Roman" w:hAnsi="Times New Roman"/>
          <w:color w:val="000000" w:themeColor="text1"/>
          <w:szCs w:val="24"/>
        </w:rPr>
        <w:t>pateikiamas</w:t>
      </w:r>
      <w:proofErr w:type="spellEnd"/>
      <w:r w:rsidRPr="00CD3148">
        <w:rPr>
          <w:rFonts w:ascii="Times New Roman" w:hAnsi="Times New Roman"/>
          <w:color w:val="000000" w:themeColor="text1"/>
          <w:szCs w:val="24"/>
        </w:rPr>
        <w:t xml:space="preserve"> </w:t>
      </w:r>
      <w:proofErr w:type="spellStart"/>
      <w:r w:rsidRPr="00CD3148">
        <w:rPr>
          <w:rFonts w:ascii="Times New Roman" w:hAnsi="Times New Roman"/>
          <w:color w:val="000000" w:themeColor="text1"/>
          <w:szCs w:val="24"/>
        </w:rPr>
        <w:t>interneto</w:t>
      </w:r>
      <w:proofErr w:type="spellEnd"/>
      <w:r w:rsidRPr="00CD3148">
        <w:rPr>
          <w:rFonts w:ascii="Times New Roman" w:hAnsi="Times New Roman"/>
          <w:color w:val="000000" w:themeColor="text1"/>
          <w:szCs w:val="24"/>
        </w:rPr>
        <w:t xml:space="preserve"> </w:t>
      </w:r>
      <w:proofErr w:type="spellStart"/>
      <w:r w:rsidRPr="00CD3148">
        <w:rPr>
          <w:rFonts w:ascii="Times New Roman" w:hAnsi="Times New Roman"/>
          <w:color w:val="000000" w:themeColor="text1"/>
          <w:szCs w:val="24"/>
        </w:rPr>
        <w:t>svetainėje</w:t>
      </w:r>
      <w:proofErr w:type="spellEnd"/>
      <w:r w:rsidRPr="00CD3148">
        <w:rPr>
          <w:rFonts w:ascii="Times New Roman" w:hAnsi="Times New Roman"/>
          <w:color w:val="000000" w:themeColor="text1"/>
          <w:szCs w:val="24"/>
        </w:rPr>
        <w:t xml:space="preserve"> </w:t>
      </w:r>
      <w:hyperlink r:id="rId13">
        <w:r w:rsidR="004E74EB" w:rsidRPr="003C05EB">
          <w:rPr>
            <w:rFonts w:ascii="Times New Roman" w:hAnsi="Times New Roman"/>
            <w:i/>
            <w:iCs/>
            <w:color w:val="0563C1" w:themeColor="hyperlink"/>
            <w:szCs w:val="24"/>
            <w:u w:val="single"/>
          </w:rPr>
          <w:t>https://smsm.lrv.lt/lt/administracine-informacija/ministerijos-logotipas</w:t>
        </w:r>
      </w:hyperlink>
      <w:r w:rsidR="004E74EB" w:rsidRPr="004E74EB">
        <w:rPr>
          <w:rFonts w:ascii="Times New Roman" w:hAnsi="Times New Roman"/>
          <w:i/>
          <w:iCs/>
          <w:color w:val="0563C1" w:themeColor="hyperlink"/>
          <w:szCs w:val="24"/>
        </w:rPr>
        <w:t xml:space="preserve"> </w:t>
      </w:r>
      <w:proofErr w:type="spellStart"/>
      <w:r w:rsidR="00CD3148" w:rsidRPr="004E4CD7">
        <w:rPr>
          <w:rFonts w:ascii="Times New Roman" w:hAnsi="Times New Roman"/>
          <w:iCs/>
          <w:szCs w:val="24"/>
        </w:rPr>
        <w:t>ir</w:t>
      </w:r>
      <w:proofErr w:type="spellEnd"/>
      <w:r w:rsidR="00CD3148" w:rsidRPr="004E4CD7">
        <w:rPr>
          <w:rFonts w:ascii="Times New Roman" w:hAnsi="Times New Roman"/>
          <w:iCs/>
          <w:color w:val="0563C1"/>
          <w:szCs w:val="24"/>
        </w:rPr>
        <w:t xml:space="preserve"> </w:t>
      </w:r>
      <w:r w:rsidR="00CD3148" w:rsidRPr="004E4CD7">
        <w:rPr>
          <w:rFonts w:ascii="Times New Roman" w:hAnsi="Times New Roman"/>
          <w:iCs/>
          <w:szCs w:val="24"/>
        </w:rPr>
        <w:t xml:space="preserve">Vilniaus </w:t>
      </w:r>
      <w:proofErr w:type="spellStart"/>
      <w:r w:rsidR="00CD3148" w:rsidRPr="00CD3148">
        <w:rPr>
          <w:rFonts w:ascii="Times New Roman" w:hAnsi="Times New Roman"/>
          <w:iCs/>
          <w:szCs w:val="24"/>
        </w:rPr>
        <w:t>lietuvių</w:t>
      </w:r>
      <w:proofErr w:type="spellEnd"/>
      <w:r w:rsidR="00CD3148" w:rsidRPr="00CD3148">
        <w:rPr>
          <w:rFonts w:ascii="Times New Roman" w:hAnsi="Times New Roman"/>
          <w:iCs/>
          <w:szCs w:val="24"/>
        </w:rPr>
        <w:t xml:space="preserve"> </w:t>
      </w:r>
      <w:proofErr w:type="spellStart"/>
      <w:r w:rsidR="00CD3148" w:rsidRPr="00CD3148">
        <w:rPr>
          <w:rFonts w:ascii="Times New Roman" w:hAnsi="Times New Roman"/>
          <w:iCs/>
          <w:szCs w:val="24"/>
        </w:rPr>
        <w:t>namų</w:t>
      </w:r>
      <w:proofErr w:type="spellEnd"/>
      <w:r w:rsidR="00CD3148">
        <w:rPr>
          <w:rFonts w:ascii="Times New Roman" w:hAnsi="Times New Roman"/>
          <w:iCs/>
          <w:szCs w:val="24"/>
        </w:rPr>
        <w:t xml:space="preserve"> </w:t>
      </w:r>
      <w:proofErr w:type="spellStart"/>
      <w:r w:rsidR="00CD3148">
        <w:rPr>
          <w:rFonts w:ascii="Times New Roman" w:hAnsi="Times New Roman"/>
          <w:iCs/>
          <w:szCs w:val="24"/>
        </w:rPr>
        <w:t>logotipas</w:t>
      </w:r>
      <w:proofErr w:type="spellEnd"/>
      <w:r w:rsidR="00CD3148">
        <w:rPr>
          <w:rFonts w:ascii="Times New Roman" w:hAnsi="Times New Roman"/>
          <w:iCs/>
          <w:szCs w:val="24"/>
        </w:rPr>
        <w:t xml:space="preserve">, </w:t>
      </w:r>
      <w:proofErr w:type="spellStart"/>
      <w:r w:rsidR="00CD3148">
        <w:rPr>
          <w:rFonts w:ascii="Times New Roman" w:hAnsi="Times New Roman"/>
          <w:iCs/>
          <w:szCs w:val="24"/>
        </w:rPr>
        <w:t>kurį</w:t>
      </w:r>
      <w:proofErr w:type="spellEnd"/>
      <w:r w:rsidR="00CD3148">
        <w:rPr>
          <w:rFonts w:ascii="Times New Roman" w:hAnsi="Times New Roman"/>
          <w:iCs/>
          <w:szCs w:val="24"/>
        </w:rPr>
        <w:t xml:space="preserve"> </w:t>
      </w:r>
      <w:r w:rsidR="00A2535C">
        <w:rPr>
          <w:rFonts w:ascii="Times New Roman" w:hAnsi="Times New Roman"/>
          <w:iCs/>
          <w:szCs w:val="24"/>
        </w:rPr>
        <w:t xml:space="preserve">PO </w:t>
      </w:r>
      <w:proofErr w:type="spellStart"/>
      <w:r w:rsidR="00CD3148">
        <w:rPr>
          <w:rFonts w:ascii="Times New Roman" w:hAnsi="Times New Roman"/>
          <w:iCs/>
          <w:szCs w:val="24"/>
        </w:rPr>
        <w:t>pateiks</w:t>
      </w:r>
      <w:proofErr w:type="spellEnd"/>
      <w:r w:rsidR="00CD3148">
        <w:rPr>
          <w:rFonts w:ascii="Times New Roman" w:hAnsi="Times New Roman"/>
          <w:iCs/>
          <w:szCs w:val="24"/>
        </w:rPr>
        <w:t xml:space="preserve"> </w:t>
      </w:r>
      <w:proofErr w:type="spellStart"/>
      <w:r w:rsidR="00A2535C">
        <w:rPr>
          <w:rFonts w:ascii="Times New Roman" w:hAnsi="Times New Roman"/>
          <w:szCs w:val="24"/>
        </w:rPr>
        <w:t>paslaugų</w:t>
      </w:r>
      <w:proofErr w:type="spellEnd"/>
      <w:r w:rsidR="00A2535C">
        <w:rPr>
          <w:rFonts w:ascii="Times New Roman" w:hAnsi="Times New Roman"/>
          <w:szCs w:val="24"/>
        </w:rPr>
        <w:t xml:space="preserve"> </w:t>
      </w:r>
      <w:proofErr w:type="spellStart"/>
      <w:r w:rsidR="00A2535C">
        <w:rPr>
          <w:rFonts w:ascii="Times New Roman" w:hAnsi="Times New Roman"/>
          <w:szCs w:val="24"/>
        </w:rPr>
        <w:t>tiekėjui</w:t>
      </w:r>
      <w:proofErr w:type="spellEnd"/>
      <w:r w:rsidR="00A2535C">
        <w:rPr>
          <w:rFonts w:ascii="Times New Roman" w:hAnsi="Times New Roman"/>
          <w:szCs w:val="24"/>
        </w:rPr>
        <w:t xml:space="preserve"> (</w:t>
      </w:r>
      <w:proofErr w:type="spellStart"/>
      <w:r w:rsidR="00A2535C">
        <w:rPr>
          <w:rFonts w:ascii="Times New Roman" w:hAnsi="Times New Roman"/>
          <w:szCs w:val="24"/>
        </w:rPr>
        <w:t>toliau</w:t>
      </w:r>
      <w:proofErr w:type="spellEnd"/>
      <w:r w:rsidR="00A2535C">
        <w:rPr>
          <w:rFonts w:ascii="Times New Roman" w:hAnsi="Times New Roman"/>
          <w:szCs w:val="24"/>
        </w:rPr>
        <w:t xml:space="preserve"> – </w:t>
      </w:r>
      <w:proofErr w:type="spellStart"/>
      <w:r w:rsidR="00A2535C" w:rsidRPr="00132A79">
        <w:rPr>
          <w:rFonts w:ascii="Times New Roman" w:hAnsi="Times New Roman"/>
          <w:szCs w:val="24"/>
          <w:bdr w:val="none" w:sz="0" w:space="0" w:color="auto" w:frame="1"/>
          <w:shd w:val="clear" w:color="auto" w:fill="FFFFFF"/>
        </w:rPr>
        <w:t>Tiekėjas</w:t>
      </w:r>
      <w:proofErr w:type="spellEnd"/>
      <w:r w:rsidR="00A2535C">
        <w:rPr>
          <w:rFonts w:ascii="Times New Roman" w:hAnsi="Times New Roman"/>
          <w:szCs w:val="24"/>
          <w:bdr w:val="none" w:sz="0" w:space="0" w:color="auto" w:frame="1"/>
          <w:shd w:val="clear" w:color="auto" w:fill="FFFFFF"/>
        </w:rPr>
        <w:t>)</w:t>
      </w:r>
      <w:r w:rsidR="0090611E">
        <w:rPr>
          <w:rFonts w:ascii="Times New Roman" w:hAnsi="Times New Roman"/>
          <w:iCs/>
          <w:szCs w:val="24"/>
        </w:rPr>
        <w:t xml:space="preserve"> per  </w:t>
      </w:r>
      <w:proofErr w:type="spellStart"/>
      <w:r w:rsidR="0090611E">
        <w:rPr>
          <w:rFonts w:ascii="Times New Roman" w:hAnsi="Times New Roman"/>
          <w:iCs/>
          <w:szCs w:val="24"/>
        </w:rPr>
        <w:t>pirmąjį</w:t>
      </w:r>
      <w:proofErr w:type="spellEnd"/>
      <w:r w:rsidR="0090611E">
        <w:rPr>
          <w:rFonts w:ascii="Times New Roman" w:hAnsi="Times New Roman"/>
          <w:iCs/>
          <w:szCs w:val="24"/>
        </w:rPr>
        <w:t xml:space="preserve"> </w:t>
      </w:r>
      <w:proofErr w:type="spellStart"/>
      <w:r w:rsidR="0090611E">
        <w:rPr>
          <w:rFonts w:ascii="Times New Roman" w:hAnsi="Times New Roman"/>
          <w:iCs/>
          <w:szCs w:val="24"/>
        </w:rPr>
        <w:t>s</w:t>
      </w:r>
      <w:r w:rsidR="0090611E">
        <w:rPr>
          <w:rFonts w:ascii="Times New Roman" w:hAnsi="Times New Roman"/>
          <w:szCs w:val="24"/>
        </w:rPr>
        <w:t>usitikim</w:t>
      </w:r>
      <w:r w:rsidR="00A2535C">
        <w:rPr>
          <w:rFonts w:ascii="Times New Roman" w:hAnsi="Times New Roman"/>
          <w:szCs w:val="24"/>
        </w:rPr>
        <w:t>ą</w:t>
      </w:r>
      <w:proofErr w:type="spellEnd"/>
      <w:r w:rsidR="0090611E" w:rsidRPr="0090611E">
        <w:rPr>
          <w:rFonts w:ascii="Times New Roman" w:hAnsi="Times New Roman"/>
          <w:szCs w:val="24"/>
        </w:rPr>
        <w:t xml:space="preserve"> </w:t>
      </w:r>
      <w:r w:rsidR="0090611E" w:rsidRPr="008B4923">
        <w:rPr>
          <w:rFonts w:ascii="Times New Roman" w:hAnsi="Times New Roman"/>
          <w:szCs w:val="24"/>
        </w:rPr>
        <w:t xml:space="preserve">po </w:t>
      </w:r>
      <w:proofErr w:type="spellStart"/>
      <w:r w:rsidR="0090611E" w:rsidRPr="008B4923">
        <w:rPr>
          <w:rFonts w:ascii="Times New Roman" w:hAnsi="Times New Roman"/>
          <w:szCs w:val="24"/>
        </w:rPr>
        <w:t>sutarties</w:t>
      </w:r>
      <w:proofErr w:type="spellEnd"/>
      <w:r w:rsidR="0090611E" w:rsidRPr="008B4923">
        <w:rPr>
          <w:rFonts w:ascii="Times New Roman" w:hAnsi="Times New Roman"/>
          <w:szCs w:val="24"/>
        </w:rPr>
        <w:t xml:space="preserve"> </w:t>
      </w:r>
      <w:proofErr w:type="spellStart"/>
      <w:r w:rsidR="0090611E" w:rsidRPr="008B4923">
        <w:rPr>
          <w:rFonts w:ascii="Times New Roman" w:hAnsi="Times New Roman"/>
          <w:szCs w:val="24"/>
        </w:rPr>
        <w:t>pasirašymo</w:t>
      </w:r>
      <w:proofErr w:type="spellEnd"/>
      <w:r w:rsidRPr="00CD3148">
        <w:rPr>
          <w:rFonts w:ascii="Times New Roman" w:hAnsi="Times New Roman"/>
          <w:color w:val="000000" w:themeColor="text1"/>
          <w:szCs w:val="24"/>
        </w:rPr>
        <w:t>.</w:t>
      </w:r>
      <w:r w:rsidR="00710F0F" w:rsidRPr="00CD3148">
        <w:rPr>
          <w:rFonts w:ascii="Times New Roman" w:hAnsi="Times New Roman"/>
          <w:color w:val="000000" w:themeColor="text1"/>
          <w:szCs w:val="24"/>
        </w:rPr>
        <w:t xml:space="preserve"> </w:t>
      </w:r>
    </w:p>
    <w:p w14:paraId="32500DCD" w14:textId="77777777" w:rsidR="00EC3264" w:rsidRPr="00EC3264" w:rsidRDefault="003263AC" w:rsidP="00D8602C">
      <w:pPr>
        <w:pStyle w:val="elementtoproof"/>
        <w:numPr>
          <w:ilvl w:val="0"/>
          <w:numId w:val="2"/>
        </w:numPr>
        <w:ind w:left="0" w:firstLine="851"/>
        <w:jc w:val="both"/>
        <w:rPr>
          <w:rFonts w:ascii="Times New Roman" w:hAnsi="Times New Roman"/>
          <w:color w:val="FF0000"/>
          <w:sz w:val="24"/>
          <w:szCs w:val="24"/>
        </w:rPr>
      </w:pPr>
      <w:r w:rsidRPr="00F97B10">
        <w:rPr>
          <w:rFonts w:ascii="Times New Roman" w:eastAsia="Times New Roman" w:hAnsi="Times New Roman" w:cs="Times New Roman"/>
          <w:color w:val="000000" w:themeColor="text1"/>
          <w:sz w:val="24"/>
          <w:szCs w:val="24"/>
        </w:rPr>
        <w:t>Dėl vaizd</w:t>
      </w:r>
      <w:r>
        <w:rPr>
          <w:rFonts w:ascii="Times New Roman" w:eastAsia="Times New Roman" w:hAnsi="Times New Roman" w:cs="Times New Roman"/>
          <w:color w:val="000000" w:themeColor="text1"/>
          <w:sz w:val="24"/>
          <w:szCs w:val="24"/>
        </w:rPr>
        <w:t>o</w:t>
      </w:r>
      <w:r w:rsidR="00B10B85">
        <w:rPr>
          <w:rFonts w:ascii="Times New Roman" w:eastAsia="Times New Roman" w:hAnsi="Times New Roman" w:cs="Times New Roman"/>
          <w:color w:val="000000" w:themeColor="text1"/>
          <w:sz w:val="24"/>
          <w:szCs w:val="24"/>
        </w:rPr>
        <w:t>, teksto</w:t>
      </w:r>
      <w:r w:rsidRPr="00F97B10">
        <w:rPr>
          <w:rFonts w:ascii="Times New Roman" w:eastAsia="Times New Roman" w:hAnsi="Times New Roman" w:cs="Times New Roman"/>
          <w:color w:val="000000" w:themeColor="text1"/>
          <w:sz w:val="24"/>
          <w:szCs w:val="24"/>
        </w:rPr>
        <w:t xml:space="preserve"> ir gars</w:t>
      </w:r>
      <w:r>
        <w:rPr>
          <w:rFonts w:ascii="Times New Roman" w:eastAsia="Times New Roman" w:hAnsi="Times New Roman" w:cs="Times New Roman"/>
          <w:color w:val="000000" w:themeColor="text1"/>
          <w:sz w:val="24"/>
          <w:szCs w:val="24"/>
        </w:rPr>
        <w:t>o</w:t>
      </w:r>
      <w:r w:rsidRPr="00F97B10">
        <w:rPr>
          <w:rFonts w:ascii="Times New Roman" w:eastAsia="Times New Roman" w:hAnsi="Times New Roman" w:cs="Times New Roman"/>
          <w:color w:val="000000" w:themeColor="text1"/>
          <w:sz w:val="24"/>
          <w:szCs w:val="24"/>
        </w:rPr>
        <w:t xml:space="preserve"> medžiagos</w:t>
      </w:r>
      <w:r>
        <w:rPr>
          <w:rFonts w:ascii="Times New Roman" w:eastAsia="Times New Roman" w:hAnsi="Times New Roman" w:cs="Times New Roman"/>
          <w:color w:val="000000" w:themeColor="text1"/>
          <w:sz w:val="24"/>
          <w:szCs w:val="24"/>
        </w:rPr>
        <w:t xml:space="preserve">, </w:t>
      </w:r>
      <w:r w:rsidR="006764D5" w:rsidRPr="00B155C3">
        <w:rPr>
          <w:rFonts w:ascii="Times New Roman" w:eastAsia="Times New Roman" w:hAnsi="Times New Roman" w:cs="Times New Roman"/>
          <w:color w:val="000000" w:themeColor="text1"/>
          <w:sz w:val="24"/>
          <w:szCs w:val="24"/>
        </w:rPr>
        <w:t>dizainų, patentų, prekių pavadinimų, ženklų ir žymų</w:t>
      </w:r>
      <w:r w:rsidR="0000517C">
        <w:rPr>
          <w:rFonts w:ascii="Times New Roman" w:eastAsia="Times New Roman" w:hAnsi="Times New Roman" w:cs="Times New Roman"/>
          <w:color w:val="000000" w:themeColor="text1"/>
          <w:sz w:val="24"/>
          <w:szCs w:val="24"/>
        </w:rPr>
        <w:t>,</w:t>
      </w:r>
      <w:r w:rsidR="006764D5">
        <w:rPr>
          <w:rFonts w:ascii="Times New Roman" w:eastAsia="Times New Roman" w:hAnsi="Times New Roman" w:cs="Times New Roman"/>
          <w:color w:val="000000" w:themeColor="text1"/>
          <w:sz w:val="24"/>
          <w:szCs w:val="24"/>
        </w:rPr>
        <w:t xml:space="preserve"> </w:t>
      </w:r>
      <w:r>
        <w:rPr>
          <w:rFonts w:ascii="Times New Roman" w:eastAsia="Times New Roman" w:hAnsi="Times New Roman" w:cs="Times New Roman"/>
          <w:color w:val="000000" w:themeColor="text1"/>
          <w:sz w:val="24"/>
          <w:szCs w:val="24"/>
        </w:rPr>
        <w:t>kuri</w:t>
      </w:r>
      <w:r w:rsidR="0000517C">
        <w:rPr>
          <w:rFonts w:ascii="Times New Roman" w:eastAsia="Times New Roman" w:hAnsi="Times New Roman" w:cs="Times New Roman"/>
          <w:color w:val="000000" w:themeColor="text1"/>
          <w:sz w:val="24"/>
          <w:szCs w:val="24"/>
        </w:rPr>
        <w:t>ais</w:t>
      </w:r>
      <w:r>
        <w:rPr>
          <w:rFonts w:ascii="Times New Roman" w:eastAsia="Times New Roman" w:hAnsi="Times New Roman" w:cs="Times New Roman"/>
          <w:color w:val="000000" w:themeColor="text1"/>
          <w:sz w:val="24"/>
          <w:szCs w:val="24"/>
        </w:rPr>
        <w:t xml:space="preserve"> naudotasi,</w:t>
      </w:r>
      <w:r w:rsidRPr="00F97B10">
        <w:rPr>
          <w:rFonts w:ascii="Times New Roman" w:eastAsia="Times New Roman" w:hAnsi="Times New Roman" w:cs="Times New Roman"/>
          <w:color w:val="000000" w:themeColor="text1"/>
          <w:sz w:val="24"/>
          <w:szCs w:val="24"/>
        </w:rPr>
        <w:t xml:space="preserve"> autorių teisių atsako </w:t>
      </w:r>
      <w:r w:rsidR="00CC68E9">
        <w:rPr>
          <w:rFonts w:ascii="Times New Roman" w:eastAsia="Times New Roman" w:hAnsi="Times New Roman" w:cs="Times New Roman"/>
          <w:color w:val="000000" w:themeColor="text1"/>
          <w:sz w:val="24"/>
          <w:szCs w:val="24"/>
        </w:rPr>
        <w:t>T</w:t>
      </w:r>
      <w:r w:rsidRPr="00F97B10">
        <w:rPr>
          <w:rFonts w:ascii="Times New Roman" w:eastAsia="Times New Roman" w:hAnsi="Times New Roman" w:cs="Times New Roman"/>
          <w:color w:val="000000" w:themeColor="text1"/>
          <w:sz w:val="24"/>
          <w:szCs w:val="24"/>
        </w:rPr>
        <w:t>i</w:t>
      </w:r>
      <w:r w:rsidR="00CC68E9">
        <w:rPr>
          <w:rFonts w:ascii="Times New Roman" w:eastAsia="Times New Roman" w:hAnsi="Times New Roman" w:cs="Times New Roman"/>
          <w:color w:val="000000" w:themeColor="text1"/>
          <w:sz w:val="24"/>
          <w:szCs w:val="24"/>
        </w:rPr>
        <w:t>e</w:t>
      </w:r>
      <w:r w:rsidRPr="00F97B10">
        <w:rPr>
          <w:rFonts w:ascii="Times New Roman" w:eastAsia="Times New Roman" w:hAnsi="Times New Roman" w:cs="Times New Roman"/>
          <w:color w:val="000000" w:themeColor="text1"/>
          <w:sz w:val="24"/>
          <w:szCs w:val="24"/>
        </w:rPr>
        <w:t>kėjas</w:t>
      </w:r>
      <w:r w:rsidR="00CC68E9">
        <w:rPr>
          <w:rFonts w:ascii="Times New Roman" w:eastAsia="Times New Roman" w:hAnsi="Times New Roman" w:cs="Times New Roman"/>
          <w:color w:val="000000" w:themeColor="text1"/>
          <w:sz w:val="24"/>
          <w:szCs w:val="24"/>
        </w:rPr>
        <w:t>, kuris</w:t>
      </w:r>
      <w:r w:rsidRPr="00F97B10">
        <w:rPr>
          <w:rFonts w:ascii="Times New Roman" w:eastAsia="Times New Roman" w:hAnsi="Times New Roman" w:cs="Times New Roman"/>
          <w:color w:val="000000" w:themeColor="text1"/>
          <w:sz w:val="24"/>
          <w:szCs w:val="24"/>
        </w:rPr>
        <w:t xml:space="preserve"> privalo pateikti turtinių teisių turėtojo raštišką sutikimą arba garantinį raštą, kad turtinių teisių turėtojas leidžia </w:t>
      </w:r>
      <w:r>
        <w:rPr>
          <w:rFonts w:ascii="Times New Roman" w:eastAsia="Times New Roman" w:hAnsi="Times New Roman" w:cs="Times New Roman"/>
          <w:color w:val="000000" w:themeColor="text1"/>
          <w:sz w:val="24"/>
          <w:szCs w:val="24"/>
        </w:rPr>
        <w:t xml:space="preserve">SMP </w:t>
      </w:r>
      <w:r w:rsidRPr="00F97B10">
        <w:rPr>
          <w:rFonts w:ascii="Times New Roman" w:eastAsia="Times New Roman" w:hAnsi="Times New Roman" w:cs="Times New Roman"/>
          <w:color w:val="000000" w:themeColor="text1"/>
          <w:sz w:val="24"/>
          <w:szCs w:val="24"/>
        </w:rPr>
        <w:t>naudoti kūrinius ir perduoti turtines teises PO</w:t>
      </w:r>
      <w:r w:rsidR="00067EB8">
        <w:rPr>
          <w:rFonts w:ascii="Times New Roman" w:eastAsia="Times New Roman" w:hAnsi="Times New Roman" w:cs="Times New Roman"/>
          <w:color w:val="000000" w:themeColor="text1"/>
          <w:sz w:val="24"/>
          <w:szCs w:val="24"/>
        </w:rPr>
        <w:t xml:space="preserve"> (</w:t>
      </w:r>
      <w:r w:rsidRPr="00F97B10">
        <w:rPr>
          <w:rFonts w:ascii="Times New Roman" w:hAnsi="Times New Roman" w:cs="Times New Roman"/>
          <w:sz w:val="24"/>
          <w:szCs w:val="24"/>
        </w:rPr>
        <w:t>Lietuvos Respublikos švietimo, mokslo ir sporto ministro 2019</w:t>
      </w:r>
      <w:r w:rsidRPr="00E601AD">
        <w:rPr>
          <w:rFonts w:ascii="Times New Roman" w:hAnsi="Times New Roman" w:cs="Times New Roman"/>
          <w:sz w:val="24"/>
          <w:szCs w:val="24"/>
        </w:rPr>
        <w:t> </w:t>
      </w:r>
      <w:r w:rsidRPr="00F97B10">
        <w:rPr>
          <w:rFonts w:ascii="Times New Roman" w:hAnsi="Times New Roman" w:cs="Times New Roman"/>
          <w:sz w:val="24"/>
          <w:szCs w:val="24"/>
        </w:rPr>
        <w:t xml:space="preserve">m. </w:t>
      </w:r>
      <w:r w:rsidR="00067EB8" w:rsidRPr="00F97B10">
        <w:rPr>
          <w:rFonts w:ascii="Times New Roman" w:hAnsi="Times New Roman" w:cs="Times New Roman"/>
          <w:sz w:val="24"/>
          <w:szCs w:val="24"/>
        </w:rPr>
        <w:t>birželio 26</w:t>
      </w:r>
      <w:r w:rsidR="00067EB8" w:rsidRPr="00E601AD">
        <w:rPr>
          <w:rFonts w:ascii="Times New Roman" w:hAnsi="Times New Roman" w:cs="Times New Roman"/>
          <w:sz w:val="24"/>
          <w:szCs w:val="24"/>
        </w:rPr>
        <w:t> </w:t>
      </w:r>
      <w:r w:rsidR="00067EB8" w:rsidRPr="00F97B10">
        <w:rPr>
          <w:rFonts w:ascii="Times New Roman" w:hAnsi="Times New Roman" w:cs="Times New Roman"/>
          <w:sz w:val="24"/>
          <w:szCs w:val="24"/>
        </w:rPr>
        <w:t xml:space="preserve">d. </w:t>
      </w:r>
      <w:proofErr w:type="spellStart"/>
      <w:r w:rsidR="00067EB8" w:rsidRPr="00F97B10">
        <w:rPr>
          <w:rFonts w:ascii="Times New Roman" w:hAnsi="Times New Roman" w:cs="Times New Roman"/>
          <w:sz w:val="24"/>
          <w:szCs w:val="24"/>
        </w:rPr>
        <w:t>įsk</w:t>
      </w:r>
      <w:r w:rsidR="00067EB8">
        <w:rPr>
          <w:rFonts w:ascii="Times New Roman" w:hAnsi="Times New Roman" w:cs="Times New Roman"/>
          <w:sz w:val="24"/>
          <w:szCs w:val="24"/>
        </w:rPr>
        <w:t>akymas</w:t>
      </w:r>
      <w:proofErr w:type="spellEnd"/>
      <w:r w:rsidR="00067EB8" w:rsidRPr="00F97B10">
        <w:rPr>
          <w:rFonts w:ascii="Times New Roman" w:hAnsi="Times New Roman" w:cs="Times New Roman"/>
          <w:sz w:val="24"/>
          <w:szCs w:val="24"/>
        </w:rPr>
        <w:t xml:space="preserve"> Nr.</w:t>
      </w:r>
      <w:r w:rsidR="00067EB8" w:rsidRPr="00E601AD">
        <w:rPr>
          <w:rFonts w:ascii="Times New Roman" w:hAnsi="Times New Roman" w:cs="Times New Roman"/>
          <w:sz w:val="24"/>
          <w:szCs w:val="24"/>
        </w:rPr>
        <w:t> </w:t>
      </w:r>
      <w:r w:rsidR="00067EB8" w:rsidRPr="00F97B10">
        <w:rPr>
          <w:rFonts w:ascii="Times New Roman" w:hAnsi="Times New Roman" w:cs="Times New Roman"/>
          <w:sz w:val="24"/>
          <w:szCs w:val="24"/>
        </w:rPr>
        <w:t>V-755 (</w:t>
      </w:r>
      <w:r w:rsidR="00067EB8">
        <w:rPr>
          <w:rFonts w:ascii="Times New Roman" w:hAnsi="Times New Roman" w:cs="Times New Roman"/>
          <w:sz w:val="24"/>
          <w:szCs w:val="24"/>
        </w:rPr>
        <w:t>(</w:t>
      </w:r>
      <w:r w:rsidR="00067EB8" w:rsidRPr="00F97B10">
        <w:rPr>
          <w:rFonts w:ascii="Times New Roman" w:hAnsi="Times New Roman" w:cs="Times New Roman"/>
          <w:sz w:val="24"/>
          <w:szCs w:val="24"/>
        </w:rPr>
        <w:t>Lietuvos Respublikos švietimo, mokslo ir sporto ministro 2022</w:t>
      </w:r>
      <w:r w:rsidR="00067EB8" w:rsidRPr="00E601AD">
        <w:rPr>
          <w:rFonts w:ascii="Times New Roman" w:hAnsi="Times New Roman" w:cs="Times New Roman"/>
          <w:sz w:val="24"/>
          <w:szCs w:val="24"/>
        </w:rPr>
        <w:t> </w:t>
      </w:r>
      <w:r w:rsidR="00067EB8" w:rsidRPr="00F97B10">
        <w:rPr>
          <w:rFonts w:ascii="Times New Roman" w:hAnsi="Times New Roman" w:cs="Times New Roman"/>
          <w:sz w:val="24"/>
          <w:szCs w:val="24"/>
        </w:rPr>
        <w:t>m. gegužės 25</w:t>
      </w:r>
      <w:r w:rsidR="00067EB8" w:rsidRPr="00E601AD">
        <w:rPr>
          <w:rFonts w:ascii="Times New Roman" w:hAnsi="Times New Roman" w:cs="Times New Roman"/>
          <w:sz w:val="24"/>
          <w:szCs w:val="24"/>
        </w:rPr>
        <w:t> </w:t>
      </w:r>
      <w:r w:rsidR="00067EB8" w:rsidRPr="00F97B10">
        <w:rPr>
          <w:rFonts w:ascii="Times New Roman" w:hAnsi="Times New Roman" w:cs="Times New Roman"/>
          <w:sz w:val="24"/>
          <w:szCs w:val="24"/>
        </w:rPr>
        <w:t>d. įsakymo Nr.</w:t>
      </w:r>
      <w:r w:rsidR="00067EB8" w:rsidRPr="00E601AD">
        <w:rPr>
          <w:rFonts w:ascii="Times New Roman" w:hAnsi="Times New Roman" w:cs="Times New Roman"/>
          <w:sz w:val="24"/>
          <w:szCs w:val="24"/>
        </w:rPr>
        <w:t> </w:t>
      </w:r>
      <w:r w:rsidR="00067EB8" w:rsidRPr="00F97B10">
        <w:rPr>
          <w:rFonts w:ascii="Times New Roman" w:hAnsi="Times New Roman" w:cs="Times New Roman"/>
          <w:sz w:val="24"/>
          <w:szCs w:val="24"/>
        </w:rPr>
        <w:t>V-836 redakcija</w:t>
      </w:r>
      <w:r w:rsidR="00067EB8">
        <w:rPr>
          <w:rFonts w:ascii="Times New Roman" w:hAnsi="Times New Roman" w:cs="Times New Roman"/>
          <w:sz w:val="24"/>
          <w:szCs w:val="24"/>
        </w:rPr>
        <w:t>)</w:t>
      </w:r>
      <w:r w:rsidR="00067EB8" w:rsidRPr="00F97B10">
        <w:rPr>
          <w:rFonts w:ascii="Times New Roman" w:hAnsi="Times New Roman" w:cs="Times New Roman"/>
          <w:sz w:val="24"/>
          <w:szCs w:val="24"/>
        </w:rPr>
        <w:t>)</w:t>
      </w:r>
      <w:r w:rsidR="00067EB8">
        <w:rPr>
          <w:rFonts w:ascii="Times New Roman" w:hAnsi="Times New Roman" w:cs="Times New Roman"/>
          <w:sz w:val="24"/>
          <w:szCs w:val="24"/>
        </w:rPr>
        <w:t>.</w:t>
      </w:r>
      <w:r w:rsidR="00067EB8" w:rsidRPr="000C574A">
        <w:rPr>
          <w:rFonts w:ascii="Times New Roman" w:hAnsi="Times New Roman" w:cs="Times New Roman"/>
          <w:color w:val="000000"/>
          <w:sz w:val="24"/>
          <w:szCs w:val="24"/>
        </w:rPr>
        <w:t xml:space="preserve"> PO gali reikalauti tiekėjo pateikti įrodymų dėl </w:t>
      </w:r>
      <w:r w:rsidR="00067EB8" w:rsidRPr="000C574A">
        <w:rPr>
          <w:rFonts w:ascii="Times New Roman" w:hAnsi="Times New Roman" w:cs="Times New Roman"/>
          <w:color w:val="000000"/>
          <w:sz w:val="24"/>
          <w:szCs w:val="24"/>
        </w:rPr>
        <w:lastRenderedPageBreak/>
        <w:t>reikiamų leidimų</w:t>
      </w:r>
      <w:r w:rsidR="00B10B85">
        <w:rPr>
          <w:rFonts w:ascii="Times New Roman" w:hAnsi="Times New Roman" w:cs="Times New Roman"/>
          <w:color w:val="000000"/>
          <w:sz w:val="24"/>
          <w:szCs w:val="24"/>
        </w:rPr>
        <w:t>,</w:t>
      </w:r>
      <w:r w:rsidR="00067EB8" w:rsidRPr="000C574A">
        <w:rPr>
          <w:rFonts w:ascii="Times New Roman" w:hAnsi="Times New Roman" w:cs="Times New Roman"/>
          <w:color w:val="000000"/>
          <w:sz w:val="24"/>
          <w:szCs w:val="24"/>
        </w:rPr>
        <w:t xml:space="preserve"> licencijų ir kitų teisių, reikalingų Paslaugų teikimui ir / ar sukurtų kūrinių naudojimui, gavimo.</w:t>
      </w:r>
      <w:r w:rsidR="003B6B18" w:rsidRPr="003B6B18">
        <w:rPr>
          <w:rFonts w:ascii="Times New Roman" w:hAnsi="Times New Roman" w:cs="Times New Roman"/>
          <w:color w:val="000000"/>
          <w:sz w:val="24"/>
          <w:szCs w:val="24"/>
        </w:rPr>
        <w:t xml:space="preserve"> </w:t>
      </w:r>
    </w:p>
    <w:p w14:paraId="509BF045" w14:textId="5B7981B5" w:rsidR="00132A79" w:rsidRPr="00DD6072" w:rsidRDefault="00EC3264" w:rsidP="009003A3">
      <w:pPr>
        <w:pStyle w:val="elementtoproof"/>
        <w:numPr>
          <w:ilvl w:val="0"/>
          <w:numId w:val="2"/>
        </w:numPr>
        <w:ind w:left="0" w:firstLine="709"/>
        <w:jc w:val="both"/>
        <w:rPr>
          <w:rFonts w:ascii="Times New Roman" w:hAnsi="Times New Roman" w:cs="Times New Roman"/>
          <w:color w:val="FF0000"/>
          <w:sz w:val="24"/>
          <w:szCs w:val="24"/>
        </w:rPr>
      </w:pPr>
      <w:r w:rsidRPr="008946A2">
        <w:rPr>
          <w:rFonts w:ascii="Times New Roman" w:eastAsia="Times New Roman" w:hAnsi="Times New Roman" w:cs="Times New Roman"/>
          <w:color w:val="000000" w:themeColor="text1"/>
          <w:sz w:val="24"/>
          <w:szCs w:val="24"/>
        </w:rPr>
        <w:t>Teik</w:t>
      </w:r>
      <w:r w:rsidR="00AE3B41">
        <w:rPr>
          <w:rFonts w:ascii="Times New Roman" w:eastAsia="Times New Roman" w:hAnsi="Times New Roman" w:cs="Times New Roman"/>
          <w:color w:val="000000" w:themeColor="text1"/>
          <w:sz w:val="24"/>
          <w:szCs w:val="24"/>
        </w:rPr>
        <w:t>damas</w:t>
      </w:r>
      <w:r w:rsidRPr="008946A2">
        <w:rPr>
          <w:rFonts w:ascii="Times New Roman" w:hAnsi="Times New Roman"/>
          <w:color w:val="242424"/>
          <w:sz w:val="24"/>
          <w:szCs w:val="24"/>
          <w:shd w:val="clear" w:color="auto" w:fill="FFFFFF"/>
        </w:rPr>
        <w:t xml:space="preserve"> </w:t>
      </w:r>
      <w:r w:rsidR="0036344A" w:rsidRPr="0036344A">
        <w:rPr>
          <w:rFonts w:ascii="Times New Roman" w:hAnsi="Times New Roman" w:cs="Times New Roman"/>
          <w:sz w:val="24"/>
          <w:szCs w:val="24"/>
        </w:rPr>
        <w:t>licencinės sutarties pagrindu</w:t>
      </w:r>
      <w:r w:rsidR="0036344A">
        <w:t xml:space="preserve"> </w:t>
      </w:r>
      <w:r w:rsidR="008946A2">
        <w:rPr>
          <w:rFonts w:ascii="Times New Roman" w:hAnsi="Times New Roman"/>
          <w:color w:val="242424"/>
          <w:sz w:val="24"/>
          <w:szCs w:val="24"/>
          <w:shd w:val="clear" w:color="auto" w:fill="FFFFFF"/>
        </w:rPr>
        <w:t xml:space="preserve">turimos </w:t>
      </w:r>
      <w:r w:rsidR="008946A2" w:rsidRPr="008946A2">
        <w:rPr>
          <w:rFonts w:ascii="Times New Roman" w:hAnsi="Times New Roman"/>
          <w:color w:val="242424"/>
          <w:sz w:val="24"/>
          <w:szCs w:val="24"/>
          <w:shd w:val="clear" w:color="auto" w:fill="FFFFFF"/>
        </w:rPr>
        <w:t>SMP</w:t>
      </w:r>
      <w:r w:rsidR="00AE3B41">
        <w:rPr>
          <w:rFonts w:ascii="Times New Roman" w:hAnsi="Times New Roman"/>
          <w:color w:val="242424"/>
          <w:sz w:val="24"/>
          <w:szCs w:val="24"/>
          <w:shd w:val="clear" w:color="auto" w:fill="FFFFFF"/>
        </w:rPr>
        <w:t xml:space="preserve"> </w:t>
      </w:r>
      <w:r w:rsidRPr="008946A2">
        <w:rPr>
          <w:rFonts w:ascii="Times New Roman" w:hAnsi="Times New Roman"/>
          <w:color w:val="242424"/>
          <w:sz w:val="24"/>
          <w:szCs w:val="24"/>
          <w:shd w:val="clear" w:color="auto" w:fill="FFFFFF"/>
        </w:rPr>
        <w:t xml:space="preserve">turinio atnaujinimo ir skaitmeninimo, dizaino ir funkcionalumo patobulinimo </w:t>
      </w:r>
      <w:proofErr w:type="spellStart"/>
      <w:r w:rsidRPr="008946A2">
        <w:rPr>
          <w:rFonts w:ascii="Times New Roman" w:hAnsi="Times New Roman"/>
          <w:color w:val="242424"/>
          <w:sz w:val="24"/>
          <w:szCs w:val="24"/>
          <w:shd w:val="clear" w:color="auto" w:fill="FFFFFF"/>
        </w:rPr>
        <w:t>Moodle</w:t>
      </w:r>
      <w:proofErr w:type="spellEnd"/>
      <w:r w:rsidRPr="008946A2">
        <w:rPr>
          <w:rFonts w:ascii="Times New Roman" w:hAnsi="Times New Roman"/>
          <w:color w:val="242424"/>
          <w:sz w:val="24"/>
          <w:szCs w:val="24"/>
          <w:shd w:val="clear" w:color="auto" w:fill="FFFFFF"/>
        </w:rPr>
        <w:t xml:space="preserve"> aplinkoje</w:t>
      </w:r>
      <w:r w:rsidR="008946A2" w:rsidRPr="008946A2">
        <w:rPr>
          <w:rFonts w:ascii="Times New Roman" w:hAnsi="Times New Roman"/>
          <w:color w:val="242424"/>
          <w:sz w:val="24"/>
          <w:szCs w:val="24"/>
          <w:shd w:val="clear" w:color="auto" w:fill="FFFFFF"/>
        </w:rPr>
        <w:t xml:space="preserve"> p</w:t>
      </w:r>
      <w:r w:rsidR="00DC60DE" w:rsidRPr="008946A2">
        <w:rPr>
          <w:rFonts w:ascii="Times New Roman" w:eastAsia="Times New Roman" w:hAnsi="Times New Roman" w:cs="Times New Roman"/>
          <w:color w:val="000000" w:themeColor="text1"/>
          <w:sz w:val="24"/>
          <w:szCs w:val="24"/>
        </w:rPr>
        <w:t xml:space="preserve">aslaugas, </w:t>
      </w:r>
      <w:r w:rsidR="008946A2">
        <w:rPr>
          <w:rFonts w:ascii="Times New Roman" w:eastAsia="Times New Roman" w:hAnsi="Times New Roman" w:cs="Times New Roman"/>
          <w:color w:val="000000" w:themeColor="text1"/>
          <w:sz w:val="24"/>
          <w:szCs w:val="24"/>
        </w:rPr>
        <w:t xml:space="preserve">Tiekėjas </w:t>
      </w:r>
      <w:r w:rsidR="006A4422">
        <w:rPr>
          <w:rFonts w:ascii="Times New Roman" w:eastAsia="Times New Roman" w:hAnsi="Times New Roman" w:cs="Times New Roman"/>
          <w:color w:val="000000" w:themeColor="text1"/>
          <w:sz w:val="24"/>
          <w:szCs w:val="24"/>
        </w:rPr>
        <w:t>įsipareigoja</w:t>
      </w:r>
      <w:r w:rsidR="008946A2">
        <w:rPr>
          <w:rFonts w:ascii="Times New Roman" w:eastAsia="Times New Roman" w:hAnsi="Times New Roman" w:cs="Times New Roman"/>
          <w:color w:val="000000" w:themeColor="text1"/>
          <w:sz w:val="24"/>
          <w:szCs w:val="24"/>
        </w:rPr>
        <w:t xml:space="preserve"> </w:t>
      </w:r>
      <w:r w:rsidR="006764D5" w:rsidRPr="008946A2">
        <w:rPr>
          <w:rFonts w:ascii="Times New Roman" w:hAnsi="Times New Roman"/>
          <w:sz w:val="24"/>
          <w:szCs w:val="24"/>
          <w:bdr w:val="none" w:sz="0" w:space="0" w:color="auto" w:frame="1"/>
          <w:shd w:val="clear" w:color="auto" w:fill="FFFFFF"/>
        </w:rPr>
        <w:t>n</w:t>
      </w:r>
      <w:r w:rsidR="006764D5" w:rsidRPr="008946A2">
        <w:rPr>
          <w:rFonts w:ascii="Times New Roman" w:hAnsi="Times New Roman" w:cs="Times New Roman"/>
          <w:color w:val="000000"/>
          <w:sz w:val="24"/>
          <w:szCs w:val="24"/>
        </w:rPr>
        <w:t>eperduo</w:t>
      </w:r>
      <w:r w:rsidR="008946A2">
        <w:rPr>
          <w:rFonts w:ascii="Times New Roman" w:hAnsi="Times New Roman" w:cs="Times New Roman"/>
          <w:color w:val="000000"/>
          <w:sz w:val="24"/>
          <w:szCs w:val="24"/>
        </w:rPr>
        <w:t>ti</w:t>
      </w:r>
      <w:r w:rsidR="006764D5" w:rsidRPr="008946A2">
        <w:rPr>
          <w:rFonts w:ascii="Times New Roman" w:hAnsi="Times New Roman" w:cs="Times New Roman"/>
          <w:color w:val="000000"/>
          <w:sz w:val="24"/>
          <w:szCs w:val="24"/>
        </w:rPr>
        <w:t xml:space="preserve"> Kūrinio</w:t>
      </w:r>
      <w:r w:rsidR="00AE3B41">
        <w:rPr>
          <w:rFonts w:ascii="Times New Roman" w:hAnsi="Times New Roman" w:cs="Times New Roman"/>
          <w:color w:val="000000"/>
          <w:sz w:val="24"/>
          <w:szCs w:val="24"/>
        </w:rPr>
        <w:t xml:space="preserve"> </w:t>
      </w:r>
      <w:r w:rsidR="00AE3B41" w:rsidRPr="00AE3B41">
        <w:rPr>
          <w:rFonts w:ascii="Times New Roman" w:hAnsi="Times New Roman" w:cs="Times New Roman"/>
          <w:color w:val="242424"/>
          <w:sz w:val="24"/>
          <w:szCs w:val="24"/>
          <w:shd w:val="clear" w:color="auto" w:fill="FFFFFF"/>
        </w:rPr>
        <w:t>(</w:t>
      </w:r>
      <w:r w:rsidR="00AE3B41" w:rsidRPr="00AE3B41">
        <w:rPr>
          <w:rFonts w:ascii="Times New Roman" w:hAnsi="Times New Roman" w:cs="Times New Roman"/>
          <w:color w:val="000000"/>
          <w:sz w:val="24"/>
          <w:szCs w:val="24"/>
        </w:rPr>
        <w:t>licencijos)</w:t>
      </w:r>
      <w:r w:rsidR="00AE3B41" w:rsidRPr="008946A2">
        <w:rPr>
          <w:rFonts w:ascii="Times New Roman" w:hAnsi="Times New Roman"/>
          <w:color w:val="242424"/>
          <w:sz w:val="24"/>
          <w:szCs w:val="24"/>
          <w:shd w:val="clear" w:color="auto" w:fill="FFFFFF"/>
        </w:rPr>
        <w:t xml:space="preserve"> </w:t>
      </w:r>
      <w:r w:rsidR="006764D5" w:rsidRPr="008946A2">
        <w:rPr>
          <w:rFonts w:ascii="Times New Roman" w:hAnsi="Times New Roman" w:cs="Times New Roman"/>
          <w:color w:val="000000"/>
          <w:sz w:val="24"/>
          <w:szCs w:val="24"/>
        </w:rPr>
        <w:t>trečiajai šaliai</w:t>
      </w:r>
      <w:r w:rsidR="006A4422">
        <w:rPr>
          <w:rFonts w:ascii="Times New Roman" w:hAnsi="Times New Roman" w:cs="Times New Roman"/>
          <w:color w:val="000000"/>
          <w:sz w:val="24"/>
          <w:szCs w:val="24"/>
        </w:rPr>
        <w:t>,</w:t>
      </w:r>
      <w:r w:rsidR="00DC60DE" w:rsidRPr="008946A2">
        <w:rPr>
          <w:rFonts w:ascii="Times New Roman" w:eastAsia="Times New Roman" w:hAnsi="Times New Roman" w:cs="Times New Roman"/>
          <w:color w:val="000000" w:themeColor="text1"/>
          <w:sz w:val="24"/>
          <w:szCs w:val="24"/>
        </w:rPr>
        <w:t xml:space="preserve"> </w:t>
      </w:r>
      <w:r w:rsidR="00DC60DE" w:rsidRPr="008946A2">
        <w:rPr>
          <w:rFonts w:ascii="Times New Roman" w:hAnsi="Times New Roman" w:cs="Times New Roman"/>
          <w:color w:val="000000"/>
          <w:sz w:val="24"/>
          <w:szCs w:val="24"/>
        </w:rPr>
        <w:t>kitam fiziniam ar juridiniam asmeniui</w:t>
      </w:r>
      <w:r w:rsidR="00E97B75" w:rsidRPr="008946A2">
        <w:rPr>
          <w:rFonts w:ascii="Times New Roman" w:hAnsi="Times New Roman" w:cs="Times New Roman"/>
          <w:color w:val="000000"/>
          <w:sz w:val="24"/>
          <w:szCs w:val="24"/>
        </w:rPr>
        <w:t>,</w:t>
      </w:r>
      <w:r w:rsidR="00DC60DE" w:rsidRPr="008946A2">
        <w:rPr>
          <w:rFonts w:ascii="Times New Roman" w:hAnsi="Times New Roman" w:cs="Times New Roman"/>
          <w:color w:val="000000"/>
          <w:sz w:val="24"/>
          <w:szCs w:val="24"/>
        </w:rPr>
        <w:t xml:space="preserve"> </w:t>
      </w:r>
      <w:r w:rsidR="00E97B75" w:rsidRPr="008946A2">
        <w:rPr>
          <w:rFonts w:ascii="Times New Roman" w:hAnsi="Times New Roman" w:cs="Times New Roman"/>
          <w:color w:val="000000"/>
          <w:sz w:val="24"/>
          <w:szCs w:val="24"/>
        </w:rPr>
        <w:t>ne</w:t>
      </w:r>
      <w:r w:rsidR="00DC60DE" w:rsidRPr="008946A2">
        <w:rPr>
          <w:rFonts w:ascii="Times New Roman" w:hAnsi="Times New Roman" w:cs="Times New Roman"/>
          <w:color w:val="000000"/>
          <w:sz w:val="24"/>
          <w:szCs w:val="24"/>
        </w:rPr>
        <w:t>tiražuo</w:t>
      </w:r>
      <w:r w:rsidR="006A4422">
        <w:rPr>
          <w:rFonts w:ascii="Times New Roman" w:hAnsi="Times New Roman" w:cs="Times New Roman"/>
          <w:color w:val="000000"/>
          <w:sz w:val="24"/>
          <w:szCs w:val="24"/>
        </w:rPr>
        <w:t>ti</w:t>
      </w:r>
      <w:r w:rsidR="00DC60DE" w:rsidRPr="008946A2">
        <w:rPr>
          <w:rFonts w:ascii="Times New Roman" w:hAnsi="Times New Roman" w:cs="Times New Roman"/>
          <w:color w:val="000000"/>
          <w:sz w:val="24"/>
          <w:szCs w:val="24"/>
        </w:rPr>
        <w:t xml:space="preserve"> jokioje formoje, jokiomis priemonėmis (elektroninėmis, mechaninėmis) be raštiško Teisių turėtojo sutikimo, </w:t>
      </w:r>
      <w:r w:rsidR="00DD6072">
        <w:rPr>
          <w:rFonts w:ascii="Times New Roman" w:hAnsi="Times New Roman" w:cs="Times New Roman"/>
          <w:color w:val="000000"/>
          <w:sz w:val="24"/>
          <w:szCs w:val="24"/>
        </w:rPr>
        <w:t>ne</w:t>
      </w:r>
      <w:r w:rsidR="00DC60DE" w:rsidRPr="00DC60DE">
        <w:rPr>
          <w:rFonts w:ascii="Times New Roman" w:hAnsi="Times New Roman" w:cs="Times New Roman"/>
          <w:color w:val="000000"/>
          <w:sz w:val="24"/>
          <w:szCs w:val="24"/>
        </w:rPr>
        <w:t>kopijuo</w:t>
      </w:r>
      <w:r w:rsidR="00DD6072">
        <w:rPr>
          <w:rFonts w:ascii="Times New Roman" w:hAnsi="Times New Roman" w:cs="Times New Roman"/>
          <w:color w:val="000000"/>
          <w:sz w:val="24"/>
          <w:szCs w:val="24"/>
        </w:rPr>
        <w:t>ti</w:t>
      </w:r>
      <w:r w:rsidR="00DC60DE" w:rsidRPr="00DC60DE">
        <w:rPr>
          <w:rFonts w:ascii="Times New Roman" w:hAnsi="Times New Roman" w:cs="Times New Roman"/>
          <w:color w:val="000000"/>
          <w:sz w:val="24"/>
          <w:szCs w:val="24"/>
        </w:rPr>
        <w:t xml:space="preserve"> ar kitaip daugin</w:t>
      </w:r>
      <w:r w:rsidR="00DD6072">
        <w:rPr>
          <w:rFonts w:ascii="Times New Roman" w:hAnsi="Times New Roman" w:cs="Times New Roman"/>
          <w:color w:val="000000"/>
          <w:sz w:val="24"/>
          <w:szCs w:val="24"/>
        </w:rPr>
        <w:t>ti</w:t>
      </w:r>
      <w:r w:rsidR="00DC60DE" w:rsidRPr="00DC60DE">
        <w:rPr>
          <w:rFonts w:ascii="Times New Roman" w:hAnsi="Times New Roman" w:cs="Times New Roman"/>
          <w:color w:val="000000"/>
          <w:sz w:val="24"/>
          <w:szCs w:val="24"/>
        </w:rPr>
        <w:t xml:space="preserve"> nelegaliai</w:t>
      </w:r>
      <w:r w:rsidR="00DD6072">
        <w:rPr>
          <w:rFonts w:ascii="Times New Roman" w:hAnsi="Times New Roman" w:cs="Times New Roman"/>
          <w:color w:val="000000"/>
          <w:sz w:val="24"/>
          <w:szCs w:val="24"/>
        </w:rPr>
        <w:t xml:space="preserve"> ir </w:t>
      </w:r>
      <w:r w:rsidR="00DD6072" w:rsidRPr="00DD6072">
        <w:rPr>
          <w:rFonts w:ascii="Times New Roman" w:hAnsi="Times New Roman" w:cs="Times New Roman"/>
          <w:color w:val="000000"/>
          <w:sz w:val="24"/>
          <w:szCs w:val="24"/>
        </w:rPr>
        <w:t>nenaudoti asmeniniais tikslais</w:t>
      </w:r>
      <w:r w:rsidR="00DC60DE" w:rsidRPr="00DD6072">
        <w:rPr>
          <w:rFonts w:ascii="Times New Roman" w:hAnsi="Times New Roman" w:cs="Times New Roman"/>
          <w:color w:val="000000"/>
          <w:sz w:val="24"/>
          <w:szCs w:val="24"/>
        </w:rPr>
        <w:t>.</w:t>
      </w:r>
      <w:r w:rsidR="00DC60DE" w:rsidRPr="00DD6072">
        <w:rPr>
          <w:rFonts w:ascii="Times New Roman" w:eastAsia="Times New Roman" w:hAnsi="Times New Roman" w:cs="Times New Roman"/>
          <w:color w:val="000000" w:themeColor="text1"/>
          <w:sz w:val="24"/>
          <w:szCs w:val="24"/>
        </w:rPr>
        <w:t xml:space="preserve"> </w:t>
      </w:r>
    </w:p>
    <w:p w14:paraId="3E2F1994" w14:textId="1E4D8995" w:rsidR="008817A9" w:rsidRPr="000D1953" w:rsidRDefault="008817A9" w:rsidP="00D8602C">
      <w:pPr>
        <w:pStyle w:val="Sraopastraipa"/>
        <w:numPr>
          <w:ilvl w:val="0"/>
          <w:numId w:val="2"/>
        </w:numPr>
        <w:shd w:val="clear" w:color="auto" w:fill="FFFFFF"/>
        <w:ind w:left="0" w:firstLine="709"/>
        <w:jc w:val="both"/>
        <w:textAlignment w:val="baseline"/>
        <w:rPr>
          <w:rFonts w:ascii="Times New Roman" w:hAnsi="Times New Roman"/>
          <w:color w:val="000000"/>
          <w:szCs w:val="24"/>
          <w:lang w:val="lt-LT" w:eastAsia="lt-LT"/>
        </w:rPr>
      </w:pPr>
      <w:r w:rsidRPr="000D1953">
        <w:rPr>
          <w:rFonts w:ascii="Times New Roman" w:hAnsi="Times New Roman"/>
          <w:szCs w:val="24"/>
          <w:lang w:val="lt-LT" w:eastAsia="lt-LT"/>
        </w:rPr>
        <w:t xml:space="preserve">Visi rezultatai ir su jais susijusios teisės, įgytos vykdant šį pirkimą, įskaitant autorines turtines ir kitas intelektinės ar pramoninės nuosavybės teises (išskyrus neturtines autorių teises), yra </w:t>
      </w:r>
      <w:r w:rsidR="005A5918">
        <w:rPr>
          <w:rFonts w:ascii="Times New Roman" w:hAnsi="Times New Roman"/>
          <w:szCs w:val="24"/>
          <w:lang w:val="lt-LT" w:eastAsia="lt-LT"/>
        </w:rPr>
        <w:t xml:space="preserve">PO </w:t>
      </w:r>
      <w:r w:rsidRPr="000D1953">
        <w:rPr>
          <w:rFonts w:ascii="Times New Roman" w:hAnsi="Times New Roman"/>
          <w:szCs w:val="24"/>
          <w:lang w:val="lt-LT" w:eastAsia="lt-LT"/>
        </w:rPr>
        <w:t>nuosavybė. Suteikiamos paslaugos yra autorių teisių objektai pagal Lietuvos Respublikos autorių teisių ir gretutinių teisių įstatymą, Ti</w:t>
      </w:r>
      <w:r w:rsidR="0039477B">
        <w:rPr>
          <w:rFonts w:ascii="Times New Roman" w:hAnsi="Times New Roman"/>
          <w:szCs w:val="24"/>
          <w:lang w:val="lt-LT" w:eastAsia="lt-LT"/>
        </w:rPr>
        <w:t>e</w:t>
      </w:r>
      <w:r w:rsidRPr="000D1953">
        <w:rPr>
          <w:rFonts w:ascii="Times New Roman" w:hAnsi="Times New Roman"/>
          <w:szCs w:val="24"/>
          <w:lang w:val="lt-LT" w:eastAsia="lt-LT"/>
        </w:rPr>
        <w:t xml:space="preserve">kėjas kartu su visais rezultatais visam laikui perduoda Pirkėjui Lietuvos Respublikos autorių teisių ir gretutinių teisių įstatyme nurodytas išimtines autorių </w:t>
      </w:r>
      <w:r w:rsidRPr="000D1953">
        <w:rPr>
          <w:rFonts w:ascii="Times New Roman" w:hAnsi="Times New Roman"/>
          <w:color w:val="000000"/>
          <w:szCs w:val="24"/>
          <w:lang w:val="lt-LT" w:eastAsia="lt-LT"/>
        </w:rPr>
        <w:t>turtines teises į minėtus autorių teisių objektus Lietuvoje ir už jos ribų bei leidžia Paslaugų gavėjui naudoti minėtus autorių teisių objektus visais Lietuvos Respublikos autorių teisių ir gretutinių teisių įstatyme nurodytais būdais.  Be išankstinio raštiško Paslaugų gavėjo sutikimo</w:t>
      </w:r>
      <w:r w:rsidR="009125A4" w:rsidRPr="000D1953">
        <w:rPr>
          <w:rFonts w:ascii="Times New Roman" w:hAnsi="Times New Roman"/>
          <w:color w:val="000000"/>
          <w:szCs w:val="24"/>
          <w:lang w:val="lt-LT" w:eastAsia="lt-LT"/>
        </w:rPr>
        <w:t>,</w:t>
      </w:r>
      <w:r w:rsidRPr="000D1953">
        <w:rPr>
          <w:rFonts w:ascii="Times New Roman" w:hAnsi="Times New Roman"/>
          <w:color w:val="000000"/>
          <w:szCs w:val="24"/>
          <w:lang w:val="lt-LT" w:eastAsia="lt-LT"/>
        </w:rPr>
        <w:t xml:space="preserve"> </w:t>
      </w:r>
      <w:r w:rsidR="00422EBA" w:rsidRPr="000D1953">
        <w:rPr>
          <w:rFonts w:ascii="Times New Roman" w:hAnsi="Times New Roman"/>
          <w:color w:val="000000"/>
          <w:szCs w:val="24"/>
          <w:lang w:val="lt-LT" w:eastAsia="lt-LT"/>
        </w:rPr>
        <w:t>T</w:t>
      </w:r>
      <w:r w:rsidRPr="000D1953">
        <w:rPr>
          <w:rFonts w:ascii="Times New Roman" w:hAnsi="Times New Roman"/>
          <w:color w:val="000000"/>
          <w:szCs w:val="24"/>
          <w:lang w:val="lt-LT" w:eastAsia="lt-LT"/>
        </w:rPr>
        <w:t>i</w:t>
      </w:r>
      <w:r w:rsidR="0039477B">
        <w:rPr>
          <w:rFonts w:ascii="Times New Roman" w:hAnsi="Times New Roman"/>
          <w:color w:val="000000"/>
          <w:szCs w:val="24"/>
          <w:lang w:val="lt-LT" w:eastAsia="lt-LT"/>
        </w:rPr>
        <w:t>e</w:t>
      </w:r>
      <w:r w:rsidRPr="000D1953">
        <w:rPr>
          <w:rFonts w:ascii="Times New Roman" w:hAnsi="Times New Roman"/>
          <w:color w:val="000000"/>
          <w:szCs w:val="24"/>
          <w:lang w:val="lt-LT" w:eastAsia="lt-LT"/>
        </w:rPr>
        <w:t>kėjas negali publikuoti straipsnių apie paslaugas.</w:t>
      </w:r>
    </w:p>
    <w:p w14:paraId="2FF518EF" w14:textId="05452F04" w:rsidR="008817A9" w:rsidRPr="000D1953" w:rsidRDefault="008817A9" w:rsidP="00D8602C">
      <w:pPr>
        <w:pStyle w:val="Sraopastraipa"/>
        <w:numPr>
          <w:ilvl w:val="0"/>
          <w:numId w:val="2"/>
        </w:numPr>
        <w:shd w:val="clear" w:color="auto" w:fill="FFFFFF"/>
        <w:ind w:left="0" w:firstLine="709"/>
        <w:jc w:val="both"/>
        <w:textAlignment w:val="baseline"/>
        <w:rPr>
          <w:rFonts w:ascii="Times New Roman" w:hAnsi="Times New Roman"/>
          <w:szCs w:val="24"/>
          <w:lang w:val="lt-LT" w:eastAsia="lt-LT"/>
        </w:rPr>
      </w:pPr>
      <w:r w:rsidRPr="000D1953">
        <w:rPr>
          <w:rFonts w:ascii="Times New Roman" w:hAnsi="Times New Roman"/>
          <w:szCs w:val="24"/>
          <w:lang w:val="lt-LT" w:eastAsia="lt-LT"/>
        </w:rPr>
        <w:t>Tuo atveju, kai Ti</w:t>
      </w:r>
      <w:r w:rsidR="00950C31">
        <w:rPr>
          <w:rFonts w:ascii="Times New Roman" w:hAnsi="Times New Roman"/>
          <w:szCs w:val="24"/>
          <w:lang w:val="lt-LT" w:eastAsia="lt-LT"/>
        </w:rPr>
        <w:t>e</w:t>
      </w:r>
      <w:r w:rsidRPr="000D1953">
        <w:rPr>
          <w:rFonts w:ascii="Times New Roman" w:hAnsi="Times New Roman"/>
          <w:szCs w:val="24"/>
          <w:lang w:val="lt-LT" w:eastAsia="lt-LT"/>
        </w:rPr>
        <w:t>kėjas, teikdamas Paslaugas, naudojasi trečiųjų šalių sukurtais autorių teisių objektais, Ti</w:t>
      </w:r>
      <w:r w:rsidR="00950C31">
        <w:rPr>
          <w:rFonts w:ascii="Times New Roman" w:hAnsi="Times New Roman"/>
          <w:szCs w:val="24"/>
          <w:lang w:val="lt-LT" w:eastAsia="lt-LT"/>
        </w:rPr>
        <w:t>e</w:t>
      </w:r>
      <w:r w:rsidRPr="000D1953">
        <w:rPr>
          <w:rFonts w:ascii="Times New Roman" w:hAnsi="Times New Roman"/>
          <w:szCs w:val="24"/>
          <w:lang w:val="lt-LT" w:eastAsia="lt-LT"/>
        </w:rPr>
        <w:t xml:space="preserve">kėjas privalo užtikrinti, kad teikiant Paslaugas panaudotų trečiųjų šalių sukurtų autorių teisių objektų </w:t>
      </w:r>
      <w:r w:rsidR="009125A4" w:rsidRPr="000D1953">
        <w:rPr>
          <w:rFonts w:ascii="Times New Roman" w:hAnsi="Times New Roman"/>
          <w:szCs w:val="24"/>
          <w:lang w:val="lt-LT" w:eastAsia="lt-LT"/>
        </w:rPr>
        <w:t>turtinės autorinės teisės pereina PO ta pačia apimtimi</w:t>
      </w:r>
      <w:r w:rsidRPr="000D1953">
        <w:rPr>
          <w:rStyle w:val="PaantratDiagrama"/>
          <w:rFonts w:ascii="Times New Roman" w:hAnsi="Times New Roman"/>
          <w:color w:val="auto"/>
          <w:szCs w:val="24"/>
        </w:rPr>
        <w:t xml:space="preserve"> </w:t>
      </w:r>
      <w:proofErr w:type="spellStart"/>
      <w:r w:rsidR="009125A4" w:rsidRPr="000D1953">
        <w:rPr>
          <w:rStyle w:val="PaantratDiagrama"/>
          <w:rFonts w:ascii="Times New Roman" w:hAnsi="Times New Roman"/>
          <w:color w:val="auto"/>
          <w:szCs w:val="24"/>
        </w:rPr>
        <w:t>kaip</w:t>
      </w:r>
      <w:proofErr w:type="spellEnd"/>
      <w:r w:rsidRPr="000D1953">
        <w:rPr>
          <w:rStyle w:val="PaantratDiagrama"/>
          <w:rFonts w:ascii="Times New Roman" w:hAnsi="Times New Roman"/>
          <w:color w:val="auto"/>
          <w:szCs w:val="24"/>
        </w:rPr>
        <w:t xml:space="preserve"> </w:t>
      </w:r>
      <w:proofErr w:type="spellStart"/>
      <w:r w:rsidR="009125A4" w:rsidRPr="000D1953">
        <w:rPr>
          <w:rStyle w:val="PaantratDiagrama"/>
          <w:rFonts w:ascii="Times New Roman" w:hAnsi="Times New Roman"/>
          <w:color w:val="auto"/>
          <w:szCs w:val="24"/>
        </w:rPr>
        <w:t>ir</w:t>
      </w:r>
      <w:proofErr w:type="spellEnd"/>
      <w:r w:rsidRPr="000D1953">
        <w:rPr>
          <w:rStyle w:val="PaantratDiagrama"/>
          <w:rFonts w:ascii="Times New Roman" w:hAnsi="Times New Roman"/>
          <w:color w:val="auto"/>
          <w:szCs w:val="24"/>
        </w:rPr>
        <w:t xml:space="preserve"> </w:t>
      </w:r>
      <w:proofErr w:type="spellStart"/>
      <w:r w:rsidR="009D5312" w:rsidRPr="000D1953">
        <w:rPr>
          <w:rStyle w:val="PaantratDiagrama"/>
          <w:rFonts w:ascii="Times New Roman" w:hAnsi="Times New Roman"/>
          <w:color w:val="auto"/>
          <w:szCs w:val="24"/>
        </w:rPr>
        <w:t>Paslaugų</w:t>
      </w:r>
      <w:proofErr w:type="spellEnd"/>
      <w:r w:rsidR="009D5312" w:rsidRPr="000D1953">
        <w:rPr>
          <w:rStyle w:val="PaantratDiagrama"/>
          <w:rFonts w:ascii="Times New Roman" w:hAnsi="Times New Roman"/>
          <w:color w:val="auto"/>
          <w:szCs w:val="24"/>
        </w:rPr>
        <w:t xml:space="preserve"> </w:t>
      </w:r>
      <w:r w:rsidRPr="000D1953">
        <w:rPr>
          <w:rFonts w:ascii="Times New Roman" w:hAnsi="Times New Roman"/>
          <w:szCs w:val="24"/>
          <w:lang w:val="lt-LT" w:eastAsia="lt-LT"/>
        </w:rPr>
        <w:t>ti</w:t>
      </w:r>
      <w:r w:rsidR="00950C31">
        <w:rPr>
          <w:rFonts w:ascii="Times New Roman" w:hAnsi="Times New Roman"/>
          <w:szCs w:val="24"/>
          <w:lang w:val="lt-LT" w:eastAsia="lt-LT"/>
        </w:rPr>
        <w:t>e</w:t>
      </w:r>
      <w:r w:rsidRPr="000D1953">
        <w:rPr>
          <w:rFonts w:ascii="Times New Roman" w:hAnsi="Times New Roman"/>
          <w:szCs w:val="24"/>
          <w:lang w:val="lt-LT" w:eastAsia="lt-LT"/>
        </w:rPr>
        <w:t>kėjo pagal sutartį sukurto paslaugų rezultato turtinės teisės.</w:t>
      </w:r>
    </w:p>
    <w:p w14:paraId="19983A43" w14:textId="619066FD" w:rsidR="0025767D" w:rsidRPr="000D1953" w:rsidRDefault="003B4277" w:rsidP="00D8602C">
      <w:pPr>
        <w:pStyle w:val="Sraopastraipa"/>
        <w:numPr>
          <w:ilvl w:val="0"/>
          <w:numId w:val="2"/>
        </w:numPr>
        <w:ind w:left="0" w:firstLine="709"/>
        <w:jc w:val="both"/>
        <w:rPr>
          <w:rFonts w:ascii="Times New Roman" w:hAnsi="Times New Roman"/>
          <w:color w:val="000000"/>
          <w:szCs w:val="24"/>
        </w:rPr>
      </w:pPr>
      <w:r w:rsidRPr="000D1953">
        <w:rPr>
          <w:rFonts w:ascii="Times New Roman" w:hAnsi="Times New Roman"/>
          <w:szCs w:val="24"/>
          <w:lang w:val="lt-LT"/>
        </w:rPr>
        <w:t>SMP turinys turi būti parengtas taisyklinga lietuvių kalba</w:t>
      </w:r>
      <w:r w:rsidRPr="000D1953">
        <w:rPr>
          <w:rFonts w:ascii="Times New Roman" w:hAnsi="Times New Roman"/>
          <w:szCs w:val="24"/>
          <w:lang w:eastAsia="lt-LT"/>
        </w:rPr>
        <w:t xml:space="preserve">, </w:t>
      </w:r>
      <w:proofErr w:type="spellStart"/>
      <w:r w:rsidRPr="000D1953">
        <w:rPr>
          <w:rFonts w:ascii="Times New Roman" w:hAnsi="Times New Roman"/>
          <w:szCs w:val="24"/>
          <w:lang w:eastAsia="lt-LT"/>
        </w:rPr>
        <w:t>laikantis</w:t>
      </w:r>
      <w:proofErr w:type="spellEnd"/>
      <w:r w:rsidRPr="000D1953">
        <w:rPr>
          <w:rFonts w:ascii="Times New Roman" w:hAnsi="Times New Roman"/>
          <w:szCs w:val="24"/>
          <w:lang w:eastAsia="lt-LT"/>
        </w:rPr>
        <w:t xml:space="preserve"> </w:t>
      </w:r>
      <w:proofErr w:type="spellStart"/>
      <w:r w:rsidRPr="000D1953">
        <w:rPr>
          <w:rFonts w:ascii="Times New Roman" w:hAnsi="Times New Roman"/>
          <w:szCs w:val="24"/>
          <w:lang w:eastAsia="lt-LT"/>
        </w:rPr>
        <w:t>bendrinės</w:t>
      </w:r>
      <w:proofErr w:type="spellEnd"/>
      <w:r w:rsidRPr="000D1953">
        <w:rPr>
          <w:rFonts w:ascii="Times New Roman" w:hAnsi="Times New Roman"/>
          <w:szCs w:val="24"/>
          <w:lang w:eastAsia="lt-LT"/>
        </w:rPr>
        <w:t xml:space="preserve"> </w:t>
      </w:r>
      <w:proofErr w:type="spellStart"/>
      <w:r w:rsidRPr="000D1953">
        <w:rPr>
          <w:rFonts w:ascii="Times New Roman" w:hAnsi="Times New Roman"/>
          <w:szCs w:val="24"/>
          <w:lang w:eastAsia="lt-LT"/>
        </w:rPr>
        <w:t>kalbos</w:t>
      </w:r>
      <w:proofErr w:type="spellEnd"/>
      <w:r w:rsidRPr="000D1953">
        <w:rPr>
          <w:rFonts w:ascii="Times New Roman" w:hAnsi="Times New Roman"/>
          <w:szCs w:val="24"/>
          <w:lang w:eastAsia="lt-LT"/>
        </w:rPr>
        <w:t xml:space="preserve"> </w:t>
      </w:r>
      <w:proofErr w:type="spellStart"/>
      <w:r w:rsidRPr="000D1953">
        <w:rPr>
          <w:rFonts w:ascii="Times New Roman" w:hAnsi="Times New Roman"/>
          <w:szCs w:val="24"/>
          <w:lang w:eastAsia="lt-LT"/>
        </w:rPr>
        <w:t>reikalavimų</w:t>
      </w:r>
      <w:proofErr w:type="spellEnd"/>
      <w:r w:rsidR="00584572">
        <w:rPr>
          <w:rFonts w:ascii="Times New Roman" w:hAnsi="Times New Roman"/>
          <w:szCs w:val="24"/>
          <w:lang w:eastAsia="lt-LT"/>
        </w:rPr>
        <w:t>.</w:t>
      </w:r>
      <w:r w:rsidRPr="000D1953">
        <w:rPr>
          <w:rFonts w:ascii="Times New Roman" w:hAnsi="Times New Roman"/>
          <w:szCs w:val="24"/>
          <w:lang w:eastAsia="lt-LT"/>
        </w:rPr>
        <w:t xml:space="preserve"> </w:t>
      </w:r>
    </w:p>
    <w:p w14:paraId="5D88BF74" w14:textId="5A66A979" w:rsidR="0077483A" w:rsidRPr="00CC7987" w:rsidRDefault="0077483A" w:rsidP="00CC7987">
      <w:pPr>
        <w:pStyle w:val="Sraopastraipa"/>
        <w:numPr>
          <w:ilvl w:val="0"/>
          <w:numId w:val="40"/>
        </w:numPr>
        <w:shd w:val="clear" w:color="auto" w:fill="FFFFFF"/>
        <w:tabs>
          <w:tab w:val="left" w:pos="426"/>
          <w:tab w:val="left" w:pos="567"/>
          <w:tab w:val="left" w:pos="1134"/>
          <w:tab w:val="left" w:pos="1560"/>
          <w:tab w:val="left" w:pos="2552"/>
        </w:tabs>
        <w:ind w:left="0" w:firstLine="709"/>
        <w:jc w:val="both"/>
        <w:rPr>
          <w:rFonts w:ascii="Times New Roman" w:eastAsia="SimSun" w:hAnsi="Times New Roman"/>
          <w:szCs w:val="24"/>
          <w:lang w:val="lt-LT"/>
        </w:rPr>
      </w:pPr>
      <w:r w:rsidRPr="009003A3">
        <w:rPr>
          <w:rFonts w:ascii="Times New Roman" w:hAnsi="Times New Roman"/>
          <w:szCs w:val="24"/>
          <w:shd w:val="clear" w:color="auto" w:fill="FFFFFF"/>
        </w:rPr>
        <w:t xml:space="preserve">SPM </w:t>
      </w:r>
      <w:proofErr w:type="spellStart"/>
      <w:r w:rsidRPr="009003A3">
        <w:rPr>
          <w:rFonts w:ascii="Times New Roman" w:hAnsi="Times New Roman"/>
          <w:szCs w:val="24"/>
          <w:shd w:val="clear" w:color="auto" w:fill="FFFFFF"/>
        </w:rPr>
        <w:t>turi</w:t>
      </w:r>
      <w:proofErr w:type="spellEnd"/>
      <w:r w:rsidRPr="009003A3">
        <w:rPr>
          <w:rFonts w:ascii="Times New Roman" w:hAnsi="Times New Roman"/>
          <w:szCs w:val="24"/>
          <w:shd w:val="clear" w:color="auto" w:fill="FFFFFF"/>
        </w:rPr>
        <w:t xml:space="preserve"> b</w:t>
      </w:r>
      <w:proofErr w:type="spellStart"/>
      <w:r w:rsidRPr="009003A3">
        <w:rPr>
          <w:rFonts w:ascii="Times New Roman" w:hAnsi="Times New Roman"/>
          <w:szCs w:val="24"/>
          <w:shd w:val="clear" w:color="auto" w:fill="FFFFFF"/>
          <w:lang w:val="lt-LT"/>
        </w:rPr>
        <w:t>ūti</w:t>
      </w:r>
      <w:proofErr w:type="spellEnd"/>
      <w:r w:rsidRPr="009003A3">
        <w:rPr>
          <w:rFonts w:ascii="Times New Roman" w:hAnsi="Times New Roman"/>
          <w:szCs w:val="24"/>
          <w:shd w:val="clear" w:color="auto" w:fill="FFFFFF"/>
          <w:lang w:val="lt-LT"/>
        </w:rPr>
        <w:t xml:space="preserve"> parengta vadovaujantis LŠIP, orientuojantis į Europos Tarybos inicijuotus Bendruosius Europos kalbų mokymosi, mokymo ir vertinimo metmenis </w:t>
      </w:r>
      <w:r w:rsidR="004C55BA" w:rsidRPr="009003A3">
        <w:rPr>
          <w:rFonts w:ascii="Times New Roman" w:hAnsi="Times New Roman"/>
          <w:szCs w:val="24"/>
          <w:shd w:val="clear" w:color="auto" w:fill="FFFFFF"/>
          <w:lang w:val="lt-LT"/>
        </w:rPr>
        <w:t xml:space="preserve">ir Lietuvių kalbos mokymo turinio aprašus, kuriems 2016 m. birželio 17 d. protokoliniu sprendimu </w:t>
      </w:r>
      <w:r w:rsidR="009003A3" w:rsidRPr="009003A3">
        <w:rPr>
          <w:rFonts w:ascii="Times New Roman" w:hAnsi="Times New Roman"/>
          <w:szCs w:val="24"/>
          <w:shd w:val="clear" w:color="auto" w:fill="FFFFFF"/>
          <w:lang w:val="lt-LT"/>
        </w:rPr>
        <w:t xml:space="preserve">pritarė </w:t>
      </w:r>
      <w:r w:rsidR="004C55BA" w:rsidRPr="009003A3">
        <w:rPr>
          <w:rFonts w:ascii="Times New Roman" w:hAnsi="Times New Roman"/>
          <w:szCs w:val="24"/>
          <w:shd w:val="clear" w:color="auto" w:fill="FFFFFF"/>
          <w:lang w:val="lt-LT"/>
        </w:rPr>
        <w:t>Valstybinė lietuvių kalbos komisija</w:t>
      </w:r>
      <w:r w:rsidR="00CC7987">
        <w:rPr>
          <w:rFonts w:ascii="Times New Roman" w:hAnsi="Times New Roman"/>
          <w:szCs w:val="24"/>
          <w:shd w:val="clear" w:color="auto" w:fill="FFFFFF"/>
          <w:lang w:val="lt-LT"/>
        </w:rPr>
        <w:t xml:space="preserve">: </w:t>
      </w:r>
      <w:hyperlink r:id="rId14" w:history="1">
        <w:r w:rsidR="004C55BA" w:rsidRPr="00CC7987">
          <w:rPr>
            <w:rStyle w:val="Hipersaitas"/>
            <w:rFonts w:ascii="Times New Roman" w:hAnsi="Times New Roman"/>
            <w:szCs w:val="24"/>
            <w:shd w:val="clear" w:color="auto" w:fill="FFFFFF"/>
            <w:lang w:val="lt-LT"/>
          </w:rPr>
          <w:t>https://www.vlkk.lt/aktualiausios-temos/svietimas/lietuviu-kalbos-mokymo-turinio-aprasai?lang=lt-LT</w:t>
        </w:r>
      </w:hyperlink>
      <w:r w:rsidR="00F744A2" w:rsidRPr="00CC7987">
        <w:rPr>
          <w:rStyle w:val="Hipersaitas"/>
          <w:rFonts w:ascii="Times New Roman" w:hAnsi="Times New Roman"/>
          <w:szCs w:val="24"/>
          <w:shd w:val="clear" w:color="auto" w:fill="FFFFFF"/>
          <w:lang w:val="lt-LT"/>
        </w:rPr>
        <w:t>.</w:t>
      </w:r>
      <w:r w:rsidR="004C55BA" w:rsidRPr="00CC7987">
        <w:rPr>
          <w:rFonts w:ascii="Times New Roman" w:hAnsi="Times New Roman"/>
          <w:szCs w:val="24"/>
          <w:shd w:val="clear" w:color="auto" w:fill="FFFFFF"/>
          <w:lang w:val="lt-LT"/>
        </w:rPr>
        <w:t xml:space="preserve"> </w:t>
      </w:r>
    </w:p>
    <w:p w14:paraId="718EE2A6" w14:textId="6BB6E5A3" w:rsidR="00A73033" w:rsidRPr="009003A3" w:rsidRDefault="00A73033" w:rsidP="009003A3">
      <w:pPr>
        <w:pStyle w:val="Sraopastraipa"/>
        <w:numPr>
          <w:ilvl w:val="0"/>
          <w:numId w:val="40"/>
        </w:numPr>
        <w:ind w:left="0" w:firstLine="709"/>
        <w:jc w:val="both"/>
        <w:rPr>
          <w:rFonts w:ascii="Times New Roman" w:hAnsi="Times New Roman"/>
          <w:szCs w:val="24"/>
          <w:lang w:val="lt-LT"/>
        </w:rPr>
      </w:pPr>
      <w:proofErr w:type="spellStart"/>
      <w:r w:rsidRPr="009003A3">
        <w:rPr>
          <w:rFonts w:ascii="Times New Roman" w:hAnsi="Times New Roman"/>
          <w:szCs w:val="24"/>
        </w:rPr>
        <w:t>Rengiant</w:t>
      </w:r>
      <w:proofErr w:type="spellEnd"/>
      <w:r w:rsidRPr="009003A3">
        <w:rPr>
          <w:rFonts w:ascii="Times New Roman" w:hAnsi="Times New Roman"/>
          <w:szCs w:val="24"/>
        </w:rPr>
        <w:t xml:space="preserve"> </w:t>
      </w:r>
      <w:r w:rsidRPr="009003A3">
        <w:rPr>
          <w:rStyle w:val="normaltextrun"/>
          <w:rFonts w:ascii="Times New Roman" w:hAnsi="Times New Roman"/>
          <w:szCs w:val="24"/>
        </w:rPr>
        <w:t>SMP</w:t>
      </w:r>
      <w:r w:rsidR="00246123" w:rsidRPr="009003A3">
        <w:rPr>
          <w:rFonts w:ascii="Times New Roman" w:hAnsi="Times New Roman"/>
          <w:color w:val="242424"/>
          <w:szCs w:val="24"/>
          <w:shd w:val="clear" w:color="auto" w:fill="FFFFFF"/>
        </w:rPr>
        <w:t xml:space="preserve"> (</w:t>
      </w:r>
      <w:proofErr w:type="spellStart"/>
      <w:r w:rsidR="00246123" w:rsidRPr="009003A3">
        <w:rPr>
          <w:rFonts w:ascii="Times New Roman" w:hAnsi="Times New Roman"/>
          <w:color w:val="242424"/>
          <w:szCs w:val="24"/>
          <w:shd w:val="clear" w:color="auto" w:fill="FFFFFF"/>
        </w:rPr>
        <w:t>atnaujinant</w:t>
      </w:r>
      <w:proofErr w:type="spellEnd"/>
      <w:r w:rsidR="00195769" w:rsidRPr="009003A3">
        <w:rPr>
          <w:rFonts w:ascii="Times New Roman" w:hAnsi="Times New Roman"/>
          <w:color w:val="242424"/>
          <w:szCs w:val="24"/>
          <w:shd w:val="clear" w:color="auto" w:fill="FFFFFF"/>
        </w:rPr>
        <w:t>,</w:t>
      </w:r>
      <w:r w:rsidR="00246123" w:rsidRPr="009003A3">
        <w:rPr>
          <w:rFonts w:ascii="Times New Roman" w:hAnsi="Times New Roman"/>
          <w:color w:val="242424"/>
          <w:szCs w:val="24"/>
          <w:shd w:val="clear" w:color="auto" w:fill="FFFFFF"/>
        </w:rPr>
        <w:t xml:space="preserve"> </w:t>
      </w:r>
      <w:proofErr w:type="spellStart"/>
      <w:r w:rsidR="00246123" w:rsidRPr="009003A3">
        <w:rPr>
          <w:rFonts w:ascii="Times New Roman" w:hAnsi="Times New Roman"/>
          <w:color w:val="242424"/>
          <w:szCs w:val="24"/>
          <w:shd w:val="clear" w:color="auto" w:fill="FFFFFF"/>
        </w:rPr>
        <w:t>skaitmeninant</w:t>
      </w:r>
      <w:proofErr w:type="spellEnd"/>
      <w:r w:rsidR="00246123" w:rsidRPr="009003A3">
        <w:rPr>
          <w:rFonts w:ascii="Times New Roman" w:hAnsi="Times New Roman"/>
          <w:color w:val="242424"/>
          <w:szCs w:val="24"/>
          <w:shd w:val="clear" w:color="auto" w:fill="FFFFFF"/>
        </w:rPr>
        <w:t xml:space="preserve"> </w:t>
      </w:r>
      <w:proofErr w:type="spellStart"/>
      <w:r w:rsidR="00246123" w:rsidRPr="009003A3">
        <w:rPr>
          <w:rFonts w:ascii="Times New Roman" w:hAnsi="Times New Roman"/>
          <w:color w:val="242424"/>
          <w:szCs w:val="24"/>
          <w:shd w:val="clear" w:color="auto" w:fill="FFFFFF"/>
        </w:rPr>
        <w:t>turinį</w:t>
      </w:r>
      <w:proofErr w:type="spellEnd"/>
      <w:r w:rsidR="00246123" w:rsidRPr="009003A3">
        <w:rPr>
          <w:rFonts w:ascii="Times New Roman" w:hAnsi="Times New Roman"/>
          <w:color w:val="242424"/>
          <w:szCs w:val="24"/>
          <w:shd w:val="clear" w:color="auto" w:fill="FFFFFF"/>
        </w:rPr>
        <w:t xml:space="preserve">, </w:t>
      </w:r>
      <w:proofErr w:type="spellStart"/>
      <w:r w:rsidR="00246123" w:rsidRPr="009003A3">
        <w:rPr>
          <w:rFonts w:ascii="Times New Roman" w:hAnsi="Times New Roman"/>
          <w:color w:val="242424"/>
          <w:szCs w:val="24"/>
          <w:shd w:val="clear" w:color="auto" w:fill="FFFFFF"/>
        </w:rPr>
        <w:t>tobulinant</w:t>
      </w:r>
      <w:proofErr w:type="spellEnd"/>
      <w:r w:rsidR="00246123" w:rsidRPr="009003A3">
        <w:rPr>
          <w:rFonts w:ascii="Times New Roman" w:hAnsi="Times New Roman"/>
          <w:color w:val="242424"/>
          <w:szCs w:val="24"/>
          <w:shd w:val="clear" w:color="auto" w:fill="FFFFFF"/>
        </w:rPr>
        <w:t xml:space="preserve"> </w:t>
      </w:r>
      <w:proofErr w:type="spellStart"/>
      <w:r w:rsidR="00246123" w:rsidRPr="009003A3">
        <w:rPr>
          <w:rFonts w:ascii="Times New Roman" w:hAnsi="Times New Roman"/>
          <w:color w:val="242424"/>
          <w:szCs w:val="24"/>
          <w:shd w:val="clear" w:color="auto" w:fill="FFFFFF"/>
        </w:rPr>
        <w:t>dizainą</w:t>
      </w:r>
      <w:proofErr w:type="spellEnd"/>
      <w:r w:rsidR="00246123" w:rsidRPr="009003A3">
        <w:rPr>
          <w:rFonts w:ascii="Times New Roman" w:hAnsi="Times New Roman"/>
          <w:color w:val="242424"/>
          <w:szCs w:val="24"/>
          <w:shd w:val="clear" w:color="auto" w:fill="FFFFFF"/>
        </w:rPr>
        <w:t xml:space="preserve"> </w:t>
      </w:r>
      <w:proofErr w:type="spellStart"/>
      <w:r w:rsidR="00246123" w:rsidRPr="009003A3">
        <w:rPr>
          <w:rFonts w:ascii="Times New Roman" w:hAnsi="Times New Roman"/>
          <w:color w:val="242424"/>
          <w:szCs w:val="24"/>
          <w:shd w:val="clear" w:color="auto" w:fill="FFFFFF"/>
        </w:rPr>
        <w:t>ir</w:t>
      </w:r>
      <w:proofErr w:type="spellEnd"/>
      <w:r w:rsidR="00246123" w:rsidRPr="009003A3">
        <w:rPr>
          <w:rFonts w:ascii="Times New Roman" w:hAnsi="Times New Roman"/>
          <w:color w:val="242424"/>
          <w:szCs w:val="24"/>
          <w:shd w:val="clear" w:color="auto" w:fill="FFFFFF"/>
        </w:rPr>
        <w:t xml:space="preserve"> </w:t>
      </w:r>
      <w:proofErr w:type="spellStart"/>
      <w:r w:rsidR="00246123" w:rsidRPr="009003A3">
        <w:rPr>
          <w:rFonts w:ascii="Times New Roman" w:hAnsi="Times New Roman"/>
          <w:color w:val="242424"/>
          <w:szCs w:val="24"/>
          <w:shd w:val="clear" w:color="auto" w:fill="FFFFFF"/>
        </w:rPr>
        <w:t>funkcionalumą</w:t>
      </w:r>
      <w:proofErr w:type="spellEnd"/>
      <w:r w:rsidR="00246123" w:rsidRPr="009003A3">
        <w:rPr>
          <w:rFonts w:ascii="Times New Roman" w:hAnsi="Times New Roman"/>
          <w:color w:val="242424"/>
          <w:szCs w:val="24"/>
          <w:shd w:val="clear" w:color="auto" w:fill="FFFFFF"/>
        </w:rPr>
        <w:t xml:space="preserve"> Moodle </w:t>
      </w:r>
      <w:proofErr w:type="spellStart"/>
      <w:r w:rsidR="00246123" w:rsidRPr="009003A3">
        <w:rPr>
          <w:rFonts w:ascii="Times New Roman" w:hAnsi="Times New Roman"/>
          <w:color w:val="242424"/>
          <w:szCs w:val="24"/>
          <w:shd w:val="clear" w:color="auto" w:fill="FFFFFF"/>
        </w:rPr>
        <w:t>aplinkoje</w:t>
      </w:r>
      <w:proofErr w:type="spellEnd"/>
      <w:r w:rsidR="008300FC" w:rsidRPr="009003A3">
        <w:rPr>
          <w:rFonts w:ascii="Times New Roman" w:hAnsi="Times New Roman"/>
          <w:color w:val="242424"/>
          <w:szCs w:val="24"/>
          <w:shd w:val="clear" w:color="auto" w:fill="FFFFFF"/>
        </w:rPr>
        <w:t>)</w:t>
      </w:r>
      <w:r w:rsidRPr="009003A3">
        <w:rPr>
          <w:rFonts w:ascii="Times New Roman" w:hAnsi="Times New Roman"/>
          <w:color w:val="242424"/>
          <w:szCs w:val="24"/>
          <w:shd w:val="clear" w:color="auto" w:fill="FFFFFF"/>
        </w:rPr>
        <w:t xml:space="preserve"> </w:t>
      </w:r>
      <w:r w:rsidRPr="009003A3">
        <w:rPr>
          <w:rStyle w:val="normaltextrun"/>
          <w:rFonts w:ascii="Times New Roman" w:hAnsi="Times New Roman"/>
          <w:szCs w:val="24"/>
        </w:rPr>
        <w:t xml:space="preserve"> </w:t>
      </w:r>
      <w:proofErr w:type="spellStart"/>
      <w:r w:rsidRPr="009003A3">
        <w:rPr>
          <w:rStyle w:val="normaltextrun"/>
          <w:rFonts w:ascii="Times New Roman" w:hAnsi="Times New Roman"/>
          <w:szCs w:val="24"/>
        </w:rPr>
        <w:t>turi</w:t>
      </w:r>
      <w:proofErr w:type="spellEnd"/>
      <w:r w:rsidRPr="009003A3">
        <w:rPr>
          <w:rStyle w:val="normaltextrun"/>
          <w:rFonts w:ascii="Times New Roman" w:hAnsi="Times New Roman"/>
          <w:szCs w:val="24"/>
        </w:rPr>
        <w:t xml:space="preserve"> </w:t>
      </w:r>
      <w:proofErr w:type="spellStart"/>
      <w:r w:rsidRPr="009003A3">
        <w:rPr>
          <w:rStyle w:val="normaltextrun"/>
          <w:rFonts w:ascii="Times New Roman" w:hAnsi="Times New Roman"/>
          <w:szCs w:val="24"/>
        </w:rPr>
        <w:t>būti</w:t>
      </w:r>
      <w:proofErr w:type="spellEnd"/>
      <w:r w:rsidRPr="009003A3">
        <w:rPr>
          <w:rStyle w:val="normaltextrun"/>
          <w:rFonts w:ascii="Times New Roman" w:hAnsi="Times New Roman"/>
          <w:szCs w:val="24"/>
        </w:rPr>
        <w:t xml:space="preserve"> </w:t>
      </w:r>
      <w:proofErr w:type="spellStart"/>
      <w:r w:rsidRPr="009003A3">
        <w:rPr>
          <w:rStyle w:val="normaltextrun"/>
          <w:rFonts w:ascii="Times New Roman" w:hAnsi="Times New Roman"/>
          <w:szCs w:val="24"/>
        </w:rPr>
        <w:t>laikomasi</w:t>
      </w:r>
      <w:proofErr w:type="spellEnd"/>
      <w:r w:rsidRPr="009003A3">
        <w:rPr>
          <w:rStyle w:val="normaltextrun"/>
          <w:rFonts w:ascii="Times New Roman" w:hAnsi="Times New Roman"/>
          <w:szCs w:val="24"/>
        </w:rPr>
        <w:t xml:space="preserve"> </w:t>
      </w:r>
      <w:proofErr w:type="spellStart"/>
      <w:r w:rsidRPr="009003A3">
        <w:rPr>
          <w:rStyle w:val="normaltextrun"/>
          <w:rFonts w:ascii="Times New Roman" w:hAnsi="Times New Roman"/>
          <w:szCs w:val="24"/>
        </w:rPr>
        <w:t>universalaus</w:t>
      </w:r>
      <w:proofErr w:type="spellEnd"/>
      <w:r w:rsidRPr="009003A3">
        <w:rPr>
          <w:rStyle w:val="normaltextrun"/>
          <w:rFonts w:ascii="Times New Roman" w:hAnsi="Times New Roman"/>
          <w:szCs w:val="24"/>
        </w:rPr>
        <w:t xml:space="preserve"> </w:t>
      </w:r>
      <w:proofErr w:type="spellStart"/>
      <w:r w:rsidRPr="009003A3">
        <w:rPr>
          <w:rStyle w:val="normaltextrun"/>
          <w:rFonts w:ascii="Times New Roman" w:hAnsi="Times New Roman"/>
          <w:szCs w:val="24"/>
        </w:rPr>
        <w:t>dizaino</w:t>
      </w:r>
      <w:proofErr w:type="spellEnd"/>
      <w:r w:rsidRPr="009003A3">
        <w:rPr>
          <w:rStyle w:val="normaltextrun"/>
          <w:rFonts w:ascii="Times New Roman" w:hAnsi="Times New Roman"/>
          <w:szCs w:val="24"/>
        </w:rPr>
        <w:t xml:space="preserve"> (</w:t>
      </w:r>
      <w:proofErr w:type="spellStart"/>
      <w:r w:rsidRPr="009003A3">
        <w:rPr>
          <w:rStyle w:val="normaltextrun"/>
          <w:rFonts w:ascii="Times New Roman" w:hAnsi="Times New Roman"/>
          <w:szCs w:val="24"/>
        </w:rPr>
        <w:t>prieinamumo</w:t>
      </w:r>
      <w:proofErr w:type="spellEnd"/>
      <w:r w:rsidRPr="009003A3">
        <w:rPr>
          <w:rStyle w:val="normaltextrun"/>
          <w:rFonts w:ascii="Times New Roman" w:hAnsi="Times New Roman"/>
          <w:szCs w:val="24"/>
        </w:rPr>
        <w:t xml:space="preserve">, </w:t>
      </w:r>
      <w:proofErr w:type="spellStart"/>
      <w:r w:rsidRPr="009003A3">
        <w:rPr>
          <w:rStyle w:val="normaltextrun"/>
          <w:rFonts w:ascii="Times New Roman" w:hAnsi="Times New Roman"/>
          <w:szCs w:val="24"/>
        </w:rPr>
        <w:t>lankstumo</w:t>
      </w:r>
      <w:proofErr w:type="spellEnd"/>
      <w:r w:rsidRPr="009003A3">
        <w:rPr>
          <w:rStyle w:val="normaltextrun"/>
          <w:rFonts w:ascii="Times New Roman" w:hAnsi="Times New Roman"/>
          <w:szCs w:val="24"/>
        </w:rPr>
        <w:t xml:space="preserve">, </w:t>
      </w:r>
      <w:proofErr w:type="spellStart"/>
      <w:r w:rsidRPr="009003A3">
        <w:rPr>
          <w:rStyle w:val="normaltextrun"/>
          <w:rFonts w:ascii="Times New Roman" w:hAnsi="Times New Roman"/>
          <w:szCs w:val="24"/>
        </w:rPr>
        <w:t>paprasto</w:t>
      </w:r>
      <w:proofErr w:type="spellEnd"/>
      <w:r w:rsidRPr="009003A3">
        <w:rPr>
          <w:rStyle w:val="normaltextrun"/>
          <w:rFonts w:ascii="Times New Roman" w:hAnsi="Times New Roman"/>
          <w:szCs w:val="24"/>
        </w:rPr>
        <w:t xml:space="preserve"> </w:t>
      </w:r>
      <w:proofErr w:type="spellStart"/>
      <w:r w:rsidRPr="009003A3">
        <w:rPr>
          <w:rStyle w:val="normaltextrun"/>
          <w:rFonts w:ascii="Times New Roman" w:hAnsi="Times New Roman"/>
          <w:szCs w:val="24"/>
        </w:rPr>
        <w:t>ir</w:t>
      </w:r>
      <w:proofErr w:type="spellEnd"/>
      <w:r w:rsidRPr="009003A3">
        <w:rPr>
          <w:rStyle w:val="normaltextrun"/>
          <w:rFonts w:ascii="Times New Roman" w:hAnsi="Times New Roman"/>
          <w:szCs w:val="24"/>
        </w:rPr>
        <w:t xml:space="preserve"> </w:t>
      </w:r>
      <w:proofErr w:type="spellStart"/>
      <w:r w:rsidRPr="009003A3">
        <w:rPr>
          <w:rStyle w:val="normaltextrun"/>
          <w:rFonts w:ascii="Times New Roman" w:hAnsi="Times New Roman"/>
          <w:szCs w:val="24"/>
        </w:rPr>
        <w:t>intuityvaus</w:t>
      </w:r>
      <w:proofErr w:type="spellEnd"/>
      <w:r w:rsidRPr="009003A3">
        <w:rPr>
          <w:rStyle w:val="normaltextrun"/>
          <w:rFonts w:ascii="Times New Roman" w:hAnsi="Times New Roman"/>
          <w:szCs w:val="24"/>
        </w:rPr>
        <w:t xml:space="preserve"> </w:t>
      </w:r>
      <w:proofErr w:type="spellStart"/>
      <w:r w:rsidRPr="009003A3">
        <w:rPr>
          <w:rStyle w:val="normaltextrun"/>
          <w:rFonts w:ascii="Times New Roman" w:hAnsi="Times New Roman"/>
          <w:szCs w:val="24"/>
        </w:rPr>
        <w:t>naudojimo</w:t>
      </w:r>
      <w:proofErr w:type="spellEnd"/>
      <w:r w:rsidRPr="009003A3">
        <w:rPr>
          <w:rStyle w:val="normaltextrun"/>
          <w:rFonts w:ascii="Times New Roman" w:hAnsi="Times New Roman"/>
          <w:szCs w:val="24"/>
        </w:rPr>
        <w:t xml:space="preserve"> </w:t>
      </w:r>
      <w:proofErr w:type="spellStart"/>
      <w:r w:rsidRPr="009003A3">
        <w:rPr>
          <w:rStyle w:val="normaltextrun"/>
          <w:rFonts w:ascii="Times New Roman" w:hAnsi="Times New Roman"/>
          <w:szCs w:val="24"/>
        </w:rPr>
        <w:t>ir</w:t>
      </w:r>
      <w:proofErr w:type="spellEnd"/>
      <w:r w:rsidRPr="009003A3">
        <w:rPr>
          <w:rStyle w:val="normaltextrun"/>
          <w:rFonts w:ascii="Times New Roman" w:hAnsi="Times New Roman"/>
          <w:szCs w:val="24"/>
        </w:rPr>
        <w:t xml:space="preserve"> kt.)</w:t>
      </w:r>
      <w:r w:rsidR="008300FC" w:rsidRPr="009003A3">
        <w:rPr>
          <w:rStyle w:val="normaltextrun"/>
          <w:rFonts w:ascii="Times New Roman" w:hAnsi="Times New Roman"/>
          <w:szCs w:val="24"/>
        </w:rPr>
        <w:t xml:space="preserve"> </w:t>
      </w:r>
      <w:proofErr w:type="spellStart"/>
      <w:r w:rsidR="008300FC" w:rsidRPr="009003A3">
        <w:rPr>
          <w:rStyle w:val="normaltextrun"/>
          <w:rFonts w:ascii="Times New Roman" w:hAnsi="Times New Roman"/>
          <w:szCs w:val="24"/>
        </w:rPr>
        <w:t>ir</w:t>
      </w:r>
      <w:proofErr w:type="spellEnd"/>
      <w:r w:rsidRPr="009003A3">
        <w:rPr>
          <w:rStyle w:val="normaltextrun"/>
          <w:rFonts w:ascii="Times New Roman" w:hAnsi="Times New Roman"/>
          <w:szCs w:val="24"/>
        </w:rPr>
        <w:t xml:space="preserve">  </w:t>
      </w:r>
      <w:proofErr w:type="spellStart"/>
      <w:r w:rsidRPr="009003A3">
        <w:rPr>
          <w:rStyle w:val="normaltextrun"/>
          <w:rFonts w:ascii="Times New Roman" w:hAnsi="Times New Roman"/>
          <w:szCs w:val="24"/>
        </w:rPr>
        <w:t>inovatyvumo</w:t>
      </w:r>
      <w:proofErr w:type="spellEnd"/>
      <w:r w:rsidRPr="009003A3">
        <w:rPr>
          <w:rStyle w:val="normaltextrun"/>
          <w:rFonts w:ascii="Times New Roman" w:hAnsi="Times New Roman"/>
          <w:szCs w:val="24"/>
        </w:rPr>
        <w:t xml:space="preserve"> (</w:t>
      </w:r>
      <w:proofErr w:type="spellStart"/>
      <w:r w:rsidRPr="009003A3">
        <w:rPr>
          <w:rStyle w:val="normaltextrun"/>
          <w:rFonts w:ascii="Times New Roman" w:hAnsi="Times New Roman"/>
          <w:szCs w:val="24"/>
        </w:rPr>
        <w:t>kūrybingumo</w:t>
      </w:r>
      <w:proofErr w:type="spellEnd"/>
      <w:r w:rsidRPr="009003A3">
        <w:rPr>
          <w:rStyle w:val="normaltextrun"/>
          <w:rFonts w:ascii="Times New Roman" w:hAnsi="Times New Roman"/>
          <w:szCs w:val="24"/>
        </w:rPr>
        <w:t xml:space="preserve">) </w:t>
      </w:r>
      <w:proofErr w:type="spellStart"/>
      <w:r w:rsidRPr="009003A3">
        <w:rPr>
          <w:rStyle w:val="normaltextrun"/>
          <w:rFonts w:ascii="Times New Roman" w:hAnsi="Times New Roman"/>
          <w:szCs w:val="24"/>
        </w:rPr>
        <w:t>principų</w:t>
      </w:r>
      <w:proofErr w:type="spellEnd"/>
      <w:r w:rsidRPr="009003A3">
        <w:rPr>
          <w:rFonts w:ascii="Times New Roman" w:hAnsi="Times New Roman"/>
          <w:szCs w:val="24"/>
          <w:lang w:val="lt-LT"/>
        </w:rPr>
        <w:t xml:space="preserve">, turinys turi atitikti pagrindines demokratinės visuomenės vertybes, neprieštarauti Lietuvos Respublikos teisės aktams, </w:t>
      </w:r>
      <w:proofErr w:type="spellStart"/>
      <w:r w:rsidRPr="009003A3">
        <w:rPr>
          <w:rFonts w:ascii="Times New Roman" w:hAnsi="Times New Roman"/>
          <w:szCs w:val="24"/>
        </w:rPr>
        <w:t>kur</w:t>
      </w:r>
      <w:proofErr w:type="spellEnd"/>
      <w:r w:rsidRPr="009003A3">
        <w:rPr>
          <w:rFonts w:ascii="Times New Roman" w:hAnsi="Times New Roman"/>
          <w:szCs w:val="24"/>
        </w:rPr>
        <w:t xml:space="preserve"> tai </w:t>
      </w:r>
      <w:proofErr w:type="spellStart"/>
      <w:r w:rsidRPr="009003A3">
        <w:rPr>
          <w:rFonts w:ascii="Times New Roman" w:hAnsi="Times New Roman"/>
          <w:szCs w:val="24"/>
        </w:rPr>
        <w:t>įmanoma</w:t>
      </w:r>
      <w:proofErr w:type="spellEnd"/>
      <w:r w:rsidRPr="009003A3">
        <w:rPr>
          <w:rFonts w:ascii="Times New Roman" w:hAnsi="Times New Roman"/>
          <w:szCs w:val="24"/>
        </w:rPr>
        <w:t xml:space="preserve">, </w:t>
      </w:r>
      <w:r w:rsidRPr="009003A3">
        <w:rPr>
          <w:rFonts w:ascii="Times New Roman" w:hAnsi="Times New Roman"/>
          <w:szCs w:val="24"/>
          <w:lang w:val="lt-LT"/>
        </w:rPr>
        <w:t xml:space="preserve">būti nešališkas lyties, </w:t>
      </w:r>
      <w:proofErr w:type="spellStart"/>
      <w:r w:rsidRPr="009003A3">
        <w:rPr>
          <w:rFonts w:ascii="Times New Roman" w:hAnsi="Times New Roman"/>
          <w:szCs w:val="24"/>
        </w:rPr>
        <w:t>rasės</w:t>
      </w:r>
      <w:proofErr w:type="spellEnd"/>
      <w:r w:rsidRPr="009003A3">
        <w:rPr>
          <w:rFonts w:ascii="Times New Roman" w:hAnsi="Times New Roman"/>
          <w:szCs w:val="24"/>
        </w:rPr>
        <w:t xml:space="preserve">, </w:t>
      </w:r>
      <w:proofErr w:type="spellStart"/>
      <w:r w:rsidRPr="009003A3">
        <w:rPr>
          <w:rFonts w:ascii="Times New Roman" w:hAnsi="Times New Roman"/>
          <w:szCs w:val="24"/>
        </w:rPr>
        <w:t>tautybės</w:t>
      </w:r>
      <w:proofErr w:type="spellEnd"/>
      <w:r w:rsidRPr="009003A3">
        <w:rPr>
          <w:rFonts w:ascii="Times New Roman" w:hAnsi="Times New Roman"/>
          <w:szCs w:val="24"/>
        </w:rPr>
        <w:t xml:space="preserve">, </w:t>
      </w:r>
      <w:proofErr w:type="spellStart"/>
      <w:r w:rsidRPr="009003A3">
        <w:rPr>
          <w:rFonts w:ascii="Times New Roman" w:hAnsi="Times New Roman"/>
          <w:szCs w:val="24"/>
        </w:rPr>
        <w:t>pilietybės</w:t>
      </w:r>
      <w:proofErr w:type="spellEnd"/>
      <w:r w:rsidRPr="009003A3">
        <w:rPr>
          <w:rFonts w:ascii="Times New Roman" w:hAnsi="Times New Roman"/>
          <w:szCs w:val="24"/>
        </w:rPr>
        <w:t xml:space="preserve">, </w:t>
      </w:r>
      <w:proofErr w:type="spellStart"/>
      <w:r w:rsidRPr="009003A3">
        <w:rPr>
          <w:rFonts w:ascii="Times New Roman" w:hAnsi="Times New Roman"/>
          <w:szCs w:val="24"/>
        </w:rPr>
        <w:t>kalbos</w:t>
      </w:r>
      <w:proofErr w:type="spellEnd"/>
      <w:r w:rsidRPr="009003A3">
        <w:rPr>
          <w:rFonts w:ascii="Times New Roman" w:hAnsi="Times New Roman"/>
          <w:szCs w:val="24"/>
        </w:rPr>
        <w:t xml:space="preserve">, </w:t>
      </w:r>
      <w:proofErr w:type="spellStart"/>
      <w:r w:rsidRPr="009003A3">
        <w:rPr>
          <w:rFonts w:ascii="Times New Roman" w:hAnsi="Times New Roman"/>
          <w:szCs w:val="24"/>
        </w:rPr>
        <w:t>kilmės</w:t>
      </w:r>
      <w:proofErr w:type="spellEnd"/>
      <w:r w:rsidRPr="009003A3">
        <w:rPr>
          <w:rFonts w:ascii="Times New Roman" w:hAnsi="Times New Roman"/>
          <w:szCs w:val="24"/>
        </w:rPr>
        <w:t xml:space="preserve">, </w:t>
      </w:r>
      <w:proofErr w:type="spellStart"/>
      <w:r w:rsidRPr="009003A3">
        <w:rPr>
          <w:rFonts w:ascii="Times New Roman" w:hAnsi="Times New Roman"/>
          <w:szCs w:val="24"/>
        </w:rPr>
        <w:t>socialinės</w:t>
      </w:r>
      <w:proofErr w:type="spellEnd"/>
      <w:r w:rsidRPr="009003A3">
        <w:rPr>
          <w:rFonts w:ascii="Times New Roman" w:hAnsi="Times New Roman"/>
          <w:szCs w:val="24"/>
        </w:rPr>
        <w:t xml:space="preserve"> </w:t>
      </w:r>
      <w:proofErr w:type="spellStart"/>
      <w:r w:rsidRPr="009003A3">
        <w:rPr>
          <w:rFonts w:ascii="Times New Roman" w:hAnsi="Times New Roman"/>
          <w:szCs w:val="24"/>
        </w:rPr>
        <w:t>padėties</w:t>
      </w:r>
      <w:proofErr w:type="spellEnd"/>
      <w:r w:rsidRPr="009003A3">
        <w:rPr>
          <w:rFonts w:ascii="Times New Roman" w:hAnsi="Times New Roman"/>
          <w:szCs w:val="24"/>
        </w:rPr>
        <w:t xml:space="preserve">, </w:t>
      </w:r>
      <w:proofErr w:type="spellStart"/>
      <w:r w:rsidRPr="009003A3">
        <w:rPr>
          <w:rFonts w:ascii="Times New Roman" w:hAnsi="Times New Roman"/>
          <w:szCs w:val="24"/>
        </w:rPr>
        <w:t>tikėjimo</w:t>
      </w:r>
      <w:proofErr w:type="spellEnd"/>
      <w:r w:rsidRPr="009003A3">
        <w:rPr>
          <w:rFonts w:ascii="Times New Roman" w:hAnsi="Times New Roman"/>
          <w:szCs w:val="24"/>
        </w:rPr>
        <w:t xml:space="preserve">, </w:t>
      </w:r>
      <w:proofErr w:type="spellStart"/>
      <w:r w:rsidRPr="009003A3">
        <w:rPr>
          <w:rFonts w:ascii="Times New Roman" w:hAnsi="Times New Roman"/>
          <w:szCs w:val="24"/>
        </w:rPr>
        <w:t>religijos</w:t>
      </w:r>
      <w:proofErr w:type="spellEnd"/>
      <w:r w:rsidRPr="009003A3">
        <w:rPr>
          <w:rFonts w:ascii="Times New Roman" w:hAnsi="Times New Roman"/>
          <w:szCs w:val="24"/>
        </w:rPr>
        <w:t xml:space="preserve"> </w:t>
      </w:r>
      <w:proofErr w:type="spellStart"/>
      <w:r w:rsidRPr="009003A3">
        <w:rPr>
          <w:rFonts w:ascii="Times New Roman" w:hAnsi="Times New Roman"/>
          <w:szCs w:val="24"/>
        </w:rPr>
        <w:t>ar</w:t>
      </w:r>
      <w:proofErr w:type="spellEnd"/>
      <w:r w:rsidRPr="009003A3">
        <w:rPr>
          <w:rFonts w:ascii="Times New Roman" w:hAnsi="Times New Roman"/>
          <w:szCs w:val="24"/>
        </w:rPr>
        <w:t xml:space="preserve"> </w:t>
      </w:r>
      <w:proofErr w:type="spellStart"/>
      <w:r w:rsidRPr="009003A3">
        <w:rPr>
          <w:rFonts w:ascii="Times New Roman" w:hAnsi="Times New Roman"/>
          <w:szCs w:val="24"/>
        </w:rPr>
        <w:t>įsitikinimų</w:t>
      </w:r>
      <w:proofErr w:type="spellEnd"/>
      <w:r w:rsidRPr="009003A3">
        <w:rPr>
          <w:rFonts w:ascii="Times New Roman" w:hAnsi="Times New Roman"/>
          <w:szCs w:val="24"/>
        </w:rPr>
        <w:t xml:space="preserve">, </w:t>
      </w:r>
      <w:proofErr w:type="spellStart"/>
      <w:r w:rsidRPr="009003A3">
        <w:rPr>
          <w:rFonts w:ascii="Times New Roman" w:hAnsi="Times New Roman"/>
          <w:szCs w:val="24"/>
        </w:rPr>
        <w:t>pažiūrų</w:t>
      </w:r>
      <w:proofErr w:type="spellEnd"/>
      <w:r w:rsidRPr="009003A3">
        <w:rPr>
          <w:rFonts w:ascii="Times New Roman" w:hAnsi="Times New Roman"/>
          <w:szCs w:val="24"/>
        </w:rPr>
        <w:t xml:space="preserve">, </w:t>
      </w:r>
      <w:proofErr w:type="spellStart"/>
      <w:r w:rsidRPr="009003A3">
        <w:rPr>
          <w:rFonts w:ascii="Times New Roman" w:hAnsi="Times New Roman"/>
          <w:szCs w:val="24"/>
        </w:rPr>
        <w:t>amžiaus</w:t>
      </w:r>
      <w:proofErr w:type="spellEnd"/>
      <w:r w:rsidRPr="009003A3">
        <w:rPr>
          <w:rFonts w:ascii="Times New Roman" w:hAnsi="Times New Roman"/>
          <w:szCs w:val="24"/>
        </w:rPr>
        <w:t xml:space="preserve">, </w:t>
      </w:r>
      <w:proofErr w:type="spellStart"/>
      <w:r w:rsidRPr="009003A3">
        <w:rPr>
          <w:rFonts w:ascii="Times New Roman" w:hAnsi="Times New Roman"/>
          <w:szCs w:val="24"/>
        </w:rPr>
        <w:t>negalios</w:t>
      </w:r>
      <w:proofErr w:type="spellEnd"/>
      <w:r w:rsidRPr="009003A3">
        <w:rPr>
          <w:rFonts w:ascii="Times New Roman" w:hAnsi="Times New Roman"/>
          <w:szCs w:val="24"/>
        </w:rPr>
        <w:t xml:space="preserve">, </w:t>
      </w:r>
      <w:proofErr w:type="spellStart"/>
      <w:r w:rsidRPr="009003A3">
        <w:rPr>
          <w:rFonts w:ascii="Times New Roman" w:hAnsi="Times New Roman"/>
          <w:szCs w:val="24"/>
        </w:rPr>
        <w:t>lytinės</w:t>
      </w:r>
      <w:proofErr w:type="spellEnd"/>
      <w:r w:rsidRPr="009003A3">
        <w:rPr>
          <w:rFonts w:ascii="Times New Roman" w:hAnsi="Times New Roman"/>
          <w:szCs w:val="24"/>
        </w:rPr>
        <w:t xml:space="preserve"> </w:t>
      </w:r>
      <w:proofErr w:type="spellStart"/>
      <w:r w:rsidRPr="009003A3">
        <w:rPr>
          <w:rFonts w:ascii="Times New Roman" w:hAnsi="Times New Roman"/>
          <w:szCs w:val="24"/>
        </w:rPr>
        <w:t>orientacijos</w:t>
      </w:r>
      <w:proofErr w:type="spellEnd"/>
      <w:r w:rsidRPr="009003A3">
        <w:rPr>
          <w:rFonts w:ascii="Times New Roman" w:hAnsi="Times New Roman"/>
          <w:szCs w:val="24"/>
        </w:rPr>
        <w:t xml:space="preserve">, </w:t>
      </w:r>
      <w:proofErr w:type="spellStart"/>
      <w:r w:rsidRPr="009003A3">
        <w:rPr>
          <w:rFonts w:ascii="Times New Roman" w:hAnsi="Times New Roman"/>
          <w:szCs w:val="24"/>
        </w:rPr>
        <w:t>etninės</w:t>
      </w:r>
      <w:proofErr w:type="spellEnd"/>
      <w:r w:rsidRPr="009003A3">
        <w:rPr>
          <w:rFonts w:ascii="Times New Roman" w:hAnsi="Times New Roman"/>
          <w:szCs w:val="24"/>
        </w:rPr>
        <w:t xml:space="preserve"> </w:t>
      </w:r>
      <w:proofErr w:type="spellStart"/>
      <w:r w:rsidRPr="009003A3">
        <w:rPr>
          <w:rFonts w:ascii="Times New Roman" w:hAnsi="Times New Roman"/>
          <w:szCs w:val="24"/>
        </w:rPr>
        <w:t>priklausomybės</w:t>
      </w:r>
      <w:proofErr w:type="spellEnd"/>
      <w:r w:rsidRPr="009003A3">
        <w:rPr>
          <w:rFonts w:ascii="Times New Roman" w:hAnsi="Times New Roman"/>
          <w:szCs w:val="24"/>
        </w:rPr>
        <w:t xml:space="preserve"> </w:t>
      </w:r>
      <w:r w:rsidRPr="009003A3">
        <w:rPr>
          <w:rFonts w:ascii="Times New Roman" w:hAnsi="Times New Roman"/>
          <w:szCs w:val="24"/>
          <w:lang w:val="lt-LT"/>
        </w:rPr>
        <w:t>įsitikinimų ar pažiūrų atžvilgiu.</w:t>
      </w:r>
    </w:p>
    <w:p w14:paraId="110AF0E5" w14:textId="7131040D" w:rsidR="008B1973" w:rsidRPr="000D1953" w:rsidRDefault="00A73033" w:rsidP="00D8602C">
      <w:pPr>
        <w:tabs>
          <w:tab w:val="left" w:pos="0"/>
          <w:tab w:val="left" w:pos="851"/>
          <w:tab w:val="left" w:pos="993"/>
          <w:tab w:val="left" w:pos="1276"/>
        </w:tabs>
        <w:spacing w:after="0" w:line="240" w:lineRule="auto"/>
        <w:ind w:firstLine="567"/>
        <w:jc w:val="both"/>
        <w:rPr>
          <w:rFonts w:ascii="Times New Roman" w:hAnsi="Times New Roman" w:cs="Times New Roman"/>
          <w:sz w:val="24"/>
          <w:szCs w:val="24"/>
        </w:rPr>
      </w:pPr>
      <w:r w:rsidRPr="000D1953">
        <w:rPr>
          <w:rFonts w:ascii="Times New Roman" w:hAnsi="Times New Roman" w:cs="Times New Roman"/>
          <w:sz w:val="24"/>
          <w:szCs w:val="24"/>
          <w:lang w:val="lt-LT"/>
        </w:rPr>
        <w:t>14.</w:t>
      </w:r>
      <w:r w:rsidR="008F433F" w:rsidRPr="000D1953">
        <w:rPr>
          <w:rFonts w:ascii="Times New Roman" w:eastAsia="Calibri" w:hAnsi="Times New Roman" w:cs="Times New Roman"/>
          <w:bCs/>
          <w:color w:val="000000"/>
          <w:sz w:val="24"/>
          <w:szCs w:val="24"/>
        </w:rPr>
        <w:t xml:space="preserve"> </w:t>
      </w:r>
      <w:r w:rsidR="008B1973" w:rsidRPr="000D1953">
        <w:rPr>
          <w:rFonts w:ascii="Times New Roman" w:hAnsi="Times New Roman" w:cs="Times New Roman"/>
          <w:sz w:val="24"/>
          <w:szCs w:val="24"/>
        </w:rPr>
        <w:t xml:space="preserve"> </w:t>
      </w:r>
      <w:proofErr w:type="spellStart"/>
      <w:r w:rsidR="008B1973" w:rsidRPr="000D1953">
        <w:rPr>
          <w:rFonts w:ascii="Times New Roman" w:hAnsi="Times New Roman" w:cs="Times New Roman"/>
          <w:sz w:val="24"/>
          <w:szCs w:val="24"/>
        </w:rPr>
        <w:t>Tiekėjas</w:t>
      </w:r>
      <w:proofErr w:type="spellEnd"/>
      <w:r w:rsidR="008B1973" w:rsidRPr="000D1953">
        <w:rPr>
          <w:rFonts w:ascii="Times New Roman" w:hAnsi="Times New Roman" w:cs="Times New Roman"/>
          <w:sz w:val="24"/>
          <w:szCs w:val="24"/>
        </w:rPr>
        <w:t xml:space="preserve">, </w:t>
      </w:r>
      <w:proofErr w:type="spellStart"/>
      <w:r w:rsidR="008B1973" w:rsidRPr="000D1953">
        <w:rPr>
          <w:rFonts w:ascii="Times New Roman" w:hAnsi="Times New Roman" w:cs="Times New Roman"/>
          <w:sz w:val="24"/>
          <w:szCs w:val="24"/>
        </w:rPr>
        <w:t>pasitelkdamas</w:t>
      </w:r>
      <w:proofErr w:type="spellEnd"/>
      <w:r w:rsidR="008B1973" w:rsidRPr="000D1953">
        <w:rPr>
          <w:rFonts w:ascii="Times New Roman" w:hAnsi="Times New Roman" w:cs="Times New Roman"/>
          <w:sz w:val="24"/>
          <w:szCs w:val="24"/>
        </w:rPr>
        <w:t xml:space="preserve"> </w:t>
      </w:r>
      <w:proofErr w:type="spellStart"/>
      <w:r w:rsidR="005A5918">
        <w:rPr>
          <w:rFonts w:ascii="Times New Roman" w:hAnsi="Times New Roman" w:cs="Times New Roman"/>
          <w:sz w:val="24"/>
          <w:szCs w:val="24"/>
        </w:rPr>
        <w:t>dirbtinį</w:t>
      </w:r>
      <w:proofErr w:type="spellEnd"/>
      <w:r w:rsidR="005A5918">
        <w:rPr>
          <w:rFonts w:ascii="Times New Roman" w:hAnsi="Times New Roman" w:cs="Times New Roman"/>
          <w:sz w:val="24"/>
          <w:szCs w:val="24"/>
        </w:rPr>
        <w:t xml:space="preserve"> </w:t>
      </w:r>
      <w:proofErr w:type="spellStart"/>
      <w:r w:rsidR="005A5918">
        <w:rPr>
          <w:rFonts w:ascii="Times New Roman" w:hAnsi="Times New Roman" w:cs="Times New Roman"/>
          <w:sz w:val="24"/>
          <w:szCs w:val="24"/>
        </w:rPr>
        <w:t>intelektą</w:t>
      </w:r>
      <w:proofErr w:type="spellEnd"/>
      <w:r w:rsidR="005A5918">
        <w:rPr>
          <w:rFonts w:ascii="Times New Roman" w:hAnsi="Times New Roman" w:cs="Times New Roman"/>
          <w:sz w:val="24"/>
          <w:szCs w:val="24"/>
        </w:rPr>
        <w:t xml:space="preserve"> (</w:t>
      </w:r>
      <w:proofErr w:type="spellStart"/>
      <w:r w:rsidR="005A5918">
        <w:rPr>
          <w:rFonts w:ascii="Times New Roman" w:hAnsi="Times New Roman" w:cs="Times New Roman"/>
          <w:sz w:val="24"/>
          <w:szCs w:val="24"/>
        </w:rPr>
        <w:t>tokiau</w:t>
      </w:r>
      <w:proofErr w:type="spellEnd"/>
      <w:r w:rsidR="005A5918">
        <w:rPr>
          <w:rFonts w:ascii="Times New Roman" w:hAnsi="Times New Roman" w:cs="Times New Roman"/>
          <w:sz w:val="24"/>
          <w:szCs w:val="24"/>
        </w:rPr>
        <w:t xml:space="preserve"> – </w:t>
      </w:r>
      <w:r w:rsidR="008B1973" w:rsidRPr="000D1953">
        <w:rPr>
          <w:rFonts w:ascii="Times New Roman" w:hAnsi="Times New Roman" w:cs="Times New Roman"/>
          <w:sz w:val="24"/>
          <w:szCs w:val="24"/>
        </w:rPr>
        <w:t>DI</w:t>
      </w:r>
      <w:r w:rsidR="005A5918">
        <w:rPr>
          <w:rFonts w:ascii="Times New Roman" w:hAnsi="Times New Roman" w:cs="Times New Roman"/>
          <w:sz w:val="24"/>
          <w:szCs w:val="24"/>
        </w:rPr>
        <w:t>)</w:t>
      </w:r>
      <w:r w:rsidR="008B1973" w:rsidRPr="000D1953">
        <w:rPr>
          <w:rFonts w:ascii="Times New Roman" w:hAnsi="Times New Roman" w:cs="Times New Roman"/>
          <w:sz w:val="24"/>
          <w:szCs w:val="24"/>
        </w:rPr>
        <w:t xml:space="preserve"> </w:t>
      </w:r>
      <w:proofErr w:type="spellStart"/>
      <w:r w:rsidR="008B1973" w:rsidRPr="000D1953">
        <w:rPr>
          <w:rFonts w:ascii="Times New Roman" w:hAnsi="Times New Roman" w:cs="Times New Roman"/>
          <w:sz w:val="24"/>
          <w:szCs w:val="24"/>
        </w:rPr>
        <w:t>kurti</w:t>
      </w:r>
      <w:proofErr w:type="spellEnd"/>
      <w:r w:rsidR="008B1973" w:rsidRPr="000D1953">
        <w:rPr>
          <w:rFonts w:ascii="Times New Roman" w:hAnsi="Times New Roman" w:cs="Times New Roman"/>
          <w:sz w:val="24"/>
          <w:szCs w:val="24"/>
        </w:rPr>
        <w:t xml:space="preserve"> </w:t>
      </w:r>
      <w:proofErr w:type="spellStart"/>
      <w:r w:rsidR="008B1973" w:rsidRPr="000D1953">
        <w:rPr>
          <w:rFonts w:ascii="Times New Roman" w:hAnsi="Times New Roman" w:cs="Times New Roman"/>
          <w:sz w:val="24"/>
          <w:szCs w:val="24"/>
        </w:rPr>
        <w:t>užduotims</w:t>
      </w:r>
      <w:proofErr w:type="spellEnd"/>
      <w:r w:rsidR="008B1973" w:rsidRPr="000D1953">
        <w:rPr>
          <w:rFonts w:ascii="Times New Roman" w:hAnsi="Times New Roman" w:cs="Times New Roman"/>
          <w:sz w:val="24"/>
          <w:szCs w:val="24"/>
        </w:rPr>
        <w:t xml:space="preserve">, </w:t>
      </w:r>
      <w:proofErr w:type="spellStart"/>
      <w:r w:rsidR="008B1973" w:rsidRPr="000D1953">
        <w:rPr>
          <w:rFonts w:ascii="Times New Roman" w:hAnsi="Times New Roman" w:cs="Times New Roman"/>
          <w:sz w:val="24"/>
          <w:szCs w:val="24"/>
        </w:rPr>
        <w:t>privalo</w:t>
      </w:r>
      <w:proofErr w:type="spellEnd"/>
      <w:r w:rsidR="008B1973" w:rsidRPr="000D1953">
        <w:rPr>
          <w:rFonts w:ascii="Times New Roman" w:hAnsi="Times New Roman" w:cs="Times New Roman"/>
          <w:sz w:val="24"/>
          <w:szCs w:val="24"/>
        </w:rPr>
        <w:t xml:space="preserve"> </w:t>
      </w:r>
      <w:proofErr w:type="spellStart"/>
      <w:r w:rsidR="008B1973" w:rsidRPr="000D1953">
        <w:rPr>
          <w:rFonts w:ascii="Times New Roman" w:hAnsi="Times New Roman" w:cs="Times New Roman"/>
          <w:sz w:val="24"/>
          <w:szCs w:val="24"/>
        </w:rPr>
        <w:t>įsivertinti</w:t>
      </w:r>
      <w:proofErr w:type="spellEnd"/>
      <w:r w:rsidR="008B1973" w:rsidRPr="000D1953">
        <w:rPr>
          <w:rFonts w:ascii="Times New Roman" w:hAnsi="Times New Roman" w:cs="Times New Roman"/>
          <w:sz w:val="24"/>
          <w:szCs w:val="24"/>
        </w:rPr>
        <w:t xml:space="preserve"> </w:t>
      </w:r>
      <w:proofErr w:type="spellStart"/>
      <w:r w:rsidR="008B1973" w:rsidRPr="000D1953">
        <w:rPr>
          <w:rFonts w:ascii="Times New Roman" w:hAnsi="Times New Roman" w:cs="Times New Roman"/>
          <w:sz w:val="24"/>
          <w:szCs w:val="24"/>
        </w:rPr>
        <w:t>naudojamų</w:t>
      </w:r>
      <w:proofErr w:type="spellEnd"/>
      <w:r w:rsidR="008B1973" w:rsidRPr="000D1953">
        <w:rPr>
          <w:rFonts w:ascii="Times New Roman" w:hAnsi="Times New Roman" w:cs="Times New Roman"/>
          <w:sz w:val="24"/>
          <w:szCs w:val="24"/>
        </w:rPr>
        <w:t xml:space="preserve"> DI </w:t>
      </w:r>
      <w:proofErr w:type="spellStart"/>
      <w:r w:rsidR="008B1973" w:rsidRPr="000D1953">
        <w:rPr>
          <w:rFonts w:ascii="Times New Roman" w:hAnsi="Times New Roman" w:cs="Times New Roman"/>
          <w:sz w:val="24"/>
          <w:szCs w:val="24"/>
        </w:rPr>
        <w:t>technologijų</w:t>
      </w:r>
      <w:proofErr w:type="spellEnd"/>
      <w:r w:rsidR="008B1973" w:rsidRPr="000D1953">
        <w:rPr>
          <w:rFonts w:ascii="Times New Roman" w:hAnsi="Times New Roman" w:cs="Times New Roman"/>
          <w:sz w:val="24"/>
          <w:szCs w:val="24"/>
        </w:rPr>
        <w:t xml:space="preserve"> </w:t>
      </w:r>
      <w:proofErr w:type="spellStart"/>
      <w:r w:rsidR="008B1973" w:rsidRPr="000D1953">
        <w:rPr>
          <w:rFonts w:ascii="Times New Roman" w:hAnsi="Times New Roman" w:cs="Times New Roman"/>
          <w:sz w:val="24"/>
          <w:szCs w:val="24"/>
        </w:rPr>
        <w:t>tikslumą</w:t>
      </w:r>
      <w:proofErr w:type="spellEnd"/>
      <w:r w:rsidR="008B1973" w:rsidRPr="000D1953">
        <w:rPr>
          <w:rFonts w:ascii="Times New Roman" w:hAnsi="Times New Roman" w:cs="Times New Roman"/>
          <w:sz w:val="24"/>
          <w:szCs w:val="24"/>
        </w:rPr>
        <w:t xml:space="preserve">, </w:t>
      </w:r>
      <w:proofErr w:type="spellStart"/>
      <w:r w:rsidR="008B1973" w:rsidRPr="000D1953">
        <w:rPr>
          <w:rFonts w:ascii="Times New Roman" w:hAnsi="Times New Roman" w:cs="Times New Roman"/>
          <w:sz w:val="24"/>
          <w:szCs w:val="24"/>
        </w:rPr>
        <w:t>patikimumą</w:t>
      </w:r>
      <w:proofErr w:type="spellEnd"/>
      <w:r w:rsidR="008B1973" w:rsidRPr="000D1953">
        <w:rPr>
          <w:rFonts w:ascii="Times New Roman" w:hAnsi="Times New Roman" w:cs="Times New Roman"/>
          <w:sz w:val="24"/>
          <w:szCs w:val="24"/>
        </w:rPr>
        <w:t xml:space="preserve"> </w:t>
      </w:r>
      <w:proofErr w:type="spellStart"/>
      <w:r w:rsidR="008B1973" w:rsidRPr="000D1953">
        <w:rPr>
          <w:rFonts w:ascii="Times New Roman" w:hAnsi="Times New Roman" w:cs="Times New Roman"/>
          <w:sz w:val="24"/>
          <w:szCs w:val="24"/>
        </w:rPr>
        <w:t>ir</w:t>
      </w:r>
      <w:proofErr w:type="spellEnd"/>
      <w:r w:rsidR="008B1973" w:rsidRPr="000D1953">
        <w:rPr>
          <w:rFonts w:ascii="Times New Roman" w:hAnsi="Times New Roman" w:cs="Times New Roman"/>
          <w:sz w:val="24"/>
          <w:szCs w:val="24"/>
        </w:rPr>
        <w:t xml:space="preserve"> </w:t>
      </w:r>
      <w:proofErr w:type="spellStart"/>
      <w:r w:rsidR="008B1973" w:rsidRPr="000D1953">
        <w:rPr>
          <w:rFonts w:ascii="Times New Roman" w:hAnsi="Times New Roman" w:cs="Times New Roman"/>
          <w:sz w:val="24"/>
          <w:szCs w:val="24"/>
        </w:rPr>
        <w:t>suderinamumą</w:t>
      </w:r>
      <w:proofErr w:type="spellEnd"/>
      <w:r w:rsidR="008B1973" w:rsidRPr="000D1953">
        <w:rPr>
          <w:rFonts w:ascii="Times New Roman" w:hAnsi="Times New Roman" w:cs="Times New Roman"/>
          <w:sz w:val="24"/>
          <w:szCs w:val="24"/>
        </w:rPr>
        <w:t xml:space="preserve"> </w:t>
      </w:r>
      <w:proofErr w:type="spellStart"/>
      <w:r w:rsidR="008B1973" w:rsidRPr="000D1953">
        <w:rPr>
          <w:rFonts w:ascii="Times New Roman" w:hAnsi="Times New Roman" w:cs="Times New Roman"/>
          <w:sz w:val="24"/>
          <w:szCs w:val="24"/>
        </w:rPr>
        <w:t>su</w:t>
      </w:r>
      <w:proofErr w:type="spellEnd"/>
      <w:r w:rsidR="008B1973" w:rsidRPr="000D1953">
        <w:rPr>
          <w:rFonts w:ascii="Times New Roman" w:hAnsi="Times New Roman" w:cs="Times New Roman"/>
          <w:sz w:val="24"/>
          <w:szCs w:val="24"/>
        </w:rPr>
        <w:t xml:space="preserve"> </w:t>
      </w:r>
      <w:proofErr w:type="spellStart"/>
      <w:r w:rsidR="008B1973" w:rsidRPr="000D1953">
        <w:rPr>
          <w:rFonts w:ascii="Times New Roman" w:hAnsi="Times New Roman" w:cs="Times New Roman"/>
          <w:sz w:val="24"/>
          <w:szCs w:val="24"/>
        </w:rPr>
        <w:t>rengiamos</w:t>
      </w:r>
      <w:proofErr w:type="spellEnd"/>
      <w:r w:rsidR="008B1973" w:rsidRPr="000D1953">
        <w:rPr>
          <w:rFonts w:ascii="Times New Roman" w:hAnsi="Times New Roman" w:cs="Times New Roman"/>
          <w:sz w:val="24"/>
          <w:szCs w:val="24"/>
        </w:rPr>
        <w:t xml:space="preserve"> </w:t>
      </w:r>
      <w:r w:rsidR="008B1973" w:rsidRPr="000D1953">
        <w:rPr>
          <w:rFonts w:ascii="Times New Roman" w:hAnsi="Times New Roman" w:cs="Times New Roman"/>
          <w:sz w:val="24"/>
          <w:szCs w:val="24"/>
          <w:lang w:val="lt-LT" w:eastAsia="lt-LT"/>
        </w:rPr>
        <w:t xml:space="preserve">SMP turiniu </w:t>
      </w:r>
      <w:proofErr w:type="spellStart"/>
      <w:r w:rsidR="008B1973" w:rsidRPr="000D1953">
        <w:rPr>
          <w:rFonts w:ascii="Times New Roman" w:hAnsi="Times New Roman" w:cs="Times New Roman"/>
          <w:sz w:val="24"/>
          <w:szCs w:val="24"/>
        </w:rPr>
        <w:t>ir</w:t>
      </w:r>
      <w:proofErr w:type="spellEnd"/>
      <w:r w:rsidR="008B1973" w:rsidRPr="000D1953">
        <w:rPr>
          <w:rFonts w:ascii="Times New Roman" w:hAnsi="Times New Roman" w:cs="Times New Roman"/>
          <w:sz w:val="24"/>
          <w:szCs w:val="24"/>
        </w:rPr>
        <w:t xml:space="preserve"> </w:t>
      </w:r>
      <w:proofErr w:type="spellStart"/>
      <w:r w:rsidR="008B1973" w:rsidRPr="000D1953">
        <w:rPr>
          <w:rFonts w:ascii="Times New Roman" w:hAnsi="Times New Roman" w:cs="Times New Roman"/>
          <w:sz w:val="24"/>
          <w:szCs w:val="24"/>
        </w:rPr>
        <w:t>valdyti</w:t>
      </w:r>
      <w:proofErr w:type="spellEnd"/>
      <w:r w:rsidR="008B1973" w:rsidRPr="000D1953">
        <w:rPr>
          <w:rFonts w:ascii="Times New Roman" w:hAnsi="Times New Roman" w:cs="Times New Roman"/>
          <w:sz w:val="24"/>
          <w:szCs w:val="24"/>
        </w:rPr>
        <w:t xml:space="preserve"> DI </w:t>
      </w:r>
      <w:proofErr w:type="spellStart"/>
      <w:r w:rsidR="008B1973" w:rsidRPr="000D1953">
        <w:rPr>
          <w:rFonts w:ascii="Times New Roman" w:hAnsi="Times New Roman" w:cs="Times New Roman"/>
          <w:sz w:val="24"/>
          <w:szCs w:val="24"/>
        </w:rPr>
        <w:t>panaudojimo</w:t>
      </w:r>
      <w:proofErr w:type="spellEnd"/>
      <w:r w:rsidR="008B1973" w:rsidRPr="000D1953">
        <w:rPr>
          <w:rFonts w:ascii="Times New Roman" w:hAnsi="Times New Roman" w:cs="Times New Roman"/>
          <w:sz w:val="24"/>
          <w:szCs w:val="24"/>
        </w:rPr>
        <w:t xml:space="preserve"> </w:t>
      </w:r>
      <w:proofErr w:type="spellStart"/>
      <w:r w:rsidR="008B1973" w:rsidRPr="000D1953">
        <w:rPr>
          <w:rFonts w:ascii="Times New Roman" w:hAnsi="Times New Roman" w:cs="Times New Roman"/>
          <w:sz w:val="24"/>
          <w:szCs w:val="24"/>
        </w:rPr>
        <w:t>rizikas</w:t>
      </w:r>
      <w:proofErr w:type="spellEnd"/>
      <w:r w:rsidR="008B1973" w:rsidRPr="000D1953">
        <w:rPr>
          <w:rFonts w:ascii="Times New Roman" w:hAnsi="Times New Roman" w:cs="Times New Roman"/>
          <w:sz w:val="24"/>
          <w:szCs w:val="24"/>
        </w:rPr>
        <w:t>:</w:t>
      </w:r>
    </w:p>
    <w:p w14:paraId="6BC83A0F" w14:textId="519D0269" w:rsidR="008B1973" w:rsidRPr="000D1953" w:rsidRDefault="008B1973" w:rsidP="00D8602C">
      <w:pPr>
        <w:tabs>
          <w:tab w:val="left" w:pos="1276"/>
        </w:tabs>
        <w:spacing w:after="0" w:line="240" w:lineRule="auto"/>
        <w:ind w:firstLine="993"/>
        <w:jc w:val="both"/>
        <w:rPr>
          <w:rFonts w:ascii="Times New Roman" w:hAnsi="Times New Roman" w:cs="Times New Roman"/>
          <w:sz w:val="24"/>
          <w:szCs w:val="24"/>
        </w:rPr>
      </w:pPr>
      <w:r w:rsidRPr="000D1953">
        <w:rPr>
          <w:rFonts w:ascii="Times New Roman" w:hAnsi="Times New Roman" w:cs="Times New Roman"/>
          <w:sz w:val="24"/>
          <w:szCs w:val="24"/>
        </w:rPr>
        <w:t>1</w:t>
      </w:r>
      <w:r w:rsidR="00F7552D">
        <w:rPr>
          <w:rFonts w:ascii="Times New Roman" w:hAnsi="Times New Roman" w:cs="Times New Roman"/>
          <w:sz w:val="24"/>
          <w:szCs w:val="24"/>
        </w:rPr>
        <w:t>4</w:t>
      </w:r>
      <w:r w:rsidRPr="000D1953">
        <w:rPr>
          <w:rFonts w:ascii="Times New Roman" w:hAnsi="Times New Roman" w:cs="Times New Roman"/>
          <w:sz w:val="24"/>
          <w:szCs w:val="24"/>
        </w:rPr>
        <w:t xml:space="preserve">.1 </w:t>
      </w:r>
      <w:proofErr w:type="spellStart"/>
      <w:r w:rsidRPr="000D1953">
        <w:rPr>
          <w:rFonts w:ascii="Times New Roman" w:hAnsi="Times New Roman" w:cs="Times New Roman"/>
          <w:sz w:val="24"/>
          <w:szCs w:val="24"/>
        </w:rPr>
        <w:t>Naudojant</w:t>
      </w:r>
      <w:proofErr w:type="spellEnd"/>
      <w:r w:rsidRPr="000D1953">
        <w:rPr>
          <w:rFonts w:ascii="Times New Roman" w:hAnsi="Times New Roman" w:cs="Times New Roman"/>
          <w:sz w:val="24"/>
          <w:szCs w:val="24"/>
        </w:rPr>
        <w:t xml:space="preserve"> DI </w:t>
      </w:r>
      <w:proofErr w:type="spellStart"/>
      <w:r w:rsidRPr="000D1953">
        <w:rPr>
          <w:rFonts w:ascii="Times New Roman" w:hAnsi="Times New Roman" w:cs="Times New Roman"/>
          <w:sz w:val="24"/>
          <w:szCs w:val="24"/>
        </w:rPr>
        <w:t>sistemą</w:t>
      </w:r>
      <w:proofErr w:type="spellEnd"/>
      <w:r w:rsidRPr="000D1953">
        <w:rPr>
          <w:rFonts w:ascii="Times New Roman" w:hAnsi="Times New Roman" w:cs="Times New Roman"/>
          <w:sz w:val="24"/>
          <w:szCs w:val="24"/>
        </w:rPr>
        <w:t xml:space="preserve">, </w:t>
      </w:r>
      <w:proofErr w:type="spellStart"/>
      <w:r w:rsidRPr="000D1953">
        <w:rPr>
          <w:rFonts w:ascii="Times New Roman" w:hAnsi="Times New Roman" w:cs="Times New Roman"/>
          <w:sz w:val="24"/>
          <w:szCs w:val="24"/>
        </w:rPr>
        <w:t>privalu</w:t>
      </w:r>
      <w:proofErr w:type="spellEnd"/>
      <w:r w:rsidRPr="000D1953">
        <w:rPr>
          <w:rFonts w:ascii="Times New Roman" w:hAnsi="Times New Roman" w:cs="Times New Roman"/>
          <w:sz w:val="24"/>
          <w:szCs w:val="24"/>
        </w:rPr>
        <w:t xml:space="preserve"> </w:t>
      </w:r>
      <w:proofErr w:type="spellStart"/>
      <w:r w:rsidRPr="000D1953">
        <w:rPr>
          <w:rFonts w:ascii="Times New Roman" w:hAnsi="Times New Roman" w:cs="Times New Roman"/>
          <w:sz w:val="24"/>
          <w:szCs w:val="24"/>
        </w:rPr>
        <w:t>įsitikinti</w:t>
      </w:r>
      <w:proofErr w:type="spellEnd"/>
      <w:r w:rsidRPr="000D1953">
        <w:rPr>
          <w:rFonts w:ascii="Times New Roman" w:hAnsi="Times New Roman" w:cs="Times New Roman"/>
          <w:sz w:val="24"/>
          <w:szCs w:val="24"/>
        </w:rPr>
        <w:t xml:space="preserve"> </w:t>
      </w:r>
      <w:proofErr w:type="spellStart"/>
      <w:r w:rsidRPr="000D1953">
        <w:rPr>
          <w:rFonts w:ascii="Times New Roman" w:hAnsi="Times New Roman" w:cs="Times New Roman"/>
          <w:sz w:val="24"/>
          <w:szCs w:val="24"/>
        </w:rPr>
        <w:t>skelbiamos</w:t>
      </w:r>
      <w:proofErr w:type="spellEnd"/>
      <w:r w:rsidRPr="000D1953">
        <w:rPr>
          <w:rFonts w:ascii="Times New Roman" w:hAnsi="Times New Roman" w:cs="Times New Roman"/>
          <w:sz w:val="24"/>
          <w:szCs w:val="24"/>
        </w:rPr>
        <w:t xml:space="preserve"> </w:t>
      </w:r>
      <w:proofErr w:type="spellStart"/>
      <w:r w:rsidRPr="000D1953">
        <w:rPr>
          <w:rFonts w:ascii="Times New Roman" w:hAnsi="Times New Roman" w:cs="Times New Roman"/>
          <w:sz w:val="24"/>
          <w:szCs w:val="24"/>
        </w:rPr>
        <w:t>informacijos</w:t>
      </w:r>
      <w:proofErr w:type="spellEnd"/>
      <w:r w:rsidRPr="000D1953">
        <w:rPr>
          <w:rFonts w:ascii="Times New Roman" w:hAnsi="Times New Roman" w:cs="Times New Roman"/>
          <w:sz w:val="24"/>
          <w:szCs w:val="24"/>
        </w:rPr>
        <w:t xml:space="preserve"> </w:t>
      </w:r>
      <w:proofErr w:type="spellStart"/>
      <w:r w:rsidRPr="000D1953">
        <w:rPr>
          <w:rFonts w:ascii="Times New Roman" w:hAnsi="Times New Roman" w:cs="Times New Roman"/>
          <w:sz w:val="24"/>
          <w:szCs w:val="24"/>
        </w:rPr>
        <w:t>teisingumu</w:t>
      </w:r>
      <w:proofErr w:type="spellEnd"/>
      <w:r w:rsidRPr="000D1953">
        <w:rPr>
          <w:rFonts w:ascii="Times New Roman" w:hAnsi="Times New Roman" w:cs="Times New Roman"/>
          <w:sz w:val="24"/>
          <w:szCs w:val="24"/>
        </w:rPr>
        <w:t xml:space="preserve"> </w:t>
      </w:r>
      <w:proofErr w:type="spellStart"/>
      <w:r w:rsidRPr="000D1953">
        <w:rPr>
          <w:rFonts w:ascii="Times New Roman" w:hAnsi="Times New Roman" w:cs="Times New Roman"/>
          <w:sz w:val="24"/>
          <w:szCs w:val="24"/>
        </w:rPr>
        <w:t>bei</w:t>
      </w:r>
      <w:proofErr w:type="spellEnd"/>
      <w:r w:rsidRPr="000D1953">
        <w:rPr>
          <w:rFonts w:ascii="Times New Roman" w:hAnsi="Times New Roman" w:cs="Times New Roman"/>
          <w:sz w:val="24"/>
          <w:szCs w:val="24"/>
        </w:rPr>
        <w:t xml:space="preserve"> </w:t>
      </w:r>
      <w:proofErr w:type="spellStart"/>
      <w:r w:rsidRPr="000D1953">
        <w:rPr>
          <w:rFonts w:ascii="Times New Roman" w:hAnsi="Times New Roman" w:cs="Times New Roman"/>
          <w:sz w:val="24"/>
          <w:szCs w:val="24"/>
        </w:rPr>
        <w:t>gebėti</w:t>
      </w:r>
      <w:proofErr w:type="spellEnd"/>
      <w:r w:rsidRPr="000D1953">
        <w:rPr>
          <w:rFonts w:ascii="Times New Roman" w:hAnsi="Times New Roman" w:cs="Times New Roman"/>
          <w:sz w:val="24"/>
          <w:szCs w:val="24"/>
        </w:rPr>
        <w:t xml:space="preserve"> </w:t>
      </w:r>
      <w:proofErr w:type="spellStart"/>
      <w:r w:rsidRPr="000D1953">
        <w:rPr>
          <w:rFonts w:ascii="Times New Roman" w:hAnsi="Times New Roman" w:cs="Times New Roman"/>
          <w:sz w:val="24"/>
          <w:szCs w:val="24"/>
        </w:rPr>
        <w:t>kritiškai</w:t>
      </w:r>
      <w:proofErr w:type="spellEnd"/>
      <w:r w:rsidRPr="000D1953">
        <w:rPr>
          <w:rFonts w:ascii="Times New Roman" w:hAnsi="Times New Roman" w:cs="Times New Roman"/>
          <w:sz w:val="24"/>
          <w:szCs w:val="24"/>
        </w:rPr>
        <w:t xml:space="preserve"> </w:t>
      </w:r>
      <w:proofErr w:type="spellStart"/>
      <w:r w:rsidRPr="000D1953">
        <w:rPr>
          <w:rFonts w:ascii="Times New Roman" w:hAnsi="Times New Roman" w:cs="Times New Roman"/>
          <w:sz w:val="24"/>
          <w:szCs w:val="24"/>
        </w:rPr>
        <w:t>įvertinti</w:t>
      </w:r>
      <w:proofErr w:type="spellEnd"/>
      <w:r w:rsidRPr="000D1953">
        <w:rPr>
          <w:rFonts w:ascii="Times New Roman" w:hAnsi="Times New Roman" w:cs="Times New Roman"/>
          <w:sz w:val="24"/>
          <w:szCs w:val="24"/>
        </w:rPr>
        <w:t xml:space="preserve"> DI </w:t>
      </w:r>
      <w:proofErr w:type="spellStart"/>
      <w:r w:rsidRPr="000D1953">
        <w:rPr>
          <w:rFonts w:ascii="Times New Roman" w:hAnsi="Times New Roman" w:cs="Times New Roman"/>
          <w:sz w:val="24"/>
          <w:szCs w:val="24"/>
        </w:rPr>
        <w:t>siūlomus</w:t>
      </w:r>
      <w:proofErr w:type="spellEnd"/>
      <w:r w:rsidRPr="000D1953">
        <w:rPr>
          <w:rFonts w:ascii="Times New Roman" w:hAnsi="Times New Roman" w:cs="Times New Roman"/>
          <w:sz w:val="24"/>
          <w:szCs w:val="24"/>
        </w:rPr>
        <w:t xml:space="preserve"> </w:t>
      </w:r>
      <w:proofErr w:type="spellStart"/>
      <w:r w:rsidRPr="000D1953">
        <w:rPr>
          <w:rFonts w:ascii="Times New Roman" w:hAnsi="Times New Roman" w:cs="Times New Roman"/>
          <w:sz w:val="24"/>
          <w:szCs w:val="24"/>
        </w:rPr>
        <w:t>sprendimus</w:t>
      </w:r>
      <w:proofErr w:type="spellEnd"/>
      <w:r w:rsidRPr="000D1953">
        <w:rPr>
          <w:rFonts w:ascii="Times New Roman" w:hAnsi="Times New Roman" w:cs="Times New Roman"/>
          <w:sz w:val="24"/>
          <w:szCs w:val="24"/>
        </w:rPr>
        <w:t xml:space="preserve">, </w:t>
      </w:r>
      <w:proofErr w:type="spellStart"/>
      <w:r w:rsidRPr="000D1953">
        <w:rPr>
          <w:rFonts w:ascii="Times New Roman" w:hAnsi="Times New Roman" w:cs="Times New Roman"/>
          <w:sz w:val="24"/>
          <w:szCs w:val="24"/>
        </w:rPr>
        <w:t>privalumus</w:t>
      </w:r>
      <w:proofErr w:type="spellEnd"/>
      <w:r w:rsidRPr="000D1953">
        <w:rPr>
          <w:rFonts w:ascii="Times New Roman" w:hAnsi="Times New Roman" w:cs="Times New Roman"/>
          <w:sz w:val="24"/>
          <w:szCs w:val="24"/>
        </w:rPr>
        <w:t xml:space="preserve"> </w:t>
      </w:r>
      <w:proofErr w:type="spellStart"/>
      <w:r w:rsidRPr="000D1953">
        <w:rPr>
          <w:rFonts w:ascii="Times New Roman" w:hAnsi="Times New Roman" w:cs="Times New Roman"/>
          <w:sz w:val="24"/>
          <w:szCs w:val="24"/>
        </w:rPr>
        <w:t>ir</w:t>
      </w:r>
      <w:proofErr w:type="spellEnd"/>
      <w:r w:rsidRPr="000D1953">
        <w:rPr>
          <w:rFonts w:ascii="Times New Roman" w:hAnsi="Times New Roman" w:cs="Times New Roman"/>
          <w:sz w:val="24"/>
          <w:szCs w:val="24"/>
        </w:rPr>
        <w:t xml:space="preserve"> </w:t>
      </w:r>
      <w:proofErr w:type="spellStart"/>
      <w:r w:rsidRPr="000D1953">
        <w:rPr>
          <w:rFonts w:ascii="Times New Roman" w:hAnsi="Times New Roman" w:cs="Times New Roman"/>
          <w:sz w:val="24"/>
          <w:szCs w:val="24"/>
        </w:rPr>
        <w:t>trūkumus</w:t>
      </w:r>
      <w:proofErr w:type="spellEnd"/>
      <w:r w:rsidRPr="000D1953">
        <w:rPr>
          <w:rFonts w:ascii="Times New Roman" w:hAnsi="Times New Roman" w:cs="Times New Roman"/>
          <w:sz w:val="24"/>
          <w:szCs w:val="24"/>
        </w:rPr>
        <w:t>.</w:t>
      </w:r>
    </w:p>
    <w:p w14:paraId="5583F13D" w14:textId="7FC25E2E" w:rsidR="008B1973" w:rsidRDefault="008B1973" w:rsidP="00D8602C">
      <w:pPr>
        <w:spacing w:after="0" w:line="240" w:lineRule="auto"/>
        <w:ind w:firstLine="993"/>
        <w:jc w:val="both"/>
        <w:rPr>
          <w:rFonts w:ascii="Times New Roman" w:hAnsi="Times New Roman" w:cs="Times New Roman"/>
          <w:sz w:val="24"/>
          <w:szCs w:val="24"/>
        </w:rPr>
      </w:pPr>
      <w:r w:rsidRPr="000D1953">
        <w:rPr>
          <w:rFonts w:ascii="Times New Roman" w:hAnsi="Times New Roman" w:cs="Times New Roman"/>
          <w:sz w:val="24"/>
          <w:szCs w:val="24"/>
        </w:rPr>
        <w:t>1</w:t>
      </w:r>
      <w:r w:rsidR="00F7552D">
        <w:rPr>
          <w:rFonts w:ascii="Times New Roman" w:hAnsi="Times New Roman" w:cs="Times New Roman"/>
          <w:sz w:val="24"/>
          <w:szCs w:val="24"/>
        </w:rPr>
        <w:t>4</w:t>
      </w:r>
      <w:r w:rsidRPr="000D1953">
        <w:rPr>
          <w:rFonts w:ascii="Times New Roman" w:hAnsi="Times New Roman" w:cs="Times New Roman"/>
          <w:sz w:val="24"/>
          <w:szCs w:val="24"/>
        </w:rPr>
        <w:t xml:space="preserve">.2. </w:t>
      </w:r>
      <w:proofErr w:type="spellStart"/>
      <w:r w:rsidRPr="000D1953">
        <w:rPr>
          <w:rFonts w:ascii="Times New Roman" w:hAnsi="Times New Roman" w:cs="Times New Roman"/>
          <w:sz w:val="24"/>
          <w:szCs w:val="24"/>
        </w:rPr>
        <w:t>Tiekėjas</w:t>
      </w:r>
      <w:proofErr w:type="spellEnd"/>
      <w:r w:rsidRPr="000D1953">
        <w:rPr>
          <w:rFonts w:ascii="Times New Roman" w:hAnsi="Times New Roman" w:cs="Times New Roman"/>
          <w:sz w:val="24"/>
          <w:szCs w:val="24"/>
        </w:rPr>
        <w:t xml:space="preserve"> </w:t>
      </w:r>
      <w:proofErr w:type="spellStart"/>
      <w:r w:rsidRPr="000D1953">
        <w:rPr>
          <w:rFonts w:ascii="Times New Roman" w:hAnsi="Times New Roman" w:cs="Times New Roman"/>
          <w:sz w:val="24"/>
          <w:szCs w:val="24"/>
        </w:rPr>
        <w:t>naudoja</w:t>
      </w:r>
      <w:proofErr w:type="spellEnd"/>
      <w:r w:rsidRPr="000D1953">
        <w:rPr>
          <w:rFonts w:ascii="Times New Roman" w:hAnsi="Times New Roman" w:cs="Times New Roman"/>
          <w:sz w:val="24"/>
          <w:szCs w:val="24"/>
        </w:rPr>
        <w:t xml:space="preserve"> tik </w:t>
      </w:r>
      <w:proofErr w:type="spellStart"/>
      <w:r w:rsidRPr="000D1953">
        <w:rPr>
          <w:rFonts w:ascii="Times New Roman" w:hAnsi="Times New Roman" w:cs="Times New Roman"/>
          <w:sz w:val="24"/>
          <w:szCs w:val="24"/>
        </w:rPr>
        <w:t>patikimus</w:t>
      </w:r>
      <w:proofErr w:type="spellEnd"/>
      <w:r w:rsidRPr="000D1953">
        <w:rPr>
          <w:rFonts w:ascii="Times New Roman" w:hAnsi="Times New Roman" w:cs="Times New Roman"/>
          <w:sz w:val="24"/>
          <w:szCs w:val="24"/>
        </w:rPr>
        <w:t xml:space="preserve"> </w:t>
      </w:r>
      <w:proofErr w:type="spellStart"/>
      <w:r w:rsidRPr="000D1953">
        <w:rPr>
          <w:rFonts w:ascii="Times New Roman" w:hAnsi="Times New Roman" w:cs="Times New Roman"/>
          <w:sz w:val="24"/>
          <w:szCs w:val="24"/>
        </w:rPr>
        <w:t>įrankius</w:t>
      </w:r>
      <w:proofErr w:type="spellEnd"/>
      <w:r w:rsidRPr="000D1953">
        <w:rPr>
          <w:rFonts w:ascii="Times New Roman" w:hAnsi="Times New Roman" w:cs="Times New Roman"/>
          <w:sz w:val="24"/>
          <w:szCs w:val="24"/>
        </w:rPr>
        <w:t xml:space="preserve">, </w:t>
      </w:r>
      <w:proofErr w:type="spellStart"/>
      <w:r w:rsidRPr="000D1953">
        <w:rPr>
          <w:rFonts w:ascii="Times New Roman" w:hAnsi="Times New Roman" w:cs="Times New Roman"/>
          <w:sz w:val="24"/>
          <w:szCs w:val="24"/>
        </w:rPr>
        <w:t>kurie</w:t>
      </w:r>
      <w:proofErr w:type="spellEnd"/>
      <w:r w:rsidRPr="000D1953">
        <w:rPr>
          <w:rFonts w:ascii="Times New Roman" w:hAnsi="Times New Roman" w:cs="Times New Roman"/>
          <w:sz w:val="24"/>
          <w:szCs w:val="24"/>
        </w:rPr>
        <w:t xml:space="preserve"> </w:t>
      </w:r>
      <w:proofErr w:type="spellStart"/>
      <w:r w:rsidRPr="000D1953">
        <w:rPr>
          <w:rFonts w:ascii="Times New Roman" w:hAnsi="Times New Roman" w:cs="Times New Roman"/>
          <w:sz w:val="24"/>
          <w:szCs w:val="24"/>
        </w:rPr>
        <w:t>nepažeidžia</w:t>
      </w:r>
      <w:proofErr w:type="spellEnd"/>
      <w:r w:rsidRPr="000D1953">
        <w:rPr>
          <w:rFonts w:ascii="Times New Roman" w:hAnsi="Times New Roman" w:cs="Times New Roman"/>
          <w:sz w:val="24"/>
          <w:szCs w:val="24"/>
        </w:rPr>
        <w:t xml:space="preserve"> </w:t>
      </w:r>
      <w:proofErr w:type="spellStart"/>
      <w:r w:rsidRPr="000D1953">
        <w:rPr>
          <w:rFonts w:ascii="Times New Roman" w:hAnsi="Times New Roman" w:cs="Times New Roman"/>
          <w:sz w:val="24"/>
          <w:szCs w:val="24"/>
        </w:rPr>
        <w:t>autorių</w:t>
      </w:r>
      <w:proofErr w:type="spellEnd"/>
      <w:r w:rsidRPr="000D1953">
        <w:rPr>
          <w:rFonts w:ascii="Times New Roman" w:hAnsi="Times New Roman" w:cs="Times New Roman"/>
          <w:sz w:val="24"/>
          <w:szCs w:val="24"/>
        </w:rPr>
        <w:t xml:space="preserve"> </w:t>
      </w:r>
      <w:proofErr w:type="spellStart"/>
      <w:r w:rsidRPr="000D1953">
        <w:rPr>
          <w:rFonts w:ascii="Times New Roman" w:hAnsi="Times New Roman" w:cs="Times New Roman"/>
          <w:sz w:val="24"/>
          <w:szCs w:val="24"/>
        </w:rPr>
        <w:t>teisių</w:t>
      </w:r>
      <w:proofErr w:type="spellEnd"/>
      <w:r w:rsidRPr="000D1953">
        <w:rPr>
          <w:rFonts w:ascii="Times New Roman" w:hAnsi="Times New Roman" w:cs="Times New Roman"/>
          <w:sz w:val="24"/>
          <w:szCs w:val="24"/>
        </w:rPr>
        <w:t xml:space="preserve">, </w:t>
      </w:r>
      <w:proofErr w:type="spellStart"/>
      <w:r w:rsidRPr="000D1953">
        <w:rPr>
          <w:rFonts w:ascii="Times New Roman" w:hAnsi="Times New Roman" w:cs="Times New Roman"/>
          <w:sz w:val="24"/>
          <w:szCs w:val="24"/>
        </w:rPr>
        <w:t>ir</w:t>
      </w:r>
      <w:proofErr w:type="spellEnd"/>
      <w:r w:rsidRPr="000D1953">
        <w:rPr>
          <w:rFonts w:ascii="Times New Roman" w:hAnsi="Times New Roman" w:cs="Times New Roman"/>
          <w:sz w:val="24"/>
          <w:szCs w:val="24"/>
        </w:rPr>
        <w:t xml:space="preserve"> </w:t>
      </w:r>
      <w:proofErr w:type="spellStart"/>
      <w:r w:rsidRPr="000D1953">
        <w:rPr>
          <w:rFonts w:ascii="Times New Roman" w:hAnsi="Times New Roman" w:cs="Times New Roman"/>
          <w:sz w:val="24"/>
          <w:szCs w:val="24"/>
        </w:rPr>
        <w:t>prisiima</w:t>
      </w:r>
      <w:proofErr w:type="spellEnd"/>
      <w:r w:rsidRPr="000D1953">
        <w:rPr>
          <w:rFonts w:ascii="Times New Roman" w:hAnsi="Times New Roman" w:cs="Times New Roman"/>
          <w:sz w:val="24"/>
          <w:szCs w:val="24"/>
        </w:rPr>
        <w:t xml:space="preserve"> </w:t>
      </w:r>
      <w:proofErr w:type="spellStart"/>
      <w:r w:rsidRPr="000D1953">
        <w:rPr>
          <w:rFonts w:ascii="Times New Roman" w:hAnsi="Times New Roman" w:cs="Times New Roman"/>
          <w:sz w:val="24"/>
          <w:szCs w:val="24"/>
        </w:rPr>
        <w:t>visišką</w:t>
      </w:r>
      <w:proofErr w:type="spellEnd"/>
      <w:r w:rsidRPr="000D1953">
        <w:rPr>
          <w:rFonts w:ascii="Times New Roman" w:hAnsi="Times New Roman" w:cs="Times New Roman"/>
          <w:sz w:val="24"/>
          <w:szCs w:val="24"/>
        </w:rPr>
        <w:t xml:space="preserve"> </w:t>
      </w:r>
      <w:proofErr w:type="spellStart"/>
      <w:r w:rsidRPr="000D1953">
        <w:rPr>
          <w:rFonts w:ascii="Times New Roman" w:hAnsi="Times New Roman" w:cs="Times New Roman"/>
          <w:sz w:val="24"/>
          <w:szCs w:val="24"/>
        </w:rPr>
        <w:t>atsakomybę</w:t>
      </w:r>
      <w:proofErr w:type="spellEnd"/>
      <w:r w:rsidRPr="000D1953">
        <w:rPr>
          <w:rFonts w:ascii="Times New Roman" w:hAnsi="Times New Roman" w:cs="Times New Roman"/>
          <w:sz w:val="24"/>
          <w:szCs w:val="24"/>
        </w:rPr>
        <w:t xml:space="preserve"> </w:t>
      </w:r>
      <w:proofErr w:type="spellStart"/>
      <w:r w:rsidRPr="000D1953">
        <w:rPr>
          <w:rFonts w:ascii="Times New Roman" w:hAnsi="Times New Roman" w:cs="Times New Roman"/>
          <w:sz w:val="24"/>
          <w:szCs w:val="24"/>
        </w:rPr>
        <w:t>už</w:t>
      </w:r>
      <w:proofErr w:type="spellEnd"/>
      <w:r w:rsidRPr="000D1953">
        <w:rPr>
          <w:rFonts w:ascii="Times New Roman" w:hAnsi="Times New Roman" w:cs="Times New Roman"/>
          <w:sz w:val="24"/>
          <w:szCs w:val="24"/>
        </w:rPr>
        <w:t xml:space="preserve"> </w:t>
      </w:r>
      <w:proofErr w:type="spellStart"/>
      <w:r w:rsidRPr="000D1953">
        <w:rPr>
          <w:rFonts w:ascii="Times New Roman" w:hAnsi="Times New Roman" w:cs="Times New Roman"/>
          <w:sz w:val="24"/>
          <w:szCs w:val="24"/>
        </w:rPr>
        <w:t>naudojamų</w:t>
      </w:r>
      <w:proofErr w:type="spellEnd"/>
      <w:r w:rsidRPr="000D1953">
        <w:rPr>
          <w:rFonts w:ascii="Times New Roman" w:hAnsi="Times New Roman" w:cs="Times New Roman"/>
          <w:sz w:val="24"/>
          <w:szCs w:val="24"/>
        </w:rPr>
        <w:t xml:space="preserve"> DI </w:t>
      </w:r>
      <w:proofErr w:type="spellStart"/>
      <w:r w:rsidRPr="000D1953">
        <w:rPr>
          <w:rFonts w:ascii="Times New Roman" w:hAnsi="Times New Roman" w:cs="Times New Roman"/>
          <w:sz w:val="24"/>
          <w:szCs w:val="24"/>
        </w:rPr>
        <w:t>sistemų</w:t>
      </w:r>
      <w:proofErr w:type="spellEnd"/>
      <w:r w:rsidRPr="000D1953">
        <w:rPr>
          <w:rFonts w:ascii="Times New Roman" w:hAnsi="Times New Roman" w:cs="Times New Roman"/>
          <w:sz w:val="24"/>
          <w:szCs w:val="24"/>
        </w:rPr>
        <w:t xml:space="preserve"> </w:t>
      </w:r>
      <w:proofErr w:type="spellStart"/>
      <w:r w:rsidRPr="000D1953">
        <w:rPr>
          <w:rFonts w:ascii="Times New Roman" w:hAnsi="Times New Roman" w:cs="Times New Roman"/>
          <w:sz w:val="24"/>
          <w:szCs w:val="24"/>
        </w:rPr>
        <w:t>rezultatus</w:t>
      </w:r>
      <w:proofErr w:type="spellEnd"/>
      <w:r w:rsidRPr="000D1953">
        <w:rPr>
          <w:rFonts w:ascii="Times New Roman" w:hAnsi="Times New Roman" w:cs="Times New Roman"/>
          <w:sz w:val="24"/>
          <w:szCs w:val="24"/>
        </w:rPr>
        <w:t xml:space="preserve">, </w:t>
      </w:r>
      <w:proofErr w:type="spellStart"/>
      <w:r w:rsidRPr="000D1953">
        <w:rPr>
          <w:rFonts w:ascii="Times New Roman" w:hAnsi="Times New Roman" w:cs="Times New Roman"/>
          <w:sz w:val="24"/>
          <w:szCs w:val="24"/>
        </w:rPr>
        <w:t>už</w:t>
      </w:r>
      <w:proofErr w:type="spellEnd"/>
      <w:r w:rsidRPr="000D1953">
        <w:rPr>
          <w:rFonts w:ascii="Times New Roman" w:hAnsi="Times New Roman" w:cs="Times New Roman"/>
          <w:sz w:val="24"/>
          <w:szCs w:val="24"/>
        </w:rPr>
        <w:t xml:space="preserve"> </w:t>
      </w:r>
      <w:r w:rsidRPr="000D1953">
        <w:rPr>
          <w:rFonts w:ascii="Times New Roman" w:hAnsi="Times New Roman" w:cs="Times New Roman"/>
          <w:sz w:val="24"/>
          <w:szCs w:val="24"/>
          <w:lang w:val="lt-LT" w:eastAsia="lt-LT"/>
        </w:rPr>
        <w:t xml:space="preserve">SMP </w:t>
      </w:r>
      <w:proofErr w:type="spellStart"/>
      <w:r w:rsidRPr="000D1953">
        <w:rPr>
          <w:rFonts w:ascii="Times New Roman" w:hAnsi="Times New Roman" w:cs="Times New Roman"/>
          <w:sz w:val="24"/>
          <w:szCs w:val="24"/>
        </w:rPr>
        <w:t>turinio</w:t>
      </w:r>
      <w:proofErr w:type="spellEnd"/>
      <w:r w:rsidRPr="000D1953">
        <w:rPr>
          <w:rFonts w:ascii="Times New Roman" w:hAnsi="Times New Roman" w:cs="Times New Roman"/>
          <w:sz w:val="24"/>
          <w:szCs w:val="24"/>
        </w:rPr>
        <w:t xml:space="preserve"> </w:t>
      </w:r>
      <w:proofErr w:type="spellStart"/>
      <w:r w:rsidRPr="000D1953">
        <w:rPr>
          <w:rFonts w:ascii="Times New Roman" w:hAnsi="Times New Roman" w:cs="Times New Roman"/>
          <w:sz w:val="24"/>
          <w:szCs w:val="24"/>
        </w:rPr>
        <w:t>patikimumą</w:t>
      </w:r>
      <w:proofErr w:type="spellEnd"/>
      <w:r w:rsidRPr="000D1953">
        <w:rPr>
          <w:rFonts w:ascii="Times New Roman" w:hAnsi="Times New Roman" w:cs="Times New Roman"/>
          <w:sz w:val="24"/>
          <w:szCs w:val="24"/>
        </w:rPr>
        <w:t xml:space="preserve"> </w:t>
      </w:r>
      <w:proofErr w:type="spellStart"/>
      <w:r w:rsidRPr="000D1953">
        <w:rPr>
          <w:rFonts w:ascii="Times New Roman" w:hAnsi="Times New Roman" w:cs="Times New Roman"/>
          <w:sz w:val="24"/>
          <w:szCs w:val="24"/>
        </w:rPr>
        <w:t>bei</w:t>
      </w:r>
      <w:proofErr w:type="spellEnd"/>
      <w:r w:rsidRPr="000D1953">
        <w:rPr>
          <w:rFonts w:ascii="Times New Roman" w:hAnsi="Times New Roman" w:cs="Times New Roman"/>
          <w:sz w:val="24"/>
          <w:szCs w:val="24"/>
        </w:rPr>
        <w:t xml:space="preserve"> </w:t>
      </w:r>
      <w:proofErr w:type="spellStart"/>
      <w:r w:rsidRPr="000D1953">
        <w:rPr>
          <w:rFonts w:ascii="Times New Roman" w:hAnsi="Times New Roman" w:cs="Times New Roman"/>
          <w:sz w:val="24"/>
          <w:szCs w:val="24"/>
        </w:rPr>
        <w:t>faktų</w:t>
      </w:r>
      <w:proofErr w:type="spellEnd"/>
      <w:r w:rsidRPr="000D1953">
        <w:rPr>
          <w:rFonts w:ascii="Times New Roman" w:hAnsi="Times New Roman" w:cs="Times New Roman"/>
          <w:sz w:val="24"/>
          <w:szCs w:val="24"/>
        </w:rPr>
        <w:t xml:space="preserve"> </w:t>
      </w:r>
      <w:proofErr w:type="spellStart"/>
      <w:r w:rsidRPr="000D1953">
        <w:rPr>
          <w:rFonts w:ascii="Times New Roman" w:hAnsi="Times New Roman" w:cs="Times New Roman"/>
          <w:sz w:val="24"/>
          <w:szCs w:val="24"/>
        </w:rPr>
        <w:t>tikslumą</w:t>
      </w:r>
      <w:proofErr w:type="spellEnd"/>
      <w:r w:rsidRPr="000D1953">
        <w:rPr>
          <w:rFonts w:ascii="Times New Roman" w:hAnsi="Times New Roman" w:cs="Times New Roman"/>
          <w:sz w:val="24"/>
          <w:szCs w:val="24"/>
        </w:rPr>
        <w:t xml:space="preserve">. </w:t>
      </w:r>
      <w:proofErr w:type="spellStart"/>
      <w:r w:rsidRPr="000D1953">
        <w:rPr>
          <w:rFonts w:ascii="Times New Roman" w:hAnsi="Times New Roman" w:cs="Times New Roman"/>
          <w:sz w:val="24"/>
          <w:szCs w:val="24"/>
        </w:rPr>
        <w:t>Netinkamas</w:t>
      </w:r>
      <w:proofErr w:type="spellEnd"/>
      <w:r w:rsidRPr="000D1953">
        <w:rPr>
          <w:rFonts w:ascii="Times New Roman" w:hAnsi="Times New Roman" w:cs="Times New Roman"/>
          <w:sz w:val="24"/>
          <w:szCs w:val="24"/>
        </w:rPr>
        <w:t xml:space="preserve"> DI </w:t>
      </w:r>
      <w:proofErr w:type="spellStart"/>
      <w:r w:rsidRPr="000D1953">
        <w:rPr>
          <w:rFonts w:ascii="Times New Roman" w:hAnsi="Times New Roman" w:cs="Times New Roman"/>
          <w:sz w:val="24"/>
          <w:szCs w:val="24"/>
        </w:rPr>
        <w:t>citavimas</w:t>
      </w:r>
      <w:proofErr w:type="spellEnd"/>
      <w:r w:rsidRPr="000D1953">
        <w:rPr>
          <w:rFonts w:ascii="Times New Roman" w:hAnsi="Times New Roman" w:cs="Times New Roman"/>
          <w:sz w:val="24"/>
          <w:szCs w:val="24"/>
        </w:rPr>
        <w:t xml:space="preserve"> </w:t>
      </w:r>
      <w:proofErr w:type="spellStart"/>
      <w:r w:rsidRPr="000D1953">
        <w:rPr>
          <w:rFonts w:ascii="Times New Roman" w:hAnsi="Times New Roman" w:cs="Times New Roman"/>
          <w:sz w:val="24"/>
          <w:szCs w:val="24"/>
        </w:rPr>
        <w:t>ar</w:t>
      </w:r>
      <w:proofErr w:type="spellEnd"/>
      <w:r w:rsidRPr="000D1953">
        <w:rPr>
          <w:rFonts w:ascii="Times New Roman" w:hAnsi="Times New Roman" w:cs="Times New Roman"/>
          <w:sz w:val="24"/>
          <w:szCs w:val="24"/>
        </w:rPr>
        <w:t xml:space="preserve"> </w:t>
      </w:r>
      <w:proofErr w:type="spellStart"/>
      <w:r w:rsidRPr="000D1953">
        <w:rPr>
          <w:rFonts w:ascii="Times New Roman" w:hAnsi="Times New Roman" w:cs="Times New Roman"/>
          <w:sz w:val="24"/>
          <w:szCs w:val="24"/>
        </w:rPr>
        <w:t>panaudojimas</w:t>
      </w:r>
      <w:proofErr w:type="spellEnd"/>
      <w:r w:rsidRPr="000D1953">
        <w:rPr>
          <w:rFonts w:ascii="Times New Roman" w:hAnsi="Times New Roman" w:cs="Times New Roman"/>
          <w:sz w:val="24"/>
          <w:szCs w:val="24"/>
        </w:rPr>
        <w:t xml:space="preserve"> </w:t>
      </w:r>
      <w:proofErr w:type="spellStart"/>
      <w:r w:rsidRPr="000D1953">
        <w:rPr>
          <w:rFonts w:ascii="Times New Roman" w:hAnsi="Times New Roman" w:cs="Times New Roman"/>
          <w:sz w:val="24"/>
          <w:szCs w:val="24"/>
        </w:rPr>
        <w:t>būtų</w:t>
      </w:r>
      <w:proofErr w:type="spellEnd"/>
      <w:r w:rsidRPr="000D1953">
        <w:rPr>
          <w:rFonts w:ascii="Times New Roman" w:hAnsi="Times New Roman" w:cs="Times New Roman"/>
          <w:sz w:val="24"/>
          <w:szCs w:val="24"/>
        </w:rPr>
        <w:t xml:space="preserve"> </w:t>
      </w:r>
      <w:proofErr w:type="spellStart"/>
      <w:r w:rsidRPr="000D1953">
        <w:rPr>
          <w:rFonts w:ascii="Times New Roman" w:hAnsi="Times New Roman" w:cs="Times New Roman"/>
          <w:sz w:val="24"/>
          <w:szCs w:val="24"/>
        </w:rPr>
        <w:t>vertinamas</w:t>
      </w:r>
      <w:proofErr w:type="spellEnd"/>
      <w:r w:rsidRPr="000D1953">
        <w:rPr>
          <w:rFonts w:ascii="Times New Roman" w:hAnsi="Times New Roman" w:cs="Times New Roman"/>
          <w:sz w:val="24"/>
          <w:szCs w:val="24"/>
        </w:rPr>
        <w:t xml:space="preserve"> </w:t>
      </w:r>
      <w:proofErr w:type="spellStart"/>
      <w:r w:rsidRPr="000D1953">
        <w:rPr>
          <w:rFonts w:ascii="Times New Roman" w:hAnsi="Times New Roman" w:cs="Times New Roman"/>
          <w:sz w:val="24"/>
          <w:szCs w:val="24"/>
        </w:rPr>
        <w:t>kaip</w:t>
      </w:r>
      <w:proofErr w:type="spellEnd"/>
      <w:r w:rsidRPr="000D1953">
        <w:rPr>
          <w:rFonts w:ascii="Times New Roman" w:hAnsi="Times New Roman" w:cs="Times New Roman"/>
          <w:sz w:val="24"/>
          <w:szCs w:val="24"/>
        </w:rPr>
        <w:t xml:space="preserve"> </w:t>
      </w:r>
      <w:proofErr w:type="spellStart"/>
      <w:r w:rsidRPr="000D1953">
        <w:rPr>
          <w:rFonts w:ascii="Times New Roman" w:hAnsi="Times New Roman" w:cs="Times New Roman"/>
          <w:sz w:val="24"/>
          <w:szCs w:val="24"/>
        </w:rPr>
        <w:t>nesąžiningumo</w:t>
      </w:r>
      <w:proofErr w:type="spellEnd"/>
      <w:r w:rsidRPr="000D1953">
        <w:rPr>
          <w:rFonts w:ascii="Times New Roman" w:hAnsi="Times New Roman" w:cs="Times New Roman"/>
          <w:sz w:val="24"/>
          <w:szCs w:val="24"/>
        </w:rPr>
        <w:t xml:space="preserve"> </w:t>
      </w:r>
      <w:proofErr w:type="spellStart"/>
      <w:r w:rsidRPr="000D1953">
        <w:rPr>
          <w:rFonts w:ascii="Times New Roman" w:hAnsi="Times New Roman" w:cs="Times New Roman"/>
          <w:sz w:val="24"/>
          <w:szCs w:val="24"/>
        </w:rPr>
        <w:t>faktas</w:t>
      </w:r>
      <w:proofErr w:type="spellEnd"/>
      <w:r w:rsidRPr="000D1953">
        <w:rPr>
          <w:rFonts w:ascii="Times New Roman" w:hAnsi="Times New Roman" w:cs="Times New Roman"/>
          <w:sz w:val="24"/>
          <w:szCs w:val="24"/>
        </w:rPr>
        <w:t>.</w:t>
      </w:r>
    </w:p>
    <w:p w14:paraId="5EA419BF" w14:textId="3B5B7EE3" w:rsidR="00464994" w:rsidRPr="000D1953" w:rsidRDefault="00464994" w:rsidP="00D8602C">
      <w:pPr>
        <w:spacing w:after="0" w:line="240" w:lineRule="auto"/>
        <w:ind w:firstLine="709"/>
        <w:jc w:val="both"/>
        <w:rPr>
          <w:rFonts w:ascii="Times New Roman" w:hAnsi="Times New Roman" w:cs="Times New Roman"/>
          <w:color w:val="000000"/>
          <w:sz w:val="24"/>
          <w:szCs w:val="24"/>
        </w:rPr>
      </w:pPr>
      <w:r>
        <w:rPr>
          <w:rFonts w:ascii="Times New Roman" w:hAnsi="Times New Roman"/>
          <w:kern w:val="2"/>
          <w:sz w:val="24"/>
          <w:szCs w:val="24"/>
          <w:shd w:val="clear" w:color="auto" w:fill="FFFFFF"/>
          <w14:ligatures w14:val="standardContextual"/>
        </w:rPr>
        <w:t xml:space="preserve">15. </w:t>
      </w:r>
      <w:proofErr w:type="spellStart"/>
      <w:r>
        <w:rPr>
          <w:rFonts w:ascii="Times New Roman" w:hAnsi="Times New Roman"/>
          <w:kern w:val="2"/>
          <w:sz w:val="24"/>
          <w:szCs w:val="24"/>
          <w:shd w:val="clear" w:color="auto" w:fill="FFFFFF"/>
          <w14:ligatures w14:val="standardContextual"/>
        </w:rPr>
        <w:t>V</w:t>
      </w:r>
      <w:r w:rsidRPr="000167D2">
        <w:rPr>
          <w:rFonts w:ascii="Times New Roman" w:hAnsi="Times New Roman"/>
          <w:kern w:val="2"/>
          <w:sz w:val="24"/>
          <w:szCs w:val="24"/>
          <w:shd w:val="clear" w:color="auto" w:fill="FFFFFF"/>
          <w14:ligatures w14:val="standardContextual"/>
        </w:rPr>
        <w:t>adovaujantis</w:t>
      </w:r>
      <w:proofErr w:type="spellEnd"/>
      <w:r w:rsidRPr="000167D2">
        <w:rPr>
          <w:rFonts w:ascii="Times New Roman" w:hAnsi="Times New Roman"/>
          <w:kern w:val="2"/>
          <w:sz w:val="24"/>
          <w:szCs w:val="24"/>
          <w:shd w:val="clear" w:color="auto" w:fill="FFFFFF"/>
          <w14:ligatures w14:val="standardContextual"/>
        </w:rPr>
        <w:t xml:space="preserve"> Lietuvos </w:t>
      </w:r>
      <w:proofErr w:type="spellStart"/>
      <w:r w:rsidRPr="000167D2">
        <w:rPr>
          <w:rFonts w:ascii="Times New Roman" w:hAnsi="Times New Roman"/>
          <w:kern w:val="2"/>
          <w:sz w:val="24"/>
          <w:szCs w:val="24"/>
          <w:shd w:val="clear" w:color="auto" w:fill="FFFFFF"/>
          <w14:ligatures w14:val="standardContextual"/>
        </w:rPr>
        <w:t>Respublikos</w:t>
      </w:r>
      <w:proofErr w:type="spellEnd"/>
      <w:r w:rsidRPr="000167D2">
        <w:rPr>
          <w:rFonts w:ascii="Times New Roman" w:hAnsi="Times New Roman"/>
          <w:kern w:val="2"/>
          <w:sz w:val="24"/>
          <w:szCs w:val="24"/>
          <w:shd w:val="clear" w:color="auto" w:fill="FFFFFF"/>
          <w14:ligatures w14:val="standardContextual"/>
        </w:rPr>
        <w:t xml:space="preserve"> </w:t>
      </w:r>
      <w:proofErr w:type="spellStart"/>
      <w:r w:rsidRPr="000167D2">
        <w:rPr>
          <w:rFonts w:ascii="Times New Roman" w:hAnsi="Times New Roman"/>
          <w:kern w:val="2"/>
          <w:sz w:val="24"/>
          <w:szCs w:val="24"/>
          <w:shd w:val="clear" w:color="auto" w:fill="FFFFFF"/>
          <w14:ligatures w14:val="standardContextual"/>
        </w:rPr>
        <w:t>aplinkos</w:t>
      </w:r>
      <w:proofErr w:type="spellEnd"/>
      <w:r w:rsidRPr="000167D2">
        <w:rPr>
          <w:rFonts w:ascii="Times New Roman" w:hAnsi="Times New Roman"/>
          <w:kern w:val="2"/>
          <w:sz w:val="24"/>
          <w:szCs w:val="24"/>
          <w:shd w:val="clear" w:color="auto" w:fill="FFFFFF"/>
          <w14:ligatures w14:val="standardContextual"/>
        </w:rPr>
        <w:t xml:space="preserve"> </w:t>
      </w:r>
      <w:proofErr w:type="spellStart"/>
      <w:r w:rsidRPr="000167D2">
        <w:rPr>
          <w:rFonts w:ascii="Times New Roman" w:hAnsi="Times New Roman"/>
          <w:kern w:val="2"/>
          <w:sz w:val="24"/>
          <w:szCs w:val="24"/>
          <w:shd w:val="clear" w:color="auto" w:fill="FFFFFF"/>
          <w14:ligatures w14:val="standardContextual"/>
        </w:rPr>
        <w:t>ministro</w:t>
      </w:r>
      <w:proofErr w:type="spellEnd"/>
      <w:r w:rsidRPr="000167D2">
        <w:rPr>
          <w:rFonts w:ascii="Times New Roman" w:hAnsi="Times New Roman"/>
          <w:kern w:val="2"/>
          <w:sz w:val="24"/>
          <w:szCs w:val="24"/>
          <w:shd w:val="clear" w:color="auto" w:fill="FFFFFF"/>
          <w14:ligatures w14:val="standardContextual"/>
        </w:rPr>
        <w:t xml:space="preserve"> 2011 m. </w:t>
      </w:r>
      <w:proofErr w:type="spellStart"/>
      <w:r w:rsidRPr="000167D2">
        <w:rPr>
          <w:rFonts w:ascii="Times New Roman" w:hAnsi="Times New Roman"/>
          <w:kern w:val="2"/>
          <w:sz w:val="24"/>
          <w:szCs w:val="24"/>
          <w:shd w:val="clear" w:color="auto" w:fill="FFFFFF"/>
          <w14:ligatures w14:val="standardContextual"/>
        </w:rPr>
        <w:t>birželio</w:t>
      </w:r>
      <w:proofErr w:type="spellEnd"/>
      <w:r w:rsidRPr="000167D2">
        <w:rPr>
          <w:rFonts w:ascii="Times New Roman" w:hAnsi="Times New Roman"/>
          <w:kern w:val="2"/>
          <w:sz w:val="24"/>
          <w:szCs w:val="24"/>
          <w:shd w:val="clear" w:color="auto" w:fill="FFFFFF"/>
          <w14:ligatures w14:val="standardContextual"/>
        </w:rPr>
        <w:t xml:space="preserve"> 28 d.  </w:t>
      </w:r>
      <w:proofErr w:type="spellStart"/>
      <w:r w:rsidRPr="000167D2">
        <w:rPr>
          <w:rFonts w:ascii="Times New Roman" w:hAnsi="Times New Roman"/>
          <w:kern w:val="2"/>
          <w:sz w:val="24"/>
          <w:szCs w:val="24"/>
          <w:shd w:val="clear" w:color="auto" w:fill="FFFFFF"/>
          <w14:ligatures w14:val="standardContextual"/>
        </w:rPr>
        <w:t>įsakymu</w:t>
      </w:r>
      <w:proofErr w:type="spellEnd"/>
      <w:r w:rsidRPr="000167D2">
        <w:rPr>
          <w:rFonts w:ascii="Times New Roman" w:hAnsi="Times New Roman"/>
          <w:kern w:val="2"/>
          <w:sz w:val="24"/>
          <w:szCs w:val="24"/>
          <w:shd w:val="clear" w:color="auto" w:fill="FFFFFF"/>
          <w14:ligatures w14:val="standardContextual"/>
        </w:rPr>
        <w:t xml:space="preserve"> Nr. D1-508 (2022-12-13 Nr. D1- 401 </w:t>
      </w:r>
      <w:proofErr w:type="spellStart"/>
      <w:r w:rsidRPr="000167D2">
        <w:rPr>
          <w:rFonts w:ascii="Times New Roman" w:hAnsi="Times New Roman"/>
          <w:kern w:val="2"/>
          <w:sz w:val="24"/>
          <w:szCs w:val="24"/>
          <w:shd w:val="clear" w:color="auto" w:fill="FFFFFF"/>
          <w14:ligatures w14:val="standardContextual"/>
        </w:rPr>
        <w:t>aktuali</w:t>
      </w:r>
      <w:proofErr w:type="spellEnd"/>
      <w:r w:rsidRPr="000167D2">
        <w:rPr>
          <w:rFonts w:ascii="Times New Roman" w:hAnsi="Times New Roman"/>
          <w:kern w:val="2"/>
          <w:sz w:val="24"/>
          <w:szCs w:val="24"/>
          <w:shd w:val="clear" w:color="auto" w:fill="FFFFFF"/>
          <w14:ligatures w14:val="standardContextual"/>
        </w:rPr>
        <w:t xml:space="preserve"> </w:t>
      </w:r>
      <w:proofErr w:type="spellStart"/>
      <w:r w:rsidRPr="000167D2">
        <w:rPr>
          <w:rFonts w:ascii="Times New Roman" w:hAnsi="Times New Roman"/>
          <w:kern w:val="2"/>
          <w:sz w:val="24"/>
          <w:szCs w:val="24"/>
          <w:shd w:val="clear" w:color="auto" w:fill="FFFFFF"/>
          <w14:ligatures w14:val="standardContextual"/>
        </w:rPr>
        <w:t>redakcija</w:t>
      </w:r>
      <w:proofErr w:type="spellEnd"/>
      <w:r w:rsidRPr="000167D2">
        <w:rPr>
          <w:rFonts w:ascii="Times New Roman" w:hAnsi="Times New Roman"/>
          <w:kern w:val="2"/>
          <w:sz w:val="24"/>
          <w:szCs w:val="24"/>
          <w:shd w:val="clear" w:color="auto" w:fill="FFFFFF"/>
          <w14:ligatures w14:val="standardContextual"/>
        </w:rPr>
        <w:t>) „</w:t>
      </w:r>
      <w:proofErr w:type="spellStart"/>
      <w:r w:rsidRPr="000167D2">
        <w:rPr>
          <w:rFonts w:ascii="Times New Roman" w:hAnsi="Times New Roman"/>
          <w:kern w:val="2"/>
          <w:sz w:val="24"/>
          <w:szCs w:val="24"/>
          <w:shd w:val="clear" w:color="auto" w:fill="FFFFFF"/>
          <w14:ligatures w14:val="standardContextual"/>
        </w:rPr>
        <w:t>Dėl</w:t>
      </w:r>
      <w:proofErr w:type="spellEnd"/>
      <w:r w:rsidRPr="000167D2">
        <w:rPr>
          <w:rFonts w:ascii="Times New Roman" w:hAnsi="Times New Roman"/>
          <w:kern w:val="2"/>
          <w:sz w:val="24"/>
          <w:szCs w:val="24"/>
          <w:shd w:val="clear" w:color="auto" w:fill="FFFFFF"/>
          <w14:ligatures w14:val="standardContextual"/>
        </w:rPr>
        <w:t xml:space="preserve"> </w:t>
      </w:r>
      <w:proofErr w:type="spellStart"/>
      <w:r w:rsidRPr="000167D2">
        <w:rPr>
          <w:rFonts w:ascii="Times New Roman" w:hAnsi="Times New Roman"/>
          <w:kern w:val="2"/>
          <w:sz w:val="24"/>
          <w:szCs w:val="24"/>
          <w:shd w:val="clear" w:color="auto" w:fill="FFFFFF"/>
          <w14:ligatures w14:val="standardContextual"/>
        </w:rPr>
        <w:t>aplinkos</w:t>
      </w:r>
      <w:proofErr w:type="spellEnd"/>
      <w:r w:rsidRPr="000167D2">
        <w:rPr>
          <w:rFonts w:ascii="Times New Roman" w:hAnsi="Times New Roman"/>
          <w:kern w:val="2"/>
          <w:sz w:val="24"/>
          <w:szCs w:val="24"/>
          <w:shd w:val="clear" w:color="auto" w:fill="FFFFFF"/>
          <w14:ligatures w14:val="standardContextual"/>
        </w:rPr>
        <w:t xml:space="preserve"> </w:t>
      </w:r>
      <w:proofErr w:type="spellStart"/>
      <w:r w:rsidRPr="000167D2">
        <w:rPr>
          <w:rFonts w:ascii="Times New Roman" w:hAnsi="Times New Roman"/>
          <w:kern w:val="2"/>
          <w:sz w:val="24"/>
          <w:szCs w:val="24"/>
          <w:shd w:val="clear" w:color="auto" w:fill="FFFFFF"/>
          <w14:ligatures w14:val="standardContextual"/>
        </w:rPr>
        <w:t>apsaugos</w:t>
      </w:r>
      <w:proofErr w:type="spellEnd"/>
      <w:r w:rsidRPr="000167D2">
        <w:rPr>
          <w:rFonts w:ascii="Times New Roman" w:hAnsi="Times New Roman"/>
          <w:kern w:val="2"/>
          <w:sz w:val="24"/>
          <w:szCs w:val="24"/>
          <w:shd w:val="clear" w:color="auto" w:fill="FFFFFF"/>
          <w14:ligatures w14:val="standardContextual"/>
        </w:rPr>
        <w:t xml:space="preserve"> </w:t>
      </w:r>
      <w:proofErr w:type="spellStart"/>
      <w:r w:rsidRPr="000167D2">
        <w:rPr>
          <w:rFonts w:ascii="Times New Roman" w:hAnsi="Times New Roman"/>
          <w:kern w:val="2"/>
          <w:sz w:val="24"/>
          <w:szCs w:val="24"/>
          <w:shd w:val="clear" w:color="auto" w:fill="FFFFFF"/>
          <w14:ligatures w14:val="standardContextual"/>
        </w:rPr>
        <w:t>kriterijų</w:t>
      </w:r>
      <w:proofErr w:type="spellEnd"/>
      <w:r w:rsidRPr="000167D2">
        <w:rPr>
          <w:rFonts w:ascii="Times New Roman" w:hAnsi="Times New Roman"/>
          <w:kern w:val="2"/>
          <w:sz w:val="24"/>
          <w:szCs w:val="24"/>
          <w:shd w:val="clear" w:color="auto" w:fill="FFFFFF"/>
          <w14:ligatures w14:val="standardContextual"/>
        </w:rPr>
        <w:t xml:space="preserve"> </w:t>
      </w:r>
      <w:proofErr w:type="spellStart"/>
      <w:r w:rsidRPr="000167D2">
        <w:rPr>
          <w:rFonts w:ascii="Times New Roman" w:hAnsi="Times New Roman"/>
          <w:kern w:val="2"/>
          <w:sz w:val="24"/>
          <w:szCs w:val="24"/>
          <w:shd w:val="clear" w:color="auto" w:fill="FFFFFF"/>
          <w14:ligatures w14:val="standardContextual"/>
        </w:rPr>
        <w:t>taikymo</w:t>
      </w:r>
      <w:proofErr w:type="spellEnd"/>
      <w:r w:rsidRPr="000167D2">
        <w:rPr>
          <w:rFonts w:ascii="Times New Roman" w:hAnsi="Times New Roman"/>
          <w:kern w:val="2"/>
          <w:sz w:val="24"/>
          <w:szCs w:val="24"/>
          <w:shd w:val="clear" w:color="auto" w:fill="FFFFFF"/>
          <w14:ligatures w14:val="standardContextual"/>
        </w:rPr>
        <w:t xml:space="preserve">, </w:t>
      </w:r>
      <w:proofErr w:type="spellStart"/>
      <w:r w:rsidRPr="000167D2">
        <w:rPr>
          <w:rFonts w:ascii="Times New Roman" w:hAnsi="Times New Roman"/>
          <w:kern w:val="2"/>
          <w:sz w:val="24"/>
          <w:szCs w:val="24"/>
          <w:shd w:val="clear" w:color="auto" w:fill="FFFFFF"/>
          <w14:ligatures w14:val="standardContextual"/>
        </w:rPr>
        <w:t>vykdant</w:t>
      </w:r>
      <w:proofErr w:type="spellEnd"/>
      <w:r w:rsidRPr="000167D2">
        <w:rPr>
          <w:rFonts w:ascii="Times New Roman" w:hAnsi="Times New Roman"/>
          <w:kern w:val="2"/>
          <w:sz w:val="24"/>
          <w:szCs w:val="24"/>
          <w:shd w:val="clear" w:color="auto" w:fill="FFFFFF"/>
          <w14:ligatures w14:val="standardContextual"/>
        </w:rPr>
        <w:t xml:space="preserve"> </w:t>
      </w:r>
      <w:proofErr w:type="spellStart"/>
      <w:r w:rsidRPr="000167D2">
        <w:rPr>
          <w:rFonts w:ascii="Times New Roman" w:hAnsi="Times New Roman"/>
          <w:kern w:val="2"/>
          <w:sz w:val="24"/>
          <w:szCs w:val="24"/>
          <w:shd w:val="clear" w:color="auto" w:fill="FFFFFF"/>
          <w14:ligatures w14:val="standardContextual"/>
        </w:rPr>
        <w:t>žaliuosius</w:t>
      </w:r>
      <w:proofErr w:type="spellEnd"/>
      <w:r w:rsidRPr="000167D2">
        <w:rPr>
          <w:rFonts w:ascii="Times New Roman" w:hAnsi="Times New Roman"/>
          <w:kern w:val="2"/>
          <w:sz w:val="24"/>
          <w:szCs w:val="24"/>
          <w:shd w:val="clear" w:color="auto" w:fill="FFFFFF"/>
          <w14:ligatures w14:val="standardContextual"/>
        </w:rPr>
        <w:t xml:space="preserve"> </w:t>
      </w:r>
      <w:proofErr w:type="spellStart"/>
      <w:r w:rsidRPr="000167D2">
        <w:rPr>
          <w:rFonts w:ascii="Times New Roman" w:hAnsi="Times New Roman"/>
          <w:kern w:val="2"/>
          <w:sz w:val="24"/>
          <w:szCs w:val="24"/>
          <w:shd w:val="clear" w:color="auto" w:fill="FFFFFF"/>
          <w14:ligatures w14:val="standardContextual"/>
        </w:rPr>
        <w:t>pirkimus</w:t>
      </w:r>
      <w:proofErr w:type="spellEnd"/>
      <w:r w:rsidRPr="000167D2">
        <w:rPr>
          <w:rFonts w:ascii="Times New Roman" w:hAnsi="Times New Roman"/>
          <w:kern w:val="2"/>
          <w:sz w:val="24"/>
          <w:szCs w:val="24"/>
          <w:shd w:val="clear" w:color="auto" w:fill="FFFFFF"/>
          <w14:ligatures w14:val="standardContextual"/>
        </w:rPr>
        <w:t xml:space="preserve">, </w:t>
      </w:r>
      <w:proofErr w:type="spellStart"/>
      <w:r w:rsidRPr="000167D2">
        <w:rPr>
          <w:rFonts w:ascii="Times New Roman" w:hAnsi="Times New Roman"/>
          <w:kern w:val="2"/>
          <w:sz w:val="24"/>
          <w:szCs w:val="24"/>
          <w:shd w:val="clear" w:color="auto" w:fill="FFFFFF"/>
          <w14:ligatures w14:val="standardContextual"/>
        </w:rPr>
        <w:t>tvarkos</w:t>
      </w:r>
      <w:proofErr w:type="spellEnd"/>
      <w:r w:rsidRPr="000167D2">
        <w:rPr>
          <w:rFonts w:ascii="Times New Roman" w:hAnsi="Times New Roman"/>
          <w:kern w:val="2"/>
          <w:sz w:val="24"/>
          <w:szCs w:val="24"/>
          <w:shd w:val="clear" w:color="auto" w:fill="FFFFFF"/>
          <w14:ligatures w14:val="standardContextual"/>
        </w:rPr>
        <w:t xml:space="preserve"> </w:t>
      </w:r>
      <w:proofErr w:type="spellStart"/>
      <w:r w:rsidRPr="000167D2">
        <w:rPr>
          <w:rFonts w:ascii="Times New Roman" w:hAnsi="Times New Roman"/>
          <w:kern w:val="2"/>
          <w:sz w:val="24"/>
          <w:szCs w:val="24"/>
          <w:shd w:val="clear" w:color="auto" w:fill="FFFFFF"/>
          <w14:ligatures w14:val="standardContextual"/>
        </w:rPr>
        <w:t>aprašo</w:t>
      </w:r>
      <w:proofErr w:type="spellEnd"/>
      <w:r w:rsidRPr="000167D2">
        <w:rPr>
          <w:rFonts w:ascii="Times New Roman" w:hAnsi="Times New Roman"/>
          <w:kern w:val="2"/>
          <w:sz w:val="24"/>
          <w:szCs w:val="24"/>
          <w:shd w:val="clear" w:color="auto" w:fill="FFFFFF"/>
          <w14:ligatures w14:val="standardContextual"/>
        </w:rPr>
        <w:t xml:space="preserve"> </w:t>
      </w:r>
      <w:proofErr w:type="spellStart"/>
      <w:r w:rsidRPr="000167D2">
        <w:rPr>
          <w:rFonts w:ascii="Times New Roman" w:hAnsi="Times New Roman"/>
          <w:kern w:val="2"/>
          <w:sz w:val="24"/>
          <w:szCs w:val="24"/>
          <w:shd w:val="clear" w:color="auto" w:fill="FFFFFF"/>
          <w14:ligatures w14:val="standardContextual"/>
        </w:rPr>
        <w:t>patvirtinimo</w:t>
      </w:r>
      <w:proofErr w:type="spellEnd"/>
      <w:r w:rsidRPr="000167D2">
        <w:rPr>
          <w:rFonts w:ascii="Times New Roman" w:hAnsi="Times New Roman"/>
          <w:kern w:val="2"/>
          <w:sz w:val="24"/>
          <w:szCs w:val="24"/>
          <w:shd w:val="clear" w:color="auto" w:fill="FFFFFF"/>
          <w14:ligatures w14:val="standardContextual"/>
        </w:rPr>
        <w:t xml:space="preserve">“ </w:t>
      </w:r>
      <w:proofErr w:type="spellStart"/>
      <w:r w:rsidRPr="000167D2">
        <w:rPr>
          <w:rFonts w:ascii="Times New Roman" w:hAnsi="Times New Roman"/>
          <w:kern w:val="2"/>
          <w:sz w:val="24"/>
          <w:szCs w:val="24"/>
          <w:shd w:val="clear" w:color="auto" w:fill="FFFFFF"/>
          <w14:ligatures w14:val="standardContextual"/>
        </w:rPr>
        <w:t>patvirtinto</w:t>
      </w:r>
      <w:proofErr w:type="spellEnd"/>
      <w:r w:rsidRPr="000167D2">
        <w:rPr>
          <w:rFonts w:ascii="Times New Roman" w:hAnsi="Times New Roman"/>
          <w:kern w:val="2"/>
          <w:sz w:val="24"/>
          <w:szCs w:val="24"/>
          <w:shd w:val="clear" w:color="auto" w:fill="FFFFFF"/>
          <w14:ligatures w14:val="standardContextual"/>
        </w:rPr>
        <w:t xml:space="preserve"> </w:t>
      </w:r>
      <w:proofErr w:type="spellStart"/>
      <w:r w:rsidRPr="000167D2">
        <w:rPr>
          <w:rFonts w:ascii="Times New Roman" w:hAnsi="Times New Roman"/>
          <w:kern w:val="2"/>
          <w:sz w:val="24"/>
          <w:szCs w:val="24"/>
          <w:shd w:val="clear" w:color="auto" w:fill="FFFFFF"/>
          <w14:ligatures w14:val="standardContextual"/>
        </w:rPr>
        <w:t>Aplinkos</w:t>
      </w:r>
      <w:proofErr w:type="spellEnd"/>
      <w:r w:rsidRPr="000167D2">
        <w:rPr>
          <w:rFonts w:ascii="Times New Roman" w:hAnsi="Times New Roman"/>
          <w:kern w:val="2"/>
          <w:sz w:val="24"/>
          <w:szCs w:val="24"/>
          <w:shd w:val="clear" w:color="auto" w:fill="FFFFFF"/>
          <w14:ligatures w14:val="standardContextual"/>
        </w:rPr>
        <w:t xml:space="preserve"> </w:t>
      </w:r>
      <w:proofErr w:type="spellStart"/>
      <w:r w:rsidRPr="000167D2">
        <w:rPr>
          <w:rFonts w:ascii="Times New Roman" w:hAnsi="Times New Roman"/>
          <w:kern w:val="2"/>
          <w:sz w:val="24"/>
          <w:szCs w:val="24"/>
          <w:shd w:val="clear" w:color="auto" w:fill="FFFFFF"/>
          <w14:ligatures w14:val="standardContextual"/>
        </w:rPr>
        <w:t>apsaugos</w:t>
      </w:r>
      <w:proofErr w:type="spellEnd"/>
      <w:r w:rsidRPr="000167D2">
        <w:rPr>
          <w:rFonts w:ascii="Times New Roman" w:hAnsi="Times New Roman"/>
          <w:kern w:val="2"/>
          <w:sz w:val="24"/>
          <w:szCs w:val="24"/>
          <w:shd w:val="clear" w:color="auto" w:fill="FFFFFF"/>
          <w14:ligatures w14:val="standardContextual"/>
        </w:rPr>
        <w:t xml:space="preserve"> </w:t>
      </w:r>
      <w:proofErr w:type="spellStart"/>
      <w:r w:rsidRPr="000167D2">
        <w:rPr>
          <w:rFonts w:ascii="Times New Roman" w:hAnsi="Times New Roman"/>
          <w:kern w:val="2"/>
          <w:sz w:val="24"/>
          <w:szCs w:val="24"/>
          <w:shd w:val="clear" w:color="auto" w:fill="FFFFFF"/>
          <w14:ligatures w14:val="standardContextual"/>
        </w:rPr>
        <w:t>kriterijų</w:t>
      </w:r>
      <w:proofErr w:type="spellEnd"/>
      <w:r w:rsidRPr="000167D2">
        <w:rPr>
          <w:rFonts w:ascii="Times New Roman" w:hAnsi="Times New Roman"/>
          <w:kern w:val="2"/>
          <w:sz w:val="24"/>
          <w:szCs w:val="24"/>
          <w:shd w:val="clear" w:color="auto" w:fill="FFFFFF"/>
          <w14:ligatures w14:val="standardContextual"/>
        </w:rPr>
        <w:t xml:space="preserve"> </w:t>
      </w:r>
      <w:proofErr w:type="spellStart"/>
      <w:r w:rsidRPr="000167D2">
        <w:rPr>
          <w:rFonts w:ascii="Times New Roman" w:hAnsi="Times New Roman"/>
          <w:kern w:val="2"/>
          <w:sz w:val="24"/>
          <w:szCs w:val="24"/>
          <w:shd w:val="clear" w:color="auto" w:fill="FFFFFF"/>
          <w14:ligatures w14:val="standardContextual"/>
        </w:rPr>
        <w:t>taikymo</w:t>
      </w:r>
      <w:proofErr w:type="spellEnd"/>
      <w:r w:rsidRPr="000167D2">
        <w:rPr>
          <w:rFonts w:ascii="Times New Roman" w:hAnsi="Times New Roman"/>
          <w:kern w:val="2"/>
          <w:sz w:val="24"/>
          <w:szCs w:val="24"/>
          <w:shd w:val="clear" w:color="auto" w:fill="FFFFFF"/>
          <w14:ligatures w14:val="standardContextual"/>
        </w:rPr>
        <w:t xml:space="preserve">, </w:t>
      </w:r>
      <w:proofErr w:type="spellStart"/>
      <w:r w:rsidRPr="000167D2">
        <w:rPr>
          <w:rFonts w:ascii="Times New Roman" w:hAnsi="Times New Roman"/>
          <w:kern w:val="2"/>
          <w:sz w:val="24"/>
          <w:szCs w:val="24"/>
          <w:shd w:val="clear" w:color="auto" w:fill="FFFFFF"/>
          <w14:ligatures w14:val="standardContextual"/>
        </w:rPr>
        <w:t>vykdant</w:t>
      </w:r>
      <w:proofErr w:type="spellEnd"/>
      <w:r w:rsidRPr="000167D2">
        <w:rPr>
          <w:rFonts w:ascii="Times New Roman" w:hAnsi="Times New Roman"/>
          <w:kern w:val="2"/>
          <w:sz w:val="24"/>
          <w:szCs w:val="24"/>
          <w:shd w:val="clear" w:color="auto" w:fill="FFFFFF"/>
          <w14:ligatures w14:val="standardContextual"/>
        </w:rPr>
        <w:t xml:space="preserve"> </w:t>
      </w:r>
      <w:proofErr w:type="spellStart"/>
      <w:r w:rsidRPr="000167D2">
        <w:rPr>
          <w:rFonts w:ascii="Times New Roman" w:hAnsi="Times New Roman"/>
          <w:kern w:val="2"/>
          <w:sz w:val="24"/>
          <w:szCs w:val="24"/>
          <w:shd w:val="clear" w:color="auto" w:fill="FFFFFF"/>
          <w14:ligatures w14:val="standardContextual"/>
        </w:rPr>
        <w:t>žaliuosius</w:t>
      </w:r>
      <w:proofErr w:type="spellEnd"/>
      <w:r w:rsidRPr="000167D2">
        <w:rPr>
          <w:rFonts w:ascii="Times New Roman" w:hAnsi="Times New Roman"/>
          <w:kern w:val="2"/>
          <w:sz w:val="24"/>
          <w:szCs w:val="24"/>
          <w:shd w:val="clear" w:color="auto" w:fill="FFFFFF"/>
          <w14:ligatures w14:val="standardContextual"/>
        </w:rPr>
        <w:t xml:space="preserve"> </w:t>
      </w:r>
      <w:proofErr w:type="spellStart"/>
      <w:r w:rsidRPr="000167D2">
        <w:rPr>
          <w:rFonts w:ascii="Times New Roman" w:hAnsi="Times New Roman"/>
          <w:kern w:val="2"/>
          <w:sz w:val="24"/>
          <w:szCs w:val="24"/>
          <w:shd w:val="clear" w:color="auto" w:fill="FFFFFF"/>
          <w14:ligatures w14:val="standardContextual"/>
        </w:rPr>
        <w:t>pirkimus</w:t>
      </w:r>
      <w:proofErr w:type="spellEnd"/>
      <w:r w:rsidRPr="000167D2">
        <w:rPr>
          <w:rFonts w:ascii="Times New Roman" w:hAnsi="Times New Roman"/>
          <w:kern w:val="2"/>
          <w:sz w:val="24"/>
          <w:szCs w:val="24"/>
          <w:shd w:val="clear" w:color="auto" w:fill="FFFFFF"/>
          <w14:ligatures w14:val="standardContextual"/>
        </w:rPr>
        <w:t xml:space="preserve">, </w:t>
      </w:r>
      <w:proofErr w:type="spellStart"/>
      <w:r w:rsidRPr="000167D2">
        <w:rPr>
          <w:rFonts w:ascii="Times New Roman" w:hAnsi="Times New Roman"/>
          <w:kern w:val="2"/>
          <w:sz w:val="24"/>
          <w:szCs w:val="24"/>
          <w:shd w:val="clear" w:color="auto" w:fill="FFFFFF"/>
          <w14:ligatures w14:val="standardContextual"/>
        </w:rPr>
        <w:t>tvarkos</w:t>
      </w:r>
      <w:proofErr w:type="spellEnd"/>
      <w:r w:rsidRPr="000167D2">
        <w:rPr>
          <w:rFonts w:ascii="Times New Roman" w:hAnsi="Times New Roman"/>
          <w:kern w:val="2"/>
          <w:sz w:val="24"/>
          <w:szCs w:val="24"/>
          <w:shd w:val="clear" w:color="auto" w:fill="FFFFFF"/>
          <w14:ligatures w14:val="standardContextual"/>
        </w:rPr>
        <w:t xml:space="preserve"> </w:t>
      </w:r>
      <w:proofErr w:type="spellStart"/>
      <w:r w:rsidRPr="000167D2">
        <w:rPr>
          <w:rFonts w:ascii="Times New Roman" w:hAnsi="Times New Roman"/>
          <w:kern w:val="2"/>
          <w:sz w:val="24"/>
          <w:szCs w:val="24"/>
          <w:shd w:val="clear" w:color="auto" w:fill="FFFFFF"/>
          <w14:ligatures w14:val="standardContextual"/>
        </w:rPr>
        <w:t>aprašo</w:t>
      </w:r>
      <w:proofErr w:type="spellEnd"/>
      <w:r w:rsidRPr="000167D2">
        <w:rPr>
          <w:rFonts w:ascii="Times New Roman" w:hAnsi="Times New Roman"/>
          <w:kern w:val="2"/>
          <w:sz w:val="24"/>
          <w:szCs w:val="24"/>
          <w:shd w:val="clear" w:color="auto" w:fill="FFFFFF"/>
          <w14:ligatures w14:val="standardContextual"/>
        </w:rPr>
        <w:t xml:space="preserve"> (</w:t>
      </w:r>
      <w:proofErr w:type="spellStart"/>
      <w:r w:rsidRPr="000167D2">
        <w:rPr>
          <w:rFonts w:ascii="Times New Roman" w:hAnsi="Times New Roman"/>
          <w:kern w:val="2"/>
          <w:sz w:val="24"/>
          <w:szCs w:val="24"/>
          <w:shd w:val="clear" w:color="auto" w:fill="FFFFFF"/>
          <w14:ligatures w14:val="standardContextual"/>
        </w:rPr>
        <w:t>toliau</w:t>
      </w:r>
      <w:proofErr w:type="spellEnd"/>
      <w:r w:rsidRPr="000167D2">
        <w:rPr>
          <w:rFonts w:ascii="Times New Roman" w:hAnsi="Times New Roman"/>
          <w:kern w:val="2"/>
          <w:sz w:val="24"/>
          <w:szCs w:val="24"/>
          <w:shd w:val="clear" w:color="auto" w:fill="FFFFFF"/>
          <w14:ligatures w14:val="standardContextual"/>
        </w:rPr>
        <w:t xml:space="preserve"> – </w:t>
      </w:r>
      <w:proofErr w:type="spellStart"/>
      <w:r w:rsidRPr="000167D2">
        <w:rPr>
          <w:rFonts w:ascii="Times New Roman" w:hAnsi="Times New Roman"/>
          <w:kern w:val="2"/>
          <w:sz w:val="24"/>
          <w:szCs w:val="24"/>
          <w:shd w:val="clear" w:color="auto" w:fill="FFFFFF"/>
          <w14:ligatures w14:val="standardContextual"/>
        </w:rPr>
        <w:t>Aprašas</w:t>
      </w:r>
      <w:proofErr w:type="spellEnd"/>
      <w:r w:rsidRPr="000167D2">
        <w:rPr>
          <w:rFonts w:ascii="Times New Roman" w:hAnsi="Times New Roman"/>
          <w:kern w:val="2"/>
          <w:sz w:val="24"/>
          <w:szCs w:val="24"/>
          <w:shd w:val="clear" w:color="auto" w:fill="FFFFFF"/>
          <w14:ligatures w14:val="standardContextual"/>
        </w:rPr>
        <w:t xml:space="preserve">) 4 </w:t>
      </w:r>
      <w:proofErr w:type="spellStart"/>
      <w:r w:rsidRPr="000167D2">
        <w:rPr>
          <w:rFonts w:ascii="Times New Roman" w:hAnsi="Times New Roman"/>
          <w:kern w:val="2"/>
          <w:sz w:val="24"/>
          <w:szCs w:val="24"/>
          <w:shd w:val="clear" w:color="auto" w:fill="FFFFFF"/>
          <w14:ligatures w14:val="standardContextual"/>
        </w:rPr>
        <w:t>punktu</w:t>
      </w:r>
      <w:proofErr w:type="spellEnd"/>
      <w:r w:rsidRPr="000167D2">
        <w:rPr>
          <w:rFonts w:ascii="Times New Roman" w:hAnsi="Times New Roman"/>
          <w:kern w:val="2"/>
          <w:sz w:val="24"/>
          <w:szCs w:val="24"/>
          <w:shd w:val="clear" w:color="auto" w:fill="FFFFFF"/>
          <w14:ligatures w14:val="standardContextual"/>
        </w:rPr>
        <w:t xml:space="preserve">, </w:t>
      </w:r>
      <w:proofErr w:type="spellStart"/>
      <w:r w:rsidRPr="000167D2">
        <w:rPr>
          <w:rFonts w:ascii="Times New Roman" w:hAnsi="Times New Roman"/>
          <w:kern w:val="2"/>
          <w:sz w:val="24"/>
          <w:szCs w:val="24"/>
          <w:shd w:val="clear" w:color="auto" w:fill="FFFFFF"/>
          <w14:ligatures w14:val="standardContextual"/>
        </w:rPr>
        <w:t>dalis</w:t>
      </w:r>
      <w:proofErr w:type="spellEnd"/>
      <w:r w:rsidRPr="000167D2">
        <w:rPr>
          <w:rFonts w:ascii="Times New Roman" w:hAnsi="Times New Roman"/>
          <w:kern w:val="2"/>
          <w:sz w:val="24"/>
          <w:szCs w:val="24"/>
          <w:shd w:val="clear" w:color="auto" w:fill="FFFFFF"/>
          <w14:ligatures w14:val="standardContextual"/>
        </w:rPr>
        <w:t xml:space="preserve"> </w:t>
      </w:r>
      <w:proofErr w:type="spellStart"/>
      <w:r w:rsidRPr="000167D2">
        <w:rPr>
          <w:rFonts w:ascii="Times New Roman" w:hAnsi="Times New Roman"/>
          <w:kern w:val="2"/>
          <w:sz w:val="24"/>
          <w:szCs w:val="24"/>
          <w:shd w:val="clear" w:color="auto" w:fill="FFFFFF"/>
          <w14:ligatures w14:val="standardContextual"/>
        </w:rPr>
        <w:t>pirkimo</w:t>
      </w:r>
      <w:proofErr w:type="spellEnd"/>
      <w:r w:rsidRPr="000167D2">
        <w:rPr>
          <w:rFonts w:ascii="Times New Roman" w:hAnsi="Times New Roman"/>
          <w:kern w:val="2"/>
          <w:sz w:val="24"/>
          <w:szCs w:val="24"/>
          <w:shd w:val="clear" w:color="auto" w:fill="FFFFFF"/>
          <w14:ligatures w14:val="standardContextual"/>
        </w:rPr>
        <w:t xml:space="preserve"> </w:t>
      </w:r>
      <w:proofErr w:type="spellStart"/>
      <w:r w:rsidRPr="000167D2">
        <w:rPr>
          <w:rFonts w:ascii="Times New Roman" w:hAnsi="Times New Roman"/>
          <w:kern w:val="2"/>
          <w:sz w:val="24"/>
          <w:szCs w:val="24"/>
          <w:shd w:val="clear" w:color="auto" w:fill="FFFFFF"/>
          <w14:ligatures w14:val="standardContextual"/>
        </w:rPr>
        <w:t>objekto</w:t>
      </w:r>
      <w:proofErr w:type="spellEnd"/>
      <w:r w:rsidRPr="000167D2">
        <w:rPr>
          <w:rFonts w:ascii="Times New Roman" w:hAnsi="Times New Roman"/>
          <w:kern w:val="2"/>
          <w:sz w:val="24"/>
          <w:szCs w:val="24"/>
          <w:shd w:val="clear" w:color="auto" w:fill="FFFFFF"/>
          <w14:ligatures w14:val="standardContextual"/>
        </w:rPr>
        <w:t xml:space="preserve"> </w:t>
      </w:r>
      <w:proofErr w:type="spellStart"/>
      <w:r w:rsidRPr="000167D2">
        <w:rPr>
          <w:rFonts w:ascii="Times New Roman" w:hAnsi="Times New Roman"/>
          <w:kern w:val="2"/>
          <w:sz w:val="24"/>
          <w:szCs w:val="24"/>
          <w:shd w:val="clear" w:color="auto" w:fill="FFFFFF"/>
          <w14:ligatures w14:val="standardContextual"/>
        </w:rPr>
        <w:t>tenkina</w:t>
      </w:r>
      <w:proofErr w:type="spellEnd"/>
      <w:r w:rsidRPr="000167D2">
        <w:rPr>
          <w:rFonts w:ascii="Times New Roman" w:hAnsi="Times New Roman"/>
          <w:kern w:val="2"/>
          <w:sz w:val="24"/>
          <w:szCs w:val="24"/>
          <w:shd w:val="clear" w:color="auto" w:fill="FFFFFF"/>
          <w14:ligatures w14:val="standardContextual"/>
        </w:rPr>
        <w:t xml:space="preserve"> </w:t>
      </w:r>
      <w:proofErr w:type="spellStart"/>
      <w:r w:rsidRPr="000167D2">
        <w:rPr>
          <w:rFonts w:ascii="Times New Roman" w:hAnsi="Times New Roman"/>
          <w:kern w:val="2"/>
          <w:sz w:val="24"/>
          <w:szCs w:val="24"/>
          <w:shd w:val="clear" w:color="auto" w:fill="FFFFFF"/>
          <w14:ligatures w14:val="standardContextual"/>
        </w:rPr>
        <w:t>Aprašo</w:t>
      </w:r>
      <w:proofErr w:type="spellEnd"/>
      <w:r w:rsidRPr="000167D2">
        <w:rPr>
          <w:rFonts w:ascii="Times New Roman" w:hAnsi="Times New Roman"/>
          <w:kern w:val="2"/>
          <w:sz w:val="24"/>
          <w:szCs w:val="24"/>
          <w:shd w:val="clear" w:color="auto" w:fill="FFFFFF"/>
          <w14:ligatures w14:val="standardContextual"/>
        </w:rPr>
        <w:t xml:space="preserve"> 4.4.3 </w:t>
      </w:r>
      <w:proofErr w:type="spellStart"/>
      <w:r w:rsidRPr="000167D2">
        <w:rPr>
          <w:rFonts w:ascii="Times New Roman" w:hAnsi="Times New Roman"/>
          <w:kern w:val="2"/>
          <w:sz w:val="24"/>
          <w:szCs w:val="24"/>
          <w:shd w:val="clear" w:color="auto" w:fill="FFFFFF"/>
          <w14:ligatures w14:val="standardContextual"/>
        </w:rPr>
        <w:t>papunktyje</w:t>
      </w:r>
      <w:proofErr w:type="spellEnd"/>
      <w:r w:rsidRPr="000167D2">
        <w:rPr>
          <w:rFonts w:ascii="Times New Roman" w:hAnsi="Times New Roman"/>
          <w:kern w:val="2"/>
          <w:sz w:val="24"/>
          <w:szCs w:val="24"/>
          <w:shd w:val="clear" w:color="auto" w:fill="FFFFFF"/>
          <w14:ligatures w14:val="standardContextual"/>
        </w:rPr>
        <w:t xml:space="preserve"> </w:t>
      </w:r>
      <w:proofErr w:type="spellStart"/>
      <w:r w:rsidRPr="000167D2">
        <w:rPr>
          <w:rFonts w:ascii="Times New Roman" w:hAnsi="Times New Roman"/>
          <w:kern w:val="2"/>
          <w:sz w:val="24"/>
          <w:szCs w:val="24"/>
          <w:shd w:val="clear" w:color="auto" w:fill="FFFFFF"/>
          <w14:ligatures w14:val="standardContextual"/>
        </w:rPr>
        <w:t>nustatytą</w:t>
      </w:r>
      <w:proofErr w:type="spellEnd"/>
      <w:r w:rsidRPr="000167D2">
        <w:rPr>
          <w:rFonts w:ascii="Times New Roman" w:hAnsi="Times New Roman"/>
          <w:kern w:val="2"/>
          <w:sz w:val="24"/>
          <w:szCs w:val="24"/>
          <w:shd w:val="clear" w:color="auto" w:fill="FFFFFF"/>
          <w14:ligatures w14:val="standardContextual"/>
        </w:rPr>
        <w:t xml:space="preserve"> </w:t>
      </w:r>
      <w:proofErr w:type="spellStart"/>
      <w:r w:rsidRPr="000167D2">
        <w:rPr>
          <w:rFonts w:ascii="Times New Roman" w:hAnsi="Times New Roman"/>
          <w:kern w:val="2"/>
          <w:sz w:val="24"/>
          <w:szCs w:val="24"/>
          <w:shd w:val="clear" w:color="auto" w:fill="FFFFFF"/>
          <w14:ligatures w14:val="standardContextual"/>
        </w:rPr>
        <w:t>sąlygą</w:t>
      </w:r>
      <w:proofErr w:type="spellEnd"/>
      <w:r w:rsidRPr="000167D2">
        <w:rPr>
          <w:rFonts w:ascii="Times New Roman" w:hAnsi="Times New Roman"/>
          <w:kern w:val="2"/>
          <w:sz w:val="24"/>
          <w:szCs w:val="24"/>
          <w:shd w:val="clear" w:color="auto" w:fill="FFFFFF"/>
          <w14:ligatures w14:val="standardContextual"/>
        </w:rPr>
        <w:t xml:space="preserve">, t. y. </w:t>
      </w:r>
      <w:proofErr w:type="spellStart"/>
      <w:r w:rsidRPr="000167D2">
        <w:rPr>
          <w:rFonts w:ascii="Times New Roman" w:hAnsi="Times New Roman"/>
          <w:kern w:val="2"/>
          <w:sz w:val="24"/>
          <w:szCs w:val="24"/>
          <w:shd w:val="clear" w:color="auto" w:fill="FFFFFF"/>
          <w14:ligatures w14:val="standardContextual"/>
        </w:rPr>
        <w:t>perkama</w:t>
      </w:r>
      <w:proofErr w:type="spellEnd"/>
      <w:r w:rsidRPr="000167D2">
        <w:rPr>
          <w:rFonts w:ascii="Times New Roman" w:hAnsi="Times New Roman"/>
          <w:kern w:val="2"/>
          <w:sz w:val="24"/>
          <w:szCs w:val="24"/>
          <w:shd w:val="clear" w:color="auto" w:fill="FFFFFF"/>
          <w14:ligatures w14:val="standardContextual"/>
        </w:rPr>
        <w:t xml:space="preserve"> </w:t>
      </w:r>
      <w:proofErr w:type="spellStart"/>
      <w:r w:rsidRPr="000167D2">
        <w:rPr>
          <w:rFonts w:ascii="Times New Roman" w:hAnsi="Times New Roman"/>
          <w:kern w:val="2"/>
          <w:sz w:val="24"/>
          <w:szCs w:val="24"/>
          <w:shd w:val="clear" w:color="auto" w:fill="FFFFFF"/>
          <w14:ligatures w14:val="standardContextual"/>
        </w:rPr>
        <w:t>nematerialaus</w:t>
      </w:r>
      <w:proofErr w:type="spellEnd"/>
      <w:r w:rsidRPr="000167D2">
        <w:rPr>
          <w:rFonts w:ascii="Times New Roman" w:hAnsi="Times New Roman"/>
          <w:kern w:val="2"/>
          <w:sz w:val="24"/>
          <w:szCs w:val="24"/>
          <w:shd w:val="clear" w:color="auto" w:fill="FFFFFF"/>
          <w14:ligatures w14:val="standardContextual"/>
        </w:rPr>
        <w:t xml:space="preserve"> </w:t>
      </w:r>
      <w:proofErr w:type="spellStart"/>
      <w:r w:rsidRPr="000167D2">
        <w:rPr>
          <w:rFonts w:ascii="Times New Roman" w:hAnsi="Times New Roman"/>
          <w:kern w:val="2"/>
          <w:sz w:val="24"/>
          <w:szCs w:val="24"/>
          <w:shd w:val="clear" w:color="auto" w:fill="FFFFFF"/>
          <w14:ligatures w14:val="standardContextual"/>
        </w:rPr>
        <w:t>pobūdžio</w:t>
      </w:r>
      <w:proofErr w:type="spellEnd"/>
      <w:r w:rsidRPr="000167D2">
        <w:rPr>
          <w:rFonts w:ascii="Times New Roman" w:hAnsi="Times New Roman"/>
          <w:kern w:val="2"/>
          <w:sz w:val="24"/>
          <w:szCs w:val="24"/>
          <w:shd w:val="clear" w:color="auto" w:fill="FFFFFF"/>
          <w14:ligatures w14:val="standardContextual"/>
        </w:rPr>
        <w:t xml:space="preserve"> (</w:t>
      </w:r>
      <w:proofErr w:type="spellStart"/>
      <w:r w:rsidRPr="000167D2">
        <w:rPr>
          <w:rFonts w:ascii="Times New Roman" w:hAnsi="Times New Roman"/>
          <w:kern w:val="2"/>
          <w:sz w:val="24"/>
          <w:szCs w:val="24"/>
          <w:shd w:val="clear" w:color="auto" w:fill="FFFFFF"/>
          <w14:ligatures w14:val="standardContextual"/>
        </w:rPr>
        <w:t>intelektinė</w:t>
      </w:r>
      <w:proofErr w:type="spellEnd"/>
      <w:r w:rsidRPr="000167D2">
        <w:rPr>
          <w:rFonts w:ascii="Times New Roman" w:hAnsi="Times New Roman"/>
          <w:kern w:val="2"/>
          <w:sz w:val="24"/>
          <w:szCs w:val="24"/>
          <w:shd w:val="clear" w:color="auto" w:fill="FFFFFF"/>
          <w14:ligatures w14:val="standardContextual"/>
        </w:rPr>
        <w:t xml:space="preserve">) </w:t>
      </w:r>
      <w:proofErr w:type="spellStart"/>
      <w:r w:rsidRPr="000167D2">
        <w:rPr>
          <w:rFonts w:ascii="Times New Roman" w:hAnsi="Times New Roman"/>
          <w:kern w:val="2"/>
          <w:sz w:val="24"/>
          <w:szCs w:val="24"/>
          <w:shd w:val="clear" w:color="auto" w:fill="FFFFFF"/>
          <w14:ligatures w14:val="standardContextual"/>
        </w:rPr>
        <w:t>paslauga</w:t>
      </w:r>
      <w:proofErr w:type="spellEnd"/>
      <w:r w:rsidRPr="000167D2">
        <w:rPr>
          <w:rFonts w:ascii="Times New Roman" w:hAnsi="Times New Roman"/>
          <w:kern w:val="2"/>
          <w:sz w:val="24"/>
          <w:szCs w:val="24"/>
          <w:shd w:val="clear" w:color="auto" w:fill="FFFFFF"/>
          <w14:ligatures w14:val="standardContextual"/>
        </w:rPr>
        <w:t xml:space="preserve">, </w:t>
      </w:r>
      <w:proofErr w:type="spellStart"/>
      <w:r w:rsidRPr="000167D2">
        <w:rPr>
          <w:rFonts w:ascii="Times New Roman" w:hAnsi="Times New Roman"/>
          <w:kern w:val="2"/>
          <w:sz w:val="24"/>
          <w:szCs w:val="24"/>
          <w:shd w:val="clear" w:color="auto" w:fill="FFFFFF"/>
          <w14:ligatures w14:val="standardContextual"/>
        </w:rPr>
        <w:t>nesusijusi</w:t>
      </w:r>
      <w:proofErr w:type="spellEnd"/>
      <w:r w:rsidRPr="000167D2">
        <w:rPr>
          <w:rFonts w:ascii="Times New Roman" w:hAnsi="Times New Roman"/>
          <w:kern w:val="2"/>
          <w:sz w:val="24"/>
          <w:szCs w:val="24"/>
          <w:shd w:val="clear" w:color="auto" w:fill="FFFFFF"/>
          <w14:ligatures w14:val="standardContextual"/>
        </w:rPr>
        <w:t xml:space="preserve"> </w:t>
      </w:r>
      <w:proofErr w:type="spellStart"/>
      <w:r w:rsidRPr="000167D2">
        <w:rPr>
          <w:rFonts w:ascii="Times New Roman" w:hAnsi="Times New Roman"/>
          <w:kern w:val="2"/>
          <w:sz w:val="24"/>
          <w:szCs w:val="24"/>
          <w:shd w:val="clear" w:color="auto" w:fill="FFFFFF"/>
          <w14:ligatures w14:val="standardContextual"/>
        </w:rPr>
        <w:t>su</w:t>
      </w:r>
      <w:proofErr w:type="spellEnd"/>
      <w:r w:rsidRPr="000167D2">
        <w:rPr>
          <w:rFonts w:ascii="Times New Roman" w:hAnsi="Times New Roman"/>
          <w:kern w:val="2"/>
          <w:sz w:val="24"/>
          <w:szCs w:val="24"/>
          <w:shd w:val="clear" w:color="auto" w:fill="FFFFFF"/>
          <w14:ligatures w14:val="standardContextual"/>
        </w:rPr>
        <w:t xml:space="preserve"> </w:t>
      </w:r>
      <w:proofErr w:type="spellStart"/>
      <w:r w:rsidRPr="000167D2">
        <w:rPr>
          <w:rFonts w:ascii="Times New Roman" w:hAnsi="Times New Roman"/>
          <w:kern w:val="2"/>
          <w:sz w:val="24"/>
          <w:szCs w:val="24"/>
          <w:shd w:val="clear" w:color="auto" w:fill="FFFFFF"/>
          <w14:ligatures w14:val="standardContextual"/>
        </w:rPr>
        <w:t>materialaus</w:t>
      </w:r>
      <w:proofErr w:type="spellEnd"/>
      <w:r w:rsidRPr="000167D2">
        <w:rPr>
          <w:rFonts w:ascii="Times New Roman" w:hAnsi="Times New Roman"/>
          <w:kern w:val="2"/>
          <w:sz w:val="24"/>
          <w:szCs w:val="24"/>
          <w:shd w:val="clear" w:color="auto" w:fill="FFFFFF"/>
          <w14:ligatures w14:val="standardContextual"/>
        </w:rPr>
        <w:t xml:space="preserve"> </w:t>
      </w:r>
      <w:proofErr w:type="spellStart"/>
      <w:r w:rsidRPr="000167D2">
        <w:rPr>
          <w:rFonts w:ascii="Times New Roman" w:hAnsi="Times New Roman"/>
          <w:kern w:val="2"/>
          <w:sz w:val="24"/>
          <w:szCs w:val="24"/>
          <w:shd w:val="clear" w:color="auto" w:fill="FFFFFF"/>
          <w14:ligatures w14:val="standardContextual"/>
        </w:rPr>
        <w:t>objekto</w:t>
      </w:r>
      <w:proofErr w:type="spellEnd"/>
      <w:r w:rsidRPr="000167D2">
        <w:rPr>
          <w:rFonts w:ascii="Times New Roman" w:hAnsi="Times New Roman"/>
          <w:kern w:val="2"/>
          <w:sz w:val="24"/>
          <w:szCs w:val="24"/>
          <w:shd w:val="clear" w:color="auto" w:fill="FFFFFF"/>
          <w14:ligatures w14:val="standardContextual"/>
        </w:rPr>
        <w:t xml:space="preserve"> </w:t>
      </w:r>
      <w:proofErr w:type="spellStart"/>
      <w:r w:rsidRPr="000167D2">
        <w:rPr>
          <w:rFonts w:ascii="Times New Roman" w:hAnsi="Times New Roman"/>
          <w:kern w:val="2"/>
          <w:sz w:val="24"/>
          <w:szCs w:val="24"/>
          <w:shd w:val="clear" w:color="auto" w:fill="FFFFFF"/>
          <w14:ligatures w14:val="standardContextual"/>
        </w:rPr>
        <w:t>sukūrimu</w:t>
      </w:r>
      <w:proofErr w:type="spellEnd"/>
      <w:r w:rsidRPr="000167D2">
        <w:rPr>
          <w:rFonts w:ascii="Times New Roman" w:hAnsi="Times New Roman"/>
          <w:kern w:val="2"/>
          <w:sz w:val="24"/>
          <w:szCs w:val="24"/>
          <w:shd w:val="clear" w:color="auto" w:fill="FFFFFF"/>
          <w14:ligatures w14:val="standardContextual"/>
        </w:rPr>
        <w:t xml:space="preserve">, </w:t>
      </w:r>
      <w:proofErr w:type="spellStart"/>
      <w:r w:rsidRPr="000167D2">
        <w:rPr>
          <w:rFonts w:ascii="Times New Roman" w:hAnsi="Times New Roman"/>
          <w:kern w:val="2"/>
          <w:sz w:val="24"/>
          <w:szCs w:val="24"/>
          <w:shd w:val="clear" w:color="auto" w:fill="FFFFFF"/>
          <w14:ligatures w14:val="standardContextual"/>
        </w:rPr>
        <w:t>kurios</w:t>
      </w:r>
      <w:proofErr w:type="spellEnd"/>
      <w:r w:rsidRPr="000167D2">
        <w:rPr>
          <w:rFonts w:ascii="Times New Roman" w:hAnsi="Times New Roman"/>
          <w:kern w:val="2"/>
          <w:sz w:val="24"/>
          <w:szCs w:val="24"/>
          <w:shd w:val="clear" w:color="auto" w:fill="FFFFFF"/>
          <w14:ligatures w14:val="standardContextual"/>
        </w:rPr>
        <w:t xml:space="preserve"> </w:t>
      </w:r>
      <w:proofErr w:type="spellStart"/>
      <w:r w:rsidRPr="000167D2">
        <w:rPr>
          <w:rFonts w:ascii="Times New Roman" w:hAnsi="Times New Roman"/>
          <w:kern w:val="2"/>
          <w:sz w:val="24"/>
          <w:szCs w:val="24"/>
          <w:shd w:val="clear" w:color="auto" w:fill="FFFFFF"/>
          <w14:ligatures w14:val="standardContextual"/>
        </w:rPr>
        <w:t>tiekimo</w:t>
      </w:r>
      <w:proofErr w:type="spellEnd"/>
      <w:r w:rsidRPr="000167D2">
        <w:rPr>
          <w:rFonts w:ascii="Times New Roman" w:hAnsi="Times New Roman"/>
          <w:kern w:val="2"/>
          <w:sz w:val="24"/>
          <w:szCs w:val="24"/>
          <w:shd w:val="clear" w:color="auto" w:fill="FFFFFF"/>
          <w14:ligatures w14:val="standardContextual"/>
        </w:rPr>
        <w:t xml:space="preserve"> </w:t>
      </w:r>
      <w:proofErr w:type="spellStart"/>
      <w:r w:rsidRPr="000167D2">
        <w:rPr>
          <w:rFonts w:ascii="Times New Roman" w:hAnsi="Times New Roman"/>
          <w:kern w:val="2"/>
          <w:sz w:val="24"/>
          <w:szCs w:val="24"/>
          <w:shd w:val="clear" w:color="auto" w:fill="FFFFFF"/>
          <w14:ligatures w14:val="standardContextual"/>
        </w:rPr>
        <w:t>metu</w:t>
      </w:r>
      <w:proofErr w:type="spellEnd"/>
      <w:r w:rsidRPr="000167D2">
        <w:rPr>
          <w:rFonts w:ascii="Times New Roman" w:hAnsi="Times New Roman"/>
          <w:kern w:val="2"/>
          <w:sz w:val="24"/>
          <w:szCs w:val="24"/>
          <w:shd w:val="clear" w:color="auto" w:fill="FFFFFF"/>
          <w14:ligatures w14:val="standardContextual"/>
        </w:rPr>
        <w:t xml:space="preserve"> </w:t>
      </w:r>
      <w:proofErr w:type="spellStart"/>
      <w:r w:rsidRPr="000167D2">
        <w:rPr>
          <w:rFonts w:ascii="Times New Roman" w:hAnsi="Times New Roman"/>
          <w:kern w:val="2"/>
          <w:sz w:val="24"/>
          <w:szCs w:val="24"/>
          <w:shd w:val="clear" w:color="auto" w:fill="FFFFFF"/>
          <w14:ligatures w14:val="standardContextual"/>
        </w:rPr>
        <w:t>nėra</w:t>
      </w:r>
      <w:proofErr w:type="spellEnd"/>
      <w:r w:rsidRPr="000167D2">
        <w:rPr>
          <w:rFonts w:ascii="Times New Roman" w:hAnsi="Times New Roman"/>
          <w:kern w:val="2"/>
          <w:sz w:val="24"/>
          <w:szCs w:val="24"/>
          <w:shd w:val="clear" w:color="auto" w:fill="FFFFFF"/>
          <w14:ligatures w14:val="standardContextual"/>
        </w:rPr>
        <w:t xml:space="preserve"> </w:t>
      </w:r>
      <w:proofErr w:type="spellStart"/>
      <w:r w:rsidRPr="008567F1">
        <w:rPr>
          <w:rFonts w:ascii="Times New Roman" w:hAnsi="Times New Roman"/>
          <w:kern w:val="2"/>
          <w:sz w:val="24"/>
          <w:szCs w:val="24"/>
          <w:shd w:val="clear" w:color="auto" w:fill="FFFFFF"/>
          <w14:ligatures w14:val="standardContextual"/>
        </w:rPr>
        <w:t>numatomas</w:t>
      </w:r>
      <w:proofErr w:type="spellEnd"/>
      <w:r w:rsidRPr="008567F1">
        <w:rPr>
          <w:rFonts w:ascii="Times New Roman" w:hAnsi="Times New Roman"/>
          <w:kern w:val="2"/>
          <w:sz w:val="24"/>
          <w:szCs w:val="24"/>
          <w:shd w:val="clear" w:color="auto" w:fill="FFFFFF"/>
          <w14:ligatures w14:val="standardContextual"/>
        </w:rPr>
        <w:t xml:space="preserve"> </w:t>
      </w:r>
      <w:proofErr w:type="spellStart"/>
      <w:r w:rsidRPr="008567F1">
        <w:rPr>
          <w:rFonts w:ascii="Times New Roman" w:hAnsi="Times New Roman"/>
          <w:kern w:val="2"/>
          <w:sz w:val="24"/>
          <w:szCs w:val="24"/>
          <w:shd w:val="clear" w:color="auto" w:fill="FFFFFF"/>
          <w14:ligatures w14:val="standardContextual"/>
        </w:rPr>
        <w:t>reikšmingas</w:t>
      </w:r>
      <w:proofErr w:type="spellEnd"/>
      <w:r w:rsidRPr="008567F1">
        <w:rPr>
          <w:rFonts w:ascii="Times New Roman" w:hAnsi="Times New Roman"/>
          <w:kern w:val="2"/>
          <w:sz w:val="24"/>
          <w:szCs w:val="24"/>
          <w:shd w:val="clear" w:color="auto" w:fill="FFFFFF"/>
          <w14:ligatures w14:val="standardContextual"/>
        </w:rPr>
        <w:t xml:space="preserve"> </w:t>
      </w:r>
      <w:proofErr w:type="spellStart"/>
      <w:r w:rsidRPr="008567F1">
        <w:rPr>
          <w:rFonts w:ascii="Times New Roman" w:hAnsi="Times New Roman"/>
          <w:kern w:val="2"/>
          <w:sz w:val="24"/>
          <w:szCs w:val="24"/>
          <w:shd w:val="clear" w:color="auto" w:fill="FFFFFF"/>
          <w14:ligatures w14:val="standardContextual"/>
        </w:rPr>
        <w:t>neigiamas</w:t>
      </w:r>
      <w:proofErr w:type="spellEnd"/>
      <w:r w:rsidRPr="008567F1">
        <w:rPr>
          <w:rFonts w:ascii="Times New Roman" w:hAnsi="Times New Roman"/>
          <w:kern w:val="2"/>
          <w:sz w:val="24"/>
          <w:szCs w:val="24"/>
          <w:shd w:val="clear" w:color="auto" w:fill="FFFFFF"/>
          <w14:ligatures w14:val="standardContextual"/>
        </w:rPr>
        <w:t xml:space="preserve"> </w:t>
      </w:r>
      <w:proofErr w:type="spellStart"/>
      <w:r w:rsidRPr="008567F1">
        <w:rPr>
          <w:rFonts w:ascii="Times New Roman" w:hAnsi="Times New Roman"/>
          <w:kern w:val="2"/>
          <w:sz w:val="24"/>
          <w:szCs w:val="24"/>
          <w:shd w:val="clear" w:color="auto" w:fill="FFFFFF"/>
          <w14:ligatures w14:val="standardContextual"/>
        </w:rPr>
        <w:t>poveikis</w:t>
      </w:r>
      <w:proofErr w:type="spellEnd"/>
      <w:r w:rsidRPr="008567F1">
        <w:rPr>
          <w:rFonts w:ascii="Times New Roman" w:hAnsi="Times New Roman"/>
          <w:kern w:val="2"/>
          <w:sz w:val="24"/>
          <w:szCs w:val="24"/>
          <w:shd w:val="clear" w:color="auto" w:fill="FFFFFF"/>
          <w14:ligatures w14:val="standardContextual"/>
        </w:rPr>
        <w:t xml:space="preserve"> </w:t>
      </w:r>
      <w:proofErr w:type="spellStart"/>
      <w:r w:rsidRPr="008567F1">
        <w:rPr>
          <w:rFonts w:ascii="Times New Roman" w:hAnsi="Times New Roman"/>
          <w:kern w:val="2"/>
          <w:sz w:val="24"/>
          <w:szCs w:val="24"/>
          <w:shd w:val="clear" w:color="auto" w:fill="FFFFFF"/>
          <w14:ligatures w14:val="standardContextual"/>
        </w:rPr>
        <w:t>aplinkai</w:t>
      </w:r>
      <w:proofErr w:type="spellEnd"/>
      <w:r w:rsidRPr="008567F1">
        <w:rPr>
          <w:rFonts w:ascii="Times New Roman" w:hAnsi="Times New Roman"/>
          <w:kern w:val="2"/>
          <w:sz w:val="24"/>
          <w:szCs w:val="24"/>
          <w:shd w:val="clear" w:color="auto" w:fill="FFFFFF"/>
          <w14:ligatures w14:val="standardContextual"/>
        </w:rPr>
        <w:t xml:space="preserve">, </w:t>
      </w:r>
      <w:proofErr w:type="spellStart"/>
      <w:r w:rsidRPr="008567F1">
        <w:rPr>
          <w:rFonts w:ascii="Times New Roman" w:hAnsi="Times New Roman"/>
          <w:kern w:val="2"/>
          <w:sz w:val="24"/>
          <w:szCs w:val="24"/>
          <w:shd w:val="clear" w:color="auto" w:fill="FFFFFF"/>
          <w14:ligatures w14:val="standardContextual"/>
        </w:rPr>
        <w:t>nesukuriamas</w:t>
      </w:r>
      <w:proofErr w:type="spellEnd"/>
      <w:r w:rsidRPr="008567F1">
        <w:rPr>
          <w:rFonts w:ascii="Times New Roman" w:hAnsi="Times New Roman"/>
          <w:kern w:val="2"/>
          <w:sz w:val="24"/>
          <w:szCs w:val="24"/>
          <w:shd w:val="clear" w:color="auto" w:fill="FFFFFF"/>
          <w14:ligatures w14:val="standardContextual"/>
        </w:rPr>
        <w:t xml:space="preserve"> </w:t>
      </w:r>
      <w:proofErr w:type="spellStart"/>
      <w:r w:rsidRPr="008567F1">
        <w:rPr>
          <w:rFonts w:ascii="Times New Roman" w:hAnsi="Times New Roman"/>
          <w:kern w:val="2"/>
          <w:sz w:val="24"/>
          <w:szCs w:val="24"/>
          <w:shd w:val="clear" w:color="auto" w:fill="FFFFFF"/>
          <w14:ligatures w14:val="standardContextual"/>
        </w:rPr>
        <w:t>taršos</w:t>
      </w:r>
      <w:proofErr w:type="spellEnd"/>
      <w:r w:rsidRPr="008567F1">
        <w:rPr>
          <w:rFonts w:ascii="Times New Roman" w:hAnsi="Times New Roman"/>
          <w:kern w:val="2"/>
          <w:sz w:val="24"/>
          <w:szCs w:val="24"/>
          <w:shd w:val="clear" w:color="auto" w:fill="FFFFFF"/>
          <w14:ligatures w14:val="standardContextual"/>
        </w:rPr>
        <w:t xml:space="preserve"> </w:t>
      </w:r>
      <w:proofErr w:type="spellStart"/>
      <w:r w:rsidRPr="008567F1">
        <w:rPr>
          <w:rFonts w:ascii="Times New Roman" w:hAnsi="Times New Roman"/>
          <w:kern w:val="2"/>
          <w:sz w:val="24"/>
          <w:szCs w:val="24"/>
          <w:shd w:val="clear" w:color="auto" w:fill="FFFFFF"/>
          <w14:ligatures w14:val="standardContextual"/>
        </w:rPr>
        <w:t>šaltinis</w:t>
      </w:r>
      <w:proofErr w:type="spellEnd"/>
      <w:r w:rsidRPr="008567F1">
        <w:rPr>
          <w:rFonts w:ascii="Times New Roman" w:hAnsi="Times New Roman"/>
          <w:kern w:val="2"/>
          <w:sz w:val="24"/>
          <w:szCs w:val="24"/>
          <w:shd w:val="clear" w:color="auto" w:fill="FFFFFF"/>
          <w14:ligatures w14:val="standardContextual"/>
        </w:rPr>
        <w:t xml:space="preserve"> </w:t>
      </w:r>
      <w:proofErr w:type="spellStart"/>
      <w:r w:rsidRPr="008567F1">
        <w:rPr>
          <w:rFonts w:ascii="Times New Roman" w:hAnsi="Times New Roman"/>
          <w:kern w:val="2"/>
          <w:sz w:val="24"/>
          <w:szCs w:val="24"/>
          <w:shd w:val="clear" w:color="auto" w:fill="FFFFFF"/>
          <w14:ligatures w14:val="standardContextual"/>
        </w:rPr>
        <w:t>ir</w:t>
      </w:r>
      <w:proofErr w:type="spellEnd"/>
      <w:r w:rsidRPr="008567F1">
        <w:rPr>
          <w:rFonts w:ascii="Times New Roman" w:hAnsi="Times New Roman"/>
          <w:kern w:val="2"/>
          <w:sz w:val="24"/>
          <w:szCs w:val="24"/>
          <w:shd w:val="clear" w:color="auto" w:fill="FFFFFF"/>
          <w14:ligatures w14:val="standardContextual"/>
        </w:rPr>
        <w:t xml:space="preserve"> </w:t>
      </w:r>
      <w:proofErr w:type="spellStart"/>
      <w:r w:rsidRPr="008567F1">
        <w:rPr>
          <w:rFonts w:ascii="Times New Roman" w:hAnsi="Times New Roman"/>
          <w:kern w:val="2"/>
          <w:sz w:val="24"/>
          <w:szCs w:val="24"/>
          <w:shd w:val="clear" w:color="auto" w:fill="FFFFFF"/>
          <w14:ligatures w14:val="standardContextual"/>
        </w:rPr>
        <w:t>negeneruojamos</w:t>
      </w:r>
      <w:proofErr w:type="spellEnd"/>
      <w:r w:rsidRPr="008567F1">
        <w:rPr>
          <w:rFonts w:ascii="Times New Roman" w:hAnsi="Times New Roman"/>
          <w:kern w:val="2"/>
          <w:sz w:val="24"/>
          <w:szCs w:val="24"/>
          <w:shd w:val="clear" w:color="auto" w:fill="FFFFFF"/>
          <w14:ligatures w14:val="standardContextual"/>
        </w:rPr>
        <w:t xml:space="preserve"> </w:t>
      </w:r>
      <w:proofErr w:type="spellStart"/>
      <w:r w:rsidRPr="008567F1">
        <w:rPr>
          <w:rFonts w:ascii="Times New Roman" w:hAnsi="Times New Roman" w:cs="Times New Roman"/>
          <w:kern w:val="2"/>
          <w:sz w:val="24"/>
          <w:szCs w:val="24"/>
          <w:shd w:val="clear" w:color="auto" w:fill="FFFFFF"/>
          <w14:ligatures w14:val="standardContextual"/>
        </w:rPr>
        <w:t>atliekos</w:t>
      </w:r>
      <w:proofErr w:type="spellEnd"/>
      <w:r w:rsidRPr="008567F1">
        <w:rPr>
          <w:rFonts w:ascii="Times New Roman" w:hAnsi="Times New Roman" w:cs="Times New Roman"/>
          <w:kern w:val="2"/>
          <w:sz w:val="24"/>
          <w:szCs w:val="24"/>
          <w:shd w:val="clear" w:color="auto" w:fill="FFFFFF"/>
          <w14:ligatures w14:val="standardContextual"/>
        </w:rPr>
        <w:t xml:space="preserve">.   </w:t>
      </w:r>
    </w:p>
    <w:p w14:paraId="18CFF396" w14:textId="77777777" w:rsidR="00EC63BD" w:rsidRDefault="00EC63BD" w:rsidP="00D8602C">
      <w:pPr>
        <w:spacing w:line="240" w:lineRule="auto"/>
        <w:ind w:left="2977" w:hanging="992"/>
        <w:jc w:val="both"/>
        <w:rPr>
          <w:rFonts w:ascii="Times New Roman" w:hAnsi="Times New Roman" w:cs="Times New Roman"/>
          <w:b/>
          <w:color w:val="000000"/>
          <w:sz w:val="24"/>
          <w:szCs w:val="24"/>
        </w:rPr>
      </w:pPr>
    </w:p>
    <w:p w14:paraId="7E9566A8" w14:textId="77777777" w:rsidR="00EC63BD" w:rsidRDefault="00EC63BD" w:rsidP="00D8602C">
      <w:pPr>
        <w:spacing w:line="240" w:lineRule="auto"/>
        <w:ind w:left="2977" w:hanging="992"/>
        <w:jc w:val="both"/>
        <w:rPr>
          <w:rFonts w:ascii="Times New Roman" w:hAnsi="Times New Roman" w:cs="Times New Roman"/>
          <w:b/>
          <w:color w:val="000000"/>
          <w:sz w:val="24"/>
          <w:szCs w:val="24"/>
        </w:rPr>
      </w:pPr>
    </w:p>
    <w:p w14:paraId="2985215B" w14:textId="04990D07" w:rsidR="003B4277" w:rsidRPr="0025767D" w:rsidRDefault="0025767D" w:rsidP="00D8602C">
      <w:pPr>
        <w:spacing w:line="240" w:lineRule="auto"/>
        <w:ind w:left="2977" w:hanging="992"/>
        <w:jc w:val="both"/>
        <w:rPr>
          <w:rFonts w:ascii="Times New Roman" w:hAnsi="Times New Roman"/>
          <w:b/>
          <w:color w:val="000000"/>
          <w:szCs w:val="24"/>
        </w:rPr>
      </w:pPr>
      <w:r w:rsidRPr="000D1953">
        <w:rPr>
          <w:rFonts w:ascii="Times New Roman" w:hAnsi="Times New Roman" w:cs="Times New Roman"/>
          <w:b/>
          <w:color w:val="000000"/>
          <w:sz w:val="24"/>
          <w:szCs w:val="24"/>
        </w:rPr>
        <w:lastRenderedPageBreak/>
        <w:t xml:space="preserve">III. </w:t>
      </w:r>
      <w:r w:rsidR="00851119" w:rsidRPr="000D1953">
        <w:rPr>
          <w:rFonts w:ascii="Times New Roman" w:hAnsi="Times New Roman" w:cs="Times New Roman"/>
          <w:b/>
          <w:color w:val="000000"/>
          <w:sz w:val="24"/>
          <w:szCs w:val="24"/>
        </w:rPr>
        <w:t>TECHNOLOGINIAI</w:t>
      </w:r>
      <w:r w:rsidR="008B1973" w:rsidRPr="000D1953">
        <w:rPr>
          <w:rFonts w:ascii="Times New Roman" w:hAnsi="Times New Roman" w:cs="Times New Roman"/>
          <w:b/>
          <w:color w:val="000000"/>
          <w:sz w:val="24"/>
          <w:szCs w:val="24"/>
        </w:rPr>
        <w:t xml:space="preserve"> </w:t>
      </w:r>
      <w:r w:rsidRPr="000D1953">
        <w:rPr>
          <w:rFonts w:ascii="Times New Roman" w:hAnsi="Times New Roman" w:cs="Times New Roman"/>
          <w:b/>
          <w:color w:val="000000"/>
          <w:sz w:val="24"/>
          <w:szCs w:val="24"/>
        </w:rPr>
        <w:t>REIKALAVIMAI PASLAUGOMS ATLI</w:t>
      </w:r>
      <w:r w:rsidRPr="0025767D">
        <w:rPr>
          <w:rFonts w:ascii="Times New Roman" w:hAnsi="Times New Roman"/>
          <w:b/>
          <w:color w:val="000000"/>
          <w:szCs w:val="24"/>
        </w:rPr>
        <w:t>KTI</w:t>
      </w:r>
      <w:r w:rsidR="003B4277" w:rsidRPr="0025767D">
        <w:rPr>
          <w:rFonts w:ascii="Times New Roman" w:hAnsi="Times New Roman"/>
          <w:b/>
          <w:color w:val="000000"/>
          <w:szCs w:val="24"/>
        </w:rPr>
        <w:t xml:space="preserve"> </w:t>
      </w:r>
    </w:p>
    <w:p w14:paraId="20C913DA" w14:textId="051567E0" w:rsidR="009E19BD" w:rsidRPr="008E3A97" w:rsidRDefault="00BF675B" w:rsidP="008E3A97">
      <w:pPr>
        <w:shd w:val="clear" w:color="auto" w:fill="FFFFFF"/>
        <w:tabs>
          <w:tab w:val="left" w:pos="0"/>
          <w:tab w:val="left" w:pos="1418"/>
          <w:tab w:val="left" w:pos="1843"/>
        </w:tabs>
        <w:spacing w:after="0" w:line="240" w:lineRule="auto"/>
        <w:ind w:firstLine="851"/>
        <w:jc w:val="both"/>
        <w:textAlignment w:val="baseline"/>
        <w:rPr>
          <w:rFonts w:ascii="Times New Roman" w:hAnsi="Times New Roman" w:cs="Times New Roman"/>
          <w:color w:val="1D2125"/>
          <w:sz w:val="24"/>
          <w:szCs w:val="24"/>
        </w:rPr>
      </w:pPr>
      <w:bookmarkStart w:id="0" w:name="x_x_x__Hlk183036119"/>
      <w:r w:rsidRPr="00BF675B">
        <w:rPr>
          <w:rFonts w:ascii="Times New Roman" w:hAnsi="Times New Roman" w:cs="Times New Roman"/>
          <w:color w:val="000000"/>
          <w:sz w:val="24"/>
          <w:szCs w:val="24"/>
          <w:bdr w:val="none" w:sz="0" w:space="0" w:color="auto" w:frame="1"/>
          <w:lang w:eastAsia="lt-LT"/>
        </w:rPr>
        <w:t xml:space="preserve">16. </w:t>
      </w:r>
      <w:r w:rsidR="00A03FF6" w:rsidRPr="00BF675B">
        <w:rPr>
          <w:rFonts w:ascii="Times New Roman" w:hAnsi="Times New Roman" w:cs="Times New Roman"/>
          <w:color w:val="000000"/>
          <w:sz w:val="24"/>
          <w:szCs w:val="24"/>
          <w:bdr w:val="none" w:sz="0" w:space="0" w:color="auto" w:frame="1"/>
          <w:lang w:eastAsia="lt-LT"/>
        </w:rPr>
        <w:t xml:space="preserve">SMP </w:t>
      </w:r>
      <w:proofErr w:type="spellStart"/>
      <w:r w:rsidR="00AE28EE" w:rsidRPr="00BF675B">
        <w:rPr>
          <w:rFonts w:ascii="Times New Roman" w:hAnsi="Times New Roman" w:cs="Times New Roman"/>
          <w:color w:val="000000"/>
          <w:sz w:val="24"/>
          <w:szCs w:val="24"/>
          <w:bdr w:val="none" w:sz="0" w:space="0" w:color="auto" w:frame="1"/>
          <w:lang w:eastAsia="lt-LT"/>
        </w:rPr>
        <w:t>turi</w:t>
      </w:r>
      <w:proofErr w:type="spellEnd"/>
      <w:r w:rsidR="00AE28EE" w:rsidRPr="00BF675B">
        <w:rPr>
          <w:rFonts w:ascii="Times New Roman" w:hAnsi="Times New Roman" w:cs="Times New Roman"/>
          <w:color w:val="000000"/>
          <w:sz w:val="24"/>
          <w:szCs w:val="24"/>
          <w:bdr w:val="none" w:sz="0" w:space="0" w:color="auto" w:frame="1"/>
          <w:lang w:eastAsia="lt-LT"/>
        </w:rPr>
        <w:t xml:space="preserve"> </w:t>
      </w:r>
      <w:proofErr w:type="spellStart"/>
      <w:r w:rsidR="00AE28EE" w:rsidRPr="00BF675B">
        <w:rPr>
          <w:rFonts w:ascii="Times New Roman" w:hAnsi="Times New Roman" w:cs="Times New Roman"/>
          <w:color w:val="000000"/>
          <w:sz w:val="24"/>
          <w:szCs w:val="24"/>
          <w:bdr w:val="none" w:sz="0" w:space="0" w:color="auto" w:frame="1"/>
          <w:lang w:eastAsia="lt-LT"/>
        </w:rPr>
        <w:t>būti</w:t>
      </w:r>
      <w:proofErr w:type="spellEnd"/>
      <w:r w:rsidR="00AE28EE" w:rsidRPr="00BF675B">
        <w:rPr>
          <w:rFonts w:ascii="Times New Roman" w:hAnsi="Times New Roman" w:cs="Times New Roman"/>
          <w:color w:val="000000"/>
          <w:sz w:val="24"/>
          <w:szCs w:val="24"/>
          <w:bdr w:val="none" w:sz="0" w:space="0" w:color="auto" w:frame="1"/>
          <w:lang w:eastAsia="lt-LT"/>
        </w:rPr>
        <w:t xml:space="preserve"> </w:t>
      </w:r>
      <w:proofErr w:type="spellStart"/>
      <w:r w:rsidR="00AE28EE" w:rsidRPr="00BF675B">
        <w:rPr>
          <w:rFonts w:ascii="Times New Roman" w:hAnsi="Times New Roman" w:cs="Times New Roman"/>
          <w:color w:val="000000"/>
          <w:sz w:val="24"/>
          <w:szCs w:val="24"/>
          <w:bdr w:val="none" w:sz="0" w:space="0" w:color="auto" w:frame="1"/>
          <w:lang w:eastAsia="lt-LT"/>
        </w:rPr>
        <w:t>pa</w:t>
      </w:r>
      <w:r w:rsidR="00A03FF6" w:rsidRPr="00BF675B">
        <w:rPr>
          <w:rFonts w:ascii="Times New Roman" w:hAnsi="Times New Roman" w:cs="Times New Roman"/>
          <w:color w:val="000000"/>
          <w:sz w:val="24"/>
          <w:szCs w:val="24"/>
          <w:bdr w:val="none" w:sz="0" w:space="0" w:color="auto" w:frame="1"/>
          <w:lang w:eastAsia="lt-LT"/>
        </w:rPr>
        <w:t>r</w:t>
      </w:r>
      <w:r w:rsidR="009E19BD" w:rsidRPr="00BF675B">
        <w:rPr>
          <w:rFonts w:ascii="Times New Roman" w:hAnsi="Times New Roman" w:cs="Times New Roman"/>
          <w:color w:val="000000"/>
          <w:sz w:val="24"/>
          <w:szCs w:val="24"/>
          <w:bdr w:val="none" w:sz="0" w:space="0" w:color="auto" w:frame="1"/>
          <w:lang w:eastAsia="lt-LT"/>
        </w:rPr>
        <w:t>eng</w:t>
      </w:r>
      <w:r w:rsidR="00AE28EE" w:rsidRPr="00BF675B">
        <w:rPr>
          <w:rFonts w:ascii="Times New Roman" w:hAnsi="Times New Roman" w:cs="Times New Roman"/>
          <w:color w:val="000000"/>
          <w:sz w:val="24"/>
          <w:szCs w:val="24"/>
          <w:bdr w:val="none" w:sz="0" w:space="0" w:color="auto" w:frame="1"/>
          <w:lang w:eastAsia="lt-LT"/>
        </w:rPr>
        <w:t>t</w:t>
      </w:r>
      <w:r w:rsidR="009E19BD" w:rsidRPr="00BF675B">
        <w:rPr>
          <w:rFonts w:ascii="Times New Roman" w:hAnsi="Times New Roman" w:cs="Times New Roman"/>
          <w:color w:val="000000"/>
          <w:sz w:val="24"/>
          <w:szCs w:val="24"/>
          <w:bdr w:val="none" w:sz="0" w:space="0" w:color="auto" w:frame="1"/>
          <w:lang w:eastAsia="lt-LT"/>
        </w:rPr>
        <w:t>a</w:t>
      </w:r>
      <w:proofErr w:type="spellEnd"/>
      <w:r w:rsidR="009E19BD" w:rsidRPr="00BF675B">
        <w:rPr>
          <w:rFonts w:ascii="Times New Roman" w:hAnsi="Times New Roman" w:cs="Times New Roman"/>
          <w:color w:val="000000"/>
          <w:sz w:val="24"/>
          <w:szCs w:val="24"/>
          <w:bdr w:val="none" w:sz="0" w:space="0" w:color="auto" w:frame="1"/>
          <w:lang w:eastAsia="lt-LT"/>
        </w:rPr>
        <w:t xml:space="preserve"> </w:t>
      </w:r>
      <w:proofErr w:type="spellStart"/>
      <w:r w:rsidR="00246123" w:rsidRPr="00BF675B">
        <w:rPr>
          <w:rFonts w:ascii="Times New Roman" w:hAnsi="Times New Roman" w:cs="Times New Roman"/>
          <w:color w:val="000000"/>
          <w:sz w:val="24"/>
          <w:szCs w:val="24"/>
          <w:bdr w:val="none" w:sz="0" w:space="0" w:color="auto" w:frame="1"/>
          <w:lang w:eastAsia="lt-LT"/>
        </w:rPr>
        <w:t>išbaigi</w:t>
      </w:r>
      <w:r w:rsidR="00950AB2" w:rsidRPr="00BF675B">
        <w:rPr>
          <w:rFonts w:ascii="Times New Roman" w:hAnsi="Times New Roman" w:cs="Times New Roman"/>
          <w:color w:val="000000"/>
          <w:sz w:val="24"/>
          <w:szCs w:val="24"/>
          <w:bdr w:val="none" w:sz="0" w:space="0" w:color="auto" w:frame="1"/>
          <w:lang w:eastAsia="lt-LT"/>
        </w:rPr>
        <w:t>ant</w:t>
      </w:r>
      <w:proofErr w:type="spellEnd"/>
      <w:r w:rsidR="00950AB2" w:rsidRPr="00BF675B">
        <w:rPr>
          <w:rFonts w:ascii="Times New Roman" w:hAnsi="Times New Roman" w:cs="Times New Roman"/>
          <w:color w:val="000000"/>
          <w:sz w:val="24"/>
          <w:szCs w:val="24"/>
          <w:bdr w:val="none" w:sz="0" w:space="0" w:color="auto" w:frame="1"/>
          <w:lang w:eastAsia="lt-LT"/>
        </w:rPr>
        <w:t xml:space="preserve"> </w:t>
      </w:r>
      <w:r w:rsidR="00FA1493" w:rsidRPr="00BF675B">
        <w:rPr>
          <w:rFonts w:ascii="Times New Roman" w:hAnsi="Times New Roman" w:cs="Times New Roman"/>
          <w:color w:val="000000"/>
          <w:sz w:val="24"/>
          <w:szCs w:val="24"/>
          <w:bdr w:val="none" w:sz="0" w:space="0" w:color="auto" w:frame="1"/>
          <w:lang w:eastAsia="lt-LT"/>
        </w:rPr>
        <w:t xml:space="preserve">Vilniaus </w:t>
      </w:r>
      <w:proofErr w:type="spellStart"/>
      <w:r w:rsidR="00FA1493" w:rsidRPr="00BF675B">
        <w:rPr>
          <w:rFonts w:ascii="Times New Roman" w:hAnsi="Times New Roman" w:cs="Times New Roman"/>
          <w:color w:val="000000"/>
          <w:sz w:val="24"/>
          <w:szCs w:val="24"/>
          <w:bdr w:val="none" w:sz="0" w:space="0" w:color="auto" w:frame="1"/>
          <w:lang w:eastAsia="lt-LT"/>
        </w:rPr>
        <w:t>lietuvių</w:t>
      </w:r>
      <w:proofErr w:type="spellEnd"/>
      <w:r w:rsidR="00FA1493" w:rsidRPr="00BF675B">
        <w:rPr>
          <w:rFonts w:ascii="Times New Roman" w:hAnsi="Times New Roman" w:cs="Times New Roman"/>
          <w:color w:val="000000"/>
          <w:sz w:val="24"/>
          <w:szCs w:val="24"/>
          <w:bdr w:val="none" w:sz="0" w:space="0" w:color="auto" w:frame="1"/>
          <w:lang w:eastAsia="lt-LT"/>
        </w:rPr>
        <w:t xml:space="preserve"> </w:t>
      </w:r>
      <w:proofErr w:type="spellStart"/>
      <w:r w:rsidR="00FA1493" w:rsidRPr="00BF675B">
        <w:rPr>
          <w:rFonts w:ascii="Times New Roman" w:hAnsi="Times New Roman" w:cs="Times New Roman"/>
          <w:color w:val="000000"/>
          <w:sz w:val="24"/>
          <w:szCs w:val="24"/>
          <w:bdr w:val="none" w:sz="0" w:space="0" w:color="auto" w:frame="1"/>
          <w:lang w:eastAsia="lt-LT"/>
        </w:rPr>
        <w:t>namų</w:t>
      </w:r>
      <w:proofErr w:type="spellEnd"/>
      <w:r w:rsidR="00FA1493" w:rsidRPr="00BF675B">
        <w:rPr>
          <w:rFonts w:ascii="Times New Roman" w:hAnsi="Times New Roman" w:cs="Times New Roman"/>
          <w:color w:val="000000"/>
          <w:sz w:val="24"/>
          <w:szCs w:val="24"/>
          <w:bdr w:val="none" w:sz="0" w:space="0" w:color="auto" w:frame="1"/>
          <w:lang w:eastAsia="lt-LT"/>
        </w:rPr>
        <w:t xml:space="preserve"> </w:t>
      </w:r>
      <w:proofErr w:type="spellStart"/>
      <w:r w:rsidR="00171271">
        <w:rPr>
          <w:rFonts w:ascii="Times New Roman" w:hAnsi="Times New Roman" w:cs="Times New Roman"/>
          <w:color w:val="000000"/>
          <w:sz w:val="24"/>
          <w:szCs w:val="24"/>
          <w:bdr w:val="none" w:sz="0" w:space="0" w:color="auto" w:frame="1"/>
          <w:lang w:eastAsia="lt-LT"/>
        </w:rPr>
        <w:t>rengtą</w:t>
      </w:r>
      <w:proofErr w:type="spellEnd"/>
      <w:r w:rsidR="00171271">
        <w:rPr>
          <w:rFonts w:ascii="Times New Roman" w:hAnsi="Times New Roman" w:cs="Times New Roman"/>
          <w:color w:val="000000"/>
          <w:sz w:val="24"/>
          <w:szCs w:val="24"/>
          <w:bdr w:val="none" w:sz="0" w:space="0" w:color="auto" w:frame="1"/>
          <w:lang w:eastAsia="lt-LT"/>
        </w:rPr>
        <w:t xml:space="preserve"> </w:t>
      </w:r>
      <w:r w:rsidR="00171271" w:rsidRPr="00E13023">
        <w:rPr>
          <w:rStyle w:val="normaltextrun"/>
          <w:rFonts w:ascii="Times New Roman" w:hAnsi="Times New Roman"/>
          <w:color w:val="000000"/>
          <w:szCs w:val="24"/>
          <w:shd w:val="clear" w:color="auto" w:fill="FFFFFF"/>
        </w:rPr>
        <w:t xml:space="preserve">3–5 m. </w:t>
      </w:r>
      <w:proofErr w:type="spellStart"/>
      <w:r w:rsidR="00171271" w:rsidRPr="00E13023">
        <w:rPr>
          <w:rStyle w:val="normaltextrun"/>
          <w:rFonts w:ascii="Times New Roman" w:hAnsi="Times New Roman"/>
          <w:color w:val="000000"/>
          <w:szCs w:val="24"/>
          <w:shd w:val="clear" w:color="auto" w:fill="FFFFFF"/>
        </w:rPr>
        <w:t>amžiaus</w:t>
      </w:r>
      <w:proofErr w:type="spellEnd"/>
      <w:r w:rsidR="00171271" w:rsidRPr="00E13023">
        <w:rPr>
          <w:rStyle w:val="normaltextrun"/>
          <w:rFonts w:ascii="Times New Roman" w:hAnsi="Times New Roman"/>
          <w:color w:val="000000"/>
          <w:szCs w:val="24"/>
          <w:shd w:val="clear" w:color="auto" w:fill="FFFFFF"/>
        </w:rPr>
        <w:t xml:space="preserve"> </w:t>
      </w:r>
      <w:proofErr w:type="spellStart"/>
      <w:r w:rsidR="00171271" w:rsidRPr="00E13023">
        <w:rPr>
          <w:rStyle w:val="normaltextrun"/>
          <w:rFonts w:ascii="Times New Roman" w:hAnsi="Times New Roman"/>
          <w:color w:val="000000"/>
          <w:szCs w:val="24"/>
          <w:shd w:val="clear" w:color="auto" w:fill="FFFFFF"/>
        </w:rPr>
        <w:t>vaikams</w:t>
      </w:r>
      <w:proofErr w:type="spellEnd"/>
      <w:r w:rsidR="00171271" w:rsidRPr="00E13023">
        <w:rPr>
          <w:rStyle w:val="normaltextrun"/>
          <w:rFonts w:ascii="Times New Roman" w:hAnsi="Times New Roman"/>
          <w:color w:val="000000"/>
          <w:szCs w:val="24"/>
          <w:shd w:val="clear" w:color="auto" w:fill="FFFFFF"/>
        </w:rPr>
        <w:t> </w:t>
      </w:r>
      <w:proofErr w:type="spellStart"/>
      <w:r w:rsidR="0035117E" w:rsidRPr="00BF675B">
        <w:rPr>
          <w:rFonts w:ascii="Times New Roman" w:hAnsi="Times New Roman" w:cs="Times New Roman"/>
          <w:color w:val="000000"/>
          <w:sz w:val="24"/>
          <w:szCs w:val="24"/>
          <w:bdr w:val="none" w:sz="0" w:space="0" w:color="auto" w:frame="1"/>
          <w:lang w:eastAsia="lt-LT"/>
        </w:rPr>
        <w:t>mokymo</w:t>
      </w:r>
      <w:proofErr w:type="spellEnd"/>
      <w:r w:rsidR="0035117E" w:rsidRPr="00BF675B">
        <w:rPr>
          <w:rFonts w:ascii="Times New Roman" w:hAnsi="Times New Roman" w:cs="Times New Roman"/>
          <w:color w:val="000000"/>
          <w:sz w:val="24"/>
          <w:szCs w:val="24"/>
          <w:bdr w:val="none" w:sz="0" w:space="0" w:color="auto" w:frame="1"/>
          <w:lang w:eastAsia="lt-LT"/>
        </w:rPr>
        <w:t xml:space="preserve"> </w:t>
      </w:r>
      <w:proofErr w:type="spellStart"/>
      <w:r w:rsidR="0035117E" w:rsidRPr="00BF675B">
        <w:rPr>
          <w:rFonts w:ascii="Times New Roman" w:hAnsi="Times New Roman" w:cs="Times New Roman"/>
          <w:color w:val="000000"/>
          <w:sz w:val="24"/>
          <w:szCs w:val="24"/>
          <w:bdr w:val="none" w:sz="0" w:space="0" w:color="auto" w:frame="1"/>
          <w:lang w:eastAsia="lt-LT"/>
        </w:rPr>
        <w:t>priemonę</w:t>
      </w:r>
      <w:proofErr w:type="spellEnd"/>
      <w:r w:rsidR="00824FB8">
        <w:rPr>
          <w:rFonts w:ascii="Times New Roman" w:hAnsi="Times New Roman" w:cs="Times New Roman"/>
          <w:color w:val="000000"/>
          <w:sz w:val="24"/>
          <w:szCs w:val="24"/>
          <w:bdr w:val="none" w:sz="0" w:space="0" w:color="auto" w:frame="1"/>
          <w:lang w:eastAsia="lt-LT"/>
        </w:rPr>
        <w:t xml:space="preserve"> </w:t>
      </w:r>
      <w:hyperlink r:id="rId15" w:history="1">
        <w:r w:rsidR="00824FB8" w:rsidRPr="00871FB6">
          <w:rPr>
            <w:rStyle w:val="Hipersaitas"/>
            <w:rFonts w:ascii="Times New Roman" w:hAnsi="Times New Roman" w:cs="Times New Roman"/>
            <w:sz w:val="24"/>
            <w:szCs w:val="24"/>
          </w:rPr>
          <w:t>https://lsip.vma.lm.lt/</w:t>
        </w:r>
      </w:hyperlink>
      <w:r w:rsidR="0035117E" w:rsidRPr="008E3A97">
        <w:rPr>
          <w:rFonts w:ascii="Times New Roman" w:hAnsi="Times New Roman" w:cs="Times New Roman"/>
          <w:color w:val="000000"/>
          <w:sz w:val="24"/>
          <w:szCs w:val="24"/>
          <w:bdr w:val="none" w:sz="0" w:space="0" w:color="auto" w:frame="1"/>
          <w:lang w:eastAsia="lt-LT"/>
        </w:rPr>
        <w:t>,</w:t>
      </w:r>
      <w:r w:rsidR="0035117E" w:rsidRPr="00BF675B">
        <w:rPr>
          <w:rFonts w:ascii="Times New Roman" w:hAnsi="Times New Roman" w:cs="Times New Roman"/>
          <w:color w:val="000000"/>
          <w:sz w:val="24"/>
          <w:szCs w:val="24"/>
          <w:bdr w:val="none" w:sz="0" w:space="0" w:color="auto" w:frame="1"/>
          <w:lang w:eastAsia="lt-LT"/>
        </w:rPr>
        <w:t xml:space="preserve"> </w:t>
      </w:r>
      <w:proofErr w:type="spellStart"/>
      <w:r w:rsidR="0035117E" w:rsidRPr="00BF675B">
        <w:rPr>
          <w:rFonts w:ascii="Times New Roman" w:hAnsi="Times New Roman" w:cs="Times New Roman"/>
          <w:color w:val="000000"/>
          <w:sz w:val="24"/>
          <w:szCs w:val="24"/>
          <w:bdr w:val="none" w:sz="0" w:space="0" w:color="auto" w:frame="1"/>
          <w:lang w:eastAsia="lt-LT"/>
        </w:rPr>
        <w:t>gautą</w:t>
      </w:r>
      <w:proofErr w:type="spellEnd"/>
      <w:r w:rsidR="0035117E" w:rsidRPr="00BF675B">
        <w:rPr>
          <w:rFonts w:ascii="Times New Roman" w:hAnsi="Times New Roman" w:cs="Times New Roman"/>
          <w:color w:val="000000"/>
          <w:sz w:val="24"/>
          <w:szCs w:val="24"/>
          <w:bdr w:val="none" w:sz="0" w:space="0" w:color="auto" w:frame="1"/>
          <w:lang w:eastAsia="lt-LT"/>
        </w:rPr>
        <w:t xml:space="preserve"> </w:t>
      </w:r>
      <w:proofErr w:type="spellStart"/>
      <w:r w:rsidR="0035117E" w:rsidRPr="00BF675B">
        <w:rPr>
          <w:rFonts w:ascii="Times New Roman" w:hAnsi="Times New Roman" w:cs="Times New Roman"/>
          <w:color w:val="000000"/>
          <w:sz w:val="24"/>
          <w:szCs w:val="24"/>
          <w:bdr w:val="none" w:sz="0" w:space="0" w:color="auto" w:frame="1"/>
          <w:lang w:eastAsia="lt-LT"/>
        </w:rPr>
        <w:t>pagal</w:t>
      </w:r>
      <w:proofErr w:type="spellEnd"/>
      <w:r w:rsidR="0035117E" w:rsidRPr="00BF675B">
        <w:rPr>
          <w:rFonts w:ascii="Times New Roman" w:hAnsi="Times New Roman" w:cs="Times New Roman"/>
          <w:color w:val="000000"/>
          <w:sz w:val="24"/>
          <w:szCs w:val="24"/>
          <w:bdr w:val="none" w:sz="0" w:space="0" w:color="auto" w:frame="1"/>
          <w:lang w:eastAsia="lt-LT"/>
        </w:rPr>
        <w:t xml:space="preserve"> </w:t>
      </w:r>
      <w:proofErr w:type="spellStart"/>
      <w:r w:rsidR="0035117E" w:rsidRPr="00BF675B">
        <w:rPr>
          <w:rFonts w:ascii="Times New Roman" w:hAnsi="Times New Roman" w:cs="Times New Roman"/>
          <w:color w:val="000000"/>
          <w:sz w:val="24"/>
          <w:szCs w:val="24"/>
          <w:bdr w:val="none" w:sz="0" w:space="0" w:color="auto" w:frame="1"/>
          <w:lang w:eastAsia="lt-LT"/>
        </w:rPr>
        <w:t>sudarytą</w:t>
      </w:r>
      <w:proofErr w:type="spellEnd"/>
      <w:r w:rsidR="0035117E" w:rsidRPr="00BF675B">
        <w:rPr>
          <w:rFonts w:ascii="Times New Roman" w:hAnsi="Times New Roman" w:cs="Times New Roman"/>
          <w:color w:val="000000"/>
          <w:sz w:val="24"/>
          <w:szCs w:val="24"/>
          <w:bdr w:val="none" w:sz="0" w:space="0" w:color="auto" w:frame="1"/>
          <w:lang w:eastAsia="lt-LT"/>
        </w:rPr>
        <w:t xml:space="preserve"> </w:t>
      </w:r>
      <w:proofErr w:type="spellStart"/>
      <w:r w:rsidR="0035117E" w:rsidRPr="00BF675B">
        <w:rPr>
          <w:rFonts w:ascii="Times New Roman" w:hAnsi="Times New Roman" w:cs="Times New Roman"/>
          <w:color w:val="000000"/>
          <w:sz w:val="24"/>
          <w:szCs w:val="24"/>
          <w:bdr w:val="none" w:sz="0" w:space="0" w:color="auto" w:frame="1"/>
          <w:lang w:eastAsia="lt-LT"/>
        </w:rPr>
        <w:t>licencinę</w:t>
      </w:r>
      <w:proofErr w:type="spellEnd"/>
      <w:r w:rsidR="0035117E" w:rsidRPr="00BF675B">
        <w:rPr>
          <w:rFonts w:ascii="Times New Roman" w:hAnsi="Times New Roman" w:cs="Times New Roman"/>
          <w:color w:val="000000"/>
          <w:sz w:val="24"/>
          <w:szCs w:val="24"/>
          <w:bdr w:val="none" w:sz="0" w:space="0" w:color="auto" w:frame="1"/>
          <w:lang w:eastAsia="lt-LT"/>
        </w:rPr>
        <w:t xml:space="preserve"> NŠA </w:t>
      </w:r>
      <w:proofErr w:type="spellStart"/>
      <w:r w:rsidR="0035117E" w:rsidRPr="00BF675B">
        <w:rPr>
          <w:rFonts w:ascii="Times New Roman" w:hAnsi="Times New Roman" w:cs="Times New Roman"/>
          <w:color w:val="000000"/>
          <w:sz w:val="24"/>
          <w:szCs w:val="24"/>
          <w:bdr w:val="none" w:sz="0" w:space="0" w:color="auto" w:frame="1"/>
          <w:lang w:eastAsia="lt-LT"/>
        </w:rPr>
        <w:t>ir</w:t>
      </w:r>
      <w:proofErr w:type="spellEnd"/>
      <w:r w:rsidR="0035117E" w:rsidRPr="00BF675B">
        <w:rPr>
          <w:rFonts w:ascii="Times New Roman" w:hAnsi="Times New Roman" w:cs="Times New Roman"/>
          <w:color w:val="000000"/>
          <w:sz w:val="24"/>
          <w:szCs w:val="24"/>
          <w:bdr w:val="none" w:sz="0" w:space="0" w:color="auto" w:frame="1"/>
          <w:lang w:eastAsia="lt-LT"/>
        </w:rPr>
        <w:t xml:space="preserve"> </w:t>
      </w:r>
      <w:proofErr w:type="spellStart"/>
      <w:r w:rsidR="0035117E" w:rsidRPr="00BF675B">
        <w:rPr>
          <w:rFonts w:ascii="Times New Roman" w:hAnsi="Times New Roman" w:cs="Times New Roman"/>
          <w:color w:val="000000"/>
          <w:sz w:val="24"/>
          <w:szCs w:val="24"/>
          <w:bdr w:val="none" w:sz="0" w:space="0" w:color="auto" w:frame="1"/>
          <w:lang w:eastAsia="lt-LT"/>
        </w:rPr>
        <w:t>teisių</w:t>
      </w:r>
      <w:proofErr w:type="spellEnd"/>
      <w:r w:rsidR="0035117E" w:rsidRPr="00BF675B">
        <w:rPr>
          <w:rFonts w:ascii="Times New Roman" w:hAnsi="Times New Roman" w:cs="Times New Roman"/>
          <w:color w:val="000000"/>
          <w:sz w:val="24"/>
          <w:szCs w:val="24"/>
          <w:bdr w:val="none" w:sz="0" w:space="0" w:color="auto" w:frame="1"/>
          <w:lang w:eastAsia="lt-LT"/>
        </w:rPr>
        <w:t xml:space="preserve"> </w:t>
      </w:r>
      <w:proofErr w:type="spellStart"/>
      <w:r w:rsidR="0035117E" w:rsidRPr="00BF675B">
        <w:rPr>
          <w:rFonts w:ascii="Times New Roman" w:hAnsi="Times New Roman" w:cs="Times New Roman"/>
          <w:color w:val="000000"/>
          <w:sz w:val="24"/>
          <w:szCs w:val="24"/>
          <w:bdr w:val="none" w:sz="0" w:space="0" w:color="auto" w:frame="1"/>
          <w:lang w:eastAsia="lt-LT"/>
        </w:rPr>
        <w:t>turėtojo</w:t>
      </w:r>
      <w:proofErr w:type="spellEnd"/>
      <w:r w:rsidR="0035117E" w:rsidRPr="00BF675B">
        <w:rPr>
          <w:rFonts w:ascii="Times New Roman" w:hAnsi="Times New Roman" w:cs="Times New Roman"/>
          <w:color w:val="000000"/>
          <w:sz w:val="24"/>
          <w:szCs w:val="24"/>
          <w:bdr w:val="none" w:sz="0" w:space="0" w:color="auto" w:frame="1"/>
          <w:lang w:eastAsia="lt-LT"/>
        </w:rPr>
        <w:t xml:space="preserve"> Vilniaus </w:t>
      </w:r>
      <w:proofErr w:type="spellStart"/>
      <w:r w:rsidR="0035117E" w:rsidRPr="00BF675B">
        <w:rPr>
          <w:rFonts w:ascii="Times New Roman" w:hAnsi="Times New Roman" w:cs="Times New Roman"/>
          <w:color w:val="000000"/>
          <w:sz w:val="24"/>
          <w:szCs w:val="24"/>
          <w:bdr w:val="none" w:sz="0" w:space="0" w:color="auto" w:frame="1"/>
          <w:lang w:eastAsia="lt-LT"/>
        </w:rPr>
        <w:t>lietuvių</w:t>
      </w:r>
      <w:proofErr w:type="spellEnd"/>
      <w:r w:rsidR="0035117E" w:rsidRPr="00BF675B">
        <w:rPr>
          <w:rFonts w:ascii="Times New Roman" w:hAnsi="Times New Roman" w:cs="Times New Roman"/>
          <w:color w:val="000000"/>
          <w:sz w:val="24"/>
          <w:szCs w:val="24"/>
          <w:bdr w:val="none" w:sz="0" w:space="0" w:color="auto" w:frame="1"/>
          <w:lang w:eastAsia="lt-LT"/>
        </w:rPr>
        <w:t xml:space="preserve"> </w:t>
      </w:r>
      <w:proofErr w:type="spellStart"/>
      <w:r w:rsidR="0035117E" w:rsidRPr="00BF675B">
        <w:rPr>
          <w:rFonts w:ascii="Times New Roman" w:hAnsi="Times New Roman" w:cs="Times New Roman"/>
          <w:color w:val="000000"/>
          <w:sz w:val="24"/>
          <w:szCs w:val="24"/>
          <w:bdr w:val="none" w:sz="0" w:space="0" w:color="auto" w:frame="1"/>
          <w:lang w:eastAsia="lt-LT"/>
        </w:rPr>
        <w:t>namų</w:t>
      </w:r>
      <w:proofErr w:type="spellEnd"/>
      <w:r w:rsidR="0035117E" w:rsidRPr="00BF675B">
        <w:rPr>
          <w:rFonts w:ascii="Times New Roman" w:hAnsi="Times New Roman" w:cs="Times New Roman"/>
          <w:color w:val="000000"/>
          <w:sz w:val="24"/>
          <w:szCs w:val="24"/>
          <w:bdr w:val="none" w:sz="0" w:space="0" w:color="auto" w:frame="1"/>
          <w:lang w:eastAsia="lt-LT"/>
        </w:rPr>
        <w:t xml:space="preserve"> </w:t>
      </w:r>
      <w:proofErr w:type="spellStart"/>
      <w:r w:rsidR="0035117E" w:rsidRPr="00BF675B">
        <w:rPr>
          <w:rFonts w:ascii="Times New Roman" w:hAnsi="Times New Roman" w:cs="Times New Roman"/>
          <w:color w:val="000000"/>
          <w:sz w:val="24"/>
          <w:szCs w:val="24"/>
          <w:bdr w:val="none" w:sz="0" w:space="0" w:color="auto" w:frame="1"/>
          <w:lang w:eastAsia="lt-LT"/>
        </w:rPr>
        <w:t>sutartį</w:t>
      </w:r>
      <w:proofErr w:type="spellEnd"/>
      <w:r w:rsidR="0035117E" w:rsidRPr="00BF675B">
        <w:rPr>
          <w:rFonts w:ascii="Times New Roman" w:hAnsi="Times New Roman" w:cs="Times New Roman"/>
          <w:color w:val="000000"/>
          <w:sz w:val="24"/>
          <w:szCs w:val="24"/>
          <w:bdr w:val="none" w:sz="0" w:space="0" w:color="auto" w:frame="1"/>
          <w:lang w:eastAsia="lt-LT"/>
        </w:rPr>
        <w:t>,</w:t>
      </w:r>
      <w:r w:rsidR="0021668A" w:rsidRPr="00BF675B">
        <w:rPr>
          <w:rFonts w:ascii="Times New Roman" w:hAnsi="Times New Roman" w:cs="Times New Roman"/>
          <w:color w:val="000000"/>
          <w:sz w:val="24"/>
          <w:szCs w:val="24"/>
          <w:bdr w:val="none" w:sz="0" w:space="0" w:color="auto" w:frame="1"/>
          <w:lang w:eastAsia="lt-LT"/>
        </w:rPr>
        <w:t xml:space="preserve"> </w:t>
      </w:r>
      <w:r w:rsidR="00950AB2" w:rsidRPr="00BF675B">
        <w:rPr>
          <w:rFonts w:ascii="Times New Roman" w:hAnsi="Times New Roman" w:cs="Times New Roman"/>
          <w:sz w:val="24"/>
          <w:szCs w:val="24"/>
          <w:bdr w:val="none" w:sz="0" w:space="0" w:color="auto" w:frame="1"/>
          <w:lang w:eastAsia="lt-LT"/>
        </w:rPr>
        <w:t>t. y</w:t>
      </w:r>
      <w:r w:rsidR="00950AB2" w:rsidRPr="00BF675B">
        <w:rPr>
          <w:rFonts w:ascii="Times New Roman" w:hAnsi="Times New Roman" w:cs="Times New Roman"/>
          <w:color w:val="0000FF"/>
          <w:sz w:val="24"/>
          <w:szCs w:val="24"/>
          <w:bdr w:val="none" w:sz="0" w:space="0" w:color="auto" w:frame="1"/>
          <w:lang w:eastAsia="lt-LT"/>
        </w:rPr>
        <w:t>.</w:t>
      </w:r>
      <w:r w:rsidR="009E19BD" w:rsidRPr="00BF675B">
        <w:rPr>
          <w:rFonts w:ascii="Times New Roman" w:hAnsi="Times New Roman" w:cs="Times New Roman"/>
          <w:color w:val="000000"/>
          <w:sz w:val="24"/>
          <w:szCs w:val="24"/>
          <w:bdr w:val="none" w:sz="0" w:space="0" w:color="auto" w:frame="1"/>
          <w:lang w:eastAsia="lt-LT"/>
        </w:rPr>
        <w:t xml:space="preserve"> </w:t>
      </w:r>
      <w:proofErr w:type="spellStart"/>
      <w:r w:rsidR="00A12A90" w:rsidRPr="00BF675B">
        <w:rPr>
          <w:rFonts w:ascii="Times New Roman" w:hAnsi="Times New Roman" w:cs="Times New Roman"/>
          <w:color w:val="000000"/>
          <w:sz w:val="24"/>
          <w:szCs w:val="24"/>
          <w:bdr w:val="none" w:sz="0" w:space="0" w:color="auto" w:frame="1"/>
          <w:lang w:eastAsia="lt-LT"/>
        </w:rPr>
        <w:t>siekiant</w:t>
      </w:r>
      <w:proofErr w:type="spellEnd"/>
      <w:r w:rsidR="00A12A90" w:rsidRPr="00BF675B">
        <w:rPr>
          <w:rFonts w:ascii="Times New Roman" w:hAnsi="Times New Roman" w:cs="Times New Roman"/>
          <w:color w:val="000000"/>
          <w:sz w:val="24"/>
          <w:szCs w:val="24"/>
          <w:bdr w:val="none" w:sz="0" w:space="0" w:color="auto" w:frame="1"/>
          <w:lang w:eastAsia="lt-LT"/>
        </w:rPr>
        <w:t xml:space="preserve"> </w:t>
      </w:r>
      <w:proofErr w:type="spellStart"/>
      <w:r w:rsidR="00A12A90" w:rsidRPr="00BF675B">
        <w:rPr>
          <w:rFonts w:ascii="Times New Roman" w:hAnsi="Times New Roman" w:cs="Times New Roman"/>
          <w:color w:val="000000"/>
          <w:sz w:val="24"/>
          <w:szCs w:val="24"/>
          <w:bdr w:val="none" w:sz="0" w:space="0" w:color="auto" w:frame="1"/>
          <w:lang w:eastAsia="lt-LT"/>
        </w:rPr>
        <w:t>vientisos</w:t>
      </w:r>
      <w:proofErr w:type="spellEnd"/>
      <w:r w:rsidR="00A12A90" w:rsidRPr="00BF675B">
        <w:rPr>
          <w:rFonts w:ascii="Times New Roman" w:hAnsi="Times New Roman" w:cs="Times New Roman"/>
          <w:i/>
          <w:color w:val="000000"/>
          <w:sz w:val="24"/>
          <w:szCs w:val="24"/>
          <w:bdr w:val="none" w:sz="0" w:space="0" w:color="auto" w:frame="1"/>
          <w:lang w:eastAsia="lt-LT"/>
        </w:rPr>
        <w:t xml:space="preserve">, </w:t>
      </w:r>
      <w:proofErr w:type="spellStart"/>
      <w:r w:rsidR="00A12A90" w:rsidRPr="00BF675B">
        <w:rPr>
          <w:rFonts w:ascii="Times New Roman" w:hAnsi="Times New Roman" w:cs="Times New Roman"/>
          <w:i/>
          <w:color w:val="000000"/>
          <w:sz w:val="24"/>
          <w:szCs w:val="24"/>
          <w:bdr w:val="none" w:sz="0" w:space="0" w:color="auto" w:frame="1"/>
          <w:lang w:eastAsia="lt-LT"/>
        </w:rPr>
        <w:t>Lituanistinio</w:t>
      </w:r>
      <w:proofErr w:type="spellEnd"/>
      <w:r w:rsidR="00A12A90" w:rsidRPr="00BF675B">
        <w:rPr>
          <w:rFonts w:ascii="Times New Roman" w:hAnsi="Times New Roman" w:cs="Times New Roman"/>
          <w:i/>
          <w:color w:val="000000"/>
          <w:sz w:val="24"/>
          <w:szCs w:val="24"/>
          <w:bdr w:val="none" w:sz="0" w:space="0" w:color="auto" w:frame="1"/>
          <w:lang w:eastAsia="lt-LT"/>
        </w:rPr>
        <w:t xml:space="preserve"> </w:t>
      </w:r>
      <w:proofErr w:type="spellStart"/>
      <w:r w:rsidR="00A12A90" w:rsidRPr="00BF675B">
        <w:rPr>
          <w:rFonts w:ascii="Times New Roman" w:hAnsi="Times New Roman" w:cs="Times New Roman"/>
          <w:i/>
          <w:color w:val="000000"/>
          <w:sz w:val="24"/>
          <w:szCs w:val="24"/>
          <w:bdr w:val="none" w:sz="0" w:space="0" w:color="auto" w:frame="1"/>
          <w:lang w:eastAsia="lt-LT"/>
        </w:rPr>
        <w:t>švietimo</w:t>
      </w:r>
      <w:proofErr w:type="spellEnd"/>
      <w:r w:rsidR="00A12A90" w:rsidRPr="00BF675B">
        <w:rPr>
          <w:rFonts w:ascii="Times New Roman" w:hAnsi="Times New Roman" w:cs="Times New Roman"/>
          <w:i/>
          <w:color w:val="000000"/>
          <w:sz w:val="24"/>
          <w:szCs w:val="24"/>
          <w:bdr w:val="none" w:sz="0" w:space="0" w:color="auto" w:frame="1"/>
          <w:lang w:eastAsia="lt-LT"/>
        </w:rPr>
        <w:t xml:space="preserve"> </w:t>
      </w:r>
      <w:proofErr w:type="spellStart"/>
      <w:r w:rsidR="00A12A90" w:rsidRPr="00BF675B">
        <w:rPr>
          <w:rFonts w:ascii="Times New Roman" w:hAnsi="Times New Roman" w:cs="Times New Roman"/>
          <w:i/>
          <w:color w:val="000000"/>
          <w:sz w:val="24"/>
          <w:szCs w:val="24"/>
          <w:bdr w:val="none" w:sz="0" w:space="0" w:color="auto" w:frame="1"/>
          <w:lang w:eastAsia="lt-LT"/>
        </w:rPr>
        <w:t>integruotą</w:t>
      </w:r>
      <w:proofErr w:type="spellEnd"/>
      <w:r w:rsidR="00A12A90" w:rsidRPr="00BF675B">
        <w:rPr>
          <w:rFonts w:ascii="Times New Roman" w:hAnsi="Times New Roman" w:cs="Times New Roman"/>
          <w:i/>
          <w:color w:val="000000"/>
          <w:sz w:val="24"/>
          <w:szCs w:val="24"/>
          <w:bdr w:val="none" w:sz="0" w:space="0" w:color="auto" w:frame="1"/>
          <w:lang w:eastAsia="lt-LT"/>
        </w:rPr>
        <w:t xml:space="preserve"> </w:t>
      </w:r>
      <w:proofErr w:type="spellStart"/>
      <w:r w:rsidR="00A12A90" w:rsidRPr="00BF675B">
        <w:rPr>
          <w:rFonts w:ascii="Times New Roman" w:hAnsi="Times New Roman" w:cs="Times New Roman"/>
          <w:i/>
          <w:color w:val="000000"/>
          <w:sz w:val="24"/>
          <w:szCs w:val="24"/>
          <w:bdr w:val="none" w:sz="0" w:space="0" w:color="auto" w:frame="1"/>
          <w:lang w:eastAsia="lt-LT"/>
        </w:rPr>
        <w:t>programą</w:t>
      </w:r>
      <w:proofErr w:type="spellEnd"/>
      <w:r w:rsidR="00A12A90" w:rsidRPr="00BF675B">
        <w:rPr>
          <w:rFonts w:ascii="Times New Roman" w:hAnsi="Times New Roman" w:cs="Times New Roman"/>
          <w:color w:val="000000"/>
          <w:sz w:val="24"/>
          <w:szCs w:val="24"/>
          <w:bdr w:val="none" w:sz="0" w:space="0" w:color="auto" w:frame="1"/>
          <w:lang w:eastAsia="lt-LT"/>
        </w:rPr>
        <w:t xml:space="preserve"> </w:t>
      </w:r>
      <w:proofErr w:type="spellStart"/>
      <w:r w:rsidR="00A12A90" w:rsidRPr="00BF675B">
        <w:rPr>
          <w:rFonts w:ascii="Times New Roman" w:hAnsi="Times New Roman" w:cs="Times New Roman"/>
          <w:color w:val="000000"/>
          <w:sz w:val="24"/>
          <w:szCs w:val="24"/>
          <w:bdr w:val="none" w:sz="0" w:space="0" w:color="auto" w:frame="1"/>
          <w:lang w:eastAsia="lt-LT"/>
        </w:rPr>
        <w:t>atitinkančios</w:t>
      </w:r>
      <w:proofErr w:type="spellEnd"/>
      <w:r w:rsidR="00A12A90" w:rsidRPr="00BF675B">
        <w:rPr>
          <w:rFonts w:ascii="Times New Roman" w:hAnsi="Times New Roman" w:cs="Times New Roman"/>
          <w:color w:val="000000"/>
          <w:sz w:val="24"/>
          <w:szCs w:val="24"/>
          <w:bdr w:val="none" w:sz="0" w:space="0" w:color="auto" w:frame="1"/>
          <w:lang w:eastAsia="lt-LT"/>
        </w:rPr>
        <w:t xml:space="preserve">, </w:t>
      </w:r>
      <w:proofErr w:type="spellStart"/>
      <w:r w:rsidR="00A12A90" w:rsidRPr="00BF675B">
        <w:rPr>
          <w:rFonts w:ascii="Times New Roman" w:hAnsi="Times New Roman" w:cs="Times New Roman"/>
          <w:color w:val="000000"/>
          <w:sz w:val="24"/>
          <w:szCs w:val="24"/>
          <w:bdr w:val="none" w:sz="0" w:space="0" w:color="auto" w:frame="1"/>
          <w:lang w:eastAsia="lt-LT"/>
        </w:rPr>
        <w:t>mokymo</w:t>
      </w:r>
      <w:proofErr w:type="spellEnd"/>
      <w:r w:rsidR="00A12A90" w:rsidRPr="00BF675B">
        <w:rPr>
          <w:rFonts w:ascii="Times New Roman" w:hAnsi="Times New Roman" w:cs="Times New Roman"/>
          <w:color w:val="000000"/>
          <w:sz w:val="24"/>
          <w:szCs w:val="24"/>
          <w:bdr w:val="none" w:sz="0" w:space="0" w:color="auto" w:frame="1"/>
          <w:lang w:eastAsia="lt-LT"/>
        </w:rPr>
        <w:t xml:space="preserve"> </w:t>
      </w:r>
      <w:proofErr w:type="spellStart"/>
      <w:r w:rsidR="00A12A90" w:rsidRPr="00BF675B">
        <w:rPr>
          <w:rFonts w:ascii="Times New Roman" w:hAnsi="Times New Roman" w:cs="Times New Roman"/>
          <w:color w:val="000000"/>
          <w:sz w:val="24"/>
          <w:szCs w:val="24"/>
          <w:bdr w:val="none" w:sz="0" w:space="0" w:color="auto" w:frame="1"/>
          <w:lang w:eastAsia="lt-LT"/>
        </w:rPr>
        <w:t>priemonių</w:t>
      </w:r>
      <w:proofErr w:type="spellEnd"/>
      <w:r w:rsidR="00A12A90" w:rsidRPr="00BF675B">
        <w:rPr>
          <w:rFonts w:ascii="Times New Roman" w:hAnsi="Times New Roman" w:cs="Times New Roman"/>
          <w:color w:val="000000"/>
          <w:sz w:val="24"/>
          <w:szCs w:val="24"/>
          <w:bdr w:val="none" w:sz="0" w:space="0" w:color="auto" w:frame="1"/>
          <w:lang w:eastAsia="lt-LT"/>
        </w:rPr>
        <w:t xml:space="preserve"> </w:t>
      </w:r>
      <w:proofErr w:type="spellStart"/>
      <w:r w:rsidR="00A12A90" w:rsidRPr="00BF675B">
        <w:rPr>
          <w:rFonts w:ascii="Times New Roman" w:hAnsi="Times New Roman" w:cs="Times New Roman"/>
          <w:color w:val="000000"/>
          <w:sz w:val="24"/>
          <w:szCs w:val="24"/>
          <w:bdr w:val="none" w:sz="0" w:space="0" w:color="auto" w:frame="1"/>
          <w:lang w:eastAsia="lt-LT"/>
        </w:rPr>
        <w:t>sistemos</w:t>
      </w:r>
      <w:proofErr w:type="spellEnd"/>
      <w:r w:rsidR="00A12A90" w:rsidRPr="00BF675B">
        <w:rPr>
          <w:rFonts w:ascii="Times New Roman" w:hAnsi="Times New Roman" w:cs="Times New Roman"/>
          <w:color w:val="000000"/>
          <w:sz w:val="24"/>
          <w:szCs w:val="24"/>
          <w:bdr w:val="none" w:sz="0" w:space="0" w:color="auto" w:frame="1"/>
          <w:lang w:eastAsia="lt-LT"/>
        </w:rPr>
        <w:t xml:space="preserve">, </w:t>
      </w:r>
      <w:proofErr w:type="spellStart"/>
      <w:r w:rsidR="00A12A90" w:rsidRPr="00171271">
        <w:rPr>
          <w:rFonts w:ascii="Times New Roman" w:hAnsi="Times New Roman" w:cs="Times New Roman"/>
          <w:i/>
          <w:color w:val="242424"/>
          <w:sz w:val="24"/>
          <w:szCs w:val="24"/>
          <w:shd w:val="clear" w:color="auto" w:fill="FFFFFF"/>
        </w:rPr>
        <w:t>atnaujinti</w:t>
      </w:r>
      <w:proofErr w:type="spellEnd"/>
      <w:r w:rsidR="00A12A90" w:rsidRPr="00171271">
        <w:rPr>
          <w:rFonts w:ascii="Times New Roman" w:hAnsi="Times New Roman" w:cs="Times New Roman"/>
          <w:i/>
          <w:color w:val="242424"/>
          <w:sz w:val="24"/>
          <w:szCs w:val="24"/>
          <w:shd w:val="clear" w:color="auto" w:fill="FFFFFF"/>
        </w:rPr>
        <w:t xml:space="preserve"> </w:t>
      </w:r>
      <w:proofErr w:type="spellStart"/>
      <w:r w:rsidR="00A12A90" w:rsidRPr="00171271">
        <w:rPr>
          <w:rFonts w:ascii="Times New Roman" w:hAnsi="Times New Roman" w:cs="Times New Roman"/>
          <w:i/>
          <w:color w:val="242424"/>
          <w:sz w:val="24"/>
          <w:szCs w:val="24"/>
          <w:shd w:val="clear" w:color="auto" w:fill="FFFFFF"/>
        </w:rPr>
        <w:t>turinį</w:t>
      </w:r>
      <w:proofErr w:type="spellEnd"/>
      <w:r w:rsidR="00A12A90" w:rsidRPr="00171271">
        <w:rPr>
          <w:rFonts w:ascii="Times New Roman" w:hAnsi="Times New Roman" w:cs="Times New Roman"/>
          <w:i/>
          <w:color w:val="242424"/>
          <w:sz w:val="24"/>
          <w:szCs w:val="24"/>
          <w:shd w:val="clear" w:color="auto" w:fill="FFFFFF"/>
        </w:rPr>
        <w:t xml:space="preserve">, </w:t>
      </w:r>
      <w:proofErr w:type="spellStart"/>
      <w:r w:rsidR="00A12A90" w:rsidRPr="00171271">
        <w:rPr>
          <w:rFonts w:ascii="Times New Roman" w:hAnsi="Times New Roman" w:cs="Times New Roman"/>
          <w:i/>
          <w:color w:val="242424"/>
          <w:sz w:val="24"/>
          <w:szCs w:val="24"/>
          <w:shd w:val="clear" w:color="auto" w:fill="FFFFFF"/>
        </w:rPr>
        <w:t>suskaitmeninti</w:t>
      </w:r>
      <w:proofErr w:type="spellEnd"/>
      <w:r w:rsidR="00A12A90" w:rsidRPr="00171271">
        <w:rPr>
          <w:rFonts w:ascii="Times New Roman" w:hAnsi="Times New Roman" w:cs="Times New Roman"/>
          <w:i/>
          <w:color w:val="242424"/>
          <w:sz w:val="24"/>
          <w:szCs w:val="24"/>
          <w:shd w:val="clear" w:color="auto" w:fill="FFFFFF"/>
        </w:rPr>
        <w:t xml:space="preserve">, </w:t>
      </w:r>
      <w:proofErr w:type="spellStart"/>
      <w:r w:rsidR="00A12A90" w:rsidRPr="00171271">
        <w:rPr>
          <w:rFonts w:ascii="Times New Roman" w:hAnsi="Times New Roman" w:cs="Times New Roman"/>
          <w:i/>
          <w:color w:val="242424"/>
          <w:sz w:val="24"/>
          <w:szCs w:val="24"/>
          <w:shd w:val="clear" w:color="auto" w:fill="FFFFFF"/>
        </w:rPr>
        <w:t>patobulinti</w:t>
      </w:r>
      <w:proofErr w:type="spellEnd"/>
      <w:r w:rsidR="00A12A90" w:rsidRPr="00171271">
        <w:rPr>
          <w:rFonts w:ascii="Times New Roman" w:hAnsi="Times New Roman" w:cs="Times New Roman"/>
          <w:i/>
          <w:color w:val="242424"/>
          <w:sz w:val="24"/>
          <w:szCs w:val="24"/>
          <w:shd w:val="clear" w:color="auto" w:fill="FFFFFF"/>
        </w:rPr>
        <w:t xml:space="preserve"> </w:t>
      </w:r>
      <w:proofErr w:type="spellStart"/>
      <w:r w:rsidR="00A12A90" w:rsidRPr="00171271">
        <w:rPr>
          <w:rFonts w:ascii="Times New Roman" w:hAnsi="Times New Roman" w:cs="Times New Roman"/>
          <w:i/>
          <w:color w:val="242424"/>
          <w:sz w:val="24"/>
          <w:szCs w:val="24"/>
          <w:shd w:val="clear" w:color="auto" w:fill="FFFFFF"/>
        </w:rPr>
        <w:t>dizainą</w:t>
      </w:r>
      <w:proofErr w:type="spellEnd"/>
      <w:r w:rsidR="00A12A90" w:rsidRPr="00171271">
        <w:rPr>
          <w:rFonts w:ascii="Times New Roman" w:hAnsi="Times New Roman" w:cs="Times New Roman"/>
          <w:i/>
          <w:color w:val="242424"/>
          <w:sz w:val="24"/>
          <w:szCs w:val="24"/>
          <w:shd w:val="clear" w:color="auto" w:fill="FFFFFF"/>
        </w:rPr>
        <w:t xml:space="preserve"> </w:t>
      </w:r>
      <w:proofErr w:type="spellStart"/>
      <w:r w:rsidR="00A12A90" w:rsidRPr="00171271">
        <w:rPr>
          <w:rFonts w:ascii="Times New Roman" w:hAnsi="Times New Roman" w:cs="Times New Roman"/>
          <w:i/>
          <w:color w:val="242424"/>
          <w:sz w:val="24"/>
          <w:szCs w:val="24"/>
          <w:shd w:val="clear" w:color="auto" w:fill="FFFFFF"/>
        </w:rPr>
        <w:t>ir</w:t>
      </w:r>
      <w:proofErr w:type="spellEnd"/>
      <w:r w:rsidR="00A12A90" w:rsidRPr="00171271">
        <w:rPr>
          <w:rFonts w:ascii="Times New Roman" w:hAnsi="Times New Roman" w:cs="Times New Roman"/>
          <w:i/>
          <w:color w:val="242424"/>
          <w:sz w:val="24"/>
          <w:szCs w:val="24"/>
          <w:shd w:val="clear" w:color="auto" w:fill="FFFFFF"/>
        </w:rPr>
        <w:t xml:space="preserve"> </w:t>
      </w:r>
      <w:proofErr w:type="spellStart"/>
      <w:r w:rsidR="00A12A90" w:rsidRPr="00171271">
        <w:rPr>
          <w:rFonts w:ascii="Times New Roman" w:hAnsi="Times New Roman" w:cs="Times New Roman"/>
          <w:i/>
          <w:color w:val="242424"/>
          <w:sz w:val="24"/>
          <w:szCs w:val="24"/>
          <w:shd w:val="clear" w:color="auto" w:fill="FFFFFF"/>
        </w:rPr>
        <w:t>funkcionalumą</w:t>
      </w:r>
      <w:proofErr w:type="spellEnd"/>
      <w:r w:rsidR="00A12A90" w:rsidRPr="00171271">
        <w:rPr>
          <w:rFonts w:ascii="Times New Roman" w:hAnsi="Times New Roman" w:cs="Times New Roman"/>
          <w:i/>
          <w:color w:val="242424"/>
          <w:sz w:val="24"/>
          <w:szCs w:val="24"/>
          <w:shd w:val="clear" w:color="auto" w:fill="FFFFFF"/>
        </w:rPr>
        <w:t xml:space="preserve"> Moodle </w:t>
      </w:r>
      <w:proofErr w:type="spellStart"/>
      <w:r w:rsidR="00A12A90" w:rsidRPr="00171271">
        <w:rPr>
          <w:rFonts w:ascii="Times New Roman" w:hAnsi="Times New Roman" w:cs="Times New Roman"/>
          <w:i/>
          <w:color w:val="242424"/>
          <w:sz w:val="24"/>
          <w:szCs w:val="24"/>
          <w:shd w:val="clear" w:color="auto" w:fill="FFFFFF"/>
        </w:rPr>
        <w:t>aplinkoje</w:t>
      </w:r>
      <w:proofErr w:type="spellEnd"/>
      <w:r w:rsidR="00A12A90" w:rsidRPr="00171271">
        <w:rPr>
          <w:rFonts w:ascii="Times New Roman" w:hAnsi="Times New Roman" w:cs="Times New Roman"/>
          <w:i/>
          <w:color w:val="242424"/>
          <w:sz w:val="24"/>
          <w:szCs w:val="24"/>
          <w:shd w:val="clear" w:color="auto" w:fill="FFFFFF"/>
        </w:rPr>
        <w:t>.</w:t>
      </w:r>
      <w:bookmarkEnd w:id="0"/>
      <w:r w:rsidR="009E19BD" w:rsidRPr="00171271">
        <w:rPr>
          <w:rFonts w:ascii="Times New Roman" w:hAnsi="Times New Roman" w:cs="Times New Roman"/>
          <w:i/>
          <w:color w:val="000000"/>
          <w:sz w:val="24"/>
          <w:szCs w:val="24"/>
          <w:bdr w:val="none" w:sz="0" w:space="0" w:color="auto" w:frame="1"/>
          <w:lang w:eastAsia="lt-LT"/>
        </w:rPr>
        <w:t xml:space="preserve"> </w:t>
      </w:r>
    </w:p>
    <w:p w14:paraId="071D3973" w14:textId="6FF683C2" w:rsidR="00AD48DC" w:rsidRPr="00E13023" w:rsidRDefault="00AD48DC" w:rsidP="008E43A9">
      <w:pPr>
        <w:pStyle w:val="Sraopastraipa"/>
        <w:numPr>
          <w:ilvl w:val="0"/>
          <w:numId w:val="29"/>
        </w:numPr>
        <w:tabs>
          <w:tab w:val="left" w:pos="0"/>
          <w:tab w:val="left" w:pos="993"/>
          <w:tab w:val="left" w:pos="1276"/>
        </w:tabs>
        <w:ind w:left="0" w:firstLine="851"/>
        <w:jc w:val="both"/>
        <w:rPr>
          <w:rFonts w:ascii="Times New Roman" w:hAnsi="Times New Roman"/>
          <w:szCs w:val="24"/>
          <w:lang w:val="lt-LT"/>
        </w:rPr>
      </w:pPr>
      <w:r w:rsidRPr="00E13023">
        <w:rPr>
          <w:rFonts w:ascii="Times New Roman" w:hAnsi="Times New Roman"/>
          <w:szCs w:val="24"/>
          <w:lang w:val="lt-LT"/>
        </w:rPr>
        <w:t xml:space="preserve">SMP turi būti </w:t>
      </w:r>
      <w:proofErr w:type="spellStart"/>
      <w:r w:rsidR="004649BF" w:rsidRPr="00E13023">
        <w:rPr>
          <w:rStyle w:val="normaltextrun"/>
          <w:rFonts w:ascii="Times New Roman" w:hAnsi="Times New Roman"/>
          <w:szCs w:val="24"/>
        </w:rPr>
        <w:t>sukurta</w:t>
      </w:r>
      <w:proofErr w:type="spellEnd"/>
      <w:r w:rsidR="004649BF" w:rsidRPr="00E13023">
        <w:rPr>
          <w:rStyle w:val="normaltextrun"/>
          <w:rFonts w:ascii="Times New Roman" w:hAnsi="Times New Roman"/>
          <w:szCs w:val="24"/>
        </w:rPr>
        <w:t xml:space="preserve"> </w:t>
      </w:r>
      <w:proofErr w:type="spellStart"/>
      <w:r w:rsidR="004649BF" w:rsidRPr="00E13023">
        <w:rPr>
          <w:rStyle w:val="normaltextrun"/>
          <w:rFonts w:ascii="Times New Roman" w:hAnsi="Times New Roman"/>
          <w:szCs w:val="24"/>
        </w:rPr>
        <w:t>laikantis</w:t>
      </w:r>
      <w:proofErr w:type="spellEnd"/>
      <w:r w:rsidR="004649BF" w:rsidRPr="00E13023">
        <w:rPr>
          <w:rStyle w:val="normaltextrun"/>
          <w:rFonts w:ascii="Times New Roman" w:hAnsi="Times New Roman"/>
          <w:szCs w:val="24"/>
        </w:rPr>
        <w:t xml:space="preserve"> </w:t>
      </w:r>
      <w:proofErr w:type="spellStart"/>
      <w:r w:rsidR="004649BF" w:rsidRPr="00E13023">
        <w:rPr>
          <w:rStyle w:val="normaltextrun"/>
          <w:rFonts w:ascii="Times New Roman" w:hAnsi="Times New Roman"/>
          <w:szCs w:val="24"/>
        </w:rPr>
        <w:t>šiuolaikiškų</w:t>
      </w:r>
      <w:proofErr w:type="spellEnd"/>
      <w:r w:rsidR="004649BF" w:rsidRPr="00E13023">
        <w:rPr>
          <w:rStyle w:val="normaltextrun"/>
          <w:rFonts w:ascii="Times New Roman" w:hAnsi="Times New Roman"/>
          <w:szCs w:val="24"/>
        </w:rPr>
        <w:t xml:space="preserve"> </w:t>
      </w:r>
      <w:proofErr w:type="spellStart"/>
      <w:r w:rsidR="004649BF" w:rsidRPr="00E13023">
        <w:rPr>
          <w:rStyle w:val="normaltextrun"/>
          <w:rFonts w:ascii="Times New Roman" w:hAnsi="Times New Roman"/>
          <w:szCs w:val="24"/>
        </w:rPr>
        <w:t>dizaino</w:t>
      </w:r>
      <w:proofErr w:type="spellEnd"/>
      <w:r w:rsidR="004649BF" w:rsidRPr="00E13023">
        <w:rPr>
          <w:rStyle w:val="normaltextrun"/>
          <w:rFonts w:ascii="Times New Roman" w:hAnsi="Times New Roman"/>
          <w:szCs w:val="24"/>
        </w:rPr>
        <w:t xml:space="preserve"> </w:t>
      </w:r>
      <w:proofErr w:type="spellStart"/>
      <w:r w:rsidR="004649BF" w:rsidRPr="00E13023">
        <w:rPr>
          <w:rStyle w:val="normaltextrun"/>
          <w:rFonts w:ascii="Times New Roman" w:hAnsi="Times New Roman"/>
          <w:szCs w:val="24"/>
        </w:rPr>
        <w:t>principų</w:t>
      </w:r>
      <w:proofErr w:type="spellEnd"/>
      <w:r w:rsidRPr="00E13023">
        <w:rPr>
          <w:rFonts w:ascii="Times New Roman" w:hAnsi="Times New Roman"/>
          <w:szCs w:val="24"/>
          <w:lang w:val="lt-LT"/>
        </w:rPr>
        <w:t>: derėti fonas ir tekstas, elementai turi būti harmoningai išdėstyti ekrane, pasižymėti stilinga grafika, šriftu, spalvomis, garsais, vaizdais ir kitais daugialypės terpės elementais (pvz. grafinio dizaino platforma „</w:t>
      </w:r>
      <w:proofErr w:type="spellStart"/>
      <w:r w:rsidRPr="00E13023">
        <w:rPr>
          <w:rFonts w:ascii="Times New Roman" w:hAnsi="Times New Roman"/>
          <w:szCs w:val="24"/>
          <w:lang w:val="lt-LT"/>
        </w:rPr>
        <w:t>Canva</w:t>
      </w:r>
      <w:proofErr w:type="spellEnd"/>
      <w:r w:rsidRPr="00E13023">
        <w:rPr>
          <w:rFonts w:ascii="Times New Roman" w:hAnsi="Times New Roman"/>
          <w:szCs w:val="24"/>
          <w:lang w:val="lt-LT"/>
        </w:rPr>
        <w:t>“ ar analogiškomis grafikos programomis</w:t>
      </w:r>
      <w:r w:rsidR="004649BF" w:rsidRPr="00E13023">
        <w:rPr>
          <w:rFonts w:ascii="Times New Roman" w:hAnsi="Times New Roman"/>
          <w:szCs w:val="24"/>
          <w:lang w:val="lt-LT"/>
        </w:rPr>
        <w:t>, kurias T</w:t>
      </w:r>
      <w:proofErr w:type="spellStart"/>
      <w:r w:rsidR="004649BF" w:rsidRPr="00E13023">
        <w:rPr>
          <w:rStyle w:val="normaltextrun"/>
          <w:rFonts w:ascii="Times New Roman" w:hAnsi="Times New Roman"/>
          <w:szCs w:val="24"/>
        </w:rPr>
        <w:t>iekėjas</w:t>
      </w:r>
      <w:proofErr w:type="spellEnd"/>
      <w:r w:rsidR="004649BF" w:rsidRPr="00E13023">
        <w:rPr>
          <w:rStyle w:val="normaltextrun"/>
          <w:rFonts w:ascii="Times New Roman" w:hAnsi="Times New Roman"/>
          <w:szCs w:val="24"/>
        </w:rPr>
        <w:t xml:space="preserve"> </w:t>
      </w:r>
      <w:proofErr w:type="spellStart"/>
      <w:r w:rsidR="004649BF" w:rsidRPr="00E13023">
        <w:rPr>
          <w:rStyle w:val="normaltextrun"/>
          <w:rFonts w:ascii="Times New Roman" w:hAnsi="Times New Roman"/>
          <w:szCs w:val="24"/>
        </w:rPr>
        <w:t>gali</w:t>
      </w:r>
      <w:proofErr w:type="spellEnd"/>
      <w:r w:rsidR="004649BF" w:rsidRPr="00E13023">
        <w:rPr>
          <w:rStyle w:val="normaltextrun"/>
          <w:rFonts w:ascii="Times New Roman" w:hAnsi="Times New Roman"/>
          <w:szCs w:val="24"/>
        </w:rPr>
        <w:t xml:space="preserve"> </w:t>
      </w:r>
      <w:proofErr w:type="spellStart"/>
      <w:r w:rsidR="004649BF" w:rsidRPr="00E13023">
        <w:rPr>
          <w:rStyle w:val="normaltextrun"/>
          <w:rFonts w:ascii="Times New Roman" w:hAnsi="Times New Roman"/>
          <w:szCs w:val="24"/>
        </w:rPr>
        <w:t>pasiūlyti</w:t>
      </w:r>
      <w:proofErr w:type="spellEnd"/>
      <w:r w:rsidR="004649BF" w:rsidRPr="00E13023">
        <w:rPr>
          <w:rStyle w:val="normaltextrun"/>
          <w:rFonts w:ascii="Times New Roman" w:hAnsi="Times New Roman"/>
          <w:szCs w:val="24"/>
        </w:rPr>
        <w:t xml:space="preserve"> </w:t>
      </w:r>
      <w:proofErr w:type="spellStart"/>
      <w:r w:rsidR="004649BF" w:rsidRPr="00E13023">
        <w:rPr>
          <w:rStyle w:val="normaltextrun"/>
          <w:rFonts w:ascii="Times New Roman" w:hAnsi="Times New Roman"/>
          <w:szCs w:val="24"/>
        </w:rPr>
        <w:t>ir</w:t>
      </w:r>
      <w:proofErr w:type="spellEnd"/>
      <w:r w:rsidR="004649BF" w:rsidRPr="00E13023">
        <w:rPr>
          <w:rStyle w:val="normaltextrun"/>
          <w:rFonts w:ascii="Times New Roman" w:hAnsi="Times New Roman"/>
          <w:szCs w:val="24"/>
        </w:rPr>
        <w:t xml:space="preserve"> </w:t>
      </w:r>
      <w:proofErr w:type="spellStart"/>
      <w:r w:rsidR="004649BF" w:rsidRPr="00E13023">
        <w:rPr>
          <w:rStyle w:val="normaltextrun"/>
          <w:rFonts w:ascii="Times New Roman" w:hAnsi="Times New Roman"/>
          <w:szCs w:val="24"/>
        </w:rPr>
        <w:t>savo</w:t>
      </w:r>
      <w:proofErr w:type="spellEnd"/>
      <w:r w:rsidR="004649BF" w:rsidRPr="00E13023">
        <w:rPr>
          <w:rStyle w:val="normaltextrun"/>
          <w:rFonts w:ascii="Times New Roman" w:hAnsi="Times New Roman"/>
          <w:szCs w:val="24"/>
        </w:rPr>
        <w:t xml:space="preserve">, </w:t>
      </w:r>
      <w:proofErr w:type="spellStart"/>
      <w:r w:rsidR="004649BF" w:rsidRPr="00E13023">
        <w:rPr>
          <w:rStyle w:val="normaltextrun"/>
          <w:rFonts w:ascii="Times New Roman" w:hAnsi="Times New Roman"/>
          <w:szCs w:val="24"/>
        </w:rPr>
        <w:t>nes</w:t>
      </w:r>
      <w:proofErr w:type="spellEnd"/>
      <w:r w:rsidR="004649BF" w:rsidRPr="00E13023">
        <w:rPr>
          <w:rStyle w:val="normaltextrun"/>
          <w:rFonts w:ascii="Times New Roman" w:hAnsi="Times New Roman"/>
          <w:szCs w:val="24"/>
        </w:rPr>
        <w:t xml:space="preserve"> </w:t>
      </w:r>
      <w:proofErr w:type="spellStart"/>
      <w:r w:rsidR="004649BF" w:rsidRPr="00E13023">
        <w:rPr>
          <w:rStyle w:val="normaltextrun"/>
          <w:rFonts w:ascii="Times New Roman" w:hAnsi="Times New Roman"/>
          <w:szCs w:val="24"/>
        </w:rPr>
        <w:t>šiuolaikiško</w:t>
      </w:r>
      <w:proofErr w:type="spellEnd"/>
      <w:r w:rsidR="004649BF" w:rsidRPr="00E13023">
        <w:rPr>
          <w:rStyle w:val="normaltextrun"/>
          <w:rFonts w:ascii="Times New Roman" w:hAnsi="Times New Roman"/>
          <w:szCs w:val="24"/>
        </w:rPr>
        <w:t xml:space="preserve"> </w:t>
      </w:r>
      <w:proofErr w:type="spellStart"/>
      <w:r w:rsidR="004649BF" w:rsidRPr="00E13023">
        <w:rPr>
          <w:rStyle w:val="normaltextrun"/>
          <w:rFonts w:ascii="Times New Roman" w:hAnsi="Times New Roman"/>
          <w:szCs w:val="24"/>
        </w:rPr>
        <w:t>dizaino</w:t>
      </w:r>
      <w:proofErr w:type="spellEnd"/>
      <w:r w:rsidR="004649BF" w:rsidRPr="00E13023">
        <w:rPr>
          <w:rStyle w:val="normaltextrun"/>
          <w:rFonts w:ascii="Times New Roman" w:hAnsi="Times New Roman"/>
          <w:szCs w:val="24"/>
        </w:rPr>
        <w:t xml:space="preserve"> </w:t>
      </w:r>
      <w:proofErr w:type="spellStart"/>
      <w:r w:rsidR="004649BF" w:rsidRPr="00E13023">
        <w:rPr>
          <w:rStyle w:val="normaltextrun"/>
          <w:rFonts w:ascii="Times New Roman" w:hAnsi="Times New Roman"/>
          <w:szCs w:val="24"/>
        </w:rPr>
        <w:t>principai</w:t>
      </w:r>
      <w:proofErr w:type="spellEnd"/>
      <w:r w:rsidR="004649BF" w:rsidRPr="00E13023">
        <w:rPr>
          <w:rStyle w:val="normaltextrun"/>
          <w:rFonts w:ascii="Times New Roman" w:hAnsi="Times New Roman"/>
          <w:szCs w:val="24"/>
        </w:rPr>
        <w:t xml:space="preserve"> </w:t>
      </w:r>
      <w:proofErr w:type="spellStart"/>
      <w:r w:rsidR="004649BF" w:rsidRPr="00E13023">
        <w:rPr>
          <w:rStyle w:val="normaltextrun"/>
          <w:rFonts w:ascii="Times New Roman" w:hAnsi="Times New Roman"/>
          <w:szCs w:val="24"/>
        </w:rPr>
        <w:t>sparčiai</w:t>
      </w:r>
      <w:proofErr w:type="spellEnd"/>
      <w:r w:rsidR="004649BF" w:rsidRPr="00E13023">
        <w:rPr>
          <w:rStyle w:val="normaltextrun"/>
          <w:rFonts w:ascii="Times New Roman" w:hAnsi="Times New Roman"/>
          <w:szCs w:val="24"/>
        </w:rPr>
        <w:t xml:space="preserve"> </w:t>
      </w:r>
      <w:proofErr w:type="spellStart"/>
      <w:r w:rsidR="004649BF" w:rsidRPr="00E13023">
        <w:rPr>
          <w:rStyle w:val="normaltextrun"/>
          <w:rFonts w:ascii="Times New Roman" w:hAnsi="Times New Roman"/>
          <w:szCs w:val="24"/>
        </w:rPr>
        <w:t>keičiasi</w:t>
      </w:r>
      <w:proofErr w:type="spellEnd"/>
      <w:r w:rsidR="004649BF" w:rsidRPr="00E13023">
        <w:rPr>
          <w:rStyle w:val="normaltextrun"/>
          <w:rFonts w:ascii="Times New Roman" w:hAnsi="Times New Roman"/>
          <w:szCs w:val="24"/>
        </w:rPr>
        <w:t>).</w:t>
      </w:r>
    </w:p>
    <w:p w14:paraId="785404DF" w14:textId="25091226" w:rsidR="007226C1" w:rsidRPr="00E13023" w:rsidRDefault="007226C1" w:rsidP="00D8602C">
      <w:pPr>
        <w:pStyle w:val="Sraopastraipa"/>
        <w:numPr>
          <w:ilvl w:val="0"/>
          <w:numId w:val="29"/>
        </w:numPr>
        <w:tabs>
          <w:tab w:val="left" w:pos="0"/>
          <w:tab w:val="left" w:pos="993"/>
          <w:tab w:val="left" w:pos="1276"/>
        </w:tabs>
        <w:ind w:left="0" w:firstLine="851"/>
        <w:jc w:val="both"/>
        <w:rPr>
          <w:rFonts w:ascii="Times New Roman" w:hAnsi="Times New Roman"/>
          <w:szCs w:val="24"/>
          <w:lang w:val="lt-LT"/>
        </w:rPr>
      </w:pPr>
      <w:proofErr w:type="spellStart"/>
      <w:r w:rsidRPr="00E13023">
        <w:rPr>
          <w:rStyle w:val="normaltextrun"/>
          <w:rFonts w:ascii="Times New Roman" w:hAnsi="Times New Roman"/>
          <w:color w:val="000000"/>
          <w:szCs w:val="24"/>
          <w:shd w:val="clear" w:color="auto" w:fill="FFFFFF"/>
        </w:rPr>
        <w:t>Parengta</w:t>
      </w:r>
      <w:proofErr w:type="spellEnd"/>
      <w:r w:rsidRPr="00E13023">
        <w:rPr>
          <w:rStyle w:val="normaltextrun"/>
          <w:rFonts w:ascii="Times New Roman" w:hAnsi="Times New Roman"/>
          <w:color w:val="000000"/>
          <w:szCs w:val="24"/>
          <w:shd w:val="clear" w:color="auto" w:fill="FFFFFF"/>
        </w:rPr>
        <w:t xml:space="preserve"> </w:t>
      </w:r>
      <w:r w:rsidRPr="00E13023">
        <w:rPr>
          <w:rFonts w:ascii="Times New Roman" w:hAnsi="Times New Roman"/>
          <w:color w:val="000000" w:themeColor="text1"/>
          <w:szCs w:val="24"/>
        </w:rPr>
        <w:t xml:space="preserve">SMP </w:t>
      </w:r>
      <w:r w:rsidRPr="00E13023">
        <w:rPr>
          <w:rFonts w:ascii="Times New Roman" w:hAnsi="Times New Roman"/>
          <w:szCs w:val="24"/>
          <w:shd w:val="clear" w:color="auto" w:fill="FFFFFF"/>
        </w:rPr>
        <w:t xml:space="preserve">A1–A2 </w:t>
      </w:r>
      <w:proofErr w:type="spellStart"/>
      <w:r w:rsidRPr="00E13023">
        <w:rPr>
          <w:rFonts w:ascii="Times New Roman" w:hAnsi="Times New Roman"/>
          <w:color w:val="242424"/>
          <w:szCs w:val="24"/>
          <w:shd w:val="clear" w:color="auto" w:fill="FFFFFF"/>
        </w:rPr>
        <w:t>kalbos</w:t>
      </w:r>
      <w:proofErr w:type="spellEnd"/>
      <w:r w:rsidRPr="00E13023">
        <w:rPr>
          <w:rFonts w:ascii="Times New Roman" w:hAnsi="Times New Roman"/>
          <w:color w:val="242424"/>
          <w:szCs w:val="24"/>
          <w:shd w:val="clear" w:color="auto" w:fill="FFFFFF"/>
        </w:rPr>
        <w:t xml:space="preserve"> </w:t>
      </w:r>
      <w:proofErr w:type="spellStart"/>
      <w:r w:rsidRPr="00E13023">
        <w:rPr>
          <w:rFonts w:ascii="Times New Roman" w:hAnsi="Times New Roman"/>
          <w:color w:val="242424"/>
          <w:szCs w:val="24"/>
          <w:shd w:val="clear" w:color="auto" w:fill="FFFFFF"/>
        </w:rPr>
        <w:t>lygiu</w:t>
      </w:r>
      <w:proofErr w:type="spellEnd"/>
      <w:r w:rsidRPr="00E13023">
        <w:rPr>
          <w:rFonts w:ascii="Times New Roman" w:hAnsi="Times New Roman"/>
          <w:szCs w:val="24"/>
          <w:lang w:val="lt-LT"/>
        </w:rPr>
        <w:t xml:space="preserve"> </w:t>
      </w:r>
      <w:proofErr w:type="spellStart"/>
      <w:r w:rsidRPr="00E13023">
        <w:rPr>
          <w:rFonts w:ascii="Times New Roman" w:hAnsi="Times New Roman"/>
          <w:color w:val="000000" w:themeColor="text1"/>
          <w:szCs w:val="24"/>
        </w:rPr>
        <w:t>turi</w:t>
      </w:r>
      <w:proofErr w:type="spellEnd"/>
      <w:r w:rsidRPr="00E13023">
        <w:rPr>
          <w:rFonts w:ascii="Times New Roman" w:hAnsi="Times New Roman"/>
          <w:color w:val="000000" w:themeColor="text1"/>
          <w:szCs w:val="24"/>
        </w:rPr>
        <w:t xml:space="preserve"> </w:t>
      </w:r>
      <w:proofErr w:type="spellStart"/>
      <w:r w:rsidRPr="00E13023">
        <w:rPr>
          <w:rFonts w:ascii="Times New Roman" w:hAnsi="Times New Roman"/>
          <w:color w:val="000000" w:themeColor="text1"/>
          <w:szCs w:val="24"/>
        </w:rPr>
        <w:t>būti</w:t>
      </w:r>
      <w:proofErr w:type="spellEnd"/>
      <w:r w:rsidRPr="00E13023">
        <w:rPr>
          <w:rFonts w:ascii="Times New Roman" w:hAnsi="Times New Roman"/>
          <w:color w:val="000000" w:themeColor="text1"/>
          <w:szCs w:val="24"/>
        </w:rPr>
        <w:t xml:space="preserve"> </w:t>
      </w:r>
      <w:proofErr w:type="spellStart"/>
      <w:r w:rsidRPr="00E13023">
        <w:rPr>
          <w:rFonts w:ascii="Times New Roman" w:hAnsi="Times New Roman"/>
          <w:color w:val="000000" w:themeColor="text1"/>
          <w:szCs w:val="24"/>
        </w:rPr>
        <w:t>suredaguota</w:t>
      </w:r>
      <w:proofErr w:type="spellEnd"/>
      <w:r w:rsidRPr="00E13023">
        <w:rPr>
          <w:rFonts w:ascii="Times New Roman" w:hAnsi="Times New Roman"/>
          <w:color w:val="000000" w:themeColor="text1"/>
          <w:szCs w:val="24"/>
        </w:rPr>
        <w:t xml:space="preserve">, </w:t>
      </w:r>
      <w:proofErr w:type="spellStart"/>
      <w:r w:rsidRPr="00E13023">
        <w:rPr>
          <w:rFonts w:ascii="Times New Roman" w:hAnsi="Times New Roman"/>
          <w:color w:val="000000" w:themeColor="text1"/>
          <w:szCs w:val="24"/>
        </w:rPr>
        <w:t>sumaketuota</w:t>
      </w:r>
      <w:proofErr w:type="spellEnd"/>
      <w:r w:rsidRPr="00E13023">
        <w:rPr>
          <w:rFonts w:ascii="Times New Roman" w:hAnsi="Times New Roman"/>
          <w:color w:val="000000" w:themeColor="text1"/>
          <w:szCs w:val="24"/>
        </w:rPr>
        <w:t xml:space="preserve">, </w:t>
      </w:r>
      <w:proofErr w:type="spellStart"/>
      <w:r w:rsidRPr="00E13023">
        <w:rPr>
          <w:rFonts w:ascii="Times New Roman" w:hAnsi="Times New Roman"/>
          <w:color w:val="000000" w:themeColor="text1"/>
          <w:szCs w:val="24"/>
        </w:rPr>
        <w:t>g</w:t>
      </w:r>
      <w:r w:rsidRPr="00E13023">
        <w:rPr>
          <w:rFonts w:ascii="Times New Roman" w:hAnsi="Times New Roman"/>
          <w:color w:val="000000"/>
          <w:szCs w:val="24"/>
        </w:rPr>
        <w:t>rafinė</w:t>
      </w:r>
      <w:proofErr w:type="spellEnd"/>
      <w:r w:rsidRPr="00E13023">
        <w:rPr>
          <w:rFonts w:ascii="Times New Roman" w:hAnsi="Times New Roman"/>
          <w:color w:val="000000"/>
          <w:szCs w:val="24"/>
        </w:rPr>
        <w:t xml:space="preserve"> </w:t>
      </w:r>
      <w:proofErr w:type="spellStart"/>
      <w:r w:rsidRPr="00E13023">
        <w:rPr>
          <w:rFonts w:ascii="Times New Roman" w:hAnsi="Times New Roman"/>
          <w:color w:val="000000"/>
          <w:szCs w:val="24"/>
        </w:rPr>
        <w:t>raiška</w:t>
      </w:r>
      <w:proofErr w:type="spellEnd"/>
      <w:r w:rsidRPr="00E13023">
        <w:rPr>
          <w:rFonts w:ascii="Times New Roman" w:hAnsi="Times New Roman"/>
          <w:color w:val="000000"/>
          <w:szCs w:val="24"/>
        </w:rPr>
        <w:t xml:space="preserve"> (</w:t>
      </w:r>
      <w:proofErr w:type="spellStart"/>
      <w:r w:rsidRPr="00E13023">
        <w:rPr>
          <w:rFonts w:ascii="Times New Roman" w:hAnsi="Times New Roman"/>
          <w:color w:val="000000"/>
          <w:szCs w:val="24"/>
        </w:rPr>
        <w:t>šriftų</w:t>
      </w:r>
      <w:proofErr w:type="spellEnd"/>
      <w:r w:rsidRPr="00E13023">
        <w:rPr>
          <w:rFonts w:ascii="Times New Roman" w:hAnsi="Times New Roman"/>
          <w:color w:val="000000"/>
          <w:szCs w:val="24"/>
        </w:rPr>
        <w:t xml:space="preserve"> </w:t>
      </w:r>
      <w:proofErr w:type="spellStart"/>
      <w:r w:rsidRPr="00E13023">
        <w:rPr>
          <w:rFonts w:ascii="Times New Roman" w:hAnsi="Times New Roman"/>
          <w:color w:val="000000"/>
          <w:szCs w:val="24"/>
        </w:rPr>
        <w:t>dydžiai</w:t>
      </w:r>
      <w:proofErr w:type="spellEnd"/>
      <w:r w:rsidRPr="00E13023">
        <w:rPr>
          <w:rFonts w:ascii="Times New Roman" w:hAnsi="Times New Roman"/>
          <w:color w:val="000000"/>
          <w:szCs w:val="24"/>
        </w:rPr>
        <w:t xml:space="preserve">, </w:t>
      </w:r>
      <w:proofErr w:type="spellStart"/>
      <w:r w:rsidRPr="00E13023">
        <w:rPr>
          <w:rFonts w:ascii="Times New Roman" w:hAnsi="Times New Roman"/>
          <w:color w:val="000000"/>
          <w:szCs w:val="24"/>
        </w:rPr>
        <w:t>stiliai</w:t>
      </w:r>
      <w:proofErr w:type="spellEnd"/>
      <w:r w:rsidRPr="00E13023">
        <w:rPr>
          <w:rFonts w:ascii="Times New Roman" w:hAnsi="Times New Roman"/>
          <w:color w:val="000000"/>
          <w:szCs w:val="24"/>
        </w:rPr>
        <w:t xml:space="preserve">) </w:t>
      </w:r>
      <w:proofErr w:type="spellStart"/>
      <w:r w:rsidRPr="00E13023">
        <w:rPr>
          <w:rFonts w:ascii="Times New Roman" w:hAnsi="Times New Roman"/>
          <w:color w:val="000000"/>
          <w:szCs w:val="24"/>
        </w:rPr>
        <w:t>turi</w:t>
      </w:r>
      <w:proofErr w:type="spellEnd"/>
      <w:r w:rsidRPr="00E13023">
        <w:rPr>
          <w:rFonts w:ascii="Times New Roman" w:hAnsi="Times New Roman"/>
          <w:color w:val="000000"/>
          <w:szCs w:val="24"/>
        </w:rPr>
        <w:t xml:space="preserve"> </w:t>
      </w:r>
      <w:proofErr w:type="spellStart"/>
      <w:r w:rsidRPr="00E13023">
        <w:rPr>
          <w:rFonts w:ascii="Times New Roman" w:hAnsi="Times New Roman"/>
          <w:color w:val="000000"/>
          <w:szCs w:val="24"/>
        </w:rPr>
        <w:t>padėti</w:t>
      </w:r>
      <w:proofErr w:type="spellEnd"/>
      <w:r w:rsidRPr="00E13023">
        <w:rPr>
          <w:rFonts w:ascii="Times New Roman" w:hAnsi="Times New Roman"/>
          <w:color w:val="000000"/>
          <w:szCs w:val="24"/>
        </w:rPr>
        <w:t xml:space="preserve"> </w:t>
      </w:r>
      <w:proofErr w:type="spellStart"/>
      <w:r w:rsidRPr="00E13023">
        <w:rPr>
          <w:rFonts w:ascii="Times New Roman" w:hAnsi="Times New Roman"/>
          <w:color w:val="000000"/>
          <w:szCs w:val="24"/>
        </w:rPr>
        <w:t>lengviau</w:t>
      </w:r>
      <w:proofErr w:type="spellEnd"/>
      <w:r w:rsidRPr="00E13023">
        <w:rPr>
          <w:rFonts w:ascii="Times New Roman" w:hAnsi="Times New Roman"/>
          <w:color w:val="000000"/>
          <w:szCs w:val="24"/>
        </w:rPr>
        <w:t xml:space="preserve"> </w:t>
      </w:r>
      <w:proofErr w:type="spellStart"/>
      <w:r w:rsidRPr="00E13023">
        <w:rPr>
          <w:rFonts w:ascii="Times New Roman" w:hAnsi="Times New Roman"/>
          <w:color w:val="000000"/>
          <w:szCs w:val="24"/>
        </w:rPr>
        <w:t>perteikti</w:t>
      </w:r>
      <w:proofErr w:type="spellEnd"/>
      <w:r w:rsidRPr="00E13023">
        <w:rPr>
          <w:rFonts w:ascii="Times New Roman" w:hAnsi="Times New Roman"/>
          <w:color w:val="000000"/>
          <w:szCs w:val="24"/>
        </w:rPr>
        <w:t xml:space="preserve"> </w:t>
      </w:r>
      <w:proofErr w:type="spellStart"/>
      <w:r w:rsidRPr="00E13023">
        <w:rPr>
          <w:rFonts w:ascii="Times New Roman" w:hAnsi="Times New Roman"/>
          <w:color w:val="000000"/>
          <w:szCs w:val="24"/>
        </w:rPr>
        <w:t>medžiagą</w:t>
      </w:r>
      <w:proofErr w:type="spellEnd"/>
      <w:r w:rsidRPr="00E13023">
        <w:rPr>
          <w:rFonts w:ascii="Times New Roman" w:hAnsi="Times New Roman"/>
          <w:color w:val="000000"/>
          <w:szCs w:val="24"/>
        </w:rPr>
        <w:t xml:space="preserve"> </w:t>
      </w:r>
      <w:proofErr w:type="spellStart"/>
      <w:r w:rsidRPr="00E13023">
        <w:rPr>
          <w:rFonts w:ascii="Times New Roman" w:hAnsi="Times New Roman"/>
          <w:color w:val="000000"/>
          <w:szCs w:val="24"/>
        </w:rPr>
        <w:t>ir</w:t>
      </w:r>
      <w:proofErr w:type="spellEnd"/>
      <w:r w:rsidRPr="00E13023">
        <w:rPr>
          <w:rFonts w:ascii="Times New Roman" w:hAnsi="Times New Roman"/>
          <w:color w:val="000000" w:themeColor="text1"/>
          <w:szCs w:val="24"/>
        </w:rPr>
        <w:t xml:space="preserve"> </w:t>
      </w:r>
      <w:proofErr w:type="spellStart"/>
      <w:r w:rsidRPr="00E13023">
        <w:rPr>
          <w:rFonts w:ascii="Times New Roman" w:hAnsi="Times New Roman"/>
          <w:szCs w:val="24"/>
        </w:rPr>
        <w:t>derėti</w:t>
      </w:r>
      <w:proofErr w:type="spellEnd"/>
      <w:r w:rsidRPr="00E13023">
        <w:rPr>
          <w:rFonts w:ascii="Times New Roman" w:hAnsi="Times New Roman"/>
          <w:szCs w:val="24"/>
        </w:rPr>
        <w:t xml:space="preserve"> </w:t>
      </w:r>
      <w:proofErr w:type="spellStart"/>
      <w:r w:rsidRPr="00E13023">
        <w:rPr>
          <w:rFonts w:ascii="Times New Roman" w:hAnsi="Times New Roman"/>
          <w:szCs w:val="24"/>
        </w:rPr>
        <w:t>su</w:t>
      </w:r>
      <w:proofErr w:type="spellEnd"/>
      <w:r w:rsidRPr="00E13023">
        <w:rPr>
          <w:rFonts w:ascii="Times New Roman" w:hAnsi="Times New Roman"/>
          <w:szCs w:val="24"/>
        </w:rPr>
        <w:t xml:space="preserve"> </w:t>
      </w:r>
      <w:proofErr w:type="spellStart"/>
      <w:r w:rsidRPr="00E13023">
        <w:rPr>
          <w:rFonts w:ascii="Times New Roman" w:hAnsi="Times New Roman"/>
          <w:szCs w:val="24"/>
        </w:rPr>
        <w:t>kitomis</w:t>
      </w:r>
      <w:proofErr w:type="spellEnd"/>
      <w:r w:rsidRPr="00E13023">
        <w:rPr>
          <w:rFonts w:ascii="Times New Roman" w:hAnsi="Times New Roman"/>
          <w:szCs w:val="24"/>
        </w:rPr>
        <w:t xml:space="preserve"> NŠA </w:t>
      </w:r>
      <w:proofErr w:type="spellStart"/>
      <w:r w:rsidRPr="00E13023">
        <w:rPr>
          <w:rFonts w:ascii="Times New Roman" w:hAnsi="Times New Roman"/>
          <w:color w:val="000000" w:themeColor="text1"/>
          <w:szCs w:val="24"/>
        </w:rPr>
        <w:t>šriftas</w:t>
      </w:r>
      <w:proofErr w:type="spellEnd"/>
      <w:r w:rsidRPr="00E13023">
        <w:rPr>
          <w:rFonts w:ascii="Times New Roman" w:hAnsi="Times New Roman"/>
          <w:color w:val="000000" w:themeColor="text1"/>
          <w:szCs w:val="24"/>
        </w:rPr>
        <w:t xml:space="preserve"> </w:t>
      </w:r>
      <w:r w:rsidRPr="00E13023">
        <w:rPr>
          <w:rFonts w:ascii="Times New Roman" w:hAnsi="Times New Roman"/>
          <w:szCs w:val="24"/>
        </w:rPr>
        <w:t xml:space="preserve">Moodle </w:t>
      </w:r>
      <w:proofErr w:type="spellStart"/>
      <w:r w:rsidRPr="00E13023">
        <w:rPr>
          <w:rFonts w:ascii="Times New Roman" w:hAnsi="Times New Roman"/>
          <w:szCs w:val="24"/>
        </w:rPr>
        <w:t>esančiomis</w:t>
      </w:r>
      <w:proofErr w:type="spellEnd"/>
      <w:r w:rsidRPr="00E13023">
        <w:rPr>
          <w:rFonts w:ascii="Times New Roman" w:hAnsi="Times New Roman"/>
          <w:szCs w:val="24"/>
        </w:rPr>
        <w:t xml:space="preserve"> </w:t>
      </w:r>
      <w:proofErr w:type="spellStart"/>
      <w:r w:rsidRPr="00E13023">
        <w:rPr>
          <w:rFonts w:ascii="Times New Roman" w:hAnsi="Times New Roman"/>
          <w:szCs w:val="24"/>
        </w:rPr>
        <w:t>priemonėmis</w:t>
      </w:r>
      <w:proofErr w:type="spellEnd"/>
      <w:r w:rsidRPr="00E13023">
        <w:rPr>
          <w:rFonts w:ascii="Times New Roman" w:hAnsi="Times New Roman"/>
          <w:szCs w:val="24"/>
        </w:rPr>
        <w:t xml:space="preserve"> (</w:t>
      </w:r>
      <w:proofErr w:type="spellStart"/>
      <w:r w:rsidRPr="00E13023">
        <w:rPr>
          <w:rFonts w:ascii="Times New Roman" w:hAnsi="Times New Roman"/>
          <w:color w:val="000000" w:themeColor="text1"/>
          <w:szCs w:val="24"/>
        </w:rPr>
        <w:t>šriftu</w:t>
      </w:r>
      <w:proofErr w:type="spellEnd"/>
      <w:r w:rsidRPr="00E13023">
        <w:rPr>
          <w:rFonts w:ascii="Times New Roman" w:hAnsi="Times New Roman"/>
          <w:szCs w:val="24"/>
        </w:rPr>
        <w:t xml:space="preserve">, </w:t>
      </w:r>
      <w:proofErr w:type="spellStart"/>
      <w:r w:rsidRPr="00E13023">
        <w:rPr>
          <w:rFonts w:ascii="Times New Roman" w:hAnsi="Times New Roman"/>
          <w:szCs w:val="24"/>
        </w:rPr>
        <w:t>a</w:t>
      </w:r>
      <w:r w:rsidRPr="00E13023">
        <w:rPr>
          <w:rFonts w:ascii="Times New Roman" w:hAnsi="Times New Roman"/>
          <w:color w:val="000000" w:themeColor="text1"/>
          <w:szCs w:val="24"/>
        </w:rPr>
        <w:t>ntraštėmis</w:t>
      </w:r>
      <w:proofErr w:type="spellEnd"/>
      <w:r w:rsidRPr="00E13023">
        <w:rPr>
          <w:rFonts w:ascii="Times New Roman" w:hAnsi="Times New Roman"/>
          <w:color w:val="000000" w:themeColor="text1"/>
          <w:szCs w:val="24"/>
        </w:rPr>
        <w:t>,</w:t>
      </w:r>
      <w:r w:rsidRPr="00E13023">
        <w:rPr>
          <w:rFonts w:ascii="Times New Roman" w:hAnsi="Times New Roman"/>
          <w:szCs w:val="24"/>
        </w:rPr>
        <w:t xml:space="preserve"> </w:t>
      </w:r>
      <w:proofErr w:type="spellStart"/>
      <w:r w:rsidRPr="00E13023">
        <w:rPr>
          <w:rFonts w:ascii="Times New Roman" w:hAnsi="Times New Roman"/>
          <w:szCs w:val="24"/>
        </w:rPr>
        <w:t>t</w:t>
      </w:r>
      <w:r w:rsidRPr="00E13023">
        <w:rPr>
          <w:rFonts w:ascii="Times New Roman" w:hAnsi="Times New Roman"/>
          <w:color w:val="000000" w:themeColor="text1"/>
          <w:szCs w:val="24"/>
        </w:rPr>
        <w:t>eksto</w:t>
      </w:r>
      <w:proofErr w:type="spellEnd"/>
      <w:r w:rsidRPr="00E13023">
        <w:rPr>
          <w:rFonts w:ascii="Times New Roman" w:hAnsi="Times New Roman"/>
          <w:color w:val="000000" w:themeColor="text1"/>
          <w:szCs w:val="24"/>
        </w:rPr>
        <w:t xml:space="preserve"> </w:t>
      </w:r>
      <w:proofErr w:type="spellStart"/>
      <w:r w:rsidRPr="00E13023">
        <w:rPr>
          <w:rFonts w:ascii="Times New Roman" w:hAnsi="Times New Roman"/>
          <w:color w:val="000000" w:themeColor="text1"/>
          <w:szCs w:val="24"/>
        </w:rPr>
        <w:t>fonu</w:t>
      </w:r>
      <w:proofErr w:type="spellEnd"/>
      <w:r w:rsidRPr="00E13023">
        <w:rPr>
          <w:rFonts w:ascii="Times New Roman" w:hAnsi="Times New Roman"/>
          <w:color w:val="000000" w:themeColor="text1"/>
          <w:szCs w:val="24"/>
        </w:rPr>
        <w:t xml:space="preserve"> </w:t>
      </w:r>
      <w:proofErr w:type="spellStart"/>
      <w:r w:rsidRPr="00E13023">
        <w:rPr>
          <w:rFonts w:ascii="Times New Roman" w:hAnsi="Times New Roman"/>
          <w:color w:val="000000" w:themeColor="text1"/>
          <w:szCs w:val="24"/>
        </w:rPr>
        <w:t>ir</w:t>
      </w:r>
      <w:proofErr w:type="spellEnd"/>
      <w:r w:rsidRPr="00E13023">
        <w:rPr>
          <w:rFonts w:ascii="Times New Roman" w:hAnsi="Times New Roman"/>
          <w:color w:val="000000" w:themeColor="text1"/>
          <w:szCs w:val="24"/>
        </w:rPr>
        <w:t xml:space="preserve"> pan. </w:t>
      </w:r>
    </w:p>
    <w:p w14:paraId="0731993E" w14:textId="253543E9" w:rsidR="00AD48DC" w:rsidRPr="00E13023" w:rsidRDefault="007226C1" w:rsidP="00D8602C">
      <w:pPr>
        <w:pStyle w:val="Sraopastraipa"/>
        <w:numPr>
          <w:ilvl w:val="0"/>
          <w:numId w:val="29"/>
        </w:numPr>
        <w:tabs>
          <w:tab w:val="left" w:pos="0"/>
          <w:tab w:val="left" w:pos="993"/>
          <w:tab w:val="left" w:pos="1276"/>
        </w:tabs>
        <w:ind w:left="0" w:firstLine="851"/>
        <w:jc w:val="both"/>
        <w:rPr>
          <w:rFonts w:ascii="Times New Roman" w:hAnsi="Times New Roman"/>
          <w:szCs w:val="24"/>
          <w:lang w:val="lt-LT"/>
        </w:rPr>
      </w:pPr>
      <w:r w:rsidRPr="00E13023">
        <w:rPr>
          <w:rFonts w:ascii="Times New Roman" w:hAnsi="Times New Roman"/>
          <w:szCs w:val="24"/>
          <w:lang w:val="lt-LT"/>
        </w:rPr>
        <w:t>Pagal poreikį</w:t>
      </w:r>
      <w:r w:rsidR="00B50398" w:rsidRPr="00E13023">
        <w:rPr>
          <w:rFonts w:ascii="Times New Roman" w:hAnsi="Times New Roman"/>
          <w:szCs w:val="24"/>
          <w:lang w:val="lt-LT"/>
        </w:rPr>
        <w:t xml:space="preserve">, </w:t>
      </w:r>
      <w:r w:rsidR="00AD48DC" w:rsidRPr="00E13023">
        <w:rPr>
          <w:rFonts w:ascii="Times New Roman" w:hAnsi="Times New Roman"/>
          <w:szCs w:val="24"/>
          <w:lang w:val="lt-LT"/>
        </w:rPr>
        <w:t xml:space="preserve">SMP </w:t>
      </w:r>
      <w:r w:rsidR="00AD48DC" w:rsidRPr="00E13023">
        <w:rPr>
          <w:rFonts w:ascii="Times New Roman" w:hAnsi="Times New Roman"/>
          <w:szCs w:val="24"/>
          <w:lang w:val="lt-LT" w:eastAsia="lt-LT"/>
        </w:rPr>
        <w:t>užduotyse turi būti užduočių atlikimo vertinimas (galimybė pa</w:t>
      </w:r>
      <w:r w:rsidR="00322A96" w:rsidRPr="00E13023">
        <w:rPr>
          <w:rFonts w:ascii="Times New Roman" w:hAnsi="Times New Roman"/>
          <w:szCs w:val="24"/>
          <w:lang w:val="lt-LT" w:eastAsia="lt-LT"/>
        </w:rPr>
        <w:t>(</w:t>
      </w:r>
      <w:proofErr w:type="spellStart"/>
      <w:r w:rsidR="00322A96" w:rsidRPr="00E13023">
        <w:rPr>
          <w:rFonts w:ascii="Times New Roman" w:hAnsi="Times New Roman"/>
          <w:szCs w:val="24"/>
          <w:lang w:val="lt-LT" w:eastAsia="lt-LT"/>
        </w:rPr>
        <w:t>si</w:t>
      </w:r>
      <w:proofErr w:type="spellEnd"/>
      <w:r w:rsidR="00322A96" w:rsidRPr="00E13023">
        <w:rPr>
          <w:rFonts w:ascii="Times New Roman" w:hAnsi="Times New Roman"/>
          <w:szCs w:val="24"/>
          <w:lang w:val="lt-LT" w:eastAsia="lt-LT"/>
        </w:rPr>
        <w:t>)</w:t>
      </w:r>
      <w:r w:rsidR="00AD48DC" w:rsidRPr="00E13023">
        <w:rPr>
          <w:rFonts w:ascii="Times New Roman" w:hAnsi="Times New Roman"/>
          <w:szCs w:val="24"/>
          <w:lang w:val="lt-LT" w:eastAsia="lt-LT"/>
        </w:rPr>
        <w:t xml:space="preserve">tikrinti, ar teisingai atlikta užduotis), pagalba (teisingo atsakymo pateikimas, </w:t>
      </w:r>
      <w:r w:rsidR="00AD48DC" w:rsidRPr="00E13023">
        <w:rPr>
          <w:rFonts w:ascii="Times New Roman" w:hAnsi="Times New Roman"/>
          <w:szCs w:val="24"/>
          <w:lang w:val="lt-LT"/>
        </w:rPr>
        <w:t>netiesioginė pagalba mokiniui: užduoties sąvokos paaiškinimas, aktyvuotas klausimas ar nuoroda su paaiškinimu</w:t>
      </w:r>
      <w:r w:rsidR="00AD48DC" w:rsidRPr="00E13023">
        <w:rPr>
          <w:rFonts w:ascii="Times New Roman" w:hAnsi="Times New Roman"/>
          <w:szCs w:val="24"/>
          <w:lang w:val="lt-LT" w:eastAsia="lt-LT"/>
        </w:rPr>
        <w:t>), skatinimas, teisingai atlikus užduotį.</w:t>
      </w:r>
    </w:p>
    <w:p w14:paraId="792CDB86" w14:textId="12379C4C" w:rsidR="00B50398" w:rsidRPr="007C2BDA" w:rsidRDefault="00B50398" w:rsidP="00D8602C">
      <w:pPr>
        <w:pStyle w:val="Sraopastraipa"/>
        <w:numPr>
          <w:ilvl w:val="0"/>
          <w:numId w:val="29"/>
        </w:numPr>
        <w:tabs>
          <w:tab w:val="left" w:pos="0"/>
          <w:tab w:val="left" w:pos="993"/>
          <w:tab w:val="left" w:pos="1276"/>
          <w:tab w:val="left" w:pos="1418"/>
        </w:tabs>
        <w:ind w:hanging="786"/>
        <w:jc w:val="both"/>
        <w:rPr>
          <w:rFonts w:ascii="Times New Roman" w:hAnsi="Times New Roman"/>
          <w:szCs w:val="24"/>
          <w:lang w:val="lt-LT"/>
        </w:rPr>
      </w:pPr>
      <w:r w:rsidRPr="007C2BDA">
        <w:rPr>
          <w:rFonts w:ascii="Times New Roman" w:hAnsi="Times New Roman"/>
          <w:szCs w:val="24"/>
          <w:lang w:val="lt-LT"/>
        </w:rPr>
        <w:t xml:space="preserve">SMP turinys turi būti lengvai valdomas, turėti aiškią navigaciją, valdymo elementus, </w:t>
      </w:r>
    </w:p>
    <w:p w14:paraId="2122B2FC" w14:textId="50DA5EB9" w:rsidR="00AD48DC" w:rsidRPr="007226C1" w:rsidRDefault="00B50398" w:rsidP="00D8602C">
      <w:pPr>
        <w:tabs>
          <w:tab w:val="left" w:pos="0"/>
          <w:tab w:val="left" w:pos="993"/>
        </w:tabs>
        <w:spacing w:after="0" w:line="240" w:lineRule="auto"/>
        <w:jc w:val="both"/>
        <w:rPr>
          <w:rFonts w:ascii="Times New Roman" w:hAnsi="Times New Roman"/>
          <w:sz w:val="24"/>
          <w:szCs w:val="24"/>
          <w:lang w:val="lt-LT"/>
        </w:rPr>
      </w:pPr>
      <w:r w:rsidRPr="0024212F">
        <w:rPr>
          <w:rFonts w:ascii="Times New Roman" w:hAnsi="Times New Roman"/>
          <w:sz w:val="24"/>
          <w:szCs w:val="24"/>
          <w:lang w:val="lt-LT"/>
        </w:rPr>
        <w:t>gali būti</w:t>
      </w:r>
      <w:r w:rsidR="00AD48DC" w:rsidRPr="0024212F">
        <w:rPr>
          <w:rFonts w:ascii="Times New Roman" w:hAnsi="Times New Roman"/>
          <w:sz w:val="24"/>
          <w:szCs w:val="24"/>
          <w:lang w:val="lt-LT"/>
        </w:rPr>
        <w:t xml:space="preserve"> parengtas </w:t>
      </w:r>
      <w:r w:rsidRPr="0024212F">
        <w:rPr>
          <w:rFonts w:ascii="Times New Roman" w:hAnsi="Times New Roman"/>
          <w:sz w:val="24"/>
          <w:szCs w:val="24"/>
          <w:lang w:val="lt-LT"/>
        </w:rPr>
        <w:t xml:space="preserve">trumpas </w:t>
      </w:r>
      <w:r w:rsidR="00AD48DC" w:rsidRPr="0024212F">
        <w:rPr>
          <w:rFonts w:ascii="Times New Roman" w:hAnsi="Times New Roman"/>
          <w:sz w:val="24"/>
          <w:szCs w:val="24"/>
          <w:lang w:val="lt-LT"/>
        </w:rPr>
        <w:t xml:space="preserve">naudotojo vadovas, kuriame būtų pateiktos naudojimosi turiniu </w:t>
      </w:r>
      <w:r w:rsidR="00AD48DC" w:rsidRPr="007226C1">
        <w:rPr>
          <w:rFonts w:ascii="Times New Roman" w:hAnsi="Times New Roman"/>
          <w:sz w:val="24"/>
          <w:szCs w:val="24"/>
          <w:lang w:val="lt-LT"/>
        </w:rPr>
        <w:t>rekomendacijos</w:t>
      </w:r>
      <w:r w:rsidR="00074E94" w:rsidRPr="007226C1">
        <w:rPr>
          <w:rFonts w:ascii="Times New Roman" w:hAnsi="Times New Roman"/>
          <w:sz w:val="24"/>
          <w:szCs w:val="24"/>
          <w:lang w:val="lt-LT"/>
        </w:rPr>
        <w:t>.</w:t>
      </w:r>
      <w:r w:rsidR="00AD48DC" w:rsidRPr="007226C1">
        <w:rPr>
          <w:rFonts w:ascii="Times New Roman" w:hAnsi="Times New Roman"/>
          <w:sz w:val="24"/>
          <w:szCs w:val="24"/>
          <w:lang w:val="lt-LT"/>
        </w:rPr>
        <w:t xml:space="preserve"> </w:t>
      </w:r>
    </w:p>
    <w:p w14:paraId="323549EA" w14:textId="3AEA288B" w:rsidR="00AD48DC" w:rsidRPr="00B807DC" w:rsidRDefault="00AD48DC" w:rsidP="00D8602C">
      <w:pPr>
        <w:pStyle w:val="Sraopastraipa"/>
        <w:numPr>
          <w:ilvl w:val="0"/>
          <w:numId w:val="29"/>
        </w:numPr>
        <w:tabs>
          <w:tab w:val="left" w:pos="0"/>
          <w:tab w:val="left" w:pos="426"/>
          <w:tab w:val="left" w:pos="1276"/>
        </w:tabs>
        <w:ind w:left="0" w:firstLine="851"/>
        <w:jc w:val="both"/>
        <w:rPr>
          <w:rFonts w:ascii="Times New Roman" w:hAnsi="Times New Roman"/>
          <w:szCs w:val="24"/>
          <w:lang w:val="lt-LT"/>
        </w:rPr>
      </w:pPr>
      <w:r w:rsidRPr="00B807DC">
        <w:rPr>
          <w:rFonts w:ascii="Times New Roman" w:hAnsi="Times New Roman"/>
          <w:szCs w:val="24"/>
          <w:lang w:val="lt-LT"/>
        </w:rPr>
        <w:t xml:space="preserve">SMP turinys turi būti sukurtas ar adaptuotas įprastais formatais, palaikomais kompiuterinės žymėjimo kalbos HTML5 paketo suderinamumu, pvz.: kompiuterine žymėjimo kalba HTML (naudojama pateikti turinį internete), skaitmeniniu daugialypės terpės </w:t>
      </w:r>
      <w:proofErr w:type="spellStart"/>
      <w:r w:rsidRPr="00B807DC">
        <w:rPr>
          <w:rFonts w:ascii="Times New Roman" w:hAnsi="Times New Roman"/>
          <w:szCs w:val="24"/>
          <w:lang w:val="lt-LT"/>
        </w:rPr>
        <w:t>talplyklos</w:t>
      </w:r>
      <w:proofErr w:type="spellEnd"/>
      <w:r w:rsidRPr="00B807DC">
        <w:rPr>
          <w:rFonts w:ascii="Times New Roman" w:hAnsi="Times New Roman"/>
          <w:szCs w:val="24"/>
          <w:lang w:val="lt-LT"/>
        </w:rPr>
        <w:t xml:space="preserve"> formatu MP4, atvirojo kodo turinio bendradarbiavimo sistema H5P, atvirojo standarto PDF formatu ir pan.</w:t>
      </w:r>
    </w:p>
    <w:p w14:paraId="70A617F6" w14:textId="70AF100D" w:rsidR="00AD48DC" w:rsidRPr="00B807DC" w:rsidRDefault="00AD48DC" w:rsidP="00D8602C">
      <w:pPr>
        <w:pStyle w:val="Sraopastraipa"/>
        <w:numPr>
          <w:ilvl w:val="0"/>
          <w:numId w:val="29"/>
        </w:numPr>
        <w:tabs>
          <w:tab w:val="left" w:pos="993"/>
          <w:tab w:val="left" w:pos="1276"/>
          <w:tab w:val="left" w:pos="1701"/>
        </w:tabs>
        <w:ind w:hanging="786"/>
        <w:jc w:val="both"/>
        <w:rPr>
          <w:rFonts w:ascii="Times New Roman" w:hAnsi="Times New Roman"/>
          <w:szCs w:val="24"/>
          <w:lang w:val="lt-LT"/>
        </w:rPr>
      </w:pPr>
      <w:r w:rsidRPr="00B807DC">
        <w:rPr>
          <w:rFonts w:ascii="Times New Roman" w:hAnsi="Times New Roman"/>
          <w:szCs w:val="24"/>
          <w:lang w:val="lt-LT"/>
        </w:rPr>
        <w:t>SMP turinys turi būti tiek vidutinio, tiek aukšto sąveikumo lygio</w:t>
      </w:r>
      <w:r w:rsidRPr="00915882">
        <w:rPr>
          <w:rStyle w:val="Puslapioinaosnuoroda"/>
          <w:rFonts w:ascii="Times New Roman" w:hAnsi="Times New Roman"/>
          <w:szCs w:val="24"/>
          <w:lang w:val="lt-LT"/>
        </w:rPr>
        <w:footnoteReference w:id="1"/>
      </w:r>
      <w:r w:rsidRPr="00B807DC">
        <w:rPr>
          <w:rFonts w:ascii="Times New Roman" w:hAnsi="Times New Roman"/>
          <w:szCs w:val="24"/>
          <w:lang w:val="lt-LT"/>
        </w:rPr>
        <w:t>.</w:t>
      </w:r>
    </w:p>
    <w:p w14:paraId="2EF22504" w14:textId="33B7B5E0" w:rsidR="00AD48DC" w:rsidRDefault="00AD48DC" w:rsidP="00D8602C">
      <w:pPr>
        <w:pStyle w:val="Sraopastraipa"/>
        <w:numPr>
          <w:ilvl w:val="0"/>
          <w:numId w:val="29"/>
        </w:numPr>
        <w:tabs>
          <w:tab w:val="left" w:pos="993"/>
          <w:tab w:val="left" w:pos="1276"/>
          <w:tab w:val="left" w:pos="1701"/>
        </w:tabs>
        <w:ind w:hanging="786"/>
        <w:jc w:val="both"/>
        <w:rPr>
          <w:rFonts w:ascii="Times New Roman" w:hAnsi="Times New Roman"/>
          <w:szCs w:val="24"/>
          <w:lang w:val="lt-LT"/>
        </w:rPr>
      </w:pPr>
      <w:r w:rsidRPr="00B807DC">
        <w:rPr>
          <w:rFonts w:ascii="Times New Roman" w:hAnsi="Times New Roman"/>
          <w:szCs w:val="24"/>
          <w:lang w:val="lt-LT"/>
        </w:rPr>
        <w:t>Tekstams rengti turi būti naudojama „Unikodo“ (UTF-8) koduotė.</w:t>
      </w:r>
    </w:p>
    <w:p w14:paraId="3406CF8D" w14:textId="0301A0DF" w:rsidR="00FA2DCD" w:rsidRPr="00E05D38" w:rsidRDefault="00FA2DCD" w:rsidP="00D8602C">
      <w:pPr>
        <w:pStyle w:val="prastasiniatinklio"/>
        <w:numPr>
          <w:ilvl w:val="0"/>
          <w:numId w:val="29"/>
        </w:numPr>
        <w:shd w:val="clear" w:color="auto" w:fill="FFFFFF"/>
        <w:spacing w:before="0" w:beforeAutospacing="0" w:after="0" w:afterAutospacing="0"/>
        <w:ind w:left="0" w:firstLine="851"/>
        <w:jc w:val="both"/>
        <w:textAlignment w:val="baseline"/>
        <w:rPr>
          <w:rFonts w:ascii="Times New Roman" w:hAnsi="Times New Roman" w:cs="Times New Roman"/>
          <w:sz w:val="24"/>
          <w:szCs w:val="24"/>
        </w:rPr>
      </w:pPr>
      <w:r w:rsidRPr="00E05D38">
        <w:rPr>
          <w:rFonts w:ascii="Times New Roman" w:hAnsi="Times New Roman" w:cs="Times New Roman"/>
          <w:sz w:val="24"/>
          <w:szCs w:val="24"/>
          <w:bdr w:val="none" w:sz="0" w:space="0" w:color="auto" w:frame="1"/>
        </w:rPr>
        <w:t> </w:t>
      </w:r>
      <w:proofErr w:type="spellStart"/>
      <w:r w:rsidRPr="00E05D38">
        <w:rPr>
          <w:rFonts w:ascii="Times New Roman" w:hAnsi="Times New Roman" w:cs="Times New Roman"/>
          <w:sz w:val="24"/>
          <w:szCs w:val="24"/>
          <w:bdr w:val="none" w:sz="0" w:space="0" w:color="auto" w:frame="1"/>
        </w:rPr>
        <w:t>Tiekėjas</w:t>
      </w:r>
      <w:proofErr w:type="spellEnd"/>
      <w:r w:rsidRPr="00E05D38">
        <w:rPr>
          <w:rFonts w:ascii="Times New Roman" w:hAnsi="Times New Roman" w:cs="Times New Roman"/>
          <w:sz w:val="24"/>
          <w:szCs w:val="24"/>
          <w:bdr w:val="none" w:sz="0" w:space="0" w:color="auto" w:frame="1"/>
        </w:rPr>
        <w:t xml:space="preserve"> </w:t>
      </w:r>
      <w:proofErr w:type="spellStart"/>
      <w:r w:rsidRPr="00E05D38">
        <w:rPr>
          <w:rFonts w:ascii="Times New Roman" w:hAnsi="Times New Roman" w:cs="Times New Roman"/>
          <w:sz w:val="24"/>
          <w:szCs w:val="24"/>
          <w:bdr w:val="none" w:sz="0" w:space="0" w:color="auto" w:frame="1"/>
        </w:rPr>
        <w:t>privalo</w:t>
      </w:r>
      <w:proofErr w:type="spellEnd"/>
      <w:r w:rsidRPr="00E05D38">
        <w:rPr>
          <w:rFonts w:ascii="Times New Roman" w:hAnsi="Times New Roman" w:cs="Times New Roman"/>
          <w:sz w:val="24"/>
          <w:szCs w:val="24"/>
          <w:bdr w:val="none" w:sz="0" w:space="0" w:color="auto" w:frame="1"/>
        </w:rPr>
        <w:t xml:space="preserve"> </w:t>
      </w:r>
      <w:proofErr w:type="spellStart"/>
      <w:r w:rsidRPr="00E05D38">
        <w:rPr>
          <w:rFonts w:ascii="Times New Roman" w:hAnsi="Times New Roman" w:cs="Times New Roman"/>
          <w:sz w:val="24"/>
          <w:szCs w:val="24"/>
          <w:bdr w:val="none" w:sz="0" w:space="0" w:color="auto" w:frame="1"/>
        </w:rPr>
        <w:t>užtikrinti</w:t>
      </w:r>
      <w:proofErr w:type="spellEnd"/>
      <w:r w:rsidRPr="00E05D38">
        <w:rPr>
          <w:rFonts w:ascii="Times New Roman" w:hAnsi="Times New Roman" w:cs="Times New Roman"/>
          <w:sz w:val="24"/>
          <w:szCs w:val="24"/>
          <w:bdr w:val="none" w:sz="0" w:space="0" w:color="auto" w:frame="1"/>
        </w:rPr>
        <w:t xml:space="preserve">, </w:t>
      </w:r>
      <w:proofErr w:type="spellStart"/>
      <w:r w:rsidRPr="00E05D38">
        <w:rPr>
          <w:rFonts w:ascii="Times New Roman" w:hAnsi="Times New Roman" w:cs="Times New Roman"/>
          <w:sz w:val="24"/>
          <w:szCs w:val="24"/>
          <w:bdr w:val="none" w:sz="0" w:space="0" w:color="auto" w:frame="1"/>
        </w:rPr>
        <w:t>kad</w:t>
      </w:r>
      <w:proofErr w:type="spellEnd"/>
      <w:r w:rsidRPr="00E05D38">
        <w:rPr>
          <w:rFonts w:ascii="Times New Roman" w:hAnsi="Times New Roman" w:cs="Times New Roman"/>
          <w:sz w:val="24"/>
          <w:szCs w:val="24"/>
          <w:bdr w:val="none" w:sz="0" w:space="0" w:color="auto" w:frame="1"/>
        </w:rPr>
        <w:t xml:space="preserve"> </w:t>
      </w:r>
      <w:proofErr w:type="spellStart"/>
      <w:r w:rsidR="00E05D38">
        <w:rPr>
          <w:rFonts w:ascii="Times New Roman" w:hAnsi="Times New Roman" w:cs="Times New Roman"/>
          <w:sz w:val="24"/>
          <w:szCs w:val="24"/>
          <w:bdr w:val="none" w:sz="0" w:space="0" w:color="auto" w:frame="1"/>
        </w:rPr>
        <w:t>būtų</w:t>
      </w:r>
      <w:proofErr w:type="spellEnd"/>
      <w:r w:rsidR="00E05D38">
        <w:rPr>
          <w:rFonts w:ascii="Times New Roman" w:hAnsi="Times New Roman" w:cs="Times New Roman"/>
          <w:sz w:val="24"/>
          <w:szCs w:val="24"/>
          <w:bdr w:val="none" w:sz="0" w:space="0" w:color="auto" w:frame="1"/>
        </w:rPr>
        <w:t xml:space="preserve"> </w:t>
      </w:r>
      <w:r w:rsidR="00E05D38" w:rsidRPr="00E05D38">
        <w:rPr>
          <w:rFonts w:ascii="Times New Roman" w:hAnsi="Times New Roman" w:cs="Times New Roman"/>
          <w:sz w:val="24"/>
          <w:szCs w:val="24"/>
          <w:lang w:val="lt-LT" w:eastAsia="lt-LT"/>
        </w:rPr>
        <w:t xml:space="preserve">sudaryta galimybė </w:t>
      </w:r>
      <w:r w:rsidR="00132CC4" w:rsidRPr="00E05D38">
        <w:rPr>
          <w:rFonts w:ascii="Times New Roman" w:hAnsi="Times New Roman" w:cs="Times New Roman"/>
          <w:sz w:val="24"/>
          <w:szCs w:val="24"/>
          <w:lang w:val="lt-LT" w:eastAsia="lt-LT"/>
        </w:rPr>
        <w:t xml:space="preserve">skaitmeninėje priemonėje dirbti </w:t>
      </w:r>
      <w:proofErr w:type="spellStart"/>
      <w:r w:rsidR="00132CC4" w:rsidRPr="00E05D38">
        <w:rPr>
          <w:rFonts w:ascii="Times New Roman" w:hAnsi="Times New Roman" w:cs="Times New Roman"/>
          <w:sz w:val="24"/>
          <w:szCs w:val="24"/>
          <w:lang w:val="lt-LT" w:eastAsia="lt-LT"/>
        </w:rPr>
        <w:t>offline</w:t>
      </w:r>
      <w:proofErr w:type="spellEnd"/>
      <w:r w:rsidR="00132CC4" w:rsidRPr="00E05D38">
        <w:rPr>
          <w:rFonts w:ascii="Times New Roman" w:hAnsi="Times New Roman" w:cs="Times New Roman"/>
          <w:sz w:val="24"/>
          <w:szCs w:val="24"/>
          <w:lang w:val="lt-LT" w:eastAsia="lt-LT"/>
        </w:rPr>
        <w:t xml:space="preserve"> režimu</w:t>
      </w:r>
      <w:r w:rsidR="00132CC4" w:rsidRPr="00E05D38">
        <w:rPr>
          <w:rFonts w:ascii="Times New Roman" w:hAnsi="Times New Roman" w:cs="Times New Roman"/>
          <w:sz w:val="24"/>
          <w:szCs w:val="24"/>
          <w:bdr w:val="none" w:sz="0" w:space="0" w:color="auto" w:frame="1"/>
        </w:rPr>
        <w:t xml:space="preserve"> / </w:t>
      </w:r>
      <w:r w:rsidRPr="00E05D38">
        <w:rPr>
          <w:rFonts w:ascii="Times New Roman" w:hAnsi="Times New Roman" w:cs="Times New Roman"/>
          <w:sz w:val="24"/>
          <w:szCs w:val="24"/>
          <w:bdr w:val="none" w:sz="0" w:space="0" w:color="auto" w:frame="1"/>
        </w:rPr>
        <w:t xml:space="preserve">SMP </w:t>
      </w:r>
      <w:proofErr w:type="spellStart"/>
      <w:r w:rsidRPr="00E05D38">
        <w:rPr>
          <w:rFonts w:ascii="Times New Roman" w:hAnsi="Times New Roman" w:cs="Times New Roman"/>
          <w:sz w:val="24"/>
          <w:szCs w:val="24"/>
          <w:bdr w:val="none" w:sz="0" w:space="0" w:color="auto" w:frame="1"/>
        </w:rPr>
        <w:t>turinys</w:t>
      </w:r>
      <w:proofErr w:type="spellEnd"/>
      <w:r w:rsidRPr="00E05D38">
        <w:rPr>
          <w:rFonts w:ascii="Times New Roman" w:hAnsi="Times New Roman" w:cs="Times New Roman"/>
          <w:sz w:val="24"/>
          <w:szCs w:val="24"/>
          <w:bdr w:val="none" w:sz="0" w:space="0" w:color="auto" w:frame="1"/>
        </w:rPr>
        <w:t xml:space="preserve"> </w:t>
      </w:r>
      <w:proofErr w:type="spellStart"/>
      <w:r w:rsidRPr="00E05D38">
        <w:rPr>
          <w:rFonts w:ascii="Times New Roman" w:hAnsi="Times New Roman" w:cs="Times New Roman"/>
          <w:sz w:val="24"/>
          <w:szCs w:val="24"/>
          <w:bdr w:val="none" w:sz="0" w:space="0" w:color="auto" w:frame="1"/>
        </w:rPr>
        <w:t>būtų</w:t>
      </w:r>
      <w:proofErr w:type="spellEnd"/>
      <w:r w:rsidRPr="00E05D38">
        <w:rPr>
          <w:rFonts w:ascii="Times New Roman" w:hAnsi="Times New Roman" w:cs="Times New Roman"/>
          <w:sz w:val="24"/>
          <w:szCs w:val="24"/>
          <w:bdr w:val="none" w:sz="0" w:space="0" w:color="auto" w:frame="1"/>
        </w:rPr>
        <w:t xml:space="preserve"> </w:t>
      </w:r>
      <w:proofErr w:type="spellStart"/>
      <w:r w:rsidRPr="00A01BA8">
        <w:rPr>
          <w:rFonts w:ascii="Times New Roman" w:hAnsi="Times New Roman" w:cs="Times New Roman"/>
          <w:color w:val="auto"/>
          <w:sz w:val="24"/>
          <w:szCs w:val="24"/>
          <w:bdr w:val="none" w:sz="0" w:space="0" w:color="auto" w:frame="1"/>
        </w:rPr>
        <w:t>pasiekiamas</w:t>
      </w:r>
      <w:proofErr w:type="spellEnd"/>
      <w:r w:rsidRPr="00A01BA8">
        <w:rPr>
          <w:rFonts w:ascii="Times New Roman" w:hAnsi="Times New Roman" w:cs="Times New Roman"/>
          <w:color w:val="auto"/>
          <w:sz w:val="24"/>
          <w:szCs w:val="24"/>
          <w:bdr w:val="none" w:sz="0" w:space="0" w:color="auto" w:frame="1"/>
        </w:rPr>
        <w:t> </w:t>
      </w:r>
      <w:proofErr w:type="spellStart"/>
      <w:r w:rsidRPr="00A01BA8">
        <w:rPr>
          <w:rFonts w:ascii="Times New Roman" w:hAnsi="Times New Roman" w:cs="Times New Roman"/>
          <w:color w:val="auto"/>
          <w:sz w:val="24"/>
          <w:szCs w:val="24"/>
          <w:bdr w:val="none" w:sz="0" w:space="0" w:color="auto" w:frame="1"/>
        </w:rPr>
        <w:t>neprisijungus</w:t>
      </w:r>
      <w:proofErr w:type="spellEnd"/>
      <w:r w:rsidRPr="00A01BA8">
        <w:rPr>
          <w:rFonts w:ascii="Times New Roman" w:hAnsi="Times New Roman" w:cs="Times New Roman"/>
          <w:color w:val="auto"/>
          <w:sz w:val="24"/>
          <w:szCs w:val="24"/>
          <w:bdr w:val="none" w:sz="0" w:space="0" w:color="auto" w:frame="1"/>
        </w:rPr>
        <w:t xml:space="preserve"> </w:t>
      </w:r>
      <w:proofErr w:type="spellStart"/>
      <w:r w:rsidRPr="00A01BA8">
        <w:rPr>
          <w:rFonts w:ascii="Times New Roman" w:hAnsi="Times New Roman" w:cs="Times New Roman"/>
          <w:color w:val="auto"/>
          <w:sz w:val="24"/>
          <w:szCs w:val="24"/>
          <w:bdr w:val="none" w:sz="0" w:space="0" w:color="auto" w:frame="1"/>
        </w:rPr>
        <w:t>prie</w:t>
      </w:r>
      <w:proofErr w:type="spellEnd"/>
      <w:r w:rsidRPr="00A01BA8">
        <w:rPr>
          <w:rFonts w:ascii="Times New Roman" w:hAnsi="Times New Roman" w:cs="Times New Roman"/>
          <w:color w:val="auto"/>
          <w:sz w:val="24"/>
          <w:szCs w:val="24"/>
          <w:bdr w:val="none" w:sz="0" w:space="0" w:color="auto" w:frame="1"/>
        </w:rPr>
        <w:t xml:space="preserve"> </w:t>
      </w:r>
      <w:proofErr w:type="spellStart"/>
      <w:r w:rsidRPr="00A01BA8">
        <w:rPr>
          <w:rFonts w:ascii="Times New Roman" w:hAnsi="Times New Roman" w:cs="Times New Roman"/>
          <w:color w:val="auto"/>
          <w:sz w:val="24"/>
          <w:szCs w:val="24"/>
          <w:bdr w:val="none" w:sz="0" w:space="0" w:color="auto" w:frame="1"/>
        </w:rPr>
        <w:t>interneto</w:t>
      </w:r>
      <w:proofErr w:type="spellEnd"/>
      <w:r w:rsidRPr="00A01BA8">
        <w:rPr>
          <w:rFonts w:ascii="Times New Roman" w:hAnsi="Times New Roman" w:cs="Times New Roman"/>
          <w:color w:val="auto"/>
          <w:sz w:val="24"/>
          <w:szCs w:val="24"/>
          <w:bdr w:val="none" w:sz="0" w:space="0" w:color="auto" w:frame="1"/>
        </w:rPr>
        <w:t xml:space="preserve"> offline </w:t>
      </w:r>
      <w:proofErr w:type="spellStart"/>
      <w:r w:rsidRPr="00A01BA8">
        <w:rPr>
          <w:rFonts w:ascii="Times New Roman" w:hAnsi="Times New Roman" w:cs="Times New Roman"/>
          <w:color w:val="auto"/>
          <w:sz w:val="24"/>
          <w:szCs w:val="24"/>
          <w:bdr w:val="none" w:sz="0" w:space="0" w:color="auto" w:frame="1"/>
        </w:rPr>
        <w:t>režimu</w:t>
      </w:r>
      <w:proofErr w:type="spellEnd"/>
      <w:r w:rsidR="00132CC4" w:rsidRPr="00E05D38">
        <w:rPr>
          <w:rFonts w:ascii="Times New Roman" w:hAnsi="Times New Roman" w:cs="Times New Roman"/>
          <w:color w:val="00B050"/>
          <w:sz w:val="24"/>
          <w:szCs w:val="24"/>
          <w:bdr w:val="none" w:sz="0" w:space="0" w:color="auto" w:frame="1"/>
        </w:rPr>
        <w:t>.</w:t>
      </w:r>
      <w:r w:rsidRPr="00E05D38">
        <w:rPr>
          <w:rFonts w:ascii="Times New Roman" w:hAnsi="Times New Roman" w:cs="Times New Roman"/>
          <w:sz w:val="24"/>
          <w:szCs w:val="24"/>
          <w:bdr w:val="none" w:sz="0" w:space="0" w:color="auto" w:frame="1"/>
        </w:rPr>
        <w:t xml:space="preserve"> SMP </w:t>
      </w:r>
      <w:proofErr w:type="spellStart"/>
      <w:r w:rsidRPr="00E05D38">
        <w:rPr>
          <w:rFonts w:ascii="Times New Roman" w:hAnsi="Times New Roman" w:cs="Times New Roman"/>
          <w:sz w:val="24"/>
          <w:szCs w:val="24"/>
          <w:bdr w:val="none" w:sz="0" w:space="0" w:color="auto" w:frame="1"/>
        </w:rPr>
        <w:t>galima</w:t>
      </w:r>
      <w:proofErr w:type="spellEnd"/>
      <w:r w:rsidRPr="00E05D38">
        <w:rPr>
          <w:rFonts w:ascii="Times New Roman" w:hAnsi="Times New Roman" w:cs="Times New Roman"/>
          <w:sz w:val="24"/>
          <w:szCs w:val="24"/>
          <w:bdr w:val="none" w:sz="0" w:space="0" w:color="auto" w:frame="1"/>
        </w:rPr>
        <w:t xml:space="preserve"> </w:t>
      </w:r>
      <w:proofErr w:type="spellStart"/>
      <w:r w:rsidRPr="00E05D38">
        <w:rPr>
          <w:rFonts w:ascii="Times New Roman" w:hAnsi="Times New Roman" w:cs="Times New Roman"/>
          <w:sz w:val="24"/>
          <w:szCs w:val="24"/>
          <w:bdr w:val="none" w:sz="0" w:space="0" w:color="auto" w:frame="1"/>
        </w:rPr>
        <w:t>naudoti</w:t>
      </w:r>
      <w:proofErr w:type="spellEnd"/>
      <w:r w:rsidRPr="00E05D38">
        <w:rPr>
          <w:rFonts w:ascii="Times New Roman" w:hAnsi="Times New Roman" w:cs="Times New Roman"/>
          <w:sz w:val="24"/>
          <w:szCs w:val="24"/>
          <w:bdr w:val="none" w:sz="0" w:space="0" w:color="auto" w:frame="1"/>
        </w:rPr>
        <w:t xml:space="preserve"> </w:t>
      </w:r>
      <w:proofErr w:type="spellStart"/>
      <w:r w:rsidRPr="00E05D38">
        <w:rPr>
          <w:rFonts w:ascii="Times New Roman" w:hAnsi="Times New Roman" w:cs="Times New Roman"/>
          <w:sz w:val="24"/>
          <w:szCs w:val="24"/>
          <w:bdr w:val="none" w:sz="0" w:space="0" w:color="auto" w:frame="1"/>
        </w:rPr>
        <w:t>tiek</w:t>
      </w:r>
      <w:proofErr w:type="spellEnd"/>
      <w:r w:rsidRPr="00E05D38">
        <w:rPr>
          <w:rFonts w:ascii="Times New Roman" w:hAnsi="Times New Roman" w:cs="Times New Roman"/>
          <w:sz w:val="24"/>
          <w:szCs w:val="24"/>
          <w:bdr w:val="none" w:sz="0" w:space="0" w:color="auto" w:frame="1"/>
        </w:rPr>
        <w:t xml:space="preserve"> </w:t>
      </w:r>
      <w:proofErr w:type="spellStart"/>
      <w:r w:rsidRPr="00E05D38">
        <w:rPr>
          <w:rFonts w:ascii="Times New Roman" w:hAnsi="Times New Roman" w:cs="Times New Roman"/>
          <w:sz w:val="24"/>
          <w:szCs w:val="24"/>
          <w:bdr w:val="none" w:sz="0" w:space="0" w:color="auto" w:frame="1"/>
        </w:rPr>
        <w:t>sinchroniniam</w:t>
      </w:r>
      <w:proofErr w:type="spellEnd"/>
      <w:r w:rsidRPr="00E05D38">
        <w:rPr>
          <w:rFonts w:ascii="Times New Roman" w:hAnsi="Times New Roman" w:cs="Times New Roman"/>
          <w:sz w:val="24"/>
          <w:szCs w:val="24"/>
          <w:bdr w:val="none" w:sz="0" w:space="0" w:color="auto" w:frame="1"/>
        </w:rPr>
        <w:t xml:space="preserve"> </w:t>
      </w:r>
      <w:proofErr w:type="spellStart"/>
      <w:r w:rsidRPr="00E05D38">
        <w:rPr>
          <w:rFonts w:ascii="Times New Roman" w:hAnsi="Times New Roman" w:cs="Times New Roman"/>
          <w:sz w:val="24"/>
          <w:szCs w:val="24"/>
          <w:bdr w:val="none" w:sz="0" w:space="0" w:color="auto" w:frame="1"/>
        </w:rPr>
        <w:t>tiek</w:t>
      </w:r>
      <w:proofErr w:type="spellEnd"/>
      <w:r w:rsidRPr="00E05D38">
        <w:rPr>
          <w:rFonts w:ascii="Times New Roman" w:hAnsi="Times New Roman" w:cs="Times New Roman"/>
          <w:sz w:val="24"/>
          <w:szCs w:val="24"/>
          <w:bdr w:val="none" w:sz="0" w:space="0" w:color="auto" w:frame="1"/>
        </w:rPr>
        <w:t xml:space="preserve"> </w:t>
      </w:r>
      <w:proofErr w:type="spellStart"/>
      <w:r w:rsidRPr="00E05D38">
        <w:rPr>
          <w:rFonts w:ascii="Times New Roman" w:hAnsi="Times New Roman" w:cs="Times New Roman"/>
          <w:sz w:val="24"/>
          <w:szCs w:val="24"/>
          <w:bdr w:val="none" w:sz="0" w:space="0" w:color="auto" w:frame="1"/>
        </w:rPr>
        <w:t>asinchroniniam</w:t>
      </w:r>
      <w:proofErr w:type="spellEnd"/>
      <w:r w:rsidRPr="00E05D38">
        <w:rPr>
          <w:rFonts w:ascii="Times New Roman" w:hAnsi="Times New Roman" w:cs="Times New Roman"/>
          <w:sz w:val="24"/>
          <w:szCs w:val="24"/>
          <w:bdr w:val="none" w:sz="0" w:space="0" w:color="auto" w:frame="1"/>
        </w:rPr>
        <w:t xml:space="preserve"> </w:t>
      </w:r>
      <w:proofErr w:type="spellStart"/>
      <w:r w:rsidRPr="00E05D38">
        <w:rPr>
          <w:rFonts w:ascii="Times New Roman" w:hAnsi="Times New Roman" w:cs="Times New Roman"/>
          <w:sz w:val="24"/>
          <w:szCs w:val="24"/>
          <w:bdr w:val="none" w:sz="0" w:space="0" w:color="auto" w:frame="1"/>
        </w:rPr>
        <w:t>mokymui</w:t>
      </w:r>
      <w:proofErr w:type="spellEnd"/>
      <w:r w:rsidRPr="00E05D38">
        <w:rPr>
          <w:rFonts w:ascii="Times New Roman" w:hAnsi="Times New Roman" w:cs="Times New Roman"/>
          <w:sz w:val="24"/>
          <w:szCs w:val="24"/>
          <w:bdr w:val="none" w:sz="0" w:space="0" w:color="auto" w:frame="1"/>
        </w:rPr>
        <w:t xml:space="preserve"> </w:t>
      </w:r>
      <w:proofErr w:type="spellStart"/>
      <w:r w:rsidRPr="00E05D38">
        <w:rPr>
          <w:rFonts w:ascii="Times New Roman" w:hAnsi="Times New Roman" w:cs="Times New Roman"/>
          <w:sz w:val="24"/>
          <w:szCs w:val="24"/>
          <w:bdr w:val="none" w:sz="0" w:space="0" w:color="auto" w:frame="1"/>
        </w:rPr>
        <w:t>ir</w:t>
      </w:r>
      <w:proofErr w:type="spellEnd"/>
      <w:r w:rsidRPr="00E05D38">
        <w:rPr>
          <w:rFonts w:ascii="Times New Roman" w:hAnsi="Times New Roman" w:cs="Times New Roman"/>
          <w:sz w:val="24"/>
          <w:szCs w:val="24"/>
          <w:bdr w:val="none" w:sz="0" w:space="0" w:color="auto" w:frame="1"/>
        </w:rPr>
        <w:t xml:space="preserve"> </w:t>
      </w:r>
      <w:proofErr w:type="spellStart"/>
      <w:r w:rsidRPr="00E05D38">
        <w:rPr>
          <w:rFonts w:ascii="Times New Roman" w:hAnsi="Times New Roman" w:cs="Times New Roman"/>
          <w:sz w:val="24"/>
          <w:szCs w:val="24"/>
          <w:bdr w:val="none" w:sz="0" w:space="0" w:color="auto" w:frame="1"/>
        </w:rPr>
        <w:t>mokymui</w:t>
      </w:r>
      <w:proofErr w:type="spellEnd"/>
      <w:r w:rsidRPr="00E05D38">
        <w:rPr>
          <w:rFonts w:ascii="Times New Roman" w:hAnsi="Times New Roman" w:cs="Times New Roman"/>
          <w:sz w:val="24"/>
          <w:szCs w:val="24"/>
          <w:bdr w:val="none" w:sz="0" w:space="0" w:color="auto" w:frame="1"/>
        </w:rPr>
        <w:t>.</w:t>
      </w:r>
    </w:p>
    <w:p w14:paraId="7C10AA62" w14:textId="77777777" w:rsidR="009C65D6" w:rsidRPr="009C65D6" w:rsidRDefault="009C65D6" w:rsidP="00D8602C">
      <w:pPr>
        <w:spacing w:after="0" w:line="240" w:lineRule="auto"/>
        <w:contextualSpacing/>
        <w:jc w:val="center"/>
        <w:rPr>
          <w:rFonts w:ascii="Times New Roman" w:hAnsi="Times New Roman" w:cs="Times New Roman"/>
          <w:b/>
          <w:sz w:val="18"/>
          <w:szCs w:val="18"/>
          <w:lang w:val="lt-LT"/>
        </w:rPr>
      </w:pPr>
    </w:p>
    <w:p w14:paraId="6636BF42" w14:textId="399AA09E" w:rsidR="0048709D" w:rsidRPr="00F90193" w:rsidRDefault="000E07F7" w:rsidP="00D8602C">
      <w:pPr>
        <w:spacing w:after="0" w:line="240" w:lineRule="auto"/>
        <w:contextualSpacing/>
        <w:jc w:val="center"/>
        <w:rPr>
          <w:rFonts w:ascii="Times New Roman" w:eastAsia="Times New Roman" w:hAnsi="Times New Roman" w:cs="Times New Roman"/>
          <w:b/>
          <w:bCs/>
          <w:sz w:val="24"/>
          <w:szCs w:val="24"/>
        </w:rPr>
      </w:pPr>
      <w:r w:rsidRPr="00EF38B6">
        <w:rPr>
          <w:rFonts w:ascii="Times New Roman" w:hAnsi="Times New Roman" w:cs="Times New Roman"/>
          <w:b/>
          <w:sz w:val="24"/>
          <w:szCs w:val="24"/>
          <w:lang w:val="lt-LT"/>
        </w:rPr>
        <w:t xml:space="preserve">III. </w:t>
      </w:r>
      <w:r w:rsidRPr="0048709D">
        <w:rPr>
          <w:rFonts w:ascii="Times New Roman" w:hAnsi="Times New Roman" w:cs="Times New Roman"/>
          <w:b/>
          <w:sz w:val="24"/>
          <w:szCs w:val="24"/>
          <w:lang w:val="lt-LT"/>
        </w:rPr>
        <w:t>SPECIALIEJI REIKALAVIMAI</w:t>
      </w:r>
      <w:r w:rsidRPr="003F24A9">
        <w:rPr>
          <w:rFonts w:ascii="Times New Roman" w:hAnsi="Times New Roman" w:cs="Times New Roman"/>
          <w:sz w:val="24"/>
          <w:szCs w:val="24"/>
          <w:lang w:val="lt-LT"/>
        </w:rPr>
        <w:t xml:space="preserve"> </w:t>
      </w:r>
      <w:r w:rsidR="0048709D" w:rsidRPr="00F90193">
        <w:rPr>
          <w:rFonts w:ascii="Times New Roman" w:hAnsi="Times New Roman" w:cs="Times New Roman"/>
          <w:b/>
          <w:sz w:val="24"/>
          <w:szCs w:val="24"/>
        </w:rPr>
        <w:t xml:space="preserve">TURINIUI </w:t>
      </w:r>
    </w:p>
    <w:p w14:paraId="5D1EA2A7" w14:textId="33723543" w:rsidR="000E07F7" w:rsidRPr="003F24A9" w:rsidRDefault="000E07F7" w:rsidP="00D8602C">
      <w:pPr>
        <w:spacing w:after="0" w:line="240" w:lineRule="auto"/>
        <w:ind w:firstLine="2127"/>
        <w:jc w:val="center"/>
        <w:rPr>
          <w:rFonts w:ascii="Times New Roman" w:eastAsia="Calibri" w:hAnsi="Times New Roman" w:cs="Times New Roman"/>
          <w:sz w:val="24"/>
          <w:szCs w:val="24"/>
          <w:lang w:eastAsia="lt-LT"/>
        </w:rPr>
      </w:pPr>
    </w:p>
    <w:p w14:paraId="78EA5472" w14:textId="13E21F7F" w:rsidR="005F24C8" w:rsidRPr="009C65D6" w:rsidRDefault="0082106D" w:rsidP="00D8602C">
      <w:pPr>
        <w:pStyle w:val="Sraopastraipa"/>
        <w:numPr>
          <w:ilvl w:val="0"/>
          <w:numId w:val="29"/>
        </w:numPr>
        <w:shd w:val="clear" w:color="auto" w:fill="FFFFFF"/>
        <w:tabs>
          <w:tab w:val="left" w:pos="0"/>
          <w:tab w:val="left" w:pos="1134"/>
          <w:tab w:val="left" w:pos="1277"/>
          <w:tab w:val="left" w:pos="2552"/>
        </w:tabs>
        <w:ind w:left="0" w:firstLine="851"/>
        <w:jc w:val="both"/>
        <w:rPr>
          <w:rFonts w:ascii="Times New Roman" w:eastAsia="SimSun" w:hAnsi="Times New Roman"/>
          <w:szCs w:val="24"/>
        </w:rPr>
      </w:pPr>
      <w:r w:rsidRPr="009C65D6">
        <w:rPr>
          <w:rFonts w:ascii="Times New Roman" w:hAnsi="Times New Roman"/>
          <w:color w:val="000000"/>
        </w:rPr>
        <w:t>SMP, kaip l</w:t>
      </w:r>
      <w:r w:rsidR="000E07F7" w:rsidRPr="009C65D6">
        <w:rPr>
          <w:rStyle w:val="normaltextrun"/>
          <w:rFonts w:ascii="Times New Roman" w:hAnsi="Times New Roman"/>
          <w:color w:val="000000"/>
          <w:shd w:val="clear" w:color="auto" w:fill="FFFFFF"/>
        </w:rPr>
        <w:t xml:space="preserve">ietuvių kalbos ir socialinio ugdymo </w:t>
      </w:r>
      <w:r w:rsidR="000E07F7" w:rsidRPr="009C65D6">
        <w:rPr>
          <w:rFonts w:ascii="Times New Roman" w:hAnsi="Times New Roman"/>
          <w:color w:val="242424"/>
          <w:shd w:val="clear" w:color="auto" w:fill="FFFFFF"/>
        </w:rPr>
        <w:t>mokymo priemonės</w:t>
      </w:r>
      <w:r w:rsidR="000E07F7" w:rsidRPr="009C65D6">
        <w:rPr>
          <w:rFonts w:ascii="Times New Roman" w:hAnsi="Times New Roman"/>
        </w:rPr>
        <w:t xml:space="preserve"> </w:t>
      </w:r>
      <w:r w:rsidR="000E07F7" w:rsidRPr="009C65D6">
        <w:rPr>
          <w:rFonts w:ascii="Times New Roman" w:hAnsi="Times New Roman"/>
          <w:color w:val="242424"/>
          <w:shd w:val="clear" w:color="auto" w:fill="FFFFFF"/>
        </w:rPr>
        <w:t xml:space="preserve">3–5 m. </w:t>
      </w:r>
      <w:r w:rsidR="000E07F7" w:rsidRPr="009C65D6">
        <w:rPr>
          <w:rFonts w:ascii="Times New Roman" w:hAnsi="Times New Roman"/>
          <w:lang w:val="lt-LT"/>
        </w:rPr>
        <w:t>amžiaus</w:t>
      </w:r>
      <w:r w:rsidR="000E07F7" w:rsidRPr="009C65D6">
        <w:rPr>
          <w:rFonts w:ascii="Times New Roman" w:hAnsi="Times New Roman"/>
          <w:color w:val="242424"/>
          <w:shd w:val="clear" w:color="auto" w:fill="FFFFFF"/>
        </w:rPr>
        <w:t xml:space="preserve"> vaikams </w:t>
      </w:r>
      <w:r w:rsidR="000E07F7" w:rsidRPr="009C65D6">
        <w:rPr>
          <w:rFonts w:ascii="Times New Roman" w:hAnsi="Times New Roman"/>
          <w:shd w:val="clear" w:color="auto" w:fill="FFFFFF"/>
        </w:rPr>
        <w:t>A1–A2</w:t>
      </w:r>
      <w:r w:rsidR="00E42A1B" w:rsidRPr="009C65D6">
        <w:rPr>
          <w:rFonts w:ascii="Times New Roman" w:hAnsi="Times New Roman"/>
          <w:color w:val="242424"/>
          <w:shd w:val="clear" w:color="auto" w:fill="FFFFFF"/>
        </w:rPr>
        <w:t>,</w:t>
      </w:r>
      <w:r w:rsidR="000E07F7" w:rsidRPr="009C65D6">
        <w:rPr>
          <w:rFonts w:ascii="Times New Roman" w:hAnsi="Times New Roman"/>
          <w:lang w:val="lt-LT"/>
        </w:rPr>
        <w:t xml:space="preserve"> skirtos užsienyje gyvenantiems ir besimokantiems lietuvių vaikams, medžiaga turi būti </w:t>
      </w:r>
      <w:r w:rsidR="00DA120D" w:rsidRPr="009C65D6">
        <w:rPr>
          <w:rFonts w:ascii="Times New Roman" w:hAnsi="Times New Roman"/>
          <w:lang w:val="lt-LT"/>
        </w:rPr>
        <w:t xml:space="preserve">parengta </w:t>
      </w:r>
      <w:r w:rsidR="00016736" w:rsidRPr="009C65D6">
        <w:rPr>
          <w:rFonts w:ascii="Times New Roman" w:hAnsi="Times New Roman"/>
          <w:lang w:val="lt-LT"/>
        </w:rPr>
        <w:t>vadovaujantis</w:t>
      </w:r>
      <w:r w:rsidR="000E07F7" w:rsidRPr="009C65D6">
        <w:rPr>
          <w:rFonts w:ascii="Times New Roman" w:hAnsi="Times New Roman"/>
          <w:lang w:val="lt-LT"/>
        </w:rPr>
        <w:t xml:space="preserve"> </w:t>
      </w:r>
      <w:r w:rsidR="000E07F7" w:rsidRPr="009C65D6">
        <w:rPr>
          <w:rFonts w:ascii="Times New Roman" w:hAnsi="Times New Roman"/>
          <w:i/>
          <w:iCs/>
          <w:lang w:val="lt-LT"/>
        </w:rPr>
        <w:t>Lituanistinio švietimo integruot</w:t>
      </w:r>
      <w:r w:rsidR="00CE5781" w:rsidRPr="009C65D6">
        <w:rPr>
          <w:rFonts w:ascii="Times New Roman" w:hAnsi="Times New Roman"/>
          <w:i/>
          <w:iCs/>
          <w:lang w:val="lt-LT"/>
        </w:rPr>
        <w:t>a</w:t>
      </w:r>
      <w:r w:rsidR="000E07F7" w:rsidRPr="009C65D6">
        <w:rPr>
          <w:rFonts w:ascii="Times New Roman" w:hAnsi="Times New Roman"/>
          <w:i/>
          <w:iCs/>
          <w:lang w:val="lt-LT"/>
        </w:rPr>
        <w:t xml:space="preserve"> program</w:t>
      </w:r>
      <w:r w:rsidR="00E42A1B" w:rsidRPr="009C65D6">
        <w:rPr>
          <w:rFonts w:ascii="Times New Roman" w:hAnsi="Times New Roman"/>
          <w:i/>
          <w:iCs/>
          <w:lang w:val="lt-LT"/>
        </w:rPr>
        <w:t>a</w:t>
      </w:r>
      <w:r w:rsidR="000E07F7" w:rsidRPr="009C65D6">
        <w:rPr>
          <w:rStyle w:val="normaltextrun"/>
          <w:rFonts w:ascii="Times New Roman" w:hAnsi="Times New Roman"/>
          <w:color w:val="000000"/>
          <w:shd w:val="clear" w:color="auto" w:fill="FFFFFF"/>
        </w:rPr>
        <w:t>, patvirtint</w:t>
      </w:r>
      <w:r w:rsidR="00E42A1B" w:rsidRPr="009C65D6">
        <w:rPr>
          <w:rStyle w:val="normaltextrun"/>
          <w:rFonts w:ascii="Times New Roman" w:hAnsi="Times New Roman"/>
          <w:color w:val="000000"/>
          <w:shd w:val="clear" w:color="auto" w:fill="FFFFFF"/>
        </w:rPr>
        <w:t>a</w:t>
      </w:r>
      <w:r w:rsidR="000E07F7" w:rsidRPr="009C65D6">
        <w:rPr>
          <w:rStyle w:val="normaltextrun"/>
          <w:rFonts w:ascii="Times New Roman" w:hAnsi="Times New Roman"/>
          <w:color w:val="000000"/>
          <w:shd w:val="clear" w:color="auto" w:fill="FFFFFF"/>
        </w:rPr>
        <w:t xml:space="preserve"> Lietuvos Respublikos švietimo, mokslo ir sporto ministro 2019 m. birželio 17 d. įsakymu Nr. 715</w:t>
      </w:r>
      <w:r w:rsidR="00AA434E" w:rsidRPr="009C65D6">
        <w:rPr>
          <w:rStyle w:val="normaltextrun"/>
          <w:rFonts w:ascii="Times New Roman" w:hAnsi="Times New Roman"/>
          <w:color w:val="000000"/>
          <w:shd w:val="clear" w:color="auto" w:fill="FFFFFF"/>
        </w:rPr>
        <w:t xml:space="preserve"> </w:t>
      </w:r>
      <w:r w:rsidR="00AA434E" w:rsidRPr="009C65D6">
        <w:rPr>
          <w:rFonts w:ascii="Times New Roman" w:hAnsi="Times New Roman"/>
          <w:szCs w:val="24"/>
        </w:rPr>
        <w:t>(</w:t>
      </w:r>
      <w:hyperlink r:id="rId16" w:tgtFrame="_blank" w:tooltip="https://smsm.lrv.lt/uploads/smsm/documents/files/svietimas/lsip_galutinis.pdf" w:history="1">
        <w:r w:rsidR="00AA434E" w:rsidRPr="009C65D6">
          <w:rPr>
            <w:rFonts w:ascii="Times New Roman" w:hAnsi="Times New Roman"/>
            <w:color w:val="0000FF"/>
            <w:szCs w:val="24"/>
            <w:u w:val="single"/>
            <w:bdr w:val="none" w:sz="0" w:space="0" w:color="auto" w:frame="1"/>
          </w:rPr>
          <w:t>https://smsm.lrv.lt/uploads/smsm/documents/files/svietimas/lsip_galutinis.pdf</w:t>
        </w:r>
      </w:hyperlink>
      <w:r w:rsidR="00AA434E" w:rsidRPr="009C65D6">
        <w:rPr>
          <w:rFonts w:ascii="Times New Roman" w:hAnsi="Times New Roman"/>
          <w:color w:val="000000"/>
          <w:szCs w:val="24"/>
          <w:bdr w:val="none" w:sz="0" w:space="0" w:color="auto" w:frame="1"/>
        </w:rPr>
        <w:t> )</w:t>
      </w:r>
      <w:r w:rsidR="00DA120D" w:rsidRPr="009C65D6">
        <w:rPr>
          <w:rFonts w:ascii="Times New Roman" w:hAnsi="Times New Roman"/>
          <w:color w:val="000000"/>
          <w:szCs w:val="24"/>
          <w:bdr w:val="none" w:sz="0" w:space="0" w:color="auto" w:frame="1"/>
        </w:rPr>
        <w:t xml:space="preserve"> ir</w:t>
      </w:r>
      <w:r w:rsidR="002D4E70" w:rsidRPr="009C65D6">
        <w:rPr>
          <w:rFonts w:ascii="Times New Roman" w:hAnsi="Times New Roman"/>
          <w:lang w:val="lt-LT"/>
        </w:rPr>
        <w:t xml:space="preserve"> </w:t>
      </w:r>
      <w:r w:rsidR="00DA120D" w:rsidRPr="009C65D6">
        <w:rPr>
          <w:rFonts w:ascii="Times New Roman" w:hAnsi="Times New Roman"/>
          <w:szCs w:val="24"/>
        </w:rPr>
        <w:t xml:space="preserve">koncentruojantis į </w:t>
      </w:r>
      <w:r w:rsidR="00DA120D" w:rsidRPr="009C65D6">
        <w:rPr>
          <w:rFonts w:ascii="Times New Roman" w:hAnsi="Times New Roman"/>
          <w:color w:val="000000"/>
          <w:szCs w:val="24"/>
        </w:rPr>
        <w:t>kalbos pažinimo gebėjimų ugdymosi skatinimą, 3–5 m. amžiaus vaikų lietuvių kalbos leksikos turtinimą, žodyno plėtojimą ir lietuvio savimonės pradmenų ugdymąsi.</w:t>
      </w:r>
    </w:p>
    <w:p w14:paraId="3F74ACCD" w14:textId="7E1B678F" w:rsidR="00DF7D19" w:rsidRPr="0082106D" w:rsidRDefault="001C098C" w:rsidP="00D8602C">
      <w:pPr>
        <w:pStyle w:val="Sraopastraipa"/>
        <w:numPr>
          <w:ilvl w:val="0"/>
          <w:numId w:val="29"/>
        </w:numPr>
        <w:shd w:val="clear" w:color="auto" w:fill="FFFFFF"/>
        <w:tabs>
          <w:tab w:val="left" w:pos="0"/>
          <w:tab w:val="left" w:pos="567"/>
          <w:tab w:val="left" w:pos="1134"/>
        </w:tabs>
        <w:ind w:left="0" w:firstLine="851"/>
        <w:jc w:val="both"/>
        <w:rPr>
          <w:rFonts w:ascii="Times New Roman" w:hAnsi="Times New Roman"/>
          <w:szCs w:val="24"/>
        </w:rPr>
      </w:pPr>
      <w:r>
        <w:rPr>
          <w:rFonts w:ascii="Times New Roman" w:hAnsi="Times New Roman"/>
          <w:i/>
          <w:iCs/>
          <w:lang w:val="lt-LT"/>
        </w:rPr>
        <w:t xml:space="preserve">LŠIP </w:t>
      </w:r>
      <w:r w:rsidR="00391C1E" w:rsidRPr="0082106D">
        <w:rPr>
          <w:rFonts w:ascii="Times New Roman" w:hAnsi="Times New Roman"/>
          <w:szCs w:val="24"/>
        </w:rPr>
        <w:t>(</w:t>
      </w:r>
      <w:hyperlink r:id="rId17" w:tgtFrame="_blank" w:tooltip="https://smsm.lrv.lt/uploads/smsm/documents/files/svietimas/lsip_galutinis.pdf" w:history="1">
        <w:r w:rsidR="00391C1E" w:rsidRPr="0082106D">
          <w:rPr>
            <w:rFonts w:ascii="Times New Roman" w:hAnsi="Times New Roman"/>
            <w:color w:val="0000FF"/>
            <w:szCs w:val="24"/>
            <w:u w:val="single"/>
            <w:bdr w:val="none" w:sz="0" w:space="0" w:color="auto" w:frame="1"/>
          </w:rPr>
          <w:t>https://smsm.lrv.lt/uploads/smsm/documents/files/svietimas/lsip_galutinis.pdf</w:t>
        </w:r>
      </w:hyperlink>
      <w:r>
        <w:rPr>
          <w:rFonts w:ascii="Times New Roman" w:hAnsi="Times New Roman"/>
          <w:color w:val="000000"/>
          <w:szCs w:val="24"/>
          <w:bdr w:val="none" w:sz="0" w:space="0" w:color="auto" w:frame="1"/>
        </w:rPr>
        <w:t xml:space="preserve"> </w:t>
      </w:r>
      <w:r w:rsidRPr="0082106D">
        <w:rPr>
          <w:rFonts w:ascii="Times New Roman" w:hAnsi="Times New Roman"/>
          <w:color w:val="000000"/>
          <w:szCs w:val="24"/>
        </w:rPr>
        <w:t>(</w:t>
      </w:r>
      <w:r w:rsidRPr="0082106D">
        <w:rPr>
          <w:rFonts w:ascii="Times New Roman" w:hAnsi="Times New Roman"/>
          <w:szCs w:val="24"/>
        </w:rPr>
        <w:t xml:space="preserve">psl.23–27)   </w:t>
      </w:r>
      <w:r w:rsidR="00BD415C" w:rsidRPr="0082106D">
        <w:rPr>
          <w:rFonts w:ascii="Times New Roman" w:hAnsi="Times New Roman"/>
          <w:szCs w:val="24"/>
          <w:lang w:val="lt-LT"/>
        </w:rPr>
        <w:t>nuo 3 iki 6 m. vaikams</w:t>
      </w:r>
      <w:r w:rsidR="00BD415C" w:rsidRPr="0082106D">
        <w:rPr>
          <w:rFonts w:ascii="Times New Roman" w:hAnsi="Times New Roman"/>
          <w:szCs w:val="24"/>
        </w:rPr>
        <w:t xml:space="preserve"> </w:t>
      </w:r>
      <w:r>
        <w:rPr>
          <w:rFonts w:ascii="Times New Roman" w:hAnsi="Times New Roman"/>
          <w:color w:val="000000"/>
          <w:szCs w:val="24"/>
          <w:bdr w:val="none" w:sz="0" w:space="0" w:color="auto" w:frame="1"/>
        </w:rPr>
        <w:t xml:space="preserve">turinį </w:t>
      </w:r>
      <w:r w:rsidR="006A157B" w:rsidRPr="0082106D">
        <w:rPr>
          <w:rFonts w:ascii="Times New Roman" w:hAnsi="Times New Roman"/>
          <w:shd w:val="clear" w:color="auto" w:fill="FFFFFF"/>
        </w:rPr>
        <w:t>sudaro 1</w:t>
      </w:r>
      <w:r w:rsidR="00DF7D19" w:rsidRPr="0082106D">
        <w:rPr>
          <w:rFonts w:ascii="Times New Roman" w:hAnsi="Times New Roman"/>
          <w:shd w:val="clear" w:color="auto" w:fill="FFFFFF"/>
        </w:rPr>
        <w:t>7</w:t>
      </w:r>
      <w:r w:rsidR="006A157B" w:rsidRPr="0082106D">
        <w:rPr>
          <w:rFonts w:ascii="Times New Roman" w:hAnsi="Times New Roman"/>
          <w:shd w:val="clear" w:color="auto" w:fill="FFFFFF"/>
        </w:rPr>
        <w:t xml:space="preserve"> </w:t>
      </w:r>
      <w:r w:rsidR="00DF7D19" w:rsidRPr="0082106D">
        <w:rPr>
          <w:rFonts w:ascii="Times New Roman" w:hAnsi="Times New Roman"/>
          <w:szCs w:val="24"/>
          <w:lang w:val="lt-LT"/>
        </w:rPr>
        <w:t xml:space="preserve">kalbinės ir kultūrinės </w:t>
      </w:r>
      <w:r w:rsidR="00DF7D19" w:rsidRPr="0082106D">
        <w:rPr>
          <w:rFonts w:ascii="Times New Roman" w:hAnsi="Times New Roman"/>
          <w:szCs w:val="24"/>
        </w:rPr>
        <w:t>ugdomosios veiklos temų ir situacijų</w:t>
      </w:r>
      <w:r>
        <w:rPr>
          <w:rFonts w:ascii="Times New Roman" w:hAnsi="Times New Roman"/>
          <w:szCs w:val="24"/>
        </w:rPr>
        <w:t>:</w:t>
      </w:r>
      <w:r w:rsidR="00DF7D19" w:rsidRPr="0082106D">
        <w:rPr>
          <w:rFonts w:ascii="Times New Roman" w:hAnsi="Times New Roman"/>
          <w:szCs w:val="24"/>
        </w:rPr>
        <w:t xml:space="preserve"> </w:t>
      </w:r>
    </w:p>
    <w:p w14:paraId="009B018F" w14:textId="3DA33D84" w:rsidR="00C060FE" w:rsidRPr="009E1030" w:rsidRDefault="00DF7D19" w:rsidP="00D8602C">
      <w:pPr>
        <w:shd w:val="clear" w:color="auto" w:fill="FFFFFF"/>
        <w:tabs>
          <w:tab w:val="left" w:pos="567"/>
          <w:tab w:val="left" w:pos="1134"/>
          <w:tab w:val="left" w:pos="2552"/>
          <w:tab w:val="left" w:pos="3544"/>
          <w:tab w:val="left" w:pos="3686"/>
        </w:tabs>
        <w:spacing w:after="0" w:line="240" w:lineRule="auto"/>
        <w:jc w:val="both"/>
        <w:rPr>
          <w:rFonts w:ascii="Times New Roman" w:hAnsi="Times New Roman" w:cs="Times New Roman"/>
          <w:sz w:val="24"/>
          <w:szCs w:val="24"/>
        </w:rPr>
      </w:pPr>
      <w:r w:rsidRPr="00DF7D19">
        <w:rPr>
          <w:rFonts w:ascii="Arial" w:hAnsi="Arial" w:cs="Arial"/>
          <w:color w:val="414162"/>
          <w:shd w:val="clear" w:color="auto" w:fill="FFFFFF"/>
        </w:rPr>
        <w:t xml:space="preserve">                                 </w:t>
      </w:r>
      <w:r>
        <w:rPr>
          <w:rFonts w:ascii="Arial" w:hAnsi="Arial" w:cs="Arial"/>
          <w:color w:val="414162"/>
          <w:shd w:val="clear" w:color="auto" w:fill="FFFFFF"/>
        </w:rPr>
        <w:tab/>
      </w:r>
      <w:r>
        <w:rPr>
          <w:rFonts w:ascii="Arial" w:hAnsi="Arial" w:cs="Arial"/>
          <w:color w:val="414162"/>
          <w:shd w:val="clear" w:color="auto" w:fill="FFFFFF"/>
        </w:rPr>
        <w:tab/>
      </w:r>
      <w:r>
        <w:rPr>
          <w:rFonts w:ascii="Arial" w:hAnsi="Arial" w:cs="Arial"/>
          <w:color w:val="414162"/>
          <w:shd w:val="clear" w:color="auto" w:fill="FFFFFF"/>
        </w:rPr>
        <w:tab/>
      </w:r>
      <w:r w:rsidR="00C060FE" w:rsidRPr="00C060FE">
        <w:rPr>
          <w:rFonts w:ascii="Times New Roman" w:hAnsi="Times New Roman" w:cs="Times New Roman"/>
          <w:color w:val="414162"/>
          <w:sz w:val="24"/>
          <w:szCs w:val="24"/>
          <w:shd w:val="clear" w:color="auto" w:fill="FFFFFF"/>
        </w:rPr>
        <w:t>1</w:t>
      </w:r>
      <w:r w:rsidR="00C060FE">
        <w:rPr>
          <w:rFonts w:ascii="Arial" w:hAnsi="Arial" w:cs="Arial"/>
          <w:color w:val="414162"/>
          <w:shd w:val="clear" w:color="auto" w:fill="FFFFFF"/>
        </w:rPr>
        <w:t xml:space="preserve">. </w:t>
      </w:r>
      <w:hyperlink r:id="rId18" w:history="1">
        <w:r w:rsidR="00C060FE" w:rsidRPr="009E1030">
          <w:rPr>
            <w:rStyle w:val="Hipersaitas"/>
            <w:rFonts w:ascii="Times New Roman" w:hAnsi="Times New Roman" w:cs="Times New Roman"/>
            <w:bCs/>
            <w:color w:val="1D2125"/>
            <w:sz w:val="24"/>
            <w:szCs w:val="24"/>
          </w:rPr>
          <w:t>Aš esu nepaprastas</w:t>
        </w:r>
      </w:hyperlink>
    </w:p>
    <w:p w14:paraId="559778A8" w14:textId="4C98A5A7" w:rsidR="00C060FE" w:rsidRPr="009E1030" w:rsidRDefault="00C060FE" w:rsidP="00D8602C">
      <w:pPr>
        <w:widowControl w:val="0"/>
        <w:tabs>
          <w:tab w:val="left" w:pos="3261"/>
          <w:tab w:val="left" w:pos="3686"/>
        </w:tabs>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sidRPr="009E1030">
        <w:rPr>
          <w:rFonts w:ascii="Times New Roman" w:hAnsi="Times New Roman" w:cs="Times New Roman"/>
          <w:sz w:val="24"/>
          <w:szCs w:val="24"/>
        </w:rPr>
        <w:t xml:space="preserve">2. </w:t>
      </w:r>
      <w:hyperlink r:id="rId19" w:history="1">
        <w:r w:rsidRPr="009E1030">
          <w:rPr>
            <w:rStyle w:val="Hipersaitas"/>
            <w:rFonts w:ascii="Times New Roman" w:hAnsi="Times New Roman" w:cs="Times New Roman"/>
            <w:bCs/>
            <w:color w:val="1D2125"/>
            <w:sz w:val="24"/>
            <w:szCs w:val="24"/>
          </w:rPr>
          <w:t>Aš saugus, kai šalia šeima</w:t>
        </w:r>
      </w:hyperlink>
    </w:p>
    <w:p w14:paraId="2EFC973B" w14:textId="25D603AE" w:rsidR="00C060FE" w:rsidRPr="009E1030" w:rsidRDefault="00C060FE" w:rsidP="00D8602C">
      <w:pPr>
        <w:spacing w:after="0" w:line="240" w:lineRule="auto"/>
        <w:ind w:left="2592" w:firstLine="1094"/>
        <w:rPr>
          <w:rFonts w:ascii="Times New Roman" w:hAnsi="Times New Roman" w:cs="Times New Roman"/>
          <w:sz w:val="24"/>
          <w:szCs w:val="24"/>
        </w:rPr>
      </w:pPr>
      <w:r>
        <w:rPr>
          <w:rFonts w:ascii="Times New Roman" w:hAnsi="Times New Roman" w:cs="Times New Roman"/>
          <w:sz w:val="24"/>
          <w:szCs w:val="24"/>
        </w:rPr>
        <w:lastRenderedPageBreak/>
        <w:t xml:space="preserve"> </w:t>
      </w:r>
      <w:r w:rsidRPr="009E1030">
        <w:rPr>
          <w:rFonts w:ascii="Times New Roman" w:hAnsi="Times New Roman" w:cs="Times New Roman"/>
          <w:sz w:val="24"/>
          <w:szCs w:val="24"/>
        </w:rPr>
        <w:t xml:space="preserve">3.  </w:t>
      </w:r>
      <w:hyperlink r:id="rId20" w:history="1">
        <w:r w:rsidRPr="009E1030">
          <w:rPr>
            <w:rStyle w:val="Hipersaitas"/>
            <w:rFonts w:ascii="Times New Roman" w:hAnsi="Times New Roman" w:cs="Times New Roman"/>
            <w:bCs/>
            <w:color w:val="1D2125"/>
            <w:sz w:val="24"/>
            <w:szCs w:val="24"/>
          </w:rPr>
          <w:t>Mano dienos darbeliai</w:t>
        </w:r>
      </w:hyperlink>
    </w:p>
    <w:p w14:paraId="074B0D10" w14:textId="05135F0D" w:rsidR="0070583B" w:rsidRPr="00311F53" w:rsidRDefault="005A0453" w:rsidP="00D8602C">
      <w:pPr>
        <w:widowControl w:val="0"/>
        <w:tabs>
          <w:tab w:val="left" w:pos="2694"/>
          <w:tab w:val="left" w:pos="3261"/>
        </w:tabs>
        <w:autoSpaceDE w:val="0"/>
        <w:autoSpaceDN w:val="0"/>
        <w:adjustRightInd w:val="0"/>
        <w:spacing w:after="0" w:line="240" w:lineRule="auto"/>
        <w:ind w:hanging="2238"/>
        <w:jc w:val="center"/>
        <w:rPr>
          <w:rFonts w:ascii="Times New Roman" w:hAnsi="Times New Roman" w:cs="Times New Roman"/>
          <w:sz w:val="24"/>
          <w:szCs w:val="24"/>
          <w:lang w:val="lt-LT" w:eastAsia="lt-LT"/>
        </w:rPr>
      </w:pPr>
      <w:r>
        <w:rPr>
          <w:rFonts w:ascii="Times New Roman" w:hAnsi="Times New Roman" w:cs="Times New Roman"/>
          <w:sz w:val="24"/>
          <w:szCs w:val="24"/>
        </w:rPr>
        <w:t xml:space="preserve">                          </w:t>
      </w:r>
      <w:r w:rsidR="004415B6">
        <w:rPr>
          <w:rFonts w:ascii="Times New Roman" w:hAnsi="Times New Roman" w:cs="Times New Roman"/>
          <w:sz w:val="24"/>
          <w:szCs w:val="24"/>
        </w:rPr>
        <w:t xml:space="preserve"> </w:t>
      </w:r>
      <w:hyperlink r:id="rId21" w:history="1">
        <w:r w:rsidR="0070583B" w:rsidRPr="00311F53">
          <w:rPr>
            <w:rStyle w:val="Hipersaitas"/>
            <w:rFonts w:ascii="Times New Roman" w:hAnsi="Times New Roman" w:cs="Times New Roman"/>
            <w:bCs/>
            <w:color w:val="1D2125"/>
            <w:sz w:val="24"/>
            <w:szCs w:val="24"/>
          </w:rPr>
          <w:t>4. Būkime kartu</w:t>
        </w:r>
      </w:hyperlink>
      <w:r w:rsidR="00C060FE">
        <w:rPr>
          <w:rStyle w:val="Hipersaitas"/>
          <w:rFonts w:ascii="Times New Roman" w:hAnsi="Times New Roman" w:cs="Times New Roman"/>
          <w:bCs/>
          <w:color w:val="1D2125"/>
          <w:sz w:val="24"/>
          <w:szCs w:val="24"/>
        </w:rPr>
        <w:t xml:space="preserve"> </w:t>
      </w:r>
    </w:p>
    <w:p w14:paraId="6540DECD" w14:textId="1D4554CB" w:rsidR="0070583B" w:rsidRPr="00311F53" w:rsidRDefault="005A0453" w:rsidP="00D8602C">
      <w:pPr>
        <w:widowControl w:val="0"/>
        <w:tabs>
          <w:tab w:val="left" w:pos="2694"/>
          <w:tab w:val="left" w:pos="3261"/>
        </w:tabs>
        <w:autoSpaceDE w:val="0"/>
        <w:autoSpaceDN w:val="0"/>
        <w:adjustRightInd w:val="0"/>
        <w:spacing w:after="0" w:line="240" w:lineRule="auto"/>
        <w:ind w:hanging="2238"/>
        <w:jc w:val="center"/>
        <w:rPr>
          <w:rFonts w:ascii="Times New Roman" w:hAnsi="Times New Roman" w:cs="Times New Roman"/>
          <w:sz w:val="24"/>
          <w:szCs w:val="24"/>
          <w:lang w:val="lt-LT" w:eastAsia="lt-LT"/>
        </w:rPr>
      </w:pPr>
      <w:r>
        <w:rPr>
          <w:rFonts w:ascii="Times New Roman" w:hAnsi="Times New Roman" w:cs="Times New Roman"/>
          <w:sz w:val="24"/>
          <w:szCs w:val="24"/>
        </w:rPr>
        <w:t xml:space="preserve">                           </w:t>
      </w:r>
      <w:r w:rsidR="00C060FE">
        <w:rPr>
          <w:rFonts w:ascii="Times New Roman" w:hAnsi="Times New Roman" w:cs="Times New Roman"/>
          <w:sz w:val="24"/>
          <w:szCs w:val="24"/>
        </w:rPr>
        <w:t xml:space="preserve"> </w:t>
      </w:r>
      <w:hyperlink r:id="rId22" w:history="1">
        <w:r w:rsidR="0070583B" w:rsidRPr="00311F53">
          <w:rPr>
            <w:rStyle w:val="Hipersaitas"/>
            <w:rFonts w:ascii="Times New Roman" w:hAnsi="Times New Roman" w:cs="Times New Roman"/>
            <w:bCs/>
            <w:color w:val="1D2125"/>
            <w:sz w:val="24"/>
            <w:szCs w:val="24"/>
          </w:rPr>
          <w:t>5. Žmonių veikla</w:t>
        </w:r>
      </w:hyperlink>
    </w:p>
    <w:p w14:paraId="04B03CF6" w14:textId="39FF49B0" w:rsidR="0070583B" w:rsidRPr="00311F53" w:rsidRDefault="005A0453" w:rsidP="00D8602C">
      <w:pPr>
        <w:widowControl w:val="0"/>
        <w:tabs>
          <w:tab w:val="left" w:pos="2694"/>
          <w:tab w:val="left" w:pos="3261"/>
        </w:tabs>
        <w:autoSpaceDE w:val="0"/>
        <w:autoSpaceDN w:val="0"/>
        <w:adjustRightInd w:val="0"/>
        <w:spacing w:after="0" w:line="240" w:lineRule="auto"/>
        <w:ind w:left="567" w:hanging="2805"/>
        <w:jc w:val="center"/>
        <w:rPr>
          <w:rFonts w:ascii="Times New Roman" w:hAnsi="Times New Roman" w:cs="Times New Roman"/>
          <w:sz w:val="24"/>
          <w:szCs w:val="24"/>
          <w:lang w:val="lt-LT" w:eastAsia="lt-LT"/>
        </w:rPr>
      </w:pPr>
      <w:r>
        <w:rPr>
          <w:rFonts w:ascii="Times New Roman" w:hAnsi="Times New Roman" w:cs="Times New Roman"/>
          <w:sz w:val="24"/>
          <w:szCs w:val="24"/>
        </w:rPr>
        <w:t xml:space="preserve">                                </w:t>
      </w:r>
      <w:hyperlink r:id="rId23" w:history="1">
        <w:r w:rsidR="0070583B" w:rsidRPr="00311F53">
          <w:rPr>
            <w:rStyle w:val="Hipersaitas"/>
            <w:rFonts w:ascii="Times New Roman" w:hAnsi="Times New Roman" w:cs="Times New Roman"/>
            <w:bCs/>
            <w:color w:val="1D2125"/>
            <w:sz w:val="24"/>
            <w:szCs w:val="24"/>
          </w:rPr>
          <w:t>6. Stiprus ir sveikas</w:t>
        </w:r>
      </w:hyperlink>
    </w:p>
    <w:p w14:paraId="781F5EB7" w14:textId="6B42E299" w:rsidR="0070583B" w:rsidRPr="00311F53" w:rsidRDefault="005A0453" w:rsidP="00D8602C">
      <w:pPr>
        <w:widowControl w:val="0"/>
        <w:tabs>
          <w:tab w:val="left" w:pos="2694"/>
          <w:tab w:val="left" w:pos="3261"/>
        </w:tabs>
        <w:autoSpaceDE w:val="0"/>
        <w:autoSpaceDN w:val="0"/>
        <w:adjustRightInd w:val="0"/>
        <w:spacing w:after="0" w:line="240" w:lineRule="auto"/>
        <w:ind w:hanging="2238"/>
        <w:jc w:val="center"/>
        <w:rPr>
          <w:rFonts w:ascii="Times New Roman" w:hAnsi="Times New Roman" w:cs="Times New Roman"/>
          <w:sz w:val="24"/>
          <w:szCs w:val="24"/>
          <w:lang w:val="lt-LT" w:eastAsia="lt-LT"/>
        </w:rPr>
      </w:pPr>
      <w:r>
        <w:rPr>
          <w:rFonts w:ascii="Times New Roman" w:hAnsi="Times New Roman" w:cs="Times New Roman"/>
          <w:sz w:val="24"/>
          <w:szCs w:val="24"/>
        </w:rPr>
        <w:t xml:space="preserve">                     </w:t>
      </w:r>
      <w:r w:rsidR="004415B6">
        <w:rPr>
          <w:rFonts w:ascii="Times New Roman" w:hAnsi="Times New Roman" w:cs="Times New Roman"/>
          <w:sz w:val="24"/>
          <w:szCs w:val="24"/>
        </w:rPr>
        <w:t xml:space="preserve"> </w:t>
      </w:r>
      <w:hyperlink r:id="rId24" w:history="1">
        <w:r w:rsidR="0070583B" w:rsidRPr="00311F53">
          <w:rPr>
            <w:rStyle w:val="Hipersaitas"/>
            <w:rFonts w:ascii="Times New Roman" w:hAnsi="Times New Roman" w:cs="Times New Roman"/>
            <w:bCs/>
            <w:color w:val="1D2125"/>
            <w:sz w:val="24"/>
            <w:szCs w:val="24"/>
          </w:rPr>
          <w:t>7. Laiko ratas</w:t>
        </w:r>
      </w:hyperlink>
    </w:p>
    <w:p w14:paraId="668178E8" w14:textId="566B8ECF" w:rsidR="0070583B" w:rsidRPr="00311F53" w:rsidRDefault="005A0453" w:rsidP="00D8602C">
      <w:pPr>
        <w:widowControl w:val="0"/>
        <w:tabs>
          <w:tab w:val="left" w:pos="2694"/>
          <w:tab w:val="left" w:pos="3261"/>
        </w:tabs>
        <w:autoSpaceDE w:val="0"/>
        <w:autoSpaceDN w:val="0"/>
        <w:adjustRightInd w:val="0"/>
        <w:spacing w:after="0" w:line="240" w:lineRule="auto"/>
        <w:ind w:hanging="2238"/>
        <w:jc w:val="center"/>
        <w:rPr>
          <w:rFonts w:ascii="Times New Roman" w:hAnsi="Times New Roman" w:cs="Times New Roman"/>
          <w:sz w:val="24"/>
          <w:szCs w:val="24"/>
          <w:lang w:val="lt-LT" w:eastAsia="lt-LT"/>
        </w:rPr>
      </w:pPr>
      <w:r>
        <w:rPr>
          <w:rFonts w:ascii="Times New Roman" w:hAnsi="Times New Roman" w:cs="Times New Roman"/>
          <w:sz w:val="24"/>
          <w:szCs w:val="24"/>
        </w:rPr>
        <w:t xml:space="preserve">                                        </w:t>
      </w:r>
      <w:r w:rsidR="004415B6">
        <w:rPr>
          <w:rFonts w:ascii="Times New Roman" w:hAnsi="Times New Roman" w:cs="Times New Roman"/>
          <w:sz w:val="24"/>
          <w:szCs w:val="24"/>
        </w:rPr>
        <w:t xml:space="preserve">  </w:t>
      </w:r>
      <w:hyperlink r:id="rId25" w:history="1">
        <w:r w:rsidR="0070583B" w:rsidRPr="00311F53">
          <w:rPr>
            <w:rStyle w:val="Hipersaitas"/>
            <w:rFonts w:ascii="Times New Roman" w:hAnsi="Times New Roman" w:cs="Times New Roman"/>
            <w:bCs/>
            <w:color w:val="1D2125"/>
            <w:sz w:val="24"/>
            <w:szCs w:val="24"/>
          </w:rPr>
          <w:t>8. Iš ko pagaminti daiktai</w:t>
        </w:r>
      </w:hyperlink>
    </w:p>
    <w:p w14:paraId="100841D0" w14:textId="6FBC9DD4" w:rsidR="0070583B" w:rsidRPr="00311F53" w:rsidRDefault="005A0453" w:rsidP="00D8602C">
      <w:pPr>
        <w:widowControl w:val="0"/>
        <w:tabs>
          <w:tab w:val="left" w:pos="2694"/>
          <w:tab w:val="left" w:pos="3261"/>
        </w:tabs>
        <w:autoSpaceDE w:val="0"/>
        <w:autoSpaceDN w:val="0"/>
        <w:adjustRightInd w:val="0"/>
        <w:spacing w:after="0" w:line="240" w:lineRule="auto"/>
        <w:ind w:hanging="2238"/>
        <w:jc w:val="center"/>
        <w:rPr>
          <w:rFonts w:ascii="Times New Roman" w:hAnsi="Times New Roman" w:cs="Times New Roman"/>
          <w:sz w:val="24"/>
          <w:szCs w:val="24"/>
          <w:lang w:val="lt-LT" w:eastAsia="lt-LT"/>
        </w:rPr>
      </w:pPr>
      <w:r>
        <w:rPr>
          <w:rFonts w:ascii="Times New Roman" w:hAnsi="Times New Roman" w:cs="Times New Roman"/>
          <w:sz w:val="24"/>
          <w:szCs w:val="24"/>
        </w:rPr>
        <w:t xml:space="preserve">                                 </w:t>
      </w:r>
      <w:r w:rsidR="004415B6">
        <w:rPr>
          <w:rFonts w:ascii="Times New Roman" w:hAnsi="Times New Roman" w:cs="Times New Roman"/>
          <w:sz w:val="24"/>
          <w:szCs w:val="24"/>
        </w:rPr>
        <w:t xml:space="preserve">  </w:t>
      </w:r>
      <w:r>
        <w:rPr>
          <w:rFonts w:ascii="Times New Roman" w:hAnsi="Times New Roman" w:cs="Times New Roman"/>
          <w:sz w:val="24"/>
          <w:szCs w:val="24"/>
        </w:rPr>
        <w:t xml:space="preserve"> </w:t>
      </w:r>
      <w:hyperlink r:id="rId26" w:history="1">
        <w:r w:rsidR="0070583B" w:rsidRPr="00311F53">
          <w:rPr>
            <w:rStyle w:val="Hipersaitas"/>
            <w:rFonts w:ascii="Times New Roman" w:hAnsi="Times New Roman" w:cs="Times New Roman"/>
            <w:bCs/>
            <w:color w:val="1D2125"/>
            <w:sz w:val="24"/>
            <w:szCs w:val="24"/>
          </w:rPr>
          <w:t>9. Mažasis tyrinėtojas</w:t>
        </w:r>
      </w:hyperlink>
    </w:p>
    <w:p w14:paraId="27D180C3" w14:textId="484CB2C0" w:rsidR="0070583B" w:rsidRPr="00311F53" w:rsidRDefault="005A0453" w:rsidP="00D8602C">
      <w:pPr>
        <w:widowControl w:val="0"/>
        <w:tabs>
          <w:tab w:val="left" w:pos="2694"/>
          <w:tab w:val="left" w:pos="3261"/>
        </w:tabs>
        <w:autoSpaceDE w:val="0"/>
        <w:autoSpaceDN w:val="0"/>
        <w:adjustRightInd w:val="0"/>
        <w:spacing w:after="0" w:line="240" w:lineRule="auto"/>
        <w:ind w:hanging="2238"/>
        <w:jc w:val="center"/>
        <w:rPr>
          <w:rFonts w:ascii="Times New Roman" w:hAnsi="Times New Roman" w:cs="Times New Roman"/>
          <w:sz w:val="24"/>
          <w:szCs w:val="24"/>
          <w:lang w:val="lt-LT" w:eastAsia="lt-LT"/>
        </w:rPr>
      </w:pPr>
      <w:r>
        <w:rPr>
          <w:rFonts w:ascii="Times New Roman" w:hAnsi="Times New Roman" w:cs="Times New Roman"/>
          <w:sz w:val="24"/>
          <w:szCs w:val="24"/>
        </w:rPr>
        <w:t xml:space="preserve">                            </w:t>
      </w:r>
      <w:r w:rsidR="004415B6">
        <w:rPr>
          <w:rFonts w:ascii="Times New Roman" w:hAnsi="Times New Roman" w:cs="Times New Roman"/>
          <w:sz w:val="24"/>
          <w:szCs w:val="24"/>
        </w:rPr>
        <w:t xml:space="preserve">  </w:t>
      </w:r>
      <w:r w:rsidR="00486458">
        <w:rPr>
          <w:rFonts w:ascii="Times New Roman" w:hAnsi="Times New Roman" w:cs="Times New Roman"/>
          <w:sz w:val="24"/>
          <w:szCs w:val="24"/>
        </w:rPr>
        <w:t xml:space="preserve"> </w:t>
      </w:r>
      <w:hyperlink r:id="rId27" w:history="1">
        <w:r w:rsidR="0070583B" w:rsidRPr="00311F53">
          <w:rPr>
            <w:rStyle w:val="Hipersaitas"/>
            <w:rFonts w:ascii="Times New Roman" w:hAnsi="Times New Roman" w:cs="Times New Roman"/>
            <w:bCs/>
            <w:color w:val="1D2125"/>
            <w:sz w:val="24"/>
            <w:szCs w:val="24"/>
          </w:rPr>
          <w:t>10. Pažįstu gyvūnus</w:t>
        </w:r>
      </w:hyperlink>
    </w:p>
    <w:p w14:paraId="2B457529" w14:textId="113D1CBE" w:rsidR="0070583B" w:rsidRPr="00311F53" w:rsidRDefault="005A0453" w:rsidP="00D8602C">
      <w:pPr>
        <w:widowControl w:val="0"/>
        <w:tabs>
          <w:tab w:val="left" w:pos="2694"/>
          <w:tab w:val="left" w:pos="3261"/>
        </w:tabs>
        <w:autoSpaceDE w:val="0"/>
        <w:autoSpaceDN w:val="0"/>
        <w:adjustRightInd w:val="0"/>
        <w:spacing w:after="0" w:line="240" w:lineRule="auto"/>
        <w:ind w:hanging="2238"/>
        <w:jc w:val="center"/>
        <w:rPr>
          <w:rFonts w:ascii="Times New Roman" w:hAnsi="Times New Roman" w:cs="Times New Roman"/>
          <w:sz w:val="24"/>
          <w:szCs w:val="24"/>
          <w:lang w:val="lt-LT" w:eastAsia="lt-LT"/>
        </w:rPr>
      </w:pPr>
      <w:r>
        <w:rPr>
          <w:rFonts w:ascii="Times New Roman" w:hAnsi="Times New Roman" w:cs="Times New Roman"/>
          <w:sz w:val="24"/>
          <w:szCs w:val="24"/>
        </w:rPr>
        <w:t xml:space="preserve">                                          </w:t>
      </w:r>
      <w:r w:rsidR="004415B6">
        <w:rPr>
          <w:rFonts w:ascii="Times New Roman" w:hAnsi="Times New Roman" w:cs="Times New Roman"/>
          <w:sz w:val="24"/>
          <w:szCs w:val="24"/>
        </w:rPr>
        <w:t xml:space="preserve">  </w:t>
      </w:r>
      <w:r w:rsidR="00486458">
        <w:rPr>
          <w:rFonts w:ascii="Times New Roman" w:hAnsi="Times New Roman" w:cs="Times New Roman"/>
          <w:sz w:val="24"/>
          <w:szCs w:val="24"/>
        </w:rPr>
        <w:t xml:space="preserve"> </w:t>
      </w:r>
      <w:hyperlink r:id="rId28" w:history="1">
        <w:r w:rsidR="0070583B" w:rsidRPr="00311F53">
          <w:rPr>
            <w:rStyle w:val="Hipersaitas"/>
            <w:rFonts w:ascii="Times New Roman" w:hAnsi="Times New Roman" w:cs="Times New Roman"/>
            <w:bCs/>
            <w:color w:val="1D2125"/>
            <w:sz w:val="24"/>
            <w:szCs w:val="24"/>
          </w:rPr>
          <w:t>11. Miško ir sodo gyventojai</w:t>
        </w:r>
      </w:hyperlink>
    </w:p>
    <w:p w14:paraId="22AC61D7" w14:textId="44413B53" w:rsidR="0070583B" w:rsidRPr="00311F53" w:rsidRDefault="005A0453" w:rsidP="00D8602C">
      <w:pPr>
        <w:widowControl w:val="0"/>
        <w:tabs>
          <w:tab w:val="left" w:pos="1134"/>
          <w:tab w:val="left" w:pos="2694"/>
          <w:tab w:val="left" w:pos="3261"/>
        </w:tabs>
        <w:autoSpaceDE w:val="0"/>
        <w:autoSpaceDN w:val="0"/>
        <w:adjustRightInd w:val="0"/>
        <w:spacing w:after="0" w:line="240" w:lineRule="auto"/>
        <w:ind w:hanging="2238"/>
        <w:jc w:val="center"/>
        <w:rPr>
          <w:rFonts w:ascii="Times New Roman" w:hAnsi="Times New Roman" w:cs="Times New Roman"/>
          <w:sz w:val="24"/>
          <w:szCs w:val="24"/>
          <w:lang w:val="lt-LT" w:eastAsia="lt-LT"/>
        </w:rPr>
      </w:pPr>
      <w:r>
        <w:rPr>
          <w:rFonts w:ascii="Times New Roman" w:hAnsi="Times New Roman" w:cs="Times New Roman"/>
          <w:sz w:val="24"/>
          <w:szCs w:val="24"/>
        </w:rPr>
        <w:t xml:space="preserve">                                 </w:t>
      </w:r>
      <w:r w:rsidR="004415B6">
        <w:rPr>
          <w:rFonts w:ascii="Times New Roman" w:hAnsi="Times New Roman" w:cs="Times New Roman"/>
          <w:sz w:val="24"/>
          <w:szCs w:val="24"/>
        </w:rPr>
        <w:t xml:space="preserve">  </w:t>
      </w:r>
      <w:r w:rsidR="00486458">
        <w:rPr>
          <w:rFonts w:ascii="Times New Roman" w:hAnsi="Times New Roman" w:cs="Times New Roman"/>
          <w:sz w:val="24"/>
          <w:szCs w:val="24"/>
        </w:rPr>
        <w:t xml:space="preserve"> </w:t>
      </w:r>
      <w:hyperlink r:id="rId29" w:history="1">
        <w:r w:rsidR="0070583B" w:rsidRPr="00311F53">
          <w:rPr>
            <w:rStyle w:val="Hipersaitas"/>
            <w:rFonts w:ascii="Times New Roman" w:hAnsi="Times New Roman" w:cs="Times New Roman"/>
            <w:bCs/>
            <w:color w:val="1D2125"/>
            <w:sz w:val="24"/>
            <w:szCs w:val="24"/>
          </w:rPr>
          <w:t>12. Kada ir ką valgome</w:t>
        </w:r>
      </w:hyperlink>
    </w:p>
    <w:p w14:paraId="4A323492" w14:textId="7412A501" w:rsidR="0070583B" w:rsidRPr="00311F53" w:rsidRDefault="005A0453" w:rsidP="00D8602C">
      <w:pPr>
        <w:widowControl w:val="0"/>
        <w:tabs>
          <w:tab w:val="left" w:pos="1134"/>
          <w:tab w:val="left" w:pos="2694"/>
          <w:tab w:val="left" w:pos="3261"/>
        </w:tabs>
        <w:autoSpaceDE w:val="0"/>
        <w:autoSpaceDN w:val="0"/>
        <w:adjustRightInd w:val="0"/>
        <w:spacing w:after="0" w:line="240" w:lineRule="auto"/>
        <w:ind w:hanging="2238"/>
        <w:jc w:val="center"/>
        <w:rPr>
          <w:rFonts w:ascii="Times New Roman" w:hAnsi="Times New Roman" w:cs="Times New Roman"/>
          <w:sz w:val="24"/>
          <w:szCs w:val="24"/>
          <w:lang w:val="lt-LT" w:eastAsia="lt-LT"/>
        </w:rPr>
      </w:pPr>
      <w:r>
        <w:rPr>
          <w:rFonts w:ascii="Times New Roman" w:hAnsi="Times New Roman" w:cs="Times New Roman"/>
          <w:sz w:val="24"/>
          <w:szCs w:val="24"/>
        </w:rPr>
        <w:t xml:space="preserve">                                 </w:t>
      </w:r>
      <w:r w:rsidR="004415B6">
        <w:rPr>
          <w:rFonts w:ascii="Times New Roman" w:hAnsi="Times New Roman" w:cs="Times New Roman"/>
          <w:sz w:val="24"/>
          <w:szCs w:val="24"/>
        </w:rPr>
        <w:t xml:space="preserve">  </w:t>
      </w:r>
      <w:r w:rsidR="00486458">
        <w:rPr>
          <w:rFonts w:ascii="Times New Roman" w:hAnsi="Times New Roman" w:cs="Times New Roman"/>
          <w:sz w:val="24"/>
          <w:szCs w:val="24"/>
        </w:rPr>
        <w:t xml:space="preserve"> </w:t>
      </w:r>
      <w:hyperlink r:id="rId30" w:history="1">
        <w:r w:rsidR="0070583B" w:rsidRPr="00311F53">
          <w:rPr>
            <w:rStyle w:val="Hipersaitas"/>
            <w:rFonts w:ascii="Times New Roman" w:hAnsi="Times New Roman" w:cs="Times New Roman"/>
            <w:bCs/>
            <w:color w:val="1D2125"/>
            <w:sz w:val="24"/>
            <w:szCs w:val="24"/>
          </w:rPr>
          <w:t>13. Kas ir kaip rengiasi</w:t>
        </w:r>
      </w:hyperlink>
    </w:p>
    <w:p w14:paraId="0317991D" w14:textId="4BB57F52" w:rsidR="0070583B" w:rsidRPr="00311F53" w:rsidRDefault="005A0453" w:rsidP="00D8602C">
      <w:pPr>
        <w:widowControl w:val="0"/>
        <w:tabs>
          <w:tab w:val="left" w:pos="2694"/>
          <w:tab w:val="left" w:pos="3261"/>
        </w:tabs>
        <w:autoSpaceDE w:val="0"/>
        <w:autoSpaceDN w:val="0"/>
        <w:adjustRightInd w:val="0"/>
        <w:spacing w:after="0" w:line="240" w:lineRule="auto"/>
        <w:ind w:hanging="2238"/>
        <w:jc w:val="center"/>
        <w:rPr>
          <w:rFonts w:ascii="Times New Roman" w:hAnsi="Times New Roman" w:cs="Times New Roman"/>
          <w:sz w:val="24"/>
          <w:szCs w:val="24"/>
          <w:lang w:val="lt-LT" w:eastAsia="lt-LT"/>
        </w:rPr>
      </w:pPr>
      <w:r>
        <w:rPr>
          <w:rFonts w:ascii="Times New Roman" w:hAnsi="Times New Roman" w:cs="Times New Roman"/>
          <w:sz w:val="24"/>
          <w:szCs w:val="24"/>
        </w:rPr>
        <w:t xml:space="preserve">                                          </w:t>
      </w:r>
      <w:r w:rsidR="004415B6">
        <w:rPr>
          <w:rFonts w:ascii="Times New Roman" w:hAnsi="Times New Roman" w:cs="Times New Roman"/>
          <w:sz w:val="24"/>
          <w:szCs w:val="24"/>
        </w:rPr>
        <w:t xml:space="preserve">  </w:t>
      </w:r>
      <w:r w:rsidR="00486458">
        <w:rPr>
          <w:rFonts w:ascii="Times New Roman" w:hAnsi="Times New Roman" w:cs="Times New Roman"/>
          <w:sz w:val="24"/>
          <w:szCs w:val="24"/>
        </w:rPr>
        <w:t xml:space="preserve"> </w:t>
      </w:r>
      <w:hyperlink r:id="rId31" w:history="1">
        <w:r w:rsidR="0070583B" w:rsidRPr="00311F53">
          <w:rPr>
            <w:rStyle w:val="Hipersaitas"/>
            <w:rFonts w:ascii="Times New Roman" w:hAnsi="Times New Roman" w:cs="Times New Roman"/>
            <w:bCs/>
            <w:color w:val="1D2125"/>
            <w:sz w:val="24"/>
            <w:szCs w:val="24"/>
          </w:rPr>
          <w:t>14. Miestas, kuriame gyvenu</w:t>
        </w:r>
      </w:hyperlink>
    </w:p>
    <w:p w14:paraId="3B59995E" w14:textId="3130CE9A" w:rsidR="0070583B" w:rsidRPr="00311F53" w:rsidRDefault="005A0453" w:rsidP="00D8602C">
      <w:pPr>
        <w:widowControl w:val="0"/>
        <w:tabs>
          <w:tab w:val="left" w:pos="2694"/>
          <w:tab w:val="left" w:pos="3261"/>
        </w:tabs>
        <w:autoSpaceDE w:val="0"/>
        <w:autoSpaceDN w:val="0"/>
        <w:adjustRightInd w:val="0"/>
        <w:spacing w:after="0" w:line="240" w:lineRule="auto"/>
        <w:ind w:hanging="2238"/>
        <w:jc w:val="center"/>
        <w:rPr>
          <w:rFonts w:ascii="Times New Roman" w:hAnsi="Times New Roman" w:cs="Times New Roman"/>
          <w:sz w:val="24"/>
          <w:szCs w:val="24"/>
          <w:lang w:val="lt-LT" w:eastAsia="lt-LT"/>
        </w:rPr>
      </w:pPr>
      <w:r>
        <w:rPr>
          <w:rFonts w:ascii="Times New Roman" w:hAnsi="Times New Roman" w:cs="Times New Roman"/>
          <w:sz w:val="24"/>
          <w:szCs w:val="24"/>
        </w:rPr>
        <w:t xml:space="preserve">                                     </w:t>
      </w:r>
      <w:r w:rsidR="004415B6">
        <w:rPr>
          <w:rFonts w:ascii="Times New Roman" w:hAnsi="Times New Roman" w:cs="Times New Roman"/>
          <w:sz w:val="24"/>
          <w:szCs w:val="24"/>
        </w:rPr>
        <w:t xml:space="preserve">  </w:t>
      </w:r>
      <w:r w:rsidR="00486458">
        <w:rPr>
          <w:rFonts w:ascii="Times New Roman" w:hAnsi="Times New Roman" w:cs="Times New Roman"/>
          <w:sz w:val="24"/>
          <w:szCs w:val="24"/>
        </w:rPr>
        <w:t xml:space="preserve"> </w:t>
      </w:r>
      <w:hyperlink r:id="rId32" w:history="1">
        <w:r w:rsidR="0070583B" w:rsidRPr="00311F53">
          <w:rPr>
            <w:rStyle w:val="Hipersaitas"/>
            <w:rFonts w:ascii="Times New Roman" w:hAnsi="Times New Roman" w:cs="Times New Roman"/>
            <w:bCs/>
            <w:color w:val="1D2125"/>
            <w:sz w:val="24"/>
            <w:szCs w:val="24"/>
          </w:rPr>
          <w:t>15. Mano ir draugų namai</w:t>
        </w:r>
      </w:hyperlink>
    </w:p>
    <w:p w14:paraId="775D8EF4" w14:textId="61C61141" w:rsidR="0070583B" w:rsidRPr="00311F53" w:rsidRDefault="005A0453" w:rsidP="00D8602C">
      <w:pPr>
        <w:widowControl w:val="0"/>
        <w:tabs>
          <w:tab w:val="left" w:pos="2694"/>
          <w:tab w:val="left" w:pos="3261"/>
        </w:tabs>
        <w:autoSpaceDE w:val="0"/>
        <w:autoSpaceDN w:val="0"/>
        <w:adjustRightInd w:val="0"/>
        <w:spacing w:after="0" w:line="240" w:lineRule="auto"/>
        <w:ind w:hanging="2238"/>
        <w:jc w:val="center"/>
        <w:rPr>
          <w:rFonts w:ascii="Times New Roman" w:hAnsi="Times New Roman" w:cs="Times New Roman"/>
          <w:sz w:val="24"/>
          <w:szCs w:val="24"/>
          <w:lang w:val="lt-LT" w:eastAsia="lt-LT"/>
        </w:rPr>
      </w:pPr>
      <w:r>
        <w:rPr>
          <w:rFonts w:ascii="Times New Roman" w:hAnsi="Times New Roman" w:cs="Times New Roman"/>
          <w:sz w:val="24"/>
          <w:szCs w:val="24"/>
        </w:rPr>
        <w:t xml:space="preserve">             </w:t>
      </w:r>
      <w:r w:rsidR="004415B6">
        <w:rPr>
          <w:rFonts w:ascii="Times New Roman" w:hAnsi="Times New Roman" w:cs="Times New Roman"/>
          <w:sz w:val="24"/>
          <w:szCs w:val="24"/>
        </w:rPr>
        <w:t xml:space="preserve">   </w:t>
      </w:r>
      <w:r w:rsidR="00486458">
        <w:rPr>
          <w:rFonts w:ascii="Times New Roman" w:hAnsi="Times New Roman" w:cs="Times New Roman"/>
          <w:sz w:val="24"/>
          <w:szCs w:val="24"/>
        </w:rPr>
        <w:t xml:space="preserve"> </w:t>
      </w:r>
      <w:hyperlink r:id="rId33" w:history="1">
        <w:r w:rsidR="0070583B" w:rsidRPr="00311F53">
          <w:rPr>
            <w:rStyle w:val="Hipersaitas"/>
            <w:rFonts w:ascii="Times New Roman" w:hAnsi="Times New Roman" w:cs="Times New Roman"/>
            <w:bCs/>
            <w:color w:val="1D2125"/>
            <w:sz w:val="24"/>
            <w:szCs w:val="24"/>
          </w:rPr>
          <w:t>16. Šventės</w:t>
        </w:r>
      </w:hyperlink>
    </w:p>
    <w:p w14:paraId="5B421562" w14:textId="0E0B427F" w:rsidR="0070583B" w:rsidRPr="00311F53" w:rsidRDefault="005A0453" w:rsidP="00D8602C">
      <w:pPr>
        <w:widowControl w:val="0"/>
        <w:tabs>
          <w:tab w:val="left" w:pos="2694"/>
          <w:tab w:val="left" w:pos="3261"/>
        </w:tabs>
        <w:autoSpaceDE w:val="0"/>
        <w:autoSpaceDN w:val="0"/>
        <w:adjustRightInd w:val="0"/>
        <w:spacing w:after="0" w:line="240" w:lineRule="auto"/>
        <w:ind w:firstLine="2410"/>
        <w:rPr>
          <w:rFonts w:ascii="Times New Roman" w:hAnsi="Times New Roman" w:cs="Times New Roman"/>
          <w:sz w:val="24"/>
          <w:szCs w:val="24"/>
          <w:lang w:val="lt-LT" w:eastAsia="lt-LT"/>
        </w:rPr>
      </w:pPr>
      <w:r>
        <w:rPr>
          <w:rFonts w:ascii="Times New Roman" w:hAnsi="Times New Roman" w:cs="Times New Roman"/>
          <w:sz w:val="24"/>
          <w:szCs w:val="24"/>
        </w:rPr>
        <w:t xml:space="preserve">                   </w:t>
      </w:r>
      <w:r w:rsidR="004415B6">
        <w:rPr>
          <w:rFonts w:ascii="Times New Roman" w:hAnsi="Times New Roman" w:cs="Times New Roman"/>
          <w:sz w:val="24"/>
          <w:szCs w:val="24"/>
        </w:rPr>
        <w:t xml:space="preserve"> </w:t>
      </w:r>
      <w:r w:rsidR="00486458">
        <w:rPr>
          <w:rFonts w:ascii="Times New Roman" w:hAnsi="Times New Roman" w:cs="Times New Roman"/>
          <w:sz w:val="24"/>
          <w:szCs w:val="24"/>
        </w:rPr>
        <w:t xml:space="preserve"> </w:t>
      </w:r>
      <w:hyperlink r:id="rId34" w:history="1">
        <w:r w:rsidR="0070583B" w:rsidRPr="00311F53">
          <w:rPr>
            <w:rStyle w:val="Hipersaitas"/>
            <w:rFonts w:ascii="Times New Roman" w:hAnsi="Times New Roman" w:cs="Times New Roman"/>
            <w:bCs/>
            <w:color w:val="1D2125"/>
            <w:sz w:val="24"/>
            <w:szCs w:val="24"/>
          </w:rPr>
          <w:t>17. Mano Lietuva</w:t>
        </w:r>
      </w:hyperlink>
    </w:p>
    <w:p w14:paraId="68731739" w14:textId="564AE468" w:rsidR="00900F09" w:rsidRDefault="003C62D1" w:rsidP="00D8602C">
      <w:pPr>
        <w:pStyle w:val="prastasiniatinklio"/>
        <w:numPr>
          <w:ilvl w:val="0"/>
          <w:numId w:val="29"/>
        </w:numPr>
        <w:shd w:val="clear" w:color="auto" w:fill="FFFFFF"/>
        <w:spacing w:before="0" w:beforeAutospacing="0" w:after="0" w:afterAutospacing="0"/>
        <w:ind w:left="0" w:firstLine="851"/>
        <w:jc w:val="both"/>
        <w:rPr>
          <w:rStyle w:val="normaltextrun"/>
          <w:rFonts w:ascii="Times New Roman" w:hAnsi="Times New Roman" w:cs="Times New Roman"/>
          <w:sz w:val="24"/>
          <w:szCs w:val="24"/>
        </w:rPr>
      </w:pPr>
      <w:r>
        <w:rPr>
          <w:rFonts w:ascii="Times New Roman" w:eastAsiaTheme="minorEastAsia" w:hAnsi="Times New Roman" w:cs="Times New Roman"/>
          <w:sz w:val="24"/>
          <w:szCs w:val="24"/>
          <w:lang w:eastAsia="lt-LT"/>
        </w:rPr>
        <w:t>P</w:t>
      </w:r>
      <w:r w:rsidR="00BE07DE" w:rsidRPr="001155A7">
        <w:rPr>
          <w:rFonts w:ascii="Times New Roman" w:hAnsi="Times New Roman" w:cs="Times New Roman"/>
          <w:color w:val="242424"/>
          <w:sz w:val="24"/>
          <w:szCs w:val="24"/>
          <w:shd w:val="clear" w:color="auto" w:fill="FFFFFF"/>
        </w:rPr>
        <w:t xml:space="preserve">agal </w:t>
      </w:r>
      <w:r w:rsidR="00BE07DE" w:rsidRPr="00F25A3F">
        <w:rPr>
          <w:rFonts w:ascii="Times New Roman" w:hAnsi="Times New Roman" w:cs="Times New Roman"/>
          <w:i/>
          <w:color w:val="242424"/>
          <w:sz w:val="24"/>
          <w:szCs w:val="24"/>
          <w:shd w:val="clear" w:color="auto" w:fill="FFFFFF"/>
        </w:rPr>
        <w:t>LŠIP</w:t>
      </w:r>
      <w:r w:rsidR="00BE07DE" w:rsidRPr="00F25A3F">
        <w:rPr>
          <w:rFonts w:ascii="Times New Roman" w:hAnsi="Times New Roman" w:cs="Times New Roman"/>
          <w:i/>
          <w:sz w:val="24"/>
          <w:szCs w:val="24"/>
        </w:rPr>
        <w:t xml:space="preserve"> </w:t>
      </w:r>
      <w:r w:rsidR="00BE07DE" w:rsidRPr="001155A7">
        <w:rPr>
          <w:rFonts w:ascii="Times New Roman" w:hAnsi="Times New Roman" w:cs="Times New Roman"/>
          <w:sz w:val="24"/>
          <w:szCs w:val="24"/>
        </w:rPr>
        <w:t xml:space="preserve">numatytą ugdymo turinio apimtį </w:t>
      </w:r>
      <w:r>
        <w:rPr>
          <w:rFonts w:ascii="Times New Roman" w:hAnsi="Times New Roman" w:cs="Times New Roman"/>
          <w:sz w:val="24"/>
          <w:szCs w:val="24"/>
        </w:rPr>
        <w:t>t</w:t>
      </w:r>
      <w:r w:rsidRPr="001155A7">
        <w:rPr>
          <w:rFonts w:ascii="Times New Roman" w:eastAsiaTheme="minorEastAsia" w:hAnsi="Times New Roman" w:cs="Times New Roman"/>
          <w:sz w:val="24"/>
          <w:szCs w:val="24"/>
          <w:lang w:eastAsia="lt-LT"/>
        </w:rPr>
        <w:t>uri būti</w:t>
      </w:r>
      <w:r>
        <w:rPr>
          <w:rFonts w:ascii="Times New Roman" w:eastAsiaTheme="minorEastAsia" w:hAnsi="Times New Roman" w:cs="Times New Roman"/>
          <w:sz w:val="24"/>
          <w:szCs w:val="24"/>
          <w:lang w:eastAsia="lt-LT"/>
        </w:rPr>
        <w:t xml:space="preserve"> </w:t>
      </w:r>
      <w:r w:rsidR="00BE07DE">
        <w:rPr>
          <w:rFonts w:ascii="Times New Roman" w:eastAsiaTheme="minorEastAsia" w:hAnsi="Times New Roman" w:cs="Times New Roman"/>
          <w:sz w:val="24"/>
          <w:szCs w:val="24"/>
          <w:lang w:eastAsia="lt-LT"/>
        </w:rPr>
        <w:t xml:space="preserve">parengtos </w:t>
      </w:r>
      <w:r w:rsidR="00BE07DE" w:rsidRPr="00E33AAB">
        <w:rPr>
          <w:rFonts w:ascii="Times New Roman" w:hAnsi="Times New Roman" w:cs="Times New Roman"/>
          <w:sz w:val="24"/>
          <w:szCs w:val="24"/>
        </w:rPr>
        <w:t>30–34 valandų kursui per metus</w:t>
      </w:r>
      <w:r w:rsidR="00BE07DE" w:rsidRPr="00E33AAB">
        <w:rPr>
          <w:rFonts w:ascii="Times New Roman" w:eastAsiaTheme="minorEastAsia" w:hAnsi="Times New Roman" w:cs="Times New Roman"/>
          <w:sz w:val="24"/>
          <w:szCs w:val="24"/>
          <w:lang w:eastAsia="lt-LT"/>
        </w:rPr>
        <w:t xml:space="preserve"> </w:t>
      </w:r>
      <w:r w:rsidR="003A3EF2" w:rsidRPr="00E33AAB">
        <w:rPr>
          <w:rFonts w:ascii="Times New Roman" w:hAnsi="Times New Roman" w:cs="Times New Roman"/>
          <w:color w:val="242424"/>
          <w:sz w:val="24"/>
          <w:szCs w:val="24"/>
          <w:shd w:val="clear" w:color="auto" w:fill="FFFFFF"/>
        </w:rPr>
        <w:t>pamo</w:t>
      </w:r>
      <w:r w:rsidR="003A3EF2" w:rsidRPr="001155A7">
        <w:rPr>
          <w:rFonts w:ascii="Times New Roman" w:hAnsi="Times New Roman" w:cs="Times New Roman"/>
          <w:color w:val="242424"/>
          <w:sz w:val="24"/>
          <w:szCs w:val="24"/>
          <w:shd w:val="clear" w:color="auto" w:fill="FFFFFF"/>
        </w:rPr>
        <w:t>kos</w:t>
      </w:r>
      <w:r w:rsidR="005D4182">
        <w:rPr>
          <w:rFonts w:ascii="Times New Roman" w:hAnsi="Times New Roman" w:cs="Times New Roman"/>
          <w:color w:val="242424"/>
          <w:sz w:val="24"/>
          <w:szCs w:val="24"/>
          <w:shd w:val="clear" w:color="auto" w:fill="FFFFFF"/>
        </w:rPr>
        <w:t xml:space="preserve">, </w:t>
      </w:r>
      <w:r w:rsidR="003A3EF2" w:rsidRPr="001155A7">
        <w:rPr>
          <w:rFonts w:ascii="Times New Roman" w:hAnsi="Times New Roman" w:cs="Times New Roman"/>
          <w:sz w:val="24"/>
          <w:szCs w:val="24"/>
        </w:rPr>
        <w:t>kur</w:t>
      </w:r>
      <w:r w:rsidR="00BB44A4" w:rsidRPr="001155A7">
        <w:rPr>
          <w:rFonts w:ascii="Times New Roman" w:hAnsi="Times New Roman" w:cs="Times New Roman"/>
          <w:sz w:val="24"/>
          <w:szCs w:val="24"/>
        </w:rPr>
        <w:t>ių</w:t>
      </w:r>
      <w:r w:rsidR="003A3EF2" w:rsidRPr="001155A7">
        <w:rPr>
          <w:rFonts w:ascii="Times New Roman" w:hAnsi="Times New Roman" w:cs="Times New Roman"/>
          <w:sz w:val="24"/>
          <w:szCs w:val="24"/>
        </w:rPr>
        <w:t xml:space="preserve"> k</w:t>
      </w:r>
      <w:r w:rsidR="00900F09" w:rsidRPr="001155A7">
        <w:rPr>
          <w:rFonts w:ascii="Times New Roman" w:hAnsi="Times New Roman" w:cs="Times New Roman"/>
          <w:color w:val="1D2125"/>
          <w:sz w:val="24"/>
          <w:szCs w:val="24"/>
          <w:shd w:val="clear" w:color="auto" w:fill="FFFFFF"/>
        </w:rPr>
        <w:t>iekviena</w:t>
      </w:r>
      <w:r w:rsidR="003A3EF2" w:rsidRPr="001155A7">
        <w:rPr>
          <w:rFonts w:ascii="Times New Roman" w:hAnsi="Times New Roman" w:cs="Times New Roman"/>
          <w:color w:val="1D2125"/>
          <w:sz w:val="24"/>
          <w:szCs w:val="24"/>
          <w:shd w:val="clear" w:color="auto" w:fill="FFFFFF"/>
        </w:rPr>
        <w:t xml:space="preserve"> tema (iš pateiktų 17)</w:t>
      </w:r>
      <w:r w:rsidR="00900F09" w:rsidRPr="001155A7">
        <w:rPr>
          <w:rFonts w:ascii="Times New Roman" w:hAnsi="Times New Roman" w:cs="Times New Roman"/>
          <w:color w:val="1D2125"/>
          <w:sz w:val="24"/>
          <w:szCs w:val="24"/>
          <w:shd w:val="clear" w:color="auto" w:fill="FFFFFF"/>
        </w:rPr>
        <w:t xml:space="preserve"> suskirst</w:t>
      </w:r>
      <w:r w:rsidR="00717870">
        <w:rPr>
          <w:rFonts w:ascii="Times New Roman" w:hAnsi="Times New Roman" w:cs="Times New Roman"/>
          <w:color w:val="1D2125"/>
          <w:sz w:val="24"/>
          <w:szCs w:val="24"/>
          <w:shd w:val="clear" w:color="auto" w:fill="FFFFFF"/>
        </w:rPr>
        <w:t>yt</w:t>
      </w:r>
      <w:r w:rsidR="00900F09" w:rsidRPr="001155A7">
        <w:rPr>
          <w:rFonts w:ascii="Times New Roman" w:hAnsi="Times New Roman" w:cs="Times New Roman"/>
          <w:color w:val="1D2125"/>
          <w:sz w:val="24"/>
          <w:szCs w:val="24"/>
          <w:shd w:val="clear" w:color="auto" w:fill="FFFFFF"/>
        </w:rPr>
        <w:t xml:space="preserve">a </w:t>
      </w:r>
      <w:r w:rsidR="00717870">
        <w:rPr>
          <w:rFonts w:ascii="Times New Roman" w:hAnsi="Times New Roman" w:cs="Times New Roman"/>
          <w:color w:val="1D2125"/>
          <w:sz w:val="24"/>
          <w:szCs w:val="24"/>
          <w:shd w:val="clear" w:color="auto" w:fill="FFFFFF"/>
        </w:rPr>
        <w:t>(laikan</w:t>
      </w:r>
      <w:r w:rsidR="00C95FB2">
        <w:rPr>
          <w:rFonts w:ascii="Times New Roman" w:hAnsi="Times New Roman" w:cs="Times New Roman"/>
          <w:color w:val="1D2125"/>
          <w:sz w:val="24"/>
          <w:szCs w:val="24"/>
          <w:shd w:val="clear" w:color="auto" w:fill="FFFFFF"/>
        </w:rPr>
        <w:t>t</w:t>
      </w:r>
      <w:r w:rsidR="00717870">
        <w:rPr>
          <w:rFonts w:ascii="Times New Roman" w:hAnsi="Times New Roman" w:cs="Times New Roman"/>
          <w:color w:val="1D2125"/>
          <w:sz w:val="24"/>
          <w:szCs w:val="24"/>
          <w:shd w:val="clear" w:color="auto" w:fill="FFFFFF"/>
        </w:rPr>
        <w:t xml:space="preserve">is Vilniaus lietuvių namų rengimo struktūros) </w:t>
      </w:r>
      <w:r w:rsidR="00900F09" w:rsidRPr="001155A7">
        <w:rPr>
          <w:rFonts w:ascii="Times New Roman" w:hAnsi="Times New Roman" w:cs="Times New Roman"/>
          <w:color w:val="1D2125"/>
          <w:sz w:val="24"/>
          <w:szCs w:val="24"/>
          <w:shd w:val="clear" w:color="auto" w:fill="FFFFFF"/>
        </w:rPr>
        <w:t>į</w:t>
      </w:r>
      <w:r w:rsidR="000145B1">
        <w:rPr>
          <w:rFonts w:ascii="Times New Roman" w:hAnsi="Times New Roman" w:cs="Times New Roman"/>
          <w:color w:val="1D2125"/>
          <w:sz w:val="24"/>
          <w:szCs w:val="24"/>
          <w:shd w:val="clear" w:color="auto" w:fill="FFFFFF"/>
        </w:rPr>
        <w:t xml:space="preserve"> </w:t>
      </w:r>
      <w:r w:rsidR="000145B1" w:rsidRPr="000145B1">
        <w:rPr>
          <w:rFonts w:ascii="Times New Roman" w:hAnsi="Times New Roman" w:cs="Times New Roman"/>
          <w:i/>
          <w:color w:val="1D2125"/>
          <w:sz w:val="24"/>
          <w:szCs w:val="24"/>
          <w:shd w:val="clear" w:color="auto" w:fill="FFFFFF"/>
        </w:rPr>
        <w:t>didaktines</w:t>
      </w:r>
      <w:r w:rsidR="00900F09" w:rsidRPr="001155A7">
        <w:rPr>
          <w:rFonts w:ascii="Times New Roman" w:hAnsi="Times New Roman" w:cs="Times New Roman"/>
          <w:color w:val="auto"/>
          <w:sz w:val="24"/>
          <w:szCs w:val="24"/>
        </w:rPr>
        <w:t xml:space="preserve">, </w:t>
      </w:r>
      <w:r w:rsidR="000145B1" w:rsidRPr="000145B1">
        <w:rPr>
          <w:rFonts w:ascii="Times New Roman" w:hAnsi="Times New Roman" w:cs="Times New Roman"/>
          <w:i/>
          <w:color w:val="auto"/>
          <w:sz w:val="24"/>
          <w:szCs w:val="24"/>
        </w:rPr>
        <w:t>interaktyvias ir judrias</w:t>
      </w:r>
      <w:r w:rsidR="000145B1">
        <w:rPr>
          <w:rFonts w:ascii="Times New Roman" w:hAnsi="Times New Roman" w:cs="Times New Roman"/>
          <w:color w:val="auto"/>
          <w:sz w:val="24"/>
          <w:szCs w:val="24"/>
        </w:rPr>
        <w:t xml:space="preserve"> veiklas</w:t>
      </w:r>
      <w:r w:rsidR="00900F09" w:rsidRPr="001155A7">
        <w:rPr>
          <w:rFonts w:ascii="Times New Roman" w:hAnsi="Times New Roman" w:cs="Times New Roman"/>
          <w:sz w:val="24"/>
          <w:szCs w:val="24"/>
          <w:lang w:val="lt-LT"/>
        </w:rPr>
        <w:t>.</w:t>
      </w:r>
      <w:r w:rsidR="001155A7" w:rsidRPr="001155A7">
        <w:rPr>
          <w:rFonts w:ascii="Times New Roman" w:hAnsi="Times New Roman" w:cs="Times New Roman"/>
          <w:sz w:val="24"/>
          <w:szCs w:val="24"/>
          <w:lang w:val="lt-LT"/>
        </w:rPr>
        <w:t xml:space="preserve"> </w:t>
      </w:r>
      <w:r w:rsidR="001155A7" w:rsidRPr="001155A7">
        <w:rPr>
          <w:rStyle w:val="normaltextrun"/>
          <w:rFonts w:ascii="Times New Roman" w:hAnsi="Times New Roman" w:cs="Times New Roman"/>
          <w:sz w:val="24"/>
          <w:szCs w:val="24"/>
        </w:rPr>
        <w:t xml:space="preserve">Visos SMP temų atskiros </w:t>
      </w:r>
      <w:r w:rsidR="009F33C1">
        <w:rPr>
          <w:rStyle w:val="normaltextrun"/>
          <w:rFonts w:ascii="Times New Roman" w:hAnsi="Times New Roman" w:cs="Times New Roman"/>
          <w:sz w:val="24"/>
          <w:szCs w:val="24"/>
        </w:rPr>
        <w:t>veiklos</w:t>
      </w:r>
      <w:r w:rsidR="001155A7" w:rsidRPr="001155A7">
        <w:rPr>
          <w:rStyle w:val="normaltextrun"/>
          <w:rFonts w:ascii="Times New Roman" w:hAnsi="Times New Roman" w:cs="Times New Roman"/>
          <w:sz w:val="24"/>
          <w:szCs w:val="24"/>
        </w:rPr>
        <w:t xml:space="preserve"> turi logiškai derėti tarpusavyje, paisant mokinių amžiaus tarpsnio ir skirtingų kognityvinių gebėjimų ypatumų.</w:t>
      </w:r>
    </w:p>
    <w:p w14:paraId="085B6665" w14:textId="5D084DCA" w:rsidR="005B37CF" w:rsidRPr="008E43A9" w:rsidRDefault="005B37CF" w:rsidP="00D8602C">
      <w:pPr>
        <w:pStyle w:val="Sraopastraipa"/>
        <w:numPr>
          <w:ilvl w:val="1"/>
          <w:numId w:val="29"/>
        </w:numPr>
        <w:tabs>
          <w:tab w:val="left" w:pos="1701"/>
        </w:tabs>
        <w:ind w:left="0" w:firstLine="1134"/>
        <w:jc w:val="both"/>
        <w:rPr>
          <w:rFonts w:ascii="Times New Roman" w:hAnsi="Times New Roman"/>
          <w:szCs w:val="24"/>
          <w:shd w:val="clear" w:color="auto" w:fill="FFFFFF"/>
        </w:rPr>
      </w:pPr>
      <w:r w:rsidRPr="0031136D">
        <w:rPr>
          <w:rFonts w:ascii="Times New Roman" w:hAnsi="Times New Roman"/>
          <w:i/>
          <w:szCs w:val="24"/>
          <w:lang w:val="lt-LT"/>
        </w:rPr>
        <w:t>D</w:t>
      </w:r>
      <w:r w:rsidRPr="0031136D">
        <w:rPr>
          <w:rFonts w:ascii="Times New Roman" w:hAnsi="Times New Roman"/>
          <w:i/>
          <w:color w:val="1D2125"/>
          <w:szCs w:val="24"/>
          <w:shd w:val="clear" w:color="auto" w:fill="FFFFFF"/>
        </w:rPr>
        <w:t xml:space="preserve">idaktinės </w:t>
      </w:r>
      <w:r w:rsidRPr="005B37CF">
        <w:rPr>
          <w:rFonts w:ascii="Times New Roman" w:hAnsi="Times New Roman"/>
          <w:color w:val="1D2125"/>
          <w:szCs w:val="24"/>
          <w:shd w:val="clear" w:color="auto" w:fill="FFFFFF"/>
        </w:rPr>
        <w:t xml:space="preserve">veiklos suskirstytos į keturias </w:t>
      </w:r>
      <w:r w:rsidR="004C55BA" w:rsidRPr="008E43A9">
        <w:rPr>
          <w:rFonts w:ascii="Times New Roman" w:hAnsi="Times New Roman"/>
          <w:color w:val="1D2125"/>
          <w:szCs w:val="24"/>
          <w:shd w:val="clear" w:color="auto" w:fill="FFFFFF"/>
        </w:rPr>
        <w:t>grupes</w:t>
      </w:r>
      <w:r w:rsidRPr="008E43A9">
        <w:rPr>
          <w:rFonts w:ascii="Times New Roman" w:hAnsi="Times New Roman"/>
          <w:szCs w:val="24"/>
          <w:shd w:val="clear" w:color="auto" w:fill="FFFFFF"/>
        </w:rPr>
        <w:t>:</w:t>
      </w:r>
    </w:p>
    <w:p w14:paraId="59F5D1A3" w14:textId="00FE3C43" w:rsidR="002F7776" w:rsidRPr="005B37CF" w:rsidRDefault="002F7776" w:rsidP="00D8602C">
      <w:pPr>
        <w:tabs>
          <w:tab w:val="left" w:pos="4865"/>
        </w:tabs>
        <w:spacing w:after="0" w:line="240" w:lineRule="auto"/>
        <w:ind w:firstLine="1134"/>
        <w:rPr>
          <w:b/>
          <w:bCs/>
          <w:sz w:val="24"/>
          <w:szCs w:val="24"/>
        </w:rPr>
      </w:pPr>
      <w:r w:rsidRPr="00E46599">
        <w:rPr>
          <w:rStyle w:val="Emfaz"/>
          <w:rFonts w:ascii="Times New Roman" w:hAnsi="Times New Roman" w:cs="Times New Roman"/>
          <w:bCs/>
          <w:color w:val="1D2125"/>
          <w:sz w:val="24"/>
          <w:szCs w:val="24"/>
        </w:rPr>
        <w:t>Žodžių ratas</w:t>
      </w:r>
      <w:r w:rsidRPr="005B37CF">
        <w:rPr>
          <w:rFonts w:ascii="Times New Roman" w:hAnsi="Times New Roman"/>
          <w:color w:val="1D2125"/>
          <w:sz w:val="24"/>
          <w:szCs w:val="24"/>
        </w:rPr>
        <w:t xml:space="preserve"> skirtas supažindinti ugdytinius su pagrindine tema, užduotys orientuotos į žodyno plėtimą.</w:t>
      </w:r>
    </w:p>
    <w:p w14:paraId="6842C787" w14:textId="2404D25E" w:rsidR="00612EB3" w:rsidRPr="004110E9" w:rsidRDefault="00612EB3" w:rsidP="00D8602C">
      <w:pPr>
        <w:shd w:val="clear" w:color="auto" w:fill="FFFFFF"/>
        <w:spacing w:after="0" w:line="240" w:lineRule="auto"/>
        <w:ind w:firstLine="1134"/>
        <w:jc w:val="both"/>
        <w:rPr>
          <w:rFonts w:ascii="Times New Roman" w:eastAsia="Times New Roman" w:hAnsi="Times New Roman" w:cs="Times New Roman"/>
          <w:color w:val="1D2125"/>
          <w:sz w:val="24"/>
          <w:szCs w:val="24"/>
          <w:lang w:eastAsia="lt-LT"/>
        </w:rPr>
      </w:pPr>
      <w:r w:rsidRPr="00E46599">
        <w:rPr>
          <w:rFonts w:ascii="Times New Roman" w:eastAsia="Times New Roman" w:hAnsi="Times New Roman" w:cs="Times New Roman"/>
          <w:bCs/>
          <w:i/>
          <w:iCs/>
          <w:color w:val="1D2125"/>
          <w:sz w:val="24"/>
          <w:szCs w:val="24"/>
          <w:lang w:eastAsia="lt-LT"/>
        </w:rPr>
        <w:t>Žaidžiu žodžiu</w:t>
      </w:r>
      <w:r w:rsidRPr="005B37CF">
        <w:rPr>
          <w:rFonts w:ascii="Times New Roman" w:hAnsi="Times New Roman" w:cs="Times New Roman"/>
          <w:color w:val="1D2125"/>
          <w:sz w:val="24"/>
          <w:szCs w:val="24"/>
        </w:rPr>
        <w:t xml:space="preserve"> skirtas įtvirtinti naują žodyną, ugdytiniai </w:t>
      </w:r>
      <w:r w:rsidR="0031136D">
        <w:rPr>
          <w:rFonts w:ascii="Times New Roman" w:hAnsi="Times New Roman" w:cs="Times New Roman"/>
          <w:color w:val="1D2125"/>
          <w:sz w:val="24"/>
          <w:szCs w:val="24"/>
        </w:rPr>
        <w:t xml:space="preserve">gali </w:t>
      </w:r>
      <w:r w:rsidRPr="005B37CF">
        <w:rPr>
          <w:rFonts w:ascii="Times New Roman" w:hAnsi="Times New Roman" w:cs="Times New Roman"/>
          <w:color w:val="1D2125"/>
          <w:sz w:val="24"/>
          <w:szCs w:val="24"/>
        </w:rPr>
        <w:t>dalyvau</w:t>
      </w:r>
      <w:r w:rsidR="0031136D">
        <w:rPr>
          <w:rFonts w:ascii="Times New Roman" w:hAnsi="Times New Roman" w:cs="Times New Roman"/>
          <w:color w:val="1D2125"/>
          <w:sz w:val="24"/>
          <w:szCs w:val="24"/>
        </w:rPr>
        <w:t>ti</w:t>
      </w:r>
      <w:r w:rsidRPr="005B37CF">
        <w:rPr>
          <w:rFonts w:ascii="Times New Roman" w:hAnsi="Times New Roman" w:cs="Times New Roman"/>
          <w:color w:val="1D2125"/>
          <w:sz w:val="24"/>
          <w:szCs w:val="24"/>
        </w:rPr>
        <w:t xml:space="preserve"> įtraukiose simuliacijose (žai</w:t>
      </w:r>
      <w:r w:rsidR="0031136D">
        <w:rPr>
          <w:rFonts w:ascii="Times New Roman" w:hAnsi="Times New Roman" w:cs="Times New Roman"/>
          <w:color w:val="1D2125"/>
          <w:sz w:val="24"/>
          <w:szCs w:val="24"/>
        </w:rPr>
        <w:t>sti</w:t>
      </w:r>
      <w:r w:rsidRPr="005B37CF">
        <w:rPr>
          <w:rFonts w:ascii="Times New Roman" w:hAnsi="Times New Roman" w:cs="Times New Roman"/>
          <w:color w:val="1D2125"/>
          <w:sz w:val="24"/>
          <w:szCs w:val="24"/>
        </w:rPr>
        <w:t xml:space="preserve"> įvairius komunikacinius </w:t>
      </w:r>
      <w:r w:rsidR="0031136D">
        <w:rPr>
          <w:rFonts w:ascii="Times New Roman" w:hAnsi="Times New Roman" w:cs="Times New Roman"/>
          <w:color w:val="1D2125"/>
          <w:sz w:val="24"/>
          <w:szCs w:val="24"/>
        </w:rPr>
        <w:t xml:space="preserve">/ </w:t>
      </w:r>
      <w:r w:rsidR="0031136D" w:rsidRPr="005B37CF">
        <w:rPr>
          <w:rFonts w:ascii="Times New Roman" w:hAnsi="Times New Roman" w:cs="Times New Roman"/>
          <w:color w:val="1D2125"/>
          <w:sz w:val="24"/>
          <w:szCs w:val="24"/>
        </w:rPr>
        <w:t xml:space="preserve">imitacinius </w:t>
      </w:r>
      <w:r w:rsidRPr="005B37CF">
        <w:rPr>
          <w:rFonts w:ascii="Times New Roman" w:hAnsi="Times New Roman" w:cs="Times New Roman"/>
          <w:color w:val="1D2125"/>
          <w:sz w:val="24"/>
          <w:szCs w:val="24"/>
        </w:rPr>
        <w:t>žaidimus, žiūr</w:t>
      </w:r>
      <w:r w:rsidR="0031136D">
        <w:rPr>
          <w:rFonts w:ascii="Times New Roman" w:hAnsi="Times New Roman" w:cs="Times New Roman"/>
          <w:color w:val="1D2125"/>
          <w:sz w:val="24"/>
          <w:szCs w:val="24"/>
        </w:rPr>
        <w:t>ėt</w:t>
      </w:r>
      <w:r w:rsidRPr="005B37CF">
        <w:rPr>
          <w:rFonts w:ascii="Times New Roman" w:hAnsi="Times New Roman" w:cs="Times New Roman"/>
          <w:color w:val="1D2125"/>
          <w:sz w:val="24"/>
          <w:szCs w:val="24"/>
        </w:rPr>
        <w:t>i animacinius filmukus, klaus</w:t>
      </w:r>
      <w:r w:rsidR="0031136D">
        <w:rPr>
          <w:rFonts w:ascii="Times New Roman" w:hAnsi="Times New Roman" w:cs="Times New Roman"/>
          <w:color w:val="1D2125"/>
          <w:sz w:val="24"/>
          <w:szCs w:val="24"/>
        </w:rPr>
        <w:t>yti</w:t>
      </w:r>
      <w:r w:rsidRPr="005B37CF">
        <w:rPr>
          <w:rFonts w:ascii="Times New Roman" w:hAnsi="Times New Roman" w:cs="Times New Roman"/>
          <w:color w:val="1D2125"/>
          <w:sz w:val="24"/>
          <w:szCs w:val="24"/>
        </w:rPr>
        <w:t xml:space="preserve"> pasakų, jas inscenizuo</w:t>
      </w:r>
      <w:r w:rsidR="0031136D">
        <w:rPr>
          <w:rFonts w:ascii="Times New Roman" w:hAnsi="Times New Roman" w:cs="Times New Roman"/>
          <w:color w:val="1D2125"/>
          <w:sz w:val="24"/>
          <w:szCs w:val="24"/>
        </w:rPr>
        <w:t>ti</w:t>
      </w:r>
      <w:r w:rsidRPr="005B37CF">
        <w:rPr>
          <w:rFonts w:ascii="Times New Roman" w:hAnsi="Times New Roman" w:cs="Times New Roman"/>
          <w:color w:val="1D2125"/>
          <w:sz w:val="24"/>
          <w:szCs w:val="24"/>
        </w:rPr>
        <w:t xml:space="preserve"> ir pan.)</w:t>
      </w:r>
      <w:r w:rsidRPr="004110E9">
        <w:rPr>
          <w:rFonts w:ascii="Times New Roman" w:eastAsia="Times New Roman" w:hAnsi="Times New Roman" w:cs="Times New Roman"/>
          <w:color w:val="1D2125"/>
          <w:sz w:val="24"/>
          <w:szCs w:val="24"/>
          <w:lang w:eastAsia="lt-LT"/>
        </w:rPr>
        <w:t>.</w:t>
      </w:r>
    </w:p>
    <w:p w14:paraId="64ED7C0E" w14:textId="73038008" w:rsidR="00612EB3" w:rsidRPr="004110E9" w:rsidRDefault="00612EB3" w:rsidP="00D8602C">
      <w:pPr>
        <w:shd w:val="clear" w:color="auto" w:fill="FFFFFF"/>
        <w:spacing w:after="0" w:line="240" w:lineRule="auto"/>
        <w:ind w:firstLine="1134"/>
        <w:jc w:val="both"/>
        <w:rPr>
          <w:rFonts w:ascii="Times New Roman" w:eastAsia="Times New Roman" w:hAnsi="Times New Roman" w:cs="Times New Roman"/>
          <w:color w:val="1D2125"/>
          <w:sz w:val="24"/>
          <w:szCs w:val="24"/>
          <w:lang w:eastAsia="lt-LT"/>
        </w:rPr>
      </w:pPr>
      <w:r w:rsidRPr="00E46599">
        <w:rPr>
          <w:rFonts w:ascii="Times New Roman" w:eastAsia="Times New Roman" w:hAnsi="Times New Roman" w:cs="Times New Roman"/>
          <w:bCs/>
          <w:i/>
          <w:iCs/>
          <w:color w:val="1D2125"/>
          <w:sz w:val="24"/>
          <w:szCs w:val="24"/>
          <w:lang w:eastAsia="lt-LT"/>
        </w:rPr>
        <w:t>Kūrybinės dirbtuvės</w:t>
      </w:r>
      <w:r w:rsidRPr="005B37CF">
        <w:rPr>
          <w:rFonts w:ascii="Times New Roman" w:hAnsi="Times New Roman" w:cs="Times New Roman"/>
          <w:color w:val="1D2125"/>
          <w:sz w:val="24"/>
          <w:szCs w:val="24"/>
        </w:rPr>
        <w:t xml:space="preserve"> skirtos skatinti ugdytinių kūrybiškumą, saviraišką, mokytis kasdieninėje kalboje vartojamų lietuviškų frazių.</w:t>
      </w:r>
    </w:p>
    <w:p w14:paraId="6248BF01" w14:textId="16541B1F" w:rsidR="00806B21" w:rsidRDefault="00806B21" w:rsidP="00D8602C">
      <w:pPr>
        <w:pStyle w:val="prastasiniatinklio"/>
        <w:shd w:val="clear" w:color="auto" w:fill="FFFFFF"/>
        <w:spacing w:before="0" w:beforeAutospacing="0" w:after="0" w:afterAutospacing="0"/>
        <w:ind w:firstLine="1134"/>
        <w:jc w:val="both"/>
        <w:rPr>
          <w:rFonts w:ascii="Times New Roman" w:hAnsi="Times New Roman" w:cs="Times New Roman"/>
          <w:color w:val="1D2125"/>
          <w:sz w:val="24"/>
          <w:szCs w:val="24"/>
        </w:rPr>
      </w:pPr>
      <w:r w:rsidRPr="00E46599">
        <w:rPr>
          <w:rStyle w:val="Emfaz"/>
          <w:rFonts w:ascii="Times New Roman" w:hAnsi="Times New Roman" w:cs="Times New Roman"/>
          <w:bCs/>
          <w:color w:val="1D2125"/>
          <w:sz w:val="24"/>
          <w:szCs w:val="24"/>
        </w:rPr>
        <w:t>Kalbu su logopedu</w:t>
      </w:r>
      <w:r w:rsidRPr="005B37CF">
        <w:rPr>
          <w:rFonts w:ascii="Times New Roman" w:hAnsi="Times New Roman" w:cs="Times New Roman"/>
          <w:color w:val="1D2125"/>
          <w:sz w:val="24"/>
          <w:szCs w:val="24"/>
        </w:rPr>
        <w:t xml:space="preserve"> skirtas lavinti ugdytinių kalbinius gebėjimus</w:t>
      </w:r>
      <w:r w:rsidR="0031136D">
        <w:rPr>
          <w:rFonts w:ascii="Times New Roman" w:hAnsi="Times New Roman" w:cs="Times New Roman"/>
          <w:color w:val="1D2125"/>
          <w:sz w:val="24"/>
          <w:szCs w:val="24"/>
        </w:rPr>
        <w:t>:</w:t>
      </w:r>
      <w:r w:rsidRPr="005B37CF">
        <w:rPr>
          <w:rFonts w:ascii="Times New Roman" w:hAnsi="Times New Roman" w:cs="Times New Roman"/>
          <w:color w:val="1D2125"/>
          <w:sz w:val="24"/>
          <w:szCs w:val="24"/>
        </w:rPr>
        <w:t xml:space="preserve"> aiškiai taisyklingai tarti garsus, praktiškai vartoti žodžius tam tikrose</w:t>
      </w:r>
      <w:r w:rsidRPr="004E2B65">
        <w:rPr>
          <w:rFonts w:ascii="Times New Roman" w:hAnsi="Times New Roman" w:cs="Times New Roman"/>
          <w:color w:val="1D2125"/>
          <w:sz w:val="24"/>
          <w:szCs w:val="24"/>
        </w:rPr>
        <w:t xml:space="preserve"> kalbinėse situacijose, turtinti jau turimą žodyną</w:t>
      </w:r>
      <w:r w:rsidR="00473319">
        <w:rPr>
          <w:rFonts w:ascii="Times New Roman" w:hAnsi="Times New Roman" w:cs="Times New Roman"/>
          <w:color w:val="1D2125"/>
          <w:sz w:val="24"/>
          <w:szCs w:val="24"/>
        </w:rPr>
        <w:t>.</w:t>
      </w:r>
    </w:p>
    <w:p w14:paraId="3859B106" w14:textId="573806BC" w:rsidR="00E719E4" w:rsidRPr="00874902" w:rsidRDefault="00950E1C" w:rsidP="008F0BE7">
      <w:pPr>
        <w:spacing w:after="0" w:line="240" w:lineRule="auto"/>
        <w:ind w:firstLine="1134"/>
        <w:jc w:val="both"/>
        <w:rPr>
          <w:rFonts w:ascii="Times New Roman" w:hAnsi="Times New Roman" w:cs="Times New Roman"/>
          <w:sz w:val="24"/>
          <w:szCs w:val="24"/>
          <w:lang w:val="lt-LT"/>
        </w:rPr>
      </w:pPr>
      <w:r>
        <w:rPr>
          <w:rFonts w:ascii="Times New Roman" w:hAnsi="Times New Roman" w:cs="Times New Roman"/>
          <w:sz w:val="24"/>
          <w:szCs w:val="24"/>
          <w:lang w:val="lt-LT"/>
        </w:rPr>
        <w:t>27.2.</w:t>
      </w:r>
      <w:r w:rsidR="00E719E4" w:rsidRPr="00E719E4">
        <w:rPr>
          <w:rFonts w:ascii="Times New Roman" w:hAnsi="Times New Roman" w:cs="Times New Roman"/>
          <w:i/>
          <w:sz w:val="24"/>
          <w:szCs w:val="24"/>
        </w:rPr>
        <w:t xml:space="preserve"> </w:t>
      </w:r>
      <w:r w:rsidR="0031136D" w:rsidRPr="00874902">
        <w:rPr>
          <w:rFonts w:ascii="Times New Roman" w:hAnsi="Times New Roman" w:cs="Times New Roman"/>
          <w:i/>
          <w:sz w:val="24"/>
          <w:szCs w:val="24"/>
        </w:rPr>
        <w:t>I</w:t>
      </w:r>
      <w:r w:rsidR="00E719E4" w:rsidRPr="00874902">
        <w:rPr>
          <w:rFonts w:ascii="Times New Roman" w:hAnsi="Times New Roman" w:cs="Times New Roman"/>
          <w:i/>
          <w:sz w:val="24"/>
          <w:szCs w:val="24"/>
        </w:rPr>
        <w:t>nteraktyvi</w:t>
      </w:r>
      <w:r w:rsidR="000C4865" w:rsidRPr="00874902">
        <w:rPr>
          <w:rFonts w:ascii="Times New Roman" w:hAnsi="Times New Roman" w:cs="Times New Roman"/>
          <w:i/>
          <w:sz w:val="24"/>
          <w:szCs w:val="24"/>
        </w:rPr>
        <w:t>os</w:t>
      </w:r>
      <w:r w:rsidR="00E719E4" w:rsidRPr="00874902">
        <w:rPr>
          <w:rFonts w:ascii="Times New Roman" w:hAnsi="Times New Roman" w:cs="Times New Roman"/>
          <w:sz w:val="24"/>
          <w:szCs w:val="24"/>
          <w:lang w:val="lt-LT"/>
        </w:rPr>
        <w:t xml:space="preserve"> </w:t>
      </w:r>
      <w:r w:rsidR="0031136D" w:rsidRPr="00874902">
        <w:rPr>
          <w:rFonts w:ascii="Times New Roman" w:hAnsi="Times New Roman" w:cs="Times New Roman"/>
          <w:sz w:val="24"/>
          <w:szCs w:val="24"/>
          <w:lang w:val="lt-LT"/>
        </w:rPr>
        <w:t>v</w:t>
      </w:r>
      <w:r w:rsidR="00536F27" w:rsidRPr="00874902">
        <w:rPr>
          <w:rFonts w:ascii="Times New Roman" w:hAnsi="Times New Roman" w:cs="Times New Roman"/>
          <w:color w:val="1D2125"/>
          <w:sz w:val="24"/>
          <w:szCs w:val="24"/>
          <w:shd w:val="clear" w:color="auto" w:fill="FFFFFF"/>
        </w:rPr>
        <w:t>eikl</w:t>
      </w:r>
      <w:r w:rsidR="000C4865" w:rsidRPr="00874902">
        <w:rPr>
          <w:rFonts w:ascii="Times New Roman" w:hAnsi="Times New Roman" w:cs="Times New Roman"/>
          <w:color w:val="1D2125"/>
          <w:sz w:val="24"/>
          <w:szCs w:val="24"/>
          <w:shd w:val="clear" w:color="auto" w:fill="FFFFFF"/>
        </w:rPr>
        <w:t>o</w:t>
      </w:r>
      <w:r w:rsidR="00E46599" w:rsidRPr="00874902">
        <w:rPr>
          <w:rFonts w:ascii="Times New Roman" w:hAnsi="Times New Roman" w:cs="Times New Roman"/>
          <w:color w:val="1D2125"/>
          <w:sz w:val="24"/>
          <w:szCs w:val="24"/>
          <w:shd w:val="clear" w:color="auto" w:fill="FFFFFF"/>
        </w:rPr>
        <w:t>s</w:t>
      </w:r>
      <w:r w:rsidR="000C4865" w:rsidRPr="00874902">
        <w:rPr>
          <w:rFonts w:ascii="Times New Roman" w:hAnsi="Times New Roman" w:cs="Times New Roman"/>
          <w:color w:val="1D2125"/>
          <w:sz w:val="24"/>
          <w:szCs w:val="24"/>
          <w:shd w:val="clear" w:color="auto" w:fill="FFFFFF"/>
        </w:rPr>
        <w:t xml:space="preserve"> turėtų </w:t>
      </w:r>
      <w:r w:rsidR="0031136D" w:rsidRPr="00874902">
        <w:rPr>
          <w:rFonts w:ascii="Times New Roman" w:hAnsi="Times New Roman" w:cs="Times New Roman"/>
          <w:color w:val="222222"/>
          <w:sz w:val="24"/>
          <w:szCs w:val="24"/>
          <w:shd w:val="clear" w:color="auto" w:fill="FFFFFF"/>
        </w:rPr>
        <w:t xml:space="preserve">suteikti </w:t>
      </w:r>
      <w:r w:rsidR="00D43347">
        <w:rPr>
          <w:rFonts w:ascii="Times New Roman" w:hAnsi="Times New Roman" w:cs="Times New Roman"/>
          <w:color w:val="222222"/>
          <w:sz w:val="24"/>
          <w:szCs w:val="24"/>
          <w:shd w:val="clear" w:color="auto" w:fill="FFFFFF"/>
        </w:rPr>
        <w:t xml:space="preserve">vaikams </w:t>
      </w:r>
      <w:r w:rsidR="0031136D" w:rsidRPr="00874902">
        <w:rPr>
          <w:rFonts w:ascii="Times New Roman" w:hAnsi="Times New Roman" w:cs="Times New Roman"/>
          <w:color w:val="222222"/>
          <w:sz w:val="24"/>
          <w:szCs w:val="24"/>
          <w:shd w:val="clear" w:color="auto" w:fill="FFFFFF"/>
        </w:rPr>
        <w:t>interaktyv</w:t>
      </w:r>
      <w:r w:rsidR="00A24605">
        <w:rPr>
          <w:rFonts w:ascii="Times New Roman" w:hAnsi="Times New Roman" w:cs="Times New Roman"/>
          <w:color w:val="222222"/>
          <w:sz w:val="24"/>
          <w:szCs w:val="24"/>
          <w:shd w:val="clear" w:color="auto" w:fill="FFFFFF"/>
        </w:rPr>
        <w:t>aus</w:t>
      </w:r>
      <w:r w:rsidR="0031136D" w:rsidRPr="00874902">
        <w:rPr>
          <w:rFonts w:ascii="Times New Roman" w:hAnsi="Times New Roman" w:cs="Times New Roman"/>
          <w:color w:val="222222"/>
          <w:sz w:val="24"/>
          <w:szCs w:val="24"/>
          <w:shd w:val="clear" w:color="auto" w:fill="FFFFFF"/>
        </w:rPr>
        <w:t>, įtraukian</w:t>
      </w:r>
      <w:r w:rsidR="00A24605">
        <w:rPr>
          <w:rFonts w:ascii="Times New Roman" w:hAnsi="Times New Roman" w:cs="Times New Roman"/>
          <w:color w:val="222222"/>
          <w:sz w:val="24"/>
          <w:szCs w:val="24"/>
          <w:shd w:val="clear" w:color="auto" w:fill="FFFFFF"/>
        </w:rPr>
        <w:t>čio</w:t>
      </w:r>
      <w:r w:rsidR="0031136D" w:rsidRPr="00874902">
        <w:rPr>
          <w:rFonts w:ascii="Times New Roman" w:hAnsi="Times New Roman" w:cs="Times New Roman"/>
          <w:color w:val="222222"/>
          <w:sz w:val="24"/>
          <w:szCs w:val="24"/>
          <w:shd w:val="clear" w:color="auto" w:fill="FFFFFF"/>
        </w:rPr>
        <w:t xml:space="preserve"> ir įdom</w:t>
      </w:r>
      <w:r w:rsidR="00A24605">
        <w:rPr>
          <w:rFonts w:ascii="Times New Roman" w:hAnsi="Times New Roman" w:cs="Times New Roman"/>
          <w:color w:val="222222"/>
          <w:sz w:val="24"/>
          <w:szCs w:val="24"/>
          <w:shd w:val="clear" w:color="auto" w:fill="FFFFFF"/>
        </w:rPr>
        <w:t>aus</w:t>
      </w:r>
      <w:r w:rsidR="0031136D" w:rsidRPr="00874902">
        <w:rPr>
          <w:rFonts w:ascii="Times New Roman" w:hAnsi="Times New Roman" w:cs="Times New Roman"/>
          <w:color w:val="222222"/>
          <w:sz w:val="24"/>
          <w:szCs w:val="24"/>
          <w:shd w:val="clear" w:color="auto" w:fill="FFFFFF"/>
        </w:rPr>
        <w:t xml:space="preserve"> </w:t>
      </w:r>
      <w:r w:rsidR="00B47FCA">
        <w:rPr>
          <w:rFonts w:ascii="Times New Roman" w:hAnsi="Times New Roman" w:cs="Times New Roman"/>
          <w:color w:val="222222"/>
          <w:sz w:val="24"/>
          <w:szCs w:val="24"/>
          <w:shd w:val="clear" w:color="auto" w:fill="FFFFFF"/>
        </w:rPr>
        <w:t xml:space="preserve">kalbinio ugdymo </w:t>
      </w:r>
      <w:r w:rsidR="0031136D" w:rsidRPr="00874902">
        <w:rPr>
          <w:rFonts w:ascii="Times New Roman" w:hAnsi="Times New Roman" w:cs="Times New Roman"/>
          <w:color w:val="222222"/>
          <w:sz w:val="24"/>
          <w:szCs w:val="24"/>
          <w:shd w:val="clear" w:color="auto" w:fill="FFFFFF"/>
        </w:rPr>
        <w:t>patyrim</w:t>
      </w:r>
      <w:r w:rsidR="00A24605">
        <w:rPr>
          <w:rFonts w:ascii="Times New Roman" w:hAnsi="Times New Roman" w:cs="Times New Roman"/>
          <w:color w:val="222222"/>
          <w:sz w:val="24"/>
          <w:szCs w:val="24"/>
          <w:shd w:val="clear" w:color="auto" w:fill="FFFFFF"/>
        </w:rPr>
        <w:t>o</w:t>
      </w:r>
      <w:r w:rsidR="00946F7C">
        <w:rPr>
          <w:rFonts w:ascii="Times New Roman" w:hAnsi="Times New Roman" w:cs="Times New Roman"/>
          <w:color w:val="222222"/>
          <w:sz w:val="24"/>
          <w:szCs w:val="24"/>
          <w:shd w:val="clear" w:color="auto" w:fill="FFFFFF"/>
        </w:rPr>
        <w:t>:</w:t>
      </w:r>
      <w:r w:rsidR="0031136D" w:rsidRPr="00874902">
        <w:rPr>
          <w:rFonts w:ascii="Times New Roman" w:hAnsi="Times New Roman" w:cs="Times New Roman"/>
          <w:color w:val="222222"/>
          <w:sz w:val="24"/>
          <w:szCs w:val="24"/>
          <w:shd w:val="clear" w:color="auto" w:fill="FFFFFF"/>
        </w:rPr>
        <w:t xml:space="preserve"> </w:t>
      </w:r>
      <w:r w:rsidR="00946F7C">
        <w:rPr>
          <w:rFonts w:ascii="Times New Roman" w:hAnsi="Times New Roman" w:cs="Times New Roman"/>
          <w:color w:val="222222"/>
          <w:sz w:val="24"/>
          <w:szCs w:val="24"/>
          <w:shd w:val="clear" w:color="auto" w:fill="FFFFFF"/>
        </w:rPr>
        <w:t>ž</w:t>
      </w:r>
      <w:r w:rsidR="00536F27" w:rsidRPr="00874902">
        <w:rPr>
          <w:rFonts w:ascii="Times New Roman" w:hAnsi="Times New Roman" w:cs="Times New Roman"/>
          <w:color w:val="1D2125"/>
          <w:sz w:val="24"/>
          <w:szCs w:val="24"/>
          <w:shd w:val="clear" w:color="auto" w:fill="FFFFFF"/>
        </w:rPr>
        <w:t>aisdami ir klausydami</w:t>
      </w:r>
      <w:r w:rsidR="00D43347" w:rsidRPr="00D43347">
        <w:rPr>
          <w:rFonts w:ascii="Times New Roman" w:hAnsi="Times New Roman" w:cs="Times New Roman"/>
          <w:color w:val="1D2125"/>
          <w:sz w:val="24"/>
          <w:szCs w:val="24"/>
          <w:shd w:val="clear" w:color="auto" w:fill="FFFFFF"/>
        </w:rPr>
        <w:t xml:space="preserve"> </w:t>
      </w:r>
      <w:r w:rsidR="00D43347" w:rsidRPr="00874902">
        <w:rPr>
          <w:rFonts w:ascii="Times New Roman" w:hAnsi="Times New Roman" w:cs="Times New Roman"/>
          <w:color w:val="1D2125"/>
          <w:sz w:val="24"/>
          <w:szCs w:val="24"/>
          <w:shd w:val="clear" w:color="auto" w:fill="FFFFFF"/>
        </w:rPr>
        <w:t>mokytoj</w:t>
      </w:r>
      <w:r w:rsidR="00D43347">
        <w:rPr>
          <w:rFonts w:ascii="Times New Roman" w:hAnsi="Times New Roman" w:cs="Times New Roman"/>
          <w:color w:val="1D2125"/>
          <w:sz w:val="24"/>
          <w:szCs w:val="24"/>
          <w:shd w:val="clear" w:color="auto" w:fill="FFFFFF"/>
        </w:rPr>
        <w:t>os</w:t>
      </w:r>
      <w:r w:rsidR="00536F27" w:rsidRPr="00874902">
        <w:rPr>
          <w:rFonts w:ascii="Times New Roman" w:hAnsi="Times New Roman" w:cs="Times New Roman"/>
          <w:color w:val="1D2125"/>
          <w:sz w:val="24"/>
          <w:szCs w:val="24"/>
          <w:shd w:val="clear" w:color="auto" w:fill="FFFFFF"/>
        </w:rPr>
        <w:t xml:space="preserve"> pasakoj</w:t>
      </w:r>
      <w:r w:rsidR="00D43347">
        <w:rPr>
          <w:rFonts w:ascii="Times New Roman" w:hAnsi="Times New Roman" w:cs="Times New Roman"/>
          <w:color w:val="1D2125"/>
          <w:sz w:val="24"/>
          <w:szCs w:val="24"/>
          <w:shd w:val="clear" w:color="auto" w:fill="FFFFFF"/>
        </w:rPr>
        <w:t>imo,</w:t>
      </w:r>
      <w:r w:rsidR="00536F27" w:rsidRPr="00874902">
        <w:rPr>
          <w:rFonts w:ascii="Times New Roman" w:hAnsi="Times New Roman" w:cs="Times New Roman"/>
          <w:color w:val="1D2125"/>
          <w:sz w:val="24"/>
          <w:szCs w:val="24"/>
          <w:shd w:val="clear" w:color="auto" w:fill="FFFFFF"/>
        </w:rPr>
        <w:t xml:space="preserve"> skait</w:t>
      </w:r>
      <w:r w:rsidR="00D43347">
        <w:rPr>
          <w:rFonts w:ascii="Times New Roman" w:hAnsi="Times New Roman" w:cs="Times New Roman"/>
          <w:color w:val="1D2125"/>
          <w:sz w:val="24"/>
          <w:szCs w:val="24"/>
          <w:shd w:val="clear" w:color="auto" w:fill="FFFFFF"/>
        </w:rPr>
        <w:t>ymo</w:t>
      </w:r>
      <w:r w:rsidR="00536F27" w:rsidRPr="00874902">
        <w:rPr>
          <w:rFonts w:ascii="Times New Roman" w:hAnsi="Times New Roman" w:cs="Times New Roman"/>
          <w:color w:val="1D2125"/>
          <w:sz w:val="24"/>
          <w:szCs w:val="24"/>
          <w:shd w:val="clear" w:color="auto" w:fill="FFFFFF"/>
        </w:rPr>
        <w:t xml:space="preserve"> ugdytiniai gebė</w:t>
      </w:r>
      <w:r w:rsidR="00094B18">
        <w:rPr>
          <w:rFonts w:ascii="Times New Roman" w:hAnsi="Times New Roman" w:cs="Times New Roman"/>
          <w:color w:val="1D2125"/>
          <w:sz w:val="24"/>
          <w:szCs w:val="24"/>
          <w:shd w:val="clear" w:color="auto" w:fill="FFFFFF"/>
        </w:rPr>
        <w:t>tų</w:t>
      </w:r>
      <w:r w:rsidR="00536F27" w:rsidRPr="00874902">
        <w:rPr>
          <w:rFonts w:ascii="Times New Roman" w:hAnsi="Times New Roman" w:cs="Times New Roman"/>
          <w:color w:val="1D2125"/>
          <w:sz w:val="24"/>
          <w:szCs w:val="24"/>
          <w:shd w:val="clear" w:color="auto" w:fill="FFFFFF"/>
        </w:rPr>
        <w:t xml:space="preserve"> įvardinti</w:t>
      </w:r>
      <w:r w:rsidR="00C115EE" w:rsidRPr="00874902">
        <w:rPr>
          <w:rFonts w:ascii="Times New Roman" w:hAnsi="Times New Roman" w:cs="Times New Roman"/>
          <w:color w:val="1D2125"/>
          <w:sz w:val="24"/>
          <w:szCs w:val="24"/>
          <w:shd w:val="clear" w:color="auto" w:fill="FFFFFF"/>
        </w:rPr>
        <w:t xml:space="preserve"> temų situacijas</w:t>
      </w:r>
      <w:r w:rsidR="00536F27" w:rsidRPr="00874902">
        <w:rPr>
          <w:rFonts w:ascii="Times New Roman" w:hAnsi="Times New Roman" w:cs="Times New Roman"/>
          <w:color w:val="1D2125"/>
          <w:sz w:val="24"/>
          <w:szCs w:val="24"/>
          <w:shd w:val="clear" w:color="auto" w:fill="FFFFFF"/>
        </w:rPr>
        <w:t>, pasaky</w:t>
      </w:r>
      <w:r w:rsidR="00C115EE" w:rsidRPr="00874902">
        <w:rPr>
          <w:rFonts w:ascii="Times New Roman" w:hAnsi="Times New Roman" w:cs="Times New Roman"/>
          <w:color w:val="1D2125"/>
          <w:sz w:val="24"/>
          <w:szCs w:val="24"/>
          <w:shd w:val="clear" w:color="auto" w:fill="FFFFFF"/>
        </w:rPr>
        <w:t>ti</w:t>
      </w:r>
      <w:r w:rsidR="00536F27" w:rsidRPr="00874902">
        <w:rPr>
          <w:rFonts w:ascii="Times New Roman" w:hAnsi="Times New Roman" w:cs="Times New Roman"/>
          <w:color w:val="1D2125"/>
          <w:sz w:val="24"/>
          <w:szCs w:val="24"/>
          <w:shd w:val="clear" w:color="auto" w:fill="FFFFFF"/>
        </w:rPr>
        <w:t xml:space="preserve"> vardu</w:t>
      </w:r>
      <w:r w:rsidR="00C115EE" w:rsidRPr="00874902">
        <w:rPr>
          <w:rFonts w:ascii="Times New Roman" w:hAnsi="Times New Roman" w:cs="Times New Roman"/>
          <w:color w:val="1D2125"/>
          <w:sz w:val="24"/>
          <w:szCs w:val="24"/>
          <w:shd w:val="clear" w:color="auto" w:fill="FFFFFF"/>
        </w:rPr>
        <w:t>s, a</w:t>
      </w:r>
      <w:r w:rsidR="00536F27" w:rsidRPr="00874902">
        <w:rPr>
          <w:rFonts w:ascii="Times New Roman" w:hAnsi="Times New Roman" w:cs="Times New Roman"/>
          <w:color w:val="1D2125"/>
          <w:sz w:val="24"/>
          <w:szCs w:val="24"/>
          <w:shd w:val="clear" w:color="auto" w:fill="FFFFFF"/>
        </w:rPr>
        <w:t>tlik</w:t>
      </w:r>
      <w:r w:rsidR="00C115EE" w:rsidRPr="00874902">
        <w:rPr>
          <w:rFonts w:ascii="Times New Roman" w:hAnsi="Times New Roman" w:cs="Times New Roman"/>
          <w:color w:val="1D2125"/>
          <w:sz w:val="24"/>
          <w:szCs w:val="24"/>
          <w:shd w:val="clear" w:color="auto" w:fill="FFFFFF"/>
        </w:rPr>
        <w:t>ti</w:t>
      </w:r>
      <w:r w:rsidR="00536F27" w:rsidRPr="00874902">
        <w:rPr>
          <w:rFonts w:ascii="Times New Roman" w:hAnsi="Times New Roman" w:cs="Times New Roman"/>
          <w:color w:val="1D2125"/>
          <w:sz w:val="24"/>
          <w:szCs w:val="24"/>
          <w:shd w:val="clear" w:color="auto" w:fill="FFFFFF"/>
        </w:rPr>
        <w:t xml:space="preserve"> įvairias kūrybines užduotis, eksperimentuo</w:t>
      </w:r>
      <w:r w:rsidR="00C115EE" w:rsidRPr="00874902">
        <w:rPr>
          <w:rFonts w:ascii="Times New Roman" w:hAnsi="Times New Roman" w:cs="Times New Roman"/>
          <w:color w:val="1D2125"/>
          <w:sz w:val="24"/>
          <w:szCs w:val="24"/>
          <w:shd w:val="clear" w:color="auto" w:fill="FFFFFF"/>
        </w:rPr>
        <w:t>ti.</w:t>
      </w:r>
      <w:r w:rsidR="00EB4B21" w:rsidRPr="00874902">
        <w:rPr>
          <w:rFonts w:ascii="Times New Roman" w:hAnsi="Times New Roman" w:cs="Times New Roman"/>
          <w:sz w:val="24"/>
          <w:szCs w:val="24"/>
        </w:rPr>
        <w:t xml:space="preserve"> </w:t>
      </w:r>
      <w:r w:rsidR="000C4865" w:rsidRPr="00874902">
        <w:rPr>
          <w:rFonts w:ascii="Times New Roman" w:hAnsi="Times New Roman" w:cs="Times New Roman"/>
          <w:sz w:val="24"/>
          <w:szCs w:val="24"/>
        </w:rPr>
        <w:t>Įvair</w:t>
      </w:r>
      <w:r w:rsidR="003F722E" w:rsidRPr="00874902">
        <w:rPr>
          <w:rFonts w:ascii="Times New Roman" w:hAnsi="Times New Roman" w:cs="Times New Roman"/>
          <w:sz w:val="24"/>
          <w:szCs w:val="24"/>
        </w:rPr>
        <w:t>io</w:t>
      </w:r>
      <w:r w:rsidR="000C4865" w:rsidRPr="00874902">
        <w:rPr>
          <w:rFonts w:ascii="Times New Roman" w:hAnsi="Times New Roman" w:cs="Times New Roman"/>
          <w:sz w:val="24"/>
          <w:szCs w:val="24"/>
        </w:rPr>
        <w:t>s</w:t>
      </w:r>
      <w:r w:rsidR="003F722E" w:rsidRPr="00874902">
        <w:rPr>
          <w:rFonts w:ascii="Times New Roman" w:hAnsi="Times New Roman" w:cs="Times New Roman"/>
          <w:sz w:val="24"/>
          <w:szCs w:val="24"/>
        </w:rPr>
        <w:t xml:space="preserve"> užduotys /</w:t>
      </w:r>
      <w:r w:rsidR="000C4865" w:rsidRPr="00874902">
        <w:rPr>
          <w:rFonts w:ascii="Times New Roman" w:hAnsi="Times New Roman" w:cs="Times New Roman"/>
          <w:sz w:val="24"/>
          <w:szCs w:val="24"/>
        </w:rPr>
        <w:t xml:space="preserve"> žaidimai</w:t>
      </w:r>
      <w:r w:rsidR="00946F7C">
        <w:rPr>
          <w:rFonts w:ascii="Times New Roman" w:hAnsi="Times New Roman" w:cs="Times New Roman"/>
          <w:sz w:val="24"/>
          <w:szCs w:val="24"/>
        </w:rPr>
        <w:t xml:space="preserve"> turėtų</w:t>
      </w:r>
      <w:r w:rsidR="000C4865" w:rsidRPr="00874902">
        <w:rPr>
          <w:rFonts w:ascii="Times New Roman" w:hAnsi="Times New Roman" w:cs="Times New Roman"/>
          <w:sz w:val="24"/>
          <w:szCs w:val="24"/>
        </w:rPr>
        <w:t xml:space="preserve"> lavin</w:t>
      </w:r>
      <w:r w:rsidR="00094B18">
        <w:rPr>
          <w:rFonts w:ascii="Times New Roman" w:hAnsi="Times New Roman" w:cs="Times New Roman"/>
          <w:sz w:val="24"/>
          <w:szCs w:val="24"/>
        </w:rPr>
        <w:t>t</w:t>
      </w:r>
      <w:r w:rsidR="00946F7C">
        <w:rPr>
          <w:rFonts w:ascii="Times New Roman" w:hAnsi="Times New Roman" w:cs="Times New Roman"/>
          <w:sz w:val="24"/>
          <w:szCs w:val="24"/>
        </w:rPr>
        <w:t>i</w:t>
      </w:r>
      <w:r w:rsidR="000C4865" w:rsidRPr="00874902">
        <w:rPr>
          <w:rFonts w:ascii="Times New Roman" w:hAnsi="Times New Roman" w:cs="Times New Roman"/>
          <w:sz w:val="24"/>
          <w:szCs w:val="24"/>
        </w:rPr>
        <w:t xml:space="preserve"> </w:t>
      </w:r>
      <w:r w:rsidR="00946F7C" w:rsidRPr="00874902">
        <w:rPr>
          <w:rFonts w:ascii="Times New Roman" w:hAnsi="Times New Roman" w:cs="Times New Roman"/>
          <w:sz w:val="24"/>
          <w:szCs w:val="24"/>
        </w:rPr>
        <w:t xml:space="preserve">ne tik </w:t>
      </w:r>
      <w:r w:rsidR="000C4865" w:rsidRPr="00874902">
        <w:rPr>
          <w:rFonts w:ascii="Times New Roman" w:hAnsi="Times New Roman" w:cs="Times New Roman"/>
          <w:sz w:val="24"/>
          <w:szCs w:val="24"/>
        </w:rPr>
        <w:t>vaikų smulkiosios ir stambiosios motorikos įgūdžius ir pastabumą</w:t>
      </w:r>
      <w:r w:rsidR="003F722E" w:rsidRPr="00874902">
        <w:rPr>
          <w:rFonts w:ascii="Times New Roman" w:hAnsi="Times New Roman" w:cs="Times New Roman"/>
          <w:sz w:val="24"/>
          <w:szCs w:val="24"/>
        </w:rPr>
        <w:t xml:space="preserve"> (s</w:t>
      </w:r>
      <w:r w:rsidR="000C4865" w:rsidRPr="00874902">
        <w:rPr>
          <w:rFonts w:ascii="Times New Roman" w:hAnsi="Times New Roman" w:cs="Times New Roman"/>
          <w:sz w:val="24"/>
          <w:szCs w:val="24"/>
        </w:rPr>
        <w:t>palvinimo, brūkšniavimo ir taškų jungimo užduotys</w:t>
      </w:r>
      <w:r w:rsidR="00094B18">
        <w:rPr>
          <w:rFonts w:ascii="Times New Roman" w:hAnsi="Times New Roman" w:cs="Times New Roman"/>
          <w:sz w:val="24"/>
          <w:szCs w:val="24"/>
        </w:rPr>
        <w:t>;</w:t>
      </w:r>
      <w:r w:rsidR="000C4865" w:rsidRPr="00874902">
        <w:rPr>
          <w:rFonts w:ascii="Times New Roman" w:hAnsi="Times New Roman" w:cs="Times New Roman"/>
          <w:sz w:val="24"/>
          <w:szCs w:val="24"/>
        </w:rPr>
        <w:t xml:space="preserve"> </w:t>
      </w:r>
      <w:r w:rsidR="00094B18">
        <w:rPr>
          <w:rFonts w:ascii="Times New Roman" w:hAnsi="Times New Roman" w:cs="Times New Roman"/>
          <w:sz w:val="24"/>
          <w:szCs w:val="24"/>
        </w:rPr>
        <w:t xml:space="preserve">dėlionės, </w:t>
      </w:r>
      <w:r w:rsidR="000C4865" w:rsidRPr="00874902">
        <w:rPr>
          <w:rFonts w:ascii="Times New Roman" w:hAnsi="Times New Roman" w:cs="Times New Roman"/>
          <w:sz w:val="24"/>
          <w:szCs w:val="24"/>
        </w:rPr>
        <w:t>netikėtos situacijos, nuotaikinga animacija, garso efektai</w:t>
      </w:r>
      <w:r w:rsidR="00094B18">
        <w:rPr>
          <w:rFonts w:ascii="Times New Roman" w:hAnsi="Times New Roman" w:cs="Times New Roman"/>
          <w:sz w:val="24"/>
          <w:szCs w:val="24"/>
        </w:rPr>
        <w:t>,</w:t>
      </w:r>
      <w:r w:rsidR="000C4865" w:rsidRPr="00874902">
        <w:rPr>
          <w:rFonts w:ascii="Times New Roman" w:hAnsi="Times New Roman" w:cs="Times New Roman"/>
          <w:sz w:val="24"/>
          <w:szCs w:val="24"/>
        </w:rPr>
        <w:t xml:space="preserve"> ir </w:t>
      </w:r>
      <w:r w:rsidR="003F722E" w:rsidRPr="00874902">
        <w:rPr>
          <w:rFonts w:ascii="Times New Roman" w:hAnsi="Times New Roman" w:cs="Times New Roman"/>
          <w:sz w:val="24"/>
          <w:szCs w:val="24"/>
        </w:rPr>
        <w:t>kt.)</w:t>
      </w:r>
      <w:r w:rsidR="00874902" w:rsidRPr="00874902">
        <w:rPr>
          <w:rFonts w:ascii="Times New Roman" w:hAnsi="Times New Roman" w:cs="Times New Roman"/>
          <w:sz w:val="24"/>
          <w:szCs w:val="24"/>
        </w:rPr>
        <w:t>, bet ir</w:t>
      </w:r>
      <w:r w:rsidR="000C4865" w:rsidRPr="00874902">
        <w:rPr>
          <w:rFonts w:ascii="Times New Roman" w:hAnsi="Times New Roman" w:cs="Times New Roman"/>
          <w:sz w:val="24"/>
          <w:szCs w:val="24"/>
        </w:rPr>
        <w:t xml:space="preserve"> padė</w:t>
      </w:r>
      <w:r w:rsidR="00094B18">
        <w:rPr>
          <w:rFonts w:ascii="Times New Roman" w:hAnsi="Times New Roman" w:cs="Times New Roman"/>
          <w:sz w:val="24"/>
          <w:szCs w:val="24"/>
        </w:rPr>
        <w:t>tų</w:t>
      </w:r>
      <w:r w:rsidR="000C4865" w:rsidRPr="00874902">
        <w:rPr>
          <w:rFonts w:ascii="Times New Roman" w:hAnsi="Times New Roman" w:cs="Times New Roman"/>
          <w:sz w:val="24"/>
          <w:szCs w:val="24"/>
        </w:rPr>
        <w:t xml:space="preserve"> gilinti lietuvių kalbos žinias, turtinti žodyną, tobulinti pažinimo procesą ir pasakojimo įgūdžius. </w:t>
      </w:r>
    </w:p>
    <w:p w14:paraId="273C68FC" w14:textId="6A444B78" w:rsidR="0031136D" w:rsidRPr="00430811" w:rsidRDefault="00950E1C" w:rsidP="00D8602C">
      <w:pPr>
        <w:spacing w:after="0" w:line="240" w:lineRule="auto"/>
        <w:ind w:firstLine="1134"/>
        <w:jc w:val="both"/>
        <w:rPr>
          <w:rFonts w:ascii="Times New Roman" w:hAnsi="Times New Roman" w:cs="Times New Roman"/>
          <w:sz w:val="24"/>
          <w:szCs w:val="24"/>
        </w:rPr>
      </w:pPr>
      <w:r>
        <w:rPr>
          <w:rFonts w:ascii="Times New Roman" w:hAnsi="Times New Roman" w:cs="Times New Roman"/>
          <w:sz w:val="24"/>
          <w:szCs w:val="24"/>
          <w:lang w:val="lt-LT"/>
        </w:rPr>
        <w:t>27.3.</w:t>
      </w:r>
      <w:r w:rsidR="00E719E4" w:rsidRPr="00E719E4">
        <w:rPr>
          <w:rFonts w:ascii="Times New Roman" w:hAnsi="Times New Roman" w:cs="Times New Roman"/>
          <w:i/>
          <w:sz w:val="24"/>
          <w:szCs w:val="24"/>
        </w:rPr>
        <w:t xml:space="preserve"> </w:t>
      </w:r>
      <w:r w:rsidR="0058005D" w:rsidRPr="007E5173">
        <w:rPr>
          <w:rFonts w:ascii="Times New Roman" w:hAnsi="Times New Roman" w:cs="Times New Roman"/>
          <w:i/>
          <w:sz w:val="24"/>
          <w:szCs w:val="24"/>
        </w:rPr>
        <w:t>J</w:t>
      </w:r>
      <w:r w:rsidR="00E719E4" w:rsidRPr="007E5173">
        <w:rPr>
          <w:rFonts w:ascii="Times New Roman" w:hAnsi="Times New Roman" w:cs="Times New Roman"/>
          <w:i/>
          <w:sz w:val="24"/>
          <w:szCs w:val="24"/>
        </w:rPr>
        <w:t>udri</w:t>
      </w:r>
      <w:r w:rsidR="0058005D" w:rsidRPr="007E5173">
        <w:rPr>
          <w:rFonts w:ascii="Times New Roman" w:hAnsi="Times New Roman" w:cs="Times New Roman"/>
          <w:i/>
          <w:sz w:val="24"/>
          <w:szCs w:val="24"/>
        </w:rPr>
        <w:t>o</w:t>
      </w:r>
      <w:r w:rsidR="00E719E4" w:rsidRPr="007E5173">
        <w:rPr>
          <w:rFonts w:ascii="Times New Roman" w:hAnsi="Times New Roman" w:cs="Times New Roman"/>
          <w:i/>
          <w:sz w:val="24"/>
          <w:szCs w:val="24"/>
        </w:rPr>
        <w:t>s</w:t>
      </w:r>
      <w:r w:rsidR="00234FCD" w:rsidRPr="007E5173">
        <w:rPr>
          <w:rFonts w:ascii="Times New Roman" w:hAnsi="Times New Roman" w:cs="Times New Roman"/>
          <w:i/>
          <w:sz w:val="24"/>
          <w:szCs w:val="24"/>
        </w:rPr>
        <w:t>ios</w:t>
      </w:r>
      <w:r w:rsidR="0058005D" w:rsidRPr="007E5173">
        <w:rPr>
          <w:rFonts w:ascii="Times New Roman" w:hAnsi="Times New Roman" w:cs="Times New Roman"/>
          <w:i/>
          <w:sz w:val="24"/>
          <w:szCs w:val="24"/>
        </w:rPr>
        <w:t xml:space="preserve"> </w:t>
      </w:r>
      <w:r w:rsidR="00EF1B9E" w:rsidRPr="007E5173">
        <w:rPr>
          <w:rFonts w:ascii="Times New Roman" w:hAnsi="Times New Roman" w:cs="Times New Roman"/>
          <w:color w:val="222222"/>
          <w:sz w:val="24"/>
          <w:szCs w:val="24"/>
          <w:shd w:val="clear" w:color="auto" w:fill="FFFFFF"/>
        </w:rPr>
        <w:t>veikl</w:t>
      </w:r>
      <w:r w:rsidR="0058005D" w:rsidRPr="007E5173">
        <w:rPr>
          <w:rFonts w:ascii="Times New Roman" w:hAnsi="Times New Roman" w:cs="Times New Roman"/>
          <w:color w:val="222222"/>
          <w:sz w:val="24"/>
          <w:szCs w:val="24"/>
          <w:shd w:val="clear" w:color="auto" w:fill="FFFFFF"/>
        </w:rPr>
        <w:t>os</w:t>
      </w:r>
      <w:r w:rsidR="007E5173" w:rsidRPr="007E5173">
        <w:rPr>
          <w:rFonts w:ascii="Times New Roman" w:hAnsi="Times New Roman" w:cs="Times New Roman"/>
          <w:color w:val="222222"/>
          <w:sz w:val="24"/>
          <w:szCs w:val="24"/>
          <w:shd w:val="clear" w:color="auto" w:fill="FFFFFF"/>
        </w:rPr>
        <w:t xml:space="preserve"> skirtos</w:t>
      </w:r>
      <w:r w:rsidR="00B47FCA" w:rsidRPr="007E5173">
        <w:rPr>
          <w:rFonts w:ascii="Times New Roman" w:hAnsi="Times New Roman" w:cs="Times New Roman"/>
          <w:color w:val="222222"/>
          <w:sz w:val="24"/>
          <w:szCs w:val="24"/>
          <w:shd w:val="clear" w:color="auto" w:fill="FFFFFF"/>
        </w:rPr>
        <w:t>,</w:t>
      </w:r>
      <w:r w:rsidR="0058005D" w:rsidRPr="007E5173">
        <w:rPr>
          <w:rFonts w:ascii="Times New Roman" w:hAnsi="Times New Roman" w:cs="Times New Roman"/>
          <w:color w:val="222222"/>
          <w:sz w:val="24"/>
          <w:szCs w:val="24"/>
          <w:shd w:val="clear" w:color="auto" w:fill="FFFFFF"/>
        </w:rPr>
        <w:t xml:space="preserve"> </w:t>
      </w:r>
      <w:r w:rsidR="00B47FCA" w:rsidRPr="007E5173">
        <w:rPr>
          <w:rFonts w:ascii="Times New Roman" w:hAnsi="Times New Roman" w:cs="Times New Roman"/>
          <w:color w:val="222222"/>
          <w:sz w:val="24"/>
          <w:szCs w:val="24"/>
          <w:shd w:val="clear" w:color="auto" w:fill="FFFFFF"/>
        </w:rPr>
        <w:t xml:space="preserve">žaidžiant ir aktyviai veikiant, </w:t>
      </w:r>
      <w:r w:rsidR="00874902" w:rsidRPr="007E5173">
        <w:rPr>
          <w:rFonts w:ascii="Times New Roman" w:hAnsi="Times New Roman" w:cs="Times New Roman"/>
          <w:color w:val="222222"/>
          <w:sz w:val="24"/>
          <w:szCs w:val="24"/>
          <w:shd w:val="clear" w:color="auto" w:fill="FFFFFF"/>
        </w:rPr>
        <w:t>skatint</w:t>
      </w:r>
      <w:r w:rsidR="007E5173" w:rsidRPr="007E5173">
        <w:rPr>
          <w:rFonts w:ascii="Times New Roman" w:hAnsi="Times New Roman" w:cs="Times New Roman"/>
          <w:color w:val="222222"/>
          <w:sz w:val="24"/>
          <w:szCs w:val="24"/>
          <w:shd w:val="clear" w:color="auto" w:fill="FFFFFF"/>
        </w:rPr>
        <w:t>i</w:t>
      </w:r>
      <w:r w:rsidR="00EF1B9E" w:rsidRPr="007E5173">
        <w:rPr>
          <w:rFonts w:ascii="Times New Roman" w:hAnsi="Times New Roman" w:cs="Times New Roman"/>
          <w:color w:val="222222"/>
          <w:sz w:val="24"/>
          <w:szCs w:val="24"/>
          <w:shd w:val="clear" w:color="auto" w:fill="FFFFFF"/>
        </w:rPr>
        <w:t xml:space="preserve"> </w:t>
      </w:r>
      <w:r w:rsidR="00874902" w:rsidRPr="007E5173">
        <w:rPr>
          <w:rFonts w:ascii="Times New Roman" w:hAnsi="Times New Roman" w:cs="Times New Roman"/>
          <w:color w:val="222222"/>
          <w:sz w:val="24"/>
          <w:szCs w:val="24"/>
          <w:shd w:val="clear" w:color="auto" w:fill="FFFFFF"/>
        </w:rPr>
        <w:t>ikimokyklinuk</w:t>
      </w:r>
      <w:r w:rsidR="00A24605" w:rsidRPr="007E5173">
        <w:rPr>
          <w:rFonts w:ascii="Times New Roman" w:hAnsi="Times New Roman" w:cs="Times New Roman"/>
          <w:color w:val="222222"/>
          <w:sz w:val="24"/>
          <w:szCs w:val="24"/>
          <w:shd w:val="clear" w:color="auto" w:fill="FFFFFF"/>
        </w:rPr>
        <w:t>us patirti</w:t>
      </w:r>
      <w:r w:rsidR="00874902" w:rsidRPr="007E5173">
        <w:rPr>
          <w:rFonts w:ascii="Times New Roman" w:hAnsi="Times New Roman" w:cs="Times New Roman"/>
          <w:color w:val="222222"/>
          <w:sz w:val="24"/>
          <w:szCs w:val="24"/>
          <w:shd w:val="clear" w:color="auto" w:fill="FFFFFF"/>
        </w:rPr>
        <w:t xml:space="preserve"> </w:t>
      </w:r>
      <w:r w:rsidR="00EF1B9E" w:rsidRPr="007E5173">
        <w:rPr>
          <w:rFonts w:ascii="Times New Roman" w:hAnsi="Times New Roman" w:cs="Times New Roman"/>
          <w:color w:val="222222"/>
          <w:sz w:val="24"/>
          <w:szCs w:val="24"/>
          <w:shd w:val="clear" w:color="auto" w:fill="FFFFFF"/>
        </w:rPr>
        <w:t>teigiamų emocijų ir judėjimo džiaugsm</w:t>
      </w:r>
      <w:r w:rsidR="0058005D" w:rsidRPr="007E5173">
        <w:rPr>
          <w:rFonts w:ascii="Times New Roman" w:hAnsi="Times New Roman" w:cs="Times New Roman"/>
          <w:color w:val="222222"/>
          <w:sz w:val="24"/>
          <w:szCs w:val="24"/>
          <w:shd w:val="clear" w:color="auto" w:fill="FFFFFF"/>
        </w:rPr>
        <w:t>o</w:t>
      </w:r>
      <w:r w:rsidR="00A24605" w:rsidRPr="007E5173">
        <w:rPr>
          <w:rFonts w:ascii="Times New Roman" w:hAnsi="Times New Roman" w:cs="Times New Roman"/>
          <w:color w:val="222222"/>
          <w:sz w:val="24"/>
          <w:szCs w:val="24"/>
          <w:shd w:val="clear" w:color="auto" w:fill="FFFFFF"/>
        </w:rPr>
        <w:t xml:space="preserve"> ir</w:t>
      </w:r>
      <w:r w:rsidR="00B47FCA" w:rsidRPr="007E5173">
        <w:rPr>
          <w:rFonts w:ascii="Times New Roman" w:hAnsi="Times New Roman" w:cs="Times New Roman"/>
          <w:color w:val="424242"/>
          <w:spacing w:val="6"/>
          <w:sz w:val="24"/>
          <w:szCs w:val="24"/>
          <w:shd w:val="clear" w:color="auto" w:fill="FFFFFF"/>
        </w:rPr>
        <w:t xml:space="preserve"> </w:t>
      </w:r>
      <w:r w:rsidR="001801E1" w:rsidRPr="00430811">
        <w:rPr>
          <w:rFonts w:ascii="Times New Roman" w:hAnsi="Times New Roman" w:cs="Times New Roman"/>
          <w:spacing w:val="6"/>
          <w:sz w:val="24"/>
          <w:szCs w:val="24"/>
          <w:shd w:val="clear" w:color="auto" w:fill="FFFFFF"/>
        </w:rPr>
        <w:t>gausin</w:t>
      </w:r>
      <w:r w:rsidR="00A24605" w:rsidRPr="00430811">
        <w:rPr>
          <w:rFonts w:ascii="Times New Roman" w:hAnsi="Times New Roman" w:cs="Times New Roman"/>
          <w:spacing w:val="6"/>
          <w:sz w:val="24"/>
          <w:szCs w:val="24"/>
          <w:shd w:val="clear" w:color="auto" w:fill="FFFFFF"/>
        </w:rPr>
        <w:t>t</w:t>
      </w:r>
      <w:r w:rsidR="007E5173" w:rsidRPr="00430811">
        <w:rPr>
          <w:rFonts w:ascii="Times New Roman" w:hAnsi="Times New Roman" w:cs="Times New Roman"/>
          <w:spacing w:val="6"/>
          <w:sz w:val="24"/>
          <w:szCs w:val="24"/>
          <w:shd w:val="clear" w:color="auto" w:fill="FFFFFF"/>
        </w:rPr>
        <w:t>i</w:t>
      </w:r>
      <w:r w:rsidR="001801E1" w:rsidRPr="00430811">
        <w:rPr>
          <w:rFonts w:ascii="Times New Roman" w:hAnsi="Times New Roman" w:cs="Times New Roman"/>
          <w:spacing w:val="6"/>
          <w:sz w:val="24"/>
          <w:szCs w:val="24"/>
          <w:shd w:val="clear" w:color="auto" w:fill="FFFFFF"/>
        </w:rPr>
        <w:t xml:space="preserve"> </w:t>
      </w:r>
      <w:r w:rsidR="007E5173" w:rsidRPr="00430811">
        <w:rPr>
          <w:rFonts w:ascii="Times New Roman" w:hAnsi="Times New Roman" w:cs="Times New Roman"/>
          <w:spacing w:val="6"/>
          <w:sz w:val="24"/>
          <w:szCs w:val="24"/>
          <w:shd w:val="clear" w:color="auto" w:fill="FFFFFF"/>
        </w:rPr>
        <w:t xml:space="preserve">jų </w:t>
      </w:r>
      <w:r w:rsidR="001801E1" w:rsidRPr="00430811">
        <w:rPr>
          <w:rFonts w:ascii="Times New Roman" w:hAnsi="Times New Roman" w:cs="Times New Roman"/>
          <w:spacing w:val="6"/>
          <w:sz w:val="24"/>
          <w:szCs w:val="24"/>
          <w:shd w:val="clear" w:color="auto" w:fill="FFFFFF"/>
        </w:rPr>
        <w:t>žodyną</w:t>
      </w:r>
      <w:r w:rsidR="001801E1" w:rsidRPr="007E5173">
        <w:rPr>
          <w:rFonts w:ascii="Times New Roman" w:hAnsi="Times New Roman" w:cs="Times New Roman"/>
          <w:color w:val="424242"/>
          <w:spacing w:val="6"/>
          <w:sz w:val="24"/>
          <w:szCs w:val="24"/>
          <w:shd w:val="clear" w:color="auto" w:fill="FFFFFF"/>
        </w:rPr>
        <w:t xml:space="preserve">, </w:t>
      </w:r>
      <w:r w:rsidR="001801E1" w:rsidRPr="00430811">
        <w:rPr>
          <w:rFonts w:ascii="Times New Roman" w:hAnsi="Times New Roman" w:cs="Times New Roman"/>
          <w:spacing w:val="6"/>
          <w:sz w:val="24"/>
          <w:szCs w:val="24"/>
          <w:shd w:val="clear" w:color="auto" w:fill="FFFFFF"/>
        </w:rPr>
        <w:t>ugd</w:t>
      </w:r>
      <w:r w:rsidR="007E5173" w:rsidRPr="00430811">
        <w:rPr>
          <w:rFonts w:ascii="Times New Roman" w:hAnsi="Times New Roman" w:cs="Times New Roman"/>
          <w:spacing w:val="6"/>
          <w:sz w:val="24"/>
          <w:szCs w:val="24"/>
          <w:shd w:val="clear" w:color="auto" w:fill="FFFFFF"/>
        </w:rPr>
        <w:t>yti</w:t>
      </w:r>
      <w:r w:rsidR="001801E1" w:rsidRPr="00430811">
        <w:rPr>
          <w:rFonts w:ascii="Times New Roman" w:hAnsi="Times New Roman" w:cs="Times New Roman"/>
          <w:spacing w:val="6"/>
          <w:sz w:val="24"/>
          <w:szCs w:val="24"/>
          <w:shd w:val="clear" w:color="auto" w:fill="FFFFFF"/>
        </w:rPr>
        <w:t xml:space="preserve"> kalbos gramatinį taisyklingumą bei girdimąjį suvokimą</w:t>
      </w:r>
      <w:r w:rsidR="007E5173" w:rsidRPr="00430811">
        <w:rPr>
          <w:rFonts w:ascii="Times New Roman" w:hAnsi="Times New Roman" w:cs="Times New Roman"/>
          <w:spacing w:val="6"/>
          <w:sz w:val="24"/>
          <w:szCs w:val="24"/>
          <w:shd w:val="clear" w:color="auto" w:fill="FFFFFF"/>
        </w:rPr>
        <w:t>, t. y.,</w:t>
      </w:r>
      <w:r w:rsidR="001D66E2" w:rsidRPr="00430811">
        <w:rPr>
          <w:rFonts w:ascii="Times New Roman" w:hAnsi="Times New Roman" w:cs="Times New Roman"/>
          <w:sz w:val="24"/>
          <w:szCs w:val="24"/>
        </w:rPr>
        <w:t xml:space="preserve"> </w:t>
      </w:r>
      <w:r w:rsidR="007E5173" w:rsidRPr="00430811">
        <w:rPr>
          <w:rFonts w:ascii="Times New Roman" w:hAnsi="Times New Roman" w:cs="Times New Roman"/>
          <w:sz w:val="24"/>
          <w:szCs w:val="24"/>
        </w:rPr>
        <w:t xml:space="preserve">vaikai </w:t>
      </w:r>
      <w:r w:rsidR="001D66E2" w:rsidRPr="00430811">
        <w:rPr>
          <w:rFonts w:ascii="Times New Roman" w:hAnsi="Times New Roman" w:cs="Times New Roman"/>
          <w:sz w:val="24"/>
          <w:szCs w:val="24"/>
        </w:rPr>
        <w:t xml:space="preserve">išmoktų taisyklingai tarti kalbos garsus, lavėtų </w:t>
      </w:r>
      <w:r w:rsidR="007E5173" w:rsidRPr="00430811">
        <w:rPr>
          <w:rFonts w:ascii="Times New Roman" w:hAnsi="Times New Roman" w:cs="Times New Roman"/>
          <w:sz w:val="24"/>
          <w:szCs w:val="24"/>
        </w:rPr>
        <w:t xml:space="preserve">jų </w:t>
      </w:r>
      <w:r w:rsidR="001D66E2" w:rsidRPr="00430811">
        <w:rPr>
          <w:rFonts w:ascii="Times New Roman" w:hAnsi="Times New Roman" w:cs="Times New Roman"/>
          <w:sz w:val="24"/>
          <w:szCs w:val="24"/>
        </w:rPr>
        <w:t>foneminė klausa, vyst</w:t>
      </w:r>
      <w:r w:rsidR="007E5173" w:rsidRPr="00430811">
        <w:rPr>
          <w:rFonts w:ascii="Times New Roman" w:hAnsi="Times New Roman" w:cs="Times New Roman"/>
          <w:sz w:val="24"/>
          <w:szCs w:val="24"/>
        </w:rPr>
        <w:t>ytųs</w:t>
      </w:r>
      <w:r w:rsidR="001D66E2" w:rsidRPr="00430811">
        <w:rPr>
          <w:rFonts w:ascii="Times New Roman" w:hAnsi="Times New Roman" w:cs="Times New Roman"/>
          <w:sz w:val="24"/>
          <w:szCs w:val="24"/>
        </w:rPr>
        <w:t>i rišlioji k</w:t>
      </w:r>
      <w:r w:rsidR="004E6C96">
        <w:rPr>
          <w:rFonts w:ascii="Times New Roman" w:hAnsi="Times New Roman" w:cs="Times New Roman"/>
          <w:sz w:val="24"/>
          <w:szCs w:val="24"/>
        </w:rPr>
        <w:t>a</w:t>
      </w:r>
      <w:r w:rsidR="001D66E2" w:rsidRPr="00430811">
        <w:rPr>
          <w:rFonts w:ascii="Times New Roman" w:hAnsi="Times New Roman" w:cs="Times New Roman"/>
          <w:sz w:val="24"/>
          <w:szCs w:val="24"/>
        </w:rPr>
        <w:t>lba</w:t>
      </w:r>
      <w:r w:rsidR="001801E1" w:rsidRPr="00430811">
        <w:rPr>
          <w:rFonts w:ascii="Times New Roman" w:hAnsi="Times New Roman" w:cs="Times New Roman"/>
          <w:spacing w:val="6"/>
          <w:sz w:val="24"/>
          <w:szCs w:val="24"/>
          <w:shd w:val="clear" w:color="auto" w:fill="FFFFFF"/>
        </w:rPr>
        <w:t>.</w:t>
      </w:r>
      <w:r w:rsidR="00234FCD" w:rsidRPr="00430811">
        <w:rPr>
          <w:rFonts w:ascii="Times New Roman" w:hAnsi="Times New Roman" w:cs="Times New Roman"/>
          <w:spacing w:val="6"/>
          <w:sz w:val="24"/>
          <w:szCs w:val="24"/>
          <w:shd w:val="clear" w:color="auto" w:fill="FFFFFF"/>
        </w:rPr>
        <w:t xml:space="preserve"> </w:t>
      </w:r>
      <w:r w:rsidR="0058005D" w:rsidRPr="00430811">
        <w:rPr>
          <w:rFonts w:ascii="Times New Roman" w:hAnsi="Times New Roman" w:cs="Times New Roman"/>
          <w:sz w:val="24"/>
          <w:szCs w:val="24"/>
          <w:shd w:val="clear" w:color="auto" w:fill="FFFFFF"/>
        </w:rPr>
        <w:t>J</w:t>
      </w:r>
      <w:r w:rsidR="00FA4267" w:rsidRPr="00430811">
        <w:rPr>
          <w:rFonts w:ascii="Times New Roman" w:hAnsi="Times New Roman" w:cs="Times New Roman"/>
          <w:sz w:val="24"/>
          <w:szCs w:val="24"/>
          <w:shd w:val="clear" w:color="auto" w:fill="FFFFFF"/>
        </w:rPr>
        <w:t>udriuosius žaidimus</w:t>
      </w:r>
      <w:r w:rsidR="0058005D" w:rsidRPr="00430811">
        <w:rPr>
          <w:rFonts w:ascii="Times New Roman" w:hAnsi="Times New Roman" w:cs="Times New Roman"/>
          <w:sz w:val="24"/>
          <w:szCs w:val="24"/>
          <w:shd w:val="clear" w:color="auto" w:fill="FFFFFF"/>
        </w:rPr>
        <w:t xml:space="preserve"> gali papildyti</w:t>
      </w:r>
      <w:r w:rsidR="00FA4267" w:rsidRPr="00430811">
        <w:rPr>
          <w:rFonts w:ascii="Times New Roman" w:hAnsi="Times New Roman" w:cs="Times New Roman"/>
          <w:sz w:val="24"/>
          <w:szCs w:val="24"/>
          <w:shd w:val="clear" w:color="auto" w:fill="FFFFFF"/>
        </w:rPr>
        <w:t xml:space="preserve"> organizuojami muzikiniai žaidimai.</w:t>
      </w:r>
      <w:r w:rsidR="00FA4267" w:rsidRPr="00430811">
        <w:rPr>
          <w:rFonts w:ascii="Times New Roman" w:hAnsi="Times New Roman" w:cs="Times New Roman"/>
          <w:sz w:val="24"/>
          <w:szCs w:val="24"/>
        </w:rPr>
        <w:t xml:space="preserve"> </w:t>
      </w:r>
      <w:r w:rsidR="003D53A6" w:rsidRPr="00430811">
        <w:rPr>
          <w:rFonts w:ascii="Times New Roman" w:hAnsi="Times New Roman" w:cs="Times New Roman"/>
          <w:sz w:val="24"/>
          <w:szCs w:val="24"/>
        </w:rPr>
        <w:t xml:space="preserve"> </w:t>
      </w:r>
    </w:p>
    <w:p w14:paraId="220C8A7B" w14:textId="639F2780" w:rsidR="00A91BA5" w:rsidRPr="00A91BA5" w:rsidRDefault="00873FA1" w:rsidP="00D8602C">
      <w:pPr>
        <w:spacing w:after="0" w:line="240" w:lineRule="auto"/>
        <w:ind w:firstLine="851"/>
        <w:jc w:val="both"/>
        <w:rPr>
          <w:rFonts w:ascii="Times New Roman" w:hAnsi="Times New Roman" w:cs="Times New Roman"/>
          <w:sz w:val="24"/>
          <w:szCs w:val="24"/>
        </w:rPr>
      </w:pPr>
      <w:r>
        <w:rPr>
          <w:rFonts w:ascii="Times New Roman" w:hAnsi="Times New Roman"/>
          <w:color w:val="000000"/>
          <w:sz w:val="24"/>
          <w:szCs w:val="24"/>
        </w:rPr>
        <w:t>2</w:t>
      </w:r>
      <w:r w:rsidR="009C65D6">
        <w:rPr>
          <w:rFonts w:ascii="Times New Roman" w:hAnsi="Times New Roman"/>
          <w:color w:val="000000"/>
          <w:sz w:val="24"/>
          <w:szCs w:val="24"/>
        </w:rPr>
        <w:t>8</w:t>
      </w:r>
      <w:r w:rsidR="001E45FA" w:rsidRPr="0020037C">
        <w:rPr>
          <w:rFonts w:ascii="Times New Roman" w:hAnsi="Times New Roman"/>
          <w:color w:val="000000"/>
          <w:sz w:val="24"/>
          <w:szCs w:val="24"/>
        </w:rPr>
        <w:t xml:space="preserve">. </w:t>
      </w:r>
      <w:r w:rsidR="00A769EF" w:rsidRPr="00A769EF">
        <w:rPr>
          <w:rFonts w:ascii="Times New Roman" w:hAnsi="Times New Roman" w:cs="Times New Roman"/>
          <w:bCs/>
          <w:sz w:val="24"/>
          <w:szCs w:val="24"/>
        </w:rPr>
        <w:t xml:space="preserve">Vienai temai (iš viso </w:t>
      </w:r>
      <w:r w:rsidR="00A769EF" w:rsidRPr="00294F75">
        <w:rPr>
          <w:rFonts w:ascii="Times New Roman" w:hAnsi="Times New Roman" w:cs="Times New Roman"/>
          <w:bCs/>
          <w:sz w:val="24"/>
          <w:szCs w:val="24"/>
        </w:rPr>
        <w:t xml:space="preserve">17 temų) turi būti mažiausiai – 8, daugiausiai –12 užduočių, </w:t>
      </w:r>
      <w:r w:rsidR="00A769EF" w:rsidRPr="00294F75">
        <w:rPr>
          <w:rFonts w:ascii="Times New Roman" w:hAnsi="Times New Roman" w:cs="Times New Roman"/>
          <w:sz w:val="24"/>
          <w:szCs w:val="24"/>
        </w:rPr>
        <w:t xml:space="preserve">apimant </w:t>
      </w:r>
      <w:r w:rsidR="00A769EF" w:rsidRPr="00A91BA5">
        <w:rPr>
          <w:rFonts w:ascii="Times New Roman" w:hAnsi="Times New Roman" w:cs="Times New Roman"/>
          <w:sz w:val="24"/>
          <w:szCs w:val="24"/>
        </w:rPr>
        <w:t>didaktines veiklas, interaktyvias veiklas ir judriąsias veiklas</w:t>
      </w:r>
      <w:r w:rsidR="00F67EC6" w:rsidRPr="00A91BA5">
        <w:rPr>
          <w:rFonts w:ascii="Times New Roman" w:hAnsi="Times New Roman" w:cs="Times New Roman"/>
          <w:sz w:val="24"/>
          <w:szCs w:val="24"/>
        </w:rPr>
        <w:t xml:space="preserve"> ir išlaikant A1</w:t>
      </w:r>
      <w:r w:rsidR="00B118C0">
        <w:rPr>
          <w:rFonts w:ascii="Times New Roman" w:hAnsi="Times New Roman" w:cs="Times New Roman"/>
          <w:sz w:val="24"/>
          <w:szCs w:val="24"/>
        </w:rPr>
        <w:t>–</w:t>
      </w:r>
      <w:r w:rsidR="00F67EC6" w:rsidRPr="00A91BA5">
        <w:rPr>
          <w:rFonts w:ascii="Times New Roman" w:hAnsi="Times New Roman" w:cs="Times New Roman"/>
          <w:sz w:val="24"/>
          <w:szCs w:val="24"/>
        </w:rPr>
        <w:t>A2 užduočių dermę.</w:t>
      </w:r>
      <w:r w:rsidR="00A91BA5" w:rsidRPr="00A91BA5">
        <w:rPr>
          <w:rFonts w:ascii="Times New Roman" w:hAnsi="Times New Roman" w:cs="Times New Roman"/>
          <w:sz w:val="24"/>
          <w:szCs w:val="24"/>
        </w:rPr>
        <w:t xml:space="preserve"> </w:t>
      </w:r>
    </w:p>
    <w:p w14:paraId="33E85639" w14:textId="13E609A2" w:rsidR="00294F75" w:rsidRPr="00A91BA5" w:rsidRDefault="00294F75" w:rsidP="00D8602C">
      <w:pPr>
        <w:spacing w:after="0" w:line="240" w:lineRule="auto"/>
        <w:jc w:val="both"/>
        <w:rPr>
          <w:rFonts w:ascii="Times New Roman" w:hAnsi="Times New Roman" w:cs="Times New Roman"/>
          <w:bCs/>
          <w:sz w:val="24"/>
          <w:szCs w:val="24"/>
        </w:rPr>
      </w:pPr>
      <w:r w:rsidRPr="00A91BA5">
        <w:rPr>
          <w:rFonts w:ascii="Times New Roman" w:hAnsi="Times New Roman" w:cs="Times New Roman"/>
          <w:bCs/>
          <w:sz w:val="24"/>
          <w:szCs w:val="24"/>
        </w:rPr>
        <w:t>Per visas 17 temų 3–5 m. mokiniams turi būti sukurta mažiausiai 170 užduočių</w:t>
      </w:r>
      <w:r w:rsidR="00A91BA5" w:rsidRPr="00A91BA5">
        <w:rPr>
          <w:rFonts w:ascii="Times New Roman" w:hAnsi="Times New Roman" w:cs="Times New Roman"/>
          <w:bCs/>
          <w:sz w:val="24"/>
          <w:szCs w:val="24"/>
        </w:rPr>
        <w:t>:</w:t>
      </w:r>
    </w:p>
    <w:p w14:paraId="24CC7810" w14:textId="5A96E3B4" w:rsidR="00A91BA5" w:rsidRPr="00AD3FEA" w:rsidRDefault="00AD3FEA" w:rsidP="00D8602C">
      <w:pPr>
        <w:pStyle w:val="Sraopastraipa"/>
        <w:numPr>
          <w:ilvl w:val="1"/>
          <w:numId w:val="36"/>
        </w:numPr>
        <w:tabs>
          <w:tab w:val="left" w:pos="1560"/>
          <w:tab w:val="left" w:pos="1701"/>
        </w:tabs>
        <w:rPr>
          <w:rFonts w:ascii="Times New Roman" w:hAnsi="Times New Roman"/>
          <w:b/>
          <w:bCs/>
          <w:szCs w:val="24"/>
        </w:rPr>
      </w:pPr>
      <w:r>
        <w:rPr>
          <w:rFonts w:ascii="Times New Roman" w:hAnsi="Times New Roman"/>
          <w:b/>
          <w:bCs/>
          <w:szCs w:val="24"/>
        </w:rPr>
        <w:t xml:space="preserve"> </w:t>
      </w:r>
      <w:r w:rsidR="00A91BA5" w:rsidRPr="00AD3FEA">
        <w:rPr>
          <w:rFonts w:ascii="Times New Roman" w:hAnsi="Times New Roman"/>
          <w:b/>
          <w:bCs/>
          <w:szCs w:val="24"/>
        </w:rPr>
        <w:t xml:space="preserve">Didaktinės veiklos: </w:t>
      </w:r>
    </w:p>
    <w:p w14:paraId="2935BC7C" w14:textId="2CD1F9FE" w:rsidR="00AD3FEA" w:rsidRPr="00AD3FEA" w:rsidRDefault="00A91BA5" w:rsidP="00D8602C">
      <w:pPr>
        <w:pStyle w:val="Sraopastraipa"/>
        <w:numPr>
          <w:ilvl w:val="2"/>
          <w:numId w:val="36"/>
        </w:numPr>
        <w:tabs>
          <w:tab w:val="left" w:pos="1843"/>
        </w:tabs>
        <w:ind w:hanging="1006"/>
        <w:rPr>
          <w:rFonts w:ascii="Times New Roman" w:hAnsi="Times New Roman"/>
          <w:szCs w:val="24"/>
        </w:rPr>
      </w:pPr>
      <w:r w:rsidRPr="00AD3FEA">
        <w:rPr>
          <w:rFonts w:ascii="Times New Roman" w:hAnsi="Times New Roman"/>
          <w:i/>
          <w:szCs w:val="24"/>
        </w:rPr>
        <w:t>Žodžių ratas</w:t>
      </w:r>
      <w:r w:rsidR="00097E6A" w:rsidRPr="00AD3FEA">
        <w:rPr>
          <w:rFonts w:ascii="Times New Roman" w:hAnsi="Times New Roman"/>
          <w:szCs w:val="24"/>
        </w:rPr>
        <w:t>:</w:t>
      </w:r>
      <w:r w:rsidRPr="00AD3FEA">
        <w:rPr>
          <w:rFonts w:ascii="Times New Roman" w:hAnsi="Times New Roman"/>
          <w:szCs w:val="24"/>
        </w:rPr>
        <w:t xml:space="preserve"> mažiausiai 1, daugiausiai 2 užduotys; </w:t>
      </w:r>
    </w:p>
    <w:p w14:paraId="1EF1C11A" w14:textId="705287EF" w:rsidR="00AD3FEA" w:rsidRPr="00AD3FEA" w:rsidRDefault="00A91BA5" w:rsidP="00D8602C">
      <w:pPr>
        <w:pStyle w:val="Sraopastraipa"/>
        <w:numPr>
          <w:ilvl w:val="2"/>
          <w:numId w:val="36"/>
        </w:numPr>
        <w:tabs>
          <w:tab w:val="left" w:pos="1843"/>
        </w:tabs>
        <w:ind w:left="0" w:firstLine="1134"/>
        <w:rPr>
          <w:rFonts w:ascii="Times New Roman" w:hAnsi="Times New Roman"/>
          <w:szCs w:val="24"/>
        </w:rPr>
      </w:pPr>
      <w:r w:rsidRPr="00AD3FEA">
        <w:rPr>
          <w:rFonts w:ascii="Times New Roman" w:hAnsi="Times New Roman"/>
          <w:i/>
          <w:szCs w:val="24"/>
        </w:rPr>
        <w:t>Žaidžiu žodžiu</w:t>
      </w:r>
      <w:r w:rsidR="00097E6A" w:rsidRPr="00AD3FEA">
        <w:rPr>
          <w:rFonts w:ascii="Times New Roman" w:hAnsi="Times New Roman"/>
          <w:szCs w:val="24"/>
        </w:rPr>
        <w:t>:</w:t>
      </w:r>
      <w:r w:rsidRPr="00AD3FEA">
        <w:rPr>
          <w:rFonts w:ascii="Times New Roman" w:hAnsi="Times New Roman"/>
          <w:szCs w:val="24"/>
        </w:rPr>
        <w:t xml:space="preserve"> </w:t>
      </w:r>
      <w:bookmarkStart w:id="1" w:name="_Hlk201912743"/>
      <w:r w:rsidRPr="00AD3FEA">
        <w:rPr>
          <w:rFonts w:ascii="Times New Roman" w:hAnsi="Times New Roman"/>
          <w:szCs w:val="24"/>
        </w:rPr>
        <w:t>mažiausiai 1, daugiausiai 2 užduotys</w:t>
      </w:r>
      <w:bookmarkEnd w:id="1"/>
      <w:r w:rsidRPr="00AD3FEA">
        <w:rPr>
          <w:rFonts w:ascii="Times New Roman" w:hAnsi="Times New Roman"/>
          <w:szCs w:val="24"/>
        </w:rPr>
        <w:t>;</w:t>
      </w:r>
      <w:r w:rsidR="00AD3FEA" w:rsidRPr="00AD3FEA">
        <w:rPr>
          <w:rFonts w:ascii="Times New Roman" w:hAnsi="Times New Roman"/>
          <w:szCs w:val="24"/>
        </w:rPr>
        <w:t xml:space="preserve"> </w:t>
      </w:r>
    </w:p>
    <w:p w14:paraId="7F412FD8" w14:textId="6F836620" w:rsidR="00A91BA5" w:rsidRPr="00AD3FEA" w:rsidRDefault="00A91BA5" w:rsidP="00D8602C">
      <w:pPr>
        <w:pStyle w:val="Sraopastraipa"/>
        <w:numPr>
          <w:ilvl w:val="2"/>
          <w:numId w:val="36"/>
        </w:numPr>
        <w:tabs>
          <w:tab w:val="left" w:pos="1843"/>
        </w:tabs>
        <w:ind w:left="0" w:firstLine="1134"/>
        <w:rPr>
          <w:rFonts w:ascii="Times New Roman" w:hAnsi="Times New Roman"/>
          <w:szCs w:val="24"/>
        </w:rPr>
      </w:pPr>
      <w:r w:rsidRPr="00AD3FEA">
        <w:rPr>
          <w:rFonts w:ascii="Times New Roman" w:hAnsi="Times New Roman"/>
          <w:i/>
          <w:szCs w:val="24"/>
        </w:rPr>
        <w:t>Kūrybinės dirbtuvės</w:t>
      </w:r>
      <w:r w:rsidR="00097E6A" w:rsidRPr="00AD3FEA">
        <w:rPr>
          <w:rFonts w:ascii="Times New Roman" w:hAnsi="Times New Roman"/>
          <w:szCs w:val="24"/>
        </w:rPr>
        <w:t>:</w:t>
      </w:r>
      <w:r w:rsidRPr="00AD3FEA">
        <w:rPr>
          <w:rFonts w:ascii="Times New Roman" w:hAnsi="Times New Roman"/>
          <w:szCs w:val="24"/>
        </w:rPr>
        <w:t xml:space="preserve"> </w:t>
      </w:r>
      <w:bookmarkStart w:id="2" w:name="_Hlk201912764"/>
      <w:r w:rsidRPr="00AD3FEA">
        <w:rPr>
          <w:rFonts w:ascii="Times New Roman" w:hAnsi="Times New Roman"/>
          <w:szCs w:val="24"/>
        </w:rPr>
        <w:t>mažiausiai 1, daugiausiai 2 užduotys</w:t>
      </w:r>
      <w:bookmarkEnd w:id="2"/>
      <w:r w:rsidRPr="00AD3FEA">
        <w:rPr>
          <w:rFonts w:ascii="Times New Roman" w:hAnsi="Times New Roman"/>
          <w:szCs w:val="24"/>
        </w:rPr>
        <w:t xml:space="preserve">; </w:t>
      </w:r>
    </w:p>
    <w:p w14:paraId="02D57C77" w14:textId="48428900" w:rsidR="00A91BA5" w:rsidRPr="00A91BA5" w:rsidRDefault="00A91BA5" w:rsidP="00D8602C">
      <w:pPr>
        <w:pStyle w:val="Sraopastraipa"/>
        <w:numPr>
          <w:ilvl w:val="2"/>
          <w:numId w:val="36"/>
        </w:numPr>
        <w:tabs>
          <w:tab w:val="left" w:pos="1843"/>
        </w:tabs>
        <w:ind w:left="0" w:firstLine="1134"/>
        <w:rPr>
          <w:rFonts w:ascii="Times New Roman" w:hAnsi="Times New Roman"/>
          <w:szCs w:val="24"/>
        </w:rPr>
      </w:pPr>
      <w:r w:rsidRPr="00AD3FEA">
        <w:rPr>
          <w:rFonts w:ascii="Times New Roman" w:hAnsi="Times New Roman"/>
          <w:i/>
          <w:szCs w:val="24"/>
        </w:rPr>
        <w:t>Kalbu su logopedu</w:t>
      </w:r>
      <w:r w:rsidR="00097E6A">
        <w:rPr>
          <w:rFonts w:ascii="Times New Roman" w:hAnsi="Times New Roman"/>
          <w:szCs w:val="24"/>
        </w:rPr>
        <w:t>:</w:t>
      </w:r>
      <w:r w:rsidRPr="00A91BA5">
        <w:rPr>
          <w:rFonts w:ascii="Times New Roman" w:hAnsi="Times New Roman"/>
          <w:szCs w:val="24"/>
        </w:rPr>
        <w:t xml:space="preserve"> mažiausiai 1, daugiausiai 2 užduotys.</w:t>
      </w:r>
    </w:p>
    <w:p w14:paraId="5314929B" w14:textId="0DFCE8AA" w:rsidR="00A91BA5" w:rsidRPr="00A91BA5" w:rsidRDefault="00A91BA5" w:rsidP="00D8602C">
      <w:pPr>
        <w:pStyle w:val="Sraopastraipa"/>
        <w:numPr>
          <w:ilvl w:val="1"/>
          <w:numId w:val="36"/>
        </w:numPr>
        <w:tabs>
          <w:tab w:val="left" w:pos="1560"/>
          <w:tab w:val="left" w:pos="1701"/>
        </w:tabs>
        <w:ind w:left="0" w:firstLine="1134"/>
        <w:rPr>
          <w:rFonts w:ascii="Times New Roman" w:hAnsi="Times New Roman"/>
          <w:szCs w:val="24"/>
        </w:rPr>
      </w:pPr>
      <w:r w:rsidRPr="00A91BA5">
        <w:rPr>
          <w:rFonts w:ascii="Times New Roman" w:hAnsi="Times New Roman"/>
          <w:b/>
          <w:bCs/>
          <w:szCs w:val="24"/>
        </w:rPr>
        <w:t>Interaktyvios veiklos</w:t>
      </w:r>
      <w:r w:rsidRPr="00A91BA5">
        <w:rPr>
          <w:rFonts w:ascii="Times New Roman" w:hAnsi="Times New Roman"/>
          <w:szCs w:val="24"/>
        </w:rPr>
        <w:t>: mažiausiai 2, daugiausiai 4 užduotys.</w:t>
      </w:r>
    </w:p>
    <w:p w14:paraId="5749390C" w14:textId="043AE167" w:rsidR="00A91BA5" w:rsidRPr="00A91BA5" w:rsidRDefault="00A91BA5" w:rsidP="00D8602C">
      <w:pPr>
        <w:pStyle w:val="Sraopastraipa"/>
        <w:numPr>
          <w:ilvl w:val="1"/>
          <w:numId w:val="36"/>
        </w:numPr>
        <w:tabs>
          <w:tab w:val="left" w:pos="1560"/>
          <w:tab w:val="left" w:pos="1701"/>
        </w:tabs>
        <w:ind w:left="0" w:firstLine="1134"/>
        <w:rPr>
          <w:rFonts w:ascii="Times New Roman" w:hAnsi="Times New Roman"/>
          <w:szCs w:val="24"/>
        </w:rPr>
      </w:pPr>
      <w:r w:rsidRPr="00A91BA5">
        <w:rPr>
          <w:rFonts w:ascii="Times New Roman" w:hAnsi="Times New Roman"/>
          <w:b/>
          <w:bCs/>
          <w:szCs w:val="24"/>
        </w:rPr>
        <w:t>Judrios veiklos</w:t>
      </w:r>
      <w:r w:rsidRPr="00A91BA5">
        <w:rPr>
          <w:rFonts w:ascii="Times New Roman" w:hAnsi="Times New Roman"/>
          <w:szCs w:val="24"/>
        </w:rPr>
        <w:t>: mažiausiai 2, daugiausiai 4 užduotys.</w:t>
      </w:r>
    </w:p>
    <w:p w14:paraId="118A22BD" w14:textId="277A2492" w:rsidR="001155A7" w:rsidRDefault="00453367" w:rsidP="00D8602C">
      <w:pPr>
        <w:pStyle w:val="prastasiniatinklio"/>
        <w:shd w:val="clear" w:color="auto" w:fill="FFFFFF"/>
        <w:spacing w:before="0" w:beforeAutospacing="0" w:after="0" w:afterAutospacing="0"/>
        <w:ind w:firstLine="851"/>
        <w:jc w:val="both"/>
        <w:rPr>
          <w:rFonts w:ascii="Times New Roman" w:hAnsi="Times New Roman"/>
          <w:sz w:val="24"/>
          <w:szCs w:val="24"/>
        </w:rPr>
      </w:pPr>
      <w:r>
        <w:rPr>
          <w:rFonts w:ascii="Times New Roman" w:hAnsi="Times New Roman"/>
          <w:sz w:val="24"/>
          <w:szCs w:val="24"/>
        </w:rPr>
        <w:lastRenderedPageBreak/>
        <w:t>29</w:t>
      </w:r>
      <w:r w:rsidR="004620FB">
        <w:rPr>
          <w:rFonts w:ascii="Times New Roman" w:hAnsi="Times New Roman"/>
          <w:sz w:val="24"/>
          <w:szCs w:val="24"/>
        </w:rPr>
        <w:t xml:space="preserve">. </w:t>
      </w:r>
      <w:r w:rsidR="0070583B" w:rsidRPr="0020037C">
        <w:rPr>
          <w:rFonts w:ascii="Times New Roman" w:hAnsi="Times New Roman"/>
          <w:sz w:val="24"/>
          <w:szCs w:val="24"/>
        </w:rPr>
        <w:t>SMP turi būti</w:t>
      </w:r>
      <w:r w:rsidR="00917DFE" w:rsidRPr="0020037C">
        <w:rPr>
          <w:rFonts w:ascii="Times New Roman" w:hAnsi="Times New Roman" w:cs="Times New Roman"/>
          <w:sz w:val="24"/>
          <w:szCs w:val="24"/>
        </w:rPr>
        <w:t xml:space="preserve"> </w:t>
      </w:r>
      <w:r w:rsidR="0070583B" w:rsidRPr="0020037C">
        <w:rPr>
          <w:rFonts w:ascii="Times New Roman" w:hAnsi="Times New Roman"/>
          <w:sz w:val="24"/>
          <w:szCs w:val="24"/>
        </w:rPr>
        <w:t>apibrėžta paskirtis</w:t>
      </w:r>
      <w:r w:rsidR="00411D85" w:rsidRPr="0020037C">
        <w:rPr>
          <w:rFonts w:ascii="Times New Roman" w:hAnsi="Times New Roman"/>
          <w:sz w:val="24"/>
          <w:szCs w:val="24"/>
        </w:rPr>
        <w:t xml:space="preserve"> ir nurodoma </w:t>
      </w:r>
      <w:r w:rsidR="00691D59" w:rsidRPr="0020037C">
        <w:rPr>
          <w:rFonts w:ascii="Times New Roman" w:eastAsiaTheme="minorEastAsia" w:hAnsi="Times New Roman"/>
          <w:sz w:val="24"/>
          <w:szCs w:val="24"/>
        </w:rPr>
        <w:t>bendra informacija:</w:t>
      </w:r>
      <w:r w:rsidR="0020037C" w:rsidRPr="0020037C">
        <w:rPr>
          <w:rFonts w:ascii="Times New Roman" w:hAnsi="Times New Roman"/>
          <w:sz w:val="24"/>
          <w:szCs w:val="24"/>
        </w:rPr>
        <w:t xml:space="preserve"> įvardytas </w:t>
      </w:r>
      <w:r w:rsidR="009E21AA">
        <w:rPr>
          <w:rFonts w:ascii="Times New Roman" w:hAnsi="Times New Roman"/>
          <w:sz w:val="24"/>
          <w:szCs w:val="24"/>
        </w:rPr>
        <w:t xml:space="preserve">temos </w:t>
      </w:r>
      <w:r w:rsidR="0020037C" w:rsidRPr="0020037C">
        <w:rPr>
          <w:rFonts w:ascii="Times New Roman" w:hAnsi="Times New Roman"/>
          <w:sz w:val="24"/>
          <w:szCs w:val="24"/>
        </w:rPr>
        <w:t>p</w:t>
      </w:r>
      <w:r w:rsidR="0020037C" w:rsidRPr="0020037C">
        <w:rPr>
          <w:rFonts w:ascii="Times New Roman" w:hAnsi="Times New Roman" w:cs="Times New Roman"/>
          <w:sz w:val="24"/>
          <w:szCs w:val="24"/>
        </w:rPr>
        <w:t>avadinimas (gali būti probleminis klausimas),</w:t>
      </w:r>
      <w:r w:rsidR="00691D59" w:rsidRPr="0020037C">
        <w:rPr>
          <w:rFonts w:ascii="Times New Roman" w:eastAsiaTheme="minorEastAsia" w:hAnsi="Times New Roman"/>
          <w:sz w:val="24"/>
          <w:szCs w:val="24"/>
        </w:rPr>
        <w:t xml:space="preserve"> </w:t>
      </w:r>
      <w:r w:rsidR="004B068F" w:rsidRPr="0020037C">
        <w:rPr>
          <w:rFonts w:ascii="Times New Roman" w:eastAsiaTheme="minorEastAsia" w:hAnsi="Times New Roman"/>
          <w:sz w:val="24"/>
          <w:szCs w:val="24"/>
        </w:rPr>
        <w:t>p</w:t>
      </w:r>
      <w:r w:rsidR="004B068F" w:rsidRPr="0020037C">
        <w:rPr>
          <w:rFonts w:ascii="Times New Roman" w:hAnsi="Times New Roman"/>
          <w:sz w:val="24"/>
          <w:szCs w:val="24"/>
        </w:rPr>
        <w:t>amokos uždavinys</w:t>
      </w:r>
      <w:r w:rsidR="004B068F" w:rsidRPr="0020037C">
        <w:rPr>
          <w:rFonts w:ascii="Times New Roman" w:eastAsiaTheme="minorEastAsia" w:hAnsi="Times New Roman"/>
          <w:sz w:val="24"/>
          <w:szCs w:val="24"/>
        </w:rPr>
        <w:t xml:space="preserve"> ir </w:t>
      </w:r>
      <w:r w:rsidR="002A42DD" w:rsidRPr="0020037C">
        <w:rPr>
          <w:rFonts w:ascii="Times New Roman" w:hAnsi="Times New Roman"/>
          <w:sz w:val="24"/>
          <w:szCs w:val="24"/>
        </w:rPr>
        <w:t xml:space="preserve">diferencijuotos </w:t>
      </w:r>
      <w:r w:rsidR="004B068F" w:rsidRPr="0020037C">
        <w:rPr>
          <w:rFonts w:ascii="Times New Roman" w:hAnsi="Times New Roman"/>
          <w:sz w:val="24"/>
          <w:szCs w:val="24"/>
        </w:rPr>
        <w:t xml:space="preserve">pamokos veiklos (ir medžiaga), </w:t>
      </w:r>
      <w:r w:rsidR="002D3E00">
        <w:rPr>
          <w:rFonts w:ascii="Times New Roman" w:hAnsi="Times New Roman"/>
          <w:sz w:val="24"/>
          <w:szCs w:val="24"/>
        </w:rPr>
        <w:t xml:space="preserve">vadovaujantis </w:t>
      </w:r>
      <w:r w:rsidR="002A42DD" w:rsidRPr="0020037C">
        <w:rPr>
          <w:rFonts w:ascii="Times New Roman" w:hAnsi="Times New Roman"/>
          <w:sz w:val="24"/>
          <w:szCs w:val="24"/>
        </w:rPr>
        <w:t xml:space="preserve">lietuvių kalbos </w:t>
      </w:r>
      <w:r w:rsidR="004B068F" w:rsidRPr="0020037C">
        <w:rPr>
          <w:rFonts w:ascii="Times New Roman" w:hAnsi="Times New Roman"/>
          <w:sz w:val="24"/>
          <w:szCs w:val="24"/>
        </w:rPr>
        <w:t>mokym</w:t>
      </w:r>
      <w:r w:rsidR="002D3E00">
        <w:rPr>
          <w:rFonts w:ascii="Times New Roman" w:hAnsi="Times New Roman"/>
          <w:sz w:val="24"/>
          <w:szCs w:val="24"/>
        </w:rPr>
        <w:t>o</w:t>
      </w:r>
      <w:r w:rsidR="004B068F" w:rsidRPr="0020037C">
        <w:rPr>
          <w:rFonts w:ascii="Times New Roman" w:hAnsi="Times New Roman"/>
          <w:sz w:val="24"/>
          <w:szCs w:val="24"/>
        </w:rPr>
        <w:t>si</w:t>
      </w:r>
      <w:r w:rsidR="001E45FA" w:rsidRPr="0020037C">
        <w:rPr>
          <w:rFonts w:ascii="Times New Roman" w:hAnsi="Times New Roman"/>
          <w:sz w:val="24"/>
          <w:szCs w:val="24"/>
        </w:rPr>
        <w:t xml:space="preserve"> </w:t>
      </w:r>
      <w:r w:rsidR="001E45FA" w:rsidRPr="0020037C">
        <w:rPr>
          <w:rFonts w:ascii="Times New Roman" w:hAnsi="Times New Roman"/>
          <w:color w:val="242424"/>
          <w:sz w:val="24"/>
          <w:szCs w:val="24"/>
          <w:shd w:val="clear" w:color="auto" w:fill="FFFFFF"/>
        </w:rPr>
        <w:t>A1–A2 lygiais</w:t>
      </w:r>
      <w:r w:rsidR="004B068F" w:rsidRPr="0020037C">
        <w:rPr>
          <w:rFonts w:ascii="Times New Roman" w:hAnsi="Times New Roman"/>
          <w:sz w:val="24"/>
          <w:szCs w:val="24"/>
        </w:rPr>
        <w:t xml:space="preserve">. </w:t>
      </w:r>
    </w:p>
    <w:p w14:paraId="274C8529" w14:textId="5761E331" w:rsidR="00DA2E8E" w:rsidRPr="007C48AE" w:rsidRDefault="0043248C" w:rsidP="00D8602C">
      <w:pPr>
        <w:tabs>
          <w:tab w:val="left" w:pos="0"/>
          <w:tab w:val="left" w:pos="993"/>
          <w:tab w:val="left" w:pos="1276"/>
        </w:tabs>
        <w:spacing w:after="0" w:line="240" w:lineRule="auto"/>
        <w:ind w:firstLine="851"/>
        <w:jc w:val="both"/>
        <w:rPr>
          <w:rFonts w:ascii="Times New Roman" w:hAnsi="Times New Roman" w:cs="Times New Roman"/>
          <w:color w:val="1D2125"/>
          <w:sz w:val="24"/>
          <w:szCs w:val="24"/>
        </w:rPr>
      </w:pPr>
      <w:r>
        <w:rPr>
          <w:rFonts w:ascii="Times New Roman" w:hAnsi="Times New Roman"/>
          <w:color w:val="242424"/>
          <w:sz w:val="24"/>
          <w:szCs w:val="24"/>
          <w:shd w:val="clear" w:color="auto" w:fill="FFFFFF"/>
        </w:rPr>
        <w:t>3</w:t>
      </w:r>
      <w:r w:rsidR="00453367">
        <w:rPr>
          <w:rFonts w:ascii="Times New Roman" w:hAnsi="Times New Roman"/>
          <w:color w:val="242424"/>
          <w:sz w:val="24"/>
          <w:szCs w:val="24"/>
          <w:shd w:val="clear" w:color="auto" w:fill="FFFFFF"/>
        </w:rPr>
        <w:t>0</w:t>
      </w:r>
      <w:r>
        <w:rPr>
          <w:rFonts w:ascii="Times New Roman" w:hAnsi="Times New Roman"/>
          <w:color w:val="242424"/>
          <w:sz w:val="24"/>
          <w:szCs w:val="24"/>
          <w:shd w:val="clear" w:color="auto" w:fill="FFFFFF"/>
        </w:rPr>
        <w:t>. T</w:t>
      </w:r>
      <w:r w:rsidR="005D4182">
        <w:rPr>
          <w:rFonts w:ascii="Times New Roman" w:hAnsi="Times New Roman"/>
          <w:color w:val="242424"/>
          <w:sz w:val="24"/>
          <w:szCs w:val="24"/>
          <w:shd w:val="clear" w:color="auto" w:fill="FFFFFF"/>
        </w:rPr>
        <w:t>u</w:t>
      </w:r>
      <w:r w:rsidR="00E761EC">
        <w:rPr>
          <w:rFonts w:ascii="Times New Roman" w:hAnsi="Times New Roman"/>
          <w:color w:val="242424"/>
          <w:sz w:val="24"/>
          <w:szCs w:val="24"/>
          <w:shd w:val="clear" w:color="auto" w:fill="FFFFFF"/>
        </w:rPr>
        <w:t>r</w:t>
      </w:r>
      <w:r w:rsidR="005D4182">
        <w:rPr>
          <w:rFonts w:ascii="Times New Roman" w:hAnsi="Times New Roman"/>
          <w:color w:val="242424"/>
          <w:sz w:val="24"/>
          <w:szCs w:val="24"/>
          <w:shd w:val="clear" w:color="auto" w:fill="FFFFFF"/>
        </w:rPr>
        <w:t>i būti</w:t>
      </w:r>
      <w:r w:rsidR="00612CCC">
        <w:rPr>
          <w:rFonts w:ascii="Times New Roman" w:hAnsi="Times New Roman"/>
          <w:color w:val="242424"/>
          <w:sz w:val="24"/>
          <w:szCs w:val="24"/>
          <w:shd w:val="clear" w:color="auto" w:fill="FFFFFF"/>
        </w:rPr>
        <w:t xml:space="preserve"> </w:t>
      </w:r>
      <w:r w:rsidR="000F380A">
        <w:rPr>
          <w:rFonts w:ascii="Times New Roman" w:hAnsi="Times New Roman"/>
          <w:color w:val="242424"/>
          <w:sz w:val="24"/>
          <w:szCs w:val="24"/>
          <w:shd w:val="clear" w:color="auto" w:fill="FFFFFF"/>
        </w:rPr>
        <w:t xml:space="preserve"> </w:t>
      </w:r>
      <w:r w:rsidR="000F380A" w:rsidRPr="006422F2">
        <w:rPr>
          <w:rFonts w:ascii="Times New Roman" w:hAnsi="Times New Roman"/>
          <w:color w:val="242424"/>
          <w:sz w:val="24"/>
          <w:szCs w:val="24"/>
          <w:shd w:val="clear" w:color="auto" w:fill="FFFFFF"/>
        </w:rPr>
        <w:t>peržiūrėt</w:t>
      </w:r>
      <w:r w:rsidR="005D4182" w:rsidRPr="006422F2">
        <w:rPr>
          <w:rFonts w:ascii="Times New Roman" w:hAnsi="Times New Roman"/>
          <w:color w:val="242424"/>
          <w:sz w:val="24"/>
          <w:szCs w:val="24"/>
          <w:shd w:val="clear" w:color="auto" w:fill="FFFFFF"/>
        </w:rPr>
        <w:t>a</w:t>
      </w:r>
      <w:r w:rsidR="0095236C" w:rsidRPr="00505D28">
        <w:rPr>
          <w:rFonts w:ascii="Times New Roman" w:eastAsia="Times New Roman" w:hAnsi="Times New Roman" w:cs="Times New Roman"/>
          <w:color w:val="0000FF"/>
          <w:sz w:val="24"/>
          <w:szCs w:val="24"/>
          <w:bdr w:val="none" w:sz="0" w:space="0" w:color="auto" w:frame="1"/>
          <w:lang w:eastAsia="lt-LT"/>
        </w:rPr>
        <w:t xml:space="preserve"> </w:t>
      </w:r>
      <w:r w:rsidR="005805CA" w:rsidRPr="005805CA">
        <w:rPr>
          <w:rFonts w:ascii="Times New Roman" w:eastAsia="Times New Roman" w:hAnsi="Times New Roman" w:cs="Times New Roman"/>
          <w:sz w:val="24"/>
          <w:szCs w:val="24"/>
          <w:bdr w:val="none" w:sz="0" w:space="0" w:color="auto" w:frame="1"/>
          <w:lang w:eastAsia="lt-LT"/>
        </w:rPr>
        <w:t xml:space="preserve">Vilniaus lietuvių namų </w:t>
      </w:r>
      <w:r w:rsidR="006422F2" w:rsidRPr="005805CA">
        <w:rPr>
          <w:rFonts w:ascii="Times New Roman" w:eastAsia="Times New Roman" w:hAnsi="Times New Roman" w:cs="Times New Roman"/>
          <w:sz w:val="24"/>
          <w:szCs w:val="24"/>
          <w:bdr w:val="none" w:sz="0" w:space="0" w:color="auto" w:frame="1"/>
          <w:lang w:eastAsia="lt-LT"/>
        </w:rPr>
        <w:t>parengtos</w:t>
      </w:r>
      <w:r w:rsidR="006422F2">
        <w:rPr>
          <w:rFonts w:ascii="Times New Roman" w:hAnsi="Times New Roman" w:cs="Times New Roman"/>
          <w:color w:val="1D2125"/>
          <w:sz w:val="24"/>
          <w:szCs w:val="24"/>
        </w:rPr>
        <w:t xml:space="preserve"> </w:t>
      </w:r>
      <w:r w:rsidR="005805CA">
        <w:rPr>
          <w:rFonts w:ascii="Times New Roman" w:hAnsi="Times New Roman" w:cs="Times New Roman"/>
          <w:color w:val="1D2125"/>
          <w:sz w:val="24"/>
          <w:szCs w:val="24"/>
        </w:rPr>
        <w:t xml:space="preserve">3–5 metų amžiaus vaikams </w:t>
      </w:r>
      <w:r w:rsidR="005879D6" w:rsidRPr="00BF675B">
        <w:rPr>
          <w:rFonts w:ascii="Times New Roman" w:hAnsi="Times New Roman" w:cs="Times New Roman"/>
          <w:color w:val="000000"/>
          <w:sz w:val="24"/>
          <w:szCs w:val="24"/>
          <w:bdr w:val="none" w:sz="0" w:space="0" w:color="auto" w:frame="1"/>
          <w:lang w:eastAsia="lt-LT"/>
        </w:rPr>
        <w:t>mokymo priemon</w:t>
      </w:r>
      <w:r w:rsidR="005879D6">
        <w:rPr>
          <w:rFonts w:ascii="Times New Roman" w:hAnsi="Times New Roman" w:cs="Times New Roman"/>
          <w:color w:val="000000"/>
          <w:sz w:val="24"/>
          <w:szCs w:val="24"/>
          <w:bdr w:val="none" w:sz="0" w:space="0" w:color="auto" w:frame="1"/>
          <w:lang w:eastAsia="lt-LT"/>
        </w:rPr>
        <w:t>ės</w:t>
      </w:r>
      <w:r w:rsidR="005879D6" w:rsidRPr="00BF675B">
        <w:rPr>
          <w:rFonts w:ascii="Times New Roman" w:hAnsi="Times New Roman" w:cs="Times New Roman"/>
          <w:color w:val="000000"/>
          <w:sz w:val="24"/>
          <w:szCs w:val="24"/>
          <w:bdr w:val="none" w:sz="0" w:space="0" w:color="auto" w:frame="1"/>
          <w:lang w:eastAsia="lt-LT"/>
        </w:rPr>
        <w:t xml:space="preserve"> </w:t>
      </w:r>
      <w:hyperlink r:id="rId35" w:history="1">
        <w:r w:rsidR="009B5163" w:rsidRPr="00871FB6">
          <w:rPr>
            <w:rStyle w:val="Hipersaitas"/>
            <w:rFonts w:ascii="Times New Roman" w:hAnsi="Times New Roman" w:cs="Times New Roman"/>
            <w:sz w:val="24"/>
            <w:szCs w:val="24"/>
          </w:rPr>
          <w:t>https://lsip.vma.lm.lt/</w:t>
        </w:r>
      </w:hyperlink>
      <w:r w:rsidR="005879D6" w:rsidRPr="00BF675B">
        <w:rPr>
          <w:rFonts w:ascii="Times New Roman" w:hAnsi="Times New Roman" w:cs="Times New Roman"/>
          <w:color w:val="000000"/>
          <w:sz w:val="24"/>
          <w:szCs w:val="24"/>
          <w:bdr w:val="none" w:sz="0" w:space="0" w:color="auto" w:frame="1"/>
          <w:lang w:eastAsia="lt-LT"/>
        </w:rPr>
        <w:t xml:space="preserve"> </w:t>
      </w:r>
      <w:r w:rsidR="0095236C" w:rsidRPr="0043248C">
        <w:rPr>
          <w:rFonts w:ascii="Times New Roman" w:eastAsia="Times New Roman" w:hAnsi="Times New Roman" w:cs="Times New Roman"/>
          <w:i/>
          <w:sz w:val="24"/>
          <w:szCs w:val="24"/>
          <w:bdr w:val="none" w:sz="0" w:space="0" w:color="auto" w:frame="1"/>
          <w:lang w:eastAsia="lt-LT"/>
        </w:rPr>
        <w:t>turinio</w:t>
      </w:r>
      <w:r w:rsidR="00820AE9" w:rsidRPr="0043248C">
        <w:rPr>
          <w:rFonts w:ascii="Times New Roman" w:eastAsia="Times New Roman" w:hAnsi="Times New Roman" w:cs="Times New Roman"/>
          <w:i/>
          <w:color w:val="0000FF"/>
          <w:sz w:val="24"/>
          <w:szCs w:val="24"/>
          <w:bdr w:val="none" w:sz="0" w:space="0" w:color="auto" w:frame="1"/>
          <w:lang w:eastAsia="lt-LT"/>
        </w:rPr>
        <w:t xml:space="preserve"> </w:t>
      </w:r>
      <w:r w:rsidR="00820AE9" w:rsidRPr="0043248C">
        <w:rPr>
          <w:rFonts w:ascii="Times New Roman" w:eastAsia="Times New Roman" w:hAnsi="Times New Roman" w:cs="Times New Roman"/>
          <w:i/>
          <w:sz w:val="24"/>
          <w:szCs w:val="24"/>
          <w:bdr w:val="none" w:sz="0" w:space="0" w:color="auto" w:frame="1"/>
          <w:lang w:eastAsia="lt-LT"/>
        </w:rPr>
        <w:t>tinkamum</w:t>
      </w:r>
      <w:r w:rsidR="00660875" w:rsidRPr="0043248C">
        <w:rPr>
          <w:rFonts w:ascii="Times New Roman" w:eastAsia="Times New Roman" w:hAnsi="Times New Roman" w:cs="Times New Roman"/>
          <w:i/>
          <w:sz w:val="24"/>
          <w:szCs w:val="24"/>
          <w:bdr w:val="none" w:sz="0" w:space="0" w:color="auto" w:frame="1"/>
          <w:lang w:eastAsia="lt-LT"/>
        </w:rPr>
        <w:t>as</w:t>
      </w:r>
      <w:r w:rsidR="00DA2E8E">
        <w:rPr>
          <w:rFonts w:ascii="Aptos" w:eastAsia="Times New Roman" w:hAnsi="Aptos" w:cs="Calibri"/>
          <w:sz w:val="24"/>
          <w:szCs w:val="24"/>
          <w:bdr w:val="none" w:sz="0" w:space="0" w:color="auto" w:frame="1"/>
          <w:lang w:eastAsia="lt-LT"/>
        </w:rPr>
        <w:t xml:space="preserve">, </w:t>
      </w:r>
      <w:r w:rsidR="00DA2E8E" w:rsidRPr="00DA2E8E">
        <w:rPr>
          <w:rFonts w:ascii="Times New Roman" w:hAnsi="Times New Roman" w:cs="Times New Roman"/>
          <w:sz w:val="24"/>
          <w:szCs w:val="24"/>
          <w:lang w:val="lt-LT"/>
        </w:rPr>
        <w:t xml:space="preserve">atsižvelgiant į vaiko kultūrinę, socialinę, kalbinę patirtį, į </w:t>
      </w:r>
      <w:r w:rsidR="00DA2E8E" w:rsidRPr="00DA2E8E">
        <w:rPr>
          <w:rFonts w:ascii="Times New Roman" w:eastAsia="SimSun" w:hAnsi="Times New Roman" w:cs="Times New Roman"/>
          <w:sz w:val="24"/>
          <w:szCs w:val="24"/>
        </w:rPr>
        <w:t>ikimokyklinio amžiaus vaikų raidos ypatumus</w:t>
      </w:r>
      <w:r w:rsidR="002D3E00">
        <w:rPr>
          <w:rFonts w:ascii="Times New Roman" w:eastAsia="SimSun" w:hAnsi="Times New Roman" w:cs="Times New Roman"/>
          <w:sz w:val="24"/>
          <w:szCs w:val="24"/>
        </w:rPr>
        <w:t xml:space="preserve">, </w:t>
      </w:r>
      <w:r w:rsidR="00A43759" w:rsidRPr="0043248C">
        <w:rPr>
          <w:rFonts w:ascii="Times New Roman" w:hAnsi="Times New Roman" w:cs="Times New Roman"/>
          <w:i/>
          <w:color w:val="1D2125"/>
          <w:sz w:val="24"/>
          <w:szCs w:val="24"/>
        </w:rPr>
        <w:t>nuorodų funkcionalumas ir atitiktis turiniui</w:t>
      </w:r>
      <w:r>
        <w:rPr>
          <w:rFonts w:ascii="Times New Roman" w:hAnsi="Times New Roman" w:cs="Times New Roman"/>
          <w:color w:val="1D2125"/>
          <w:sz w:val="24"/>
          <w:szCs w:val="24"/>
        </w:rPr>
        <w:t>,</w:t>
      </w:r>
      <w:r w:rsidR="00A43759" w:rsidRPr="0043248C">
        <w:rPr>
          <w:rFonts w:ascii="Times New Roman" w:hAnsi="Times New Roman" w:cs="Times New Roman"/>
          <w:color w:val="1D2125"/>
          <w:sz w:val="24"/>
          <w:szCs w:val="24"/>
        </w:rPr>
        <w:t xml:space="preserve"> </w:t>
      </w:r>
      <w:r w:rsidR="00655D73" w:rsidRPr="007C48AE">
        <w:rPr>
          <w:rFonts w:ascii="Times New Roman" w:hAnsi="Times New Roman" w:cs="Times New Roman"/>
          <w:color w:val="1D2125"/>
          <w:sz w:val="24"/>
          <w:szCs w:val="24"/>
        </w:rPr>
        <w:t xml:space="preserve">ar </w:t>
      </w:r>
      <w:r w:rsidR="00655D73" w:rsidRPr="007C48AE">
        <w:rPr>
          <w:rFonts w:ascii="Times New Roman" w:hAnsi="Times New Roman"/>
          <w:color w:val="000000"/>
          <w:sz w:val="24"/>
          <w:szCs w:val="24"/>
        </w:rPr>
        <w:t xml:space="preserve">vartojama taisyklinga terminologija, ar tekstas ir iliustracijos nedubliuoja vieni kitų ir pan., </w:t>
      </w:r>
      <w:r w:rsidR="00655D73" w:rsidRPr="007C48AE">
        <w:rPr>
          <w:rFonts w:ascii="Times New Roman" w:hAnsi="Times New Roman" w:cs="Times New Roman"/>
          <w:color w:val="1D2125"/>
          <w:sz w:val="24"/>
          <w:szCs w:val="24"/>
        </w:rPr>
        <w:t>ištaisyt</w:t>
      </w:r>
      <w:r>
        <w:rPr>
          <w:rFonts w:ascii="Times New Roman" w:hAnsi="Times New Roman" w:cs="Times New Roman"/>
          <w:color w:val="1D2125"/>
          <w:sz w:val="24"/>
          <w:szCs w:val="24"/>
        </w:rPr>
        <w:t>os</w:t>
      </w:r>
      <w:r w:rsidR="00655D73" w:rsidRPr="007C48AE">
        <w:rPr>
          <w:rFonts w:ascii="Times New Roman" w:hAnsi="Times New Roman" w:cs="Times New Roman"/>
          <w:color w:val="1D2125"/>
          <w:sz w:val="24"/>
          <w:szCs w:val="24"/>
        </w:rPr>
        <w:t xml:space="preserve"> korektūros ir kit</w:t>
      </w:r>
      <w:r>
        <w:rPr>
          <w:rFonts w:ascii="Times New Roman" w:hAnsi="Times New Roman" w:cs="Times New Roman"/>
          <w:color w:val="1D2125"/>
          <w:sz w:val="24"/>
          <w:szCs w:val="24"/>
        </w:rPr>
        <w:t>o</w:t>
      </w:r>
      <w:r w:rsidR="00655D73" w:rsidRPr="007C48AE">
        <w:rPr>
          <w:rFonts w:ascii="Times New Roman" w:hAnsi="Times New Roman" w:cs="Times New Roman"/>
          <w:color w:val="1D2125"/>
          <w:sz w:val="24"/>
          <w:szCs w:val="24"/>
        </w:rPr>
        <w:t xml:space="preserve">s </w:t>
      </w:r>
      <w:r w:rsidR="00381D24">
        <w:rPr>
          <w:rFonts w:ascii="Times New Roman" w:hAnsi="Times New Roman" w:cs="Times New Roman"/>
          <w:color w:val="1D2125"/>
          <w:sz w:val="24"/>
          <w:szCs w:val="24"/>
        </w:rPr>
        <w:t>pasitaikanč</w:t>
      </w:r>
      <w:r w:rsidR="00655D73" w:rsidRPr="007C48AE">
        <w:rPr>
          <w:rFonts w:ascii="Times New Roman" w:hAnsi="Times New Roman" w:cs="Times New Roman"/>
          <w:color w:val="1D2125"/>
          <w:sz w:val="24"/>
          <w:szCs w:val="24"/>
        </w:rPr>
        <w:t>i</w:t>
      </w:r>
      <w:r>
        <w:rPr>
          <w:rFonts w:ascii="Times New Roman" w:hAnsi="Times New Roman" w:cs="Times New Roman"/>
          <w:color w:val="1D2125"/>
          <w:sz w:val="24"/>
          <w:szCs w:val="24"/>
        </w:rPr>
        <w:t>o</w:t>
      </w:r>
      <w:r w:rsidR="00655D73" w:rsidRPr="007C48AE">
        <w:rPr>
          <w:rFonts w:ascii="Times New Roman" w:hAnsi="Times New Roman" w:cs="Times New Roman"/>
          <w:color w:val="1D2125"/>
          <w:sz w:val="24"/>
          <w:szCs w:val="24"/>
        </w:rPr>
        <w:t>s klaid</w:t>
      </w:r>
      <w:r>
        <w:rPr>
          <w:rFonts w:ascii="Times New Roman" w:hAnsi="Times New Roman" w:cs="Times New Roman"/>
          <w:color w:val="1D2125"/>
          <w:sz w:val="24"/>
          <w:szCs w:val="24"/>
        </w:rPr>
        <w:t>o</w:t>
      </w:r>
      <w:r w:rsidR="00655D73" w:rsidRPr="007C48AE">
        <w:rPr>
          <w:rFonts w:ascii="Times New Roman" w:hAnsi="Times New Roman" w:cs="Times New Roman"/>
          <w:color w:val="1D2125"/>
          <w:sz w:val="24"/>
          <w:szCs w:val="24"/>
        </w:rPr>
        <w:t>s</w:t>
      </w:r>
      <w:r>
        <w:rPr>
          <w:rFonts w:ascii="Times New Roman" w:hAnsi="Times New Roman" w:cs="Times New Roman"/>
          <w:color w:val="1D2125"/>
          <w:sz w:val="24"/>
          <w:szCs w:val="24"/>
        </w:rPr>
        <w:t>.</w:t>
      </w:r>
      <w:r w:rsidR="00A53011">
        <w:rPr>
          <w:rFonts w:ascii="Aptos" w:eastAsia="Times New Roman" w:hAnsi="Aptos" w:cs="Calibri"/>
          <w:color w:val="000000"/>
          <w:sz w:val="24"/>
          <w:szCs w:val="24"/>
          <w:bdr w:val="none" w:sz="0" w:space="0" w:color="auto" w:frame="1"/>
          <w:lang w:eastAsia="lt-LT"/>
        </w:rPr>
        <w:t xml:space="preserve"> </w:t>
      </w:r>
      <w:r w:rsidR="002D3E00">
        <w:rPr>
          <w:rFonts w:ascii="Arial" w:hAnsi="Arial" w:cs="Arial"/>
          <w:color w:val="586453"/>
          <w:sz w:val="21"/>
          <w:szCs w:val="21"/>
          <w:shd w:val="clear" w:color="auto" w:fill="FFFFFF"/>
        </w:rPr>
        <w:t> </w:t>
      </w:r>
      <w:r w:rsidR="00584572" w:rsidRPr="007C48AE">
        <w:rPr>
          <w:rFonts w:ascii="Times New Roman" w:hAnsi="Times New Roman" w:cs="Times New Roman"/>
          <w:color w:val="1D2125"/>
          <w:sz w:val="24"/>
          <w:szCs w:val="24"/>
        </w:rPr>
        <w:t xml:space="preserve"> </w:t>
      </w:r>
    </w:p>
    <w:p w14:paraId="455A357B" w14:textId="7B258182" w:rsidR="00E41D16" w:rsidRDefault="009C65D6" w:rsidP="00D8602C">
      <w:pPr>
        <w:pStyle w:val="paragraph"/>
        <w:ind w:firstLine="851"/>
        <w:jc w:val="both"/>
        <w:textAlignment w:val="baseline"/>
        <w:rPr>
          <w:rStyle w:val="eop"/>
          <w:rFonts w:ascii="Times New Roman" w:hAnsi="Times New Roman" w:cs="Times New Roman"/>
          <w:sz w:val="24"/>
          <w:szCs w:val="24"/>
        </w:rPr>
      </w:pPr>
      <w:r>
        <w:rPr>
          <w:rFonts w:ascii="Times New Roman" w:hAnsi="Times New Roman" w:cs="Times New Roman"/>
          <w:sz w:val="24"/>
          <w:szCs w:val="24"/>
        </w:rPr>
        <w:t>3</w:t>
      </w:r>
      <w:r w:rsidR="00453367">
        <w:rPr>
          <w:rFonts w:ascii="Times New Roman" w:hAnsi="Times New Roman" w:cs="Times New Roman"/>
          <w:sz w:val="24"/>
          <w:szCs w:val="24"/>
        </w:rPr>
        <w:t>1</w:t>
      </w:r>
      <w:r w:rsidR="00411D85">
        <w:rPr>
          <w:rFonts w:ascii="Times New Roman" w:hAnsi="Times New Roman" w:cs="Times New Roman"/>
          <w:sz w:val="24"/>
          <w:szCs w:val="24"/>
        </w:rPr>
        <w:t xml:space="preserve">. </w:t>
      </w:r>
      <w:r w:rsidR="00055575" w:rsidRPr="00DD38F2">
        <w:rPr>
          <w:rFonts w:ascii="Times New Roman" w:hAnsi="Times New Roman" w:cs="Times New Roman"/>
          <w:sz w:val="24"/>
          <w:szCs w:val="24"/>
        </w:rPr>
        <w:t>Prie kiekvienos nurodytos</w:t>
      </w:r>
      <w:r w:rsidR="008200A6">
        <w:rPr>
          <w:rFonts w:ascii="Times New Roman" w:hAnsi="Times New Roman" w:cs="Times New Roman"/>
          <w:sz w:val="24"/>
          <w:szCs w:val="24"/>
        </w:rPr>
        <w:t xml:space="preserve"> turinio </w:t>
      </w:r>
      <w:r w:rsidR="00055575" w:rsidRPr="00DD38F2">
        <w:rPr>
          <w:rFonts w:ascii="Times New Roman" w:hAnsi="Times New Roman" w:cs="Times New Roman"/>
          <w:sz w:val="24"/>
          <w:szCs w:val="24"/>
        </w:rPr>
        <w:t xml:space="preserve">temos / situacijos </w:t>
      </w:r>
      <w:r w:rsidR="00055575" w:rsidRPr="00DD38F2">
        <w:rPr>
          <w:rFonts w:ascii="Times New Roman" w:eastAsiaTheme="minorEastAsia" w:hAnsi="Times New Roman" w:cs="Times New Roman"/>
          <w:sz w:val="24"/>
          <w:szCs w:val="24"/>
        </w:rPr>
        <w:t xml:space="preserve">turi būti </w:t>
      </w:r>
      <w:r w:rsidR="00055575" w:rsidRPr="00DD38F2">
        <w:rPr>
          <w:rFonts w:ascii="Times New Roman" w:hAnsi="Times New Roman" w:cs="Times New Roman"/>
          <w:color w:val="000000"/>
          <w:sz w:val="24"/>
          <w:szCs w:val="24"/>
        </w:rPr>
        <w:t xml:space="preserve"> pateikt</w:t>
      </w:r>
      <w:r w:rsidR="00F02EAF">
        <w:rPr>
          <w:rFonts w:ascii="Times New Roman" w:hAnsi="Times New Roman" w:cs="Times New Roman"/>
          <w:color w:val="000000"/>
          <w:sz w:val="24"/>
          <w:szCs w:val="24"/>
        </w:rPr>
        <w:t>i</w:t>
      </w:r>
      <w:r w:rsidR="00055575" w:rsidRPr="00DD38F2">
        <w:rPr>
          <w:rFonts w:ascii="Times New Roman" w:eastAsiaTheme="minorEastAsia" w:hAnsi="Times New Roman" w:cs="Times New Roman"/>
          <w:sz w:val="24"/>
          <w:szCs w:val="24"/>
        </w:rPr>
        <w:t xml:space="preserve"> </w:t>
      </w:r>
      <w:r w:rsidR="00F02EAF" w:rsidRPr="00DD38F2">
        <w:rPr>
          <w:rFonts w:ascii="Times New Roman" w:eastAsiaTheme="minorEastAsia" w:hAnsi="Times New Roman" w:cs="Times New Roman"/>
          <w:sz w:val="24"/>
          <w:szCs w:val="24"/>
        </w:rPr>
        <w:t>reikalingi</w:t>
      </w:r>
      <w:r w:rsidR="00E37C84">
        <w:rPr>
          <w:rFonts w:ascii="Times New Roman" w:eastAsiaTheme="minorEastAsia" w:hAnsi="Times New Roman" w:cs="Times New Roman"/>
          <w:sz w:val="24"/>
          <w:szCs w:val="24"/>
        </w:rPr>
        <w:t xml:space="preserve"> </w:t>
      </w:r>
      <w:r w:rsidR="00FC5538">
        <w:rPr>
          <w:rFonts w:ascii="Times New Roman" w:eastAsiaTheme="minorEastAsia" w:hAnsi="Times New Roman" w:cs="Times New Roman"/>
          <w:sz w:val="24"/>
          <w:szCs w:val="24"/>
        </w:rPr>
        <w:t xml:space="preserve">pamokoms: </w:t>
      </w:r>
      <w:r w:rsidR="00E37C84">
        <w:rPr>
          <w:rFonts w:ascii="Times New Roman" w:eastAsiaTheme="minorEastAsia" w:hAnsi="Times New Roman" w:cs="Times New Roman"/>
          <w:sz w:val="24"/>
          <w:szCs w:val="24"/>
        </w:rPr>
        <w:t xml:space="preserve">žodynas, </w:t>
      </w:r>
      <w:r w:rsidR="00F02EAF" w:rsidRPr="00DD38F2">
        <w:rPr>
          <w:rFonts w:ascii="Times New Roman" w:eastAsiaTheme="minorEastAsia" w:hAnsi="Times New Roman" w:cs="Times New Roman"/>
          <w:sz w:val="24"/>
          <w:szCs w:val="24"/>
        </w:rPr>
        <w:t xml:space="preserve"> </w:t>
      </w:r>
      <w:r w:rsidR="00E37C84">
        <w:rPr>
          <w:rFonts w:ascii="Times New Roman" w:eastAsiaTheme="minorEastAsia" w:hAnsi="Times New Roman" w:cs="Times New Roman"/>
          <w:sz w:val="24"/>
          <w:szCs w:val="24"/>
        </w:rPr>
        <w:t>įgarsinti t</w:t>
      </w:r>
      <w:r w:rsidR="00F02EAF" w:rsidRPr="00DD38F2">
        <w:rPr>
          <w:rFonts w:ascii="Times New Roman" w:eastAsiaTheme="minorEastAsia" w:hAnsi="Times New Roman" w:cs="Times New Roman"/>
          <w:sz w:val="24"/>
          <w:szCs w:val="24"/>
        </w:rPr>
        <w:t>ekstai</w:t>
      </w:r>
      <w:r w:rsidR="00F02EAF">
        <w:rPr>
          <w:rFonts w:ascii="Times New Roman" w:eastAsiaTheme="minorEastAsia" w:hAnsi="Times New Roman" w:cs="Times New Roman"/>
          <w:sz w:val="24"/>
          <w:szCs w:val="24"/>
        </w:rPr>
        <w:t>,</w:t>
      </w:r>
      <w:r w:rsidR="00F02EAF" w:rsidRPr="00DD38F2">
        <w:rPr>
          <w:rFonts w:ascii="Times New Roman" w:eastAsiaTheme="minorEastAsia" w:hAnsi="Times New Roman" w:cs="Times New Roman"/>
          <w:sz w:val="24"/>
          <w:szCs w:val="24"/>
        </w:rPr>
        <w:t xml:space="preserve"> </w:t>
      </w:r>
      <w:r w:rsidR="00055575" w:rsidRPr="00DD38F2">
        <w:rPr>
          <w:rFonts w:ascii="Times New Roman" w:eastAsiaTheme="minorEastAsia" w:hAnsi="Times New Roman" w:cs="Times New Roman"/>
          <w:sz w:val="24"/>
          <w:szCs w:val="24"/>
        </w:rPr>
        <w:t>užduotys</w:t>
      </w:r>
      <w:r w:rsidR="00494151">
        <w:rPr>
          <w:rFonts w:ascii="Times New Roman" w:eastAsiaTheme="minorEastAsia" w:hAnsi="Times New Roman" w:cs="Times New Roman"/>
          <w:sz w:val="24"/>
          <w:szCs w:val="24"/>
        </w:rPr>
        <w:t xml:space="preserve"> /</w:t>
      </w:r>
      <w:r w:rsidR="00F02EAF">
        <w:rPr>
          <w:rFonts w:ascii="Times New Roman" w:eastAsiaTheme="minorEastAsia" w:hAnsi="Times New Roman" w:cs="Times New Roman"/>
          <w:sz w:val="24"/>
          <w:szCs w:val="24"/>
        </w:rPr>
        <w:t xml:space="preserve"> didaktiniai žaidimai,</w:t>
      </w:r>
      <w:r w:rsidR="00055575" w:rsidRPr="00DD38F2">
        <w:rPr>
          <w:rFonts w:ascii="Times New Roman" w:eastAsiaTheme="minorEastAsia" w:hAnsi="Times New Roman" w:cs="Times New Roman"/>
          <w:sz w:val="24"/>
          <w:szCs w:val="24"/>
        </w:rPr>
        <w:t xml:space="preserve"> vaizdo medžiaga </w:t>
      </w:r>
      <w:r w:rsidR="00E41D16" w:rsidRPr="00624857">
        <w:rPr>
          <w:rFonts w:ascii="Times New Roman" w:eastAsiaTheme="minorEastAsia" w:hAnsi="Times New Roman" w:cs="Times New Roman"/>
          <w:sz w:val="24"/>
          <w:szCs w:val="24"/>
        </w:rPr>
        <w:t>(</w:t>
      </w:r>
      <w:r w:rsidR="00055575" w:rsidRPr="00F02EAF">
        <w:rPr>
          <w:rFonts w:ascii="Times New Roman" w:hAnsi="Times New Roman" w:cs="Times New Roman"/>
          <w:color w:val="000000"/>
          <w:sz w:val="24"/>
          <w:szCs w:val="24"/>
        </w:rPr>
        <w:t xml:space="preserve">tinkamos </w:t>
      </w:r>
      <w:r w:rsidR="00055575" w:rsidRPr="00F02EAF">
        <w:rPr>
          <w:rFonts w:ascii="Times New Roman" w:eastAsiaTheme="minorEastAsia" w:hAnsi="Times New Roman" w:cs="Times New Roman"/>
          <w:sz w:val="24"/>
          <w:szCs w:val="24"/>
        </w:rPr>
        <w:t>iliustracijos</w:t>
      </w:r>
      <w:r w:rsidR="00E41D16" w:rsidRPr="00F02EAF">
        <w:rPr>
          <w:rStyle w:val="normaltextrun"/>
          <w:rFonts w:ascii="Times New Roman" w:hAnsi="Times New Roman" w:cs="Times New Roman"/>
          <w:sz w:val="24"/>
          <w:szCs w:val="24"/>
        </w:rPr>
        <w:t xml:space="preserve"> </w:t>
      </w:r>
      <w:r w:rsidR="00494151" w:rsidRPr="00BB44A4">
        <w:rPr>
          <w:rFonts w:ascii="Times New Roman" w:hAnsi="Times New Roman" w:cs="Times New Roman"/>
          <w:color w:val="000000"/>
          <w:sz w:val="24"/>
          <w:szCs w:val="24"/>
        </w:rPr>
        <w:t xml:space="preserve">paaiškinančios </w:t>
      </w:r>
      <w:r w:rsidR="00494151">
        <w:rPr>
          <w:rFonts w:ascii="Times New Roman" w:hAnsi="Times New Roman" w:cs="Times New Roman"/>
          <w:color w:val="000000"/>
          <w:sz w:val="24"/>
          <w:szCs w:val="24"/>
        </w:rPr>
        <w:t xml:space="preserve">turinį </w:t>
      </w:r>
      <w:r w:rsidR="00494151" w:rsidRPr="00BB44A4">
        <w:rPr>
          <w:rFonts w:ascii="Times New Roman" w:hAnsi="Times New Roman" w:cs="Times New Roman"/>
          <w:color w:val="000000"/>
          <w:sz w:val="24"/>
          <w:szCs w:val="24"/>
        </w:rPr>
        <w:t>turi turėti antraštes</w:t>
      </w:r>
      <w:r w:rsidR="00055575" w:rsidRPr="00BB44A4">
        <w:rPr>
          <w:rFonts w:ascii="Times New Roman" w:hAnsi="Times New Roman" w:cs="Times New Roman"/>
          <w:color w:val="000000"/>
          <w:sz w:val="24"/>
          <w:szCs w:val="24"/>
        </w:rPr>
        <w:t xml:space="preserve">). </w:t>
      </w:r>
      <w:r w:rsidR="00624857" w:rsidRPr="00624857">
        <w:rPr>
          <w:rFonts w:ascii="Times New Roman" w:hAnsi="Times New Roman" w:cs="Times New Roman"/>
          <w:color w:val="000000"/>
          <w:sz w:val="24"/>
          <w:szCs w:val="24"/>
        </w:rPr>
        <w:t>Gali būti</w:t>
      </w:r>
      <w:r w:rsidR="00E41D16" w:rsidRPr="00624857">
        <w:rPr>
          <w:rStyle w:val="normaltextrun"/>
          <w:rFonts w:ascii="Times New Roman" w:hAnsi="Times New Roman" w:cs="Times New Roman"/>
          <w:sz w:val="24"/>
          <w:szCs w:val="24"/>
        </w:rPr>
        <w:t xml:space="preserve"> panaudotas vienas animuotas</w:t>
      </w:r>
      <w:r w:rsidR="005D4182">
        <w:rPr>
          <w:rStyle w:val="normaltextrun"/>
          <w:rFonts w:ascii="Times New Roman" w:hAnsi="Times New Roman" w:cs="Times New Roman"/>
          <w:sz w:val="24"/>
          <w:szCs w:val="24"/>
        </w:rPr>
        <w:t>(i)</w:t>
      </w:r>
      <w:r w:rsidR="00E41D16" w:rsidRPr="00624857">
        <w:rPr>
          <w:rStyle w:val="normaltextrun"/>
          <w:rFonts w:ascii="Times New Roman" w:hAnsi="Times New Roman" w:cs="Times New Roman"/>
          <w:sz w:val="24"/>
          <w:szCs w:val="24"/>
        </w:rPr>
        <w:t xml:space="preserve"> veikėjas</w:t>
      </w:r>
      <w:r w:rsidR="005D4182">
        <w:rPr>
          <w:rStyle w:val="normaltextrun"/>
          <w:rFonts w:ascii="Times New Roman" w:hAnsi="Times New Roman" w:cs="Times New Roman"/>
          <w:sz w:val="24"/>
          <w:szCs w:val="24"/>
        </w:rPr>
        <w:t>(ai)</w:t>
      </w:r>
      <w:r w:rsidR="00E41D16" w:rsidRPr="00624857">
        <w:rPr>
          <w:rStyle w:val="normaltextrun"/>
          <w:rFonts w:ascii="Times New Roman" w:hAnsi="Times New Roman" w:cs="Times New Roman"/>
          <w:sz w:val="24"/>
          <w:szCs w:val="24"/>
        </w:rPr>
        <w:t>, kuris</w:t>
      </w:r>
      <w:r w:rsidR="005D4182">
        <w:rPr>
          <w:rStyle w:val="normaltextrun"/>
          <w:rFonts w:ascii="Times New Roman" w:hAnsi="Times New Roman" w:cs="Times New Roman"/>
          <w:sz w:val="24"/>
          <w:szCs w:val="24"/>
        </w:rPr>
        <w:t>(ie)</w:t>
      </w:r>
      <w:r w:rsidR="00E41D16" w:rsidRPr="00624857">
        <w:rPr>
          <w:rStyle w:val="normaltextrun"/>
          <w:rFonts w:ascii="Times New Roman" w:hAnsi="Times New Roman" w:cs="Times New Roman"/>
          <w:sz w:val="24"/>
          <w:szCs w:val="24"/>
        </w:rPr>
        <w:t xml:space="preserve"> lydėt</w:t>
      </w:r>
      <w:r w:rsidR="00624857" w:rsidRPr="00624857">
        <w:rPr>
          <w:rStyle w:val="normaltextrun"/>
          <w:rFonts w:ascii="Times New Roman" w:hAnsi="Times New Roman" w:cs="Times New Roman"/>
          <w:sz w:val="24"/>
          <w:szCs w:val="24"/>
        </w:rPr>
        <w:t>ų</w:t>
      </w:r>
      <w:r w:rsidR="00E41D16" w:rsidRPr="00624857">
        <w:rPr>
          <w:rStyle w:val="normaltextrun"/>
          <w:rFonts w:ascii="Times New Roman" w:hAnsi="Times New Roman" w:cs="Times New Roman"/>
          <w:sz w:val="24"/>
          <w:szCs w:val="24"/>
        </w:rPr>
        <w:t xml:space="preserve"> mokinį per visas</w:t>
      </w:r>
      <w:r w:rsidR="00624857" w:rsidRPr="00624857">
        <w:rPr>
          <w:rStyle w:val="normaltextrun"/>
          <w:rFonts w:ascii="Times New Roman" w:hAnsi="Times New Roman" w:cs="Times New Roman"/>
          <w:sz w:val="24"/>
          <w:szCs w:val="24"/>
        </w:rPr>
        <w:t xml:space="preserve"> </w:t>
      </w:r>
      <w:r w:rsidR="005D4182">
        <w:rPr>
          <w:rStyle w:val="normaltextrun"/>
          <w:rFonts w:ascii="Times New Roman" w:hAnsi="Times New Roman" w:cs="Times New Roman"/>
          <w:sz w:val="24"/>
          <w:szCs w:val="24"/>
        </w:rPr>
        <w:t xml:space="preserve">17 </w:t>
      </w:r>
      <w:r w:rsidR="00624857" w:rsidRPr="00624857">
        <w:rPr>
          <w:rStyle w:val="normaltextrun"/>
          <w:rFonts w:ascii="Times New Roman" w:hAnsi="Times New Roman" w:cs="Times New Roman"/>
          <w:sz w:val="24"/>
          <w:szCs w:val="24"/>
        </w:rPr>
        <w:t>tem</w:t>
      </w:r>
      <w:r w:rsidR="005D4182">
        <w:rPr>
          <w:rStyle w:val="normaltextrun"/>
          <w:rFonts w:ascii="Times New Roman" w:hAnsi="Times New Roman" w:cs="Times New Roman"/>
          <w:sz w:val="24"/>
          <w:szCs w:val="24"/>
        </w:rPr>
        <w:t>ų</w:t>
      </w:r>
      <w:r w:rsidR="00E41D16" w:rsidRPr="00624857">
        <w:rPr>
          <w:rStyle w:val="normaltextrun"/>
          <w:rFonts w:ascii="Times New Roman" w:hAnsi="Times New Roman" w:cs="Times New Roman"/>
          <w:sz w:val="24"/>
          <w:szCs w:val="24"/>
        </w:rPr>
        <w:t>. </w:t>
      </w:r>
      <w:r w:rsidR="00E41D16" w:rsidRPr="00624857">
        <w:rPr>
          <w:rStyle w:val="eop"/>
          <w:rFonts w:ascii="Times New Roman" w:hAnsi="Times New Roman" w:cs="Times New Roman"/>
          <w:sz w:val="24"/>
          <w:szCs w:val="24"/>
        </w:rPr>
        <w:t> </w:t>
      </w:r>
    </w:p>
    <w:p w14:paraId="0CF21EB3" w14:textId="352C4747" w:rsidR="008D223E" w:rsidRPr="004D71CA" w:rsidRDefault="00F02EAF" w:rsidP="00D8602C">
      <w:pPr>
        <w:pStyle w:val="paragraph"/>
        <w:numPr>
          <w:ilvl w:val="0"/>
          <w:numId w:val="37"/>
        </w:numPr>
        <w:tabs>
          <w:tab w:val="left" w:pos="1276"/>
          <w:tab w:val="left" w:pos="1843"/>
          <w:tab w:val="left" w:pos="1985"/>
        </w:tabs>
        <w:ind w:left="0" w:firstLine="851"/>
        <w:jc w:val="both"/>
        <w:textAlignment w:val="baseline"/>
        <w:rPr>
          <w:rFonts w:ascii="Times New Roman" w:hAnsi="Times New Roman" w:cs="Times New Roman"/>
          <w:sz w:val="24"/>
          <w:szCs w:val="24"/>
        </w:rPr>
      </w:pPr>
      <w:r w:rsidRPr="00542D72">
        <w:rPr>
          <w:rStyle w:val="normaltextrun"/>
          <w:rFonts w:ascii="Times New Roman" w:hAnsi="Times New Roman" w:cs="Times New Roman"/>
          <w:bCs/>
          <w:sz w:val="24"/>
          <w:szCs w:val="24"/>
        </w:rPr>
        <w:t xml:space="preserve">Reikalavimai </w:t>
      </w:r>
      <w:r w:rsidR="00102592">
        <w:rPr>
          <w:rStyle w:val="normaltextrun"/>
          <w:rFonts w:ascii="Times New Roman" w:hAnsi="Times New Roman" w:cs="Times New Roman"/>
          <w:bCs/>
          <w:sz w:val="24"/>
          <w:szCs w:val="24"/>
        </w:rPr>
        <w:t>atnaujinamiems</w:t>
      </w:r>
      <w:r w:rsidR="00102592" w:rsidRPr="00542D72">
        <w:rPr>
          <w:rStyle w:val="normaltextrun"/>
          <w:rFonts w:ascii="Times New Roman" w:hAnsi="Times New Roman" w:cs="Times New Roman"/>
          <w:bCs/>
          <w:sz w:val="24"/>
          <w:szCs w:val="24"/>
        </w:rPr>
        <w:t xml:space="preserve"> </w:t>
      </w:r>
      <w:r w:rsidRPr="00542D72">
        <w:rPr>
          <w:rStyle w:val="normaltextrun"/>
          <w:rFonts w:ascii="Times New Roman" w:hAnsi="Times New Roman" w:cs="Times New Roman"/>
          <w:bCs/>
          <w:sz w:val="24"/>
          <w:szCs w:val="24"/>
        </w:rPr>
        <w:t>didaktiniams žaidimams</w:t>
      </w:r>
      <w:r w:rsidR="008D223E" w:rsidRPr="004D71CA">
        <w:rPr>
          <w:rStyle w:val="normaltextrun"/>
          <w:rFonts w:ascii="Times New Roman" w:hAnsi="Times New Roman" w:cs="Times New Roman"/>
          <w:bCs/>
          <w:sz w:val="24"/>
          <w:szCs w:val="24"/>
        </w:rPr>
        <w:t>, aktyvioms vaiko(-ų) veikloms:</w:t>
      </w:r>
      <w:r w:rsidR="008D223E" w:rsidRPr="004D71CA">
        <w:rPr>
          <w:rStyle w:val="eop"/>
          <w:rFonts w:ascii="Times New Roman" w:hAnsi="Times New Roman" w:cs="Times New Roman"/>
          <w:sz w:val="24"/>
          <w:szCs w:val="24"/>
        </w:rPr>
        <w:t> </w:t>
      </w:r>
    </w:p>
    <w:p w14:paraId="3F906370" w14:textId="70C189D2" w:rsidR="008D223E" w:rsidRPr="00C6792B" w:rsidRDefault="00F629A5" w:rsidP="00D8602C">
      <w:pPr>
        <w:pStyle w:val="paragraph"/>
        <w:numPr>
          <w:ilvl w:val="1"/>
          <w:numId w:val="37"/>
        </w:numPr>
        <w:tabs>
          <w:tab w:val="left" w:pos="426"/>
          <w:tab w:val="left" w:pos="1418"/>
          <w:tab w:val="left" w:pos="1701"/>
        </w:tabs>
        <w:ind w:left="0" w:firstLine="1134"/>
        <w:jc w:val="both"/>
        <w:textAlignment w:val="baseline"/>
        <w:rPr>
          <w:rStyle w:val="eop"/>
          <w:rFonts w:ascii="Times New Roman" w:hAnsi="Times New Roman" w:cs="Times New Roman"/>
          <w:sz w:val="24"/>
          <w:szCs w:val="24"/>
        </w:rPr>
      </w:pPr>
      <w:r w:rsidRPr="00C6792B">
        <w:rPr>
          <w:rStyle w:val="normaltextrun"/>
          <w:rFonts w:ascii="Times New Roman" w:hAnsi="Times New Roman" w:cs="Times New Roman"/>
          <w:sz w:val="24"/>
          <w:szCs w:val="24"/>
        </w:rPr>
        <w:t xml:space="preserve"> </w:t>
      </w:r>
      <w:r w:rsidR="00C76FE1">
        <w:rPr>
          <w:rStyle w:val="normaltextrun"/>
          <w:rFonts w:ascii="Times New Roman" w:hAnsi="Times New Roman" w:cs="Times New Roman"/>
          <w:sz w:val="24"/>
          <w:szCs w:val="24"/>
        </w:rPr>
        <w:t>3–5 m. amžiaus vaikams skirti d</w:t>
      </w:r>
      <w:r w:rsidR="00C6792B" w:rsidRPr="00C6792B">
        <w:rPr>
          <w:rStyle w:val="normaltextrun"/>
          <w:rFonts w:ascii="Times New Roman" w:hAnsi="Times New Roman" w:cs="Times New Roman"/>
          <w:sz w:val="24"/>
          <w:szCs w:val="24"/>
        </w:rPr>
        <w:t>idaktin</w:t>
      </w:r>
      <w:r w:rsidR="00E27ECB">
        <w:rPr>
          <w:rStyle w:val="normaltextrun"/>
          <w:rFonts w:ascii="Times New Roman" w:hAnsi="Times New Roman" w:cs="Times New Roman"/>
          <w:sz w:val="24"/>
          <w:szCs w:val="24"/>
        </w:rPr>
        <w:t>ių</w:t>
      </w:r>
      <w:r w:rsidR="00C6792B">
        <w:rPr>
          <w:rStyle w:val="normaltextrun"/>
          <w:rFonts w:ascii="Times New Roman" w:hAnsi="Times New Roman" w:cs="Times New Roman"/>
          <w:sz w:val="24"/>
          <w:szCs w:val="24"/>
        </w:rPr>
        <w:t xml:space="preserve"> ž</w:t>
      </w:r>
      <w:r w:rsidR="00C6792B" w:rsidRPr="00C6792B">
        <w:rPr>
          <w:rStyle w:val="normaltextrun"/>
          <w:rFonts w:ascii="Times New Roman" w:hAnsi="Times New Roman" w:cs="Times New Roman"/>
          <w:sz w:val="24"/>
          <w:szCs w:val="24"/>
        </w:rPr>
        <w:t>aidim</w:t>
      </w:r>
      <w:r w:rsidR="00E27ECB">
        <w:rPr>
          <w:rStyle w:val="normaltextrun"/>
          <w:rFonts w:ascii="Times New Roman" w:hAnsi="Times New Roman" w:cs="Times New Roman"/>
          <w:sz w:val="24"/>
          <w:szCs w:val="24"/>
        </w:rPr>
        <w:t>ų t</w:t>
      </w:r>
      <w:r w:rsidR="008D223E" w:rsidRPr="00C6792B">
        <w:rPr>
          <w:rStyle w:val="normaltextrun"/>
          <w:rFonts w:ascii="Times New Roman" w:hAnsi="Times New Roman" w:cs="Times New Roman"/>
          <w:sz w:val="24"/>
          <w:szCs w:val="24"/>
        </w:rPr>
        <w:t xml:space="preserve">urinys turi būti susijęs su </w:t>
      </w:r>
      <w:r w:rsidR="00047B18">
        <w:rPr>
          <w:rStyle w:val="normaltextrun"/>
          <w:rFonts w:ascii="Times New Roman" w:hAnsi="Times New Roman" w:cs="Times New Roman"/>
          <w:sz w:val="24"/>
          <w:szCs w:val="24"/>
        </w:rPr>
        <w:t>LŠIP</w:t>
      </w:r>
      <w:r w:rsidR="00C6792B">
        <w:rPr>
          <w:rStyle w:val="normaltextrun"/>
          <w:rFonts w:ascii="Times New Roman" w:hAnsi="Times New Roman" w:cs="Times New Roman"/>
          <w:sz w:val="24"/>
          <w:szCs w:val="24"/>
        </w:rPr>
        <w:t xml:space="preserve"> </w:t>
      </w:r>
      <w:r w:rsidR="0022525D">
        <w:rPr>
          <w:rStyle w:val="normaltextrun"/>
          <w:rFonts w:ascii="Times New Roman" w:hAnsi="Times New Roman" w:cs="Times New Roman"/>
          <w:sz w:val="24"/>
          <w:szCs w:val="24"/>
        </w:rPr>
        <w:t xml:space="preserve">temų </w:t>
      </w:r>
      <w:r w:rsidR="008D223E" w:rsidRPr="00C6792B">
        <w:rPr>
          <w:rStyle w:val="normaltextrun"/>
          <w:rFonts w:ascii="Times New Roman" w:hAnsi="Times New Roman" w:cs="Times New Roman"/>
          <w:sz w:val="24"/>
          <w:szCs w:val="24"/>
        </w:rPr>
        <w:t>veikla.</w:t>
      </w:r>
      <w:r w:rsidR="008D223E" w:rsidRPr="00C6792B">
        <w:rPr>
          <w:rStyle w:val="eop"/>
          <w:rFonts w:ascii="Times New Roman" w:hAnsi="Times New Roman" w:cs="Times New Roman"/>
          <w:sz w:val="24"/>
          <w:szCs w:val="24"/>
        </w:rPr>
        <w:t> </w:t>
      </w:r>
    </w:p>
    <w:p w14:paraId="21439230" w14:textId="5FF15E2C" w:rsidR="008D223E" w:rsidRPr="000C5F6E" w:rsidRDefault="00841BA4" w:rsidP="00D8602C">
      <w:pPr>
        <w:pStyle w:val="paragraph"/>
        <w:numPr>
          <w:ilvl w:val="1"/>
          <w:numId w:val="37"/>
        </w:numPr>
        <w:tabs>
          <w:tab w:val="left" w:pos="1418"/>
          <w:tab w:val="left" w:pos="1701"/>
        </w:tabs>
        <w:ind w:hanging="1048"/>
        <w:jc w:val="both"/>
        <w:textAlignment w:val="baseline"/>
        <w:rPr>
          <w:rFonts w:ascii="Times New Roman" w:hAnsi="Times New Roman" w:cs="Times New Roman"/>
          <w:sz w:val="24"/>
          <w:szCs w:val="24"/>
        </w:rPr>
      </w:pPr>
      <w:r>
        <w:rPr>
          <w:rStyle w:val="normaltextrun"/>
          <w:rFonts w:ascii="Times New Roman" w:hAnsi="Times New Roman" w:cs="Times New Roman"/>
          <w:sz w:val="24"/>
          <w:szCs w:val="24"/>
        </w:rPr>
        <w:t xml:space="preserve"> Ž</w:t>
      </w:r>
      <w:r w:rsidR="008D223E" w:rsidRPr="000C5F6E">
        <w:rPr>
          <w:rStyle w:val="normaltextrun"/>
          <w:rFonts w:ascii="Times New Roman" w:hAnsi="Times New Roman" w:cs="Times New Roman"/>
          <w:sz w:val="24"/>
          <w:szCs w:val="24"/>
        </w:rPr>
        <w:t>aidimai</w:t>
      </w:r>
      <w:r w:rsidR="00102592">
        <w:rPr>
          <w:rStyle w:val="normaltextrun"/>
          <w:rFonts w:ascii="Times New Roman" w:hAnsi="Times New Roman" w:cs="Times New Roman"/>
          <w:sz w:val="24"/>
          <w:szCs w:val="24"/>
        </w:rPr>
        <w:t xml:space="preserve"> / veiklos</w:t>
      </w:r>
      <w:r w:rsidR="008D223E" w:rsidRPr="000C5F6E">
        <w:rPr>
          <w:rStyle w:val="normaltextrun"/>
          <w:rFonts w:ascii="Times New Roman" w:hAnsi="Times New Roman" w:cs="Times New Roman"/>
          <w:sz w:val="24"/>
          <w:szCs w:val="24"/>
        </w:rPr>
        <w:t xml:space="preserve"> negali būti visi vienodos mechanikos </w:t>
      </w:r>
      <w:r w:rsidR="0022525D">
        <w:rPr>
          <w:rStyle w:val="normaltextrun"/>
          <w:rFonts w:ascii="Times New Roman" w:hAnsi="Times New Roman" w:cs="Times New Roman"/>
          <w:sz w:val="24"/>
          <w:szCs w:val="24"/>
        </w:rPr>
        <w:t>(</w:t>
      </w:r>
      <w:r w:rsidR="008D223E" w:rsidRPr="000C5F6E">
        <w:rPr>
          <w:rStyle w:val="normaltextrun"/>
          <w:rFonts w:ascii="Times New Roman" w:hAnsi="Times New Roman" w:cs="Times New Roman"/>
          <w:sz w:val="24"/>
          <w:szCs w:val="24"/>
        </w:rPr>
        <w:t>pvz. sudėlioti „puzzle“</w:t>
      </w:r>
      <w:r w:rsidR="0022525D">
        <w:rPr>
          <w:rStyle w:val="normaltextrun"/>
          <w:rFonts w:ascii="Times New Roman" w:hAnsi="Times New Roman" w:cs="Times New Roman"/>
          <w:sz w:val="24"/>
          <w:szCs w:val="24"/>
        </w:rPr>
        <w:t>)</w:t>
      </w:r>
      <w:r w:rsidR="008D223E" w:rsidRPr="000C5F6E">
        <w:rPr>
          <w:rStyle w:val="normaltextrun"/>
          <w:rFonts w:ascii="Times New Roman" w:hAnsi="Times New Roman" w:cs="Times New Roman"/>
          <w:sz w:val="24"/>
          <w:szCs w:val="24"/>
        </w:rPr>
        <w:t>.</w:t>
      </w:r>
      <w:r w:rsidR="00E27ECB">
        <w:rPr>
          <w:rStyle w:val="normaltextrun"/>
          <w:rFonts w:ascii="Times New Roman" w:hAnsi="Times New Roman" w:cs="Times New Roman"/>
          <w:sz w:val="24"/>
          <w:szCs w:val="24"/>
        </w:rPr>
        <w:t xml:space="preserve"> </w:t>
      </w:r>
      <w:r w:rsidR="008D223E" w:rsidRPr="000C5F6E">
        <w:rPr>
          <w:rStyle w:val="eop"/>
          <w:rFonts w:ascii="Times New Roman" w:hAnsi="Times New Roman" w:cs="Times New Roman"/>
          <w:sz w:val="24"/>
          <w:szCs w:val="24"/>
        </w:rPr>
        <w:t> </w:t>
      </w:r>
    </w:p>
    <w:p w14:paraId="3FE89C07" w14:textId="5720956C" w:rsidR="00911A17" w:rsidRPr="00911A17" w:rsidRDefault="00841BA4" w:rsidP="00381D24">
      <w:pPr>
        <w:pStyle w:val="paragraph"/>
        <w:numPr>
          <w:ilvl w:val="1"/>
          <w:numId w:val="37"/>
        </w:numPr>
        <w:tabs>
          <w:tab w:val="left" w:pos="1418"/>
          <w:tab w:val="left" w:pos="1701"/>
        </w:tabs>
        <w:ind w:left="0" w:firstLine="1134"/>
        <w:jc w:val="both"/>
        <w:textAlignment w:val="baseline"/>
        <w:rPr>
          <w:rStyle w:val="normaltextrun"/>
          <w:rFonts w:ascii="Times New Roman" w:hAnsi="Times New Roman" w:cs="Times New Roman"/>
          <w:sz w:val="24"/>
          <w:szCs w:val="24"/>
        </w:rPr>
      </w:pPr>
      <w:r>
        <w:rPr>
          <w:rStyle w:val="normaltextrun"/>
          <w:rFonts w:ascii="Times New Roman" w:hAnsi="Times New Roman" w:cs="Times New Roman"/>
          <w:sz w:val="24"/>
          <w:szCs w:val="24"/>
        </w:rPr>
        <w:t xml:space="preserve"> </w:t>
      </w:r>
      <w:r w:rsidR="008D223E" w:rsidRPr="000C5F6E">
        <w:rPr>
          <w:rStyle w:val="normaltextrun"/>
          <w:rFonts w:ascii="Times New Roman" w:hAnsi="Times New Roman" w:cs="Times New Roman"/>
          <w:sz w:val="24"/>
          <w:szCs w:val="24"/>
        </w:rPr>
        <w:t>Žaidimų užduotys</w:t>
      </w:r>
      <w:r w:rsidR="00102592">
        <w:rPr>
          <w:rStyle w:val="normaltextrun"/>
          <w:rFonts w:ascii="Times New Roman" w:hAnsi="Times New Roman" w:cs="Times New Roman"/>
          <w:sz w:val="24"/>
          <w:szCs w:val="24"/>
        </w:rPr>
        <w:t xml:space="preserve"> / veiklos</w:t>
      </w:r>
      <w:r w:rsidR="008D223E" w:rsidRPr="000C5F6E">
        <w:rPr>
          <w:rStyle w:val="normaltextrun"/>
          <w:rFonts w:ascii="Times New Roman" w:hAnsi="Times New Roman" w:cs="Times New Roman"/>
          <w:sz w:val="24"/>
          <w:szCs w:val="24"/>
        </w:rPr>
        <w:t xml:space="preserve"> turi būti suformuluotos suprantamai šio amžiaus tarpsnio mokiniams.</w:t>
      </w:r>
    </w:p>
    <w:p w14:paraId="6623D912" w14:textId="70249F86" w:rsidR="004417E1" w:rsidRDefault="008D223E" w:rsidP="00D8602C">
      <w:pPr>
        <w:pStyle w:val="paragraph"/>
        <w:numPr>
          <w:ilvl w:val="1"/>
          <w:numId w:val="37"/>
        </w:numPr>
        <w:tabs>
          <w:tab w:val="left" w:pos="1843"/>
        </w:tabs>
        <w:ind w:left="0" w:firstLine="1134"/>
        <w:jc w:val="both"/>
        <w:textAlignment w:val="baseline"/>
        <w:rPr>
          <w:rStyle w:val="normaltextrun"/>
          <w:rFonts w:ascii="Times New Roman" w:hAnsi="Times New Roman" w:cs="Times New Roman"/>
          <w:sz w:val="24"/>
          <w:szCs w:val="24"/>
        </w:rPr>
      </w:pPr>
      <w:r w:rsidRPr="00C05FF0">
        <w:rPr>
          <w:rStyle w:val="normaltextrun"/>
          <w:rFonts w:ascii="Times New Roman" w:hAnsi="Times New Roman" w:cs="Times New Roman"/>
          <w:sz w:val="24"/>
          <w:szCs w:val="24"/>
        </w:rPr>
        <w:t xml:space="preserve"> </w:t>
      </w:r>
      <w:r w:rsidR="00102592">
        <w:rPr>
          <w:rStyle w:val="normaltextrun"/>
          <w:rFonts w:ascii="Times New Roman" w:hAnsi="Times New Roman" w:cs="Times New Roman"/>
          <w:sz w:val="24"/>
          <w:szCs w:val="24"/>
        </w:rPr>
        <w:t>Esant galimybei, a</w:t>
      </w:r>
      <w:r w:rsidRPr="00C05FF0">
        <w:rPr>
          <w:rStyle w:val="normaltextrun"/>
          <w:rFonts w:ascii="Times New Roman" w:hAnsi="Times New Roman" w:cs="Times New Roman"/>
          <w:sz w:val="24"/>
          <w:szCs w:val="24"/>
        </w:rPr>
        <w:t>ktyvios veiklos turi būti siejamos su rezultatų fiksavimu</w:t>
      </w:r>
      <w:r w:rsidR="00B630F1">
        <w:rPr>
          <w:rStyle w:val="normaltextrun"/>
          <w:rFonts w:ascii="Times New Roman" w:hAnsi="Times New Roman" w:cs="Times New Roman"/>
          <w:sz w:val="24"/>
          <w:szCs w:val="24"/>
        </w:rPr>
        <w:t xml:space="preserve">, </w:t>
      </w:r>
      <w:r w:rsidRPr="00C05FF0">
        <w:rPr>
          <w:rStyle w:val="normaltextrun"/>
          <w:rFonts w:ascii="Times New Roman" w:hAnsi="Times New Roman" w:cs="Times New Roman"/>
          <w:sz w:val="24"/>
          <w:szCs w:val="24"/>
        </w:rPr>
        <w:t>vaizdavimu:  žingsnių atsakymai tikrinami automatiškai.</w:t>
      </w:r>
    </w:p>
    <w:p w14:paraId="5986E9A8" w14:textId="27B9164B" w:rsidR="00AB016C" w:rsidRPr="00AB016C" w:rsidRDefault="00A00B44" w:rsidP="00D8602C">
      <w:pPr>
        <w:pStyle w:val="paragraph"/>
        <w:numPr>
          <w:ilvl w:val="1"/>
          <w:numId w:val="37"/>
        </w:numPr>
        <w:tabs>
          <w:tab w:val="left" w:pos="1843"/>
        </w:tabs>
        <w:ind w:left="0" w:firstLine="1134"/>
        <w:jc w:val="both"/>
        <w:textAlignment w:val="baseline"/>
        <w:rPr>
          <w:rFonts w:ascii="Times New Roman" w:hAnsi="Times New Roman" w:cs="Times New Roman"/>
          <w:i/>
          <w:sz w:val="24"/>
          <w:szCs w:val="24"/>
        </w:rPr>
      </w:pPr>
      <w:r w:rsidRPr="00A00B44">
        <w:rPr>
          <w:rFonts w:ascii="Times New Roman" w:hAnsi="Times New Roman" w:cs="Times New Roman"/>
          <w:sz w:val="24"/>
          <w:szCs w:val="24"/>
        </w:rPr>
        <w:t xml:space="preserve">Prie kiekvienos veiklos / užduoties turi būti nurodytos atitinkamos piktogramas (paveikslėliai), kurios parodo, kokių priemonių prireiks, kad atliktum užduotį: </w:t>
      </w:r>
      <w:r w:rsidRPr="00A00B44">
        <w:rPr>
          <w:rFonts w:ascii="Times New Roman" w:hAnsi="Times New Roman" w:cs="Times New Roman"/>
          <w:i/>
          <w:sz w:val="24"/>
          <w:szCs w:val="24"/>
        </w:rPr>
        <w:t>Žirklės</w:t>
      </w:r>
      <w:r w:rsidR="000731C6">
        <w:rPr>
          <w:rFonts w:ascii="Times New Roman" w:hAnsi="Times New Roman" w:cs="Times New Roman"/>
          <w:i/>
          <w:sz w:val="24"/>
          <w:szCs w:val="24"/>
        </w:rPr>
        <w:t xml:space="preserve"> /</w:t>
      </w:r>
      <w:r w:rsidRPr="00A00B44">
        <w:rPr>
          <w:rFonts w:ascii="Times New Roman" w:hAnsi="Times New Roman" w:cs="Times New Roman"/>
          <w:i/>
          <w:sz w:val="24"/>
          <w:szCs w:val="24"/>
        </w:rPr>
        <w:t xml:space="preserve"> Paprastas piešukas</w:t>
      </w:r>
      <w:r w:rsidR="000731C6">
        <w:rPr>
          <w:rFonts w:ascii="Times New Roman" w:hAnsi="Times New Roman" w:cs="Times New Roman"/>
          <w:i/>
          <w:sz w:val="24"/>
          <w:szCs w:val="24"/>
        </w:rPr>
        <w:t xml:space="preserve"> /</w:t>
      </w:r>
      <w:r w:rsidRPr="00A00B44">
        <w:rPr>
          <w:rFonts w:ascii="Times New Roman" w:hAnsi="Times New Roman" w:cs="Times New Roman"/>
          <w:i/>
          <w:sz w:val="24"/>
          <w:szCs w:val="24"/>
        </w:rPr>
        <w:t xml:space="preserve"> Spalvoti pieštukai</w:t>
      </w:r>
      <w:r w:rsidR="000731C6">
        <w:rPr>
          <w:rFonts w:ascii="Times New Roman" w:hAnsi="Times New Roman" w:cs="Times New Roman"/>
          <w:i/>
          <w:sz w:val="24"/>
          <w:szCs w:val="24"/>
        </w:rPr>
        <w:t xml:space="preserve"> /</w:t>
      </w:r>
      <w:r w:rsidRPr="00A00B44">
        <w:rPr>
          <w:rFonts w:ascii="Times New Roman" w:hAnsi="Times New Roman" w:cs="Times New Roman"/>
          <w:i/>
          <w:sz w:val="24"/>
          <w:szCs w:val="24"/>
        </w:rPr>
        <w:t xml:space="preserve"> Klijai</w:t>
      </w:r>
      <w:r w:rsidR="000731C6">
        <w:rPr>
          <w:rFonts w:ascii="Times New Roman" w:hAnsi="Times New Roman" w:cs="Times New Roman"/>
          <w:i/>
          <w:sz w:val="24"/>
          <w:szCs w:val="24"/>
        </w:rPr>
        <w:t xml:space="preserve"> /</w:t>
      </w:r>
      <w:r w:rsidRPr="00A00B44">
        <w:rPr>
          <w:rFonts w:ascii="Times New Roman" w:hAnsi="Times New Roman" w:cs="Times New Roman"/>
          <w:i/>
          <w:sz w:val="24"/>
          <w:szCs w:val="24"/>
        </w:rPr>
        <w:t xml:space="preserve"> Plastilinas</w:t>
      </w:r>
      <w:r w:rsidR="000731C6">
        <w:rPr>
          <w:rFonts w:ascii="Times New Roman" w:hAnsi="Times New Roman" w:cs="Times New Roman"/>
          <w:i/>
          <w:sz w:val="24"/>
          <w:szCs w:val="24"/>
        </w:rPr>
        <w:t xml:space="preserve"> </w:t>
      </w:r>
      <w:r w:rsidR="000731C6" w:rsidRPr="000731C6">
        <w:rPr>
          <w:rFonts w:ascii="Times New Roman" w:hAnsi="Times New Roman" w:cs="Times New Roman"/>
          <w:sz w:val="24"/>
          <w:szCs w:val="24"/>
        </w:rPr>
        <w:t>ir pan</w:t>
      </w:r>
      <w:r w:rsidR="0011147E">
        <w:rPr>
          <w:rFonts w:ascii="Times New Roman" w:hAnsi="Times New Roman" w:cs="Times New Roman"/>
          <w:sz w:val="24"/>
          <w:szCs w:val="24"/>
        </w:rPr>
        <w:t>.</w:t>
      </w:r>
    </w:p>
    <w:p w14:paraId="2554114A" w14:textId="5C99A644" w:rsidR="00660875" w:rsidRPr="00A53011" w:rsidRDefault="00CC63A0" w:rsidP="00D8602C">
      <w:pPr>
        <w:pStyle w:val="Sraopastraipa"/>
        <w:numPr>
          <w:ilvl w:val="0"/>
          <w:numId w:val="37"/>
        </w:numPr>
        <w:tabs>
          <w:tab w:val="left" w:pos="0"/>
          <w:tab w:val="left" w:pos="1134"/>
          <w:tab w:val="left" w:pos="1418"/>
        </w:tabs>
        <w:ind w:left="0" w:firstLine="851"/>
        <w:jc w:val="both"/>
        <w:rPr>
          <w:rFonts w:ascii="Times New Roman" w:hAnsi="Times New Roman"/>
          <w:bCs/>
          <w:szCs w:val="24"/>
          <w:lang w:val="lt-LT" w:eastAsia="ru-RU"/>
        </w:rPr>
      </w:pPr>
      <w:r>
        <w:rPr>
          <w:rFonts w:ascii="Times New Roman" w:hAnsi="Times New Roman"/>
          <w:bCs/>
          <w:szCs w:val="24"/>
          <w:lang w:val="lt-LT" w:eastAsia="ru-RU"/>
        </w:rPr>
        <w:t>Tiekėjo siūlomi pakeitimai</w:t>
      </w:r>
      <w:r w:rsidR="0011147E">
        <w:rPr>
          <w:rFonts w:ascii="Times New Roman" w:hAnsi="Times New Roman"/>
          <w:bCs/>
          <w:szCs w:val="24"/>
          <w:lang w:val="lt-LT" w:eastAsia="ru-RU"/>
        </w:rPr>
        <w:t xml:space="preserve"> (</w:t>
      </w:r>
      <w:r>
        <w:rPr>
          <w:rFonts w:ascii="Times New Roman" w:hAnsi="Times New Roman"/>
          <w:bCs/>
          <w:szCs w:val="24"/>
          <w:lang w:val="lt-LT" w:eastAsia="ru-RU"/>
        </w:rPr>
        <w:t>u</w:t>
      </w:r>
      <w:r w:rsidR="00660875" w:rsidRPr="00A53011">
        <w:rPr>
          <w:rFonts w:ascii="Times New Roman" w:hAnsi="Times New Roman"/>
          <w:bCs/>
          <w:szCs w:val="24"/>
          <w:lang w:val="lt-LT" w:eastAsia="ru-RU"/>
        </w:rPr>
        <w:t xml:space="preserve">žduočių / </w:t>
      </w:r>
      <w:r w:rsidR="00660875" w:rsidRPr="00A53011">
        <w:rPr>
          <w:rFonts w:ascii="Times New Roman" w:eastAsiaTheme="minorEastAsia" w:hAnsi="Times New Roman"/>
          <w:szCs w:val="24"/>
        </w:rPr>
        <w:t>didaktinių žaidimų</w:t>
      </w:r>
      <w:r w:rsidR="00660875" w:rsidRPr="00A53011">
        <w:rPr>
          <w:rFonts w:ascii="Times New Roman" w:hAnsi="Times New Roman"/>
          <w:bCs/>
          <w:szCs w:val="24"/>
          <w:lang w:val="lt-LT" w:eastAsia="ru-RU"/>
        </w:rPr>
        <w:t xml:space="preserve"> turinys</w:t>
      </w:r>
      <w:r w:rsidR="0011147E">
        <w:rPr>
          <w:rFonts w:ascii="Times New Roman" w:hAnsi="Times New Roman"/>
          <w:bCs/>
          <w:szCs w:val="24"/>
          <w:lang w:val="lt-LT" w:eastAsia="ru-RU"/>
        </w:rPr>
        <w:t>,</w:t>
      </w:r>
      <w:r w:rsidR="00660875" w:rsidRPr="00A53011">
        <w:rPr>
          <w:rFonts w:ascii="Times New Roman" w:hAnsi="Times New Roman"/>
          <w:bCs/>
          <w:szCs w:val="24"/>
          <w:lang w:val="lt-LT" w:eastAsia="ru-RU"/>
        </w:rPr>
        <w:t xml:space="preserve"> kiekis kiekvienai temai</w:t>
      </w:r>
      <w:r w:rsidR="0011147E">
        <w:rPr>
          <w:rFonts w:ascii="Times New Roman" w:hAnsi="Times New Roman"/>
          <w:bCs/>
          <w:szCs w:val="24"/>
          <w:lang w:val="lt-LT" w:eastAsia="ru-RU"/>
        </w:rPr>
        <w:t xml:space="preserve"> ir pan.)</w:t>
      </w:r>
      <w:r>
        <w:rPr>
          <w:rFonts w:ascii="Times New Roman" w:hAnsi="Times New Roman"/>
          <w:bCs/>
          <w:szCs w:val="24"/>
          <w:lang w:val="lt-LT" w:eastAsia="ru-RU"/>
        </w:rPr>
        <w:t xml:space="preserve"> </w:t>
      </w:r>
      <w:r w:rsidR="00660875" w:rsidRPr="00A53011">
        <w:rPr>
          <w:rFonts w:ascii="Times New Roman" w:hAnsi="Times New Roman"/>
          <w:bCs/>
          <w:szCs w:val="24"/>
          <w:lang w:val="lt-LT" w:eastAsia="ru-RU"/>
        </w:rPr>
        <w:t xml:space="preserve"> turi būti derinamas su  PO.</w:t>
      </w:r>
    </w:p>
    <w:p w14:paraId="3D9B5FCC" w14:textId="036BFBF6" w:rsidR="00C13F06" w:rsidRDefault="007964D2" w:rsidP="00D8602C">
      <w:pPr>
        <w:pStyle w:val="paragraph"/>
        <w:numPr>
          <w:ilvl w:val="0"/>
          <w:numId w:val="37"/>
        </w:numPr>
        <w:tabs>
          <w:tab w:val="left" w:pos="709"/>
        </w:tabs>
        <w:ind w:left="0" w:firstLine="851"/>
        <w:jc w:val="both"/>
        <w:textAlignment w:val="baseline"/>
        <w:rPr>
          <w:rStyle w:val="normaltextrun"/>
          <w:rFonts w:ascii="Times New Roman" w:hAnsi="Times New Roman" w:cs="Times New Roman"/>
          <w:sz w:val="24"/>
          <w:szCs w:val="24"/>
        </w:rPr>
      </w:pPr>
      <w:r w:rsidRPr="00BB44A4">
        <w:rPr>
          <w:rFonts w:ascii="Times New Roman" w:hAnsi="Times New Roman"/>
          <w:sz w:val="24"/>
          <w:szCs w:val="24"/>
        </w:rPr>
        <w:t xml:space="preserve">SMP </w:t>
      </w:r>
      <w:r>
        <w:rPr>
          <w:rFonts w:ascii="Times New Roman" w:hAnsi="Times New Roman"/>
          <w:sz w:val="24"/>
          <w:szCs w:val="24"/>
        </w:rPr>
        <w:t>turi būti su</w:t>
      </w:r>
      <w:r w:rsidRPr="00036BB0">
        <w:rPr>
          <w:rFonts w:ascii="Times New Roman" w:hAnsi="Times New Roman"/>
          <w:sz w:val="24"/>
          <w:szCs w:val="24"/>
        </w:rPr>
        <w:t>derin</w:t>
      </w:r>
      <w:r>
        <w:rPr>
          <w:rFonts w:ascii="Times New Roman" w:hAnsi="Times New Roman"/>
          <w:sz w:val="24"/>
          <w:szCs w:val="24"/>
        </w:rPr>
        <w:t>t</w:t>
      </w:r>
      <w:r w:rsidRPr="00036BB0">
        <w:rPr>
          <w:rFonts w:ascii="Times New Roman" w:hAnsi="Times New Roman"/>
          <w:sz w:val="24"/>
          <w:szCs w:val="24"/>
        </w:rPr>
        <w:t>a</w:t>
      </w:r>
      <w:r w:rsidRPr="00BB44A4">
        <w:rPr>
          <w:rFonts w:ascii="Times New Roman" w:hAnsi="Times New Roman"/>
          <w:sz w:val="24"/>
          <w:szCs w:val="24"/>
        </w:rPr>
        <w:t xml:space="preserve"> skirtingų formatų tekstinė, vizualinė ir audio medžiaga</w:t>
      </w:r>
      <w:r>
        <w:rPr>
          <w:rFonts w:ascii="Times New Roman" w:hAnsi="Times New Roman"/>
          <w:sz w:val="24"/>
          <w:szCs w:val="24"/>
        </w:rPr>
        <w:t>: į</w:t>
      </w:r>
      <w:r w:rsidR="00055575" w:rsidRPr="00DD38F2">
        <w:rPr>
          <w:rFonts w:ascii="Times New Roman" w:hAnsi="Times New Roman" w:cs="Times New Roman"/>
          <w:sz w:val="24"/>
          <w:szCs w:val="24"/>
        </w:rPr>
        <w:t xml:space="preserve">traukiantis, spalvingas dizainas ir lietuviškas įgarsinimas turėtų kurti </w:t>
      </w:r>
      <w:r w:rsidR="00911A17">
        <w:rPr>
          <w:rFonts w:ascii="Times New Roman" w:hAnsi="Times New Roman" w:cs="Times New Roman"/>
          <w:sz w:val="24"/>
          <w:szCs w:val="24"/>
        </w:rPr>
        <w:t xml:space="preserve">3–5 m. </w:t>
      </w:r>
      <w:r w:rsidR="00055575" w:rsidRPr="00DD38F2">
        <w:rPr>
          <w:rFonts w:ascii="Times New Roman" w:hAnsi="Times New Roman" w:cs="Times New Roman"/>
          <w:sz w:val="24"/>
          <w:szCs w:val="24"/>
        </w:rPr>
        <w:t>vaiko tobulėjimui palankią mokymosi aplinką (pvz., lietuviškai įgarsintos šnekančios kortelės su garsiniais apibūdinimais (su įrašytomis lietuviškomis dainelėmis ir pasakomis</w:t>
      </w:r>
      <w:r w:rsidR="00494151">
        <w:rPr>
          <w:rFonts w:ascii="Times New Roman" w:hAnsi="Times New Roman" w:cs="Times New Roman"/>
          <w:sz w:val="24"/>
          <w:szCs w:val="24"/>
        </w:rPr>
        <w:t>,</w:t>
      </w:r>
      <w:r w:rsidR="00494151" w:rsidRPr="00494151">
        <w:rPr>
          <w:rFonts w:ascii="Times New Roman" w:hAnsi="Times New Roman" w:cs="Times New Roman"/>
          <w:sz w:val="24"/>
          <w:szCs w:val="24"/>
        </w:rPr>
        <w:t xml:space="preserve"> </w:t>
      </w:r>
      <w:r w:rsidR="00494151" w:rsidRPr="009C5683">
        <w:rPr>
          <w:rFonts w:ascii="Times New Roman" w:hAnsi="Times New Roman" w:cs="Times New Roman"/>
          <w:sz w:val="24"/>
          <w:szCs w:val="24"/>
        </w:rPr>
        <w:t>liečiamos</w:t>
      </w:r>
      <w:r w:rsidR="00494151" w:rsidRPr="00DD38F2">
        <w:rPr>
          <w:rFonts w:ascii="Times New Roman" w:hAnsi="Times New Roman" w:cs="Times New Roman"/>
          <w:sz w:val="24"/>
          <w:szCs w:val="24"/>
        </w:rPr>
        <w:t xml:space="preserve"> kortelės, patrauklūs langeliai</w:t>
      </w:r>
      <w:r w:rsidR="00055575" w:rsidRPr="00DD38F2">
        <w:rPr>
          <w:rFonts w:ascii="Times New Roman" w:hAnsi="Times New Roman" w:cs="Times New Roman"/>
          <w:sz w:val="24"/>
          <w:szCs w:val="24"/>
        </w:rPr>
        <w:t xml:space="preserve">), spalvingi iliustratyvūs mini galvosūkiai, komiksai ir kt., kurie </w:t>
      </w:r>
      <w:r w:rsidR="00494151" w:rsidRPr="00DD38F2">
        <w:rPr>
          <w:rFonts w:ascii="Times New Roman" w:hAnsi="Times New Roman" w:cs="Times New Roman"/>
          <w:sz w:val="24"/>
          <w:szCs w:val="24"/>
        </w:rPr>
        <w:t>tikt</w:t>
      </w:r>
      <w:r w:rsidR="00494151">
        <w:rPr>
          <w:rFonts w:ascii="Times New Roman" w:hAnsi="Times New Roman" w:cs="Times New Roman"/>
          <w:sz w:val="24"/>
          <w:szCs w:val="24"/>
        </w:rPr>
        <w:t>ų</w:t>
      </w:r>
      <w:r w:rsidR="00494151" w:rsidRPr="00DD38F2">
        <w:rPr>
          <w:rFonts w:ascii="Times New Roman" w:hAnsi="Times New Roman" w:cs="Times New Roman"/>
          <w:sz w:val="24"/>
          <w:szCs w:val="24"/>
        </w:rPr>
        <w:t xml:space="preserve"> mažylio sensorinei integracijai gerinti</w:t>
      </w:r>
      <w:r w:rsidR="00494151">
        <w:rPr>
          <w:rFonts w:ascii="Times New Roman" w:hAnsi="Times New Roman" w:cs="Times New Roman"/>
          <w:sz w:val="24"/>
          <w:szCs w:val="24"/>
        </w:rPr>
        <w:t xml:space="preserve"> ir</w:t>
      </w:r>
      <w:r w:rsidR="00055575" w:rsidRPr="00DD38F2">
        <w:rPr>
          <w:rFonts w:ascii="Times New Roman" w:hAnsi="Times New Roman" w:cs="Times New Roman"/>
          <w:sz w:val="24"/>
          <w:szCs w:val="24"/>
        </w:rPr>
        <w:t xml:space="preserve"> ugdyt</w:t>
      </w:r>
      <w:r w:rsidR="00494151">
        <w:rPr>
          <w:rFonts w:ascii="Times New Roman" w:hAnsi="Times New Roman" w:cs="Times New Roman"/>
          <w:sz w:val="24"/>
          <w:szCs w:val="24"/>
        </w:rPr>
        <w:t>ų</w:t>
      </w:r>
      <w:r w:rsidR="00055575" w:rsidRPr="00DD38F2">
        <w:rPr>
          <w:rFonts w:ascii="Times New Roman" w:hAnsi="Times New Roman" w:cs="Times New Roman"/>
          <w:sz w:val="24"/>
          <w:szCs w:val="24"/>
        </w:rPr>
        <w:t xml:space="preserve"> produkavimo gebėjimus.</w:t>
      </w:r>
      <w:r w:rsidR="00C13F06" w:rsidRPr="00C13F06">
        <w:rPr>
          <w:rStyle w:val="normaltextrun"/>
          <w:rFonts w:ascii="Times New Roman" w:hAnsi="Times New Roman" w:cs="Times New Roman"/>
          <w:sz w:val="24"/>
          <w:szCs w:val="24"/>
        </w:rPr>
        <w:t xml:space="preserve"> </w:t>
      </w:r>
    </w:p>
    <w:p w14:paraId="1B9318D0" w14:textId="19CD2F1A" w:rsidR="0078077C" w:rsidRPr="006C373A" w:rsidRDefault="00047B18" w:rsidP="00D8602C">
      <w:pPr>
        <w:pStyle w:val="paragraph"/>
        <w:numPr>
          <w:ilvl w:val="0"/>
          <w:numId w:val="37"/>
        </w:numPr>
        <w:tabs>
          <w:tab w:val="left" w:pos="709"/>
        </w:tabs>
        <w:ind w:left="0" w:firstLine="851"/>
        <w:jc w:val="both"/>
        <w:textAlignment w:val="baseline"/>
        <w:rPr>
          <w:rStyle w:val="normaltextrun"/>
          <w:rFonts w:ascii="Times New Roman" w:hAnsi="Times New Roman" w:cs="Times New Roman"/>
          <w:color w:val="FF0000"/>
          <w:sz w:val="24"/>
          <w:szCs w:val="24"/>
        </w:rPr>
      </w:pPr>
      <w:r>
        <w:rPr>
          <w:rFonts w:ascii="Times New Roman" w:hAnsi="Times New Roman" w:cs="Times New Roman"/>
          <w:sz w:val="24"/>
          <w:szCs w:val="24"/>
        </w:rPr>
        <w:t>Peržiūrėti a</w:t>
      </w:r>
      <w:r w:rsidR="0078077C" w:rsidRPr="006C373A">
        <w:rPr>
          <w:rFonts w:ascii="Times New Roman" w:hAnsi="Times New Roman" w:cs="Times New Roman"/>
          <w:sz w:val="24"/>
          <w:szCs w:val="24"/>
        </w:rPr>
        <w:t>tnaujin</w:t>
      </w:r>
      <w:r>
        <w:rPr>
          <w:rFonts w:ascii="Times New Roman" w:hAnsi="Times New Roman" w:cs="Times New Roman"/>
          <w:sz w:val="24"/>
          <w:szCs w:val="24"/>
        </w:rPr>
        <w:t>amus</w:t>
      </w:r>
      <w:r w:rsidR="0078077C" w:rsidRPr="006C373A">
        <w:rPr>
          <w:rFonts w:ascii="Times New Roman" w:hAnsi="Times New Roman" w:cs="Times New Roman"/>
          <w:sz w:val="24"/>
          <w:szCs w:val="24"/>
        </w:rPr>
        <w:t xml:space="preserve"> vaizdo ir garso įrašus</w:t>
      </w:r>
      <w:r>
        <w:rPr>
          <w:rFonts w:ascii="Times New Roman" w:hAnsi="Times New Roman" w:cs="Times New Roman"/>
          <w:sz w:val="24"/>
          <w:szCs w:val="24"/>
        </w:rPr>
        <w:t>:</w:t>
      </w:r>
      <w:r w:rsidR="0078077C" w:rsidRPr="006C373A">
        <w:rPr>
          <w:rFonts w:ascii="Times New Roman" w:hAnsi="Times New Roman" w:cs="Times New Roman"/>
          <w:sz w:val="24"/>
          <w:szCs w:val="24"/>
        </w:rPr>
        <w:t xml:space="preserve"> turi būti kokybiški vaizdo ir garso įrašai</w:t>
      </w:r>
      <w:r w:rsidR="00CB5FB0" w:rsidRPr="006C373A">
        <w:rPr>
          <w:rFonts w:ascii="Times New Roman" w:hAnsi="Times New Roman" w:cs="Times New Roman"/>
          <w:sz w:val="24"/>
          <w:szCs w:val="24"/>
        </w:rPr>
        <w:t xml:space="preserve"> t. y.</w:t>
      </w:r>
      <w:r w:rsidR="00CB5FB0" w:rsidRPr="006C373A">
        <w:rPr>
          <w:rFonts w:ascii="Times New Roman" w:hAnsi="Times New Roman" w:cs="Times New Roman"/>
          <w:color w:val="001D35"/>
          <w:sz w:val="24"/>
          <w:szCs w:val="24"/>
          <w:shd w:val="clear" w:color="auto" w:fill="FFFFFF"/>
        </w:rPr>
        <w:t xml:space="preserve"> vaizdas yra ryškus, detalus ir stabilus, o garsas yra aiškus, neturi trikdžių ir patenka į klausytojo ausis tinkamu diapazonu.</w:t>
      </w:r>
      <w:r w:rsidR="00CB5FB0" w:rsidRPr="006C373A">
        <w:rPr>
          <w:rStyle w:val="uv3um"/>
          <w:rFonts w:ascii="Times New Roman" w:hAnsi="Times New Roman" w:cs="Times New Roman"/>
          <w:color w:val="001D35"/>
          <w:sz w:val="24"/>
          <w:szCs w:val="24"/>
          <w:shd w:val="clear" w:color="auto" w:fill="FFFFFF"/>
        </w:rPr>
        <w:t> </w:t>
      </w:r>
      <w:r w:rsidR="0078077C" w:rsidRPr="006C373A">
        <w:rPr>
          <w:rFonts w:ascii="Times New Roman" w:hAnsi="Times New Roman" w:cs="Times New Roman"/>
          <w:sz w:val="24"/>
          <w:szCs w:val="24"/>
        </w:rPr>
        <w:t xml:space="preserve"> </w:t>
      </w:r>
    </w:p>
    <w:p w14:paraId="11A5E1FE" w14:textId="77777777" w:rsidR="00795E9F" w:rsidRDefault="00C13F06" w:rsidP="00D8602C">
      <w:pPr>
        <w:pStyle w:val="paragraph"/>
        <w:numPr>
          <w:ilvl w:val="0"/>
          <w:numId w:val="37"/>
        </w:numPr>
        <w:tabs>
          <w:tab w:val="left" w:pos="709"/>
        </w:tabs>
        <w:ind w:left="0" w:firstLine="851"/>
        <w:jc w:val="both"/>
        <w:textAlignment w:val="baseline"/>
        <w:rPr>
          <w:rStyle w:val="normaltextrun"/>
          <w:rFonts w:ascii="Times New Roman" w:hAnsi="Times New Roman" w:cs="Times New Roman"/>
          <w:sz w:val="24"/>
          <w:szCs w:val="24"/>
        </w:rPr>
      </w:pPr>
      <w:r w:rsidRPr="00C253F2">
        <w:rPr>
          <w:rStyle w:val="normaltextrun"/>
          <w:rFonts w:ascii="Times New Roman" w:hAnsi="Times New Roman" w:cs="Times New Roman"/>
          <w:sz w:val="24"/>
          <w:szCs w:val="24"/>
        </w:rPr>
        <w:t>Visa SMP funkcionalumas, dizainas turi būti ne žemesnio kaip II interaktyvumo lygio pagal Nacionalinės švietimo agentūros direktoriaus įsakymą 2024 m. gegužės 20 d. Nr. VK-481</w:t>
      </w:r>
      <w:r w:rsidR="00C253F2">
        <w:rPr>
          <w:rStyle w:val="normaltextrun"/>
          <w:rFonts w:ascii="Times New Roman" w:hAnsi="Times New Roman" w:cs="Times New Roman"/>
          <w:sz w:val="24"/>
          <w:szCs w:val="24"/>
        </w:rPr>
        <w:t xml:space="preserve"> </w:t>
      </w:r>
    </w:p>
    <w:p w14:paraId="59312C74" w14:textId="4A09A4B1" w:rsidR="00795E9F" w:rsidRDefault="00795E9F" w:rsidP="00D8602C">
      <w:pPr>
        <w:pStyle w:val="paragraph"/>
        <w:tabs>
          <w:tab w:val="left" w:pos="709"/>
        </w:tabs>
        <w:jc w:val="both"/>
        <w:textAlignment w:val="baseline"/>
        <w:rPr>
          <w:rStyle w:val="Hipersaitas"/>
          <w:rFonts w:ascii="Times New Roman" w:hAnsi="Times New Roman" w:cs="Times New Roman"/>
          <w:sz w:val="24"/>
          <w:szCs w:val="24"/>
        </w:rPr>
      </w:pPr>
      <w:r w:rsidRPr="000167D2">
        <w:rPr>
          <w:rFonts w:ascii="Times New Roman" w:hAnsi="Times New Roman"/>
          <w:kern w:val="2"/>
          <w:sz w:val="24"/>
          <w:szCs w:val="24"/>
          <w:shd w:val="clear" w:color="auto" w:fill="FFFFFF"/>
          <w14:ligatures w14:val="standardContextual"/>
        </w:rPr>
        <w:t>„</w:t>
      </w:r>
      <w:r w:rsidR="00C253F2" w:rsidRPr="00795E9F">
        <w:rPr>
          <w:rStyle w:val="normaltextrun"/>
          <w:rFonts w:ascii="Times New Roman" w:hAnsi="Times New Roman" w:cs="Times New Roman"/>
          <w:bCs/>
          <w:sz w:val="24"/>
          <w:szCs w:val="24"/>
        </w:rPr>
        <w:t>D</w:t>
      </w:r>
      <w:r w:rsidR="00C13F06" w:rsidRPr="00C253F2">
        <w:rPr>
          <w:rStyle w:val="normaltextrun"/>
          <w:rFonts w:ascii="Times New Roman" w:hAnsi="Times New Roman" w:cs="Times New Roman"/>
          <w:sz w:val="24"/>
          <w:szCs w:val="24"/>
        </w:rPr>
        <w:t>ėl virtualiųjų mokymo(si) priemonių interaktyvumo lygių klasifikatoriaus patvirtinimo“</w:t>
      </w:r>
      <w:r w:rsidR="00C13F06" w:rsidRPr="00C253F2">
        <w:rPr>
          <w:rStyle w:val="eop"/>
          <w:rFonts w:ascii="Times New Roman" w:hAnsi="Times New Roman" w:cs="Times New Roman"/>
          <w:sz w:val="24"/>
          <w:szCs w:val="24"/>
        </w:rPr>
        <w:t> </w:t>
      </w:r>
      <w:r w:rsidR="00C253F2" w:rsidRPr="00C253F2">
        <w:rPr>
          <w:rStyle w:val="eop"/>
          <w:rFonts w:ascii="Times New Roman" w:hAnsi="Times New Roman" w:cs="Times New Roman"/>
          <w:sz w:val="24"/>
          <w:szCs w:val="24"/>
        </w:rPr>
        <w:t>(</w:t>
      </w:r>
      <w:hyperlink r:id="rId36" w:history="1">
        <w:r w:rsidR="00C253F2" w:rsidRPr="00030533">
          <w:rPr>
            <w:rStyle w:val="Hipersaitas"/>
            <w:rFonts w:ascii="Times New Roman" w:hAnsi="Times New Roman" w:cs="Times New Roman"/>
            <w:sz w:val="24"/>
            <w:szCs w:val="24"/>
          </w:rPr>
          <w:t>https://e-tar.lt/portal/lt/legalAct/28f5bbb0174511efbcbfb318996800a8</w:t>
        </w:r>
      </w:hyperlink>
      <w:r w:rsidR="001A1B6E">
        <w:rPr>
          <w:rStyle w:val="Hipersaitas"/>
          <w:rFonts w:ascii="Times New Roman" w:hAnsi="Times New Roman" w:cs="Times New Roman"/>
          <w:sz w:val="24"/>
          <w:szCs w:val="24"/>
        </w:rPr>
        <w:t>)</w:t>
      </w:r>
      <w:r w:rsidR="00F20952">
        <w:rPr>
          <w:rStyle w:val="Hipersaitas"/>
          <w:rFonts w:ascii="Times New Roman" w:hAnsi="Times New Roman" w:cs="Times New Roman"/>
          <w:sz w:val="24"/>
          <w:szCs w:val="24"/>
        </w:rPr>
        <w:t>.</w:t>
      </w:r>
    </w:p>
    <w:p w14:paraId="6417F863" w14:textId="77777777" w:rsidR="00655B2B" w:rsidRDefault="00C253F2" w:rsidP="00D8602C">
      <w:pPr>
        <w:pStyle w:val="paragraph"/>
        <w:tabs>
          <w:tab w:val="left" w:pos="709"/>
        </w:tabs>
        <w:ind w:left="1135"/>
        <w:jc w:val="both"/>
        <w:textAlignment w:val="baseline"/>
        <w:rPr>
          <w:rFonts w:ascii="Times New Roman" w:hAnsi="Times New Roman" w:cs="Times New Roman"/>
          <w:sz w:val="24"/>
          <w:szCs w:val="24"/>
        </w:rPr>
      </w:pPr>
      <w:r>
        <w:rPr>
          <w:rStyle w:val="eop"/>
          <w:rFonts w:ascii="Times New Roman" w:hAnsi="Times New Roman" w:cs="Times New Roman"/>
          <w:sz w:val="24"/>
          <w:szCs w:val="24"/>
        </w:rPr>
        <w:t xml:space="preserve">  </w:t>
      </w:r>
      <w:r w:rsidR="00D5650F">
        <w:rPr>
          <w:rFonts w:ascii="Times New Roman" w:hAnsi="Times New Roman" w:cs="Times New Roman"/>
          <w:sz w:val="24"/>
          <w:szCs w:val="24"/>
        </w:rPr>
        <w:tab/>
      </w:r>
      <w:r w:rsidR="00D5650F">
        <w:rPr>
          <w:rFonts w:ascii="Times New Roman" w:hAnsi="Times New Roman" w:cs="Times New Roman"/>
          <w:sz w:val="24"/>
          <w:szCs w:val="24"/>
        </w:rPr>
        <w:tab/>
      </w:r>
    </w:p>
    <w:p w14:paraId="4D30FC92" w14:textId="7229956E" w:rsidR="000E07F7" w:rsidRDefault="002123BF" w:rsidP="00D8602C">
      <w:pPr>
        <w:pStyle w:val="paragraph"/>
        <w:tabs>
          <w:tab w:val="left" w:pos="709"/>
        </w:tabs>
        <w:ind w:left="1135"/>
        <w:jc w:val="center"/>
        <w:textAlignment w:val="baseline"/>
        <w:rPr>
          <w:rFonts w:ascii="Times New Roman" w:eastAsiaTheme="minorEastAsia" w:hAnsi="Times New Roman" w:cs="Times New Roman"/>
          <w:b/>
          <w:sz w:val="24"/>
          <w:szCs w:val="24"/>
        </w:rPr>
      </w:pPr>
      <w:r>
        <w:rPr>
          <w:rFonts w:ascii="Times New Roman" w:eastAsiaTheme="minorEastAsia" w:hAnsi="Times New Roman" w:cs="Times New Roman"/>
          <w:b/>
          <w:sz w:val="24"/>
          <w:szCs w:val="24"/>
        </w:rPr>
        <w:t>I</w:t>
      </w:r>
      <w:r w:rsidR="000E07F7" w:rsidRPr="00DD38F2">
        <w:rPr>
          <w:rFonts w:ascii="Times New Roman" w:eastAsiaTheme="minorEastAsia" w:hAnsi="Times New Roman" w:cs="Times New Roman"/>
          <w:b/>
          <w:sz w:val="24"/>
          <w:szCs w:val="24"/>
        </w:rPr>
        <w:t>V. PASLAUGŲ TEIKIMO TERMINAI</w:t>
      </w:r>
    </w:p>
    <w:p w14:paraId="40569E36" w14:textId="77777777" w:rsidR="00F25A3F" w:rsidRDefault="00F25A3F" w:rsidP="00D8602C">
      <w:pPr>
        <w:pStyle w:val="paragraph"/>
        <w:tabs>
          <w:tab w:val="left" w:pos="709"/>
        </w:tabs>
        <w:ind w:left="1135"/>
        <w:jc w:val="center"/>
        <w:textAlignment w:val="baseline"/>
        <w:rPr>
          <w:rFonts w:ascii="Times New Roman" w:eastAsiaTheme="minorEastAsia" w:hAnsi="Times New Roman" w:cs="Times New Roman"/>
          <w:b/>
          <w:sz w:val="24"/>
          <w:szCs w:val="24"/>
        </w:rPr>
      </w:pPr>
    </w:p>
    <w:p w14:paraId="735D69F4" w14:textId="67080395" w:rsidR="007E4C8B" w:rsidRDefault="0015557E" w:rsidP="00D8602C">
      <w:pPr>
        <w:pStyle w:val="Sraopastraipa"/>
        <w:numPr>
          <w:ilvl w:val="0"/>
          <w:numId w:val="37"/>
        </w:numPr>
        <w:tabs>
          <w:tab w:val="left" w:pos="0"/>
          <w:tab w:val="left" w:pos="993"/>
          <w:tab w:val="left" w:pos="1276"/>
        </w:tabs>
        <w:ind w:left="-142" w:firstLine="993"/>
        <w:jc w:val="both"/>
        <w:rPr>
          <w:rFonts w:ascii="Times New Roman" w:eastAsia="Calibri" w:hAnsi="Times New Roman"/>
          <w:szCs w:val="24"/>
        </w:rPr>
      </w:pPr>
      <w:r w:rsidRPr="00C80856">
        <w:rPr>
          <w:rFonts w:ascii="Times New Roman" w:hAnsi="Times New Roman"/>
          <w:szCs w:val="24"/>
          <w:lang w:eastAsia="lt-LT"/>
        </w:rPr>
        <w:t>T</w:t>
      </w:r>
      <w:r w:rsidR="00F370FD" w:rsidRPr="00C80856">
        <w:rPr>
          <w:rFonts w:ascii="Times New Roman" w:hAnsi="Times New Roman"/>
          <w:szCs w:val="24"/>
          <w:lang w:eastAsia="lt-LT"/>
        </w:rPr>
        <w:t>i</w:t>
      </w:r>
      <w:r w:rsidRPr="00C80856">
        <w:rPr>
          <w:rFonts w:ascii="Times New Roman" w:hAnsi="Times New Roman"/>
          <w:szCs w:val="24"/>
          <w:lang w:eastAsia="lt-LT"/>
        </w:rPr>
        <w:t>e</w:t>
      </w:r>
      <w:r w:rsidR="00F370FD" w:rsidRPr="00C80856">
        <w:rPr>
          <w:rFonts w:ascii="Times New Roman" w:eastAsia="Calibri" w:hAnsi="Times New Roman"/>
          <w:szCs w:val="24"/>
        </w:rPr>
        <w:t xml:space="preserve">kėjas per </w:t>
      </w:r>
      <w:r w:rsidR="00FD299C">
        <w:rPr>
          <w:rFonts w:ascii="Times New Roman" w:eastAsia="Calibri" w:hAnsi="Times New Roman"/>
          <w:szCs w:val="24"/>
        </w:rPr>
        <w:t>4</w:t>
      </w:r>
      <w:r w:rsidR="00F370FD" w:rsidRPr="00C80856">
        <w:rPr>
          <w:rFonts w:ascii="Times New Roman" w:hAnsi="Times New Roman"/>
          <w:szCs w:val="24"/>
          <w:lang w:eastAsia="lt-LT"/>
        </w:rPr>
        <w:t> </w:t>
      </w:r>
      <w:r w:rsidR="00F370FD" w:rsidRPr="00C80856">
        <w:rPr>
          <w:rFonts w:ascii="Times New Roman" w:eastAsia="Calibri" w:hAnsi="Times New Roman"/>
          <w:szCs w:val="24"/>
        </w:rPr>
        <w:t>kalendorines dienas po sutarties pasirašymo surengia susitikimą su PO, kuriame susitaria</w:t>
      </w:r>
      <w:r w:rsidR="007E4C8B">
        <w:rPr>
          <w:rFonts w:ascii="Times New Roman" w:eastAsia="Calibri" w:hAnsi="Times New Roman"/>
          <w:szCs w:val="24"/>
        </w:rPr>
        <w:t>ma</w:t>
      </w:r>
      <w:r w:rsidR="00F370FD" w:rsidRPr="00C80856">
        <w:rPr>
          <w:rFonts w:ascii="Times New Roman" w:eastAsia="Calibri" w:hAnsi="Times New Roman"/>
          <w:szCs w:val="24"/>
        </w:rPr>
        <w:t xml:space="preserve"> dėl teikiamų paslaugų </w:t>
      </w:r>
      <w:r w:rsidR="007E4C8B" w:rsidRPr="002B07D4">
        <w:rPr>
          <w:rFonts w:ascii="Times New Roman" w:hAnsi="Times New Roman"/>
          <w:szCs w:val="24"/>
          <w:lang w:eastAsia="lt-LT"/>
        </w:rPr>
        <w:t>grafiko (toliau</w:t>
      </w:r>
      <w:r w:rsidR="007E4C8B">
        <w:rPr>
          <w:rFonts w:ascii="Times New Roman" w:hAnsi="Times New Roman"/>
          <w:szCs w:val="24"/>
          <w:lang w:eastAsia="lt-LT"/>
        </w:rPr>
        <w:t xml:space="preserve"> – </w:t>
      </w:r>
      <w:r w:rsidR="007E4C8B" w:rsidRPr="002B07D4">
        <w:rPr>
          <w:rFonts w:ascii="Times New Roman" w:hAnsi="Times New Roman"/>
          <w:szCs w:val="24"/>
          <w:lang w:eastAsia="lt-LT"/>
        </w:rPr>
        <w:t xml:space="preserve">Grafikas) </w:t>
      </w:r>
      <w:r w:rsidR="00F370FD" w:rsidRPr="00C80856">
        <w:rPr>
          <w:rFonts w:ascii="Times New Roman" w:eastAsia="Calibri" w:hAnsi="Times New Roman"/>
          <w:szCs w:val="24"/>
        </w:rPr>
        <w:t xml:space="preserve">ir atsakingo asmens, su kuriuo </w:t>
      </w:r>
      <w:r w:rsidR="00F370FD" w:rsidRPr="00C80856">
        <w:rPr>
          <w:rFonts w:ascii="Times New Roman" w:eastAsia="Calibri" w:hAnsi="Times New Roman"/>
          <w:bCs/>
          <w:szCs w:val="24"/>
        </w:rPr>
        <w:t>bus derinamos visos paslaugų teikimo procedūros</w:t>
      </w:r>
      <w:r w:rsidR="007E4C8B">
        <w:rPr>
          <w:rFonts w:ascii="Times New Roman" w:eastAsia="Calibri" w:hAnsi="Times New Roman"/>
          <w:bCs/>
          <w:szCs w:val="24"/>
        </w:rPr>
        <w:t>,</w:t>
      </w:r>
      <w:r w:rsidR="007E4C8B" w:rsidRPr="007E4C8B">
        <w:rPr>
          <w:rFonts w:ascii="Times New Roman" w:eastAsia="Calibri" w:hAnsi="Times New Roman"/>
          <w:szCs w:val="24"/>
        </w:rPr>
        <w:t xml:space="preserve"> </w:t>
      </w:r>
      <w:r w:rsidR="007E4C8B" w:rsidRPr="00C80856">
        <w:rPr>
          <w:rFonts w:ascii="Times New Roman" w:eastAsia="Calibri" w:hAnsi="Times New Roman"/>
          <w:szCs w:val="24"/>
        </w:rPr>
        <w:t>paskyrimo</w:t>
      </w:r>
      <w:r w:rsidR="00F370FD" w:rsidRPr="00C80856">
        <w:rPr>
          <w:rFonts w:ascii="Times New Roman" w:eastAsia="Calibri" w:hAnsi="Times New Roman"/>
          <w:bCs/>
          <w:szCs w:val="24"/>
        </w:rPr>
        <w:t>.</w:t>
      </w:r>
      <w:r w:rsidR="00F370FD" w:rsidRPr="00C80856">
        <w:rPr>
          <w:rFonts w:ascii="Times New Roman" w:eastAsia="Calibri" w:hAnsi="Times New Roman"/>
          <w:szCs w:val="24"/>
        </w:rPr>
        <w:t xml:space="preserve"> </w:t>
      </w:r>
    </w:p>
    <w:p w14:paraId="4873AAA3" w14:textId="066576F9" w:rsidR="00A86958" w:rsidRPr="0082391B" w:rsidRDefault="007E4C8B" w:rsidP="00D8602C">
      <w:pPr>
        <w:pStyle w:val="Sraopastraipa"/>
        <w:numPr>
          <w:ilvl w:val="0"/>
          <w:numId w:val="37"/>
        </w:numPr>
        <w:tabs>
          <w:tab w:val="left" w:pos="0"/>
          <w:tab w:val="left" w:pos="993"/>
          <w:tab w:val="left" w:pos="1276"/>
        </w:tabs>
        <w:ind w:left="-142" w:firstLine="993"/>
        <w:jc w:val="both"/>
        <w:rPr>
          <w:rFonts w:ascii="Times New Roman" w:eastAsia="Calibri" w:hAnsi="Times New Roman"/>
          <w:bCs/>
          <w:szCs w:val="24"/>
        </w:rPr>
      </w:pPr>
      <w:r w:rsidRPr="0082391B">
        <w:rPr>
          <w:rFonts w:ascii="Times New Roman" w:hAnsi="Times New Roman"/>
          <w:szCs w:val="24"/>
          <w:lang w:eastAsia="lt-LT"/>
        </w:rPr>
        <w:t xml:space="preserve"> </w:t>
      </w:r>
      <w:r w:rsidR="000369D5" w:rsidRPr="0082391B">
        <w:rPr>
          <w:rFonts w:ascii="Times New Roman" w:hAnsi="Times New Roman"/>
          <w:szCs w:val="24"/>
          <w:lang w:eastAsia="lt-LT"/>
        </w:rPr>
        <w:t>Tie</w:t>
      </w:r>
      <w:r w:rsidR="000369D5" w:rsidRPr="0082391B">
        <w:rPr>
          <w:rFonts w:ascii="Times New Roman" w:eastAsia="Calibri" w:hAnsi="Times New Roman"/>
          <w:szCs w:val="24"/>
        </w:rPr>
        <w:t>kėjas p</w:t>
      </w:r>
      <w:r w:rsidR="00876718" w:rsidRPr="0082391B">
        <w:rPr>
          <w:rFonts w:ascii="Times New Roman" w:hAnsi="Times New Roman"/>
          <w:szCs w:val="24"/>
          <w:lang w:val="lt-LT" w:eastAsia="lt-LT"/>
        </w:rPr>
        <w:t>er</w:t>
      </w:r>
      <w:r w:rsidRPr="0082391B">
        <w:rPr>
          <w:rFonts w:ascii="Times New Roman" w:hAnsi="Times New Roman"/>
          <w:szCs w:val="24"/>
          <w:lang w:val="lt-LT" w:eastAsia="lt-LT"/>
        </w:rPr>
        <w:t xml:space="preserve"> </w:t>
      </w:r>
      <w:r w:rsidR="002C44E1" w:rsidRPr="0082391B">
        <w:rPr>
          <w:rFonts w:ascii="Times New Roman" w:hAnsi="Times New Roman"/>
          <w:szCs w:val="24"/>
          <w:lang w:val="lt-LT" w:eastAsia="lt-LT"/>
        </w:rPr>
        <w:t>1</w:t>
      </w:r>
      <w:r w:rsidR="00482262" w:rsidRPr="0082391B">
        <w:rPr>
          <w:rFonts w:ascii="Times New Roman" w:hAnsi="Times New Roman"/>
          <w:szCs w:val="24"/>
          <w:lang w:val="lt-LT" w:eastAsia="lt-LT"/>
        </w:rPr>
        <w:t>0</w:t>
      </w:r>
      <w:r w:rsidR="00876718" w:rsidRPr="0082391B">
        <w:rPr>
          <w:rFonts w:ascii="Times New Roman" w:hAnsi="Times New Roman"/>
          <w:szCs w:val="24"/>
          <w:lang w:val="lt-LT" w:eastAsia="lt-LT"/>
        </w:rPr>
        <w:t xml:space="preserve"> kalendorinių dienų nuo sutarties pasirašymo</w:t>
      </w:r>
      <w:r w:rsidR="00F370FD" w:rsidRPr="0082391B">
        <w:rPr>
          <w:rFonts w:ascii="Times New Roman" w:eastAsia="Calibri" w:hAnsi="Times New Roman"/>
          <w:szCs w:val="24"/>
        </w:rPr>
        <w:t xml:space="preserve"> privalo parengti </w:t>
      </w:r>
      <w:r w:rsidR="00B56AC0" w:rsidRPr="0082391B">
        <w:rPr>
          <w:rFonts w:ascii="Times New Roman" w:eastAsia="Calibri" w:hAnsi="Times New Roman"/>
          <w:szCs w:val="24"/>
        </w:rPr>
        <w:t>G</w:t>
      </w:r>
      <w:r w:rsidR="00F370FD" w:rsidRPr="0082391B">
        <w:rPr>
          <w:rFonts w:ascii="Times New Roman" w:eastAsia="Calibri" w:hAnsi="Times New Roman"/>
          <w:szCs w:val="24"/>
        </w:rPr>
        <w:t xml:space="preserve">rafiką ir pateikti jį PO. Grafike suplanuojami </w:t>
      </w:r>
      <w:r w:rsidR="002C44E1" w:rsidRPr="0082391B">
        <w:rPr>
          <w:rFonts w:ascii="Times New Roman" w:eastAsia="Calibri" w:hAnsi="Times New Roman"/>
          <w:szCs w:val="24"/>
        </w:rPr>
        <w:t>SMP</w:t>
      </w:r>
      <w:r w:rsidR="00F370FD" w:rsidRPr="0082391B">
        <w:rPr>
          <w:rFonts w:ascii="Times New Roman" w:hAnsi="Times New Roman"/>
          <w:color w:val="000000"/>
          <w:szCs w:val="24"/>
        </w:rPr>
        <w:t xml:space="preserve"> </w:t>
      </w:r>
      <w:r w:rsidR="00F370FD" w:rsidRPr="0082391B">
        <w:rPr>
          <w:rStyle w:val="normaltextrun"/>
          <w:rFonts w:ascii="Times New Roman" w:hAnsi="Times New Roman"/>
          <w:color w:val="000000"/>
          <w:szCs w:val="24"/>
          <w:shd w:val="clear" w:color="auto" w:fill="FFFFFF"/>
        </w:rPr>
        <w:t>3–5 m. amžiaus vaikams pa</w:t>
      </w:r>
      <w:r w:rsidR="00F370FD" w:rsidRPr="0082391B">
        <w:rPr>
          <w:rFonts w:ascii="Times New Roman" w:eastAsia="Calibri" w:hAnsi="Times New Roman"/>
          <w:szCs w:val="24"/>
        </w:rPr>
        <w:t>rengimo terminai ir priemonės, planuojami galimi susitikimai su PO</w:t>
      </w:r>
      <w:r w:rsidR="00F370FD" w:rsidRPr="0082391B">
        <w:rPr>
          <w:rFonts w:ascii="Times New Roman" w:hAnsi="Times New Roman"/>
          <w:szCs w:val="24"/>
          <w:lang w:eastAsia="lt-LT"/>
        </w:rPr>
        <w:t> </w:t>
      </w:r>
      <w:r w:rsidR="00F370FD" w:rsidRPr="0082391B">
        <w:rPr>
          <w:rFonts w:ascii="Times New Roman" w:eastAsia="Calibri" w:hAnsi="Times New Roman"/>
          <w:szCs w:val="24"/>
        </w:rPr>
        <w:t>(kontaktiniu ir</w:t>
      </w:r>
      <w:r w:rsidR="00F370FD" w:rsidRPr="0082391B">
        <w:rPr>
          <w:rFonts w:ascii="Times New Roman" w:hAnsi="Times New Roman"/>
          <w:szCs w:val="24"/>
          <w:lang w:eastAsia="lt-LT"/>
        </w:rPr>
        <w:t> (</w:t>
      </w:r>
      <w:r w:rsidR="00F370FD" w:rsidRPr="0082391B">
        <w:rPr>
          <w:rFonts w:ascii="Times New Roman" w:eastAsia="Calibri" w:hAnsi="Times New Roman"/>
          <w:szCs w:val="24"/>
        </w:rPr>
        <w:t>arba) nuotoliniu būdais).</w:t>
      </w:r>
      <w:r w:rsidR="00844FA5" w:rsidRPr="0082391B">
        <w:rPr>
          <w:rFonts w:ascii="Times New Roman" w:hAnsi="Times New Roman"/>
          <w:color w:val="000000"/>
          <w:szCs w:val="24"/>
        </w:rPr>
        <w:t xml:space="preserve"> </w:t>
      </w:r>
      <w:r w:rsidR="004E184B" w:rsidRPr="0082391B">
        <w:rPr>
          <w:rFonts w:ascii="Times New Roman" w:hAnsi="Times New Roman"/>
          <w:color w:val="000000"/>
          <w:szCs w:val="24"/>
        </w:rPr>
        <w:t>G</w:t>
      </w:r>
      <w:r w:rsidR="0005159F" w:rsidRPr="0082391B">
        <w:rPr>
          <w:rFonts w:ascii="Times New Roman" w:hAnsi="Times New Roman"/>
          <w:color w:val="000000"/>
          <w:szCs w:val="24"/>
        </w:rPr>
        <w:t xml:space="preserve">rafikas ir tvarka gali būti koreguojami abipusiu raštišku šalių susitarimu. </w:t>
      </w:r>
      <w:r w:rsidR="00A86958" w:rsidRPr="0082391B">
        <w:rPr>
          <w:rFonts w:ascii="Times New Roman" w:eastAsia="Calibri" w:hAnsi="Times New Roman"/>
          <w:bCs/>
          <w:szCs w:val="24"/>
        </w:rPr>
        <w:t>PO pateikus pastabas</w:t>
      </w:r>
      <w:r w:rsidR="00F735C1" w:rsidRPr="0082391B">
        <w:rPr>
          <w:rFonts w:ascii="Times New Roman" w:hAnsi="Times New Roman"/>
          <w:szCs w:val="24"/>
          <w:lang w:eastAsia="lt-LT"/>
        </w:rPr>
        <w:t xml:space="preserve"> el. paštu Grafikui tikslinti</w:t>
      </w:r>
      <w:r w:rsidR="00A86958" w:rsidRPr="0082391B">
        <w:rPr>
          <w:rFonts w:ascii="Times New Roman" w:eastAsia="Calibri" w:hAnsi="Times New Roman"/>
          <w:bCs/>
          <w:szCs w:val="24"/>
        </w:rPr>
        <w:t xml:space="preserve">, Teikėjas pakoreguoja Grafiką pagal pateiktus pastebėjimus per </w:t>
      </w:r>
      <w:r w:rsidR="00482262" w:rsidRPr="0082391B">
        <w:rPr>
          <w:rFonts w:ascii="Times New Roman" w:eastAsia="Calibri" w:hAnsi="Times New Roman"/>
          <w:bCs/>
          <w:szCs w:val="24"/>
        </w:rPr>
        <w:t>3</w:t>
      </w:r>
      <w:r w:rsidR="00A86958" w:rsidRPr="0082391B">
        <w:rPr>
          <w:rFonts w:ascii="Times New Roman" w:hAnsi="Times New Roman"/>
          <w:szCs w:val="24"/>
          <w:lang w:eastAsia="lt-LT"/>
        </w:rPr>
        <w:t> </w:t>
      </w:r>
      <w:r w:rsidR="00A86958" w:rsidRPr="0082391B">
        <w:rPr>
          <w:rFonts w:ascii="Times New Roman" w:eastAsia="Calibri" w:hAnsi="Times New Roman"/>
          <w:bCs/>
          <w:szCs w:val="24"/>
        </w:rPr>
        <w:t>kalendorines dienas ir pateikia j</w:t>
      </w:r>
      <w:r w:rsidR="00482262" w:rsidRPr="0082391B">
        <w:rPr>
          <w:rFonts w:ascii="Times New Roman" w:eastAsia="Calibri" w:hAnsi="Times New Roman"/>
          <w:bCs/>
          <w:szCs w:val="24"/>
        </w:rPr>
        <w:t>į</w:t>
      </w:r>
      <w:r w:rsidR="00A86958" w:rsidRPr="0082391B">
        <w:rPr>
          <w:rFonts w:ascii="Times New Roman" w:eastAsia="Calibri" w:hAnsi="Times New Roman"/>
          <w:bCs/>
          <w:szCs w:val="24"/>
        </w:rPr>
        <w:t xml:space="preserve"> PO galutiniam tvirtinimui.</w:t>
      </w:r>
    </w:p>
    <w:p w14:paraId="0419A8A1" w14:textId="3A57B884" w:rsidR="006131D1" w:rsidRDefault="009522A6" w:rsidP="00D8602C">
      <w:pPr>
        <w:tabs>
          <w:tab w:val="left" w:pos="567"/>
          <w:tab w:val="left" w:pos="993"/>
        </w:tabs>
        <w:spacing w:after="0" w:line="240" w:lineRule="auto"/>
        <w:ind w:firstLine="851"/>
        <w:jc w:val="both"/>
        <w:rPr>
          <w:rFonts w:ascii="Times New Roman" w:eastAsia="Calibri" w:hAnsi="Times New Roman" w:cs="Times New Roman"/>
          <w:bCs/>
          <w:strike/>
          <w:sz w:val="24"/>
          <w:szCs w:val="24"/>
        </w:rPr>
      </w:pPr>
      <w:r>
        <w:rPr>
          <w:rFonts w:ascii="Times New Roman" w:eastAsia="Calibri" w:hAnsi="Times New Roman" w:cs="Times New Roman"/>
          <w:bCs/>
          <w:sz w:val="24"/>
          <w:szCs w:val="24"/>
        </w:rPr>
        <w:lastRenderedPageBreak/>
        <w:t>3</w:t>
      </w:r>
      <w:r w:rsidR="00F9743C">
        <w:rPr>
          <w:rFonts w:ascii="Times New Roman" w:eastAsia="Calibri" w:hAnsi="Times New Roman" w:cs="Times New Roman"/>
          <w:bCs/>
          <w:sz w:val="24"/>
          <w:szCs w:val="24"/>
        </w:rPr>
        <w:t>9</w:t>
      </w:r>
      <w:r w:rsidR="00A86958" w:rsidRPr="001F5934">
        <w:rPr>
          <w:rFonts w:ascii="Times New Roman" w:eastAsia="Calibri" w:hAnsi="Times New Roman" w:cs="Times New Roman"/>
          <w:bCs/>
          <w:sz w:val="24"/>
          <w:szCs w:val="24"/>
        </w:rPr>
        <w:t>.</w:t>
      </w:r>
      <w:r w:rsidR="000E07F7" w:rsidRPr="001F5934">
        <w:rPr>
          <w:rFonts w:ascii="Times New Roman" w:eastAsia="Calibri" w:hAnsi="Times New Roman" w:cs="Times New Roman"/>
          <w:bCs/>
          <w:sz w:val="24"/>
          <w:szCs w:val="24"/>
        </w:rPr>
        <w:t xml:space="preserve"> </w:t>
      </w:r>
      <w:r w:rsidR="008817A9" w:rsidRPr="001F5934">
        <w:rPr>
          <w:rFonts w:ascii="Times New Roman" w:eastAsia="Calibri" w:hAnsi="Times New Roman" w:cs="Times New Roman"/>
          <w:bCs/>
          <w:sz w:val="24"/>
          <w:szCs w:val="24"/>
        </w:rPr>
        <w:t xml:space="preserve">Patvirtinus </w:t>
      </w:r>
      <w:r w:rsidR="000E49B8" w:rsidRPr="001F5934">
        <w:rPr>
          <w:rFonts w:ascii="Times New Roman" w:eastAsia="Calibri" w:hAnsi="Times New Roman" w:cs="Times New Roman"/>
          <w:bCs/>
          <w:sz w:val="24"/>
          <w:szCs w:val="24"/>
        </w:rPr>
        <w:t>g</w:t>
      </w:r>
      <w:r w:rsidR="008817A9" w:rsidRPr="001F5934">
        <w:rPr>
          <w:rFonts w:ascii="Times New Roman" w:eastAsia="Calibri" w:hAnsi="Times New Roman" w:cs="Times New Roman"/>
          <w:bCs/>
          <w:sz w:val="24"/>
          <w:szCs w:val="24"/>
        </w:rPr>
        <w:t xml:space="preserve">rafiką, </w:t>
      </w:r>
      <w:r w:rsidR="000E49B8" w:rsidRPr="001F5934">
        <w:rPr>
          <w:rFonts w:ascii="Times New Roman" w:eastAsia="Calibri" w:hAnsi="Times New Roman" w:cs="Times New Roman"/>
          <w:bCs/>
          <w:sz w:val="24"/>
          <w:szCs w:val="24"/>
        </w:rPr>
        <w:t>Tiekėjas</w:t>
      </w:r>
      <w:r w:rsidR="008817A9" w:rsidRPr="001F5934">
        <w:rPr>
          <w:rFonts w:ascii="Times New Roman" w:eastAsia="Times New Roman" w:hAnsi="Times New Roman" w:cs="Times New Roman"/>
          <w:color w:val="000000" w:themeColor="text1"/>
          <w:sz w:val="24"/>
          <w:szCs w:val="24"/>
        </w:rPr>
        <w:t xml:space="preserve"> per </w:t>
      </w:r>
      <w:r w:rsidR="008817A9" w:rsidRPr="001F5934">
        <w:rPr>
          <w:rFonts w:ascii="Times New Roman" w:eastAsia="Times New Roman" w:hAnsi="Times New Roman" w:cs="Times New Roman"/>
          <w:sz w:val="24"/>
          <w:szCs w:val="24"/>
        </w:rPr>
        <w:t>15</w:t>
      </w:r>
      <w:r w:rsidR="008817A9" w:rsidRPr="001F5934">
        <w:rPr>
          <w:rFonts w:ascii="Times New Roman" w:hAnsi="Times New Roman" w:cs="Times New Roman"/>
          <w:sz w:val="24"/>
          <w:szCs w:val="24"/>
          <w:lang w:eastAsia="lt-LT"/>
        </w:rPr>
        <w:t> </w:t>
      </w:r>
      <w:r w:rsidR="008817A9" w:rsidRPr="001F5934">
        <w:rPr>
          <w:rFonts w:ascii="Times New Roman" w:eastAsia="Times New Roman" w:hAnsi="Times New Roman" w:cs="Times New Roman"/>
          <w:sz w:val="24"/>
          <w:szCs w:val="24"/>
        </w:rPr>
        <w:t xml:space="preserve">mėnesių </w:t>
      </w:r>
      <w:r w:rsidR="008817A9" w:rsidRPr="001F5934">
        <w:rPr>
          <w:rFonts w:ascii="Times New Roman" w:eastAsia="Times New Roman" w:hAnsi="Times New Roman" w:cs="Times New Roman"/>
          <w:color w:val="000000" w:themeColor="text1"/>
          <w:sz w:val="24"/>
          <w:szCs w:val="24"/>
        </w:rPr>
        <w:t>nuo sutarties pasirašymo dienos</w:t>
      </w:r>
      <w:r w:rsidR="004631D8" w:rsidRPr="001F5934">
        <w:rPr>
          <w:rFonts w:ascii="Times New Roman" w:eastAsia="Times New Roman" w:hAnsi="Times New Roman" w:cs="Times New Roman"/>
          <w:color w:val="000000" w:themeColor="text1"/>
          <w:sz w:val="24"/>
          <w:szCs w:val="24"/>
        </w:rPr>
        <w:t xml:space="preserve"> </w:t>
      </w:r>
      <w:r w:rsidR="004631D8" w:rsidRPr="001F5934">
        <w:rPr>
          <w:rFonts w:ascii="Times New Roman" w:hAnsi="Times New Roman"/>
          <w:color w:val="000000" w:themeColor="text1"/>
          <w:sz w:val="24"/>
          <w:szCs w:val="24"/>
        </w:rPr>
        <w:t xml:space="preserve">parengia SMP </w:t>
      </w:r>
      <w:r w:rsidR="004631D8" w:rsidRPr="001F5934">
        <w:rPr>
          <w:rFonts w:ascii="Times New Roman" w:hAnsi="Times New Roman"/>
          <w:color w:val="242424"/>
          <w:sz w:val="24"/>
          <w:szCs w:val="24"/>
          <w:shd w:val="clear" w:color="auto" w:fill="FFFFFF"/>
        </w:rPr>
        <w:t xml:space="preserve">(atnaujina </w:t>
      </w:r>
      <w:r w:rsidR="001F5934" w:rsidRPr="001F5934">
        <w:rPr>
          <w:rFonts w:ascii="Times New Roman" w:hAnsi="Times New Roman"/>
          <w:color w:val="242424"/>
          <w:sz w:val="24"/>
          <w:szCs w:val="24"/>
          <w:shd w:val="clear" w:color="auto" w:fill="FFFFFF"/>
        </w:rPr>
        <w:t xml:space="preserve">SMP </w:t>
      </w:r>
      <w:r w:rsidR="004631D8" w:rsidRPr="001F5934">
        <w:rPr>
          <w:rFonts w:ascii="Times New Roman" w:hAnsi="Times New Roman"/>
          <w:color w:val="242424"/>
          <w:sz w:val="24"/>
          <w:szCs w:val="24"/>
          <w:shd w:val="clear" w:color="auto" w:fill="FFFFFF"/>
        </w:rPr>
        <w:t>turinį ir skaitmeninimą, patobulina dizainą ir funkcionalumą Moodle aplinkoje)</w:t>
      </w:r>
      <w:r w:rsidR="001F5934" w:rsidRPr="001F5934">
        <w:rPr>
          <w:rFonts w:ascii="Times New Roman" w:hAnsi="Times New Roman"/>
          <w:color w:val="242424"/>
          <w:sz w:val="24"/>
          <w:szCs w:val="24"/>
          <w:shd w:val="clear" w:color="auto" w:fill="FFFFFF"/>
        </w:rPr>
        <w:t xml:space="preserve"> 3</w:t>
      </w:r>
      <w:r w:rsidR="004631D8" w:rsidRPr="001F5934">
        <w:rPr>
          <w:rStyle w:val="normaltextrun"/>
          <w:rFonts w:ascii="Times New Roman" w:hAnsi="Times New Roman"/>
          <w:color w:val="000000"/>
          <w:sz w:val="24"/>
          <w:szCs w:val="24"/>
          <w:shd w:val="clear" w:color="auto" w:fill="FFFFFF"/>
        </w:rPr>
        <w:t xml:space="preserve">–5 m. vaikams </w:t>
      </w:r>
      <w:r w:rsidR="004631D8" w:rsidRPr="001F5934">
        <w:rPr>
          <w:rFonts w:ascii="Times New Roman" w:hAnsi="Times New Roman"/>
          <w:color w:val="242424"/>
          <w:sz w:val="24"/>
          <w:szCs w:val="24"/>
          <w:shd w:val="clear" w:color="auto" w:fill="FFFFFF"/>
        </w:rPr>
        <w:t>A1–A2</w:t>
      </w:r>
      <w:r w:rsidR="001F5934">
        <w:rPr>
          <w:rFonts w:ascii="Times New Roman" w:hAnsi="Times New Roman"/>
          <w:color w:val="242424"/>
          <w:sz w:val="24"/>
          <w:szCs w:val="24"/>
          <w:shd w:val="clear" w:color="auto" w:fill="FFFFFF"/>
        </w:rPr>
        <w:t xml:space="preserve"> lygiu ir pateikia PO</w:t>
      </w:r>
      <w:r w:rsidR="004631D8" w:rsidRPr="001F5934">
        <w:rPr>
          <w:rFonts w:ascii="Times New Roman" w:hAnsi="Times New Roman"/>
          <w:color w:val="000000"/>
          <w:sz w:val="24"/>
          <w:szCs w:val="24"/>
        </w:rPr>
        <w:t xml:space="preserve">. </w:t>
      </w:r>
      <w:r w:rsidR="006131D1">
        <w:rPr>
          <w:rFonts w:ascii="Times New Roman" w:eastAsia="Calibri" w:hAnsi="Times New Roman" w:cs="Times New Roman"/>
          <w:bCs/>
          <w:strike/>
          <w:sz w:val="24"/>
          <w:szCs w:val="24"/>
        </w:rPr>
        <w:t xml:space="preserve"> </w:t>
      </w:r>
    </w:p>
    <w:p w14:paraId="658A428D" w14:textId="01568AA1" w:rsidR="00A1794F" w:rsidRDefault="00F9743C" w:rsidP="00D8602C">
      <w:pPr>
        <w:tabs>
          <w:tab w:val="left" w:pos="567"/>
          <w:tab w:val="left" w:pos="993"/>
        </w:tabs>
        <w:spacing w:after="0" w:line="240" w:lineRule="auto"/>
        <w:ind w:firstLine="851"/>
        <w:jc w:val="both"/>
        <w:rPr>
          <w:rFonts w:ascii="Times New Roman" w:eastAsia="Times New Roman" w:hAnsi="Times New Roman" w:cs="Times New Roman"/>
          <w:sz w:val="24"/>
          <w:szCs w:val="24"/>
          <w:lang w:eastAsia="lt-LT"/>
        </w:rPr>
      </w:pPr>
      <w:r>
        <w:rPr>
          <w:rFonts w:ascii="Times New Roman" w:eastAsia="Calibri" w:hAnsi="Times New Roman" w:cs="Times New Roman"/>
          <w:bCs/>
          <w:sz w:val="24"/>
          <w:szCs w:val="24"/>
        </w:rPr>
        <w:t>40</w:t>
      </w:r>
      <w:r w:rsidR="00190905">
        <w:rPr>
          <w:rFonts w:ascii="Times New Roman" w:eastAsia="Calibri" w:hAnsi="Times New Roman" w:cs="Times New Roman"/>
          <w:bCs/>
          <w:sz w:val="24"/>
          <w:szCs w:val="24"/>
        </w:rPr>
        <w:t xml:space="preserve">. </w:t>
      </w:r>
      <w:r w:rsidR="00A1794F">
        <w:rPr>
          <w:rFonts w:ascii="Times New Roman" w:eastAsia="Times New Roman" w:hAnsi="Times New Roman" w:cs="Times New Roman"/>
          <w:sz w:val="24"/>
          <w:szCs w:val="24"/>
          <w:lang w:eastAsia="lt-LT"/>
        </w:rPr>
        <w:t>Tiekėjas siunčia už sutarties vykdymą atsakingam asmeniui</w:t>
      </w:r>
      <w:r w:rsidR="00A1794F" w:rsidRPr="006D66D2">
        <w:rPr>
          <w:rFonts w:ascii="Times New Roman" w:eastAsia="Times New Roman" w:hAnsi="Times New Roman" w:cs="Times New Roman"/>
          <w:sz w:val="24"/>
          <w:szCs w:val="24"/>
          <w:lang w:eastAsia="lt-LT"/>
        </w:rPr>
        <w:t xml:space="preserve"> </w:t>
      </w:r>
      <w:r w:rsidR="007E0EB8">
        <w:rPr>
          <w:rFonts w:ascii="Times New Roman" w:eastAsia="Times New Roman" w:hAnsi="Times New Roman" w:cs="Times New Roman"/>
          <w:sz w:val="24"/>
          <w:szCs w:val="24"/>
          <w:lang w:eastAsia="lt-LT"/>
        </w:rPr>
        <w:t xml:space="preserve">pagal etapus atliktus </w:t>
      </w:r>
      <w:r w:rsidR="00A1794F">
        <w:rPr>
          <w:rFonts w:ascii="Times New Roman" w:eastAsia="Times New Roman" w:hAnsi="Times New Roman" w:cs="Times New Roman"/>
          <w:sz w:val="24"/>
          <w:szCs w:val="24"/>
          <w:lang w:eastAsia="lt-LT"/>
        </w:rPr>
        <w:t xml:space="preserve">tarpinius rezultatus, kuriuos vertina sudaryta paslaugų priėmimo komisija. </w:t>
      </w:r>
    </w:p>
    <w:p w14:paraId="4F6FA181" w14:textId="4A3FCCE8" w:rsidR="00D5650F" w:rsidRPr="00D5650F" w:rsidRDefault="00A1794F" w:rsidP="00D8602C">
      <w:pPr>
        <w:tabs>
          <w:tab w:val="left" w:pos="567"/>
          <w:tab w:val="left" w:pos="993"/>
        </w:tabs>
        <w:spacing w:after="0" w:line="240" w:lineRule="auto"/>
        <w:ind w:firstLine="851"/>
        <w:jc w:val="both"/>
        <w:rPr>
          <w:rFonts w:ascii="Times New Roman" w:eastAsia="Calibri" w:hAnsi="Times New Roman" w:cs="Times New Roman"/>
          <w:bCs/>
          <w:sz w:val="24"/>
          <w:szCs w:val="24"/>
        </w:rPr>
      </w:pPr>
      <w:r>
        <w:rPr>
          <w:rFonts w:ascii="Times New Roman" w:eastAsia="Times New Roman" w:hAnsi="Times New Roman" w:cs="Times New Roman"/>
          <w:sz w:val="24"/>
          <w:szCs w:val="24"/>
          <w:lang w:eastAsia="lt-LT"/>
        </w:rPr>
        <w:t>4</w:t>
      </w:r>
      <w:r w:rsidR="00F9743C">
        <w:rPr>
          <w:rFonts w:ascii="Times New Roman" w:eastAsia="Times New Roman" w:hAnsi="Times New Roman" w:cs="Times New Roman"/>
          <w:sz w:val="24"/>
          <w:szCs w:val="24"/>
          <w:lang w:eastAsia="lt-LT"/>
        </w:rPr>
        <w:t>1</w:t>
      </w:r>
      <w:r>
        <w:rPr>
          <w:rFonts w:ascii="Times New Roman" w:eastAsia="Times New Roman" w:hAnsi="Times New Roman" w:cs="Times New Roman"/>
          <w:sz w:val="24"/>
          <w:szCs w:val="24"/>
          <w:lang w:eastAsia="lt-LT"/>
        </w:rPr>
        <w:t xml:space="preserve">. </w:t>
      </w:r>
      <w:r w:rsidR="00D5650F" w:rsidRPr="00D5650F">
        <w:rPr>
          <w:rFonts w:ascii="Times New Roman" w:eastAsia="Calibri" w:hAnsi="Times New Roman" w:cs="Times New Roman"/>
          <w:bCs/>
          <w:sz w:val="24"/>
          <w:szCs w:val="24"/>
        </w:rPr>
        <w:t>Tiekėjas</w:t>
      </w:r>
      <w:r w:rsidR="00D5650F">
        <w:rPr>
          <w:rFonts w:ascii="Times New Roman" w:eastAsia="Calibri" w:hAnsi="Times New Roman" w:cs="Times New Roman"/>
          <w:bCs/>
          <w:sz w:val="24"/>
          <w:szCs w:val="24"/>
        </w:rPr>
        <w:t xml:space="preserve"> per 1 mėn.</w:t>
      </w:r>
      <w:r w:rsidR="00482262">
        <w:rPr>
          <w:rFonts w:ascii="Times New Roman" w:eastAsia="Calibri" w:hAnsi="Times New Roman" w:cs="Times New Roman"/>
          <w:bCs/>
          <w:sz w:val="24"/>
          <w:szCs w:val="24"/>
        </w:rPr>
        <w:t xml:space="preserve"> nuo sutarties sudarymo</w:t>
      </w:r>
      <w:r w:rsidR="00190905">
        <w:rPr>
          <w:rFonts w:ascii="Times New Roman" w:eastAsia="Calibri" w:hAnsi="Times New Roman" w:cs="Times New Roman"/>
          <w:bCs/>
          <w:sz w:val="24"/>
          <w:szCs w:val="24"/>
        </w:rPr>
        <w:t xml:space="preserve"> pristato skaitmeninio grafinio dizaino projektą</w:t>
      </w:r>
      <w:r w:rsidR="00934AA6">
        <w:rPr>
          <w:rFonts w:ascii="Times New Roman" w:eastAsia="Calibri" w:hAnsi="Times New Roman" w:cs="Times New Roman"/>
          <w:bCs/>
          <w:sz w:val="24"/>
          <w:szCs w:val="24"/>
        </w:rPr>
        <w:t xml:space="preserve"> </w:t>
      </w:r>
      <w:r w:rsidR="004752EA">
        <w:rPr>
          <w:rFonts w:ascii="Times New Roman" w:eastAsia="Calibri" w:hAnsi="Times New Roman" w:cs="Times New Roman"/>
          <w:bCs/>
          <w:sz w:val="24"/>
          <w:szCs w:val="24"/>
        </w:rPr>
        <w:t xml:space="preserve">(vieną / </w:t>
      </w:r>
      <w:r w:rsidR="00934AA6">
        <w:rPr>
          <w:rFonts w:ascii="Times New Roman" w:eastAsia="Calibri" w:hAnsi="Times New Roman" w:cs="Times New Roman"/>
          <w:bCs/>
          <w:sz w:val="24"/>
          <w:szCs w:val="24"/>
        </w:rPr>
        <w:t>kelias versijas</w:t>
      </w:r>
      <w:r w:rsidR="004752EA">
        <w:rPr>
          <w:rFonts w:ascii="Times New Roman" w:eastAsia="Calibri" w:hAnsi="Times New Roman" w:cs="Times New Roman"/>
          <w:bCs/>
          <w:sz w:val="24"/>
          <w:szCs w:val="24"/>
        </w:rPr>
        <w:t>)</w:t>
      </w:r>
      <w:r w:rsidR="00934AA6">
        <w:rPr>
          <w:rFonts w:ascii="Times New Roman" w:eastAsia="Calibri" w:hAnsi="Times New Roman" w:cs="Times New Roman"/>
          <w:bCs/>
          <w:sz w:val="24"/>
          <w:szCs w:val="24"/>
        </w:rPr>
        <w:t>, kuri</w:t>
      </w:r>
      <w:r w:rsidR="004752EA">
        <w:rPr>
          <w:rFonts w:ascii="Times New Roman" w:eastAsia="Calibri" w:hAnsi="Times New Roman" w:cs="Times New Roman"/>
          <w:bCs/>
          <w:sz w:val="24"/>
          <w:szCs w:val="24"/>
        </w:rPr>
        <w:t>s po suderinimo</w:t>
      </w:r>
      <w:r w:rsidR="00934AA6">
        <w:rPr>
          <w:rFonts w:ascii="Times New Roman" w:eastAsia="Calibri" w:hAnsi="Times New Roman" w:cs="Times New Roman"/>
          <w:bCs/>
          <w:sz w:val="24"/>
          <w:szCs w:val="24"/>
        </w:rPr>
        <w:t xml:space="preserve"> bus </w:t>
      </w:r>
      <w:r w:rsidR="004752EA">
        <w:rPr>
          <w:rFonts w:ascii="Times New Roman" w:eastAsia="Calibri" w:hAnsi="Times New Roman" w:cs="Times New Roman"/>
          <w:bCs/>
          <w:sz w:val="24"/>
          <w:szCs w:val="24"/>
        </w:rPr>
        <w:t>naudojamas SMP rengti.</w:t>
      </w:r>
    </w:p>
    <w:p w14:paraId="30BC7E67" w14:textId="50E0B8F8" w:rsidR="001F5934" w:rsidRDefault="000369D5" w:rsidP="00D8602C">
      <w:pPr>
        <w:tabs>
          <w:tab w:val="left" w:pos="0"/>
          <w:tab w:val="left" w:pos="993"/>
          <w:tab w:val="left" w:pos="1276"/>
        </w:tabs>
        <w:spacing w:after="0" w:line="240" w:lineRule="auto"/>
        <w:ind w:firstLine="851"/>
        <w:jc w:val="both"/>
        <w:rPr>
          <w:rFonts w:ascii="Times New Roman" w:eastAsia="Calibri" w:hAnsi="Times New Roman" w:cs="Times New Roman"/>
          <w:sz w:val="24"/>
          <w:szCs w:val="24"/>
        </w:rPr>
      </w:pPr>
      <w:r>
        <w:rPr>
          <w:rFonts w:ascii="Times New Roman" w:hAnsi="Times New Roman" w:cs="Times New Roman"/>
          <w:sz w:val="24"/>
          <w:szCs w:val="24"/>
          <w:lang w:val="lt-LT" w:eastAsia="lt-LT"/>
        </w:rPr>
        <w:t>4</w:t>
      </w:r>
      <w:r w:rsidR="00F9743C">
        <w:rPr>
          <w:rFonts w:ascii="Times New Roman" w:hAnsi="Times New Roman" w:cs="Times New Roman"/>
          <w:sz w:val="24"/>
          <w:szCs w:val="24"/>
          <w:lang w:val="lt-LT" w:eastAsia="lt-LT"/>
        </w:rPr>
        <w:t>2</w:t>
      </w:r>
      <w:r>
        <w:rPr>
          <w:rFonts w:ascii="Times New Roman" w:hAnsi="Times New Roman" w:cs="Times New Roman"/>
          <w:sz w:val="24"/>
          <w:szCs w:val="24"/>
          <w:lang w:val="lt-LT" w:eastAsia="lt-LT"/>
        </w:rPr>
        <w:t xml:space="preserve">. </w:t>
      </w:r>
      <w:r w:rsidR="008A75F4">
        <w:rPr>
          <w:rFonts w:ascii="Times New Roman" w:hAnsi="Times New Roman" w:cs="Times New Roman"/>
          <w:sz w:val="24"/>
          <w:szCs w:val="24"/>
          <w:lang w:val="lt-LT" w:eastAsia="lt-LT"/>
        </w:rPr>
        <w:t>P</w:t>
      </w:r>
      <w:r w:rsidR="0013406E">
        <w:rPr>
          <w:rFonts w:ascii="Times New Roman" w:hAnsi="Times New Roman" w:cs="Times New Roman"/>
          <w:sz w:val="24"/>
          <w:szCs w:val="24"/>
          <w:lang w:val="lt-LT" w:eastAsia="lt-LT"/>
        </w:rPr>
        <w:t>ristačius</w:t>
      </w:r>
      <w:r w:rsidR="008A75F4">
        <w:rPr>
          <w:rFonts w:ascii="Times New Roman" w:hAnsi="Times New Roman" w:cs="Times New Roman"/>
          <w:sz w:val="24"/>
          <w:szCs w:val="24"/>
          <w:lang w:val="lt-LT" w:eastAsia="lt-LT"/>
        </w:rPr>
        <w:t xml:space="preserve"> </w:t>
      </w:r>
      <w:r w:rsidR="0013406E" w:rsidRPr="00592734">
        <w:rPr>
          <w:rFonts w:ascii="Times New Roman" w:eastAsia="Calibri" w:hAnsi="Times New Roman"/>
          <w:sz w:val="24"/>
          <w:szCs w:val="24"/>
          <w:lang w:eastAsia="lt-LT"/>
        </w:rPr>
        <w:t>Tiekėj</w:t>
      </w:r>
      <w:r w:rsidR="0013406E">
        <w:rPr>
          <w:rFonts w:ascii="Times New Roman" w:eastAsia="Calibri" w:hAnsi="Times New Roman"/>
          <w:sz w:val="24"/>
          <w:szCs w:val="24"/>
          <w:lang w:eastAsia="lt-LT"/>
        </w:rPr>
        <w:t>ui</w:t>
      </w:r>
      <w:r w:rsidR="0013406E" w:rsidRPr="00592734">
        <w:rPr>
          <w:rFonts w:ascii="Times New Roman" w:eastAsia="Calibri" w:hAnsi="Times New Roman"/>
          <w:sz w:val="24"/>
          <w:szCs w:val="24"/>
          <w:lang w:eastAsia="lt-LT"/>
        </w:rPr>
        <w:t xml:space="preserve"> </w:t>
      </w:r>
      <w:r w:rsidR="008A75F4">
        <w:rPr>
          <w:rFonts w:ascii="Times New Roman" w:hAnsi="Times New Roman" w:cs="Times New Roman"/>
          <w:sz w:val="24"/>
          <w:szCs w:val="24"/>
          <w:lang w:val="lt-LT" w:eastAsia="lt-LT"/>
        </w:rPr>
        <w:t>SMP a</w:t>
      </w:r>
      <w:r w:rsidR="006131D1" w:rsidRPr="00592734">
        <w:rPr>
          <w:rFonts w:ascii="Times New Roman" w:hAnsi="Times New Roman" w:cs="Times New Roman"/>
          <w:sz w:val="24"/>
          <w:szCs w:val="24"/>
          <w:lang w:val="lt-LT" w:eastAsia="lt-LT"/>
        </w:rPr>
        <w:t>tnauj</w:t>
      </w:r>
      <w:r w:rsidR="0005159F">
        <w:rPr>
          <w:rFonts w:ascii="Times New Roman" w:hAnsi="Times New Roman" w:cs="Times New Roman"/>
          <w:sz w:val="24"/>
          <w:szCs w:val="24"/>
          <w:lang w:val="lt-LT" w:eastAsia="lt-LT"/>
        </w:rPr>
        <w:t>i</w:t>
      </w:r>
      <w:r w:rsidR="006131D1" w:rsidRPr="00592734">
        <w:rPr>
          <w:rFonts w:ascii="Times New Roman" w:hAnsi="Times New Roman" w:cs="Times New Roman"/>
          <w:sz w:val="24"/>
          <w:szCs w:val="24"/>
          <w:lang w:val="lt-LT" w:eastAsia="lt-LT"/>
        </w:rPr>
        <w:t>n</w:t>
      </w:r>
      <w:r w:rsidR="0013406E">
        <w:rPr>
          <w:rFonts w:ascii="Times New Roman" w:hAnsi="Times New Roman" w:cs="Times New Roman"/>
          <w:sz w:val="24"/>
          <w:szCs w:val="24"/>
          <w:lang w:val="lt-LT" w:eastAsia="lt-LT"/>
        </w:rPr>
        <w:t>tą</w:t>
      </w:r>
      <w:r w:rsidR="006131D1" w:rsidRPr="00592734">
        <w:rPr>
          <w:rFonts w:ascii="Times New Roman" w:eastAsia="Calibri" w:hAnsi="Times New Roman"/>
          <w:sz w:val="24"/>
          <w:szCs w:val="24"/>
          <w:lang w:eastAsia="lt-LT"/>
        </w:rPr>
        <w:t xml:space="preserve"> </w:t>
      </w:r>
      <w:r w:rsidR="006131D1" w:rsidRPr="00592734">
        <w:rPr>
          <w:rFonts w:ascii="Times New Roman" w:hAnsi="Times New Roman"/>
          <w:color w:val="242424"/>
          <w:sz w:val="24"/>
          <w:szCs w:val="24"/>
          <w:shd w:val="clear" w:color="auto" w:fill="FFFFFF"/>
        </w:rPr>
        <w:t>turinį ir skaitmenin</w:t>
      </w:r>
      <w:r w:rsidR="0013406E">
        <w:rPr>
          <w:rFonts w:ascii="Times New Roman" w:hAnsi="Times New Roman"/>
          <w:color w:val="242424"/>
          <w:sz w:val="24"/>
          <w:szCs w:val="24"/>
          <w:shd w:val="clear" w:color="auto" w:fill="FFFFFF"/>
        </w:rPr>
        <w:t>imą</w:t>
      </w:r>
      <w:r w:rsidR="006131D1" w:rsidRPr="00592734">
        <w:rPr>
          <w:rFonts w:ascii="Times New Roman" w:hAnsi="Times New Roman"/>
          <w:color w:val="242424"/>
          <w:sz w:val="24"/>
          <w:szCs w:val="24"/>
          <w:shd w:val="clear" w:color="auto" w:fill="FFFFFF"/>
        </w:rPr>
        <w:t>, patobulin</w:t>
      </w:r>
      <w:r w:rsidR="0013406E">
        <w:rPr>
          <w:rFonts w:ascii="Times New Roman" w:hAnsi="Times New Roman"/>
          <w:color w:val="242424"/>
          <w:sz w:val="24"/>
          <w:szCs w:val="24"/>
          <w:shd w:val="clear" w:color="auto" w:fill="FFFFFF"/>
        </w:rPr>
        <w:t>tą</w:t>
      </w:r>
      <w:r w:rsidR="006131D1" w:rsidRPr="00592734">
        <w:rPr>
          <w:rFonts w:ascii="Times New Roman" w:hAnsi="Times New Roman"/>
          <w:color w:val="242424"/>
          <w:sz w:val="24"/>
          <w:szCs w:val="24"/>
          <w:shd w:val="clear" w:color="auto" w:fill="FFFFFF"/>
        </w:rPr>
        <w:t xml:space="preserve"> dizainą,</w:t>
      </w:r>
      <w:r w:rsidR="006131D1" w:rsidRPr="00592734">
        <w:rPr>
          <w:rFonts w:ascii="Times New Roman" w:eastAsia="Calibri" w:hAnsi="Times New Roman"/>
          <w:sz w:val="24"/>
          <w:szCs w:val="24"/>
          <w:lang w:eastAsia="lt-LT"/>
        </w:rPr>
        <w:t xml:space="preserve">  </w:t>
      </w:r>
      <w:r w:rsidR="006131D1" w:rsidRPr="0064069A">
        <w:rPr>
          <w:rFonts w:ascii="Times New Roman" w:eastAsia="Calibri" w:hAnsi="Times New Roman"/>
          <w:sz w:val="24"/>
          <w:szCs w:val="24"/>
          <w:lang w:eastAsia="lt-LT"/>
        </w:rPr>
        <w:t>(</w:t>
      </w:r>
      <w:r w:rsidR="0013406E">
        <w:rPr>
          <w:rFonts w:ascii="Times New Roman" w:eastAsia="Calibri" w:hAnsi="Times New Roman"/>
          <w:sz w:val="24"/>
          <w:szCs w:val="24"/>
          <w:lang w:eastAsia="lt-LT"/>
        </w:rPr>
        <w:t>po</w:t>
      </w:r>
      <w:r w:rsidR="005822A6">
        <w:rPr>
          <w:rFonts w:ascii="Times New Roman" w:eastAsia="Calibri" w:hAnsi="Times New Roman"/>
          <w:sz w:val="24"/>
          <w:szCs w:val="24"/>
          <w:lang w:eastAsia="lt-LT"/>
        </w:rPr>
        <w:t xml:space="preserve"> </w:t>
      </w:r>
      <w:r w:rsidR="00A1794F">
        <w:rPr>
          <w:rFonts w:ascii="Times New Roman" w:eastAsia="Calibri" w:hAnsi="Times New Roman"/>
          <w:sz w:val="24"/>
          <w:szCs w:val="24"/>
          <w:lang w:eastAsia="lt-LT"/>
        </w:rPr>
        <w:t>6</w:t>
      </w:r>
      <w:r w:rsidR="006131D1" w:rsidRPr="0064069A">
        <w:rPr>
          <w:rFonts w:ascii="Times New Roman" w:eastAsia="Calibri" w:hAnsi="Times New Roman"/>
          <w:sz w:val="24"/>
          <w:szCs w:val="24"/>
          <w:lang w:eastAsia="lt-LT"/>
        </w:rPr>
        <w:t xml:space="preserve"> </w:t>
      </w:r>
      <w:r w:rsidR="009D4131">
        <w:rPr>
          <w:rFonts w:ascii="Times New Roman" w:eastAsia="Calibri" w:hAnsi="Times New Roman"/>
          <w:sz w:val="24"/>
          <w:szCs w:val="24"/>
          <w:lang w:eastAsia="lt-LT"/>
        </w:rPr>
        <w:t>ir 1</w:t>
      </w:r>
      <w:r w:rsidR="00DA4914">
        <w:rPr>
          <w:rFonts w:ascii="Times New Roman" w:eastAsia="Calibri" w:hAnsi="Times New Roman"/>
          <w:sz w:val="24"/>
          <w:szCs w:val="24"/>
          <w:lang w:eastAsia="lt-LT"/>
        </w:rPr>
        <w:t>3</w:t>
      </w:r>
      <w:r w:rsidR="006131D1" w:rsidRPr="0064069A">
        <w:rPr>
          <w:rFonts w:ascii="Times New Roman" w:eastAsia="Calibri" w:hAnsi="Times New Roman"/>
          <w:sz w:val="24"/>
          <w:szCs w:val="24"/>
          <w:lang w:eastAsia="lt-LT"/>
        </w:rPr>
        <w:t xml:space="preserve"> </w:t>
      </w:r>
      <w:r w:rsidR="00063A02">
        <w:rPr>
          <w:rFonts w:ascii="Times New Roman" w:eastAsia="Calibri" w:hAnsi="Times New Roman"/>
          <w:sz w:val="24"/>
          <w:szCs w:val="24"/>
          <w:lang w:eastAsia="lt-LT"/>
        </w:rPr>
        <w:t>mėn.</w:t>
      </w:r>
      <w:r w:rsidR="00DA4914">
        <w:rPr>
          <w:rFonts w:ascii="Times New Roman" w:eastAsia="Calibri" w:hAnsi="Times New Roman"/>
          <w:sz w:val="24"/>
          <w:szCs w:val="24"/>
          <w:lang w:eastAsia="lt-LT"/>
        </w:rPr>
        <w:t xml:space="preserve"> nuo sutarties pasirašymo</w:t>
      </w:r>
      <w:r w:rsidR="009D4131">
        <w:rPr>
          <w:rFonts w:ascii="Times New Roman" w:eastAsia="Calibri" w:hAnsi="Times New Roman"/>
          <w:sz w:val="24"/>
          <w:szCs w:val="24"/>
          <w:lang w:eastAsia="lt-LT"/>
        </w:rPr>
        <w:t>)</w:t>
      </w:r>
      <w:r w:rsidR="002E3C35">
        <w:rPr>
          <w:rFonts w:ascii="Times New Roman" w:eastAsia="Calibri" w:hAnsi="Times New Roman"/>
          <w:sz w:val="24"/>
          <w:szCs w:val="24"/>
          <w:lang w:eastAsia="lt-LT"/>
        </w:rPr>
        <w:t>,</w:t>
      </w:r>
      <w:r w:rsidR="006131D1" w:rsidRPr="0064069A">
        <w:rPr>
          <w:rFonts w:ascii="Times New Roman" w:eastAsia="Calibri" w:hAnsi="Times New Roman"/>
          <w:sz w:val="24"/>
          <w:szCs w:val="24"/>
          <w:lang w:eastAsia="lt-LT"/>
        </w:rPr>
        <w:t xml:space="preserve"> </w:t>
      </w:r>
      <w:r w:rsidR="00817155">
        <w:rPr>
          <w:rFonts w:ascii="Times New Roman" w:eastAsia="Calibri" w:hAnsi="Times New Roman"/>
          <w:sz w:val="24"/>
          <w:szCs w:val="24"/>
          <w:lang w:eastAsia="lt-LT"/>
        </w:rPr>
        <w:t xml:space="preserve">kiekvieną kartą </w:t>
      </w:r>
      <w:r w:rsidR="006131D1" w:rsidRPr="00592734">
        <w:rPr>
          <w:rFonts w:ascii="Times New Roman" w:eastAsia="Calibri" w:hAnsi="Times New Roman"/>
          <w:sz w:val="24"/>
          <w:szCs w:val="24"/>
          <w:lang w:eastAsia="lt-LT"/>
        </w:rPr>
        <w:t xml:space="preserve">PO </w:t>
      </w:r>
      <w:r w:rsidR="0013406E">
        <w:rPr>
          <w:rFonts w:ascii="Times New Roman" w:eastAsia="Calibri" w:hAnsi="Times New Roman"/>
          <w:sz w:val="24"/>
          <w:szCs w:val="24"/>
          <w:lang w:eastAsia="lt-LT"/>
        </w:rPr>
        <w:t>per</w:t>
      </w:r>
      <w:r w:rsidR="009D4131" w:rsidRPr="00DD38F2">
        <w:rPr>
          <w:rFonts w:ascii="Times New Roman" w:eastAsia="Calibri" w:hAnsi="Times New Roman" w:cs="Times New Roman"/>
          <w:bCs/>
          <w:sz w:val="24"/>
          <w:szCs w:val="24"/>
        </w:rPr>
        <w:t xml:space="preserve"> 10</w:t>
      </w:r>
      <w:r w:rsidR="009D4131" w:rsidRPr="00DD38F2">
        <w:rPr>
          <w:rFonts w:ascii="Times New Roman" w:hAnsi="Times New Roman" w:cs="Times New Roman"/>
          <w:sz w:val="24"/>
          <w:szCs w:val="24"/>
          <w:lang w:eastAsia="lt-LT"/>
        </w:rPr>
        <w:t> </w:t>
      </w:r>
      <w:r w:rsidR="0013406E">
        <w:rPr>
          <w:rFonts w:ascii="Times New Roman" w:hAnsi="Times New Roman" w:cs="Times New Roman"/>
          <w:sz w:val="24"/>
          <w:szCs w:val="24"/>
          <w:lang w:eastAsia="lt-LT"/>
        </w:rPr>
        <w:t>kalendorinių</w:t>
      </w:r>
      <w:r w:rsidR="009D4131" w:rsidRPr="00DD38F2">
        <w:rPr>
          <w:rFonts w:ascii="Times New Roman" w:hAnsi="Times New Roman" w:cs="Times New Roman"/>
          <w:sz w:val="24"/>
          <w:szCs w:val="24"/>
          <w:lang w:eastAsia="lt-LT"/>
        </w:rPr>
        <w:t xml:space="preserve"> </w:t>
      </w:r>
      <w:r w:rsidR="009D4131" w:rsidRPr="00DD38F2">
        <w:rPr>
          <w:rFonts w:ascii="Times New Roman" w:eastAsia="Calibri" w:hAnsi="Times New Roman" w:cs="Times New Roman"/>
          <w:bCs/>
          <w:sz w:val="24"/>
          <w:szCs w:val="24"/>
        </w:rPr>
        <w:t>dienų</w:t>
      </w:r>
      <w:r w:rsidR="009D4131" w:rsidRPr="00DD38F2">
        <w:rPr>
          <w:rFonts w:ascii="Times New Roman" w:eastAsia="Calibri" w:hAnsi="Times New Roman" w:cs="Times New Roman"/>
          <w:sz w:val="24"/>
          <w:szCs w:val="24"/>
        </w:rPr>
        <w:t xml:space="preserve"> pateikia pastabas dėl </w:t>
      </w:r>
      <w:r w:rsidR="00175961">
        <w:rPr>
          <w:rFonts w:ascii="Times New Roman" w:eastAsia="Calibri" w:hAnsi="Times New Roman" w:cs="Times New Roman"/>
          <w:sz w:val="24"/>
          <w:szCs w:val="24"/>
        </w:rPr>
        <w:t>suskaitmeninto turinio</w:t>
      </w:r>
      <w:r w:rsidR="009D4131" w:rsidRPr="00DD38F2">
        <w:rPr>
          <w:rFonts w:ascii="Times New Roman" w:eastAsia="Calibri" w:hAnsi="Times New Roman" w:cs="Times New Roman"/>
          <w:sz w:val="24"/>
          <w:szCs w:val="24"/>
        </w:rPr>
        <w:t xml:space="preserve">, </w:t>
      </w:r>
      <w:r w:rsidR="00175961">
        <w:rPr>
          <w:rFonts w:ascii="Times New Roman" w:eastAsia="Calibri" w:hAnsi="Times New Roman" w:cs="Times New Roman"/>
          <w:sz w:val="24"/>
          <w:szCs w:val="24"/>
        </w:rPr>
        <w:t xml:space="preserve">skaitmeninio dizaino </w:t>
      </w:r>
      <w:r w:rsidR="009D4131" w:rsidRPr="00DD38F2">
        <w:rPr>
          <w:rFonts w:ascii="Times New Roman" w:eastAsia="Calibri" w:hAnsi="Times New Roman" w:cs="Times New Roman"/>
          <w:sz w:val="24"/>
          <w:szCs w:val="24"/>
        </w:rPr>
        <w:t>ir</w:t>
      </w:r>
      <w:r w:rsidR="009D4131" w:rsidRPr="00DD38F2">
        <w:rPr>
          <w:rFonts w:ascii="Times New Roman" w:hAnsi="Times New Roman" w:cs="Times New Roman"/>
          <w:sz w:val="24"/>
          <w:szCs w:val="24"/>
          <w:lang w:eastAsia="lt-LT"/>
        </w:rPr>
        <w:t> (</w:t>
      </w:r>
      <w:r w:rsidR="009D4131" w:rsidRPr="00DD38F2">
        <w:rPr>
          <w:rFonts w:ascii="Times New Roman" w:eastAsia="Calibri" w:hAnsi="Times New Roman" w:cs="Times New Roman"/>
          <w:sz w:val="24"/>
          <w:szCs w:val="24"/>
        </w:rPr>
        <w:t>arba) patvirtina, kad j</w:t>
      </w:r>
      <w:r w:rsidR="005822A6">
        <w:rPr>
          <w:rFonts w:ascii="Times New Roman" w:eastAsia="Calibri" w:hAnsi="Times New Roman" w:cs="Times New Roman"/>
          <w:sz w:val="24"/>
          <w:szCs w:val="24"/>
        </w:rPr>
        <w:t>os</w:t>
      </w:r>
      <w:r w:rsidR="009D4131" w:rsidRPr="00DD38F2">
        <w:rPr>
          <w:rFonts w:ascii="Times New Roman" w:eastAsia="Calibri" w:hAnsi="Times New Roman" w:cs="Times New Roman"/>
          <w:sz w:val="24"/>
          <w:szCs w:val="24"/>
        </w:rPr>
        <w:t xml:space="preserve"> parengt</w:t>
      </w:r>
      <w:r w:rsidR="005822A6">
        <w:rPr>
          <w:rFonts w:ascii="Times New Roman" w:eastAsia="Calibri" w:hAnsi="Times New Roman" w:cs="Times New Roman"/>
          <w:sz w:val="24"/>
          <w:szCs w:val="24"/>
        </w:rPr>
        <w:t>os</w:t>
      </w:r>
      <w:r w:rsidR="009D4131" w:rsidRPr="00DD38F2">
        <w:rPr>
          <w:rFonts w:ascii="Times New Roman" w:eastAsia="Calibri" w:hAnsi="Times New Roman" w:cs="Times New Roman"/>
          <w:sz w:val="24"/>
          <w:szCs w:val="24"/>
        </w:rPr>
        <w:t xml:space="preserve"> tinkamai</w:t>
      </w:r>
      <w:r w:rsidR="00175961">
        <w:rPr>
          <w:rFonts w:ascii="Times New Roman" w:eastAsia="Calibri" w:hAnsi="Times New Roman" w:cs="Times New Roman"/>
          <w:sz w:val="24"/>
          <w:szCs w:val="24"/>
        </w:rPr>
        <w:t>,</w:t>
      </w:r>
      <w:r w:rsidR="009D4131" w:rsidRPr="00DD38F2">
        <w:rPr>
          <w:rFonts w:ascii="Times New Roman" w:eastAsia="Calibri" w:hAnsi="Times New Roman" w:cs="Times New Roman"/>
          <w:sz w:val="24"/>
          <w:szCs w:val="24"/>
        </w:rPr>
        <w:t xml:space="preserve"> arba nurodo klaidas, kurios turi būti ištaisytos ne vėliau kaip per </w:t>
      </w:r>
      <w:r w:rsidR="002E3C35">
        <w:rPr>
          <w:rFonts w:ascii="Times New Roman" w:eastAsia="Calibri" w:hAnsi="Times New Roman" w:cs="Times New Roman"/>
          <w:sz w:val="24"/>
          <w:szCs w:val="24"/>
        </w:rPr>
        <w:t>20</w:t>
      </w:r>
      <w:r w:rsidR="009D4131" w:rsidRPr="00DD38F2">
        <w:rPr>
          <w:rFonts w:ascii="Times New Roman" w:eastAsia="Calibri" w:hAnsi="Times New Roman" w:cs="Times New Roman"/>
          <w:sz w:val="24"/>
          <w:szCs w:val="24"/>
        </w:rPr>
        <w:t xml:space="preserve"> kalendorinių dienų, pateikiant </w:t>
      </w:r>
      <w:r w:rsidR="00817155">
        <w:rPr>
          <w:rFonts w:ascii="Times New Roman" w:eastAsia="Calibri" w:hAnsi="Times New Roman" w:cs="Times New Roman"/>
          <w:sz w:val="24"/>
          <w:szCs w:val="24"/>
        </w:rPr>
        <w:t xml:space="preserve">tinkamą </w:t>
      </w:r>
      <w:r w:rsidR="007737A8">
        <w:rPr>
          <w:rFonts w:ascii="Times New Roman" w:eastAsia="Calibri" w:hAnsi="Times New Roman" w:cs="Times New Roman"/>
          <w:sz w:val="24"/>
          <w:szCs w:val="24"/>
        </w:rPr>
        <w:t>variantą</w:t>
      </w:r>
      <w:r w:rsidR="009D4131" w:rsidRPr="00DD38F2">
        <w:rPr>
          <w:rFonts w:ascii="Times New Roman" w:eastAsia="Calibri" w:hAnsi="Times New Roman" w:cs="Times New Roman"/>
          <w:sz w:val="24"/>
          <w:szCs w:val="24"/>
        </w:rPr>
        <w:t>.</w:t>
      </w:r>
      <w:r w:rsidR="002E3C35">
        <w:rPr>
          <w:rFonts w:ascii="Times New Roman" w:eastAsia="Calibri" w:hAnsi="Times New Roman" w:cs="Times New Roman"/>
          <w:sz w:val="24"/>
          <w:szCs w:val="24"/>
        </w:rPr>
        <w:t xml:space="preserve"> </w:t>
      </w:r>
    </w:p>
    <w:p w14:paraId="7826FC60" w14:textId="0B8C0244" w:rsidR="00F37244" w:rsidRDefault="00817155" w:rsidP="00D8602C">
      <w:pPr>
        <w:spacing w:after="0" w:line="240" w:lineRule="auto"/>
        <w:ind w:right="-180" w:firstLine="851"/>
        <w:jc w:val="both"/>
        <w:textAlignment w:val="baseline"/>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4</w:t>
      </w:r>
      <w:r w:rsidR="00F9743C">
        <w:rPr>
          <w:rFonts w:ascii="Times New Roman" w:eastAsia="Times New Roman" w:hAnsi="Times New Roman" w:cs="Times New Roman"/>
          <w:sz w:val="24"/>
          <w:szCs w:val="24"/>
          <w:lang w:eastAsia="lt-LT"/>
        </w:rPr>
        <w:t>3</w:t>
      </w:r>
      <w:r>
        <w:rPr>
          <w:rFonts w:ascii="Times New Roman" w:eastAsia="Times New Roman" w:hAnsi="Times New Roman" w:cs="Times New Roman"/>
          <w:sz w:val="24"/>
          <w:szCs w:val="24"/>
          <w:lang w:eastAsia="lt-LT"/>
        </w:rPr>
        <w:t xml:space="preserve">. </w:t>
      </w:r>
      <w:r w:rsidR="00F37244" w:rsidRPr="002B07D4">
        <w:rPr>
          <w:rFonts w:ascii="Times New Roman" w:eastAsia="Times New Roman" w:hAnsi="Times New Roman" w:cs="Times New Roman"/>
          <w:sz w:val="24"/>
          <w:szCs w:val="24"/>
          <w:lang w:eastAsia="lt-LT"/>
        </w:rPr>
        <w:t xml:space="preserve">Pataisytą </w:t>
      </w:r>
      <w:r w:rsidR="00F37244">
        <w:rPr>
          <w:rFonts w:ascii="Times New Roman" w:eastAsia="Times New Roman" w:hAnsi="Times New Roman" w:cs="Times New Roman"/>
          <w:sz w:val="24"/>
          <w:szCs w:val="24"/>
          <w:lang w:eastAsia="lt-LT"/>
        </w:rPr>
        <w:t xml:space="preserve">SMP temų dalį </w:t>
      </w:r>
      <w:r w:rsidR="00F37244" w:rsidRPr="002B07D4">
        <w:rPr>
          <w:rFonts w:ascii="Times New Roman" w:eastAsia="Times New Roman" w:hAnsi="Times New Roman" w:cs="Times New Roman"/>
          <w:sz w:val="24"/>
          <w:szCs w:val="24"/>
          <w:lang w:eastAsia="lt-LT"/>
        </w:rPr>
        <w:t xml:space="preserve">PO pakartotinai įvertina per 10 kalendorinių dienų ir teikia galutines išvadas dėl </w:t>
      </w:r>
      <w:r>
        <w:rPr>
          <w:rFonts w:ascii="Times New Roman" w:eastAsia="Times New Roman" w:hAnsi="Times New Roman" w:cs="Times New Roman"/>
          <w:sz w:val="24"/>
          <w:szCs w:val="24"/>
          <w:lang w:eastAsia="lt-LT"/>
        </w:rPr>
        <w:t xml:space="preserve">mokomosios medžiagos pamokų temoms pagal LŠIP </w:t>
      </w:r>
      <w:r w:rsidR="00F37244" w:rsidRPr="002B07D4">
        <w:rPr>
          <w:rFonts w:ascii="Times New Roman" w:eastAsia="Times New Roman" w:hAnsi="Times New Roman" w:cs="Times New Roman"/>
          <w:sz w:val="24"/>
          <w:szCs w:val="24"/>
          <w:lang w:eastAsia="lt-LT"/>
        </w:rPr>
        <w:t>tinkamumo. </w:t>
      </w:r>
    </w:p>
    <w:p w14:paraId="294B02F2" w14:textId="2623240B" w:rsidR="00B56741" w:rsidRPr="002B07D4" w:rsidRDefault="00817155" w:rsidP="00D8602C">
      <w:pPr>
        <w:spacing w:after="0" w:line="240" w:lineRule="auto"/>
        <w:ind w:right="-180" w:firstLine="851"/>
        <w:jc w:val="both"/>
        <w:textAlignment w:val="baseline"/>
        <w:rPr>
          <w:rFonts w:ascii="Segoe UI" w:eastAsia="Times New Roman" w:hAnsi="Segoe UI" w:cs="Segoe UI"/>
          <w:sz w:val="18"/>
          <w:szCs w:val="18"/>
          <w:lang w:eastAsia="lt-LT"/>
        </w:rPr>
      </w:pPr>
      <w:r>
        <w:rPr>
          <w:rFonts w:ascii="Times New Roman" w:eastAsia="Times New Roman" w:hAnsi="Times New Roman" w:cs="Times New Roman"/>
          <w:sz w:val="24"/>
          <w:szCs w:val="24"/>
          <w:lang w:eastAsia="lt-LT"/>
        </w:rPr>
        <w:t>4</w:t>
      </w:r>
      <w:r w:rsidR="00F9743C">
        <w:rPr>
          <w:rFonts w:ascii="Times New Roman" w:eastAsia="Times New Roman" w:hAnsi="Times New Roman" w:cs="Times New Roman"/>
          <w:sz w:val="24"/>
          <w:szCs w:val="24"/>
          <w:lang w:eastAsia="lt-LT"/>
        </w:rPr>
        <w:t>4</w:t>
      </w:r>
      <w:r w:rsidR="00B56741">
        <w:rPr>
          <w:rFonts w:ascii="Times New Roman" w:eastAsia="Times New Roman" w:hAnsi="Times New Roman" w:cs="Times New Roman"/>
          <w:sz w:val="24"/>
          <w:szCs w:val="24"/>
          <w:lang w:eastAsia="lt-LT"/>
        </w:rPr>
        <w:t xml:space="preserve">. </w:t>
      </w:r>
      <w:r>
        <w:rPr>
          <w:rFonts w:ascii="Times New Roman" w:eastAsia="Times New Roman" w:hAnsi="Times New Roman" w:cs="Times New Roman"/>
          <w:sz w:val="24"/>
          <w:szCs w:val="24"/>
          <w:lang w:eastAsia="lt-LT"/>
        </w:rPr>
        <w:t>Pagal poreikį i</w:t>
      </w:r>
      <w:r w:rsidR="00B56741" w:rsidRPr="002B07D4">
        <w:rPr>
          <w:rFonts w:ascii="Times New Roman" w:eastAsia="Times New Roman" w:hAnsi="Times New Roman" w:cs="Times New Roman"/>
          <w:sz w:val="24"/>
          <w:szCs w:val="24"/>
          <w:lang w:eastAsia="lt-LT"/>
        </w:rPr>
        <w:t xml:space="preserve">ndividualių ir </w:t>
      </w:r>
      <w:r w:rsidR="00B56741">
        <w:rPr>
          <w:rFonts w:ascii="Times New Roman" w:eastAsia="Times New Roman" w:hAnsi="Times New Roman" w:cs="Times New Roman"/>
          <w:sz w:val="24"/>
          <w:szCs w:val="24"/>
          <w:lang w:eastAsia="lt-LT"/>
        </w:rPr>
        <w:t xml:space="preserve">/ </w:t>
      </w:r>
      <w:r w:rsidR="00B56741" w:rsidRPr="002B07D4">
        <w:rPr>
          <w:rFonts w:ascii="Times New Roman" w:eastAsia="Times New Roman" w:hAnsi="Times New Roman" w:cs="Times New Roman"/>
          <w:sz w:val="24"/>
          <w:szCs w:val="24"/>
          <w:lang w:eastAsia="lt-LT"/>
        </w:rPr>
        <w:t>ar grupinių konsultacijų ir pristatymų datas</w:t>
      </w:r>
      <w:r w:rsidR="00B56741">
        <w:rPr>
          <w:rFonts w:ascii="Times New Roman" w:eastAsia="Times New Roman" w:hAnsi="Times New Roman" w:cs="Times New Roman"/>
          <w:sz w:val="24"/>
          <w:szCs w:val="24"/>
          <w:lang w:eastAsia="lt-LT"/>
        </w:rPr>
        <w:t xml:space="preserve"> </w:t>
      </w:r>
      <w:r w:rsidR="00B56741" w:rsidRPr="002B07D4">
        <w:rPr>
          <w:rFonts w:ascii="Times New Roman" w:eastAsia="Times New Roman" w:hAnsi="Times New Roman" w:cs="Times New Roman"/>
          <w:sz w:val="24"/>
          <w:szCs w:val="24"/>
          <w:lang w:eastAsia="lt-LT"/>
        </w:rPr>
        <w:t>ir jų turinį teikėjas privalo suderinti su PO ne vėliau nei prieš 5 kalendorines dienas iki konsultacijos ar pristatymo pradžios</w:t>
      </w:r>
      <w:r w:rsidR="00B56741">
        <w:rPr>
          <w:rFonts w:ascii="Times New Roman" w:eastAsia="Times New Roman" w:hAnsi="Times New Roman" w:cs="Times New Roman"/>
          <w:sz w:val="24"/>
          <w:szCs w:val="24"/>
          <w:lang w:eastAsia="lt-LT"/>
        </w:rPr>
        <w:t>.</w:t>
      </w:r>
    </w:p>
    <w:p w14:paraId="69207C95" w14:textId="6CFE9C76" w:rsidR="00B56741" w:rsidRDefault="001A76FD" w:rsidP="00D8602C">
      <w:pPr>
        <w:spacing w:after="0" w:line="240" w:lineRule="auto"/>
        <w:ind w:right="-180" w:firstLine="851"/>
        <w:jc w:val="both"/>
        <w:textAlignment w:val="baseline"/>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4</w:t>
      </w:r>
      <w:r w:rsidR="00F9743C">
        <w:rPr>
          <w:rFonts w:ascii="Times New Roman" w:eastAsia="Times New Roman" w:hAnsi="Times New Roman" w:cs="Times New Roman"/>
          <w:sz w:val="24"/>
          <w:szCs w:val="24"/>
          <w:lang w:eastAsia="lt-LT"/>
        </w:rPr>
        <w:t>5</w:t>
      </w:r>
      <w:r w:rsidR="00A33120" w:rsidRPr="002B07D4">
        <w:rPr>
          <w:rFonts w:ascii="Times New Roman" w:eastAsia="Times New Roman" w:hAnsi="Times New Roman" w:cs="Times New Roman"/>
          <w:sz w:val="24"/>
          <w:szCs w:val="24"/>
          <w:lang w:eastAsia="lt-LT"/>
        </w:rPr>
        <w:t>. Ti</w:t>
      </w:r>
      <w:r w:rsidR="00B56741">
        <w:rPr>
          <w:rFonts w:ascii="Times New Roman" w:eastAsia="Times New Roman" w:hAnsi="Times New Roman" w:cs="Times New Roman"/>
          <w:sz w:val="24"/>
          <w:szCs w:val="24"/>
          <w:lang w:eastAsia="lt-LT"/>
        </w:rPr>
        <w:t>e</w:t>
      </w:r>
      <w:r w:rsidR="00A33120" w:rsidRPr="002B07D4">
        <w:rPr>
          <w:rFonts w:ascii="Times New Roman" w:eastAsia="Times New Roman" w:hAnsi="Times New Roman" w:cs="Times New Roman"/>
          <w:sz w:val="24"/>
          <w:szCs w:val="24"/>
          <w:lang w:eastAsia="lt-LT"/>
        </w:rPr>
        <w:t>kėjas per</w:t>
      </w:r>
      <w:r w:rsidR="00A33120">
        <w:rPr>
          <w:rFonts w:ascii="Times New Roman" w:eastAsia="Times New Roman" w:hAnsi="Times New Roman" w:cs="Times New Roman"/>
          <w:sz w:val="24"/>
          <w:szCs w:val="24"/>
          <w:lang w:eastAsia="lt-LT"/>
        </w:rPr>
        <w:t xml:space="preserve"> </w:t>
      </w:r>
      <w:r w:rsidR="00A33120">
        <w:rPr>
          <w:rFonts w:ascii="Times New Roman" w:eastAsia="Times New Roman" w:hAnsi="Times New Roman" w:cs="Times New Roman"/>
          <w:sz w:val="24"/>
          <w:szCs w:val="24"/>
        </w:rPr>
        <w:t>3</w:t>
      </w:r>
      <w:r w:rsidR="00A33120" w:rsidRPr="00A548EA">
        <w:rPr>
          <w:rFonts w:ascii="Times New Roman" w:eastAsia="Times New Roman" w:hAnsi="Times New Roman" w:cs="Times New Roman"/>
          <w:sz w:val="24"/>
          <w:szCs w:val="24"/>
        </w:rPr>
        <w:t xml:space="preserve">0 kalendorinių dienų nuo visų </w:t>
      </w:r>
      <w:r w:rsidR="00A33120" w:rsidRPr="00A548EA">
        <w:rPr>
          <w:rFonts w:ascii="Times New Roman" w:hAnsi="Times New Roman"/>
          <w:sz w:val="24"/>
          <w:szCs w:val="24"/>
          <w:lang w:val="lt-LT"/>
        </w:rPr>
        <w:t xml:space="preserve">kalbinės ir kultūrinės </w:t>
      </w:r>
      <w:r w:rsidR="00A33120" w:rsidRPr="00A548EA">
        <w:rPr>
          <w:rFonts w:ascii="Times New Roman" w:hAnsi="Times New Roman"/>
          <w:sz w:val="24"/>
          <w:szCs w:val="24"/>
        </w:rPr>
        <w:t>ugdomosios veiklos temų</w:t>
      </w:r>
      <w:r w:rsidR="0080633C">
        <w:rPr>
          <w:rFonts w:ascii="Times New Roman" w:hAnsi="Times New Roman"/>
          <w:sz w:val="24"/>
          <w:szCs w:val="24"/>
        </w:rPr>
        <w:t xml:space="preserve"> pateikimo ir koregavimo</w:t>
      </w:r>
      <w:r w:rsidR="00A33120" w:rsidRPr="002B07D4">
        <w:rPr>
          <w:rFonts w:ascii="Times New Roman" w:eastAsia="Times New Roman" w:hAnsi="Times New Roman" w:cs="Times New Roman"/>
          <w:sz w:val="24"/>
          <w:szCs w:val="24"/>
          <w:lang w:eastAsia="lt-LT"/>
        </w:rPr>
        <w:t>, pateikia PO </w:t>
      </w:r>
      <w:r w:rsidR="0080633C">
        <w:rPr>
          <w:rFonts w:ascii="Times New Roman" w:eastAsia="Times New Roman" w:hAnsi="Times New Roman" w:cs="Times New Roman"/>
          <w:sz w:val="24"/>
          <w:szCs w:val="24"/>
          <w:lang w:eastAsia="lt-LT"/>
        </w:rPr>
        <w:t>galutin</w:t>
      </w:r>
      <w:r w:rsidR="005470CB">
        <w:rPr>
          <w:rFonts w:ascii="Times New Roman" w:eastAsia="Times New Roman" w:hAnsi="Times New Roman" w:cs="Times New Roman"/>
          <w:sz w:val="24"/>
          <w:szCs w:val="24"/>
          <w:lang w:eastAsia="lt-LT"/>
        </w:rPr>
        <w:t>ę</w:t>
      </w:r>
      <w:r w:rsidR="0080633C">
        <w:rPr>
          <w:rFonts w:ascii="Times New Roman" w:eastAsia="Times New Roman" w:hAnsi="Times New Roman" w:cs="Times New Roman"/>
          <w:sz w:val="24"/>
          <w:szCs w:val="24"/>
          <w:lang w:eastAsia="lt-LT"/>
        </w:rPr>
        <w:t xml:space="preserve"> SMP versiją</w:t>
      </w:r>
      <w:r w:rsidR="00A33120" w:rsidRPr="002B07D4">
        <w:rPr>
          <w:rFonts w:ascii="Times New Roman" w:eastAsia="Times New Roman" w:hAnsi="Times New Roman" w:cs="Times New Roman"/>
          <w:sz w:val="24"/>
          <w:szCs w:val="24"/>
          <w:lang w:eastAsia="lt-LT"/>
        </w:rPr>
        <w:t xml:space="preserve"> </w:t>
      </w:r>
      <w:r w:rsidR="005470CB">
        <w:rPr>
          <w:rFonts w:ascii="Times New Roman" w:eastAsia="Times New Roman" w:hAnsi="Times New Roman" w:cs="Times New Roman"/>
          <w:sz w:val="24"/>
          <w:szCs w:val="24"/>
          <w:lang w:eastAsia="lt-LT"/>
        </w:rPr>
        <w:t xml:space="preserve">Moodle </w:t>
      </w:r>
      <w:r w:rsidR="00A33120" w:rsidRPr="002B07D4">
        <w:rPr>
          <w:rFonts w:ascii="Times New Roman" w:eastAsia="Times New Roman" w:hAnsi="Times New Roman" w:cs="Times New Roman"/>
          <w:sz w:val="24"/>
          <w:szCs w:val="24"/>
          <w:lang w:eastAsia="lt-LT"/>
        </w:rPr>
        <w:t>aplinkoje</w:t>
      </w:r>
      <w:r w:rsidR="0080633C">
        <w:rPr>
          <w:rFonts w:ascii="Times New Roman" w:eastAsia="Times New Roman" w:hAnsi="Times New Roman" w:cs="Times New Roman"/>
          <w:sz w:val="24"/>
          <w:szCs w:val="24"/>
          <w:lang w:eastAsia="lt-LT"/>
        </w:rPr>
        <w:t xml:space="preserve"> </w:t>
      </w:r>
      <w:r w:rsidR="00A33120" w:rsidRPr="002B07D4">
        <w:rPr>
          <w:rFonts w:ascii="Times New Roman" w:eastAsia="Times New Roman" w:hAnsi="Times New Roman" w:cs="Times New Roman"/>
          <w:sz w:val="24"/>
          <w:szCs w:val="24"/>
          <w:lang w:eastAsia="lt-LT"/>
        </w:rPr>
        <w:t>derin</w:t>
      </w:r>
      <w:r w:rsidR="0080633C">
        <w:rPr>
          <w:rFonts w:ascii="Times New Roman" w:eastAsia="Times New Roman" w:hAnsi="Times New Roman" w:cs="Times New Roman"/>
          <w:sz w:val="24"/>
          <w:szCs w:val="24"/>
          <w:lang w:eastAsia="lt-LT"/>
        </w:rPr>
        <w:t>t</w:t>
      </w:r>
      <w:r w:rsidR="00A33120" w:rsidRPr="002B07D4">
        <w:rPr>
          <w:rFonts w:ascii="Times New Roman" w:eastAsia="Times New Roman" w:hAnsi="Times New Roman" w:cs="Times New Roman"/>
          <w:sz w:val="24"/>
          <w:szCs w:val="24"/>
          <w:lang w:eastAsia="lt-LT"/>
        </w:rPr>
        <w:t>i</w:t>
      </w:r>
      <w:r w:rsidR="003C1CCB">
        <w:rPr>
          <w:rFonts w:ascii="Times New Roman" w:eastAsia="Times New Roman" w:hAnsi="Times New Roman" w:cs="Times New Roman"/>
          <w:sz w:val="24"/>
          <w:szCs w:val="24"/>
          <w:lang w:eastAsia="lt-LT"/>
        </w:rPr>
        <w:t>.</w:t>
      </w:r>
      <w:r w:rsidR="00A33120" w:rsidRPr="002B07D4">
        <w:rPr>
          <w:rFonts w:ascii="Times New Roman" w:eastAsia="Times New Roman" w:hAnsi="Times New Roman" w:cs="Times New Roman"/>
          <w:sz w:val="24"/>
          <w:szCs w:val="24"/>
          <w:lang w:eastAsia="lt-LT"/>
        </w:rPr>
        <w:t xml:space="preserve"> </w:t>
      </w:r>
      <w:r w:rsidR="0080633C">
        <w:rPr>
          <w:rFonts w:ascii="Times New Roman" w:eastAsia="Times New Roman" w:hAnsi="Times New Roman" w:cs="Times New Roman"/>
          <w:sz w:val="24"/>
          <w:szCs w:val="24"/>
          <w:lang w:eastAsia="lt-LT"/>
        </w:rPr>
        <w:t xml:space="preserve">PO </w:t>
      </w:r>
      <w:r w:rsidR="00A33120" w:rsidRPr="002B07D4">
        <w:rPr>
          <w:rFonts w:ascii="Times New Roman" w:eastAsia="Times New Roman" w:hAnsi="Times New Roman" w:cs="Times New Roman"/>
          <w:sz w:val="24"/>
          <w:szCs w:val="24"/>
          <w:lang w:eastAsia="lt-LT"/>
        </w:rPr>
        <w:t xml:space="preserve">per 10 kalendorinių dienų arba </w:t>
      </w:r>
      <w:r w:rsidR="00A33120" w:rsidRPr="007A020C">
        <w:rPr>
          <w:rFonts w:ascii="Times New Roman" w:eastAsia="Times New Roman" w:hAnsi="Times New Roman" w:cs="Times New Roman"/>
          <w:sz w:val="24"/>
          <w:szCs w:val="24"/>
          <w:lang w:eastAsia="lt-LT"/>
        </w:rPr>
        <w:t xml:space="preserve">patvirtina </w:t>
      </w:r>
      <w:r w:rsidR="003C1CCB" w:rsidRPr="007A020C">
        <w:rPr>
          <w:rFonts w:ascii="Times New Roman" w:hAnsi="Times New Roman"/>
          <w:sz w:val="24"/>
          <w:szCs w:val="24"/>
          <w:lang w:val="lt-LT"/>
        </w:rPr>
        <w:t>turinio</w:t>
      </w:r>
      <w:r w:rsidR="007A020C" w:rsidRPr="007A020C">
        <w:rPr>
          <w:rFonts w:ascii="Times New Roman" w:hAnsi="Times New Roman"/>
          <w:sz w:val="24"/>
          <w:szCs w:val="24"/>
          <w:lang w:val="lt-LT"/>
        </w:rPr>
        <w:t>,</w:t>
      </w:r>
      <w:r w:rsidR="003C1CCB" w:rsidRPr="007A020C">
        <w:rPr>
          <w:rFonts w:ascii="Times New Roman" w:eastAsia="Times New Roman" w:hAnsi="Times New Roman" w:cs="Times New Roman"/>
          <w:sz w:val="24"/>
          <w:szCs w:val="24"/>
          <w:lang w:eastAsia="lt-LT"/>
        </w:rPr>
        <w:t xml:space="preserve"> </w:t>
      </w:r>
      <w:r w:rsidR="00A33120" w:rsidRPr="007A020C">
        <w:rPr>
          <w:rFonts w:ascii="Times New Roman" w:eastAsia="Times New Roman" w:hAnsi="Times New Roman" w:cs="Times New Roman"/>
          <w:sz w:val="24"/>
          <w:szCs w:val="24"/>
          <w:lang w:eastAsia="lt-LT"/>
        </w:rPr>
        <w:t>dizain</w:t>
      </w:r>
      <w:r w:rsidR="003C1CCB" w:rsidRPr="007A020C">
        <w:rPr>
          <w:rFonts w:ascii="Times New Roman" w:eastAsia="Times New Roman" w:hAnsi="Times New Roman" w:cs="Times New Roman"/>
          <w:sz w:val="24"/>
          <w:szCs w:val="24"/>
          <w:lang w:eastAsia="lt-LT"/>
        </w:rPr>
        <w:t>o dermę</w:t>
      </w:r>
      <w:r w:rsidR="0080633C">
        <w:rPr>
          <w:rFonts w:ascii="Times New Roman" w:eastAsia="Times New Roman" w:hAnsi="Times New Roman" w:cs="Times New Roman"/>
          <w:sz w:val="24"/>
          <w:szCs w:val="24"/>
          <w:lang w:eastAsia="lt-LT"/>
        </w:rPr>
        <w:t>,</w:t>
      </w:r>
      <w:r w:rsidR="003C1CCB">
        <w:rPr>
          <w:rFonts w:ascii="Times New Roman" w:eastAsia="Times New Roman" w:hAnsi="Times New Roman" w:cs="Times New Roman"/>
          <w:sz w:val="24"/>
          <w:szCs w:val="24"/>
          <w:lang w:eastAsia="lt-LT"/>
        </w:rPr>
        <w:t xml:space="preserve"> funkcionalumą </w:t>
      </w:r>
      <w:r w:rsidR="00A33120" w:rsidRPr="002B07D4">
        <w:rPr>
          <w:rFonts w:ascii="Times New Roman" w:eastAsia="Times New Roman" w:hAnsi="Times New Roman" w:cs="Times New Roman"/>
          <w:sz w:val="24"/>
          <w:szCs w:val="24"/>
          <w:lang w:eastAsia="lt-LT"/>
        </w:rPr>
        <w:t xml:space="preserve">arba pateikia pastabas, pagal kurias teikėjas turi atlikti korekcijas ne vėliau nei per </w:t>
      </w:r>
      <w:r w:rsidR="0080633C">
        <w:rPr>
          <w:rFonts w:ascii="Times New Roman" w:eastAsia="Times New Roman" w:hAnsi="Times New Roman" w:cs="Times New Roman"/>
          <w:sz w:val="24"/>
          <w:szCs w:val="24"/>
          <w:lang w:eastAsia="lt-LT"/>
        </w:rPr>
        <w:t>10</w:t>
      </w:r>
      <w:r w:rsidR="00A33120" w:rsidRPr="002B07D4">
        <w:rPr>
          <w:rFonts w:ascii="Times New Roman" w:eastAsia="Times New Roman" w:hAnsi="Times New Roman" w:cs="Times New Roman"/>
          <w:sz w:val="24"/>
          <w:szCs w:val="24"/>
          <w:lang w:eastAsia="lt-LT"/>
        </w:rPr>
        <w:t xml:space="preserve"> kalendorin</w:t>
      </w:r>
      <w:r w:rsidR="0080633C">
        <w:rPr>
          <w:rFonts w:ascii="Times New Roman" w:eastAsia="Times New Roman" w:hAnsi="Times New Roman" w:cs="Times New Roman"/>
          <w:sz w:val="24"/>
          <w:szCs w:val="24"/>
          <w:lang w:eastAsia="lt-LT"/>
        </w:rPr>
        <w:t xml:space="preserve">ių </w:t>
      </w:r>
      <w:r w:rsidR="00A33120" w:rsidRPr="002B07D4">
        <w:rPr>
          <w:rFonts w:ascii="Times New Roman" w:eastAsia="Times New Roman" w:hAnsi="Times New Roman" w:cs="Times New Roman"/>
          <w:sz w:val="24"/>
          <w:szCs w:val="24"/>
          <w:lang w:eastAsia="lt-LT"/>
        </w:rPr>
        <w:t>dien</w:t>
      </w:r>
      <w:r w:rsidR="0080633C">
        <w:rPr>
          <w:rFonts w:ascii="Times New Roman" w:eastAsia="Times New Roman" w:hAnsi="Times New Roman" w:cs="Times New Roman"/>
          <w:sz w:val="24"/>
          <w:szCs w:val="24"/>
          <w:lang w:eastAsia="lt-LT"/>
        </w:rPr>
        <w:t>ų</w:t>
      </w:r>
      <w:r w:rsidR="00A33120" w:rsidRPr="002B07D4">
        <w:rPr>
          <w:rFonts w:ascii="Times New Roman" w:eastAsia="Times New Roman" w:hAnsi="Times New Roman" w:cs="Times New Roman"/>
          <w:sz w:val="24"/>
          <w:szCs w:val="24"/>
          <w:lang w:eastAsia="lt-LT"/>
        </w:rPr>
        <w:t xml:space="preserve">. </w:t>
      </w:r>
    </w:p>
    <w:p w14:paraId="2151F292" w14:textId="387B11C5" w:rsidR="00A33120" w:rsidRPr="002B07D4" w:rsidRDefault="001702CC" w:rsidP="00D8602C">
      <w:pPr>
        <w:spacing w:after="0" w:line="240" w:lineRule="auto"/>
        <w:ind w:right="-180" w:firstLine="851"/>
        <w:jc w:val="both"/>
        <w:textAlignment w:val="baseline"/>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4</w:t>
      </w:r>
      <w:r w:rsidR="00F9743C">
        <w:rPr>
          <w:rFonts w:ascii="Times New Roman" w:eastAsia="Times New Roman" w:hAnsi="Times New Roman" w:cs="Times New Roman"/>
          <w:sz w:val="24"/>
          <w:szCs w:val="24"/>
          <w:lang w:eastAsia="lt-LT"/>
        </w:rPr>
        <w:t>6</w:t>
      </w:r>
      <w:r>
        <w:rPr>
          <w:rFonts w:ascii="Times New Roman" w:eastAsia="Times New Roman" w:hAnsi="Times New Roman" w:cs="Times New Roman"/>
          <w:sz w:val="24"/>
          <w:szCs w:val="24"/>
          <w:lang w:eastAsia="lt-LT"/>
        </w:rPr>
        <w:t xml:space="preserve">. </w:t>
      </w:r>
      <w:r w:rsidR="00A33120" w:rsidRPr="001F156F">
        <w:rPr>
          <w:rFonts w:ascii="Times New Roman" w:eastAsia="Times New Roman" w:hAnsi="Times New Roman" w:cs="Times New Roman"/>
          <w:sz w:val="24"/>
          <w:szCs w:val="24"/>
          <w:lang w:eastAsia="lt-LT"/>
        </w:rPr>
        <w:t>Ti</w:t>
      </w:r>
      <w:r w:rsidR="00B56741" w:rsidRPr="001F156F">
        <w:rPr>
          <w:rFonts w:ascii="Times New Roman" w:eastAsia="Times New Roman" w:hAnsi="Times New Roman" w:cs="Times New Roman"/>
          <w:sz w:val="24"/>
          <w:szCs w:val="24"/>
          <w:lang w:eastAsia="lt-LT"/>
        </w:rPr>
        <w:t>e</w:t>
      </w:r>
      <w:r w:rsidR="00A33120" w:rsidRPr="001F156F">
        <w:rPr>
          <w:rFonts w:ascii="Times New Roman" w:eastAsia="Times New Roman" w:hAnsi="Times New Roman" w:cs="Times New Roman"/>
          <w:sz w:val="24"/>
          <w:szCs w:val="24"/>
          <w:lang w:eastAsia="lt-LT"/>
        </w:rPr>
        <w:t xml:space="preserve">kėjas </w:t>
      </w:r>
      <w:r w:rsidR="001F156F" w:rsidRPr="001F156F">
        <w:rPr>
          <w:rFonts w:ascii="Times New Roman" w:eastAsia="Times New Roman" w:hAnsi="Times New Roman" w:cs="Times New Roman"/>
          <w:sz w:val="24"/>
          <w:szCs w:val="24"/>
          <w:lang w:eastAsia="lt-LT"/>
        </w:rPr>
        <w:t>per 5 kalendorines dienas</w:t>
      </w:r>
      <w:r w:rsidR="001F156F" w:rsidRPr="001F156F">
        <w:rPr>
          <w:rStyle w:val="eop"/>
          <w:rFonts w:ascii="Times New Roman" w:hAnsi="Times New Roman" w:cs="Times New Roman"/>
          <w:color w:val="000000"/>
          <w:sz w:val="24"/>
          <w:szCs w:val="24"/>
          <w:shd w:val="clear" w:color="auto" w:fill="FFFFFF"/>
        </w:rPr>
        <w:t> </w:t>
      </w:r>
      <w:r w:rsidR="001F156F" w:rsidRPr="001F156F">
        <w:rPr>
          <w:rFonts w:ascii="Times New Roman" w:eastAsia="Times New Roman" w:hAnsi="Times New Roman" w:cs="Times New Roman"/>
          <w:sz w:val="24"/>
          <w:szCs w:val="24"/>
          <w:lang w:eastAsia="lt-LT"/>
        </w:rPr>
        <w:t>PO</w:t>
      </w:r>
      <w:r w:rsidR="001F156F" w:rsidRPr="001F156F">
        <w:rPr>
          <w:rStyle w:val="normaltextrun"/>
          <w:rFonts w:ascii="Times New Roman" w:hAnsi="Times New Roman" w:cs="Times New Roman"/>
          <w:color w:val="000000"/>
          <w:sz w:val="24"/>
          <w:szCs w:val="24"/>
          <w:shd w:val="clear" w:color="auto" w:fill="FFFFFF"/>
        </w:rPr>
        <w:t xml:space="preserve"> SMP</w:t>
      </w:r>
      <w:r w:rsidR="001F156F" w:rsidRPr="001F156F">
        <w:rPr>
          <w:rFonts w:ascii="Times New Roman" w:eastAsia="Times New Roman" w:hAnsi="Times New Roman" w:cs="Times New Roman"/>
          <w:sz w:val="24"/>
          <w:szCs w:val="24"/>
          <w:lang w:eastAsia="lt-LT"/>
        </w:rPr>
        <w:t xml:space="preserve"> </w:t>
      </w:r>
      <w:r w:rsidR="00A33120" w:rsidRPr="001F156F">
        <w:rPr>
          <w:rFonts w:ascii="Times New Roman" w:eastAsia="Times New Roman" w:hAnsi="Times New Roman" w:cs="Times New Roman"/>
          <w:sz w:val="24"/>
          <w:szCs w:val="24"/>
          <w:lang w:eastAsia="lt-LT"/>
        </w:rPr>
        <w:t>patvirtintą versiją</w:t>
      </w:r>
      <w:r w:rsidR="00B56741" w:rsidRPr="001F156F">
        <w:rPr>
          <w:rFonts w:ascii="Times New Roman" w:eastAsia="Times New Roman" w:hAnsi="Times New Roman" w:cs="Times New Roman"/>
          <w:sz w:val="24"/>
          <w:szCs w:val="24"/>
          <w:lang w:eastAsia="lt-LT"/>
        </w:rPr>
        <w:t xml:space="preserve"> p</w:t>
      </w:r>
      <w:r w:rsidR="00CC0FAE">
        <w:rPr>
          <w:rFonts w:ascii="Times New Roman" w:eastAsia="Times New Roman" w:hAnsi="Times New Roman" w:cs="Times New Roman"/>
          <w:sz w:val="24"/>
          <w:szCs w:val="24"/>
          <w:lang w:eastAsia="lt-LT"/>
        </w:rPr>
        <w:t>erduod</w:t>
      </w:r>
      <w:r w:rsidR="00B56741" w:rsidRPr="001F156F">
        <w:rPr>
          <w:rFonts w:ascii="Times New Roman" w:eastAsia="Times New Roman" w:hAnsi="Times New Roman" w:cs="Times New Roman"/>
          <w:sz w:val="24"/>
          <w:szCs w:val="24"/>
          <w:lang w:eastAsia="lt-LT"/>
        </w:rPr>
        <w:t>a</w:t>
      </w:r>
      <w:r w:rsidR="00A33120" w:rsidRPr="001F156F">
        <w:rPr>
          <w:rFonts w:ascii="Times New Roman" w:eastAsia="Times New Roman" w:hAnsi="Times New Roman" w:cs="Times New Roman"/>
          <w:sz w:val="24"/>
          <w:szCs w:val="24"/>
          <w:lang w:eastAsia="lt-LT"/>
        </w:rPr>
        <w:t xml:space="preserve"> nurodyt</w:t>
      </w:r>
      <w:r w:rsidR="00B56741" w:rsidRPr="001F156F">
        <w:rPr>
          <w:rFonts w:ascii="Times New Roman" w:eastAsia="Times New Roman" w:hAnsi="Times New Roman" w:cs="Times New Roman"/>
          <w:sz w:val="24"/>
          <w:szCs w:val="24"/>
          <w:lang w:eastAsia="lt-LT"/>
        </w:rPr>
        <w:t>oje</w:t>
      </w:r>
      <w:r w:rsidR="00A33120" w:rsidRPr="001F156F">
        <w:rPr>
          <w:rFonts w:ascii="Times New Roman" w:eastAsia="Times New Roman" w:hAnsi="Times New Roman" w:cs="Times New Roman"/>
          <w:sz w:val="24"/>
          <w:szCs w:val="24"/>
          <w:lang w:eastAsia="lt-LT"/>
        </w:rPr>
        <w:t xml:space="preserve"> </w:t>
      </w:r>
      <w:r w:rsidR="001F156F" w:rsidRPr="001F156F">
        <w:rPr>
          <w:rFonts w:ascii="Times New Roman" w:eastAsia="Times New Roman" w:hAnsi="Times New Roman" w:cs="Times New Roman"/>
          <w:sz w:val="24"/>
          <w:szCs w:val="24"/>
          <w:lang w:eastAsia="lt-LT"/>
        </w:rPr>
        <w:t>Moodle</w:t>
      </w:r>
      <w:r w:rsidR="00AF6CB6">
        <w:rPr>
          <w:rFonts w:ascii="Times New Roman" w:eastAsia="Times New Roman" w:hAnsi="Times New Roman" w:cs="Times New Roman"/>
          <w:sz w:val="24"/>
          <w:szCs w:val="24"/>
          <w:lang w:eastAsia="lt-LT"/>
        </w:rPr>
        <w:t xml:space="preserve"> </w:t>
      </w:r>
      <w:r w:rsidR="00A33120" w:rsidRPr="001F156F">
        <w:rPr>
          <w:rFonts w:ascii="Times New Roman" w:eastAsia="Times New Roman" w:hAnsi="Times New Roman" w:cs="Times New Roman"/>
          <w:sz w:val="24"/>
          <w:szCs w:val="24"/>
          <w:lang w:eastAsia="lt-LT"/>
        </w:rPr>
        <w:t>aplink</w:t>
      </w:r>
      <w:r w:rsidR="00B56741" w:rsidRPr="001F156F">
        <w:rPr>
          <w:rFonts w:ascii="Times New Roman" w:eastAsia="Times New Roman" w:hAnsi="Times New Roman" w:cs="Times New Roman"/>
          <w:sz w:val="24"/>
          <w:szCs w:val="24"/>
          <w:lang w:eastAsia="lt-LT"/>
        </w:rPr>
        <w:t>oje</w:t>
      </w:r>
      <w:r w:rsidR="001F156F" w:rsidRPr="001F156F">
        <w:rPr>
          <w:rFonts w:ascii="Times New Roman" w:eastAsia="Times New Roman" w:hAnsi="Times New Roman" w:cs="Times New Roman"/>
          <w:sz w:val="24"/>
          <w:szCs w:val="24"/>
          <w:lang w:eastAsia="lt-LT"/>
        </w:rPr>
        <w:t xml:space="preserve"> ir</w:t>
      </w:r>
      <w:r w:rsidR="004A6EA8" w:rsidRPr="001F156F">
        <w:rPr>
          <w:rStyle w:val="normaltextrun"/>
          <w:rFonts w:ascii="Times New Roman" w:hAnsi="Times New Roman" w:cs="Times New Roman"/>
          <w:color w:val="000000"/>
          <w:sz w:val="24"/>
          <w:szCs w:val="24"/>
          <w:shd w:val="clear" w:color="auto" w:fill="FFFFFF"/>
        </w:rPr>
        <w:t xml:space="preserve"> </w:t>
      </w:r>
      <w:r w:rsidR="00AE1221" w:rsidRPr="001F156F">
        <w:rPr>
          <w:rStyle w:val="normaltextrun"/>
          <w:rFonts w:ascii="Times New Roman" w:hAnsi="Times New Roman" w:cs="Times New Roman"/>
          <w:color w:val="000000"/>
          <w:sz w:val="24"/>
          <w:szCs w:val="24"/>
          <w:shd w:val="clear" w:color="auto" w:fill="FFFFFF"/>
        </w:rPr>
        <w:t>sumaketuotą ir suredaguot</w:t>
      </w:r>
      <w:r w:rsidR="005C0593">
        <w:rPr>
          <w:rStyle w:val="normaltextrun"/>
          <w:rFonts w:ascii="Times New Roman" w:hAnsi="Times New Roman" w:cs="Times New Roman"/>
          <w:color w:val="000000"/>
          <w:sz w:val="24"/>
          <w:szCs w:val="24"/>
          <w:shd w:val="clear" w:color="auto" w:fill="FFFFFF"/>
        </w:rPr>
        <w:t xml:space="preserve">ą </w:t>
      </w:r>
      <w:r w:rsidR="005C0593" w:rsidRPr="001F156F">
        <w:rPr>
          <w:rStyle w:val="normaltextrun"/>
          <w:rFonts w:ascii="Times New Roman" w:hAnsi="Times New Roman" w:cs="Times New Roman"/>
          <w:color w:val="000000"/>
          <w:sz w:val="24"/>
          <w:szCs w:val="24"/>
          <w:shd w:val="clear" w:color="auto" w:fill="FFFFFF"/>
        </w:rPr>
        <w:t xml:space="preserve">SMP </w:t>
      </w:r>
      <w:r w:rsidR="005C0593">
        <w:rPr>
          <w:rStyle w:val="normaltextrun"/>
          <w:rFonts w:ascii="Times New Roman" w:hAnsi="Times New Roman" w:cs="Times New Roman"/>
          <w:color w:val="000000"/>
          <w:sz w:val="24"/>
          <w:szCs w:val="24"/>
          <w:shd w:val="clear" w:color="auto" w:fill="FFFFFF"/>
        </w:rPr>
        <w:t xml:space="preserve">Word ar </w:t>
      </w:r>
      <w:r w:rsidR="00AE1221">
        <w:rPr>
          <w:rStyle w:val="normaltextrun"/>
          <w:rFonts w:ascii="Times New Roman" w:hAnsi="Times New Roman" w:cs="Times New Roman"/>
          <w:color w:val="000000"/>
          <w:sz w:val="24"/>
          <w:szCs w:val="24"/>
          <w:shd w:val="clear" w:color="auto" w:fill="FFFFFF"/>
        </w:rPr>
        <w:t>kitu</w:t>
      </w:r>
      <w:r w:rsidR="00AE1221" w:rsidRPr="001F156F">
        <w:rPr>
          <w:rStyle w:val="normaltextrun"/>
          <w:rFonts w:ascii="Times New Roman" w:hAnsi="Times New Roman" w:cs="Times New Roman"/>
          <w:color w:val="000000"/>
          <w:sz w:val="24"/>
          <w:szCs w:val="24"/>
          <w:shd w:val="clear" w:color="auto" w:fill="FFFFFF"/>
        </w:rPr>
        <w:t xml:space="preserve"> </w:t>
      </w:r>
      <w:r w:rsidR="005C0593" w:rsidRPr="001F156F">
        <w:rPr>
          <w:rStyle w:val="normaltextrun"/>
          <w:rFonts w:ascii="Times New Roman" w:hAnsi="Times New Roman" w:cs="Times New Roman"/>
          <w:color w:val="000000"/>
          <w:sz w:val="24"/>
          <w:szCs w:val="24"/>
          <w:shd w:val="clear" w:color="auto" w:fill="FFFFFF"/>
        </w:rPr>
        <w:t xml:space="preserve">leidybai </w:t>
      </w:r>
      <w:r w:rsidR="00AE1221" w:rsidRPr="001F156F">
        <w:rPr>
          <w:rStyle w:val="normaltextrun"/>
          <w:rFonts w:ascii="Times New Roman" w:hAnsi="Times New Roman" w:cs="Times New Roman"/>
          <w:color w:val="000000"/>
          <w:sz w:val="24"/>
          <w:szCs w:val="24"/>
          <w:shd w:val="clear" w:color="auto" w:fill="FFFFFF"/>
        </w:rPr>
        <w:t xml:space="preserve">tinkamu formatu </w:t>
      </w:r>
      <w:r w:rsidR="004A6EA8" w:rsidRPr="001F156F">
        <w:rPr>
          <w:rStyle w:val="normaltextrun"/>
          <w:rFonts w:ascii="Times New Roman" w:hAnsi="Times New Roman" w:cs="Times New Roman"/>
          <w:color w:val="000000"/>
          <w:sz w:val="24"/>
          <w:szCs w:val="24"/>
          <w:shd w:val="clear" w:color="auto" w:fill="FFFFFF"/>
        </w:rPr>
        <w:t>įkel</w:t>
      </w:r>
      <w:r w:rsidR="001F156F" w:rsidRPr="001F156F">
        <w:rPr>
          <w:rStyle w:val="normaltextrun"/>
          <w:rFonts w:ascii="Times New Roman" w:hAnsi="Times New Roman" w:cs="Times New Roman"/>
          <w:color w:val="000000"/>
          <w:sz w:val="24"/>
          <w:szCs w:val="24"/>
          <w:shd w:val="clear" w:color="auto" w:fill="FFFFFF"/>
        </w:rPr>
        <w:t>ia</w:t>
      </w:r>
      <w:r w:rsidR="004A6EA8" w:rsidRPr="001F156F">
        <w:rPr>
          <w:rStyle w:val="normaltextrun"/>
          <w:rFonts w:ascii="Times New Roman" w:hAnsi="Times New Roman" w:cs="Times New Roman"/>
          <w:color w:val="000000"/>
          <w:sz w:val="24"/>
          <w:szCs w:val="24"/>
          <w:shd w:val="clear" w:color="auto" w:fill="FFFFFF"/>
        </w:rPr>
        <w:t xml:space="preserve"> į PO nurodytą </w:t>
      </w:r>
      <w:r w:rsidR="00184F06" w:rsidRPr="00915882">
        <w:rPr>
          <w:rFonts w:ascii="Times New Roman" w:hAnsi="Times New Roman" w:cs="Times New Roman"/>
          <w:sz w:val="24"/>
          <w:szCs w:val="24"/>
          <w:lang w:val="lt-LT"/>
        </w:rPr>
        <w:t>duomenų talpyklą</w:t>
      </w:r>
      <w:r w:rsidR="00184F06">
        <w:rPr>
          <w:rFonts w:ascii="Times New Roman" w:hAnsi="Times New Roman" w:cs="Times New Roman"/>
          <w:sz w:val="24"/>
          <w:szCs w:val="24"/>
          <w:lang w:val="lt-LT"/>
        </w:rPr>
        <w:t>.</w:t>
      </w:r>
    </w:p>
    <w:p w14:paraId="21D9AB5F" w14:textId="675FE66F" w:rsidR="000E07F7" w:rsidRPr="00DD38F2" w:rsidRDefault="001702CC" w:rsidP="00D8602C">
      <w:pPr>
        <w:tabs>
          <w:tab w:val="left" w:pos="0"/>
          <w:tab w:val="left" w:pos="142"/>
        </w:tabs>
        <w:spacing w:after="0" w:line="240" w:lineRule="auto"/>
        <w:ind w:firstLine="851"/>
        <w:jc w:val="both"/>
        <w:rPr>
          <w:rFonts w:ascii="Times New Roman" w:eastAsia="Calibri" w:hAnsi="Times New Roman" w:cs="Times New Roman"/>
          <w:bCs/>
          <w:sz w:val="24"/>
          <w:szCs w:val="24"/>
        </w:rPr>
      </w:pPr>
      <w:r>
        <w:rPr>
          <w:rFonts w:ascii="Times New Roman" w:eastAsia="Calibri" w:hAnsi="Times New Roman" w:cs="Times New Roman"/>
          <w:bCs/>
          <w:sz w:val="24"/>
          <w:szCs w:val="24"/>
        </w:rPr>
        <w:t>4</w:t>
      </w:r>
      <w:r w:rsidR="00F9743C">
        <w:rPr>
          <w:rFonts w:ascii="Times New Roman" w:eastAsia="Calibri" w:hAnsi="Times New Roman" w:cs="Times New Roman"/>
          <w:bCs/>
          <w:sz w:val="24"/>
          <w:szCs w:val="24"/>
        </w:rPr>
        <w:t>7</w:t>
      </w:r>
      <w:r w:rsidR="000E07F7" w:rsidRPr="00DD38F2">
        <w:rPr>
          <w:rFonts w:ascii="Times New Roman" w:eastAsia="Calibri" w:hAnsi="Times New Roman" w:cs="Times New Roman"/>
          <w:bCs/>
          <w:sz w:val="24"/>
          <w:szCs w:val="24"/>
        </w:rPr>
        <w:t xml:space="preserve">. </w:t>
      </w:r>
      <w:r w:rsidR="00FA4EAF">
        <w:rPr>
          <w:rFonts w:ascii="Times New Roman" w:eastAsia="Calibri" w:hAnsi="Times New Roman" w:cs="Times New Roman"/>
          <w:bCs/>
          <w:sz w:val="24"/>
          <w:szCs w:val="24"/>
        </w:rPr>
        <w:t>T</w:t>
      </w:r>
      <w:r w:rsidR="000E07F7" w:rsidRPr="00DD38F2">
        <w:rPr>
          <w:rFonts w:ascii="Times New Roman" w:hAnsi="Times New Roman" w:cs="Times New Roman"/>
          <w:sz w:val="24"/>
          <w:szCs w:val="24"/>
          <w:lang w:eastAsia="lt-LT"/>
        </w:rPr>
        <w:t>i</w:t>
      </w:r>
      <w:r w:rsidR="00FA4EAF">
        <w:rPr>
          <w:rFonts w:ascii="Times New Roman" w:hAnsi="Times New Roman" w:cs="Times New Roman"/>
          <w:sz w:val="24"/>
          <w:szCs w:val="24"/>
          <w:lang w:eastAsia="lt-LT"/>
        </w:rPr>
        <w:t>e</w:t>
      </w:r>
      <w:r w:rsidR="000E07F7" w:rsidRPr="00DD38F2">
        <w:rPr>
          <w:rFonts w:ascii="Times New Roman" w:eastAsia="Calibri" w:hAnsi="Times New Roman" w:cs="Times New Roman"/>
          <w:bCs/>
          <w:sz w:val="24"/>
          <w:szCs w:val="24"/>
        </w:rPr>
        <w:t>kėjas atsako už</w:t>
      </w:r>
      <w:r w:rsidR="00EB21A1">
        <w:rPr>
          <w:rFonts w:ascii="Times New Roman" w:eastAsia="Calibri" w:hAnsi="Times New Roman" w:cs="Times New Roman"/>
          <w:bCs/>
          <w:sz w:val="24"/>
          <w:szCs w:val="24"/>
        </w:rPr>
        <w:t xml:space="preserve"> SMP</w:t>
      </w:r>
      <w:r w:rsidR="000E07F7" w:rsidRPr="00DD38F2">
        <w:rPr>
          <w:rFonts w:ascii="Times New Roman" w:eastAsia="Calibri" w:hAnsi="Times New Roman" w:cs="Times New Roman"/>
          <w:bCs/>
          <w:sz w:val="24"/>
          <w:szCs w:val="24"/>
        </w:rPr>
        <w:t xml:space="preserve"> turinio kokybę, įskaitant dalykinį tikslumą, atitiktį teisės aktams ir šios techninės specifikacijos reikalavimams. Tuo tikslu</w:t>
      </w:r>
      <w:r w:rsidR="00FA4EAF">
        <w:rPr>
          <w:rFonts w:ascii="Times New Roman" w:eastAsia="Calibri" w:hAnsi="Times New Roman" w:cs="Times New Roman"/>
          <w:bCs/>
          <w:sz w:val="24"/>
          <w:szCs w:val="24"/>
        </w:rPr>
        <w:t xml:space="preserve"> Ti</w:t>
      </w:r>
      <w:r w:rsidR="000E07F7" w:rsidRPr="00DD38F2">
        <w:rPr>
          <w:rFonts w:ascii="Times New Roman" w:hAnsi="Times New Roman" w:cs="Times New Roman"/>
          <w:sz w:val="24"/>
          <w:szCs w:val="24"/>
          <w:lang w:eastAsia="lt-LT"/>
        </w:rPr>
        <w:t>e</w:t>
      </w:r>
      <w:r w:rsidR="000E07F7" w:rsidRPr="00DD38F2">
        <w:rPr>
          <w:rFonts w:ascii="Times New Roman" w:eastAsia="Calibri" w:hAnsi="Times New Roman" w:cs="Times New Roman"/>
          <w:bCs/>
          <w:sz w:val="24"/>
          <w:szCs w:val="24"/>
        </w:rPr>
        <w:t>kėjas privalo raštu patvirtinti, kad sukurtas skaitmeninis turinys atitinka visus reikalavimus.</w:t>
      </w:r>
    </w:p>
    <w:p w14:paraId="23061BFC" w14:textId="61B4B0FC" w:rsidR="000E07F7" w:rsidRPr="00FA4EAF" w:rsidRDefault="00301577" w:rsidP="00D8602C">
      <w:pPr>
        <w:tabs>
          <w:tab w:val="left" w:pos="0"/>
          <w:tab w:val="left" w:pos="142"/>
          <w:tab w:val="left" w:pos="993"/>
          <w:tab w:val="left" w:pos="1276"/>
        </w:tabs>
        <w:spacing w:line="240" w:lineRule="auto"/>
        <w:ind w:left="2977" w:hanging="2126"/>
        <w:jc w:val="both"/>
        <w:rPr>
          <w:rFonts w:ascii="Times New Roman" w:eastAsia="Calibri" w:hAnsi="Times New Roman"/>
          <w:sz w:val="24"/>
          <w:szCs w:val="24"/>
        </w:rPr>
      </w:pPr>
      <w:r>
        <w:rPr>
          <w:rFonts w:ascii="Times New Roman" w:eastAsia="Calibri" w:hAnsi="Times New Roman"/>
          <w:sz w:val="24"/>
          <w:szCs w:val="24"/>
        </w:rPr>
        <w:t>4</w:t>
      </w:r>
      <w:r w:rsidR="00F9743C">
        <w:rPr>
          <w:rFonts w:ascii="Times New Roman" w:eastAsia="Calibri" w:hAnsi="Times New Roman"/>
          <w:sz w:val="24"/>
          <w:szCs w:val="24"/>
        </w:rPr>
        <w:t>8</w:t>
      </w:r>
      <w:r w:rsidR="000E07F7" w:rsidRPr="00FA4EAF">
        <w:rPr>
          <w:rFonts w:ascii="Times New Roman" w:eastAsia="Calibri" w:hAnsi="Times New Roman"/>
          <w:sz w:val="24"/>
          <w:szCs w:val="24"/>
        </w:rPr>
        <w:t xml:space="preserve">. Paslaugos turi būti teikiamos </w:t>
      </w:r>
      <w:r w:rsidR="00453FBA">
        <w:rPr>
          <w:rFonts w:ascii="Times New Roman" w:eastAsia="Calibri" w:hAnsi="Times New Roman"/>
          <w:sz w:val="24"/>
          <w:szCs w:val="24"/>
        </w:rPr>
        <w:t xml:space="preserve">per 15 mėn. </w:t>
      </w:r>
      <w:r w:rsidR="00453FBA" w:rsidRPr="00FA4EAF">
        <w:rPr>
          <w:rFonts w:ascii="Times New Roman" w:eastAsia="Calibri" w:hAnsi="Times New Roman"/>
          <w:sz w:val="24"/>
          <w:szCs w:val="24"/>
        </w:rPr>
        <w:t>laikotarpį</w:t>
      </w:r>
      <w:r w:rsidR="00453FBA">
        <w:rPr>
          <w:rFonts w:ascii="Times New Roman" w:eastAsia="Calibri" w:hAnsi="Times New Roman"/>
          <w:sz w:val="24"/>
          <w:szCs w:val="24"/>
        </w:rPr>
        <w:t xml:space="preserve"> (pagal sutartį)</w:t>
      </w:r>
      <w:r w:rsidR="000E07F7" w:rsidRPr="00FA4EAF">
        <w:rPr>
          <w:rFonts w:ascii="Times New Roman" w:eastAsia="Calibri" w:hAnsi="Times New Roman"/>
          <w:sz w:val="24"/>
          <w:szCs w:val="24"/>
        </w:rPr>
        <w:t>:</w:t>
      </w:r>
      <w:r w:rsidR="00212970" w:rsidRPr="00FA4EAF">
        <w:rPr>
          <w:rFonts w:ascii="Times New Roman" w:hAnsi="Times New Roman"/>
          <w:sz w:val="24"/>
          <w:szCs w:val="24"/>
          <w:lang w:val="lt-LT" w:eastAsia="lt-LT"/>
        </w:rPr>
        <w:t xml:space="preserve"> </w:t>
      </w:r>
    </w:p>
    <w:tbl>
      <w:tblPr>
        <w:tblW w:w="10207" w:type="dxa"/>
        <w:tblInd w:w="-434" w:type="dxa"/>
        <w:tblLayout w:type="fixed"/>
        <w:tblLook w:val="04A0" w:firstRow="1" w:lastRow="0" w:firstColumn="1" w:lastColumn="0" w:noHBand="0" w:noVBand="1"/>
      </w:tblPr>
      <w:tblGrid>
        <w:gridCol w:w="1135"/>
        <w:gridCol w:w="3969"/>
        <w:gridCol w:w="2977"/>
        <w:gridCol w:w="2126"/>
      </w:tblGrid>
      <w:tr w:rsidR="000E07F7" w:rsidRPr="00DD38F2" w14:paraId="51119872" w14:textId="77777777" w:rsidTr="00F20952">
        <w:trPr>
          <w:trHeight w:val="315"/>
        </w:trPr>
        <w:tc>
          <w:tcPr>
            <w:tcW w:w="1135" w:type="dxa"/>
            <w:tcBorders>
              <w:top w:val="single" w:sz="6" w:space="0" w:color="auto"/>
              <w:left w:val="single" w:sz="6" w:space="0" w:color="auto"/>
              <w:bottom w:val="single" w:sz="6" w:space="0" w:color="auto"/>
              <w:right w:val="single" w:sz="6" w:space="0" w:color="auto"/>
            </w:tcBorders>
            <w:shd w:val="clear" w:color="auto" w:fill="E7E6E6" w:themeFill="background2"/>
            <w:vAlign w:val="center"/>
          </w:tcPr>
          <w:p w14:paraId="6BEC07EF" w14:textId="77777777" w:rsidR="000E07F7" w:rsidRPr="00DD38F2" w:rsidRDefault="000E07F7" w:rsidP="00D8602C">
            <w:pPr>
              <w:spacing w:after="0" w:line="240" w:lineRule="auto"/>
              <w:jc w:val="center"/>
              <w:rPr>
                <w:rFonts w:ascii="Times New Roman" w:eastAsia="Times New Roman" w:hAnsi="Times New Roman" w:cs="Times New Roman"/>
                <w:color w:val="000000" w:themeColor="text1"/>
                <w:sz w:val="24"/>
                <w:szCs w:val="24"/>
              </w:rPr>
            </w:pPr>
            <w:r w:rsidRPr="00DD38F2">
              <w:rPr>
                <w:rFonts w:ascii="Times New Roman" w:eastAsia="Times New Roman" w:hAnsi="Times New Roman" w:cs="Times New Roman"/>
                <w:b/>
                <w:bCs/>
                <w:color w:val="000000" w:themeColor="text1"/>
                <w:sz w:val="24"/>
                <w:szCs w:val="24"/>
              </w:rPr>
              <w:t>Etapas</w:t>
            </w:r>
          </w:p>
        </w:tc>
        <w:tc>
          <w:tcPr>
            <w:tcW w:w="3969" w:type="dxa"/>
            <w:tcBorders>
              <w:top w:val="single" w:sz="6" w:space="0" w:color="auto"/>
              <w:left w:val="single" w:sz="6" w:space="0" w:color="auto"/>
              <w:bottom w:val="single" w:sz="6" w:space="0" w:color="auto"/>
              <w:right w:val="single" w:sz="6" w:space="0" w:color="auto"/>
            </w:tcBorders>
            <w:shd w:val="clear" w:color="auto" w:fill="E7E6E6" w:themeFill="background2"/>
            <w:vAlign w:val="center"/>
          </w:tcPr>
          <w:p w14:paraId="51E40562" w14:textId="77777777" w:rsidR="000E07F7" w:rsidRPr="00DD38F2" w:rsidRDefault="000E07F7" w:rsidP="00D8602C">
            <w:pPr>
              <w:spacing w:after="0" w:line="240" w:lineRule="auto"/>
              <w:jc w:val="center"/>
              <w:rPr>
                <w:rFonts w:ascii="Times New Roman" w:eastAsia="Times New Roman" w:hAnsi="Times New Roman" w:cs="Times New Roman"/>
                <w:color w:val="000000" w:themeColor="text1"/>
                <w:sz w:val="24"/>
                <w:szCs w:val="24"/>
              </w:rPr>
            </w:pPr>
            <w:r w:rsidRPr="00DD38F2">
              <w:rPr>
                <w:rFonts w:ascii="Times New Roman" w:eastAsia="Times New Roman" w:hAnsi="Times New Roman" w:cs="Times New Roman"/>
                <w:b/>
                <w:bCs/>
                <w:color w:val="000000" w:themeColor="text1"/>
                <w:sz w:val="24"/>
                <w:szCs w:val="24"/>
              </w:rPr>
              <w:t>Rezultatai</w:t>
            </w:r>
          </w:p>
        </w:tc>
        <w:tc>
          <w:tcPr>
            <w:tcW w:w="2977" w:type="dxa"/>
            <w:tcBorders>
              <w:top w:val="single" w:sz="6" w:space="0" w:color="auto"/>
              <w:left w:val="single" w:sz="6" w:space="0" w:color="auto"/>
              <w:bottom w:val="single" w:sz="6" w:space="0" w:color="auto"/>
              <w:right w:val="single" w:sz="6" w:space="0" w:color="auto"/>
            </w:tcBorders>
            <w:shd w:val="clear" w:color="auto" w:fill="E7E6E6" w:themeFill="background2"/>
            <w:vAlign w:val="center"/>
          </w:tcPr>
          <w:p w14:paraId="5E4DA83B" w14:textId="3568B46E" w:rsidR="000E07F7" w:rsidRPr="00DD38F2" w:rsidRDefault="000E07F7" w:rsidP="00D8602C">
            <w:pPr>
              <w:spacing w:after="0" w:line="240" w:lineRule="auto"/>
              <w:jc w:val="center"/>
              <w:rPr>
                <w:rFonts w:ascii="Times New Roman" w:eastAsia="Times New Roman" w:hAnsi="Times New Roman" w:cs="Times New Roman"/>
                <w:color w:val="000000" w:themeColor="text1"/>
                <w:sz w:val="24"/>
                <w:szCs w:val="24"/>
              </w:rPr>
            </w:pPr>
            <w:r w:rsidRPr="00DD38F2">
              <w:rPr>
                <w:rFonts w:ascii="Times New Roman" w:eastAsia="Times New Roman" w:hAnsi="Times New Roman" w:cs="Times New Roman"/>
                <w:b/>
                <w:bCs/>
                <w:color w:val="000000" w:themeColor="text1"/>
                <w:sz w:val="24"/>
                <w:szCs w:val="24"/>
              </w:rPr>
              <w:t>Terminas</w:t>
            </w:r>
            <w:r w:rsidR="00570613" w:rsidRPr="00DD38F2">
              <w:rPr>
                <w:rFonts w:ascii="Times New Roman" w:eastAsia="Times New Roman" w:hAnsi="Times New Roman" w:cs="Times New Roman"/>
                <w:b/>
                <w:bCs/>
                <w:color w:val="000000" w:themeColor="text1"/>
                <w:sz w:val="24"/>
                <w:szCs w:val="24"/>
              </w:rPr>
              <w:t xml:space="preserve"> </w:t>
            </w:r>
          </w:p>
        </w:tc>
        <w:tc>
          <w:tcPr>
            <w:tcW w:w="2126" w:type="dxa"/>
            <w:tcBorders>
              <w:top w:val="single" w:sz="6" w:space="0" w:color="auto"/>
              <w:left w:val="single" w:sz="6" w:space="0" w:color="auto"/>
              <w:bottom w:val="single" w:sz="6" w:space="0" w:color="auto"/>
              <w:right w:val="single" w:sz="6" w:space="0" w:color="auto"/>
            </w:tcBorders>
            <w:shd w:val="clear" w:color="auto" w:fill="E7E6E6" w:themeFill="background2"/>
            <w:vAlign w:val="center"/>
          </w:tcPr>
          <w:p w14:paraId="40CE873E" w14:textId="4932DDB7" w:rsidR="000E07F7" w:rsidRPr="00610A84" w:rsidRDefault="00610A84" w:rsidP="00D8602C">
            <w:pPr>
              <w:spacing w:after="0" w:line="240" w:lineRule="auto"/>
              <w:jc w:val="center"/>
              <w:rPr>
                <w:rFonts w:ascii="Times New Roman" w:eastAsia="Times New Roman" w:hAnsi="Times New Roman" w:cs="Times New Roman"/>
                <w:b/>
                <w:color w:val="000000" w:themeColor="text1"/>
                <w:sz w:val="24"/>
                <w:szCs w:val="24"/>
              </w:rPr>
            </w:pPr>
            <w:r w:rsidRPr="00610A84">
              <w:rPr>
                <w:rFonts w:ascii="Times New Roman" w:eastAsia="Times New Roman" w:hAnsi="Times New Roman" w:cs="Times New Roman"/>
                <w:b/>
                <w:color w:val="000000" w:themeColor="text1"/>
                <w:sz w:val="24"/>
                <w:szCs w:val="24"/>
              </w:rPr>
              <w:t>Atsiskaitymo tvarka</w:t>
            </w:r>
          </w:p>
        </w:tc>
      </w:tr>
      <w:tr w:rsidR="00D86233" w:rsidRPr="00DD38F2" w14:paraId="7ACA323A" w14:textId="77777777" w:rsidTr="00F20952">
        <w:trPr>
          <w:trHeight w:val="833"/>
        </w:trPr>
        <w:tc>
          <w:tcPr>
            <w:tcW w:w="1135" w:type="dxa"/>
            <w:tcBorders>
              <w:top w:val="single" w:sz="6" w:space="0" w:color="auto"/>
              <w:left w:val="single" w:sz="6" w:space="0" w:color="auto"/>
              <w:bottom w:val="single" w:sz="6" w:space="0" w:color="auto"/>
              <w:right w:val="single" w:sz="6" w:space="0" w:color="auto"/>
            </w:tcBorders>
          </w:tcPr>
          <w:p w14:paraId="482BC93C" w14:textId="574BC2D0" w:rsidR="00D86233" w:rsidRPr="00A548EA" w:rsidRDefault="00440304" w:rsidP="00D8602C">
            <w:pPr>
              <w:spacing w:after="0" w:line="240" w:lineRule="auto"/>
              <w:ind w:firstLine="176"/>
              <w:rPr>
                <w:rFonts w:ascii="Times New Roman" w:eastAsia="Times New Roman" w:hAnsi="Times New Roman" w:cs="Times New Roman"/>
                <w:color w:val="000000" w:themeColor="text1"/>
                <w:sz w:val="24"/>
                <w:szCs w:val="24"/>
              </w:rPr>
            </w:pPr>
            <w:r w:rsidRPr="00A548EA">
              <w:rPr>
                <w:rFonts w:ascii="Times New Roman" w:eastAsia="Times New Roman" w:hAnsi="Times New Roman" w:cs="Times New Roman"/>
                <w:color w:val="000000" w:themeColor="text1"/>
                <w:sz w:val="24"/>
                <w:szCs w:val="24"/>
              </w:rPr>
              <w:t>I</w:t>
            </w:r>
            <w:r w:rsidRPr="00A548EA">
              <w:rPr>
                <w:rFonts w:ascii="Times New Roman" w:hAnsi="Times New Roman" w:cs="Times New Roman"/>
                <w:sz w:val="24"/>
                <w:szCs w:val="24"/>
                <w:lang w:eastAsia="lt-LT"/>
              </w:rPr>
              <w:t> </w:t>
            </w:r>
            <w:r w:rsidRPr="00A548EA">
              <w:rPr>
                <w:rFonts w:ascii="Times New Roman" w:eastAsia="Times New Roman" w:hAnsi="Times New Roman" w:cs="Times New Roman"/>
                <w:color w:val="000000" w:themeColor="text1"/>
                <w:sz w:val="24"/>
                <w:szCs w:val="24"/>
              </w:rPr>
              <w:t>etapas</w:t>
            </w:r>
          </w:p>
        </w:tc>
        <w:tc>
          <w:tcPr>
            <w:tcW w:w="3969" w:type="dxa"/>
            <w:tcBorders>
              <w:top w:val="single" w:sz="6" w:space="0" w:color="auto"/>
              <w:left w:val="single" w:sz="6" w:space="0" w:color="auto"/>
              <w:bottom w:val="single" w:sz="6" w:space="0" w:color="auto"/>
              <w:right w:val="single" w:sz="6" w:space="0" w:color="auto"/>
            </w:tcBorders>
          </w:tcPr>
          <w:p w14:paraId="52D3EE2B" w14:textId="3A17E17E" w:rsidR="005031DF" w:rsidRPr="00A548EA" w:rsidRDefault="006F18EC" w:rsidP="00D8602C">
            <w:pPr>
              <w:tabs>
                <w:tab w:val="left" w:pos="543"/>
              </w:tabs>
              <w:spacing w:after="0" w:line="240" w:lineRule="auto"/>
              <w:ind w:left="-111"/>
              <w:jc w:val="both"/>
              <w:rPr>
                <w:rFonts w:ascii="Times New Roman" w:eastAsia="Times New Roman" w:hAnsi="Times New Roman" w:cs="Times New Roman"/>
                <w:sz w:val="24"/>
                <w:szCs w:val="24"/>
              </w:rPr>
            </w:pPr>
            <w:r w:rsidRPr="00692AF2">
              <w:rPr>
                <w:rFonts w:ascii="Times New Roman" w:eastAsia="Times New Roman" w:hAnsi="Times New Roman" w:cs="Times New Roman"/>
                <w:sz w:val="24"/>
                <w:szCs w:val="24"/>
              </w:rPr>
              <w:t xml:space="preserve">Susitikimas dėl </w:t>
            </w:r>
            <w:r w:rsidR="002110B5" w:rsidRPr="00692AF2">
              <w:rPr>
                <w:rFonts w:ascii="Times New Roman" w:eastAsia="Calibri" w:hAnsi="Times New Roman"/>
                <w:sz w:val="24"/>
                <w:szCs w:val="24"/>
              </w:rPr>
              <w:t xml:space="preserve">teikiamų paslaugų </w:t>
            </w:r>
            <w:r w:rsidR="002110B5" w:rsidRPr="00692AF2">
              <w:rPr>
                <w:rFonts w:ascii="Times New Roman" w:eastAsia="Times New Roman" w:hAnsi="Times New Roman" w:cs="Times New Roman"/>
                <w:sz w:val="24"/>
                <w:szCs w:val="24"/>
                <w:lang w:eastAsia="lt-LT"/>
              </w:rPr>
              <w:t>grafiko </w:t>
            </w:r>
            <w:r w:rsidR="002110B5" w:rsidRPr="00692AF2">
              <w:rPr>
                <w:rFonts w:ascii="Times New Roman" w:eastAsia="Calibri" w:hAnsi="Times New Roman" w:cs="Times New Roman"/>
                <w:sz w:val="24"/>
                <w:szCs w:val="24"/>
              </w:rPr>
              <w:t xml:space="preserve">ir </w:t>
            </w:r>
            <w:r w:rsidRPr="00692AF2">
              <w:rPr>
                <w:rFonts w:ascii="Times New Roman" w:eastAsia="Calibri" w:hAnsi="Times New Roman" w:cs="Times New Roman"/>
                <w:sz w:val="24"/>
                <w:szCs w:val="24"/>
              </w:rPr>
              <w:t>atsakingo asmens</w:t>
            </w:r>
            <w:r w:rsidR="004B3DBD" w:rsidRPr="00692AF2">
              <w:rPr>
                <w:rFonts w:ascii="Times New Roman" w:eastAsia="Calibri" w:hAnsi="Times New Roman" w:cs="Times New Roman"/>
                <w:sz w:val="24"/>
                <w:szCs w:val="24"/>
              </w:rPr>
              <w:t xml:space="preserve"> </w:t>
            </w:r>
            <w:r w:rsidR="00692AF2" w:rsidRPr="00692AF2">
              <w:rPr>
                <w:rFonts w:ascii="Times New Roman" w:eastAsia="Calibri" w:hAnsi="Times New Roman"/>
                <w:bCs/>
                <w:sz w:val="24"/>
                <w:szCs w:val="24"/>
              </w:rPr>
              <w:t xml:space="preserve">paslaugų teikimui </w:t>
            </w:r>
            <w:r w:rsidR="00610A84" w:rsidRPr="00692AF2">
              <w:rPr>
                <w:rFonts w:ascii="Times New Roman" w:eastAsia="Calibri" w:hAnsi="Times New Roman"/>
                <w:bCs/>
                <w:sz w:val="24"/>
                <w:szCs w:val="24"/>
              </w:rPr>
              <w:t>derin</w:t>
            </w:r>
            <w:r w:rsidR="004B3DBD" w:rsidRPr="00692AF2">
              <w:rPr>
                <w:rFonts w:ascii="Times New Roman" w:eastAsia="Calibri" w:hAnsi="Times New Roman"/>
                <w:bCs/>
                <w:sz w:val="24"/>
                <w:szCs w:val="24"/>
              </w:rPr>
              <w:t>ti</w:t>
            </w:r>
            <w:r w:rsidR="00610A84" w:rsidRPr="00692AF2">
              <w:rPr>
                <w:rFonts w:ascii="Times New Roman" w:eastAsia="Calibri" w:hAnsi="Times New Roman"/>
                <w:bCs/>
                <w:sz w:val="24"/>
                <w:szCs w:val="24"/>
              </w:rPr>
              <w:t xml:space="preserve"> </w:t>
            </w:r>
            <w:r w:rsidRPr="00692AF2">
              <w:rPr>
                <w:rFonts w:ascii="Times New Roman" w:eastAsia="Calibri" w:hAnsi="Times New Roman" w:cs="Times New Roman"/>
                <w:sz w:val="24"/>
                <w:szCs w:val="24"/>
              </w:rPr>
              <w:t>paskyrimo</w:t>
            </w:r>
            <w:r w:rsidRPr="00A548EA">
              <w:rPr>
                <w:rFonts w:ascii="Times New Roman" w:eastAsia="Calibri" w:hAnsi="Times New Roman" w:cs="Times New Roman"/>
                <w:sz w:val="24"/>
                <w:szCs w:val="24"/>
              </w:rPr>
              <w:t>.</w:t>
            </w:r>
            <w:r w:rsidR="005031DF" w:rsidRPr="00A548EA">
              <w:rPr>
                <w:rStyle w:val="normaltextrun"/>
                <w:color w:val="000000"/>
                <w:sz w:val="24"/>
                <w:szCs w:val="24"/>
                <w:shd w:val="clear" w:color="auto" w:fill="FFFFFF"/>
              </w:rPr>
              <w:t xml:space="preserve">  </w:t>
            </w:r>
          </w:p>
        </w:tc>
        <w:tc>
          <w:tcPr>
            <w:tcW w:w="2977" w:type="dxa"/>
            <w:tcBorders>
              <w:top w:val="single" w:sz="6" w:space="0" w:color="auto"/>
              <w:left w:val="single" w:sz="6" w:space="0" w:color="auto"/>
              <w:bottom w:val="single" w:sz="6" w:space="0" w:color="auto"/>
              <w:right w:val="single" w:sz="6" w:space="0" w:color="auto"/>
            </w:tcBorders>
          </w:tcPr>
          <w:p w14:paraId="2764CCA0" w14:textId="5F923B74" w:rsidR="00D86233" w:rsidRPr="00A548EA" w:rsidRDefault="006F18EC" w:rsidP="00D8602C">
            <w:pPr>
              <w:spacing w:after="0" w:line="240" w:lineRule="auto"/>
              <w:jc w:val="both"/>
              <w:rPr>
                <w:rFonts w:ascii="Times New Roman" w:eastAsia="Times New Roman" w:hAnsi="Times New Roman" w:cs="Times New Roman"/>
                <w:sz w:val="24"/>
                <w:szCs w:val="24"/>
              </w:rPr>
            </w:pPr>
            <w:r w:rsidRPr="00A548EA">
              <w:rPr>
                <w:rFonts w:ascii="Times New Roman" w:eastAsia="Calibri" w:hAnsi="Times New Roman" w:cs="Times New Roman"/>
                <w:sz w:val="24"/>
                <w:szCs w:val="24"/>
              </w:rPr>
              <w:t>P</w:t>
            </w:r>
            <w:r w:rsidR="00D86233" w:rsidRPr="00A548EA">
              <w:rPr>
                <w:rFonts w:ascii="Times New Roman" w:eastAsia="Calibri" w:hAnsi="Times New Roman" w:cs="Times New Roman"/>
                <w:sz w:val="24"/>
                <w:szCs w:val="24"/>
              </w:rPr>
              <w:t>er</w:t>
            </w:r>
            <w:r w:rsidRPr="00A548EA">
              <w:rPr>
                <w:rFonts w:ascii="Times New Roman" w:eastAsia="Calibri" w:hAnsi="Times New Roman" w:cs="Times New Roman"/>
                <w:sz w:val="24"/>
                <w:szCs w:val="24"/>
              </w:rPr>
              <w:t xml:space="preserve"> </w:t>
            </w:r>
            <w:r w:rsidR="00FD299C">
              <w:rPr>
                <w:rFonts w:ascii="Times New Roman" w:eastAsia="Calibri" w:hAnsi="Times New Roman" w:cs="Times New Roman"/>
                <w:sz w:val="24"/>
                <w:szCs w:val="24"/>
              </w:rPr>
              <w:t>4</w:t>
            </w:r>
            <w:r w:rsidR="00D86233" w:rsidRPr="00A548EA">
              <w:rPr>
                <w:rFonts w:ascii="Times New Roman" w:hAnsi="Times New Roman" w:cs="Times New Roman"/>
                <w:sz w:val="24"/>
                <w:szCs w:val="24"/>
                <w:lang w:eastAsia="lt-LT"/>
              </w:rPr>
              <w:t> </w:t>
            </w:r>
            <w:r w:rsidR="00D86233" w:rsidRPr="00A548EA">
              <w:rPr>
                <w:rFonts w:ascii="Times New Roman" w:eastAsia="Calibri" w:hAnsi="Times New Roman" w:cs="Times New Roman"/>
                <w:sz w:val="24"/>
                <w:szCs w:val="24"/>
              </w:rPr>
              <w:t xml:space="preserve">kalendorines dienas po sutarties pasirašymo surengia susitikimą su PO. </w:t>
            </w:r>
          </w:p>
        </w:tc>
        <w:tc>
          <w:tcPr>
            <w:tcW w:w="2126" w:type="dxa"/>
            <w:tcBorders>
              <w:top w:val="single" w:sz="6" w:space="0" w:color="auto"/>
              <w:left w:val="single" w:sz="6" w:space="0" w:color="auto"/>
              <w:bottom w:val="single" w:sz="6" w:space="0" w:color="auto"/>
              <w:right w:val="single" w:sz="6" w:space="0" w:color="auto"/>
            </w:tcBorders>
          </w:tcPr>
          <w:p w14:paraId="610AEA45" w14:textId="4B05CED7" w:rsidR="00D86233" w:rsidRPr="00A548EA" w:rsidRDefault="00610A84" w:rsidP="00D8602C">
            <w:pPr>
              <w:pStyle w:val="Sraopastraipa"/>
              <w:tabs>
                <w:tab w:val="left" w:pos="1027"/>
              </w:tabs>
              <w:spacing w:after="200"/>
              <w:ind w:left="0" w:hanging="99"/>
              <w:jc w:val="center"/>
              <w:rPr>
                <w:rFonts w:ascii="Times New Roman" w:hAnsi="Times New Roman"/>
                <w:color w:val="000000"/>
                <w:szCs w:val="24"/>
              </w:rPr>
            </w:pPr>
            <w:r w:rsidRPr="00A548EA">
              <w:rPr>
                <w:rFonts w:ascii="Times New Roman" w:hAnsi="Times New Roman"/>
                <w:color w:val="000000"/>
                <w:szCs w:val="24"/>
              </w:rPr>
              <w:t>–</w:t>
            </w:r>
          </w:p>
        </w:tc>
      </w:tr>
      <w:tr w:rsidR="000E07F7" w:rsidRPr="00DD38F2" w14:paraId="06FBE744" w14:textId="77777777" w:rsidTr="00F20952">
        <w:trPr>
          <w:trHeight w:val="1111"/>
        </w:trPr>
        <w:tc>
          <w:tcPr>
            <w:tcW w:w="1135" w:type="dxa"/>
            <w:tcBorders>
              <w:top w:val="single" w:sz="6" w:space="0" w:color="auto"/>
              <w:left w:val="single" w:sz="6" w:space="0" w:color="auto"/>
              <w:bottom w:val="single" w:sz="6" w:space="0" w:color="auto"/>
              <w:right w:val="single" w:sz="6" w:space="0" w:color="auto"/>
            </w:tcBorders>
          </w:tcPr>
          <w:p w14:paraId="1C55BC01" w14:textId="017C55D1" w:rsidR="000E07F7" w:rsidRPr="00A548EA" w:rsidRDefault="00131FF7" w:rsidP="00D8602C">
            <w:pPr>
              <w:spacing w:after="0" w:line="240" w:lineRule="auto"/>
              <w:rPr>
                <w:rFonts w:ascii="Times New Roman" w:eastAsia="Times New Roman" w:hAnsi="Times New Roman" w:cs="Times New Roman"/>
                <w:color w:val="000000" w:themeColor="text1"/>
                <w:sz w:val="24"/>
                <w:szCs w:val="24"/>
              </w:rPr>
            </w:pPr>
            <w:r w:rsidRPr="00A548EA">
              <w:rPr>
                <w:rFonts w:ascii="Times New Roman" w:eastAsia="Times New Roman" w:hAnsi="Times New Roman" w:cs="Times New Roman"/>
                <w:color w:val="000000" w:themeColor="text1"/>
                <w:sz w:val="24"/>
                <w:szCs w:val="24"/>
              </w:rPr>
              <w:t>I</w:t>
            </w:r>
            <w:r w:rsidR="00440304" w:rsidRPr="00A548EA">
              <w:rPr>
                <w:rFonts w:ascii="Times New Roman" w:eastAsia="Times New Roman" w:hAnsi="Times New Roman" w:cs="Times New Roman"/>
                <w:color w:val="000000" w:themeColor="text1"/>
                <w:sz w:val="24"/>
                <w:szCs w:val="24"/>
              </w:rPr>
              <w:t>I</w:t>
            </w:r>
            <w:r w:rsidRPr="00A548EA">
              <w:rPr>
                <w:rFonts w:ascii="Times New Roman" w:hAnsi="Times New Roman" w:cs="Times New Roman"/>
                <w:sz w:val="24"/>
                <w:szCs w:val="24"/>
                <w:lang w:eastAsia="lt-LT"/>
              </w:rPr>
              <w:t> </w:t>
            </w:r>
            <w:r w:rsidRPr="00A548EA">
              <w:rPr>
                <w:rFonts w:ascii="Times New Roman" w:eastAsia="Times New Roman" w:hAnsi="Times New Roman" w:cs="Times New Roman"/>
                <w:color w:val="000000" w:themeColor="text1"/>
                <w:sz w:val="24"/>
                <w:szCs w:val="24"/>
              </w:rPr>
              <w:t>etapas</w:t>
            </w:r>
          </w:p>
        </w:tc>
        <w:tc>
          <w:tcPr>
            <w:tcW w:w="3969" w:type="dxa"/>
            <w:tcBorders>
              <w:top w:val="single" w:sz="6" w:space="0" w:color="auto"/>
              <w:left w:val="single" w:sz="6" w:space="0" w:color="auto"/>
              <w:bottom w:val="single" w:sz="6" w:space="0" w:color="auto"/>
              <w:right w:val="single" w:sz="6" w:space="0" w:color="auto"/>
            </w:tcBorders>
          </w:tcPr>
          <w:p w14:paraId="7C410E3B" w14:textId="22D79875" w:rsidR="000E07F7" w:rsidRPr="00A548EA" w:rsidRDefault="000E07F7" w:rsidP="00D8602C">
            <w:pPr>
              <w:tabs>
                <w:tab w:val="left" w:pos="543"/>
              </w:tabs>
              <w:spacing w:after="0" w:line="240" w:lineRule="auto"/>
              <w:ind w:left="-111"/>
              <w:jc w:val="both"/>
              <w:rPr>
                <w:rFonts w:ascii="Times New Roman" w:hAnsi="Times New Roman"/>
                <w:sz w:val="24"/>
                <w:szCs w:val="24"/>
                <w:lang w:val="lt-LT" w:eastAsia="lt-LT"/>
              </w:rPr>
            </w:pPr>
            <w:r w:rsidRPr="00A548EA">
              <w:rPr>
                <w:rFonts w:ascii="Times New Roman" w:eastAsia="Times New Roman" w:hAnsi="Times New Roman" w:cs="Times New Roman"/>
                <w:sz w:val="24"/>
                <w:szCs w:val="24"/>
              </w:rPr>
              <w:t>Paslaugų teikimo grafiko suderinimas</w:t>
            </w:r>
            <w:r w:rsidR="00440304" w:rsidRPr="00A548EA">
              <w:rPr>
                <w:rFonts w:ascii="Times New Roman" w:eastAsia="Times New Roman" w:hAnsi="Times New Roman" w:cs="Times New Roman"/>
                <w:sz w:val="24"/>
                <w:szCs w:val="24"/>
              </w:rPr>
              <w:t>,</w:t>
            </w:r>
            <w:r w:rsidRPr="00A548EA">
              <w:rPr>
                <w:rFonts w:ascii="Times New Roman" w:eastAsia="Times New Roman" w:hAnsi="Times New Roman" w:cs="Times New Roman"/>
                <w:sz w:val="24"/>
                <w:szCs w:val="24"/>
              </w:rPr>
              <w:t xml:space="preserve"> tvirtinimas.</w:t>
            </w:r>
            <w:r w:rsidR="005031DF" w:rsidRPr="00A548EA">
              <w:rPr>
                <w:rFonts w:ascii="Times New Roman" w:eastAsia="Times New Roman" w:hAnsi="Times New Roman" w:cs="Times New Roman"/>
                <w:sz w:val="24"/>
                <w:szCs w:val="24"/>
              </w:rPr>
              <w:t xml:space="preserve"> </w:t>
            </w:r>
          </w:p>
          <w:p w14:paraId="77B6468D" w14:textId="66DB0AFA" w:rsidR="00212970" w:rsidRPr="00A548EA" w:rsidRDefault="00212970" w:rsidP="00D8602C">
            <w:pPr>
              <w:tabs>
                <w:tab w:val="left" w:pos="543"/>
              </w:tabs>
              <w:spacing w:after="0" w:line="240" w:lineRule="auto"/>
              <w:ind w:left="-111"/>
              <w:jc w:val="both"/>
              <w:rPr>
                <w:rFonts w:ascii="Times New Roman" w:eastAsia="Times New Roman" w:hAnsi="Times New Roman" w:cs="Times New Roman"/>
                <w:sz w:val="24"/>
                <w:szCs w:val="24"/>
              </w:rPr>
            </w:pPr>
          </w:p>
        </w:tc>
        <w:tc>
          <w:tcPr>
            <w:tcW w:w="2977" w:type="dxa"/>
            <w:tcBorders>
              <w:top w:val="single" w:sz="6" w:space="0" w:color="auto"/>
              <w:left w:val="single" w:sz="6" w:space="0" w:color="auto"/>
              <w:bottom w:val="single" w:sz="6" w:space="0" w:color="auto"/>
              <w:right w:val="single" w:sz="6" w:space="0" w:color="auto"/>
            </w:tcBorders>
          </w:tcPr>
          <w:p w14:paraId="75394A1F" w14:textId="61BAC7B6" w:rsidR="000E07F7" w:rsidRPr="00A548EA" w:rsidRDefault="00384A94" w:rsidP="00D8602C">
            <w:pPr>
              <w:spacing w:after="0" w:line="240" w:lineRule="auto"/>
              <w:jc w:val="both"/>
              <w:rPr>
                <w:rFonts w:ascii="Times New Roman" w:eastAsia="Times New Roman" w:hAnsi="Times New Roman" w:cs="Times New Roman"/>
                <w:sz w:val="24"/>
                <w:szCs w:val="24"/>
              </w:rPr>
            </w:pPr>
            <w:r w:rsidRPr="00A548EA">
              <w:rPr>
                <w:rFonts w:ascii="Times New Roman" w:hAnsi="Times New Roman"/>
                <w:sz w:val="24"/>
                <w:szCs w:val="24"/>
                <w:lang w:val="lt-LT" w:eastAsia="lt-LT"/>
              </w:rPr>
              <w:t xml:space="preserve">Per </w:t>
            </w:r>
            <w:r w:rsidR="00EB21A1" w:rsidRPr="00A548EA">
              <w:rPr>
                <w:rFonts w:ascii="Times New Roman" w:hAnsi="Times New Roman"/>
                <w:sz w:val="24"/>
                <w:szCs w:val="24"/>
                <w:lang w:val="lt-LT" w:eastAsia="lt-LT"/>
              </w:rPr>
              <w:t>1</w:t>
            </w:r>
            <w:r w:rsidR="00290B96">
              <w:rPr>
                <w:rFonts w:ascii="Times New Roman" w:hAnsi="Times New Roman"/>
                <w:sz w:val="24"/>
                <w:szCs w:val="24"/>
                <w:lang w:val="lt-LT" w:eastAsia="lt-LT"/>
              </w:rPr>
              <w:t>0</w:t>
            </w:r>
            <w:r w:rsidR="006F18EC" w:rsidRPr="00A548EA">
              <w:rPr>
                <w:rFonts w:ascii="Times New Roman" w:hAnsi="Times New Roman"/>
                <w:sz w:val="24"/>
                <w:szCs w:val="24"/>
                <w:lang w:val="lt-LT" w:eastAsia="lt-LT"/>
              </w:rPr>
              <w:t xml:space="preserve"> kalendorinių dienų nuo sutarties pasirašymo, Tiekėjas turi </w:t>
            </w:r>
            <w:r w:rsidR="006F18EC" w:rsidRPr="00A548EA">
              <w:rPr>
                <w:rFonts w:ascii="Times New Roman" w:hAnsi="Times New Roman"/>
                <w:i/>
                <w:sz w:val="24"/>
                <w:szCs w:val="24"/>
                <w:lang w:val="lt-LT" w:eastAsia="lt-LT"/>
              </w:rPr>
              <w:t xml:space="preserve">suderinti </w:t>
            </w:r>
            <w:r w:rsidR="00453FBA" w:rsidRPr="00A548EA">
              <w:rPr>
                <w:rFonts w:ascii="Times New Roman" w:hAnsi="Times New Roman" w:cs="Times New Roman"/>
                <w:sz w:val="24"/>
                <w:szCs w:val="24"/>
                <w:lang w:val="lt-LT" w:eastAsia="lt-LT"/>
              </w:rPr>
              <w:t xml:space="preserve">su PO </w:t>
            </w:r>
            <w:r w:rsidR="006F18EC" w:rsidRPr="00A548EA">
              <w:rPr>
                <w:rFonts w:ascii="Times New Roman" w:hAnsi="Times New Roman" w:cs="Times New Roman"/>
                <w:sz w:val="24"/>
                <w:szCs w:val="24"/>
                <w:lang w:val="lt-LT" w:eastAsia="lt-LT"/>
              </w:rPr>
              <w:t>susitikimų grafiką</w:t>
            </w:r>
            <w:r w:rsidR="00610A84" w:rsidRPr="00A548EA">
              <w:rPr>
                <w:rFonts w:ascii="Times New Roman" w:hAnsi="Times New Roman" w:cs="Times New Roman"/>
                <w:sz w:val="24"/>
                <w:szCs w:val="24"/>
                <w:lang w:val="lt-LT" w:eastAsia="lt-LT"/>
              </w:rPr>
              <w:t>.</w:t>
            </w:r>
            <w:r w:rsidR="006F18EC" w:rsidRPr="00A548EA">
              <w:rPr>
                <w:rFonts w:ascii="Times New Roman" w:hAnsi="Times New Roman" w:cs="Times New Roman"/>
                <w:sz w:val="24"/>
                <w:szCs w:val="24"/>
                <w:lang w:val="lt-LT" w:eastAsia="lt-LT"/>
              </w:rPr>
              <w:t xml:space="preserve"> </w:t>
            </w:r>
          </w:p>
        </w:tc>
        <w:tc>
          <w:tcPr>
            <w:tcW w:w="2126" w:type="dxa"/>
            <w:tcBorders>
              <w:top w:val="single" w:sz="6" w:space="0" w:color="auto"/>
              <w:left w:val="single" w:sz="6" w:space="0" w:color="auto"/>
              <w:bottom w:val="single" w:sz="6" w:space="0" w:color="auto"/>
              <w:right w:val="single" w:sz="6" w:space="0" w:color="auto"/>
            </w:tcBorders>
          </w:tcPr>
          <w:p w14:paraId="61B4274A" w14:textId="60CB0EC9" w:rsidR="005031DF" w:rsidRPr="00A548EA" w:rsidRDefault="009510BE" w:rsidP="00D8602C">
            <w:pPr>
              <w:pStyle w:val="Sraopastraipa"/>
              <w:tabs>
                <w:tab w:val="left" w:pos="1027"/>
              </w:tabs>
              <w:spacing w:after="200"/>
              <w:ind w:left="0" w:hanging="99"/>
              <w:jc w:val="center"/>
              <w:rPr>
                <w:rFonts w:ascii="Times New Roman" w:hAnsi="Times New Roman"/>
                <w:szCs w:val="24"/>
              </w:rPr>
            </w:pPr>
            <w:r w:rsidRPr="00A548EA">
              <w:rPr>
                <w:rFonts w:ascii="Times New Roman" w:hAnsi="Times New Roman"/>
                <w:szCs w:val="24"/>
              </w:rPr>
              <w:t>–</w:t>
            </w:r>
          </w:p>
        </w:tc>
      </w:tr>
      <w:tr w:rsidR="00F13B53" w:rsidRPr="00DD38F2" w14:paraId="05BAC007" w14:textId="77777777" w:rsidTr="00F20952">
        <w:trPr>
          <w:trHeight w:val="552"/>
        </w:trPr>
        <w:tc>
          <w:tcPr>
            <w:tcW w:w="1135" w:type="dxa"/>
            <w:tcBorders>
              <w:top w:val="single" w:sz="6" w:space="0" w:color="auto"/>
              <w:left w:val="single" w:sz="6" w:space="0" w:color="auto"/>
              <w:bottom w:val="single" w:sz="6" w:space="0" w:color="auto"/>
              <w:right w:val="single" w:sz="6" w:space="0" w:color="auto"/>
            </w:tcBorders>
          </w:tcPr>
          <w:p w14:paraId="695FBECF" w14:textId="5DB60369" w:rsidR="00F13B53" w:rsidRPr="00A548EA" w:rsidRDefault="00F13B53" w:rsidP="00D8602C">
            <w:pPr>
              <w:spacing w:after="0" w:line="240" w:lineRule="auto"/>
              <w:rPr>
                <w:rFonts w:ascii="Times New Roman" w:eastAsia="Times New Roman" w:hAnsi="Times New Roman" w:cs="Times New Roman"/>
                <w:color w:val="000000" w:themeColor="text1"/>
                <w:sz w:val="24"/>
                <w:szCs w:val="24"/>
              </w:rPr>
            </w:pPr>
            <w:r w:rsidRPr="00A548EA">
              <w:rPr>
                <w:rFonts w:ascii="Times New Roman" w:eastAsia="Times New Roman" w:hAnsi="Times New Roman" w:cs="Times New Roman"/>
                <w:color w:val="000000" w:themeColor="text1"/>
                <w:sz w:val="24"/>
                <w:szCs w:val="24"/>
              </w:rPr>
              <w:t>III</w:t>
            </w:r>
            <w:r w:rsidRPr="00A548EA">
              <w:rPr>
                <w:rFonts w:ascii="Times New Roman" w:hAnsi="Times New Roman" w:cs="Times New Roman"/>
                <w:sz w:val="24"/>
                <w:szCs w:val="24"/>
                <w:lang w:eastAsia="lt-LT"/>
              </w:rPr>
              <w:t> </w:t>
            </w:r>
            <w:r w:rsidRPr="00A548EA">
              <w:rPr>
                <w:rFonts w:ascii="Times New Roman" w:eastAsia="Times New Roman" w:hAnsi="Times New Roman" w:cs="Times New Roman"/>
                <w:color w:val="000000" w:themeColor="text1"/>
                <w:sz w:val="24"/>
                <w:szCs w:val="24"/>
              </w:rPr>
              <w:t>etapas</w:t>
            </w:r>
          </w:p>
        </w:tc>
        <w:tc>
          <w:tcPr>
            <w:tcW w:w="3969" w:type="dxa"/>
            <w:tcBorders>
              <w:top w:val="single" w:sz="6" w:space="0" w:color="auto"/>
              <w:left w:val="single" w:sz="6" w:space="0" w:color="auto"/>
              <w:bottom w:val="single" w:sz="6" w:space="0" w:color="auto"/>
              <w:right w:val="single" w:sz="6" w:space="0" w:color="auto"/>
            </w:tcBorders>
          </w:tcPr>
          <w:p w14:paraId="192800D7" w14:textId="2D383404" w:rsidR="00F13B53" w:rsidRPr="00A548EA" w:rsidRDefault="00F13B53" w:rsidP="00D8602C">
            <w:pPr>
              <w:tabs>
                <w:tab w:val="left" w:pos="543"/>
              </w:tabs>
              <w:spacing w:after="0" w:line="240" w:lineRule="auto"/>
              <w:ind w:left="-11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Skaitmeninio grafinio dizaino </w:t>
            </w:r>
            <w:r w:rsidR="007C74E0">
              <w:rPr>
                <w:rFonts w:ascii="Times New Roman" w:eastAsia="Times New Roman" w:hAnsi="Times New Roman" w:cs="Times New Roman"/>
                <w:sz w:val="24"/>
                <w:szCs w:val="24"/>
              </w:rPr>
              <w:t xml:space="preserve">projekto / </w:t>
            </w:r>
            <w:r>
              <w:rPr>
                <w:rFonts w:ascii="Times New Roman" w:eastAsia="Times New Roman" w:hAnsi="Times New Roman" w:cs="Times New Roman"/>
                <w:sz w:val="24"/>
                <w:szCs w:val="24"/>
              </w:rPr>
              <w:t xml:space="preserve">versijos </w:t>
            </w:r>
            <w:r w:rsidR="00533A5B">
              <w:rPr>
                <w:rFonts w:ascii="Times New Roman" w:eastAsia="Times New Roman" w:hAnsi="Times New Roman" w:cs="Times New Roman"/>
                <w:sz w:val="24"/>
                <w:szCs w:val="24"/>
              </w:rPr>
              <w:t xml:space="preserve">(kelių versijų) </w:t>
            </w:r>
            <w:r>
              <w:rPr>
                <w:rFonts w:ascii="Times New Roman" w:eastAsia="Times New Roman" w:hAnsi="Times New Roman" w:cs="Times New Roman"/>
                <w:sz w:val="24"/>
                <w:szCs w:val="24"/>
              </w:rPr>
              <w:t>pateikimas</w:t>
            </w:r>
            <w:r w:rsidR="003A5048" w:rsidRPr="00A548EA">
              <w:rPr>
                <w:rFonts w:ascii="Times New Roman" w:hAnsi="Times New Roman"/>
                <w:sz w:val="24"/>
                <w:szCs w:val="24"/>
              </w:rPr>
              <w:t xml:space="preserve"> PO.</w:t>
            </w:r>
          </w:p>
        </w:tc>
        <w:tc>
          <w:tcPr>
            <w:tcW w:w="2977" w:type="dxa"/>
            <w:tcBorders>
              <w:top w:val="single" w:sz="6" w:space="0" w:color="auto"/>
              <w:left w:val="single" w:sz="6" w:space="0" w:color="auto"/>
              <w:bottom w:val="single" w:sz="6" w:space="0" w:color="auto"/>
              <w:right w:val="single" w:sz="6" w:space="0" w:color="auto"/>
            </w:tcBorders>
          </w:tcPr>
          <w:p w14:paraId="2EB4F253" w14:textId="048AA307" w:rsidR="00F13B53" w:rsidRPr="00A548EA" w:rsidRDefault="00F13B53" w:rsidP="00D8602C">
            <w:pPr>
              <w:spacing w:after="0" w:line="240" w:lineRule="auto"/>
              <w:jc w:val="both"/>
              <w:rPr>
                <w:rFonts w:ascii="Times New Roman" w:hAnsi="Times New Roman"/>
                <w:sz w:val="24"/>
                <w:szCs w:val="24"/>
                <w:lang w:val="lt-LT" w:eastAsia="lt-LT"/>
              </w:rPr>
            </w:pPr>
            <w:r w:rsidRPr="00A548EA">
              <w:rPr>
                <w:rFonts w:ascii="Times New Roman" w:eastAsia="Times New Roman" w:hAnsi="Times New Roman" w:cs="Times New Roman"/>
                <w:sz w:val="24"/>
                <w:szCs w:val="24"/>
              </w:rPr>
              <w:t xml:space="preserve">Po 1 </w:t>
            </w:r>
            <w:r w:rsidRPr="00A548EA">
              <w:rPr>
                <w:rFonts w:ascii="Times New Roman" w:hAnsi="Times New Roman" w:cs="Times New Roman"/>
                <w:sz w:val="24"/>
                <w:szCs w:val="24"/>
                <w:lang w:eastAsia="lt-LT"/>
              </w:rPr>
              <w:t>mėn.</w:t>
            </w:r>
            <w:r w:rsidRPr="00A548EA">
              <w:rPr>
                <w:rFonts w:ascii="Times New Roman" w:eastAsia="Times New Roman" w:hAnsi="Times New Roman" w:cs="Times New Roman"/>
                <w:sz w:val="24"/>
                <w:szCs w:val="24"/>
              </w:rPr>
              <w:t xml:space="preserve"> po sutarties pasirašymo</w:t>
            </w:r>
            <w:r>
              <w:rPr>
                <w:rFonts w:ascii="Times New Roman" w:eastAsia="Times New Roman" w:hAnsi="Times New Roman" w:cs="Times New Roman"/>
                <w:sz w:val="24"/>
                <w:szCs w:val="24"/>
              </w:rPr>
              <w:t>.</w:t>
            </w:r>
          </w:p>
        </w:tc>
        <w:tc>
          <w:tcPr>
            <w:tcW w:w="2126" w:type="dxa"/>
            <w:tcBorders>
              <w:top w:val="single" w:sz="6" w:space="0" w:color="auto"/>
              <w:left w:val="single" w:sz="6" w:space="0" w:color="auto"/>
              <w:bottom w:val="single" w:sz="6" w:space="0" w:color="auto"/>
              <w:right w:val="single" w:sz="6" w:space="0" w:color="auto"/>
            </w:tcBorders>
          </w:tcPr>
          <w:p w14:paraId="6EC13929" w14:textId="5C2838FF" w:rsidR="00F13B53" w:rsidRPr="00A548EA" w:rsidRDefault="00DB6900" w:rsidP="00D8602C">
            <w:pPr>
              <w:pStyle w:val="Sraopastraipa"/>
              <w:tabs>
                <w:tab w:val="left" w:pos="1027"/>
              </w:tabs>
              <w:spacing w:after="200"/>
              <w:ind w:left="0" w:hanging="99"/>
              <w:jc w:val="center"/>
              <w:rPr>
                <w:rFonts w:ascii="Times New Roman" w:hAnsi="Times New Roman"/>
                <w:szCs w:val="24"/>
              </w:rPr>
            </w:pPr>
            <w:r>
              <w:rPr>
                <w:rFonts w:ascii="Times New Roman" w:hAnsi="Times New Roman"/>
                <w:szCs w:val="24"/>
              </w:rPr>
              <w:t>–</w:t>
            </w:r>
          </w:p>
        </w:tc>
      </w:tr>
      <w:tr w:rsidR="000E07F7" w:rsidRPr="00DD38F2" w14:paraId="20BDFC3E" w14:textId="77777777" w:rsidTr="00F20952">
        <w:trPr>
          <w:trHeight w:val="1126"/>
        </w:trPr>
        <w:tc>
          <w:tcPr>
            <w:tcW w:w="1135" w:type="dxa"/>
            <w:tcBorders>
              <w:top w:val="single" w:sz="6" w:space="0" w:color="auto"/>
              <w:left w:val="single" w:sz="6" w:space="0" w:color="auto"/>
              <w:bottom w:val="single" w:sz="6" w:space="0" w:color="auto"/>
              <w:right w:val="single" w:sz="6" w:space="0" w:color="auto"/>
            </w:tcBorders>
          </w:tcPr>
          <w:p w14:paraId="66D6B074" w14:textId="4CFE7D09" w:rsidR="000E07F7" w:rsidRPr="00A548EA" w:rsidRDefault="003A5048" w:rsidP="00D8602C">
            <w:pPr>
              <w:spacing w:after="0" w:line="240" w:lineRule="auto"/>
              <w:rPr>
                <w:rFonts w:ascii="Times New Roman" w:eastAsia="Times New Roman" w:hAnsi="Times New Roman" w:cs="Times New Roman"/>
                <w:color w:val="000000" w:themeColor="text1"/>
                <w:sz w:val="24"/>
                <w:szCs w:val="24"/>
              </w:rPr>
            </w:pPr>
            <w:r w:rsidRPr="00A548EA">
              <w:rPr>
                <w:rFonts w:ascii="Times New Roman" w:eastAsia="Times New Roman" w:hAnsi="Times New Roman" w:cs="Times New Roman"/>
                <w:color w:val="000000" w:themeColor="text1"/>
                <w:sz w:val="24"/>
                <w:szCs w:val="24"/>
              </w:rPr>
              <w:t>IV</w:t>
            </w:r>
            <w:r w:rsidRPr="00A548EA">
              <w:rPr>
                <w:rFonts w:ascii="Times New Roman" w:hAnsi="Times New Roman" w:cs="Times New Roman"/>
                <w:sz w:val="24"/>
                <w:szCs w:val="24"/>
                <w:lang w:eastAsia="lt-LT"/>
              </w:rPr>
              <w:t> </w:t>
            </w:r>
            <w:r w:rsidRPr="00A548EA">
              <w:rPr>
                <w:rFonts w:ascii="Times New Roman" w:eastAsia="Times New Roman" w:hAnsi="Times New Roman" w:cs="Times New Roman"/>
                <w:color w:val="000000" w:themeColor="text1"/>
                <w:sz w:val="24"/>
                <w:szCs w:val="24"/>
              </w:rPr>
              <w:t>etapas</w:t>
            </w:r>
          </w:p>
        </w:tc>
        <w:tc>
          <w:tcPr>
            <w:tcW w:w="3969" w:type="dxa"/>
            <w:tcBorders>
              <w:top w:val="single" w:sz="6" w:space="0" w:color="auto"/>
              <w:left w:val="single" w:sz="6" w:space="0" w:color="auto"/>
              <w:bottom w:val="single" w:sz="6" w:space="0" w:color="auto"/>
              <w:right w:val="single" w:sz="6" w:space="0" w:color="auto"/>
            </w:tcBorders>
          </w:tcPr>
          <w:p w14:paraId="72A3D3EC" w14:textId="6843D1CE" w:rsidR="000E07F7" w:rsidRPr="00A548EA" w:rsidRDefault="00AF155E" w:rsidP="00D8602C">
            <w:pPr>
              <w:tabs>
                <w:tab w:val="left" w:pos="30"/>
                <w:tab w:val="left" w:pos="1044"/>
              </w:tabs>
              <w:spacing w:line="240" w:lineRule="auto"/>
              <w:jc w:val="both"/>
              <w:rPr>
                <w:rFonts w:ascii="Times New Roman" w:eastAsia="Calibri" w:hAnsi="Times New Roman" w:cs="Times New Roman"/>
                <w:bCs/>
                <w:sz w:val="24"/>
                <w:szCs w:val="24"/>
              </w:rPr>
            </w:pPr>
            <w:r>
              <w:rPr>
                <w:rFonts w:ascii="Times New Roman" w:hAnsi="Times New Roman"/>
                <w:color w:val="000000"/>
                <w:sz w:val="24"/>
                <w:szCs w:val="24"/>
              </w:rPr>
              <w:t>1–</w:t>
            </w:r>
            <w:r w:rsidR="00383980">
              <w:rPr>
                <w:rFonts w:ascii="Times New Roman" w:hAnsi="Times New Roman"/>
                <w:color w:val="000000"/>
                <w:sz w:val="24"/>
                <w:szCs w:val="24"/>
              </w:rPr>
              <w:t>8</w:t>
            </w:r>
            <w:r w:rsidR="00670D8C" w:rsidRPr="00A548EA">
              <w:rPr>
                <w:rFonts w:ascii="Times New Roman" w:hAnsi="Times New Roman"/>
                <w:color w:val="000000"/>
                <w:sz w:val="24"/>
                <w:szCs w:val="24"/>
              </w:rPr>
              <w:t xml:space="preserve"> </w:t>
            </w:r>
            <w:r w:rsidR="00692AF2" w:rsidRPr="00A548EA">
              <w:rPr>
                <w:rFonts w:ascii="Times New Roman" w:hAnsi="Times New Roman"/>
                <w:sz w:val="24"/>
                <w:szCs w:val="24"/>
              </w:rPr>
              <w:t>temų</w:t>
            </w:r>
            <w:r w:rsidR="00CD5BE7" w:rsidRPr="00A548EA">
              <w:rPr>
                <w:rFonts w:ascii="Times New Roman" w:hAnsi="Times New Roman"/>
                <w:color w:val="000000"/>
                <w:sz w:val="24"/>
                <w:szCs w:val="24"/>
              </w:rPr>
              <w:t xml:space="preserve">  </w:t>
            </w:r>
            <w:r w:rsidR="00B87285" w:rsidRPr="00A548EA">
              <w:rPr>
                <w:rFonts w:ascii="Times New Roman" w:hAnsi="Times New Roman"/>
                <w:color w:val="242424"/>
                <w:sz w:val="24"/>
                <w:szCs w:val="24"/>
                <w:shd w:val="clear" w:color="auto" w:fill="FFFFFF"/>
              </w:rPr>
              <w:t>A1–A2</w:t>
            </w:r>
            <w:r w:rsidR="00B87285" w:rsidRPr="00A548EA">
              <w:rPr>
                <w:rFonts w:ascii="Times New Roman" w:eastAsia="Times New Roman" w:hAnsi="Times New Roman" w:cs="Times New Roman"/>
                <w:sz w:val="24"/>
                <w:szCs w:val="24"/>
              </w:rPr>
              <w:t xml:space="preserve"> </w:t>
            </w:r>
            <w:r w:rsidR="00B87285">
              <w:rPr>
                <w:rFonts w:ascii="Times New Roman" w:eastAsia="Times New Roman" w:hAnsi="Times New Roman" w:cs="Times New Roman"/>
                <w:sz w:val="24"/>
                <w:szCs w:val="24"/>
              </w:rPr>
              <w:t xml:space="preserve">lygiais </w:t>
            </w:r>
            <w:r w:rsidR="00670D8C" w:rsidRPr="00A548EA">
              <w:rPr>
                <w:rFonts w:ascii="Times New Roman" w:hAnsi="Times New Roman"/>
                <w:sz w:val="24"/>
                <w:szCs w:val="24"/>
              </w:rPr>
              <w:t xml:space="preserve">su skaitmenine versija </w:t>
            </w:r>
            <w:r w:rsidR="00692AF2">
              <w:rPr>
                <w:rFonts w:ascii="Times New Roman" w:hAnsi="Times New Roman"/>
                <w:sz w:val="24"/>
                <w:szCs w:val="24"/>
              </w:rPr>
              <w:t xml:space="preserve">pamokų </w:t>
            </w:r>
            <w:r w:rsidR="00670D8C" w:rsidRPr="00A548EA">
              <w:rPr>
                <w:rFonts w:ascii="Times New Roman" w:hAnsi="Times New Roman"/>
                <w:sz w:val="24"/>
                <w:szCs w:val="24"/>
              </w:rPr>
              <w:t xml:space="preserve">parengimas </w:t>
            </w:r>
            <w:r w:rsidR="004424F4" w:rsidRPr="00A548EA">
              <w:rPr>
                <w:rFonts w:ascii="Times New Roman" w:hAnsi="Times New Roman"/>
                <w:sz w:val="24"/>
                <w:szCs w:val="24"/>
              </w:rPr>
              <w:t>ir pateikimas PO.</w:t>
            </w:r>
          </w:p>
        </w:tc>
        <w:tc>
          <w:tcPr>
            <w:tcW w:w="2977" w:type="dxa"/>
            <w:tcBorders>
              <w:top w:val="single" w:sz="6" w:space="0" w:color="auto"/>
              <w:left w:val="single" w:sz="6" w:space="0" w:color="auto"/>
              <w:bottom w:val="single" w:sz="6" w:space="0" w:color="auto"/>
              <w:right w:val="single" w:sz="6" w:space="0" w:color="auto"/>
            </w:tcBorders>
          </w:tcPr>
          <w:p w14:paraId="39CDC8FB" w14:textId="6671C949" w:rsidR="00B218C7" w:rsidRPr="00A548EA" w:rsidRDefault="000E07F7" w:rsidP="00D8602C">
            <w:pPr>
              <w:spacing w:after="0" w:line="240" w:lineRule="auto"/>
              <w:ind w:left="34"/>
              <w:jc w:val="both"/>
              <w:rPr>
                <w:rFonts w:ascii="Times New Roman" w:eastAsia="Times New Roman" w:hAnsi="Times New Roman" w:cs="Times New Roman"/>
                <w:sz w:val="24"/>
                <w:szCs w:val="24"/>
              </w:rPr>
            </w:pPr>
            <w:r w:rsidRPr="00A548EA">
              <w:rPr>
                <w:rFonts w:ascii="Times New Roman" w:eastAsia="Times New Roman" w:hAnsi="Times New Roman" w:cs="Times New Roman"/>
                <w:sz w:val="24"/>
                <w:szCs w:val="24"/>
              </w:rPr>
              <w:t>P</w:t>
            </w:r>
            <w:r w:rsidR="008B4923" w:rsidRPr="00A548EA">
              <w:rPr>
                <w:rFonts w:ascii="Times New Roman" w:eastAsia="Times New Roman" w:hAnsi="Times New Roman" w:cs="Times New Roman"/>
                <w:sz w:val="24"/>
                <w:szCs w:val="24"/>
              </w:rPr>
              <w:t>o</w:t>
            </w:r>
            <w:r w:rsidRPr="00A548EA">
              <w:rPr>
                <w:rFonts w:ascii="Times New Roman" w:eastAsia="Times New Roman" w:hAnsi="Times New Roman" w:cs="Times New Roman"/>
                <w:sz w:val="24"/>
                <w:szCs w:val="24"/>
              </w:rPr>
              <w:t xml:space="preserve"> </w:t>
            </w:r>
            <w:r w:rsidR="00383980">
              <w:rPr>
                <w:rFonts w:ascii="Times New Roman" w:eastAsia="Times New Roman" w:hAnsi="Times New Roman" w:cs="Times New Roman"/>
                <w:sz w:val="24"/>
                <w:szCs w:val="24"/>
              </w:rPr>
              <w:t>6</w:t>
            </w:r>
            <w:r w:rsidR="004424F4" w:rsidRPr="00A548EA">
              <w:rPr>
                <w:rFonts w:ascii="Times New Roman" w:eastAsia="Times New Roman" w:hAnsi="Times New Roman" w:cs="Times New Roman"/>
                <w:sz w:val="24"/>
                <w:szCs w:val="24"/>
              </w:rPr>
              <w:t xml:space="preserve"> </w:t>
            </w:r>
            <w:r w:rsidRPr="00A548EA">
              <w:rPr>
                <w:rFonts w:ascii="Times New Roman" w:hAnsi="Times New Roman" w:cs="Times New Roman"/>
                <w:sz w:val="24"/>
                <w:szCs w:val="24"/>
                <w:lang w:eastAsia="lt-LT"/>
              </w:rPr>
              <w:t>mėn.</w:t>
            </w:r>
            <w:r w:rsidR="004424F4" w:rsidRPr="00A548EA">
              <w:rPr>
                <w:rFonts w:ascii="Times New Roman" w:eastAsia="Times New Roman" w:hAnsi="Times New Roman" w:cs="Times New Roman"/>
                <w:sz w:val="24"/>
                <w:szCs w:val="24"/>
              </w:rPr>
              <w:t xml:space="preserve"> po</w:t>
            </w:r>
            <w:r w:rsidRPr="00A548EA">
              <w:rPr>
                <w:rFonts w:ascii="Times New Roman" w:eastAsia="Times New Roman" w:hAnsi="Times New Roman" w:cs="Times New Roman"/>
                <w:sz w:val="24"/>
                <w:szCs w:val="24"/>
              </w:rPr>
              <w:t xml:space="preserve"> sutarties pasirašymo</w:t>
            </w:r>
            <w:r w:rsidR="00CD5BE7" w:rsidRPr="00A548EA">
              <w:rPr>
                <w:rFonts w:ascii="Times New Roman" w:hAnsi="Times New Roman"/>
                <w:color w:val="000000"/>
                <w:sz w:val="24"/>
                <w:szCs w:val="24"/>
              </w:rPr>
              <w:t>.</w:t>
            </w:r>
          </w:p>
        </w:tc>
        <w:tc>
          <w:tcPr>
            <w:tcW w:w="2126" w:type="dxa"/>
            <w:tcBorders>
              <w:top w:val="single" w:sz="6" w:space="0" w:color="auto"/>
              <w:left w:val="single" w:sz="6" w:space="0" w:color="auto"/>
              <w:bottom w:val="single" w:sz="6" w:space="0" w:color="auto"/>
              <w:right w:val="single" w:sz="6" w:space="0" w:color="auto"/>
            </w:tcBorders>
          </w:tcPr>
          <w:p w14:paraId="5B592A31" w14:textId="649A404D" w:rsidR="0031302D" w:rsidRPr="0031302D" w:rsidRDefault="00CC2AB3" w:rsidP="00D8602C">
            <w:pPr>
              <w:spacing w:after="0" w:line="240" w:lineRule="auto"/>
              <w:rPr>
                <w:rFonts w:ascii="Times New Roman" w:hAnsi="Times New Roman" w:cs="Times New Roman"/>
                <w:sz w:val="24"/>
                <w:szCs w:val="24"/>
              </w:rPr>
            </w:pPr>
            <w:r w:rsidRPr="0031302D">
              <w:rPr>
                <w:rFonts w:ascii="Times New Roman" w:hAnsi="Times New Roman" w:cs="Times New Roman"/>
                <w:sz w:val="24"/>
                <w:szCs w:val="24"/>
              </w:rPr>
              <w:t>4</w:t>
            </w:r>
            <w:r w:rsidR="00B872BD" w:rsidRPr="0031302D">
              <w:rPr>
                <w:rFonts w:ascii="Times New Roman" w:hAnsi="Times New Roman" w:cs="Times New Roman"/>
                <w:sz w:val="24"/>
                <w:szCs w:val="24"/>
              </w:rPr>
              <w:t xml:space="preserve">0 proc. </w:t>
            </w:r>
            <w:r w:rsidR="00A548EA" w:rsidRPr="0031302D">
              <w:rPr>
                <w:rFonts w:ascii="Times New Roman" w:hAnsi="Times New Roman" w:cs="Times New Roman"/>
                <w:sz w:val="24"/>
                <w:szCs w:val="24"/>
              </w:rPr>
              <w:t>n</w:t>
            </w:r>
            <w:r w:rsidR="00B872BD" w:rsidRPr="0031302D">
              <w:rPr>
                <w:rFonts w:ascii="Times New Roman" w:hAnsi="Times New Roman" w:cs="Times New Roman"/>
                <w:sz w:val="24"/>
                <w:szCs w:val="24"/>
              </w:rPr>
              <w:t xml:space="preserve">uo </w:t>
            </w:r>
            <w:r w:rsidR="0031302D" w:rsidRPr="0031302D">
              <w:rPr>
                <w:rFonts w:ascii="Times New Roman" w:eastAsia="Times New Roman" w:hAnsi="Times New Roman" w:cs="Times New Roman"/>
                <w:color w:val="000000"/>
                <w:sz w:val="24"/>
                <w:szCs w:val="24"/>
                <w:lang w:val="lt-LT" w:eastAsia="lt-LT"/>
              </w:rPr>
              <w:t xml:space="preserve">pasiūlymo vertės </w:t>
            </w:r>
          </w:p>
          <w:p w14:paraId="392314CA" w14:textId="59E3FD6A" w:rsidR="00D1682F" w:rsidRPr="0031302D" w:rsidRDefault="00B872BD" w:rsidP="00D8602C">
            <w:pPr>
              <w:spacing w:after="0" w:line="240" w:lineRule="auto"/>
              <w:jc w:val="both"/>
              <w:rPr>
                <w:rFonts w:ascii="Times New Roman" w:hAnsi="Times New Roman" w:cs="Times New Roman"/>
                <w:sz w:val="24"/>
                <w:szCs w:val="24"/>
              </w:rPr>
            </w:pPr>
            <w:r w:rsidRPr="0031302D">
              <w:rPr>
                <w:rFonts w:ascii="Times New Roman" w:hAnsi="Times New Roman" w:cs="Times New Roman"/>
                <w:sz w:val="24"/>
                <w:szCs w:val="24"/>
              </w:rPr>
              <w:t>sumos d</w:t>
            </w:r>
            <w:r w:rsidR="003D7288" w:rsidRPr="0031302D">
              <w:rPr>
                <w:rFonts w:ascii="Times New Roman" w:hAnsi="Times New Roman" w:cs="Times New Roman"/>
                <w:sz w:val="24"/>
                <w:szCs w:val="24"/>
              </w:rPr>
              <w:t>alinis</w:t>
            </w:r>
            <w:r w:rsidR="008312AF" w:rsidRPr="0031302D">
              <w:rPr>
                <w:rFonts w:ascii="Times New Roman" w:hAnsi="Times New Roman" w:cs="Times New Roman"/>
                <w:sz w:val="24"/>
                <w:szCs w:val="24"/>
              </w:rPr>
              <w:t xml:space="preserve"> </w:t>
            </w:r>
            <w:r w:rsidR="003D7288" w:rsidRPr="0031302D">
              <w:rPr>
                <w:rFonts w:ascii="Times New Roman" w:hAnsi="Times New Roman" w:cs="Times New Roman"/>
                <w:sz w:val="24"/>
                <w:szCs w:val="24"/>
              </w:rPr>
              <w:t xml:space="preserve"> mokėjimas</w:t>
            </w:r>
          </w:p>
        </w:tc>
      </w:tr>
      <w:tr w:rsidR="005120C8" w:rsidRPr="00DD38F2" w14:paraId="5C7EE989" w14:textId="77777777" w:rsidTr="00F20952">
        <w:trPr>
          <w:trHeight w:val="945"/>
        </w:trPr>
        <w:tc>
          <w:tcPr>
            <w:tcW w:w="1135" w:type="dxa"/>
            <w:tcBorders>
              <w:top w:val="single" w:sz="6" w:space="0" w:color="auto"/>
              <w:left w:val="single" w:sz="6" w:space="0" w:color="auto"/>
              <w:bottom w:val="single" w:sz="6" w:space="0" w:color="auto"/>
              <w:right w:val="single" w:sz="6" w:space="0" w:color="auto"/>
            </w:tcBorders>
          </w:tcPr>
          <w:p w14:paraId="5E0D35C7" w14:textId="7D81D6D8" w:rsidR="005120C8" w:rsidRPr="00A548EA" w:rsidRDefault="00BC6633" w:rsidP="00D8602C">
            <w:pPr>
              <w:spacing w:after="0" w:line="240" w:lineRule="auto"/>
              <w:rPr>
                <w:rFonts w:ascii="Times New Roman" w:eastAsia="Times New Roman" w:hAnsi="Times New Roman" w:cs="Times New Roman"/>
                <w:color w:val="000000" w:themeColor="text1"/>
                <w:sz w:val="24"/>
                <w:szCs w:val="24"/>
              </w:rPr>
            </w:pPr>
            <w:r w:rsidRPr="00A548EA">
              <w:rPr>
                <w:rFonts w:ascii="Times New Roman" w:eastAsia="Times New Roman" w:hAnsi="Times New Roman" w:cs="Times New Roman"/>
                <w:color w:val="000000" w:themeColor="text1"/>
                <w:sz w:val="24"/>
                <w:szCs w:val="24"/>
              </w:rPr>
              <w:t>V</w:t>
            </w:r>
            <w:r w:rsidR="005120C8" w:rsidRPr="00A548EA">
              <w:rPr>
                <w:rFonts w:ascii="Times New Roman" w:hAnsi="Times New Roman" w:cs="Times New Roman"/>
                <w:sz w:val="24"/>
                <w:szCs w:val="24"/>
                <w:lang w:eastAsia="lt-LT"/>
              </w:rPr>
              <w:t> </w:t>
            </w:r>
            <w:r w:rsidR="005120C8" w:rsidRPr="00A548EA">
              <w:rPr>
                <w:rFonts w:ascii="Times New Roman" w:eastAsia="Times New Roman" w:hAnsi="Times New Roman" w:cs="Times New Roman"/>
                <w:color w:val="000000" w:themeColor="text1"/>
                <w:sz w:val="24"/>
                <w:szCs w:val="24"/>
              </w:rPr>
              <w:t>etapas</w:t>
            </w:r>
          </w:p>
        </w:tc>
        <w:tc>
          <w:tcPr>
            <w:tcW w:w="3969" w:type="dxa"/>
            <w:tcBorders>
              <w:top w:val="single" w:sz="6" w:space="0" w:color="auto"/>
              <w:left w:val="single" w:sz="6" w:space="0" w:color="auto"/>
              <w:bottom w:val="single" w:sz="6" w:space="0" w:color="auto"/>
              <w:right w:val="single" w:sz="6" w:space="0" w:color="auto"/>
            </w:tcBorders>
          </w:tcPr>
          <w:p w14:paraId="393136F1" w14:textId="28A19D1B" w:rsidR="005120C8" w:rsidRPr="00A548EA" w:rsidRDefault="00AB2DAF" w:rsidP="00D8602C">
            <w:pPr>
              <w:tabs>
                <w:tab w:val="left" w:pos="0"/>
                <w:tab w:val="left" w:pos="142"/>
              </w:tabs>
              <w:spacing w:after="0" w:line="240" w:lineRule="auto"/>
              <w:jc w:val="both"/>
              <w:rPr>
                <w:rFonts w:ascii="Times New Roman" w:hAnsi="Times New Roman" w:cs="Times New Roman"/>
                <w:color w:val="000000"/>
                <w:sz w:val="24"/>
                <w:szCs w:val="24"/>
              </w:rPr>
            </w:pPr>
            <w:r w:rsidRPr="00A548EA">
              <w:rPr>
                <w:rFonts w:ascii="Times New Roman" w:hAnsi="Times New Roman" w:cs="Times New Roman"/>
                <w:sz w:val="24"/>
                <w:szCs w:val="24"/>
              </w:rPr>
              <w:t>Likusių</w:t>
            </w:r>
            <w:r w:rsidR="00383980">
              <w:rPr>
                <w:rFonts w:ascii="Times New Roman" w:hAnsi="Times New Roman" w:cs="Times New Roman"/>
                <w:sz w:val="24"/>
                <w:szCs w:val="24"/>
              </w:rPr>
              <w:t xml:space="preserve"> 9</w:t>
            </w:r>
            <w:r w:rsidR="00AF155E">
              <w:rPr>
                <w:rFonts w:ascii="Times New Roman" w:hAnsi="Times New Roman" w:cs="Times New Roman"/>
                <w:sz w:val="24"/>
                <w:szCs w:val="24"/>
              </w:rPr>
              <w:t>–17</w:t>
            </w:r>
            <w:r w:rsidR="00383980">
              <w:rPr>
                <w:rFonts w:ascii="Times New Roman" w:hAnsi="Times New Roman" w:cs="Times New Roman"/>
                <w:sz w:val="24"/>
                <w:szCs w:val="24"/>
              </w:rPr>
              <w:t xml:space="preserve"> </w:t>
            </w:r>
            <w:r w:rsidRPr="00A548EA">
              <w:rPr>
                <w:rFonts w:ascii="Times New Roman" w:hAnsi="Times New Roman"/>
                <w:sz w:val="24"/>
                <w:szCs w:val="24"/>
                <w:lang w:val="lt-LT"/>
              </w:rPr>
              <w:t xml:space="preserve">kalbinės ir kultūrinės </w:t>
            </w:r>
            <w:r w:rsidRPr="00A548EA">
              <w:rPr>
                <w:rFonts w:ascii="Times New Roman" w:hAnsi="Times New Roman"/>
                <w:sz w:val="24"/>
                <w:szCs w:val="24"/>
              </w:rPr>
              <w:t xml:space="preserve">ugdomosios veiklos temų ir situacijų </w:t>
            </w:r>
            <w:r w:rsidR="00B87285" w:rsidRPr="00A548EA">
              <w:rPr>
                <w:rFonts w:ascii="Times New Roman" w:hAnsi="Times New Roman"/>
                <w:color w:val="242424"/>
                <w:sz w:val="24"/>
                <w:szCs w:val="24"/>
                <w:shd w:val="clear" w:color="auto" w:fill="FFFFFF"/>
              </w:rPr>
              <w:t>A1–A2</w:t>
            </w:r>
            <w:r w:rsidR="00B87285" w:rsidRPr="00A548EA">
              <w:rPr>
                <w:rFonts w:ascii="Times New Roman" w:eastAsia="Times New Roman" w:hAnsi="Times New Roman" w:cs="Times New Roman"/>
                <w:sz w:val="24"/>
                <w:szCs w:val="24"/>
              </w:rPr>
              <w:t xml:space="preserve"> </w:t>
            </w:r>
            <w:r w:rsidRPr="00A548EA">
              <w:rPr>
                <w:rFonts w:ascii="Times New Roman" w:hAnsi="Times New Roman"/>
                <w:sz w:val="24"/>
                <w:szCs w:val="24"/>
              </w:rPr>
              <w:t>parengimas</w:t>
            </w:r>
            <w:r w:rsidR="004B3DBD">
              <w:rPr>
                <w:rFonts w:ascii="Times New Roman" w:hAnsi="Times New Roman"/>
                <w:sz w:val="24"/>
                <w:szCs w:val="24"/>
              </w:rPr>
              <w:t xml:space="preserve"> </w:t>
            </w:r>
            <w:r w:rsidR="004B3DBD" w:rsidRPr="00A548EA">
              <w:rPr>
                <w:rFonts w:ascii="Times New Roman" w:hAnsi="Times New Roman"/>
                <w:sz w:val="24"/>
                <w:szCs w:val="24"/>
              </w:rPr>
              <w:t>ir pateikimas PO</w:t>
            </w:r>
            <w:r w:rsidR="00453FBA">
              <w:rPr>
                <w:rFonts w:ascii="Times New Roman" w:hAnsi="Times New Roman"/>
                <w:sz w:val="24"/>
                <w:szCs w:val="24"/>
              </w:rPr>
              <w:t>.</w:t>
            </w:r>
            <w:r w:rsidRPr="00A548EA">
              <w:rPr>
                <w:rFonts w:ascii="Times New Roman" w:hAnsi="Times New Roman"/>
                <w:sz w:val="24"/>
                <w:szCs w:val="24"/>
              </w:rPr>
              <w:t xml:space="preserve"> </w:t>
            </w:r>
          </w:p>
        </w:tc>
        <w:tc>
          <w:tcPr>
            <w:tcW w:w="2977" w:type="dxa"/>
            <w:tcBorders>
              <w:top w:val="single" w:sz="6" w:space="0" w:color="auto"/>
              <w:left w:val="single" w:sz="6" w:space="0" w:color="auto"/>
              <w:bottom w:val="single" w:sz="6" w:space="0" w:color="auto"/>
              <w:right w:val="single" w:sz="6" w:space="0" w:color="auto"/>
            </w:tcBorders>
          </w:tcPr>
          <w:p w14:paraId="7F5913A6" w14:textId="1EF902C5" w:rsidR="005120C8" w:rsidRPr="00A548EA" w:rsidRDefault="008236BD" w:rsidP="00D8602C">
            <w:pPr>
              <w:spacing w:after="0" w:line="240" w:lineRule="auto"/>
              <w:jc w:val="both"/>
              <w:rPr>
                <w:rFonts w:ascii="Times New Roman" w:eastAsia="Times New Roman" w:hAnsi="Times New Roman" w:cs="Times New Roman"/>
                <w:sz w:val="24"/>
                <w:szCs w:val="24"/>
              </w:rPr>
            </w:pPr>
            <w:r w:rsidRPr="00A548EA">
              <w:rPr>
                <w:rFonts w:ascii="Times New Roman" w:eastAsia="Times New Roman" w:hAnsi="Times New Roman" w:cs="Times New Roman"/>
                <w:sz w:val="24"/>
                <w:szCs w:val="24"/>
              </w:rPr>
              <w:t>P</w:t>
            </w:r>
            <w:r w:rsidR="000B039B" w:rsidRPr="00A548EA">
              <w:rPr>
                <w:rFonts w:ascii="Times New Roman" w:eastAsia="Times New Roman" w:hAnsi="Times New Roman" w:cs="Times New Roman"/>
                <w:sz w:val="24"/>
                <w:szCs w:val="24"/>
              </w:rPr>
              <w:t>o</w:t>
            </w:r>
            <w:r w:rsidRPr="00A548EA">
              <w:rPr>
                <w:rFonts w:ascii="Times New Roman" w:eastAsia="Times New Roman" w:hAnsi="Times New Roman" w:cs="Times New Roman"/>
                <w:sz w:val="24"/>
                <w:szCs w:val="24"/>
              </w:rPr>
              <w:t xml:space="preserve"> </w:t>
            </w:r>
            <w:r w:rsidR="003945C5" w:rsidRPr="00A548EA">
              <w:rPr>
                <w:rFonts w:ascii="Times New Roman" w:eastAsia="Times New Roman" w:hAnsi="Times New Roman" w:cs="Times New Roman"/>
                <w:sz w:val="24"/>
                <w:szCs w:val="24"/>
              </w:rPr>
              <w:t>1</w:t>
            </w:r>
            <w:r w:rsidR="00AF6CB6">
              <w:rPr>
                <w:rFonts w:ascii="Times New Roman" w:eastAsia="Times New Roman" w:hAnsi="Times New Roman" w:cs="Times New Roman"/>
                <w:sz w:val="24"/>
                <w:szCs w:val="24"/>
              </w:rPr>
              <w:t>3</w:t>
            </w:r>
            <w:r w:rsidRPr="00A548EA">
              <w:rPr>
                <w:rFonts w:ascii="Times New Roman" w:eastAsia="Times New Roman" w:hAnsi="Times New Roman" w:cs="Times New Roman"/>
                <w:sz w:val="24"/>
                <w:szCs w:val="24"/>
              </w:rPr>
              <w:t xml:space="preserve"> </w:t>
            </w:r>
            <w:r w:rsidRPr="00A548EA">
              <w:rPr>
                <w:rFonts w:ascii="Times New Roman" w:hAnsi="Times New Roman" w:cs="Times New Roman"/>
                <w:sz w:val="24"/>
                <w:szCs w:val="24"/>
                <w:lang w:eastAsia="lt-LT"/>
              </w:rPr>
              <w:t>mėn.</w:t>
            </w:r>
            <w:r w:rsidRPr="00A548EA">
              <w:rPr>
                <w:rFonts w:ascii="Times New Roman" w:eastAsia="Times New Roman" w:hAnsi="Times New Roman" w:cs="Times New Roman"/>
                <w:sz w:val="24"/>
                <w:szCs w:val="24"/>
              </w:rPr>
              <w:t xml:space="preserve"> po sutarties pasirašymo</w:t>
            </w:r>
            <w:r w:rsidR="00C43660" w:rsidRPr="00A548EA">
              <w:rPr>
                <w:rFonts w:ascii="Times New Roman" w:eastAsia="Times New Roman" w:hAnsi="Times New Roman" w:cs="Times New Roman"/>
                <w:color w:val="000000"/>
                <w:sz w:val="24"/>
                <w:szCs w:val="24"/>
              </w:rPr>
              <w:t>.</w:t>
            </w:r>
            <w:r w:rsidR="005120C8" w:rsidRPr="00A548EA">
              <w:rPr>
                <w:rFonts w:ascii="Times New Roman" w:eastAsia="Times New Roman" w:hAnsi="Times New Roman" w:cs="Times New Roman"/>
                <w:color w:val="000000"/>
                <w:sz w:val="24"/>
                <w:szCs w:val="24"/>
              </w:rPr>
              <w:t xml:space="preserve">  </w:t>
            </w:r>
          </w:p>
        </w:tc>
        <w:tc>
          <w:tcPr>
            <w:tcW w:w="2126" w:type="dxa"/>
            <w:tcBorders>
              <w:top w:val="single" w:sz="6" w:space="0" w:color="auto"/>
              <w:left w:val="single" w:sz="6" w:space="0" w:color="auto"/>
              <w:bottom w:val="single" w:sz="6" w:space="0" w:color="auto"/>
              <w:right w:val="single" w:sz="6" w:space="0" w:color="auto"/>
            </w:tcBorders>
          </w:tcPr>
          <w:p w14:paraId="36A42B43" w14:textId="37ADAAFA" w:rsidR="00047A82" w:rsidRPr="00A548EA" w:rsidRDefault="00B872BD" w:rsidP="00D8602C">
            <w:pPr>
              <w:tabs>
                <w:tab w:val="left" w:pos="319"/>
                <w:tab w:val="left" w:pos="602"/>
              </w:tabs>
              <w:spacing w:line="240" w:lineRule="auto"/>
              <w:ind w:left="360"/>
              <w:jc w:val="center"/>
              <w:rPr>
                <w:rFonts w:ascii="Times New Roman" w:hAnsi="Times New Roman"/>
                <w:color w:val="000000"/>
                <w:sz w:val="24"/>
                <w:szCs w:val="24"/>
              </w:rPr>
            </w:pPr>
            <w:r w:rsidRPr="00A548EA">
              <w:rPr>
                <w:rFonts w:ascii="Times New Roman" w:hAnsi="Times New Roman"/>
                <w:sz w:val="24"/>
                <w:szCs w:val="24"/>
              </w:rPr>
              <w:t>–</w:t>
            </w:r>
          </w:p>
        </w:tc>
      </w:tr>
      <w:tr w:rsidR="000E07F7" w:rsidRPr="00DD38F2" w14:paraId="3B535BD9" w14:textId="77777777" w:rsidTr="00F20952">
        <w:trPr>
          <w:trHeight w:val="945"/>
        </w:trPr>
        <w:tc>
          <w:tcPr>
            <w:tcW w:w="1135" w:type="dxa"/>
            <w:tcBorders>
              <w:top w:val="single" w:sz="6" w:space="0" w:color="auto"/>
              <w:left w:val="single" w:sz="6" w:space="0" w:color="auto"/>
              <w:bottom w:val="single" w:sz="6" w:space="0" w:color="auto"/>
              <w:right w:val="single" w:sz="6" w:space="0" w:color="auto"/>
            </w:tcBorders>
          </w:tcPr>
          <w:p w14:paraId="64BEC61E" w14:textId="413D47AF" w:rsidR="000E07F7" w:rsidRPr="00A548EA" w:rsidRDefault="005120C8" w:rsidP="00D8602C">
            <w:pPr>
              <w:spacing w:after="0" w:line="240" w:lineRule="auto"/>
              <w:rPr>
                <w:rFonts w:ascii="Times New Roman" w:eastAsia="Times New Roman" w:hAnsi="Times New Roman" w:cs="Times New Roman"/>
                <w:color w:val="000000" w:themeColor="text1"/>
                <w:sz w:val="24"/>
                <w:szCs w:val="24"/>
              </w:rPr>
            </w:pPr>
            <w:r w:rsidRPr="00A548EA">
              <w:rPr>
                <w:rFonts w:ascii="Times New Roman" w:eastAsia="Times New Roman" w:hAnsi="Times New Roman" w:cs="Times New Roman"/>
                <w:color w:val="000000" w:themeColor="text1"/>
                <w:sz w:val="24"/>
                <w:szCs w:val="24"/>
              </w:rPr>
              <w:t>V</w:t>
            </w:r>
            <w:r w:rsidR="003A5048">
              <w:rPr>
                <w:rFonts w:ascii="Times New Roman" w:eastAsia="Times New Roman" w:hAnsi="Times New Roman" w:cs="Times New Roman"/>
                <w:color w:val="000000" w:themeColor="text1"/>
                <w:sz w:val="24"/>
                <w:szCs w:val="24"/>
              </w:rPr>
              <w:t>I</w:t>
            </w:r>
            <w:r w:rsidRPr="00A548EA">
              <w:rPr>
                <w:rFonts w:ascii="Times New Roman" w:hAnsi="Times New Roman" w:cs="Times New Roman"/>
                <w:sz w:val="24"/>
                <w:szCs w:val="24"/>
                <w:lang w:eastAsia="lt-LT"/>
              </w:rPr>
              <w:t> </w:t>
            </w:r>
            <w:r w:rsidRPr="00A548EA">
              <w:rPr>
                <w:rFonts w:ascii="Times New Roman" w:eastAsia="Times New Roman" w:hAnsi="Times New Roman" w:cs="Times New Roman"/>
                <w:color w:val="000000" w:themeColor="text1"/>
                <w:sz w:val="24"/>
                <w:szCs w:val="24"/>
              </w:rPr>
              <w:t>etapas</w:t>
            </w:r>
          </w:p>
        </w:tc>
        <w:tc>
          <w:tcPr>
            <w:tcW w:w="3969" w:type="dxa"/>
            <w:tcBorders>
              <w:top w:val="single" w:sz="6" w:space="0" w:color="auto"/>
              <w:left w:val="single" w:sz="6" w:space="0" w:color="auto"/>
              <w:bottom w:val="single" w:sz="6" w:space="0" w:color="auto"/>
              <w:right w:val="single" w:sz="6" w:space="0" w:color="auto"/>
            </w:tcBorders>
          </w:tcPr>
          <w:p w14:paraId="2D1D46D8" w14:textId="6CADDA7D" w:rsidR="000E07F7" w:rsidRPr="00A548EA" w:rsidRDefault="001621E2" w:rsidP="00D8602C">
            <w:pPr>
              <w:tabs>
                <w:tab w:val="left" w:pos="543"/>
              </w:tabs>
              <w:spacing w:after="0" w:line="240" w:lineRule="auto"/>
              <w:jc w:val="both"/>
              <w:rPr>
                <w:rFonts w:ascii="Times New Roman" w:eastAsia="Times New Roman" w:hAnsi="Times New Roman" w:cs="Times New Roman"/>
                <w:sz w:val="24"/>
                <w:szCs w:val="24"/>
              </w:rPr>
            </w:pPr>
            <w:r>
              <w:rPr>
                <w:rFonts w:ascii="Times New Roman" w:hAnsi="Times New Roman"/>
                <w:color w:val="242424"/>
                <w:sz w:val="24"/>
                <w:szCs w:val="24"/>
                <w:shd w:val="clear" w:color="auto" w:fill="FFFFFF"/>
              </w:rPr>
              <w:t xml:space="preserve">Visiškai </w:t>
            </w:r>
            <w:r w:rsidR="00B87285">
              <w:rPr>
                <w:rFonts w:ascii="Times New Roman" w:hAnsi="Times New Roman"/>
                <w:color w:val="242424"/>
                <w:sz w:val="24"/>
                <w:szCs w:val="24"/>
                <w:shd w:val="clear" w:color="auto" w:fill="FFFFFF"/>
              </w:rPr>
              <w:t>p</w:t>
            </w:r>
            <w:r w:rsidR="005847A5" w:rsidRPr="00A548EA">
              <w:rPr>
                <w:rFonts w:ascii="Times New Roman" w:hAnsi="Times New Roman"/>
                <w:color w:val="242424"/>
                <w:sz w:val="24"/>
                <w:szCs w:val="24"/>
                <w:shd w:val="clear" w:color="auto" w:fill="FFFFFF"/>
              </w:rPr>
              <w:t>areng</w:t>
            </w:r>
            <w:r w:rsidR="00185370" w:rsidRPr="00A548EA">
              <w:rPr>
                <w:rFonts w:ascii="Times New Roman" w:hAnsi="Times New Roman"/>
                <w:color w:val="242424"/>
                <w:sz w:val="24"/>
                <w:szCs w:val="24"/>
                <w:shd w:val="clear" w:color="auto" w:fill="FFFFFF"/>
              </w:rPr>
              <w:t>t</w:t>
            </w:r>
            <w:r w:rsidR="005847A5" w:rsidRPr="00A548EA">
              <w:rPr>
                <w:rFonts w:ascii="Times New Roman" w:hAnsi="Times New Roman"/>
                <w:color w:val="242424"/>
                <w:sz w:val="24"/>
                <w:szCs w:val="24"/>
                <w:shd w:val="clear" w:color="auto" w:fill="FFFFFF"/>
              </w:rPr>
              <w:t>o</w:t>
            </w:r>
            <w:r w:rsidR="00185370" w:rsidRPr="00A548EA">
              <w:rPr>
                <w:rFonts w:ascii="Times New Roman" w:hAnsi="Times New Roman"/>
                <w:color w:val="242424"/>
                <w:sz w:val="24"/>
                <w:szCs w:val="24"/>
                <w:shd w:val="clear" w:color="auto" w:fill="FFFFFF"/>
              </w:rPr>
              <w:t>s</w:t>
            </w:r>
            <w:r w:rsidR="00185370" w:rsidRPr="00A548EA">
              <w:rPr>
                <w:rFonts w:ascii="Times New Roman" w:eastAsia="Times New Roman" w:hAnsi="Times New Roman" w:cs="Times New Roman"/>
                <w:sz w:val="24"/>
                <w:szCs w:val="24"/>
              </w:rPr>
              <w:t xml:space="preserve"> </w:t>
            </w:r>
            <w:r w:rsidR="00185370" w:rsidRPr="00A548EA">
              <w:rPr>
                <w:rFonts w:ascii="Times New Roman" w:hAnsi="Times New Roman"/>
                <w:color w:val="242424"/>
                <w:sz w:val="24"/>
                <w:szCs w:val="24"/>
                <w:shd w:val="clear" w:color="auto" w:fill="FFFFFF"/>
              </w:rPr>
              <w:t>SMP</w:t>
            </w:r>
            <w:r w:rsidR="005847A5" w:rsidRPr="00A548EA">
              <w:rPr>
                <w:rFonts w:ascii="Times New Roman" w:hAnsi="Times New Roman"/>
                <w:color w:val="242424"/>
                <w:sz w:val="24"/>
                <w:szCs w:val="24"/>
                <w:shd w:val="clear" w:color="auto" w:fill="FFFFFF"/>
              </w:rPr>
              <w:t xml:space="preserve"> (</w:t>
            </w:r>
            <w:r w:rsidR="00185370" w:rsidRPr="00A548EA">
              <w:rPr>
                <w:rFonts w:ascii="Times New Roman" w:hAnsi="Times New Roman"/>
                <w:color w:val="242424"/>
                <w:sz w:val="24"/>
                <w:szCs w:val="24"/>
                <w:shd w:val="clear" w:color="auto" w:fill="FFFFFF"/>
              </w:rPr>
              <w:t xml:space="preserve">atnaujintas </w:t>
            </w:r>
            <w:r w:rsidR="005847A5" w:rsidRPr="00A548EA">
              <w:rPr>
                <w:rFonts w:ascii="Times New Roman" w:hAnsi="Times New Roman"/>
                <w:color w:val="242424"/>
                <w:sz w:val="24"/>
                <w:szCs w:val="24"/>
                <w:shd w:val="clear" w:color="auto" w:fill="FFFFFF"/>
              </w:rPr>
              <w:t>turin</w:t>
            </w:r>
            <w:r w:rsidR="00185370" w:rsidRPr="00A548EA">
              <w:rPr>
                <w:rFonts w:ascii="Times New Roman" w:hAnsi="Times New Roman"/>
                <w:color w:val="242424"/>
                <w:sz w:val="24"/>
                <w:szCs w:val="24"/>
                <w:shd w:val="clear" w:color="auto" w:fill="FFFFFF"/>
              </w:rPr>
              <w:t>ys</w:t>
            </w:r>
            <w:r w:rsidR="004F0A11">
              <w:rPr>
                <w:rFonts w:ascii="Times New Roman" w:hAnsi="Times New Roman"/>
                <w:color w:val="242424"/>
                <w:sz w:val="24"/>
                <w:szCs w:val="24"/>
                <w:shd w:val="clear" w:color="auto" w:fill="FFFFFF"/>
              </w:rPr>
              <w:t>,</w:t>
            </w:r>
            <w:r w:rsidR="005847A5" w:rsidRPr="00A548EA">
              <w:rPr>
                <w:rFonts w:ascii="Times New Roman" w:hAnsi="Times New Roman"/>
                <w:color w:val="242424"/>
                <w:sz w:val="24"/>
                <w:szCs w:val="24"/>
                <w:shd w:val="clear" w:color="auto" w:fill="FFFFFF"/>
              </w:rPr>
              <w:t xml:space="preserve"> skaitmeninim</w:t>
            </w:r>
            <w:r w:rsidR="00185370" w:rsidRPr="00A548EA">
              <w:rPr>
                <w:rFonts w:ascii="Times New Roman" w:hAnsi="Times New Roman"/>
                <w:color w:val="242424"/>
                <w:sz w:val="24"/>
                <w:szCs w:val="24"/>
                <w:shd w:val="clear" w:color="auto" w:fill="FFFFFF"/>
              </w:rPr>
              <w:t>as</w:t>
            </w:r>
            <w:r w:rsidR="005847A5" w:rsidRPr="00A548EA">
              <w:rPr>
                <w:rFonts w:ascii="Times New Roman" w:hAnsi="Times New Roman"/>
                <w:color w:val="242424"/>
                <w:sz w:val="24"/>
                <w:szCs w:val="24"/>
                <w:shd w:val="clear" w:color="auto" w:fill="FFFFFF"/>
              </w:rPr>
              <w:t xml:space="preserve">, </w:t>
            </w:r>
            <w:r w:rsidR="00185370" w:rsidRPr="00A548EA">
              <w:rPr>
                <w:rFonts w:ascii="Times New Roman" w:hAnsi="Times New Roman"/>
                <w:color w:val="242424"/>
                <w:sz w:val="24"/>
                <w:szCs w:val="24"/>
                <w:shd w:val="clear" w:color="auto" w:fill="FFFFFF"/>
              </w:rPr>
              <w:t xml:space="preserve">patobulintas </w:t>
            </w:r>
            <w:r w:rsidR="005847A5" w:rsidRPr="00A548EA">
              <w:rPr>
                <w:rFonts w:ascii="Times New Roman" w:hAnsi="Times New Roman"/>
                <w:color w:val="242424"/>
                <w:sz w:val="24"/>
                <w:szCs w:val="24"/>
                <w:shd w:val="clear" w:color="auto" w:fill="FFFFFF"/>
              </w:rPr>
              <w:t>dizain</w:t>
            </w:r>
            <w:r w:rsidR="00185370" w:rsidRPr="00A548EA">
              <w:rPr>
                <w:rFonts w:ascii="Times New Roman" w:hAnsi="Times New Roman"/>
                <w:color w:val="242424"/>
                <w:sz w:val="24"/>
                <w:szCs w:val="24"/>
                <w:shd w:val="clear" w:color="auto" w:fill="FFFFFF"/>
              </w:rPr>
              <w:t>as</w:t>
            </w:r>
            <w:r w:rsidR="005847A5" w:rsidRPr="00A548EA">
              <w:rPr>
                <w:rFonts w:ascii="Times New Roman" w:hAnsi="Times New Roman"/>
                <w:color w:val="242424"/>
                <w:sz w:val="24"/>
                <w:szCs w:val="24"/>
                <w:shd w:val="clear" w:color="auto" w:fill="FFFFFF"/>
              </w:rPr>
              <w:t xml:space="preserve"> ir funkcionalum</w:t>
            </w:r>
            <w:r w:rsidR="00185370" w:rsidRPr="00A548EA">
              <w:rPr>
                <w:rFonts w:ascii="Times New Roman" w:hAnsi="Times New Roman"/>
                <w:color w:val="242424"/>
                <w:sz w:val="24"/>
                <w:szCs w:val="24"/>
                <w:shd w:val="clear" w:color="auto" w:fill="FFFFFF"/>
              </w:rPr>
              <w:t>as</w:t>
            </w:r>
            <w:r w:rsidR="005847A5" w:rsidRPr="00A548EA">
              <w:rPr>
                <w:rFonts w:ascii="Times New Roman" w:hAnsi="Times New Roman"/>
                <w:color w:val="242424"/>
                <w:sz w:val="24"/>
                <w:szCs w:val="24"/>
                <w:shd w:val="clear" w:color="auto" w:fill="FFFFFF"/>
              </w:rPr>
              <w:t xml:space="preserve"> Moodle aplinkoje) </w:t>
            </w:r>
            <w:r w:rsidR="005847A5" w:rsidRPr="00A548EA">
              <w:rPr>
                <w:rStyle w:val="normaltextrun"/>
                <w:rFonts w:ascii="Times New Roman" w:hAnsi="Times New Roman"/>
                <w:color w:val="000000"/>
                <w:sz w:val="24"/>
                <w:szCs w:val="24"/>
                <w:shd w:val="clear" w:color="auto" w:fill="FFFFFF"/>
              </w:rPr>
              <w:t xml:space="preserve">3–5 m. vaikams </w:t>
            </w:r>
            <w:r w:rsidR="005847A5" w:rsidRPr="00A548EA">
              <w:rPr>
                <w:rFonts w:ascii="Times New Roman" w:hAnsi="Times New Roman"/>
                <w:color w:val="242424"/>
                <w:sz w:val="24"/>
                <w:szCs w:val="24"/>
                <w:shd w:val="clear" w:color="auto" w:fill="FFFFFF"/>
              </w:rPr>
              <w:t>A1–A2</w:t>
            </w:r>
            <w:r w:rsidR="00185370" w:rsidRPr="00A548EA">
              <w:rPr>
                <w:rFonts w:ascii="Times New Roman" w:eastAsia="Times New Roman" w:hAnsi="Times New Roman" w:cs="Times New Roman"/>
                <w:sz w:val="24"/>
                <w:szCs w:val="24"/>
              </w:rPr>
              <w:t xml:space="preserve"> lygiais teikimas PO.</w:t>
            </w:r>
          </w:p>
        </w:tc>
        <w:tc>
          <w:tcPr>
            <w:tcW w:w="2977" w:type="dxa"/>
            <w:tcBorders>
              <w:top w:val="single" w:sz="6" w:space="0" w:color="auto"/>
              <w:left w:val="single" w:sz="6" w:space="0" w:color="auto"/>
              <w:bottom w:val="single" w:sz="6" w:space="0" w:color="auto"/>
              <w:right w:val="single" w:sz="6" w:space="0" w:color="auto"/>
            </w:tcBorders>
          </w:tcPr>
          <w:p w14:paraId="789D7134" w14:textId="751BF67E" w:rsidR="000E07F7" w:rsidRPr="00A548EA" w:rsidRDefault="000E07F7" w:rsidP="00D8602C">
            <w:pPr>
              <w:spacing w:after="0" w:line="240" w:lineRule="auto"/>
              <w:jc w:val="both"/>
              <w:rPr>
                <w:rFonts w:ascii="Times New Roman" w:eastAsia="Times New Roman" w:hAnsi="Times New Roman" w:cs="Times New Roman"/>
                <w:sz w:val="24"/>
                <w:szCs w:val="24"/>
              </w:rPr>
            </w:pPr>
            <w:r w:rsidRPr="00A548EA">
              <w:rPr>
                <w:rFonts w:ascii="Times New Roman" w:eastAsia="Times New Roman" w:hAnsi="Times New Roman" w:cs="Times New Roman"/>
                <w:sz w:val="24"/>
                <w:szCs w:val="24"/>
              </w:rPr>
              <w:t>P</w:t>
            </w:r>
            <w:r w:rsidR="004B3DBD">
              <w:rPr>
                <w:rFonts w:ascii="Times New Roman" w:eastAsia="Times New Roman" w:hAnsi="Times New Roman" w:cs="Times New Roman"/>
                <w:sz w:val="24"/>
                <w:szCs w:val="24"/>
              </w:rPr>
              <w:t>o</w:t>
            </w:r>
            <w:r w:rsidR="00AB7B46" w:rsidRPr="00A548EA">
              <w:rPr>
                <w:rFonts w:ascii="Times New Roman" w:eastAsia="Times New Roman" w:hAnsi="Times New Roman" w:cs="Times New Roman"/>
                <w:sz w:val="24"/>
                <w:szCs w:val="24"/>
              </w:rPr>
              <w:t xml:space="preserve"> </w:t>
            </w:r>
            <w:r w:rsidR="00A33120">
              <w:rPr>
                <w:rFonts w:ascii="Times New Roman" w:eastAsia="Times New Roman" w:hAnsi="Times New Roman" w:cs="Times New Roman"/>
                <w:sz w:val="24"/>
                <w:szCs w:val="24"/>
              </w:rPr>
              <w:t>3</w:t>
            </w:r>
            <w:r w:rsidR="00185370" w:rsidRPr="00A548EA">
              <w:rPr>
                <w:rFonts w:ascii="Times New Roman" w:eastAsia="Times New Roman" w:hAnsi="Times New Roman" w:cs="Times New Roman"/>
                <w:sz w:val="24"/>
                <w:szCs w:val="24"/>
              </w:rPr>
              <w:t>0 kalendorinių dienų</w:t>
            </w:r>
            <w:r w:rsidR="005847A5" w:rsidRPr="00A548EA">
              <w:rPr>
                <w:rFonts w:ascii="Times New Roman" w:eastAsia="Times New Roman" w:hAnsi="Times New Roman" w:cs="Times New Roman"/>
                <w:sz w:val="24"/>
                <w:szCs w:val="24"/>
              </w:rPr>
              <w:t xml:space="preserve"> </w:t>
            </w:r>
            <w:r w:rsidR="00185370" w:rsidRPr="00A548EA">
              <w:rPr>
                <w:rFonts w:ascii="Times New Roman" w:eastAsia="Times New Roman" w:hAnsi="Times New Roman" w:cs="Times New Roman"/>
                <w:sz w:val="24"/>
                <w:szCs w:val="24"/>
              </w:rPr>
              <w:t xml:space="preserve">nuo visų </w:t>
            </w:r>
            <w:r w:rsidR="00894599" w:rsidRPr="00A548EA">
              <w:rPr>
                <w:rFonts w:ascii="Times New Roman" w:hAnsi="Times New Roman"/>
                <w:sz w:val="24"/>
                <w:szCs w:val="24"/>
                <w:lang w:val="lt-LT"/>
              </w:rPr>
              <w:t xml:space="preserve">kalbinės ir kultūrinės </w:t>
            </w:r>
            <w:r w:rsidR="00894599" w:rsidRPr="00A548EA">
              <w:rPr>
                <w:rFonts w:ascii="Times New Roman" w:hAnsi="Times New Roman"/>
                <w:sz w:val="24"/>
                <w:szCs w:val="24"/>
              </w:rPr>
              <w:t xml:space="preserve">ugdomosios veiklos temų </w:t>
            </w:r>
            <w:r w:rsidR="003D7288" w:rsidRPr="00A548EA">
              <w:rPr>
                <w:rFonts w:ascii="Times New Roman" w:hAnsi="Times New Roman"/>
                <w:sz w:val="24"/>
                <w:szCs w:val="24"/>
              </w:rPr>
              <w:t>pa</w:t>
            </w:r>
            <w:r w:rsidR="00894599" w:rsidRPr="00A548EA">
              <w:rPr>
                <w:rFonts w:ascii="Times New Roman" w:hAnsi="Times New Roman"/>
                <w:sz w:val="24"/>
                <w:szCs w:val="24"/>
              </w:rPr>
              <w:t>teikimo</w:t>
            </w:r>
            <w:r w:rsidR="003D7288" w:rsidRPr="00A548EA">
              <w:rPr>
                <w:rFonts w:ascii="Times New Roman" w:hAnsi="Times New Roman"/>
                <w:sz w:val="24"/>
                <w:szCs w:val="24"/>
              </w:rPr>
              <w:t>.</w:t>
            </w:r>
          </w:p>
        </w:tc>
        <w:tc>
          <w:tcPr>
            <w:tcW w:w="2126" w:type="dxa"/>
            <w:tcBorders>
              <w:top w:val="single" w:sz="6" w:space="0" w:color="auto"/>
              <w:left w:val="single" w:sz="6" w:space="0" w:color="auto"/>
              <w:bottom w:val="single" w:sz="6" w:space="0" w:color="auto"/>
              <w:right w:val="single" w:sz="6" w:space="0" w:color="auto"/>
            </w:tcBorders>
          </w:tcPr>
          <w:p w14:paraId="39CAE276" w14:textId="0FB40C13" w:rsidR="00912F87" w:rsidRPr="00A548EA" w:rsidRDefault="00B872BD" w:rsidP="00D8602C">
            <w:pPr>
              <w:spacing w:after="0" w:line="240" w:lineRule="auto"/>
              <w:jc w:val="center"/>
              <w:rPr>
                <w:rFonts w:ascii="Times New Roman" w:eastAsia="Times New Roman" w:hAnsi="Times New Roman" w:cs="Times New Roman"/>
                <w:sz w:val="24"/>
                <w:szCs w:val="24"/>
              </w:rPr>
            </w:pPr>
            <w:r w:rsidRPr="00A548EA">
              <w:rPr>
                <w:rFonts w:ascii="Times New Roman" w:hAnsi="Times New Roman"/>
                <w:sz w:val="24"/>
                <w:szCs w:val="24"/>
              </w:rPr>
              <w:t>–</w:t>
            </w:r>
          </w:p>
        </w:tc>
      </w:tr>
      <w:tr w:rsidR="000E07F7" w:rsidRPr="00DD38F2" w14:paraId="33586027" w14:textId="77777777" w:rsidTr="00F20952">
        <w:trPr>
          <w:trHeight w:val="551"/>
        </w:trPr>
        <w:tc>
          <w:tcPr>
            <w:tcW w:w="1135" w:type="dxa"/>
            <w:tcBorders>
              <w:top w:val="single" w:sz="6" w:space="0" w:color="auto"/>
              <w:left w:val="single" w:sz="6" w:space="0" w:color="auto"/>
              <w:bottom w:val="single" w:sz="6" w:space="0" w:color="auto"/>
              <w:right w:val="single" w:sz="6" w:space="0" w:color="auto"/>
            </w:tcBorders>
          </w:tcPr>
          <w:p w14:paraId="712B1D55" w14:textId="6CEA1F7F" w:rsidR="000E07F7" w:rsidRPr="00A548EA" w:rsidRDefault="000E07F7" w:rsidP="00D8602C">
            <w:pPr>
              <w:spacing w:after="0" w:line="240" w:lineRule="auto"/>
              <w:ind w:left="146" w:hanging="146"/>
              <w:rPr>
                <w:rFonts w:ascii="Times New Roman" w:eastAsia="Times New Roman" w:hAnsi="Times New Roman" w:cs="Times New Roman"/>
                <w:color w:val="000000" w:themeColor="text1"/>
                <w:sz w:val="24"/>
                <w:szCs w:val="24"/>
              </w:rPr>
            </w:pPr>
            <w:r w:rsidRPr="00A548EA">
              <w:rPr>
                <w:rFonts w:ascii="Times New Roman" w:eastAsia="Times New Roman" w:hAnsi="Times New Roman" w:cs="Times New Roman"/>
                <w:color w:val="000000" w:themeColor="text1"/>
                <w:sz w:val="24"/>
                <w:szCs w:val="24"/>
              </w:rPr>
              <w:lastRenderedPageBreak/>
              <w:t>V</w:t>
            </w:r>
            <w:r w:rsidR="00BC6633" w:rsidRPr="00A548EA">
              <w:rPr>
                <w:rFonts w:ascii="Times New Roman" w:eastAsia="Times New Roman" w:hAnsi="Times New Roman" w:cs="Times New Roman"/>
                <w:color w:val="000000" w:themeColor="text1"/>
                <w:sz w:val="24"/>
                <w:szCs w:val="24"/>
              </w:rPr>
              <w:t>I</w:t>
            </w:r>
            <w:r w:rsidR="003A5048">
              <w:rPr>
                <w:rFonts w:ascii="Times New Roman" w:eastAsia="Times New Roman" w:hAnsi="Times New Roman" w:cs="Times New Roman"/>
                <w:color w:val="000000" w:themeColor="text1"/>
                <w:sz w:val="24"/>
                <w:szCs w:val="24"/>
              </w:rPr>
              <w:t>I</w:t>
            </w:r>
            <w:r w:rsidRPr="00A548EA">
              <w:rPr>
                <w:rFonts w:ascii="Times New Roman" w:hAnsi="Times New Roman" w:cs="Times New Roman"/>
                <w:sz w:val="24"/>
                <w:szCs w:val="24"/>
                <w:lang w:eastAsia="lt-LT"/>
              </w:rPr>
              <w:t> </w:t>
            </w:r>
            <w:r w:rsidRPr="00A548EA">
              <w:rPr>
                <w:rFonts w:ascii="Times New Roman" w:eastAsia="Times New Roman" w:hAnsi="Times New Roman" w:cs="Times New Roman"/>
                <w:color w:val="000000" w:themeColor="text1"/>
                <w:sz w:val="24"/>
                <w:szCs w:val="24"/>
              </w:rPr>
              <w:t>etapas</w:t>
            </w:r>
          </w:p>
        </w:tc>
        <w:tc>
          <w:tcPr>
            <w:tcW w:w="3969" w:type="dxa"/>
            <w:tcBorders>
              <w:top w:val="single" w:sz="6" w:space="0" w:color="auto"/>
              <w:left w:val="single" w:sz="6" w:space="0" w:color="auto"/>
              <w:bottom w:val="single" w:sz="6" w:space="0" w:color="auto"/>
              <w:right w:val="single" w:sz="6" w:space="0" w:color="auto"/>
            </w:tcBorders>
          </w:tcPr>
          <w:p w14:paraId="31D4D87B" w14:textId="0CE93B28" w:rsidR="000E07F7" w:rsidRPr="00A548EA" w:rsidRDefault="00906C41" w:rsidP="00D8602C">
            <w:pPr>
              <w:tabs>
                <w:tab w:val="left" w:pos="543"/>
              </w:tabs>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Galutinai suredaguota </w:t>
            </w:r>
            <w:r w:rsidR="00B736CE" w:rsidRPr="00A548EA">
              <w:rPr>
                <w:rFonts w:ascii="Times New Roman" w:eastAsia="Times New Roman" w:hAnsi="Times New Roman" w:cs="Times New Roman"/>
                <w:sz w:val="24"/>
                <w:szCs w:val="24"/>
              </w:rPr>
              <w:t xml:space="preserve">SMP </w:t>
            </w:r>
            <w:r w:rsidR="006B0322">
              <w:rPr>
                <w:rFonts w:ascii="Times New Roman" w:eastAsia="Times New Roman" w:hAnsi="Times New Roman" w:cs="Times New Roman"/>
                <w:sz w:val="24"/>
                <w:szCs w:val="24"/>
              </w:rPr>
              <w:t xml:space="preserve"> </w:t>
            </w:r>
            <w:r w:rsidR="003D7288" w:rsidRPr="00A548EA">
              <w:rPr>
                <w:rFonts w:ascii="Times New Roman" w:eastAsia="Times New Roman" w:hAnsi="Times New Roman" w:cs="Times New Roman"/>
                <w:sz w:val="24"/>
                <w:szCs w:val="24"/>
              </w:rPr>
              <w:t xml:space="preserve">PO </w:t>
            </w:r>
            <w:r w:rsidR="003D7288" w:rsidRPr="00A548EA">
              <w:rPr>
                <w:rFonts w:ascii="Times New Roman" w:hAnsi="Times New Roman"/>
                <w:color w:val="242424"/>
                <w:sz w:val="24"/>
                <w:szCs w:val="24"/>
                <w:shd w:val="clear" w:color="auto" w:fill="FFFFFF"/>
              </w:rPr>
              <w:t>Moodle aplink</w:t>
            </w:r>
            <w:r w:rsidR="006B0322">
              <w:rPr>
                <w:rFonts w:ascii="Times New Roman" w:hAnsi="Times New Roman"/>
                <w:color w:val="242424"/>
                <w:sz w:val="24"/>
                <w:szCs w:val="24"/>
                <w:shd w:val="clear" w:color="auto" w:fill="FFFFFF"/>
              </w:rPr>
              <w:t>oje</w:t>
            </w:r>
            <w:r w:rsidR="000E07F7" w:rsidRPr="00A548EA">
              <w:rPr>
                <w:rFonts w:ascii="Times New Roman" w:eastAsia="Times New Roman" w:hAnsi="Times New Roman" w:cs="Times New Roman"/>
                <w:sz w:val="24"/>
                <w:szCs w:val="24"/>
              </w:rPr>
              <w:t>.</w:t>
            </w:r>
          </w:p>
        </w:tc>
        <w:tc>
          <w:tcPr>
            <w:tcW w:w="2977" w:type="dxa"/>
            <w:tcBorders>
              <w:top w:val="single" w:sz="6" w:space="0" w:color="auto"/>
              <w:left w:val="single" w:sz="6" w:space="0" w:color="auto"/>
              <w:bottom w:val="single" w:sz="6" w:space="0" w:color="auto"/>
              <w:right w:val="single" w:sz="6" w:space="0" w:color="auto"/>
            </w:tcBorders>
          </w:tcPr>
          <w:p w14:paraId="13A48567" w14:textId="5A599DD5" w:rsidR="000E07F7" w:rsidRPr="00A548EA" w:rsidRDefault="000E07F7" w:rsidP="00D8602C">
            <w:pPr>
              <w:spacing w:after="0" w:line="240" w:lineRule="auto"/>
              <w:jc w:val="both"/>
              <w:rPr>
                <w:rFonts w:ascii="Times New Roman" w:eastAsia="Times New Roman" w:hAnsi="Times New Roman" w:cs="Times New Roman"/>
                <w:sz w:val="24"/>
                <w:szCs w:val="24"/>
              </w:rPr>
            </w:pPr>
            <w:r w:rsidRPr="00A548EA">
              <w:rPr>
                <w:rFonts w:ascii="Times New Roman" w:eastAsia="Times New Roman" w:hAnsi="Times New Roman" w:cs="Times New Roman"/>
                <w:sz w:val="24"/>
                <w:szCs w:val="24"/>
              </w:rPr>
              <w:t xml:space="preserve">Per </w:t>
            </w:r>
            <w:r w:rsidR="00901D08">
              <w:rPr>
                <w:rFonts w:ascii="Times New Roman" w:eastAsia="Times New Roman" w:hAnsi="Times New Roman" w:cs="Times New Roman"/>
                <w:sz w:val="24"/>
                <w:szCs w:val="24"/>
              </w:rPr>
              <w:t>5</w:t>
            </w:r>
            <w:r w:rsidRPr="00A548EA">
              <w:rPr>
                <w:rFonts w:ascii="Times New Roman" w:eastAsia="Times New Roman" w:hAnsi="Times New Roman" w:cs="Times New Roman"/>
                <w:sz w:val="24"/>
                <w:szCs w:val="24"/>
              </w:rPr>
              <w:t xml:space="preserve"> kalendorin</w:t>
            </w:r>
            <w:r w:rsidR="00901D08">
              <w:rPr>
                <w:rFonts w:ascii="Times New Roman" w:eastAsia="Times New Roman" w:hAnsi="Times New Roman" w:cs="Times New Roman"/>
                <w:sz w:val="24"/>
                <w:szCs w:val="24"/>
              </w:rPr>
              <w:t>es</w:t>
            </w:r>
            <w:r w:rsidRPr="00A548EA">
              <w:rPr>
                <w:rFonts w:ascii="Times New Roman" w:eastAsia="Times New Roman" w:hAnsi="Times New Roman" w:cs="Times New Roman"/>
                <w:sz w:val="24"/>
                <w:szCs w:val="24"/>
              </w:rPr>
              <w:t xml:space="preserve"> dien</w:t>
            </w:r>
            <w:r w:rsidR="00901D08">
              <w:rPr>
                <w:rFonts w:ascii="Times New Roman" w:eastAsia="Times New Roman" w:hAnsi="Times New Roman" w:cs="Times New Roman"/>
                <w:sz w:val="24"/>
                <w:szCs w:val="24"/>
              </w:rPr>
              <w:t>as</w:t>
            </w:r>
            <w:r w:rsidRPr="00A548EA">
              <w:rPr>
                <w:rFonts w:ascii="Times New Roman" w:eastAsia="Times New Roman" w:hAnsi="Times New Roman" w:cs="Times New Roman"/>
                <w:sz w:val="24"/>
                <w:szCs w:val="24"/>
              </w:rPr>
              <w:t xml:space="preserve"> nuo skaitmeninės versijos patvirtinimo.</w:t>
            </w:r>
            <w:r w:rsidR="00196815" w:rsidRPr="00A548EA">
              <w:rPr>
                <w:rFonts w:ascii="Times New Roman" w:eastAsia="Times New Roman" w:hAnsi="Times New Roman" w:cs="Times New Roman"/>
                <w:sz w:val="24"/>
                <w:szCs w:val="24"/>
              </w:rPr>
              <w:t xml:space="preserve"> </w:t>
            </w:r>
          </w:p>
        </w:tc>
        <w:tc>
          <w:tcPr>
            <w:tcW w:w="2126" w:type="dxa"/>
            <w:tcBorders>
              <w:top w:val="single" w:sz="6" w:space="0" w:color="auto"/>
              <w:left w:val="single" w:sz="6" w:space="0" w:color="auto"/>
              <w:bottom w:val="single" w:sz="6" w:space="0" w:color="auto"/>
              <w:right w:val="single" w:sz="6" w:space="0" w:color="auto"/>
            </w:tcBorders>
          </w:tcPr>
          <w:p w14:paraId="20910E9A" w14:textId="06679A3D" w:rsidR="000E07F7" w:rsidRPr="00A548EA" w:rsidRDefault="00B872BD" w:rsidP="00D8602C">
            <w:pPr>
              <w:spacing w:after="0" w:line="240" w:lineRule="auto"/>
              <w:jc w:val="center"/>
              <w:rPr>
                <w:rFonts w:ascii="Times New Roman" w:eastAsia="Times New Roman" w:hAnsi="Times New Roman" w:cs="Times New Roman"/>
                <w:sz w:val="24"/>
                <w:szCs w:val="24"/>
              </w:rPr>
            </w:pPr>
            <w:r w:rsidRPr="00A548EA">
              <w:rPr>
                <w:rFonts w:ascii="Times New Roman" w:hAnsi="Times New Roman"/>
                <w:sz w:val="24"/>
                <w:szCs w:val="24"/>
              </w:rPr>
              <w:t>–</w:t>
            </w:r>
          </w:p>
        </w:tc>
      </w:tr>
      <w:tr w:rsidR="00CC2AB3" w:rsidRPr="00DD38F2" w14:paraId="37D8AB14" w14:textId="77777777" w:rsidTr="00F20952">
        <w:trPr>
          <w:trHeight w:val="551"/>
        </w:trPr>
        <w:tc>
          <w:tcPr>
            <w:tcW w:w="1135" w:type="dxa"/>
            <w:tcBorders>
              <w:top w:val="single" w:sz="6" w:space="0" w:color="auto"/>
              <w:left w:val="single" w:sz="6" w:space="0" w:color="auto"/>
              <w:bottom w:val="single" w:sz="6" w:space="0" w:color="auto"/>
              <w:right w:val="single" w:sz="6" w:space="0" w:color="auto"/>
            </w:tcBorders>
          </w:tcPr>
          <w:p w14:paraId="26330187" w14:textId="4F4B646E" w:rsidR="00CC2AB3" w:rsidRPr="00A548EA" w:rsidRDefault="00CC2AB3" w:rsidP="00D8602C">
            <w:pPr>
              <w:spacing w:after="0" w:line="240" w:lineRule="auto"/>
              <w:ind w:left="146" w:hanging="146"/>
              <w:rPr>
                <w:rFonts w:ascii="Times New Roman" w:eastAsia="Times New Roman" w:hAnsi="Times New Roman" w:cs="Times New Roman"/>
                <w:color w:val="000000" w:themeColor="text1"/>
                <w:sz w:val="24"/>
                <w:szCs w:val="24"/>
              </w:rPr>
            </w:pPr>
            <w:r w:rsidRPr="00A548EA">
              <w:rPr>
                <w:rFonts w:ascii="Times New Roman" w:eastAsia="Times New Roman" w:hAnsi="Times New Roman" w:cs="Times New Roman"/>
                <w:color w:val="000000" w:themeColor="text1"/>
                <w:sz w:val="24"/>
                <w:szCs w:val="24"/>
              </w:rPr>
              <w:t>VI</w:t>
            </w:r>
            <w:r>
              <w:rPr>
                <w:rFonts w:ascii="Times New Roman" w:eastAsia="Times New Roman" w:hAnsi="Times New Roman" w:cs="Times New Roman"/>
                <w:color w:val="000000" w:themeColor="text1"/>
                <w:sz w:val="24"/>
                <w:szCs w:val="24"/>
              </w:rPr>
              <w:t>I</w:t>
            </w:r>
            <w:r w:rsidR="003A5048">
              <w:rPr>
                <w:rFonts w:ascii="Times New Roman" w:eastAsia="Times New Roman" w:hAnsi="Times New Roman" w:cs="Times New Roman"/>
                <w:color w:val="000000" w:themeColor="text1"/>
                <w:sz w:val="24"/>
                <w:szCs w:val="24"/>
              </w:rPr>
              <w:t>I</w:t>
            </w:r>
            <w:r w:rsidRPr="00A548EA">
              <w:rPr>
                <w:rFonts w:ascii="Times New Roman" w:hAnsi="Times New Roman" w:cs="Times New Roman"/>
                <w:sz w:val="24"/>
                <w:szCs w:val="24"/>
                <w:lang w:eastAsia="lt-LT"/>
              </w:rPr>
              <w:t> </w:t>
            </w:r>
            <w:r w:rsidRPr="00A548EA">
              <w:rPr>
                <w:rFonts w:ascii="Times New Roman" w:eastAsia="Times New Roman" w:hAnsi="Times New Roman" w:cs="Times New Roman"/>
                <w:color w:val="000000" w:themeColor="text1"/>
                <w:sz w:val="24"/>
                <w:szCs w:val="24"/>
              </w:rPr>
              <w:t>etapas</w:t>
            </w:r>
          </w:p>
        </w:tc>
        <w:tc>
          <w:tcPr>
            <w:tcW w:w="3969" w:type="dxa"/>
            <w:tcBorders>
              <w:top w:val="single" w:sz="6" w:space="0" w:color="auto"/>
              <w:left w:val="single" w:sz="6" w:space="0" w:color="auto"/>
              <w:bottom w:val="single" w:sz="6" w:space="0" w:color="auto"/>
              <w:right w:val="single" w:sz="6" w:space="0" w:color="auto"/>
            </w:tcBorders>
          </w:tcPr>
          <w:p w14:paraId="0DCE6E37" w14:textId="3FAEB470" w:rsidR="00CC2AB3" w:rsidRPr="00A548EA" w:rsidRDefault="00CC2AB3" w:rsidP="00D8602C">
            <w:pPr>
              <w:tabs>
                <w:tab w:val="left" w:pos="543"/>
              </w:tabs>
              <w:spacing w:after="0" w:line="240" w:lineRule="auto"/>
              <w:jc w:val="both"/>
              <w:rPr>
                <w:rFonts w:ascii="Times New Roman" w:eastAsia="Times New Roman" w:hAnsi="Times New Roman" w:cs="Times New Roman"/>
                <w:sz w:val="24"/>
                <w:szCs w:val="24"/>
              </w:rPr>
            </w:pPr>
            <w:r w:rsidRPr="002B07D4">
              <w:rPr>
                <w:rFonts w:ascii="Times New Roman" w:eastAsia="Times New Roman" w:hAnsi="Times New Roman" w:cs="Times New Roman"/>
                <w:sz w:val="24"/>
                <w:szCs w:val="24"/>
                <w:lang w:eastAsia="lt-LT"/>
              </w:rPr>
              <w:t>Galutinis PO patvirtinimas komisijos protokolu dėl</w:t>
            </w:r>
            <w:r>
              <w:rPr>
                <w:rFonts w:ascii="Times New Roman" w:eastAsia="Times New Roman" w:hAnsi="Times New Roman" w:cs="Times New Roman"/>
                <w:sz w:val="24"/>
                <w:szCs w:val="24"/>
                <w:lang w:eastAsia="lt-LT"/>
              </w:rPr>
              <w:t xml:space="preserve"> SMP</w:t>
            </w:r>
            <w:r w:rsidRPr="002B07D4">
              <w:rPr>
                <w:rFonts w:ascii="Times New Roman" w:eastAsia="Times New Roman" w:hAnsi="Times New Roman" w:cs="Times New Roman"/>
                <w:sz w:val="24"/>
                <w:szCs w:val="24"/>
                <w:lang w:eastAsia="lt-LT"/>
              </w:rPr>
              <w:t xml:space="preserve"> tinkamumo. </w:t>
            </w:r>
          </w:p>
        </w:tc>
        <w:tc>
          <w:tcPr>
            <w:tcW w:w="2977" w:type="dxa"/>
            <w:tcBorders>
              <w:top w:val="single" w:sz="6" w:space="0" w:color="auto"/>
              <w:left w:val="single" w:sz="6" w:space="0" w:color="auto"/>
              <w:bottom w:val="single" w:sz="6" w:space="0" w:color="auto"/>
              <w:right w:val="single" w:sz="6" w:space="0" w:color="auto"/>
            </w:tcBorders>
          </w:tcPr>
          <w:p w14:paraId="4366E31C" w14:textId="1C578A58" w:rsidR="00CC2AB3" w:rsidRPr="00A548EA" w:rsidRDefault="00CC2AB3" w:rsidP="00D8602C">
            <w:pPr>
              <w:spacing w:after="0" w:line="240" w:lineRule="auto"/>
              <w:jc w:val="both"/>
              <w:rPr>
                <w:rFonts w:ascii="Times New Roman" w:eastAsia="Times New Roman" w:hAnsi="Times New Roman" w:cs="Times New Roman"/>
                <w:sz w:val="24"/>
                <w:szCs w:val="24"/>
              </w:rPr>
            </w:pPr>
            <w:r w:rsidRPr="002B07D4">
              <w:rPr>
                <w:rFonts w:ascii="Times New Roman" w:eastAsia="Times New Roman" w:hAnsi="Times New Roman" w:cs="Times New Roman"/>
                <w:sz w:val="24"/>
                <w:szCs w:val="24"/>
                <w:lang w:eastAsia="lt-LT"/>
              </w:rPr>
              <w:t xml:space="preserve">Per </w:t>
            </w:r>
            <w:r w:rsidR="00784402">
              <w:rPr>
                <w:rFonts w:ascii="Times New Roman" w:eastAsia="Times New Roman" w:hAnsi="Times New Roman" w:cs="Times New Roman"/>
                <w:sz w:val="24"/>
                <w:szCs w:val="24"/>
                <w:lang w:eastAsia="lt-LT"/>
              </w:rPr>
              <w:t>7</w:t>
            </w:r>
            <w:r w:rsidRPr="002B07D4">
              <w:rPr>
                <w:rFonts w:ascii="Times New Roman" w:eastAsia="Times New Roman" w:hAnsi="Times New Roman" w:cs="Times New Roman"/>
                <w:sz w:val="24"/>
                <w:szCs w:val="24"/>
                <w:lang w:eastAsia="lt-LT"/>
              </w:rPr>
              <w:t xml:space="preserve"> kalendorin</w:t>
            </w:r>
            <w:r w:rsidR="002E355A">
              <w:rPr>
                <w:rFonts w:ascii="Times New Roman" w:eastAsia="Times New Roman" w:hAnsi="Times New Roman" w:cs="Times New Roman"/>
                <w:sz w:val="24"/>
                <w:szCs w:val="24"/>
                <w:lang w:eastAsia="lt-LT"/>
              </w:rPr>
              <w:t>es</w:t>
            </w:r>
            <w:r w:rsidRPr="002B07D4">
              <w:rPr>
                <w:rFonts w:ascii="Times New Roman" w:eastAsia="Times New Roman" w:hAnsi="Times New Roman" w:cs="Times New Roman"/>
                <w:sz w:val="24"/>
                <w:szCs w:val="24"/>
                <w:lang w:eastAsia="lt-LT"/>
              </w:rPr>
              <w:t xml:space="preserve"> dien</w:t>
            </w:r>
            <w:r w:rsidR="002E355A">
              <w:rPr>
                <w:rFonts w:ascii="Times New Roman" w:eastAsia="Times New Roman" w:hAnsi="Times New Roman" w:cs="Times New Roman"/>
                <w:sz w:val="24"/>
                <w:szCs w:val="24"/>
                <w:lang w:eastAsia="lt-LT"/>
              </w:rPr>
              <w:t>as</w:t>
            </w:r>
            <w:r w:rsidRPr="002B07D4">
              <w:rPr>
                <w:rFonts w:ascii="Times New Roman" w:eastAsia="Times New Roman" w:hAnsi="Times New Roman" w:cs="Times New Roman"/>
                <w:sz w:val="24"/>
                <w:szCs w:val="24"/>
                <w:lang w:eastAsia="lt-LT"/>
              </w:rPr>
              <w:t xml:space="preserve"> po </w:t>
            </w:r>
            <w:r>
              <w:rPr>
                <w:rFonts w:ascii="Times New Roman" w:eastAsia="Times New Roman" w:hAnsi="Times New Roman" w:cs="Times New Roman"/>
                <w:sz w:val="24"/>
                <w:szCs w:val="24"/>
                <w:lang w:eastAsia="lt-LT"/>
              </w:rPr>
              <w:t>SMP</w:t>
            </w:r>
            <w:r w:rsidRPr="002B07D4">
              <w:rPr>
                <w:rFonts w:ascii="Times New Roman" w:eastAsia="Times New Roman" w:hAnsi="Times New Roman" w:cs="Times New Roman"/>
                <w:sz w:val="24"/>
                <w:szCs w:val="24"/>
                <w:lang w:eastAsia="lt-LT"/>
              </w:rPr>
              <w:t xml:space="preserve"> </w:t>
            </w:r>
            <w:r w:rsidR="002E355A">
              <w:rPr>
                <w:rFonts w:ascii="Times New Roman" w:eastAsia="Times New Roman" w:hAnsi="Times New Roman" w:cs="Times New Roman"/>
                <w:sz w:val="24"/>
                <w:szCs w:val="24"/>
                <w:lang w:eastAsia="lt-LT"/>
              </w:rPr>
              <w:t xml:space="preserve">galutinės </w:t>
            </w:r>
            <w:r w:rsidRPr="002B07D4">
              <w:rPr>
                <w:rFonts w:ascii="Times New Roman" w:eastAsia="Times New Roman" w:hAnsi="Times New Roman" w:cs="Times New Roman"/>
                <w:sz w:val="24"/>
                <w:szCs w:val="24"/>
                <w:lang w:eastAsia="lt-LT"/>
              </w:rPr>
              <w:t>versijos suderinimo. </w:t>
            </w:r>
          </w:p>
        </w:tc>
        <w:tc>
          <w:tcPr>
            <w:tcW w:w="2126" w:type="dxa"/>
            <w:tcBorders>
              <w:top w:val="single" w:sz="6" w:space="0" w:color="auto"/>
              <w:left w:val="single" w:sz="6" w:space="0" w:color="auto"/>
              <w:bottom w:val="single" w:sz="6" w:space="0" w:color="auto"/>
              <w:right w:val="single" w:sz="6" w:space="0" w:color="auto"/>
            </w:tcBorders>
          </w:tcPr>
          <w:p w14:paraId="5D238CAD" w14:textId="478920C8" w:rsidR="00CC2AB3" w:rsidRPr="00A548EA" w:rsidRDefault="00CC2AB3" w:rsidP="00D8602C">
            <w:pPr>
              <w:spacing w:after="0" w:line="240" w:lineRule="auto"/>
              <w:jc w:val="center"/>
              <w:rPr>
                <w:rFonts w:ascii="Times New Roman" w:hAnsi="Times New Roman"/>
                <w:sz w:val="24"/>
                <w:szCs w:val="24"/>
              </w:rPr>
            </w:pPr>
            <w:r w:rsidRPr="002B07D4">
              <w:rPr>
                <w:rFonts w:ascii="Times New Roman" w:eastAsia="Times New Roman" w:hAnsi="Times New Roman" w:cs="Times New Roman"/>
                <w:sz w:val="24"/>
                <w:szCs w:val="24"/>
                <w:lang w:eastAsia="lt-LT"/>
              </w:rPr>
              <w:t xml:space="preserve">Apmokėjimas </w:t>
            </w:r>
            <w:r>
              <w:rPr>
                <w:rFonts w:ascii="Times New Roman" w:eastAsia="Times New Roman" w:hAnsi="Times New Roman" w:cs="Times New Roman"/>
                <w:sz w:val="24"/>
                <w:szCs w:val="24"/>
                <w:lang w:eastAsia="lt-LT"/>
              </w:rPr>
              <w:t>6</w:t>
            </w:r>
            <w:r w:rsidRPr="002B07D4">
              <w:rPr>
                <w:rFonts w:ascii="Times New Roman" w:eastAsia="Times New Roman" w:hAnsi="Times New Roman" w:cs="Times New Roman"/>
                <w:sz w:val="24"/>
                <w:szCs w:val="24"/>
                <w:lang w:eastAsia="lt-LT"/>
              </w:rPr>
              <w:t>0 proc. </w:t>
            </w:r>
          </w:p>
        </w:tc>
      </w:tr>
    </w:tbl>
    <w:p w14:paraId="0D88720A" w14:textId="25C51C08" w:rsidR="00F848F5" w:rsidRPr="00FA5269" w:rsidRDefault="003A41B0" w:rsidP="00D8602C">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4</w:t>
      </w:r>
      <w:r w:rsidR="00F9743C">
        <w:rPr>
          <w:rFonts w:ascii="Times New Roman" w:hAnsi="Times New Roman" w:cs="Times New Roman"/>
          <w:sz w:val="24"/>
          <w:szCs w:val="24"/>
        </w:rPr>
        <w:t>9</w:t>
      </w:r>
      <w:r w:rsidR="00F848F5">
        <w:rPr>
          <w:rFonts w:ascii="Times New Roman" w:hAnsi="Times New Roman" w:cs="Times New Roman"/>
          <w:sz w:val="24"/>
          <w:szCs w:val="24"/>
        </w:rPr>
        <w:t xml:space="preserve">.  </w:t>
      </w:r>
      <w:r w:rsidR="00397B0F">
        <w:rPr>
          <w:rFonts w:ascii="Times New Roman" w:hAnsi="Times New Roman" w:cs="Times New Roman"/>
          <w:sz w:val="24"/>
          <w:szCs w:val="24"/>
        </w:rPr>
        <w:t>S</w:t>
      </w:r>
      <w:r w:rsidR="00F848F5" w:rsidRPr="390238E6">
        <w:rPr>
          <w:rFonts w:ascii="Times New Roman" w:eastAsia="Times New Roman" w:hAnsi="Times New Roman" w:cs="Times New Roman"/>
          <w:color w:val="000000" w:themeColor="text1"/>
          <w:sz w:val="24"/>
          <w:szCs w:val="24"/>
        </w:rPr>
        <w:t xml:space="preserve">u Tiekėju atsiskaitoma per 30 (trisdešimt) dienų nuo Sąskaitos pateikimo dienos, bet tik tada, kai abi Šalys yra pasirašiusios Paslaugų perdavimo–priėmimo aktą. Paslaugų perdavimo–priėmimo aktas pasirašomas per </w:t>
      </w:r>
      <w:r w:rsidR="00F848F5">
        <w:rPr>
          <w:rFonts w:ascii="Times New Roman" w:eastAsia="Times New Roman" w:hAnsi="Times New Roman" w:cs="Times New Roman"/>
          <w:color w:val="000000" w:themeColor="text1"/>
          <w:sz w:val="24"/>
          <w:szCs w:val="24"/>
        </w:rPr>
        <w:t>7</w:t>
      </w:r>
      <w:r w:rsidR="00F848F5" w:rsidRPr="390238E6">
        <w:rPr>
          <w:rFonts w:ascii="Times New Roman" w:eastAsia="Times New Roman" w:hAnsi="Times New Roman" w:cs="Times New Roman"/>
          <w:color w:val="000000" w:themeColor="text1"/>
          <w:sz w:val="24"/>
          <w:szCs w:val="24"/>
        </w:rPr>
        <w:t xml:space="preserve"> kalendorines dienas po to, kai suteiktas </w:t>
      </w:r>
      <w:r w:rsidR="00397B0F">
        <w:rPr>
          <w:rFonts w:ascii="Times New Roman" w:eastAsia="Times New Roman" w:hAnsi="Times New Roman" w:cs="Times New Roman"/>
          <w:color w:val="000000" w:themeColor="text1"/>
          <w:sz w:val="24"/>
          <w:szCs w:val="24"/>
        </w:rPr>
        <w:t xml:space="preserve">tarpines ir galutinai suteiktas </w:t>
      </w:r>
      <w:r w:rsidR="00F848F5" w:rsidRPr="390238E6">
        <w:rPr>
          <w:rFonts w:ascii="Times New Roman" w:eastAsia="Times New Roman" w:hAnsi="Times New Roman" w:cs="Times New Roman"/>
          <w:color w:val="000000" w:themeColor="text1"/>
          <w:sz w:val="24"/>
          <w:szCs w:val="24"/>
        </w:rPr>
        <w:t>Paslaugas įvertina Paslaugų suteikimo vertinimo komisija ir tai įformina protokolu, kuriame fiksuojamas Paslaugų suteikimo atitikimas techninei specifikacijai.</w:t>
      </w:r>
    </w:p>
    <w:p w14:paraId="6A8CE413" w14:textId="77777777" w:rsidR="00F9743C" w:rsidRPr="00F9743C" w:rsidRDefault="00F9743C" w:rsidP="00D8602C">
      <w:pPr>
        <w:pStyle w:val="paragraph"/>
        <w:ind w:right="-15" w:firstLine="555"/>
        <w:jc w:val="center"/>
        <w:textAlignment w:val="baseline"/>
        <w:rPr>
          <w:rFonts w:ascii="Times New Roman" w:hAnsi="Times New Roman" w:cs="Times New Roman"/>
          <w:b/>
          <w:sz w:val="18"/>
          <w:szCs w:val="18"/>
        </w:rPr>
      </w:pPr>
    </w:p>
    <w:p w14:paraId="3864DEB1" w14:textId="665874FC" w:rsidR="00CB7EF3" w:rsidRPr="0056766F" w:rsidRDefault="00CB7EF3" w:rsidP="00D8602C">
      <w:pPr>
        <w:pStyle w:val="paragraph"/>
        <w:ind w:right="-15" w:firstLine="555"/>
        <w:jc w:val="center"/>
        <w:textAlignment w:val="baseline"/>
        <w:rPr>
          <w:rFonts w:ascii="Times New Roman" w:hAnsi="Times New Roman" w:cs="Times New Roman"/>
          <w:b/>
          <w:sz w:val="24"/>
          <w:szCs w:val="24"/>
        </w:rPr>
      </w:pPr>
      <w:r w:rsidRPr="0056766F">
        <w:rPr>
          <w:rFonts w:ascii="Times New Roman" w:hAnsi="Times New Roman" w:cs="Times New Roman"/>
          <w:b/>
          <w:sz w:val="24"/>
          <w:szCs w:val="24"/>
        </w:rPr>
        <w:t>VI.</w:t>
      </w:r>
      <w:r w:rsidR="00E20075" w:rsidRPr="0056766F">
        <w:rPr>
          <w:rFonts w:ascii="Times New Roman" w:hAnsi="Times New Roman" w:cs="Times New Roman"/>
          <w:b/>
          <w:sz w:val="24"/>
          <w:szCs w:val="24"/>
        </w:rPr>
        <w:t xml:space="preserve"> </w:t>
      </w:r>
      <w:r w:rsidRPr="0056766F">
        <w:rPr>
          <w:rStyle w:val="normaltextrun"/>
          <w:rFonts w:ascii="Times New Roman" w:hAnsi="Times New Roman" w:cs="Times New Roman"/>
          <w:b/>
          <w:bCs/>
          <w:sz w:val="24"/>
          <w:szCs w:val="24"/>
        </w:rPr>
        <w:t>GARANTINIS APTARNAVIMAS</w:t>
      </w:r>
    </w:p>
    <w:p w14:paraId="10C00C5D" w14:textId="77777777" w:rsidR="00CB7EF3" w:rsidRPr="00496DE1" w:rsidRDefault="00CB7EF3" w:rsidP="00D8602C">
      <w:pPr>
        <w:pStyle w:val="paragraph"/>
        <w:ind w:right="-15"/>
        <w:jc w:val="both"/>
        <w:textAlignment w:val="baseline"/>
        <w:rPr>
          <w:rFonts w:ascii="Times New Roman" w:hAnsi="Times New Roman" w:cs="Times New Roman"/>
          <w:sz w:val="16"/>
          <w:szCs w:val="16"/>
        </w:rPr>
      </w:pPr>
      <w:r w:rsidRPr="00CB7EF3">
        <w:rPr>
          <w:rStyle w:val="eop"/>
          <w:rFonts w:ascii="Times New Roman" w:hAnsi="Times New Roman" w:cs="Times New Roman"/>
          <w:sz w:val="24"/>
          <w:szCs w:val="24"/>
        </w:rPr>
        <w:t> </w:t>
      </w:r>
    </w:p>
    <w:p w14:paraId="31A468B6" w14:textId="7B326F9A" w:rsidR="0056766F" w:rsidRPr="00101C59" w:rsidRDefault="0056766F" w:rsidP="00D8602C">
      <w:pPr>
        <w:pStyle w:val="paragraph"/>
        <w:ind w:firstLine="851"/>
        <w:jc w:val="both"/>
        <w:textAlignment w:val="baseline"/>
        <w:rPr>
          <w:rStyle w:val="normaltextrun"/>
          <w:rFonts w:ascii="Times New Roman" w:eastAsiaTheme="majorEastAsia" w:hAnsi="Times New Roman" w:cs="Times New Roman"/>
          <w:sz w:val="24"/>
          <w:szCs w:val="24"/>
        </w:rPr>
      </w:pPr>
      <w:r>
        <w:rPr>
          <w:rStyle w:val="normaltextrun"/>
          <w:rFonts w:ascii="Times New Roman" w:hAnsi="Times New Roman" w:cs="Times New Roman"/>
          <w:sz w:val="24"/>
          <w:szCs w:val="24"/>
        </w:rPr>
        <w:t>50.</w:t>
      </w:r>
      <w:r w:rsidRPr="00101C59">
        <w:rPr>
          <w:rStyle w:val="normaltextrun"/>
          <w:rFonts w:ascii="Times New Roman" w:hAnsi="Times New Roman" w:cs="Times New Roman"/>
          <w:sz w:val="24"/>
          <w:szCs w:val="24"/>
        </w:rPr>
        <w:t xml:space="preserve"> Po galutinio paslaugų perdavimo ir priėmimo aktų pasirašymo dienos, tiekėjas 12 mėnesių teikia garantinį aptarnavimą </w:t>
      </w:r>
    </w:p>
    <w:p w14:paraId="68F0B65F" w14:textId="58F0553D" w:rsidR="00C83C70" w:rsidRPr="00C83C70" w:rsidRDefault="0056766F" w:rsidP="00D8602C">
      <w:pPr>
        <w:pStyle w:val="paragraph"/>
        <w:numPr>
          <w:ilvl w:val="0"/>
          <w:numId w:val="28"/>
        </w:numPr>
        <w:ind w:left="0" w:firstLine="851"/>
        <w:jc w:val="both"/>
        <w:textAlignment w:val="baseline"/>
        <w:rPr>
          <w:rFonts w:ascii="Times New Roman" w:eastAsiaTheme="majorEastAsia" w:hAnsi="Times New Roman" w:cs="Times New Roman"/>
          <w:sz w:val="24"/>
          <w:szCs w:val="24"/>
        </w:rPr>
      </w:pPr>
      <w:r w:rsidRPr="00C83C70">
        <w:rPr>
          <w:rFonts w:ascii="Times New Roman" w:eastAsia="Times New Roman" w:hAnsi="Times New Roman" w:cs="Times New Roman"/>
          <w:sz w:val="24"/>
          <w:szCs w:val="24"/>
        </w:rPr>
        <w:t>Garantinio aptarnavimo laikotarpiu tiekėjas sukuria klaidų / tikslinimų fiksavimo sistemą</w:t>
      </w:r>
      <w:r w:rsidR="00C83C70" w:rsidRPr="00C83C70">
        <w:rPr>
          <w:rFonts w:ascii="Times New Roman" w:eastAsia="Times New Roman" w:hAnsi="Times New Roman" w:cs="Times New Roman"/>
          <w:sz w:val="24"/>
          <w:szCs w:val="24"/>
        </w:rPr>
        <w:t>,</w:t>
      </w:r>
      <w:r w:rsidRPr="00C83C70">
        <w:rPr>
          <w:rFonts w:ascii="Times New Roman" w:eastAsia="Times New Roman" w:hAnsi="Times New Roman" w:cs="Times New Roman"/>
          <w:sz w:val="24"/>
          <w:szCs w:val="24"/>
        </w:rPr>
        <w:t xml:space="preserve"> </w:t>
      </w:r>
      <w:r w:rsidR="00C83C70" w:rsidRPr="00C83C70">
        <w:rPr>
          <w:rFonts w:ascii="Times New Roman" w:eastAsia="Times New Roman" w:hAnsi="Times New Roman" w:cs="Times New Roman"/>
          <w:sz w:val="24"/>
          <w:szCs w:val="24"/>
        </w:rPr>
        <w:t xml:space="preserve">kuri naudojama abiejų šalių ir prieinama realiuoju (7/24) laiku. Sistemoje turi būti matoma </w:t>
      </w:r>
      <w:r w:rsidR="00072AF9" w:rsidRPr="00101C59">
        <w:rPr>
          <w:rStyle w:val="normaltextrun"/>
          <w:rFonts w:ascii="Times New Roman" w:hAnsi="Times New Roman" w:cs="Times New Roman"/>
          <w:sz w:val="24"/>
          <w:szCs w:val="24"/>
        </w:rPr>
        <w:t>visai SMP bei atskiroms jos dalims.</w:t>
      </w:r>
      <w:r w:rsidR="00C83C70" w:rsidRPr="00C83C70">
        <w:rPr>
          <w:rFonts w:ascii="Times New Roman" w:eastAsia="Times New Roman" w:hAnsi="Times New Roman" w:cs="Times New Roman"/>
          <w:sz w:val="24"/>
          <w:szCs w:val="24"/>
        </w:rPr>
        <w:t xml:space="preserve">užklausų būsena (pateikta–perskaityta/vykdoma–įvykdyta ir / ar pan.). Sistema turi turėti galimybę suformuoti ataskaitą ir ją eksportuoti. </w:t>
      </w:r>
    </w:p>
    <w:p w14:paraId="7652B389" w14:textId="02076C12" w:rsidR="00C83C70" w:rsidRPr="00C83C70" w:rsidRDefault="0056766F" w:rsidP="00D8602C">
      <w:pPr>
        <w:pStyle w:val="paragraph"/>
        <w:numPr>
          <w:ilvl w:val="0"/>
          <w:numId w:val="28"/>
        </w:numPr>
        <w:ind w:left="0" w:firstLine="851"/>
        <w:jc w:val="both"/>
        <w:textAlignment w:val="baseline"/>
        <w:rPr>
          <w:rFonts w:ascii="Times New Roman" w:eastAsiaTheme="majorEastAsia" w:hAnsi="Times New Roman" w:cs="Times New Roman"/>
          <w:sz w:val="24"/>
          <w:szCs w:val="24"/>
        </w:rPr>
      </w:pPr>
      <w:r w:rsidRPr="00C83C70">
        <w:rPr>
          <w:rStyle w:val="normaltextrun"/>
          <w:rFonts w:ascii="Times New Roman" w:hAnsi="Times New Roman" w:cs="Times New Roman"/>
          <w:sz w:val="24"/>
          <w:szCs w:val="24"/>
        </w:rPr>
        <w:t>Garantinio aptarnavimo laikotarpiu tiekėjas neatlygintinai šalina visus trūkumus, susijusius su SMP veikimu</w:t>
      </w:r>
      <w:r w:rsidRPr="00C83C70">
        <w:rPr>
          <w:rFonts w:ascii="Times New Roman" w:hAnsi="Times New Roman" w:cs="Times New Roman"/>
          <w:sz w:val="24"/>
          <w:szCs w:val="24"/>
        </w:rPr>
        <w:t>. Trūkumo taisymo terminas gali būti keičiamas tik iš anksto tai suderinus su PO. Turi būti laikomasi reakcijos į problemą terminų:</w:t>
      </w:r>
    </w:p>
    <w:p w14:paraId="2019196F" w14:textId="4EAF07E1" w:rsidR="00D9785D" w:rsidRPr="00D9785D" w:rsidRDefault="00D9785D" w:rsidP="00D8602C">
      <w:pPr>
        <w:pStyle w:val="paragraph"/>
        <w:numPr>
          <w:ilvl w:val="1"/>
          <w:numId w:val="28"/>
        </w:numPr>
        <w:tabs>
          <w:tab w:val="left" w:pos="1843"/>
        </w:tabs>
        <w:ind w:left="0" w:firstLine="1134"/>
        <w:jc w:val="both"/>
        <w:textAlignment w:val="baseline"/>
        <w:rPr>
          <w:rFonts w:ascii="Times New Roman" w:eastAsiaTheme="majorEastAsia" w:hAnsi="Times New Roman" w:cs="Times New Roman"/>
          <w:sz w:val="24"/>
          <w:szCs w:val="24"/>
        </w:rPr>
      </w:pPr>
      <w:r>
        <w:rPr>
          <w:rFonts w:ascii="Times New Roman" w:hAnsi="Times New Roman" w:cs="Times New Roman"/>
          <w:sz w:val="24"/>
          <w:szCs w:val="24"/>
        </w:rPr>
        <w:t xml:space="preserve"> </w:t>
      </w:r>
      <w:r w:rsidR="0056766F" w:rsidRPr="00D9785D">
        <w:rPr>
          <w:rFonts w:ascii="Times New Roman" w:hAnsi="Times New Roman" w:cs="Times New Roman"/>
          <w:sz w:val="24"/>
          <w:szCs w:val="24"/>
        </w:rPr>
        <w:t>kritinės problemos sprendimo (problemos šalinimo ir funkcionalumo atnaujinimo) trukmė – ne ilgiau kaip 8 valandos, skaičiuojant nuo reakcijos laiko į problemą. Kritine problema laikoma tokia klaida, kuri tiesiogiai trikdo SMP darbą.</w:t>
      </w:r>
    </w:p>
    <w:p w14:paraId="55DC6D06" w14:textId="7EFF1885" w:rsidR="0056766F" w:rsidRPr="00D9785D" w:rsidRDefault="00D9785D" w:rsidP="00D8602C">
      <w:pPr>
        <w:pStyle w:val="paragraph"/>
        <w:numPr>
          <w:ilvl w:val="1"/>
          <w:numId w:val="28"/>
        </w:numPr>
        <w:tabs>
          <w:tab w:val="left" w:pos="1560"/>
          <w:tab w:val="left" w:pos="1701"/>
        </w:tabs>
        <w:ind w:left="0" w:firstLine="1134"/>
        <w:jc w:val="both"/>
        <w:textAlignment w:val="baseline"/>
        <w:rPr>
          <w:rFonts w:ascii="Times New Roman" w:eastAsiaTheme="majorEastAsia" w:hAnsi="Times New Roman" w:cs="Times New Roman"/>
          <w:sz w:val="24"/>
          <w:szCs w:val="24"/>
        </w:rPr>
      </w:pPr>
      <w:r>
        <w:rPr>
          <w:rFonts w:ascii="Times New Roman" w:hAnsi="Times New Roman" w:cs="Times New Roman"/>
          <w:sz w:val="24"/>
          <w:szCs w:val="24"/>
        </w:rPr>
        <w:t xml:space="preserve"> </w:t>
      </w:r>
      <w:r w:rsidR="0056766F" w:rsidRPr="00D9785D">
        <w:rPr>
          <w:rFonts w:ascii="Times New Roman" w:hAnsi="Times New Roman" w:cs="Times New Roman"/>
          <w:sz w:val="24"/>
          <w:szCs w:val="24"/>
        </w:rPr>
        <w:t>nekritinės problemos sprendimo (problemos šalinimo ir funkcionalumo atnaujinimo) trukmė – ne ilgiau kaip 5 PO darbo dienos, skaičiuojant nuo reakcijos laiko į problemą. Nekritine klaida laikoma tokia klaida, kuri tiesiogiai neturi įtakos SMP veikimui, t. y. naudojantis SMP galima atlikti pagrindines funkcijas</w:t>
      </w:r>
    </w:p>
    <w:p w14:paraId="044F71D3" w14:textId="4331645E" w:rsidR="0056766F" w:rsidRPr="00BA2CAD" w:rsidRDefault="0056766F" w:rsidP="00D8602C">
      <w:pPr>
        <w:pStyle w:val="Sraopastraipa"/>
        <w:numPr>
          <w:ilvl w:val="0"/>
          <w:numId w:val="28"/>
        </w:numPr>
        <w:tabs>
          <w:tab w:val="left" w:pos="1418"/>
        </w:tabs>
        <w:spacing w:before="100" w:beforeAutospacing="1" w:after="100" w:afterAutospacing="1"/>
        <w:ind w:left="142" w:firstLine="709"/>
        <w:jc w:val="both"/>
        <w:rPr>
          <w:rFonts w:ascii="Times New Roman" w:hAnsi="Times New Roman"/>
          <w:color w:val="000000"/>
          <w:szCs w:val="24"/>
          <w:lang w:val="lt-LT" w:eastAsia="lt-LT"/>
        </w:rPr>
      </w:pPr>
      <w:r w:rsidRPr="00BA2CAD">
        <w:rPr>
          <w:rFonts w:ascii="Times New Roman" w:hAnsi="Times New Roman"/>
          <w:color w:val="000000"/>
          <w:szCs w:val="24"/>
          <w:lang w:val="lt-LT" w:eastAsia="lt-LT"/>
        </w:rPr>
        <w:t xml:space="preserve">PO reikalaus paslaugų tiekėjo atlyginti galimus nuostolius ir pretenzijas dėl SMP neveikimo, jei ji neveiks ilgiau kaip </w:t>
      </w:r>
      <w:r w:rsidR="000958CB">
        <w:rPr>
          <w:rFonts w:ascii="Times New Roman" w:hAnsi="Times New Roman"/>
          <w:color w:val="000000"/>
          <w:szCs w:val="24"/>
          <w:lang w:val="lt-LT" w:eastAsia="lt-LT"/>
        </w:rPr>
        <w:t>2 (dvi)</w:t>
      </w:r>
      <w:r w:rsidRPr="00BA2CAD">
        <w:rPr>
          <w:rFonts w:ascii="Times New Roman" w:hAnsi="Times New Roman"/>
          <w:color w:val="000000"/>
          <w:szCs w:val="24"/>
          <w:lang w:val="lt-LT" w:eastAsia="lt-LT"/>
        </w:rPr>
        <w:t xml:space="preserve"> kalendorin</w:t>
      </w:r>
      <w:r w:rsidR="000958CB">
        <w:rPr>
          <w:rFonts w:ascii="Times New Roman" w:hAnsi="Times New Roman"/>
          <w:color w:val="000000"/>
          <w:szCs w:val="24"/>
          <w:lang w:val="lt-LT" w:eastAsia="lt-LT"/>
        </w:rPr>
        <w:t>es</w:t>
      </w:r>
      <w:r w:rsidRPr="00BA2CAD">
        <w:rPr>
          <w:rFonts w:ascii="Times New Roman" w:hAnsi="Times New Roman"/>
          <w:color w:val="000000"/>
          <w:szCs w:val="24"/>
          <w:lang w:val="lt-LT" w:eastAsia="lt-LT"/>
        </w:rPr>
        <w:t xml:space="preserve"> dien</w:t>
      </w:r>
      <w:r w:rsidR="000958CB">
        <w:rPr>
          <w:rFonts w:ascii="Times New Roman" w:hAnsi="Times New Roman"/>
          <w:color w:val="000000"/>
          <w:szCs w:val="24"/>
          <w:lang w:val="lt-LT" w:eastAsia="lt-LT"/>
        </w:rPr>
        <w:t>as</w:t>
      </w:r>
      <w:r w:rsidRPr="00BA2CAD">
        <w:rPr>
          <w:rFonts w:ascii="Times New Roman" w:hAnsi="Times New Roman"/>
          <w:color w:val="000000"/>
          <w:szCs w:val="24"/>
          <w:lang w:val="lt-LT" w:eastAsia="lt-LT"/>
        </w:rPr>
        <w:t xml:space="preserve"> dėl paslaugų tiekėjo kaltės.</w:t>
      </w:r>
    </w:p>
    <w:p w14:paraId="76CE5BAE" w14:textId="001F805B" w:rsidR="0056766F" w:rsidRPr="000958CB" w:rsidRDefault="0056766F" w:rsidP="00D8602C">
      <w:pPr>
        <w:pStyle w:val="Sraopastraipa"/>
        <w:numPr>
          <w:ilvl w:val="0"/>
          <w:numId w:val="28"/>
        </w:numPr>
        <w:tabs>
          <w:tab w:val="left" w:pos="1418"/>
        </w:tabs>
        <w:spacing w:before="100" w:beforeAutospacing="1" w:after="100" w:afterAutospacing="1"/>
        <w:ind w:left="0" w:firstLine="851"/>
        <w:jc w:val="both"/>
        <w:rPr>
          <w:rFonts w:ascii="Times New Roman" w:hAnsi="Times New Roman"/>
          <w:color w:val="000000"/>
          <w:szCs w:val="24"/>
          <w:lang w:val="lt-LT" w:eastAsia="lt-LT"/>
        </w:rPr>
      </w:pPr>
      <w:r w:rsidRPr="000958CB">
        <w:rPr>
          <w:rFonts w:ascii="Times New Roman" w:hAnsi="Times New Roman"/>
          <w:color w:val="000000"/>
          <w:szCs w:val="24"/>
          <w:lang w:val="lt-LT" w:eastAsia="lt-LT"/>
        </w:rPr>
        <w:t>Jei gedimo per nurodytą laiką pašalinti negalima, su PO suderinama dėl gedimo pašalinimo laiko.</w:t>
      </w:r>
    </w:p>
    <w:p w14:paraId="65A00C9B" w14:textId="5648215D" w:rsidR="0056766F" w:rsidRPr="000958CB" w:rsidRDefault="0056766F" w:rsidP="00D8602C">
      <w:pPr>
        <w:pStyle w:val="Sraopastraipa"/>
        <w:numPr>
          <w:ilvl w:val="0"/>
          <w:numId w:val="28"/>
        </w:numPr>
        <w:tabs>
          <w:tab w:val="left" w:pos="1276"/>
        </w:tabs>
        <w:ind w:left="0" w:firstLine="851"/>
        <w:jc w:val="both"/>
        <w:rPr>
          <w:rFonts w:ascii="Times New Roman" w:hAnsi="Times New Roman"/>
          <w:color w:val="000000"/>
          <w:szCs w:val="24"/>
          <w:lang w:val="lt-LT" w:eastAsia="lt-LT"/>
        </w:rPr>
      </w:pPr>
      <w:r w:rsidRPr="000958CB">
        <w:rPr>
          <w:rFonts w:ascii="Times New Roman" w:hAnsi="Times New Roman"/>
          <w:color w:val="000000"/>
          <w:szCs w:val="24"/>
          <w:lang w:val="lt-LT" w:eastAsia="lt-LT"/>
        </w:rPr>
        <w:t xml:space="preserve">Garantinės priežiūros kaina viso garantinio laikotarpio metu įeina į SMP sukūrimo kainą, nurodytą tiekėjo pateiktame pasiūlyme. </w:t>
      </w:r>
    </w:p>
    <w:p w14:paraId="481093D0" w14:textId="2C0A1215" w:rsidR="0056766F" w:rsidRPr="000958CB" w:rsidRDefault="000958CB" w:rsidP="00D8602C">
      <w:pPr>
        <w:tabs>
          <w:tab w:val="left" w:pos="1276"/>
          <w:tab w:val="left" w:pos="1560"/>
        </w:tabs>
        <w:spacing w:after="0" w:line="240" w:lineRule="auto"/>
        <w:ind w:firstLine="851"/>
        <w:jc w:val="both"/>
        <w:rPr>
          <w:rFonts w:ascii="Times New Roman" w:hAnsi="Times New Roman"/>
          <w:color w:val="000000"/>
          <w:sz w:val="24"/>
          <w:szCs w:val="24"/>
          <w:lang w:val="lt-LT" w:eastAsia="lt-LT"/>
        </w:rPr>
      </w:pPr>
      <w:r w:rsidRPr="000958CB">
        <w:rPr>
          <w:rFonts w:ascii="Times New Roman" w:hAnsi="Times New Roman"/>
          <w:color w:val="000000"/>
          <w:sz w:val="24"/>
          <w:szCs w:val="24"/>
          <w:lang w:val="lt-LT" w:eastAsia="lt-LT"/>
        </w:rPr>
        <w:t>56.</w:t>
      </w:r>
      <w:r w:rsidR="0056766F" w:rsidRPr="000958CB">
        <w:rPr>
          <w:rFonts w:ascii="Times New Roman" w:hAnsi="Times New Roman"/>
          <w:color w:val="000000"/>
          <w:sz w:val="24"/>
          <w:szCs w:val="24"/>
          <w:lang w:val="lt-LT" w:eastAsia="lt-LT"/>
        </w:rPr>
        <w:t xml:space="preserve"> SMP turi būti nurodyti IT pagalbos kontaktai</w:t>
      </w:r>
      <w:r>
        <w:rPr>
          <w:rFonts w:ascii="Times New Roman" w:hAnsi="Times New Roman"/>
          <w:color w:val="000000"/>
          <w:sz w:val="24"/>
          <w:szCs w:val="24"/>
          <w:lang w:val="lt-LT" w:eastAsia="lt-LT"/>
        </w:rPr>
        <w:t xml:space="preserve"> (</w:t>
      </w:r>
      <w:r w:rsidRPr="00CB7EF3">
        <w:rPr>
          <w:rStyle w:val="normaltextrun"/>
          <w:rFonts w:ascii="Times New Roman" w:hAnsi="Times New Roman" w:cs="Times New Roman"/>
          <w:sz w:val="24"/>
          <w:szCs w:val="24"/>
        </w:rPr>
        <w:t>elektronin</w:t>
      </w:r>
      <w:r>
        <w:rPr>
          <w:rStyle w:val="normaltextrun"/>
          <w:rFonts w:ascii="Times New Roman" w:hAnsi="Times New Roman" w:cs="Times New Roman"/>
          <w:sz w:val="24"/>
          <w:szCs w:val="24"/>
        </w:rPr>
        <w:t>is</w:t>
      </w:r>
      <w:r w:rsidRPr="00CB7EF3">
        <w:rPr>
          <w:rStyle w:val="normaltextrun"/>
          <w:rFonts w:ascii="Times New Roman" w:hAnsi="Times New Roman" w:cs="Times New Roman"/>
          <w:sz w:val="24"/>
          <w:szCs w:val="24"/>
        </w:rPr>
        <w:t xml:space="preserve"> pašt</w:t>
      </w:r>
      <w:r>
        <w:rPr>
          <w:rStyle w:val="normaltextrun"/>
          <w:rFonts w:ascii="Times New Roman" w:hAnsi="Times New Roman" w:cs="Times New Roman"/>
          <w:sz w:val="24"/>
          <w:szCs w:val="24"/>
        </w:rPr>
        <w:t>as</w:t>
      </w:r>
      <w:r w:rsidRPr="00CB7EF3">
        <w:rPr>
          <w:rStyle w:val="normaltextrun"/>
          <w:rFonts w:ascii="Times New Roman" w:hAnsi="Times New Roman" w:cs="Times New Roman"/>
          <w:sz w:val="24"/>
          <w:szCs w:val="24"/>
        </w:rPr>
        <w:t xml:space="preserve"> ir mobilaus ryšio telef</w:t>
      </w:r>
      <w:r w:rsidR="00C624B3">
        <w:rPr>
          <w:rStyle w:val="normaltextrun"/>
          <w:rFonts w:ascii="Times New Roman" w:hAnsi="Times New Roman" w:cs="Times New Roman"/>
          <w:sz w:val="24"/>
          <w:szCs w:val="24"/>
        </w:rPr>
        <w:t>onas)</w:t>
      </w:r>
      <w:r w:rsidR="0056766F" w:rsidRPr="000958CB">
        <w:rPr>
          <w:rFonts w:ascii="Times New Roman" w:hAnsi="Times New Roman"/>
          <w:color w:val="000000"/>
          <w:sz w:val="24"/>
          <w:szCs w:val="24"/>
          <w:lang w:val="lt-LT" w:eastAsia="lt-LT"/>
        </w:rPr>
        <w:t>, kuriais galima būtų kreiptis ir būtų užtikrintas kylančių problemų sprendimas per trumpiausią laiką.</w:t>
      </w:r>
    </w:p>
    <w:p w14:paraId="3F0375EB" w14:textId="77777777" w:rsidR="0056766F" w:rsidRPr="00EE07D3" w:rsidRDefault="0056766F" w:rsidP="00D8602C">
      <w:pPr>
        <w:spacing w:after="0" w:line="240" w:lineRule="auto"/>
        <w:jc w:val="center"/>
        <w:rPr>
          <w:rFonts w:ascii="Times New Roman" w:hAnsi="Times New Roman" w:cs="Times New Roman"/>
          <w:b/>
          <w:sz w:val="10"/>
          <w:szCs w:val="10"/>
          <w:lang w:val="lt-LT"/>
        </w:rPr>
      </w:pPr>
      <w:r>
        <w:rPr>
          <w:rFonts w:ascii="Times New Roman" w:hAnsi="Times New Roman" w:cs="Times New Roman"/>
          <w:b/>
          <w:sz w:val="10"/>
          <w:szCs w:val="10"/>
          <w:lang w:val="lt-LT"/>
        </w:rPr>
        <w:t xml:space="preserve"> </w:t>
      </w:r>
    </w:p>
    <w:p w14:paraId="3F53314E" w14:textId="29372450" w:rsidR="00E20075" w:rsidRDefault="00E20075" w:rsidP="00D8602C">
      <w:pPr>
        <w:spacing w:after="0" w:line="240" w:lineRule="auto"/>
        <w:ind w:firstLine="851"/>
        <w:jc w:val="both"/>
        <w:rPr>
          <w:rFonts w:ascii="Times New Roman" w:hAnsi="Times New Roman" w:cs="Times New Roman"/>
          <w:sz w:val="24"/>
          <w:szCs w:val="24"/>
        </w:rPr>
      </w:pPr>
    </w:p>
    <w:p w14:paraId="32C37631" w14:textId="77777777" w:rsidR="000E07F7" w:rsidRPr="00DD38F2" w:rsidRDefault="000E07F7" w:rsidP="00D8602C">
      <w:pPr>
        <w:spacing w:after="0" w:line="240" w:lineRule="auto"/>
        <w:jc w:val="center"/>
        <w:rPr>
          <w:rFonts w:ascii="Times New Roman" w:eastAsia="Times New Roman" w:hAnsi="Times New Roman" w:cs="Times New Roman"/>
          <w:b/>
          <w:sz w:val="24"/>
          <w:szCs w:val="24"/>
          <w:lang w:val="lt-LT" w:eastAsia="lt-LT"/>
        </w:rPr>
      </w:pPr>
      <w:r w:rsidRPr="00DD38F2">
        <w:rPr>
          <w:rFonts w:ascii="Times New Roman" w:hAnsi="Times New Roman" w:cs="Times New Roman"/>
          <w:bCs/>
          <w:sz w:val="24"/>
          <w:szCs w:val="24"/>
          <w:lang w:val="lt-LT"/>
        </w:rPr>
        <w:t>_____________________</w:t>
      </w:r>
    </w:p>
    <w:sectPr w:rsidR="000E07F7" w:rsidRPr="00DD38F2" w:rsidSect="00F1149D">
      <w:headerReference w:type="even" r:id="rId37"/>
      <w:headerReference w:type="default" r:id="rId38"/>
      <w:footerReference w:type="even" r:id="rId39"/>
      <w:footerReference w:type="default" r:id="rId40"/>
      <w:headerReference w:type="first" r:id="rId41"/>
      <w:footerReference w:type="first" r:id="rId42"/>
      <w:pgSz w:w="11906" w:h="16838"/>
      <w:pgMar w:top="1134" w:right="567" w:bottom="993"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CE53B1" w14:textId="77777777" w:rsidR="0015538E" w:rsidRDefault="0015538E" w:rsidP="000E07F7">
      <w:pPr>
        <w:spacing w:after="0" w:line="240" w:lineRule="auto"/>
      </w:pPr>
      <w:r>
        <w:separator/>
      </w:r>
    </w:p>
  </w:endnote>
  <w:endnote w:type="continuationSeparator" w:id="0">
    <w:p w14:paraId="3F091738" w14:textId="77777777" w:rsidR="0015538E" w:rsidRDefault="0015538E" w:rsidP="000E07F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BA"/>
    <w:family w:val="swiss"/>
    <w:pitch w:val="variable"/>
    <w:sig w:usb0="E4002EFF" w:usb1="C200247B" w:usb2="00000009" w:usb3="00000000" w:csb0="000001FF" w:csb1="00000000"/>
  </w:font>
  <w:font w:name="TimesLT">
    <w:altName w:val="Times New Roman"/>
    <w:charset w:val="BA"/>
    <w:family w:val="roman"/>
    <w:pitch w:val="variable"/>
    <w:sig w:usb0="00000001" w:usb1="00000000" w:usb2="00000000" w:usb3="00000000" w:csb0="0000009F"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1BAF03" w14:textId="77777777" w:rsidR="000F56C6" w:rsidRDefault="000F56C6">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86557707"/>
      <w:docPartObj>
        <w:docPartGallery w:val="Page Numbers (Bottom of Page)"/>
        <w:docPartUnique/>
      </w:docPartObj>
    </w:sdtPr>
    <w:sdtEndPr/>
    <w:sdtContent>
      <w:p w14:paraId="2DFFD37F" w14:textId="0FE115D7" w:rsidR="000F56C6" w:rsidRDefault="000F56C6">
        <w:pPr>
          <w:pStyle w:val="Porat"/>
          <w:jc w:val="center"/>
        </w:pPr>
        <w:r>
          <w:fldChar w:fldCharType="begin"/>
        </w:r>
        <w:r>
          <w:instrText>PAGE   \* MERGEFORMAT</w:instrText>
        </w:r>
        <w:r>
          <w:fldChar w:fldCharType="separate"/>
        </w:r>
        <w:r w:rsidR="002A79F1" w:rsidRPr="002A79F1">
          <w:rPr>
            <w:noProof/>
            <w:lang w:val="lt-LT"/>
          </w:rPr>
          <w:t>7</w:t>
        </w:r>
        <w:r>
          <w:fldChar w:fldCharType="end"/>
        </w:r>
      </w:p>
    </w:sdtContent>
  </w:sdt>
  <w:p w14:paraId="3FE9F23F" w14:textId="77777777" w:rsidR="000F56C6" w:rsidRDefault="000F56C6">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791B09" w14:textId="77777777" w:rsidR="000F56C6" w:rsidRDefault="000F56C6">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ABD735" w14:textId="77777777" w:rsidR="0015538E" w:rsidRDefault="0015538E" w:rsidP="000E07F7">
      <w:pPr>
        <w:spacing w:after="0" w:line="240" w:lineRule="auto"/>
      </w:pPr>
      <w:r>
        <w:separator/>
      </w:r>
    </w:p>
  </w:footnote>
  <w:footnote w:type="continuationSeparator" w:id="0">
    <w:p w14:paraId="5D4A90B4" w14:textId="77777777" w:rsidR="0015538E" w:rsidRDefault="0015538E" w:rsidP="000E07F7">
      <w:pPr>
        <w:spacing w:after="0" w:line="240" w:lineRule="auto"/>
      </w:pPr>
      <w:r>
        <w:continuationSeparator/>
      </w:r>
    </w:p>
  </w:footnote>
  <w:footnote w:id="1">
    <w:p w14:paraId="38B448FE" w14:textId="77777777" w:rsidR="000F56C6" w:rsidRPr="003C4E2C" w:rsidRDefault="000F56C6" w:rsidP="00AD48DC">
      <w:pPr>
        <w:pStyle w:val="Puslapioinaostekstas"/>
        <w:jc w:val="both"/>
        <w:rPr>
          <w:sz w:val="18"/>
          <w:szCs w:val="18"/>
        </w:rPr>
      </w:pPr>
      <w:r w:rsidRPr="003C4E2C">
        <w:rPr>
          <w:rStyle w:val="Puslapioinaosnuoroda"/>
          <w:sz w:val="18"/>
          <w:szCs w:val="18"/>
        </w:rPr>
        <w:footnoteRef/>
      </w:r>
      <w:r w:rsidRPr="003C4E2C">
        <w:rPr>
          <w:sz w:val="18"/>
          <w:szCs w:val="18"/>
        </w:rPr>
        <w:t>Nesąveikusis: naudojama statinė ir tik tekstinė ar vaizdinė medžiaga.</w:t>
      </w:r>
    </w:p>
    <w:p w14:paraId="77610453" w14:textId="77777777" w:rsidR="000F56C6" w:rsidRPr="003C4E2C" w:rsidRDefault="000F56C6" w:rsidP="00AD48DC">
      <w:pPr>
        <w:pStyle w:val="Puslapioinaostekstas"/>
        <w:tabs>
          <w:tab w:val="clear" w:pos="360"/>
          <w:tab w:val="left" w:pos="0"/>
        </w:tabs>
        <w:ind w:left="0" w:firstLine="0"/>
        <w:rPr>
          <w:sz w:val="18"/>
          <w:szCs w:val="18"/>
        </w:rPr>
      </w:pPr>
      <w:r w:rsidRPr="003C4E2C">
        <w:rPr>
          <w:sz w:val="18"/>
          <w:szCs w:val="18"/>
        </w:rPr>
        <w:t>Žemas: elementai (tekstai, iliustracijos, garso ir vaizdo failai) statiški, pateikiami nuosekliai, vartotojas pasyvus (pages-turner) – stebi, skaito ir naudojasi tik ekrano navigacija.</w:t>
      </w:r>
    </w:p>
    <w:p w14:paraId="5FEFCC00" w14:textId="77777777" w:rsidR="000F56C6" w:rsidRPr="003C4E2C" w:rsidRDefault="000F56C6" w:rsidP="00AD48DC">
      <w:pPr>
        <w:pStyle w:val="Puslapioinaostekstas"/>
        <w:tabs>
          <w:tab w:val="clear" w:pos="360"/>
          <w:tab w:val="left" w:pos="0"/>
        </w:tabs>
        <w:ind w:left="0" w:firstLine="0"/>
        <w:jc w:val="both"/>
        <w:rPr>
          <w:sz w:val="18"/>
          <w:szCs w:val="18"/>
        </w:rPr>
      </w:pPr>
      <w:r w:rsidRPr="003C4E2C">
        <w:rPr>
          <w:sz w:val="18"/>
          <w:szCs w:val="18"/>
        </w:rPr>
        <w:t>Vidutinis: elementų būsena keičiama minimaliai. Veikia ne tik vidinių elementų, bet ir išorinių išteklių nuorodos. Vidinėje aplinkoje negalima individualizuoti ir išsaugoti vartotojo atliktų užduočių duomenų ar naudojant programinės įrangos priemones sukurtų darbų.</w:t>
      </w:r>
    </w:p>
    <w:p w14:paraId="0D7212EA" w14:textId="77777777" w:rsidR="000F56C6" w:rsidRPr="003C4E2C" w:rsidRDefault="000F56C6" w:rsidP="00AD48DC">
      <w:pPr>
        <w:pStyle w:val="Puslapioinaostekstas"/>
        <w:tabs>
          <w:tab w:val="clear" w:pos="360"/>
          <w:tab w:val="left" w:pos="0"/>
        </w:tabs>
        <w:ind w:left="0" w:firstLine="0"/>
        <w:jc w:val="both"/>
        <w:rPr>
          <w:sz w:val="18"/>
          <w:szCs w:val="18"/>
        </w:rPr>
      </w:pPr>
      <w:r w:rsidRPr="003C4E2C">
        <w:rPr>
          <w:sz w:val="18"/>
          <w:szCs w:val="18"/>
        </w:rPr>
        <w:t>Aukštas: naudojamos priemonės leidžia kurti savarankiškai, valdyti demonstravimą, atlikti eksperimentus, modeliuoti, naudotis animuotais trimatės erdvės (3D) objektais, juos tyrinėti, atlikti įvairių tipų užduotis. Yra galimybė individualizuoti aplinką, išsaugoti vartotojo atliktų užduočių duomenis, sukurtus darbus vidinėje aplinkoje ir išorėje.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B0FF35" w14:textId="77777777" w:rsidR="000F56C6" w:rsidRDefault="000F56C6">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ED2C8D" w14:textId="1014795E" w:rsidR="000F56C6" w:rsidRDefault="000F56C6">
    <w:pPr>
      <w:pStyle w:val="Antrats"/>
    </w:pPr>
    <w:r>
      <w:ptab w:relativeTo="margin" w:alignment="center" w:leader="none"/>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FE0706" w14:textId="77777777" w:rsidR="000F56C6" w:rsidRDefault="000F56C6">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D82A27"/>
    <w:multiLevelType w:val="hybridMultilevel"/>
    <w:tmpl w:val="5AD62B8E"/>
    <w:lvl w:ilvl="0" w:tplc="3AA0751E">
      <w:start w:val="15"/>
      <w:numFmt w:val="decimal"/>
      <w:lvlText w:val="%1."/>
      <w:lvlJc w:val="left"/>
      <w:pPr>
        <w:ind w:left="1637" w:hanging="360"/>
      </w:pPr>
      <w:rPr>
        <w:rFonts w:hint="default"/>
      </w:rPr>
    </w:lvl>
    <w:lvl w:ilvl="1" w:tplc="04270019">
      <w:start w:val="1"/>
      <w:numFmt w:val="lowerLetter"/>
      <w:lvlText w:val="%2."/>
      <w:lvlJc w:val="left"/>
      <w:pPr>
        <w:ind w:left="2285" w:hanging="360"/>
      </w:pPr>
    </w:lvl>
    <w:lvl w:ilvl="2" w:tplc="0427001B">
      <w:start w:val="1"/>
      <w:numFmt w:val="lowerRoman"/>
      <w:lvlText w:val="%3."/>
      <w:lvlJc w:val="right"/>
      <w:pPr>
        <w:ind w:left="3005" w:hanging="180"/>
      </w:pPr>
    </w:lvl>
    <w:lvl w:ilvl="3" w:tplc="34400D60">
      <w:start w:val="3"/>
      <w:numFmt w:val="decimal"/>
      <w:lvlText w:val="%4"/>
      <w:lvlJc w:val="left"/>
      <w:pPr>
        <w:ind w:left="3725" w:hanging="360"/>
      </w:pPr>
      <w:rPr>
        <w:rFonts w:ascii="Times New Roman" w:eastAsia="Times New Roman" w:hAnsi="Times New Roman" w:cs="Times New Roman" w:hint="default"/>
        <w:color w:val="70AD47" w:themeColor="accent6"/>
        <w:sz w:val="24"/>
      </w:rPr>
    </w:lvl>
    <w:lvl w:ilvl="4" w:tplc="04270019" w:tentative="1">
      <w:start w:val="1"/>
      <w:numFmt w:val="lowerLetter"/>
      <w:lvlText w:val="%5."/>
      <w:lvlJc w:val="left"/>
      <w:pPr>
        <w:ind w:left="4445" w:hanging="360"/>
      </w:pPr>
    </w:lvl>
    <w:lvl w:ilvl="5" w:tplc="0427001B" w:tentative="1">
      <w:start w:val="1"/>
      <w:numFmt w:val="lowerRoman"/>
      <w:lvlText w:val="%6."/>
      <w:lvlJc w:val="right"/>
      <w:pPr>
        <w:ind w:left="5165" w:hanging="180"/>
      </w:pPr>
    </w:lvl>
    <w:lvl w:ilvl="6" w:tplc="0427000F" w:tentative="1">
      <w:start w:val="1"/>
      <w:numFmt w:val="decimal"/>
      <w:lvlText w:val="%7."/>
      <w:lvlJc w:val="left"/>
      <w:pPr>
        <w:ind w:left="5885" w:hanging="360"/>
      </w:pPr>
    </w:lvl>
    <w:lvl w:ilvl="7" w:tplc="04270019" w:tentative="1">
      <w:start w:val="1"/>
      <w:numFmt w:val="lowerLetter"/>
      <w:lvlText w:val="%8."/>
      <w:lvlJc w:val="left"/>
      <w:pPr>
        <w:ind w:left="6605" w:hanging="360"/>
      </w:pPr>
    </w:lvl>
    <w:lvl w:ilvl="8" w:tplc="0427001B" w:tentative="1">
      <w:start w:val="1"/>
      <w:numFmt w:val="lowerRoman"/>
      <w:lvlText w:val="%9."/>
      <w:lvlJc w:val="right"/>
      <w:pPr>
        <w:ind w:left="7325" w:hanging="180"/>
      </w:pPr>
    </w:lvl>
  </w:abstractNum>
  <w:abstractNum w:abstractNumId="1" w15:restartNumberingAfterBreak="0">
    <w:nsid w:val="042D5315"/>
    <w:multiLevelType w:val="multilevel"/>
    <w:tmpl w:val="E50218DC"/>
    <w:lvl w:ilvl="0">
      <w:start w:val="1"/>
      <w:numFmt w:val="decimal"/>
      <w:lvlText w:val="%1."/>
      <w:lvlJc w:val="left"/>
      <w:pPr>
        <w:ind w:left="720" w:hanging="360"/>
      </w:pPr>
      <w:rPr>
        <w:rFonts w:hint="default"/>
      </w:rPr>
    </w:lvl>
    <w:lvl w:ilvl="1">
      <w:start w:val="2"/>
      <w:numFmt w:val="decimal"/>
      <w:isLgl/>
      <w:lvlText w:val="%1.%2."/>
      <w:lvlJc w:val="left"/>
      <w:pPr>
        <w:ind w:left="1080" w:hanging="720"/>
      </w:pPr>
      <w:rPr>
        <w:rFonts w:hint="default"/>
        <w:i w:val="0"/>
      </w:rPr>
    </w:lvl>
    <w:lvl w:ilvl="2">
      <w:start w:val="1"/>
      <w:numFmt w:val="decimal"/>
      <w:isLgl/>
      <w:lvlText w:val="%1.%2.%3."/>
      <w:lvlJc w:val="left"/>
      <w:pPr>
        <w:ind w:left="1080" w:hanging="720"/>
      </w:pPr>
      <w:rPr>
        <w:rFonts w:hint="default"/>
        <w:i w:val="0"/>
      </w:rPr>
    </w:lvl>
    <w:lvl w:ilvl="3">
      <w:start w:val="1"/>
      <w:numFmt w:val="decimal"/>
      <w:isLgl/>
      <w:lvlText w:val="%1.%2.%3.%4."/>
      <w:lvlJc w:val="left"/>
      <w:pPr>
        <w:ind w:left="1440" w:hanging="1080"/>
      </w:pPr>
      <w:rPr>
        <w:rFonts w:hint="default"/>
        <w:i w:val="0"/>
      </w:rPr>
    </w:lvl>
    <w:lvl w:ilvl="4">
      <w:start w:val="1"/>
      <w:numFmt w:val="decimal"/>
      <w:isLgl/>
      <w:lvlText w:val="%1.%2.%3.%4.%5."/>
      <w:lvlJc w:val="left"/>
      <w:pPr>
        <w:ind w:left="1440" w:hanging="1080"/>
      </w:pPr>
      <w:rPr>
        <w:rFonts w:hint="default"/>
        <w:i w:val="0"/>
      </w:rPr>
    </w:lvl>
    <w:lvl w:ilvl="5">
      <w:start w:val="1"/>
      <w:numFmt w:val="decimal"/>
      <w:isLgl/>
      <w:lvlText w:val="%1.%2.%3.%4.%5.%6."/>
      <w:lvlJc w:val="left"/>
      <w:pPr>
        <w:ind w:left="1800" w:hanging="1440"/>
      </w:pPr>
      <w:rPr>
        <w:rFonts w:hint="default"/>
        <w:i w:val="0"/>
      </w:rPr>
    </w:lvl>
    <w:lvl w:ilvl="6">
      <w:start w:val="1"/>
      <w:numFmt w:val="decimal"/>
      <w:isLgl/>
      <w:lvlText w:val="%1.%2.%3.%4.%5.%6.%7."/>
      <w:lvlJc w:val="left"/>
      <w:pPr>
        <w:ind w:left="1800" w:hanging="1440"/>
      </w:pPr>
      <w:rPr>
        <w:rFonts w:hint="default"/>
        <w:i w:val="0"/>
      </w:rPr>
    </w:lvl>
    <w:lvl w:ilvl="7">
      <w:start w:val="1"/>
      <w:numFmt w:val="decimal"/>
      <w:isLgl/>
      <w:lvlText w:val="%1.%2.%3.%4.%5.%6.%7.%8."/>
      <w:lvlJc w:val="left"/>
      <w:pPr>
        <w:ind w:left="2160" w:hanging="1800"/>
      </w:pPr>
      <w:rPr>
        <w:rFonts w:hint="default"/>
        <w:i w:val="0"/>
      </w:rPr>
    </w:lvl>
    <w:lvl w:ilvl="8">
      <w:start w:val="1"/>
      <w:numFmt w:val="decimal"/>
      <w:isLgl/>
      <w:lvlText w:val="%1.%2.%3.%4.%5.%6.%7.%8.%9."/>
      <w:lvlJc w:val="left"/>
      <w:pPr>
        <w:ind w:left="2160" w:hanging="1800"/>
      </w:pPr>
      <w:rPr>
        <w:rFonts w:hint="default"/>
        <w:i w:val="0"/>
      </w:rPr>
    </w:lvl>
  </w:abstractNum>
  <w:abstractNum w:abstractNumId="2" w15:restartNumberingAfterBreak="0">
    <w:nsid w:val="06883E99"/>
    <w:multiLevelType w:val="multilevel"/>
    <w:tmpl w:val="04A47F04"/>
    <w:lvl w:ilvl="0">
      <w:start w:val="24"/>
      <w:numFmt w:val="decimal"/>
      <w:lvlText w:val="%1"/>
      <w:lvlJc w:val="left"/>
      <w:pPr>
        <w:ind w:left="375" w:hanging="375"/>
      </w:pPr>
      <w:rPr>
        <w:rFonts w:eastAsiaTheme="minorHAnsi" w:hint="default"/>
      </w:rPr>
    </w:lvl>
    <w:lvl w:ilvl="1">
      <w:start w:val="2"/>
      <w:numFmt w:val="decimal"/>
      <w:lvlText w:val="%1.%2"/>
      <w:lvlJc w:val="left"/>
      <w:pPr>
        <w:ind w:left="1935" w:hanging="375"/>
      </w:pPr>
      <w:rPr>
        <w:rFonts w:ascii="Times New Roman" w:eastAsiaTheme="minorHAnsi" w:hAnsi="Times New Roman" w:cs="Times New Roman" w:hint="default"/>
        <w:sz w:val="24"/>
        <w:szCs w:val="24"/>
      </w:rPr>
    </w:lvl>
    <w:lvl w:ilvl="2">
      <w:start w:val="1"/>
      <w:numFmt w:val="decimal"/>
      <w:lvlText w:val="%1.%2.%3"/>
      <w:lvlJc w:val="left"/>
      <w:pPr>
        <w:ind w:left="4570" w:hanging="720"/>
      </w:pPr>
      <w:rPr>
        <w:rFonts w:eastAsiaTheme="minorHAnsi" w:hint="default"/>
      </w:rPr>
    </w:lvl>
    <w:lvl w:ilvl="3">
      <w:start w:val="1"/>
      <w:numFmt w:val="decimal"/>
      <w:lvlText w:val="%1.%2.%3.%4"/>
      <w:lvlJc w:val="left"/>
      <w:pPr>
        <w:ind w:left="6495" w:hanging="720"/>
      </w:pPr>
      <w:rPr>
        <w:rFonts w:eastAsiaTheme="minorHAnsi" w:hint="default"/>
      </w:rPr>
    </w:lvl>
    <w:lvl w:ilvl="4">
      <w:start w:val="1"/>
      <w:numFmt w:val="decimal"/>
      <w:lvlText w:val="%1.%2.%3.%4.%5"/>
      <w:lvlJc w:val="left"/>
      <w:pPr>
        <w:ind w:left="8780" w:hanging="1080"/>
      </w:pPr>
      <w:rPr>
        <w:rFonts w:eastAsiaTheme="minorHAnsi" w:hint="default"/>
      </w:rPr>
    </w:lvl>
    <w:lvl w:ilvl="5">
      <w:start w:val="1"/>
      <w:numFmt w:val="decimal"/>
      <w:lvlText w:val="%1.%2.%3.%4.%5.%6"/>
      <w:lvlJc w:val="left"/>
      <w:pPr>
        <w:ind w:left="10705" w:hanging="1080"/>
      </w:pPr>
      <w:rPr>
        <w:rFonts w:eastAsiaTheme="minorHAnsi" w:hint="default"/>
      </w:rPr>
    </w:lvl>
    <w:lvl w:ilvl="6">
      <w:start w:val="1"/>
      <w:numFmt w:val="decimal"/>
      <w:lvlText w:val="%1.%2.%3.%4.%5.%6.%7"/>
      <w:lvlJc w:val="left"/>
      <w:pPr>
        <w:ind w:left="12990" w:hanging="1440"/>
      </w:pPr>
      <w:rPr>
        <w:rFonts w:eastAsiaTheme="minorHAnsi" w:hint="default"/>
      </w:rPr>
    </w:lvl>
    <w:lvl w:ilvl="7">
      <w:start w:val="1"/>
      <w:numFmt w:val="decimal"/>
      <w:lvlText w:val="%1.%2.%3.%4.%5.%6.%7.%8"/>
      <w:lvlJc w:val="left"/>
      <w:pPr>
        <w:ind w:left="14915" w:hanging="1440"/>
      </w:pPr>
      <w:rPr>
        <w:rFonts w:eastAsiaTheme="minorHAnsi" w:hint="default"/>
      </w:rPr>
    </w:lvl>
    <w:lvl w:ilvl="8">
      <w:start w:val="1"/>
      <w:numFmt w:val="decimal"/>
      <w:lvlText w:val="%1.%2.%3.%4.%5.%6.%7.%8.%9"/>
      <w:lvlJc w:val="left"/>
      <w:pPr>
        <w:ind w:left="16840" w:hanging="1440"/>
      </w:pPr>
      <w:rPr>
        <w:rFonts w:eastAsiaTheme="minorHAnsi" w:hint="default"/>
      </w:rPr>
    </w:lvl>
  </w:abstractNum>
  <w:abstractNum w:abstractNumId="3" w15:restartNumberingAfterBreak="0">
    <w:nsid w:val="0A587F25"/>
    <w:multiLevelType w:val="hybridMultilevel"/>
    <w:tmpl w:val="85D6DD52"/>
    <w:lvl w:ilvl="0" w:tplc="04270001">
      <w:start w:val="1"/>
      <w:numFmt w:val="bullet"/>
      <w:lvlText w:val=""/>
      <w:lvlJc w:val="left"/>
      <w:pPr>
        <w:ind w:left="1772" w:hanging="360"/>
      </w:pPr>
      <w:rPr>
        <w:rFonts w:ascii="Symbol" w:hAnsi="Symbol" w:hint="default"/>
      </w:rPr>
    </w:lvl>
    <w:lvl w:ilvl="1" w:tplc="04270003" w:tentative="1">
      <w:start w:val="1"/>
      <w:numFmt w:val="bullet"/>
      <w:lvlText w:val="o"/>
      <w:lvlJc w:val="left"/>
      <w:pPr>
        <w:ind w:left="2492" w:hanging="360"/>
      </w:pPr>
      <w:rPr>
        <w:rFonts w:ascii="Courier New" w:hAnsi="Courier New" w:cs="Courier New" w:hint="default"/>
      </w:rPr>
    </w:lvl>
    <w:lvl w:ilvl="2" w:tplc="04270005" w:tentative="1">
      <w:start w:val="1"/>
      <w:numFmt w:val="bullet"/>
      <w:lvlText w:val=""/>
      <w:lvlJc w:val="left"/>
      <w:pPr>
        <w:ind w:left="3212" w:hanging="360"/>
      </w:pPr>
      <w:rPr>
        <w:rFonts w:ascii="Wingdings" w:hAnsi="Wingdings" w:hint="default"/>
      </w:rPr>
    </w:lvl>
    <w:lvl w:ilvl="3" w:tplc="04270001" w:tentative="1">
      <w:start w:val="1"/>
      <w:numFmt w:val="bullet"/>
      <w:lvlText w:val=""/>
      <w:lvlJc w:val="left"/>
      <w:pPr>
        <w:ind w:left="3932" w:hanging="360"/>
      </w:pPr>
      <w:rPr>
        <w:rFonts w:ascii="Symbol" w:hAnsi="Symbol" w:hint="default"/>
      </w:rPr>
    </w:lvl>
    <w:lvl w:ilvl="4" w:tplc="04270003" w:tentative="1">
      <w:start w:val="1"/>
      <w:numFmt w:val="bullet"/>
      <w:lvlText w:val="o"/>
      <w:lvlJc w:val="left"/>
      <w:pPr>
        <w:ind w:left="4652" w:hanging="360"/>
      </w:pPr>
      <w:rPr>
        <w:rFonts w:ascii="Courier New" w:hAnsi="Courier New" w:cs="Courier New" w:hint="default"/>
      </w:rPr>
    </w:lvl>
    <w:lvl w:ilvl="5" w:tplc="04270005" w:tentative="1">
      <w:start w:val="1"/>
      <w:numFmt w:val="bullet"/>
      <w:lvlText w:val=""/>
      <w:lvlJc w:val="left"/>
      <w:pPr>
        <w:ind w:left="5372" w:hanging="360"/>
      </w:pPr>
      <w:rPr>
        <w:rFonts w:ascii="Wingdings" w:hAnsi="Wingdings" w:hint="default"/>
      </w:rPr>
    </w:lvl>
    <w:lvl w:ilvl="6" w:tplc="04270001" w:tentative="1">
      <w:start w:val="1"/>
      <w:numFmt w:val="bullet"/>
      <w:lvlText w:val=""/>
      <w:lvlJc w:val="left"/>
      <w:pPr>
        <w:ind w:left="6092" w:hanging="360"/>
      </w:pPr>
      <w:rPr>
        <w:rFonts w:ascii="Symbol" w:hAnsi="Symbol" w:hint="default"/>
      </w:rPr>
    </w:lvl>
    <w:lvl w:ilvl="7" w:tplc="04270003" w:tentative="1">
      <w:start w:val="1"/>
      <w:numFmt w:val="bullet"/>
      <w:lvlText w:val="o"/>
      <w:lvlJc w:val="left"/>
      <w:pPr>
        <w:ind w:left="6812" w:hanging="360"/>
      </w:pPr>
      <w:rPr>
        <w:rFonts w:ascii="Courier New" w:hAnsi="Courier New" w:cs="Courier New" w:hint="default"/>
      </w:rPr>
    </w:lvl>
    <w:lvl w:ilvl="8" w:tplc="04270005" w:tentative="1">
      <w:start w:val="1"/>
      <w:numFmt w:val="bullet"/>
      <w:lvlText w:val=""/>
      <w:lvlJc w:val="left"/>
      <w:pPr>
        <w:ind w:left="7532" w:hanging="360"/>
      </w:pPr>
      <w:rPr>
        <w:rFonts w:ascii="Wingdings" w:hAnsi="Wingdings" w:hint="default"/>
      </w:rPr>
    </w:lvl>
  </w:abstractNum>
  <w:abstractNum w:abstractNumId="4" w15:restartNumberingAfterBreak="0">
    <w:nsid w:val="0B0F654C"/>
    <w:multiLevelType w:val="multilevel"/>
    <w:tmpl w:val="B8204250"/>
    <w:lvl w:ilvl="0">
      <w:start w:val="1"/>
      <w:numFmt w:val="decimal"/>
      <w:lvlText w:val="%1."/>
      <w:lvlJc w:val="left"/>
      <w:pPr>
        <w:ind w:left="3338" w:hanging="360"/>
      </w:pPr>
      <w:rPr>
        <w:rFonts w:ascii="Times New Roman" w:hAnsi="Times New Roman" w:cs="Times New Roman" w:hint="default"/>
        <w:b w:val="0"/>
        <w:sz w:val="24"/>
        <w:szCs w:val="24"/>
      </w:rPr>
    </w:lvl>
    <w:lvl w:ilvl="1">
      <w:start w:val="1"/>
      <w:numFmt w:val="decimal"/>
      <w:lvlText w:val="%1.%2."/>
      <w:lvlJc w:val="left"/>
      <w:pPr>
        <w:ind w:left="1502" w:hanging="432"/>
      </w:pPr>
    </w:lvl>
    <w:lvl w:ilvl="2">
      <w:start w:val="1"/>
      <w:numFmt w:val="decimal"/>
      <w:lvlText w:val="%1.%2.%3."/>
      <w:lvlJc w:val="left"/>
      <w:pPr>
        <w:ind w:left="1934" w:hanging="504"/>
      </w:pPr>
    </w:lvl>
    <w:lvl w:ilvl="3">
      <w:start w:val="1"/>
      <w:numFmt w:val="decimal"/>
      <w:lvlText w:val="%1.%2.%3.%4."/>
      <w:lvlJc w:val="left"/>
      <w:pPr>
        <w:ind w:left="2438" w:hanging="648"/>
      </w:pPr>
    </w:lvl>
    <w:lvl w:ilvl="4">
      <w:start w:val="1"/>
      <w:numFmt w:val="decimal"/>
      <w:lvlText w:val="%1.%2.%3.%4.%5."/>
      <w:lvlJc w:val="left"/>
      <w:pPr>
        <w:ind w:left="2942" w:hanging="792"/>
      </w:pPr>
    </w:lvl>
    <w:lvl w:ilvl="5">
      <w:start w:val="1"/>
      <w:numFmt w:val="decimal"/>
      <w:lvlText w:val="%1.%2.%3.%4.%5.%6."/>
      <w:lvlJc w:val="left"/>
      <w:pPr>
        <w:ind w:left="3446" w:hanging="936"/>
      </w:pPr>
    </w:lvl>
    <w:lvl w:ilvl="6">
      <w:start w:val="1"/>
      <w:numFmt w:val="decimal"/>
      <w:lvlText w:val="%1.%2.%3.%4.%5.%6.%7."/>
      <w:lvlJc w:val="left"/>
      <w:pPr>
        <w:ind w:left="3950" w:hanging="1080"/>
      </w:pPr>
    </w:lvl>
    <w:lvl w:ilvl="7">
      <w:start w:val="1"/>
      <w:numFmt w:val="decimal"/>
      <w:lvlText w:val="%1.%2.%3.%4.%5.%6.%7.%8."/>
      <w:lvlJc w:val="left"/>
      <w:pPr>
        <w:ind w:left="4454" w:hanging="1224"/>
      </w:pPr>
    </w:lvl>
    <w:lvl w:ilvl="8">
      <w:start w:val="1"/>
      <w:numFmt w:val="decimal"/>
      <w:lvlText w:val="%1.%2.%3.%4.%5.%6.%7.%8.%9."/>
      <w:lvlJc w:val="left"/>
      <w:pPr>
        <w:ind w:left="5030" w:hanging="1440"/>
      </w:pPr>
    </w:lvl>
  </w:abstractNum>
  <w:abstractNum w:abstractNumId="5" w15:restartNumberingAfterBreak="0">
    <w:nsid w:val="103F7860"/>
    <w:multiLevelType w:val="multilevel"/>
    <w:tmpl w:val="954E53B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1174AFF"/>
    <w:multiLevelType w:val="hybridMultilevel"/>
    <w:tmpl w:val="542ED8A4"/>
    <w:lvl w:ilvl="0" w:tplc="3F5C399A">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12D817BA"/>
    <w:multiLevelType w:val="multilevel"/>
    <w:tmpl w:val="C1AC55C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151A3B9D"/>
    <w:multiLevelType w:val="multilevel"/>
    <w:tmpl w:val="8A62424E"/>
    <w:lvl w:ilvl="0">
      <w:start w:val="27"/>
      <w:numFmt w:val="decimal"/>
      <w:lvlText w:val="%1."/>
      <w:lvlJc w:val="left"/>
      <w:pPr>
        <w:ind w:left="2137" w:hanging="435"/>
      </w:pPr>
      <w:rPr>
        <w:rFonts w:eastAsiaTheme="minorHAnsi" w:hint="default"/>
      </w:rPr>
    </w:lvl>
    <w:lvl w:ilvl="1">
      <w:start w:val="2"/>
      <w:numFmt w:val="decimal"/>
      <w:lvlText w:val="%1.%2."/>
      <w:lvlJc w:val="left"/>
      <w:pPr>
        <w:ind w:left="2360" w:hanging="435"/>
      </w:pPr>
      <w:rPr>
        <w:rFonts w:eastAsiaTheme="minorHAnsi" w:hint="default"/>
      </w:rPr>
    </w:lvl>
    <w:lvl w:ilvl="2">
      <w:start w:val="1"/>
      <w:numFmt w:val="decimal"/>
      <w:lvlText w:val="%1.%2.%3."/>
      <w:lvlJc w:val="left"/>
      <w:pPr>
        <w:ind w:left="4570" w:hanging="720"/>
      </w:pPr>
      <w:rPr>
        <w:rFonts w:eastAsiaTheme="minorHAnsi" w:hint="default"/>
      </w:rPr>
    </w:lvl>
    <w:lvl w:ilvl="3">
      <w:start w:val="1"/>
      <w:numFmt w:val="decimal"/>
      <w:lvlText w:val="%1.%2.%3.%4."/>
      <w:lvlJc w:val="left"/>
      <w:pPr>
        <w:ind w:left="6495" w:hanging="720"/>
      </w:pPr>
      <w:rPr>
        <w:rFonts w:eastAsiaTheme="minorHAnsi" w:hint="default"/>
      </w:rPr>
    </w:lvl>
    <w:lvl w:ilvl="4">
      <w:start w:val="1"/>
      <w:numFmt w:val="decimal"/>
      <w:lvlText w:val="%1.%2.%3.%4.%5."/>
      <w:lvlJc w:val="left"/>
      <w:pPr>
        <w:ind w:left="8780" w:hanging="1080"/>
      </w:pPr>
      <w:rPr>
        <w:rFonts w:eastAsiaTheme="minorHAnsi" w:hint="default"/>
      </w:rPr>
    </w:lvl>
    <w:lvl w:ilvl="5">
      <w:start w:val="1"/>
      <w:numFmt w:val="decimal"/>
      <w:lvlText w:val="%1.%2.%3.%4.%5.%6."/>
      <w:lvlJc w:val="left"/>
      <w:pPr>
        <w:ind w:left="10705" w:hanging="1080"/>
      </w:pPr>
      <w:rPr>
        <w:rFonts w:eastAsiaTheme="minorHAnsi" w:hint="default"/>
      </w:rPr>
    </w:lvl>
    <w:lvl w:ilvl="6">
      <w:start w:val="1"/>
      <w:numFmt w:val="decimal"/>
      <w:lvlText w:val="%1.%2.%3.%4.%5.%6.%7."/>
      <w:lvlJc w:val="left"/>
      <w:pPr>
        <w:ind w:left="12990" w:hanging="1440"/>
      </w:pPr>
      <w:rPr>
        <w:rFonts w:eastAsiaTheme="minorHAnsi" w:hint="default"/>
      </w:rPr>
    </w:lvl>
    <w:lvl w:ilvl="7">
      <w:start w:val="1"/>
      <w:numFmt w:val="decimal"/>
      <w:lvlText w:val="%1.%2.%3.%4.%5.%6.%7.%8."/>
      <w:lvlJc w:val="left"/>
      <w:pPr>
        <w:ind w:left="14915" w:hanging="1440"/>
      </w:pPr>
      <w:rPr>
        <w:rFonts w:eastAsiaTheme="minorHAnsi" w:hint="default"/>
      </w:rPr>
    </w:lvl>
    <w:lvl w:ilvl="8">
      <w:start w:val="1"/>
      <w:numFmt w:val="decimal"/>
      <w:lvlText w:val="%1.%2.%3.%4.%5.%6.%7.%8.%9."/>
      <w:lvlJc w:val="left"/>
      <w:pPr>
        <w:ind w:left="17200" w:hanging="1800"/>
      </w:pPr>
      <w:rPr>
        <w:rFonts w:eastAsiaTheme="minorHAnsi" w:hint="default"/>
      </w:rPr>
    </w:lvl>
  </w:abstractNum>
  <w:abstractNum w:abstractNumId="9" w15:restartNumberingAfterBreak="0">
    <w:nsid w:val="16FD2F4B"/>
    <w:multiLevelType w:val="multilevel"/>
    <w:tmpl w:val="9D30D9AA"/>
    <w:lvl w:ilvl="0">
      <w:start w:val="20"/>
      <w:numFmt w:val="decimal"/>
      <w:lvlText w:val="%1."/>
      <w:lvlJc w:val="left"/>
      <w:pPr>
        <w:tabs>
          <w:tab w:val="num" w:pos="851"/>
        </w:tabs>
        <w:ind w:left="1134" w:hanging="283"/>
      </w:pPr>
      <w:rPr>
        <w:rFonts w:hint="default"/>
      </w:rPr>
    </w:lvl>
    <w:lvl w:ilvl="1">
      <w:start w:val="1"/>
      <w:numFmt w:val="decimal"/>
      <w:lvlText w:val="%1.%2."/>
      <w:lvlJc w:val="left"/>
      <w:pPr>
        <w:tabs>
          <w:tab w:val="num" w:pos="1134"/>
        </w:tabs>
        <w:ind w:left="1418" w:hanging="284"/>
      </w:pPr>
      <w:rPr>
        <w:rFonts w:hint="default"/>
      </w:rPr>
    </w:lvl>
    <w:lvl w:ilvl="2">
      <w:start w:val="1"/>
      <w:numFmt w:val="decimal"/>
      <w:lvlText w:val="%1.%2.%3."/>
      <w:lvlJc w:val="left"/>
      <w:pPr>
        <w:tabs>
          <w:tab w:val="num" w:pos="9639"/>
        </w:tabs>
        <w:ind w:left="1701" w:hanging="283"/>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192D7692"/>
    <w:multiLevelType w:val="multilevel"/>
    <w:tmpl w:val="CF4AD764"/>
    <w:lvl w:ilvl="0">
      <w:start w:val="33"/>
      <w:numFmt w:val="decimal"/>
      <w:lvlText w:val="%1."/>
      <w:lvlJc w:val="left"/>
      <w:pPr>
        <w:ind w:left="480" w:hanging="480"/>
      </w:pPr>
      <w:rPr>
        <w:rFonts w:hint="default"/>
        <w:color w:val="auto"/>
      </w:rPr>
    </w:lvl>
    <w:lvl w:ilvl="1">
      <w:start w:val="3"/>
      <w:numFmt w:val="decimal"/>
      <w:lvlText w:val="%1.%2."/>
      <w:lvlJc w:val="left"/>
      <w:pPr>
        <w:ind w:left="1898" w:hanging="480"/>
      </w:pPr>
      <w:rPr>
        <w:rFonts w:hint="default"/>
      </w:rPr>
    </w:lvl>
    <w:lvl w:ilvl="2">
      <w:start w:val="1"/>
      <w:numFmt w:val="decimal"/>
      <w:lvlText w:val="%1.%2.%3."/>
      <w:lvlJc w:val="left"/>
      <w:pPr>
        <w:ind w:left="3556" w:hanging="720"/>
      </w:pPr>
      <w:rPr>
        <w:rFonts w:hint="default"/>
      </w:rPr>
    </w:lvl>
    <w:lvl w:ilvl="3">
      <w:start w:val="1"/>
      <w:numFmt w:val="decimal"/>
      <w:lvlText w:val="%1.%2.%3.%4."/>
      <w:lvlJc w:val="left"/>
      <w:pPr>
        <w:ind w:left="4974" w:hanging="720"/>
      </w:pPr>
      <w:rPr>
        <w:rFonts w:hint="default"/>
      </w:rPr>
    </w:lvl>
    <w:lvl w:ilvl="4">
      <w:start w:val="1"/>
      <w:numFmt w:val="decimal"/>
      <w:lvlText w:val="%1.%2.%3.%4.%5."/>
      <w:lvlJc w:val="left"/>
      <w:pPr>
        <w:ind w:left="6752" w:hanging="1080"/>
      </w:pPr>
      <w:rPr>
        <w:rFonts w:hint="default"/>
      </w:rPr>
    </w:lvl>
    <w:lvl w:ilvl="5">
      <w:start w:val="1"/>
      <w:numFmt w:val="decimal"/>
      <w:lvlText w:val="%1.%2.%3.%4.%5.%6."/>
      <w:lvlJc w:val="left"/>
      <w:pPr>
        <w:ind w:left="8170" w:hanging="1080"/>
      </w:pPr>
      <w:rPr>
        <w:rFonts w:hint="default"/>
      </w:rPr>
    </w:lvl>
    <w:lvl w:ilvl="6">
      <w:start w:val="1"/>
      <w:numFmt w:val="decimal"/>
      <w:lvlText w:val="%1.%2.%3.%4.%5.%6.%7."/>
      <w:lvlJc w:val="left"/>
      <w:pPr>
        <w:ind w:left="9948" w:hanging="1440"/>
      </w:pPr>
      <w:rPr>
        <w:rFonts w:hint="default"/>
      </w:rPr>
    </w:lvl>
    <w:lvl w:ilvl="7">
      <w:start w:val="1"/>
      <w:numFmt w:val="decimal"/>
      <w:lvlText w:val="%1.%2.%3.%4.%5.%6.%7.%8."/>
      <w:lvlJc w:val="left"/>
      <w:pPr>
        <w:ind w:left="11366" w:hanging="1440"/>
      </w:pPr>
      <w:rPr>
        <w:rFonts w:hint="default"/>
      </w:rPr>
    </w:lvl>
    <w:lvl w:ilvl="8">
      <w:start w:val="1"/>
      <w:numFmt w:val="decimal"/>
      <w:lvlText w:val="%1.%2.%3.%4.%5.%6.%7.%8.%9."/>
      <w:lvlJc w:val="left"/>
      <w:pPr>
        <w:ind w:left="13144" w:hanging="1800"/>
      </w:pPr>
      <w:rPr>
        <w:rFonts w:hint="default"/>
      </w:rPr>
    </w:lvl>
  </w:abstractNum>
  <w:abstractNum w:abstractNumId="11" w15:restartNumberingAfterBreak="0">
    <w:nsid w:val="1E770054"/>
    <w:multiLevelType w:val="multilevel"/>
    <w:tmpl w:val="7E7831F2"/>
    <w:lvl w:ilvl="0">
      <w:start w:val="29"/>
      <w:numFmt w:val="decimal"/>
      <w:lvlText w:val="%1"/>
      <w:lvlJc w:val="left"/>
      <w:pPr>
        <w:ind w:left="540" w:hanging="540"/>
      </w:pPr>
      <w:rPr>
        <w:rFonts w:hint="default"/>
      </w:rPr>
    </w:lvl>
    <w:lvl w:ilvl="1">
      <w:start w:val="1"/>
      <w:numFmt w:val="decimal"/>
      <w:lvlText w:val="%1.%2"/>
      <w:lvlJc w:val="left"/>
      <w:pPr>
        <w:ind w:left="895" w:hanging="540"/>
      </w:pPr>
      <w:rPr>
        <w:rFonts w:hint="default"/>
      </w:rPr>
    </w:lvl>
    <w:lvl w:ilvl="2">
      <w:start w:val="2"/>
      <w:numFmt w:val="decimal"/>
      <w:lvlText w:val="%1.%2.%3"/>
      <w:lvlJc w:val="left"/>
      <w:pPr>
        <w:ind w:left="2138" w:hanging="720"/>
      </w:pPr>
      <w:rPr>
        <w:rFonts w:hint="default"/>
      </w:rPr>
    </w:lvl>
    <w:lvl w:ilvl="3">
      <w:start w:val="1"/>
      <w:numFmt w:val="decimal"/>
      <w:lvlText w:val="%1.%2.%3.%4"/>
      <w:lvlJc w:val="left"/>
      <w:pPr>
        <w:ind w:left="1785" w:hanging="720"/>
      </w:pPr>
      <w:rPr>
        <w:rFonts w:hint="default"/>
      </w:rPr>
    </w:lvl>
    <w:lvl w:ilvl="4">
      <w:start w:val="1"/>
      <w:numFmt w:val="decimal"/>
      <w:lvlText w:val="%1.%2.%3.%4.%5"/>
      <w:lvlJc w:val="left"/>
      <w:pPr>
        <w:ind w:left="2500" w:hanging="1080"/>
      </w:pPr>
      <w:rPr>
        <w:rFonts w:hint="default"/>
      </w:rPr>
    </w:lvl>
    <w:lvl w:ilvl="5">
      <w:start w:val="1"/>
      <w:numFmt w:val="decimal"/>
      <w:lvlText w:val="%1.%2.%3.%4.%5.%6"/>
      <w:lvlJc w:val="left"/>
      <w:pPr>
        <w:ind w:left="2855" w:hanging="1080"/>
      </w:pPr>
      <w:rPr>
        <w:rFonts w:hint="default"/>
      </w:rPr>
    </w:lvl>
    <w:lvl w:ilvl="6">
      <w:start w:val="1"/>
      <w:numFmt w:val="decimal"/>
      <w:lvlText w:val="%1.%2.%3.%4.%5.%6.%7"/>
      <w:lvlJc w:val="left"/>
      <w:pPr>
        <w:ind w:left="3570" w:hanging="1440"/>
      </w:pPr>
      <w:rPr>
        <w:rFonts w:hint="default"/>
      </w:rPr>
    </w:lvl>
    <w:lvl w:ilvl="7">
      <w:start w:val="1"/>
      <w:numFmt w:val="decimal"/>
      <w:lvlText w:val="%1.%2.%3.%4.%5.%6.%7.%8"/>
      <w:lvlJc w:val="left"/>
      <w:pPr>
        <w:ind w:left="3925" w:hanging="1440"/>
      </w:pPr>
      <w:rPr>
        <w:rFonts w:hint="default"/>
      </w:rPr>
    </w:lvl>
    <w:lvl w:ilvl="8">
      <w:start w:val="1"/>
      <w:numFmt w:val="decimal"/>
      <w:lvlText w:val="%1.%2.%3.%4.%5.%6.%7.%8.%9"/>
      <w:lvlJc w:val="left"/>
      <w:pPr>
        <w:ind w:left="4280" w:hanging="1440"/>
      </w:pPr>
      <w:rPr>
        <w:rFonts w:hint="default"/>
      </w:rPr>
    </w:lvl>
  </w:abstractNum>
  <w:abstractNum w:abstractNumId="12" w15:restartNumberingAfterBreak="0">
    <w:nsid w:val="27B03C06"/>
    <w:multiLevelType w:val="hybridMultilevel"/>
    <w:tmpl w:val="ED0A37FE"/>
    <w:lvl w:ilvl="0" w:tplc="647AF746">
      <w:start w:val="5"/>
      <w:numFmt w:val="decimal"/>
      <w:lvlText w:val="%1."/>
      <w:lvlJc w:val="left"/>
      <w:pPr>
        <w:ind w:left="3338" w:hanging="360"/>
      </w:pPr>
      <w:rPr>
        <w:rFonts w:hint="default"/>
      </w:rPr>
    </w:lvl>
    <w:lvl w:ilvl="1" w:tplc="04270019" w:tentative="1">
      <w:start w:val="1"/>
      <w:numFmt w:val="lowerLetter"/>
      <w:lvlText w:val="%2."/>
      <w:lvlJc w:val="left"/>
      <w:pPr>
        <w:ind w:left="4058" w:hanging="360"/>
      </w:pPr>
    </w:lvl>
    <w:lvl w:ilvl="2" w:tplc="0427001B" w:tentative="1">
      <w:start w:val="1"/>
      <w:numFmt w:val="lowerRoman"/>
      <w:lvlText w:val="%3."/>
      <w:lvlJc w:val="right"/>
      <w:pPr>
        <w:ind w:left="4778" w:hanging="180"/>
      </w:pPr>
    </w:lvl>
    <w:lvl w:ilvl="3" w:tplc="0427000F" w:tentative="1">
      <w:start w:val="1"/>
      <w:numFmt w:val="decimal"/>
      <w:lvlText w:val="%4."/>
      <w:lvlJc w:val="left"/>
      <w:pPr>
        <w:ind w:left="5498" w:hanging="360"/>
      </w:pPr>
    </w:lvl>
    <w:lvl w:ilvl="4" w:tplc="04270019" w:tentative="1">
      <w:start w:val="1"/>
      <w:numFmt w:val="lowerLetter"/>
      <w:lvlText w:val="%5."/>
      <w:lvlJc w:val="left"/>
      <w:pPr>
        <w:ind w:left="6218" w:hanging="360"/>
      </w:pPr>
    </w:lvl>
    <w:lvl w:ilvl="5" w:tplc="0427001B" w:tentative="1">
      <w:start w:val="1"/>
      <w:numFmt w:val="lowerRoman"/>
      <w:lvlText w:val="%6."/>
      <w:lvlJc w:val="right"/>
      <w:pPr>
        <w:ind w:left="6938" w:hanging="180"/>
      </w:pPr>
    </w:lvl>
    <w:lvl w:ilvl="6" w:tplc="0427000F" w:tentative="1">
      <w:start w:val="1"/>
      <w:numFmt w:val="decimal"/>
      <w:lvlText w:val="%7."/>
      <w:lvlJc w:val="left"/>
      <w:pPr>
        <w:ind w:left="7658" w:hanging="360"/>
      </w:pPr>
    </w:lvl>
    <w:lvl w:ilvl="7" w:tplc="04270019" w:tentative="1">
      <w:start w:val="1"/>
      <w:numFmt w:val="lowerLetter"/>
      <w:lvlText w:val="%8."/>
      <w:lvlJc w:val="left"/>
      <w:pPr>
        <w:ind w:left="8378" w:hanging="360"/>
      </w:pPr>
    </w:lvl>
    <w:lvl w:ilvl="8" w:tplc="0427001B" w:tentative="1">
      <w:start w:val="1"/>
      <w:numFmt w:val="lowerRoman"/>
      <w:lvlText w:val="%9."/>
      <w:lvlJc w:val="right"/>
      <w:pPr>
        <w:ind w:left="9098" w:hanging="180"/>
      </w:pPr>
    </w:lvl>
  </w:abstractNum>
  <w:abstractNum w:abstractNumId="13" w15:restartNumberingAfterBreak="0">
    <w:nsid w:val="2897579F"/>
    <w:multiLevelType w:val="multilevel"/>
    <w:tmpl w:val="86C0DD9A"/>
    <w:lvl w:ilvl="0">
      <w:start w:val="24"/>
      <w:numFmt w:val="decimal"/>
      <w:lvlText w:val="%1."/>
      <w:lvlJc w:val="left"/>
      <w:pPr>
        <w:ind w:left="435" w:hanging="435"/>
      </w:pPr>
      <w:rPr>
        <w:rFonts w:eastAsiaTheme="minorHAnsi" w:hint="default"/>
      </w:rPr>
    </w:lvl>
    <w:lvl w:ilvl="1">
      <w:start w:val="1"/>
      <w:numFmt w:val="decimal"/>
      <w:lvlText w:val="%1.%2."/>
      <w:lvlJc w:val="left"/>
      <w:pPr>
        <w:ind w:left="2360" w:hanging="435"/>
      </w:pPr>
      <w:rPr>
        <w:rFonts w:eastAsiaTheme="minorHAnsi" w:hint="default"/>
      </w:rPr>
    </w:lvl>
    <w:lvl w:ilvl="2">
      <w:start w:val="1"/>
      <w:numFmt w:val="decimal"/>
      <w:lvlText w:val="%1.%2.%3."/>
      <w:lvlJc w:val="left"/>
      <w:pPr>
        <w:ind w:left="4570" w:hanging="720"/>
      </w:pPr>
      <w:rPr>
        <w:rFonts w:eastAsiaTheme="minorHAnsi" w:hint="default"/>
      </w:rPr>
    </w:lvl>
    <w:lvl w:ilvl="3">
      <w:start w:val="1"/>
      <w:numFmt w:val="decimal"/>
      <w:lvlText w:val="%1.%2.%3.%4."/>
      <w:lvlJc w:val="left"/>
      <w:pPr>
        <w:ind w:left="6495" w:hanging="720"/>
      </w:pPr>
      <w:rPr>
        <w:rFonts w:eastAsiaTheme="minorHAnsi" w:hint="default"/>
      </w:rPr>
    </w:lvl>
    <w:lvl w:ilvl="4">
      <w:start w:val="1"/>
      <w:numFmt w:val="decimal"/>
      <w:lvlText w:val="%1.%2.%3.%4.%5."/>
      <w:lvlJc w:val="left"/>
      <w:pPr>
        <w:ind w:left="8780" w:hanging="1080"/>
      </w:pPr>
      <w:rPr>
        <w:rFonts w:eastAsiaTheme="minorHAnsi" w:hint="default"/>
      </w:rPr>
    </w:lvl>
    <w:lvl w:ilvl="5">
      <w:start w:val="1"/>
      <w:numFmt w:val="decimal"/>
      <w:lvlText w:val="%1.%2.%3.%4.%5.%6."/>
      <w:lvlJc w:val="left"/>
      <w:pPr>
        <w:ind w:left="10705" w:hanging="1080"/>
      </w:pPr>
      <w:rPr>
        <w:rFonts w:eastAsiaTheme="minorHAnsi" w:hint="default"/>
      </w:rPr>
    </w:lvl>
    <w:lvl w:ilvl="6">
      <w:start w:val="1"/>
      <w:numFmt w:val="decimal"/>
      <w:lvlText w:val="%1.%2.%3.%4.%5.%6.%7."/>
      <w:lvlJc w:val="left"/>
      <w:pPr>
        <w:ind w:left="12990" w:hanging="1440"/>
      </w:pPr>
      <w:rPr>
        <w:rFonts w:eastAsiaTheme="minorHAnsi" w:hint="default"/>
      </w:rPr>
    </w:lvl>
    <w:lvl w:ilvl="7">
      <w:start w:val="1"/>
      <w:numFmt w:val="decimal"/>
      <w:lvlText w:val="%1.%2.%3.%4.%5.%6.%7.%8."/>
      <w:lvlJc w:val="left"/>
      <w:pPr>
        <w:ind w:left="14915" w:hanging="1440"/>
      </w:pPr>
      <w:rPr>
        <w:rFonts w:eastAsiaTheme="minorHAnsi" w:hint="default"/>
      </w:rPr>
    </w:lvl>
    <w:lvl w:ilvl="8">
      <w:start w:val="1"/>
      <w:numFmt w:val="decimal"/>
      <w:lvlText w:val="%1.%2.%3.%4.%5.%6.%7.%8.%9."/>
      <w:lvlJc w:val="left"/>
      <w:pPr>
        <w:ind w:left="17200" w:hanging="1800"/>
      </w:pPr>
      <w:rPr>
        <w:rFonts w:eastAsiaTheme="minorHAnsi" w:hint="default"/>
      </w:rPr>
    </w:lvl>
  </w:abstractNum>
  <w:abstractNum w:abstractNumId="14" w15:restartNumberingAfterBreak="0">
    <w:nsid w:val="2B104823"/>
    <w:multiLevelType w:val="multilevel"/>
    <w:tmpl w:val="79B216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2DFD0965"/>
    <w:multiLevelType w:val="multilevel"/>
    <w:tmpl w:val="83083F70"/>
    <w:lvl w:ilvl="0">
      <w:start w:val="29"/>
      <w:numFmt w:val="decimal"/>
      <w:lvlText w:val="%1."/>
      <w:lvlJc w:val="left"/>
      <w:pPr>
        <w:ind w:left="435" w:hanging="435"/>
      </w:pPr>
      <w:rPr>
        <w:rFonts w:hint="default"/>
      </w:rPr>
    </w:lvl>
    <w:lvl w:ilvl="1">
      <w:start w:val="1"/>
      <w:numFmt w:val="decimal"/>
      <w:lvlText w:val="%1.%2."/>
      <w:lvlJc w:val="left"/>
      <w:pPr>
        <w:ind w:left="1145" w:hanging="435"/>
      </w:pPr>
      <w:rPr>
        <w:rFonts w:hint="default"/>
        <w:b w:val="0"/>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6" w15:restartNumberingAfterBreak="0">
    <w:nsid w:val="313A280C"/>
    <w:multiLevelType w:val="hybridMultilevel"/>
    <w:tmpl w:val="5C84B3EE"/>
    <w:lvl w:ilvl="0" w:tplc="0427000F">
      <w:start w:val="51"/>
      <w:numFmt w:val="decimal"/>
      <w:lvlText w:val="%1."/>
      <w:lvlJc w:val="left"/>
      <w:pPr>
        <w:ind w:left="720" w:hanging="360"/>
      </w:pPr>
      <w:rPr>
        <w:rFonts w:eastAsia="Times New Roman"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316D608D"/>
    <w:multiLevelType w:val="multilevel"/>
    <w:tmpl w:val="74AA1D5E"/>
    <w:lvl w:ilvl="0">
      <w:start w:val="30"/>
      <w:numFmt w:val="decimal"/>
      <w:lvlText w:val="%1."/>
      <w:lvlJc w:val="left"/>
      <w:pPr>
        <w:ind w:left="1495" w:hanging="360"/>
      </w:pPr>
      <w:rPr>
        <w:rFonts w:hint="default"/>
        <w:color w:val="auto"/>
      </w:rPr>
    </w:lvl>
    <w:lvl w:ilvl="1">
      <w:start w:val="1"/>
      <w:numFmt w:val="decimal"/>
      <w:isLgl/>
      <w:lvlText w:val="%1.%2."/>
      <w:lvlJc w:val="left"/>
      <w:pPr>
        <w:ind w:left="2182" w:hanging="480"/>
      </w:pPr>
      <w:rPr>
        <w:rFonts w:hint="default"/>
        <w:i w:val="0"/>
      </w:rPr>
    </w:lvl>
    <w:lvl w:ilvl="2">
      <w:start w:val="1"/>
      <w:numFmt w:val="decimal"/>
      <w:isLgl/>
      <w:lvlText w:val="%1.%2.%3."/>
      <w:lvlJc w:val="left"/>
      <w:pPr>
        <w:ind w:left="3130" w:hanging="720"/>
      </w:pPr>
      <w:rPr>
        <w:rFonts w:hint="default"/>
      </w:rPr>
    </w:lvl>
    <w:lvl w:ilvl="3">
      <w:start w:val="1"/>
      <w:numFmt w:val="decimal"/>
      <w:isLgl/>
      <w:lvlText w:val="%1.%2.%3.%4."/>
      <w:lvlJc w:val="left"/>
      <w:pPr>
        <w:ind w:left="4122" w:hanging="720"/>
      </w:pPr>
      <w:rPr>
        <w:rFonts w:hint="default"/>
      </w:rPr>
    </w:lvl>
    <w:lvl w:ilvl="4">
      <w:start w:val="1"/>
      <w:numFmt w:val="decimal"/>
      <w:isLgl/>
      <w:lvlText w:val="%1.%2.%3.%4.%5."/>
      <w:lvlJc w:val="left"/>
      <w:pPr>
        <w:ind w:left="5474" w:hanging="1080"/>
      </w:pPr>
      <w:rPr>
        <w:rFonts w:hint="default"/>
      </w:rPr>
    </w:lvl>
    <w:lvl w:ilvl="5">
      <w:start w:val="1"/>
      <w:numFmt w:val="decimal"/>
      <w:isLgl/>
      <w:lvlText w:val="%1.%2.%3.%4.%5.%6."/>
      <w:lvlJc w:val="left"/>
      <w:pPr>
        <w:ind w:left="6466" w:hanging="1080"/>
      </w:pPr>
      <w:rPr>
        <w:rFonts w:hint="default"/>
      </w:rPr>
    </w:lvl>
    <w:lvl w:ilvl="6">
      <w:start w:val="1"/>
      <w:numFmt w:val="decimal"/>
      <w:isLgl/>
      <w:lvlText w:val="%1.%2.%3.%4.%5.%6.%7."/>
      <w:lvlJc w:val="left"/>
      <w:pPr>
        <w:ind w:left="7818" w:hanging="1440"/>
      </w:pPr>
      <w:rPr>
        <w:rFonts w:hint="default"/>
      </w:rPr>
    </w:lvl>
    <w:lvl w:ilvl="7">
      <w:start w:val="1"/>
      <w:numFmt w:val="decimal"/>
      <w:isLgl/>
      <w:lvlText w:val="%1.%2.%3.%4.%5.%6.%7.%8."/>
      <w:lvlJc w:val="left"/>
      <w:pPr>
        <w:ind w:left="8810" w:hanging="1440"/>
      </w:pPr>
      <w:rPr>
        <w:rFonts w:hint="default"/>
      </w:rPr>
    </w:lvl>
    <w:lvl w:ilvl="8">
      <w:start w:val="1"/>
      <w:numFmt w:val="decimal"/>
      <w:isLgl/>
      <w:lvlText w:val="%1.%2.%3.%4.%5.%6.%7.%8.%9."/>
      <w:lvlJc w:val="left"/>
      <w:pPr>
        <w:ind w:left="10162" w:hanging="1800"/>
      </w:pPr>
      <w:rPr>
        <w:rFonts w:hint="default"/>
      </w:rPr>
    </w:lvl>
  </w:abstractNum>
  <w:abstractNum w:abstractNumId="18" w15:restartNumberingAfterBreak="0">
    <w:nsid w:val="33C373B4"/>
    <w:multiLevelType w:val="multilevel"/>
    <w:tmpl w:val="3FC265FE"/>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34235AFB"/>
    <w:multiLevelType w:val="multilevel"/>
    <w:tmpl w:val="46626D1E"/>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36581C66"/>
    <w:multiLevelType w:val="multilevel"/>
    <w:tmpl w:val="6436E05E"/>
    <w:lvl w:ilvl="0">
      <w:start w:val="2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3F2A5F32"/>
    <w:multiLevelType w:val="multilevel"/>
    <w:tmpl w:val="ED522856"/>
    <w:lvl w:ilvl="0">
      <w:start w:val="31"/>
      <w:numFmt w:val="decimal"/>
      <w:lvlText w:val="%1."/>
      <w:lvlJc w:val="left"/>
      <w:pPr>
        <w:ind w:left="1495" w:hanging="360"/>
      </w:pPr>
      <w:rPr>
        <w:rFonts w:hint="default"/>
        <w:color w:val="auto"/>
      </w:rPr>
    </w:lvl>
    <w:lvl w:ilvl="1">
      <w:start w:val="1"/>
      <w:numFmt w:val="decimal"/>
      <w:isLgl/>
      <w:lvlText w:val="%1.%2."/>
      <w:lvlJc w:val="left"/>
      <w:pPr>
        <w:ind w:left="1898" w:hanging="480"/>
      </w:pPr>
      <w:rPr>
        <w:rFonts w:hint="default"/>
        <w:i w:val="0"/>
      </w:rPr>
    </w:lvl>
    <w:lvl w:ilvl="2">
      <w:start w:val="1"/>
      <w:numFmt w:val="decimal"/>
      <w:isLgl/>
      <w:lvlText w:val="%1.%2.%3."/>
      <w:lvlJc w:val="left"/>
      <w:pPr>
        <w:ind w:left="2989" w:hanging="720"/>
      </w:pPr>
      <w:rPr>
        <w:rFonts w:hint="default"/>
      </w:rPr>
    </w:lvl>
    <w:lvl w:ilvl="3">
      <w:start w:val="1"/>
      <w:numFmt w:val="decimal"/>
      <w:isLgl/>
      <w:lvlText w:val="%1.%2.%3.%4."/>
      <w:lvlJc w:val="left"/>
      <w:pPr>
        <w:ind w:left="3556" w:hanging="720"/>
      </w:pPr>
      <w:rPr>
        <w:rFonts w:hint="default"/>
      </w:rPr>
    </w:lvl>
    <w:lvl w:ilvl="4">
      <w:start w:val="1"/>
      <w:numFmt w:val="decimal"/>
      <w:isLgl/>
      <w:lvlText w:val="%1.%2.%3.%4.%5."/>
      <w:lvlJc w:val="left"/>
      <w:pPr>
        <w:ind w:left="4483" w:hanging="1080"/>
      </w:pPr>
      <w:rPr>
        <w:rFonts w:hint="default"/>
      </w:rPr>
    </w:lvl>
    <w:lvl w:ilvl="5">
      <w:start w:val="1"/>
      <w:numFmt w:val="decimal"/>
      <w:isLgl/>
      <w:lvlText w:val="%1.%2.%3.%4.%5.%6."/>
      <w:lvlJc w:val="left"/>
      <w:pPr>
        <w:ind w:left="5050" w:hanging="1080"/>
      </w:pPr>
      <w:rPr>
        <w:rFonts w:hint="default"/>
      </w:rPr>
    </w:lvl>
    <w:lvl w:ilvl="6">
      <w:start w:val="1"/>
      <w:numFmt w:val="decimal"/>
      <w:isLgl/>
      <w:lvlText w:val="%1.%2.%3.%4.%5.%6.%7."/>
      <w:lvlJc w:val="left"/>
      <w:pPr>
        <w:ind w:left="5977" w:hanging="1440"/>
      </w:pPr>
      <w:rPr>
        <w:rFonts w:hint="default"/>
      </w:rPr>
    </w:lvl>
    <w:lvl w:ilvl="7">
      <w:start w:val="1"/>
      <w:numFmt w:val="decimal"/>
      <w:isLgl/>
      <w:lvlText w:val="%1.%2.%3.%4.%5.%6.%7.%8."/>
      <w:lvlJc w:val="left"/>
      <w:pPr>
        <w:ind w:left="6544" w:hanging="1440"/>
      </w:pPr>
      <w:rPr>
        <w:rFonts w:hint="default"/>
      </w:rPr>
    </w:lvl>
    <w:lvl w:ilvl="8">
      <w:start w:val="1"/>
      <w:numFmt w:val="decimal"/>
      <w:isLgl/>
      <w:lvlText w:val="%1.%2.%3.%4.%5.%6.%7.%8.%9."/>
      <w:lvlJc w:val="left"/>
      <w:pPr>
        <w:ind w:left="7471" w:hanging="1800"/>
      </w:pPr>
      <w:rPr>
        <w:rFonts w:hint="default"/>
      </w:rPr>
    </w:lvl>
  </w:abstractNum>
  <w:abstractNum w:abstractNumId="22" w15:restartNumberingAfterBreak="0">
    <w:nsid w:val="42AE584C"/>
    <w:multiLevelType w:val="multilevel"/>
    <w:tmpl w:val="4B5219B6"/>
    <w:lvl w:ilvl="0">
      <w:start w:val="32"/>
      <w:numFmt w:val="decimal"/>
      <w:lvlText w:val="%1."/>
      <w:lvlJc w:val="left"/>
      <w:pPr>
        <w:ind w:left="480" w:hanging="480"/>
      </w:pPr>
      <w:rPr>
        <w:rFonts w:hint="default"/>
      </w:rPr>
    </w:lvl>
    <w:lvl w:ilvl="1">
      <w:start w:val="1"/>
      <w:numFmt w:val="decimal"/>
      <w:lvlText w:val="%1.%2."/>
      <w:lvlJc w:val="left"/>
      <w:pPr>
        <w:ind w:left="1898" w:hanging="480"/>
      </w:pPr>
      <w:rPr>
        <w:rFonts w:hint="default"/>
      </w:rPr>
    </w:lvl>
    <w:lvl w:ilvl="2">
      <w:start w:val="1"/>
      <w:numFmt w:val="decimal"/>
      <w:lvlText w:val="%1.%2.%3."/>
      <w:lvlJc w:val="left"/>
      <w:pPr>
        <w:ind w:left="3556" w:hanging="720"/>
      </w:pPr>
      <w:rPr>
        <w:rFonts w:hint="default"/>
      </w:rPr>
    </w:lvl>
    <w:lvl w:ilvl="3">
      <w:start w:val="1"/>
      <w:numFmt w:val="decimal"/>
      <w:lvlText w:val="%1.%2.%3.%4."/>
      <w:lvlJc w:val="left"/>
      <w:pPr>
        <w:ind w:left="4974" w:hanging="720"/>
      </w:pPr>
      <w:rPr>
        <w:rFonts w:hint="default"/>
      </w:rPr>
    </w:lvl>
    <w:lvl w:ilvl="4">
      <w:start w:val="1"/>
      <w:numFmt w:val="decimal"/>
      <w:lvlText w:val="%1.%2.%3.%4.%5."/>
      <w:lvlJc w:val="left"/>
      <w:pPr>
        <w:ind w:left="6752" w:hanging="1080"/>
      </w:pPr>
      <w:rPr>
        <w:rFonts w:hint="default"/>
      </w:rPr>
    </w:lvl>
    <w:lvl w:ilvl="5">
      <w:start w:val="1"/>
      <w:numFmt w:val="decimal"/>
      <w:lvlText w:val="%1.%2.%3.%4.%5.%6."/>
      <w:lvlJc w:val="left"/>
      <w:pPr>
        <w:ind w:left="8170" w:hanging="1080"/>
      </w:pPr>
      <w:rPr>
        <w:rFonts w:hint="default"/>
      </w:rPr>
    </w:lvl>
    <w:lvl w:ilvl="6">
      <w:start w:val="1"/>
      <w:numFmt w:val="decimal"/>
      <w:lvlText w:val="%1.%2.%3.%4.%5.%6.%7."/>
      <w:lvlJc w:val="left"/>
      <w:pPr>
        <w:ind w:left="9948" w:hanging="1440"/>
      </w:pPr>
      <w:rPr>
        <w:rFonts w:hint="default"/>
      </w:rPr>
    </w:lvl>
    <w:lvl w:ilvl="7">
      <w:start w:val="1"/>
      <w:numFmt w:val="decimal"/>
      <w:lvlText w:val="%1.%2.%3.%4.%5.%6.%7.%8."/>
      <w:lvlJc w:val="left"/>
      <w:pPr>
        <w:ind w:left="11366" w:hanging="1440"/>
      </w:pPr>
      <w:rPr>
        <w:rFonts w:hint="default"/>
      </w:rPr>
    </w:lvl>
    <w:lvl w:ilvl="8">
      <w:start w:val="1"/>
      <w:numFmt w:val="decimal"/>
      <w:lvlText w:val="%1.%2.%3.%4.%5.%6.%7.%8.%9."/>
      <w:lvlJc w:val="left"/>
      <w:pPr>
        <w:ind w:left="13144" w:hanging="1800"/>
      </w:pPr>
      <w:rPr>
        <w:rFonts w:hint="default"/>
      </w:rPr>
    </w:lvl>
  </w:abstractNum>
  <w:abstractNum w:abstractNumId="23" w15:restartNumberingAfterBreak="0">
    <w:nsid w:val="44F247DF"/>
    <w:multiLevelType w:val="multilevel"/>
    <w:tmpl w:val="FD3697B6"/>
    <w:lvl w:ilvl="0">
      <w:start w:val="33"/>
      <w:numFmt w:val="decimal"/>
      <w:lvlText w:val="%1."/>
      <w:lvlJc w:val="left"/>
      <w:pPr>
        <w:ind w:left="786" w:hanging="360"/>
      </w:pPr>
      <w:rPr>
        <w:rFonts w:hint="default"/>
      </w:rPr>
    </w:lvl>
    <w:lvl w:ilvl="1">
      <w:start w:val="1"/>
      <w:numFmt w:val="decimal"/>
      <w:isLgl/>
      <w:lvlText w:val="%1.%2."/>
      <w:lvlJc w:val="left"/>
      <w:pPr>
        <w:ind w:left="1898" w:hanging="480"/>
      </w:pPr>
      <w:rPr>
        <w:rFonts w:hint="default"/>
      </w:rPr>
    </w:lvl>
    <w:lvl w:ilvl="2">
      <w:start w:val="1"/>
      <w:numFmt w:val="decimal"/>
      <w:isLgl/>
      <w:lvlText w:val="%1.%2.%3."/>
      <w:lvlJc w:val="left"/>
      <w:pPr>
        <w:ind w:left="3130" w:hanging="720"/>
      </w:pPr>
      <w:rPr>
        <w:rFonts w:hint="default"/>
      </w:rPr>
    </w:lvl>
    <w:lvl w:ilvl="3">
      <w:start w:val="1"/>
      <w:numFmt w:val="decimal"/>
      <w:isLgl/>
      <w:lvlText w:val="%1.%2.%3.%4."/>
      <w:lvlJc w:val="left"/>
      <w:pPr>
        <w:ind w:left="4122" w:hanging="720"/>
      </w:pPr>
      <w:rPr>
        <w:rFonts w:hint="default"/>
      </w:rPr>
    </w:lvl>
    <w:lvl w:ilvl="4">
      <w:start w:val="1"/>
      <w:numFmt w:val="decimal"/>
      <w:isLgl/>
      <w:lvlText w:val="%1.%2.%3.%4.%5."/>
      <w:lvlJc w:val="left"/>
      <w:pPr>
        <w:ind w:left="5474" w:hanging="1080"/>
      </w:pPr>
      <w:rPr>
        <w:rFonts w:hint="default"/>
      </w:rPr>
    </w:lvl>
    <w:lvl w:ilvl="5">
      <w:start w:val="1"/>
      <w:numFmt w:val="decimal"/>
      <w:isLgl/>
      <w:lvlText w:val="%1.%2.%3.%4.%5.%6."/>
      <w:lvlJc w:val="left"/>
      <w:pPr>
        <w:ind w:left="6466" w:hanging="1080"/>
      </w:pPr>
      <w:rPr>
        <w:rFonts w:hint="default"/>
      </w:rPr>
    </w:lvl>
    <w:lvl w:ilvl="6">
      <w:start w:val="1"/>
      <w:numFmt w:val="decimal"/>
      <w:isLgl/>
      <w:lvlText w:val="%1.%2.%3.%4.%5.%6.%7."/>
      <w:lvlJc w:val="left"/>
      <w:pPr>
        <w:ind w:left="7818" w:hanging="1440"/>
      </w:pPr>
      <w:rPr>
        <w:rFonts w:hint="default"/>
      </w:rPr>
    </w:lvl>
    <w:lvl w:ilvl="7">
      <w:start w:val="1"/>
      <w:numFmt w:val="decimal"/>
      <w:isLgl/>
      <w:lvlText w:val="%1.%2.%3.%4.%5.%6.%7.%8."/>
      <w:lvlJc w:val="left"/>
      <w:pPr>
        <w:ind w:left="8810" w:hanging="1440"/>
      </w:pPr>
      <w:rPr>
        <w:rFonts w:hint="default"/>
      </w:rPr>
    </w:lvl>
    <w:lvl w:ilvl="8">
      <w:start w:val="1"/>
      <w:numFmt w:val="decimal"/>
      <w:isLgl/>
      <w:lvlText w:val="%1.%2.%3.%4.%5.%6.%7.%8.%9."/>
      <w:lvlJc w:val="left"/>
      <w:pPr>
        <w:ind w:left="10162" w:hanging="1800"/>
      </w:pPr>
      <w:rPr>
        <w:rFonts w:hint="default"/>
      </w:rPr>
    </w:lvl>
  </w:abstractNum>
  <w:abstractNum w:abstractNumId="24" w15:restartNumberingAfterBreak="0">
    <w:nsid w:val="534545E4"/>
    <w:multiLevelType w:val="multilevel"/>
    <w:tmpl w:val="B3543F62"/>
    <w:lvl w:ilvl="0">
      <w:start w:val="51"/>
      <w:numFmt w:val="decimal"/>
      <w:lvlText w:val="%1."/>
      <w:lvlJc w:val="left"/>
      <w:pPr>
        <w:ind w:left="1211" w:hanging="360"/>
      </w:pPr>
      <w:rPr>
        <w:rFonts w:eastAsia="Times New Roman" w:hint="default"/>
      </w:rPr>
    </w:lvl>
    <w:lvl w:ilvl="1">
      <w:start w:val="1"/>
      <w:numFmt w:val="decimal"/>
      <w:isLgl/>
      <w:lvlText w:val="%1.%2."/>
      <w:lvlJc w:val="left"/>
      <w:pPr>
        <w:ind w:left="4330" w:hanging="480"/>
      </w:pPr>
      <w:rPr>
        <w:rFonts w:eastAsiaTheme="minorHAnsi" w:hint="default"/>
      </w:rPr>
    </w:lvl>
    <w:lvl w:ilvl="2">
      <w:start w:val="1"/>
      <w:numFmt w:val="decimal"/>
      <w:isLgl/>
      <w:lvlText w:val="%1.%2.%3."/>
      <w:lvlJc w:val="left"/>
      <w:pPr>
        <w:ind w:left="2422" w:hanging="720"/>
      </w:pPr>
      <w:rPr>
        <w:rFonts w:eastAsiaTheme="minorHAnsi" w:hint="default"/>
      </w:rPr>
    </w:lvl>
    <w:lvl w:ilvl="3">
      <w:start w:val="1"/>
      <w:numFmt w:val="decimal"/>
      <w:isLgl/>
      <w:lvlText w:val="%1.%2.%3.%4."/>
      <w:lvlJc w:val="left"/>
      <w:pPr>
        <w:ind w:left="4570" w:hanging="720"/>
      </w:pPr>
      <w:rPr>
        <w:rFonts w:eastAsiaTheme="minorHAnsi" w:hint="default"/>
      </w:rPr>
    </w:lvl>
    <w:lvl w:ilvl="4">
      <w:start w:val="1"/>
      <w:numFmt w:val="decimal"/>
      <w:isLgl/>
      <w:lvlText w:val="%1.%2.%3.%4.%5."/>
      <w:lvlJc w:val="left"/>
      <w:pPr>
        <w:ind w:left="4930" w:hanging="1080"/>
      </w:pPr>
      <w:rPr>
        <w:rFonts w:eastAsiaTheme="minorHAnsi" w:hint="default"/>
      </w:rPr>
    </w:lvl>
    <w:lvl w:ilvl="5">
      <w:start w:val="1"/>
      <w:numFmt w:val="decimal"/>
      <w:isLgl/>
      <w:lvlText w:val="%1.%2.%3.%4.%5.%6."/>
      <w:lvlJc w:val="left"/>
      <w:pPr>
        <w:ind w:left="4930" w:hanging="1080"/>
      </w:pPr>
      <w:rPr>
        <w:rFonts w:eastAsiaTheme="minorHAnsi" w:hint="default"/>
      </w:rPr>
    </w:lvl>
    <w:lvl w:ilvl="6">
      <w:start w:val="1"/>
      <w:numFmt w:val="decimal"/>
      <w:isLgl/>
      <w:lvlText w:val="%1.%2.%3.%4.%5.%6.%7."/>
      <w:lvlJc w:val="left"/>
      <w:pPr>
        <w:ind w:left="5290" w:hanging="1440"/>
      </w:pPr>
      <w:rPr>
        <w:rFonts w:eastAsiaTheme="minorHAnsi" w:hint="default"/>
      </w:rPr>
    </w:lvl>
    <w:lvl w:ilvl="7">
      <w:start w:val="1"/>
      <w:numFmt w:val="decimal"/>
      <w:isLgl/>
      <w:lvlText w:val="%1.%2.%3.%4.%5.%6.%7.%8."/>
      <w:lvlJc w:val="left"/>
      <w:pPr>
        <w:ind w:left="5290" w:hanging="1440"/>
      </w:pPr>
      <w:rPr>
        <w:rFonts w:eastAsiaTheme="minorHAnsi" w:hint="default"/>
      </w:rPr>
    </w:lvl>
    <w:lvl w:ilvl="8">
      <w:start w:val="1"/>
      <w:numFmt w:val="decimal"/>
      <w:isLgl/>
      <w:lvlText w:val="%1.%2.%3.%4.%5.%6.%7.%8.%9."/>
      <w:lvlJc w:val="left"/>
      <w:pPr>
        <w:ind w:left="5650" w:hanging="1800"/>
      </w:pPr>
      <w:rPr>
        <w:rFonts w:eastAsiaTheme="minorHAnsi" w:hint="default"/>
      </w:rPr>
    </w:lvl>
  </w:abstractNum>
  <w:abstractNum w:abstractNumId="25" w15:restartNumberingAfterBreak="0">
    <w:nsid w:val="59E5634B"/>
    <w:multiLevelType w:val="multilevel"/>
    <w:tmpl w:val="F4B6B3D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5B094489"/>
    <w:multiLevelType w:val="hybridMultilevel"/>
    <w:tmpl w:val="88D248DE"/>
    <w:lvl w:ilvl="0" w:tplc="0427000F">
      <w:start w:val="50"/>
      <w:numFmt w:val="decimal"/>
      <w:lvlText w:val="%1."/>
      <w:lvlJc w:val="left"/>
      <w:pPr>
        <w:ind w:left="360" w:hanging="360"/>
      </w:pPr>
      <w:rPr>
        <w:rFonts w:hint="default"/>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27" w15:restartNumberingAfterBreak="0">
    <w:nsid w:val="5B1218D1"/>
    <w:multiLevelType w:val="multilevel"/>
    <w:tmpl w:val="7542C0E2"/>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5E732CDA"/>
    <w:multiLevelType w:val="multilevel"/>
    <w:tmpl w:val="D206E194"/>
    <w:lvl w:ilvl="0">
      <w:start w:val="27"/>
      <w:numFmt w:val="decimal"/>
      <w:lvlText w:val="%1"/>
      <w:lvlJc w:val="left"/>
      <w:pPr>
        <w:ind w:left="375" w:hanging="375"/>
      </w:pPr>
      <w:rPr>
        <w:rFonts w:eastAsiaTheme="minorHAnsi" w:hint="default"/>
      </w:rPr>
    </w:lvl>
    <w:lvl w:ilvl="1">
      <w:start w:val="1"/>
      <w:numFmt w:val="decimal"/>
      <w:lvlText w:val="%1.%2"/>
      <w:lvlJc w:val="left"/>
      <w:pPr>
        <w:ind w:left="2300" w:hanging="375"/>
      </w:pPr>
      <w:rPr>
        <w:rFonts w:eastAsiaTheme="minorHAnsi" w:hint="default"/>
      </w:rPr>
    </w:lvl>
    <w:lvl w:ilvl="2">
      <w:start w:val="1"/>
      <w:numFmt w:val="decimal"/>
      <w:lvlText w:val="%1.%2.%3"/>
      <w:lvlJc w:val="left"/>
      <w:pPr>
        <w:ind w:left="4570" w:hanging="720"/>
      </w:pPr>
      <w:rPr>
        <w:rFonts w:eastAsiaTheme="minorHAnsi" w:hint="default"/>
      </w:rPr>
    </w:lvl>
    <w:lvl w:ilvl="3">
      <w:start w:val="1"/>
      <w:numFmt w:val="decimal"/>
      <w:lvlText w:val="%1.%2.%3.%4"/>
      <w:lvlJc w:val="left"/>
      <w:pPr>
        <w:ind w:left="6495" w:hanging="720"/>
      </w:pPr>
      <w:rPr>
        <w:rFonts w:eastAsiaTheme="minorHAnsi" w:hint="default"/>
      </w:rPr>
    </w:lvl>
    <w:lvl w:ilvl="4">
      <w:start w:val="1"/>
      <w:numFmt w:val="decimal"/>
      <w:lvlText w:val="%1.%2.%3.%4.%5"/>
      <w:lvlJc w:val="left"/>
      <w:pPr>
        <w:ind w:left="8780" w:hanging="1080"/>
      </w:pPr>
      <w:rPr>
        <w:rFonts w:eastAsiaTheme="minorHAnsi" w:hint="default"/>
      </w:rPr>
    </w:lvl>
    <w:lvl w:ilvl="5">
      <w:start w:val="1"/>
      <w:numFmt w:val="decimal"/>
      <w:lvlText w:val="%1.%2.%3.%4.%5.%6"/>
      <w:lvlJc w:val="left"/>
      <w:pPr>
        <w:ind w:left="10705" w:hanging="1080"/>
      </w:pPr>
      <w:rPr>
        <w:rFonts w:eastAsiaTheme="minorHAnsi" w:hint="default"/>
      </w:rPr>
    </w:lvl>
    <w:lvl w:ilvl="6">
      <w:start w:val="1"/>
      <w:numFmt w:val="decimal"/>
      <w:lvlText w:val="%1.%2.%3.%4.%5.%6.%7"/>
      <w:lvlJc w:val="left"/>
      <w:pPr>
        <w:ind w:left="12990" w:hanging="1440"/>
      </w:pPr>
      <w:rPr>
        <w:rFonts w:eastAsiaTheme="minorHAnsi" w:hint="default"/>
      </w:rPr>
    </w:lvl>
    <w:lvl w:ilvl="7">
      <w:start w:val="1"/>
      <w:numFmt w:val="decimal"/>
      <w:lvlText w:val="%1.%2.%3.%4.%5.%6.%7.%8"/>
      <w:lvlJc w:val="left"/>
      <w:pPr>
        <w:ind w:left="14915" w:hanging="1440"/>
      </w:pPr>
      <w:rPr>
        <w:rFonts w:eastAsiaTheme="minorHAnsi" w:hint="default"/>
      </w:rPr>
    </w:lvl>
    <w:lvl w:ilvl="8">
      <w:start w:val="1"/>
      <w:numFmt w:val="decimal"/>
      <w:lvlText w:val="%1.%2.%3.%4.%5.%6.%7.%8.%9"/>
      <w:lvlJc w:val="left"/>
      <w:pPr>
        <w:ind w:left="16840" w:hanging="1440"/>
      </w:pPr>
      <w:rPr>
        <w:rFonts w:eastAsiaTheme="minorHAnsi" w:hint="default"/>
      </w:rPr>
    </w:lvl>
  </w:abstractNum>
  <w:abstractNum w:abstractNumId="29" w15:restartNumberingAfterBreak="0">
    <w:nsid w:val="5F285814"/>
    <w:multiLevelType w:val="multilevel"/>
    <w:tmpl w:val="DE145522"/>
    <w:lvl w:ilvl="0">
      <w:start w:val="17"/>
      <w:numFmt w:val="decimal"/>
      <w:lvlText w:val="%1."/>
      <w:lvlJc w:val="left"/>
      <w:pPr>
        <w:ind w:left="1637" w:hanging="360"/>
      </w:pPr>
      <w:rPr>
        <w:rFonts w:hint="default"/>
      </w:rPr>
    </w:lvl>
    <w:lvl w:ilvl="1">
      <w:start w:val="1"/>
      <w:numFmt w:val="decimal"/>
      <w:isLgl/>
      <w:lvlText w:val="%1.%2."/>
      <w:lvlJc w:val="left"/>
      <w:pPr>
        <w:ind w:left="1817" w:hanging="540"/>
      </w:pPr>
      <w:rPr>
        <w:rFonts w:hint="default"/>
      </w:rPr>
    </w:lvl>
    <w:lvl w:ilvl="2">
      <w:start w:val="1"/>
      <w:numFmt w:val="decimal"/>
      <w:isLgl/>
      <w:lvlText w:val="%1.%2.%3."/>
      <w:lvlJc w:val="left"/>
      <w:pPr>
        <w:ind w:left="1997" w:hanging="720"/>
      </w:pPr>
      <w:rPr>
        <w:rFonts w:hint="default"/>
      </w:rPr>
    </w:lvl>
    <w:lvl w:ilvl="3">
      <w:start w:val="1"/>
      <w:numFmt w:val="decimal"/>
      <w:isLgl/>
      <w:lvlText w:val="%1.%2.%3.%4."/>
      <w:lvlJc w:val="left"/>
      <w:pPr>
        <w:ind w:left="1997" w:hanging="720"/>
      </w:pPr>
      <w:rPr>
        <w:rFonts w:hint="default"/>
      </w:rPr>
    </w:lvl>
    <w:lvl w:ilvl="4">
      <w:start w:val="1"/>
      <w:numFmt w:val="decimal"/>
      <w:isLgl/>
      <w:lvlText w:val="%1.%2.%3.%4.%5."/>
      <w:lvlJc w:val="left"/>
      <w:pPr>
        <w:ind w:left="2357" w:hanging="1080"/>
      </w:pPr>
      <w:rPr>
        <w:rFonts w:hint="default"/>
      </w:rPr>
    </w:lvl>
    <w:lvl w:ilvl="5">
      <w:start w:val="1"/>
      <w:numFmt w:val="decimal"/>
      <w:isLgl/>
      <w:lvlText w:val="%1.%2.%3.%4.%5.%6."/>
      <w:lvlJc w:val="left"/>
      <w:pPr>
        <w:ind w:left="2357" w:hanging="1080"/>
      </w:pPr>
      <w:rPr>
        <w:rFonts w:hint="default"/>
      </w:rPr>
    </w:lvl>
    <w:lvl w:ilvl="6">
      <w:start w:val="1"/>
      <w:numFmt w:val="decimal"/>
      <w:isLgl/>
      <w:lvlText w:val="%1.%2.%3.%4.%5.%6.%7."/>
      <w:lvlJc w:val="left"/>
      <w:pPr>
        <w:ind w:left="2717" w:hanging="1440"/>
      </w:pPr>
      <w:rPr>
        <w:rFonts w:hint="default"/>
      </w:rPr>
    </w:lvl>
    <w:lvl w:ilvl="7">
      <w:start w:val="1"/>
      <w:numFmt w:val="decimal"/>
      <w:isLgl/>
      <w:lvlText w:val="%1.%2.%3.%4.%5.%6.%7.%8."/>
      <w:lvlJc w:val="left"/>
      <w:pPr>
        <w:ind w:left="2717" w:hanging="1440"/>
      </w:pPr>
      <w:rPr>
        <w:rFonts w:hint="default"/>
      </w:rPr>
    </w:lvl>
    <w:lvl w:ilvl="8">
      <w:start w:val="1"/>
      <w:numFmt w:val="decimal"/>
      <w:isLgl/>
      <w:lvlText w:val="%1.%2.%3.%4.%5.%6.%7.%8.%9."/>
      <w:lvlJc w:val="left"/>
      <w:pPr>
        <w:ind w:left="3077" w:hanging="1800"/>
      </w:pPr>
      <w:rPr>
        <w:rFonts w:hint="default"/>
      </w:rPr>
    </w:lvl>
  </w:abstractNum>
  <w:abstractNum w:abstractNumId="30" w15:restartNumberingAfterBreak="0">
    <w:nsid w:val="6293757A"/>
    <w:multiLevelType w:val="hybridMultilevel"/>
    <w:tmpl w:val="A7BEA148"/>
    <w:lvl w:ilvl="0" w:tplc="83365744">
      <w:start w:val="12"/>
      <w:numFmt w:val="decimal"/>
      <w:lvlText w:val="%1."/>
      <w:lvlJc w:val="left"/>
      <w:pPr>
        <w:ind w:left="3337" w:hanging="360"/>
      </w:pPr>
      <w:rPr>
        <w:rFonts w:hint="default"/>
      </w:rPr>
    </w:lvl>
    <w:lvl w:ilvl="1" w:tplc="04270019" w:tentative="1">
      <w:start w:val="1"/>
      <w:numFmt w:val="lowerLetter"/>
      <w:lvlText w:val="%2."/>
      <w:lvlJc w:val="left"/>
      <w:pPr>
        <w:ind w:left="4057" w:hanging="360"/>
      </w:pPr>
    </w:lvl>
    <w:lvl w:ilvl="2" w:tplc="0427001B" w:tentative="1">
      <w:start w:val="1"/>
      <w:numFmt w:val="lowerRoman"/>
      <w:lvlText w:val="%3."/>
      <w:lvlJc w:val="right"/>
      <w:pPr>
        <w:ind w:left="4777" w:hanging="180"/>
      </w:pPr>
    </w:lvl>
    <w:lvl w:ilvl="3" w:tplc="0427000F" w:tentative="1">
      <w:start w:val="1"/>
      <w:numFmt w:val="decimal"/>
      <w:lvlText w:val="%4."/>
      <w:lvlJc w:val="left"/>
      <w:pPr>
        <w:ind w:left="5497" w:hanging="360"/>
      </w:pPr>
    </w:lvl>
    <w:lvl w:ilvl="4" w:tplc="04270019" w:tentative="1">
      <w:start w:val="1"/>
      <w:numFmt w:val="lowerLetter"/>
      <w:lvlText w:val="%5."/>
      <w:lvlJc w:val="left"/>
      <w:pPr>
        <w:ind w:left="6217" w:hanging="360"/>
      </w:pPr>
    </w:lvl>
    <w:lvl w:ilvl="5" w:tplc="0427001B" w:tentative="1">
      <w:start w:val="1"/>
      <w:numFmt w:val="lowerRoman"/>
      <w:lvlText w:val="%6."/>
      <w:lvlJc w:val="right"/>
      <w:pPr>
        <w:ind w:left="6937" w:hanging="180"/>
      </w:pPr>
    </w:lvl>
    <w:lvl w:ilvl="6" w:tplc="0427000F" w:tentative="1">
      <w:start w:val="1"/>
      <w:numFmt w:val="decimal"/>
      <w:lvlText w:val="%7."/>
      <w:lvlJc w:val="left"/>
      <w:pPr>
        <w:ind w:left="7657" w:hanging="360"/>
      </w:pPr>
    </w:lvl>
    <w:lvl w:ilvl="7" w:tplc="04270019" w:tentative="1">
      <w:start w:val="1"/>
      <w:numFmt w:val="lowerLetter"/>
      <w:lvlText w:val="%8."/>
      <w:lvlJc w:val="left"/>
      <w:pPr>
        <w:ind w:left="8377" w:hanging="360"/>
      </w:pPr>
    </w:lvl>
    <w:lvl w:ilvl="8" w:tplc="0427001B" w:tentative="1">
      <w:start w:val="1"/>
      <w:numFmt w:val="lowerRoman"/>
      <w:lvlText w:val="%9."/>
      <w:lvlJc w:val="right"/>
      <w:pPr>
        <w:ind w:left="9097" w:hanging="180"/>
      </w:pPr>
    </w:lvl>
  </w:abstractNum>
  <w:abstractNum w:abstractNumId="31" w15:restartNumberingAfterBreak="0">
    <w:nsid w:val="62DB332A"/>
    <w:multiLevelType w:val="multilevel"/>
    <w:tmpl w:val="1E1EEC6E"/>
    <w:lvl w:ilvl="0">
      <w:start w:val="24"/>
      <w:numFmt w:val="decimal"/>
      <w:lvlText w:val="%1."/>
      <w:lvlJc w:val="left"/>
      <w:pPr>
        <w:ind w:left="435" w:hanging="435"/>
      </w:pPr>
      <w:rPr>
        <w:rFonts w:eastAsiaTheme="minorHAnsi" w:hint="default"/>
      </w:rPr>
    </w:lvl>
    <w:lvl w:ilvl="1">
      <w:start w:val="3"/>
      <w:numFmt w:val="decimal"/>
      <w:lvlText w:val="%1.%2."/>
      <w:lvlJc w:val="left"/>
      <w:pPr>
        <w:ind w:left="1853" w:hanging="435"/>
      </w:pPr>
      <w:rPr>
        <w:rFonts w:eastAsiaTheme="minorHAnsi" w:hint="default"/>
      </w:rPr>
    </w:lvl>
    <w:lvl w:ilvl="2">
      <w:start w:val="1"/>
      <w:numFmt w:val="decimal"/>
      <w:lvlText w:val="%1.%2.%3."/>
      <w:lvlJc w:val="left"/>
      <w:pPr>
        <w:ind w:left="2564" w:hanging="720"/>
      </w:pPr>
      <w:rPr>
        <w:rFonts w:eastAsiaTheme="minorHAnsi" w:hint="default"/>
      </w:rPr>
    </w:lvl>
    <w:lvl w:ilvl="3">
      <w:start w:val="1"/>
      <w:numFmt w:val="decimal"/>
      <w:lvlText w:val="%1.%2.%3.%4."/>
      <w:lvlJc w:val="left"/>
      <w:pPr>
        <w:ind w:left="6495" w:hanging="720"/>
      </w:pPr>
      <w:rPr>
        <w:rFonts w:eastAsiaTheme="minorHAnsi" w:hint="default"/>
      </w:rPr>
    </w:lvl>
    <w:lvl w:ilvl="4">
      <w:start w:val="1"/>
      <w:numFmt w:val="decimal"/>
      <w:lvlText w:val="%1.%2.%3.%4.%5."/>
      <w:lvlJc w:val="left"/>
      <w:pPr>
        <w:ind w:left="8780" w:hanging="1080"/>
      </w:pPr>
      <w:rPr>
        <w:rFonts w:eastAsiaTheme="minorHAnsi" w:hint="default"/>
      </w:rPr>
    </w:lvl>
    <w:lvl w:ilvl="5">
      <w:start w:val="1"/>
      <w:numFmt w:val="decimal"/>
      <w:lvlText w:val="%1.%2.%3.%4.%5.%6."/>
      <w:lvlJc w:val="left"/>
      <w:pPr>
        <w:ind w:left="10705" w:hanging="1080"/>
      </w:pPr>
      <w:rPr>
        <w:rFonts w:eastAsiaTheme="minorHAnsi" w:hint="default"/>
      </w:rPr>
    </w:lvl>
    <w:lvl w:ilvl="6">
      <w:start w:val="1"/>
      <w:numFmt w:val="decimal"/>
      <w:lvlText w:val="%1.%2.%3.%4.%5.%6.%7."/>
      <w:lvlJc w:val="left"/>
      <w:pPr>
        <w:ind w:left="12990" w:hanging="1440"/>
      </w:pPr>
      <w:rPr>
        <w:rFonts w:eastAsiaTheme="minorHAnsi" w:hint="default"/>
      </w:rPr>
    </w:lvl>
    <w:lvl w:ilvl="7">
      <w:start w:val="1"/>
      <w:numFmt w:val="decimal"/>
      <w:lvlText w:val="%1.%2.%3.%4.%5.%6.%7.%8."/>
      <w:lvlJc w:val="left"/>
      <w:pPr>
        <w:ind w:left="14915" w:hanging="1440"/>
      </w:pPr>
      <w:rPr>
        <w:rFonts w:eastAsiaTheme="minorHAnsi" w:hint="default"/>
      </w:rPr>
    </w:lvl>
    <w:lvl w:ilvl="8">
      <w:start w:val="1"/>
      <w:numFmt w:val="decimal"/>
      <w:lvlText w:val="%1.%2.%3.%4.%5.%6.%7.%8.%9."/>
      <w:lvlJc w:val="left"/>
      <w:pPr>
        <w:ind w:left="17200" w:hanging="1800"/>
      </w:pPr>
      <w:rPr>
        <w:rFonts w:eastAsiaTheme="minorHAnsi" w:hint="default"/>
      </w:rPr>
    </w:lvl>
  </w:abstractNum>
  <w:abstractNum w:abstractNumId="32" w15:restartNumberingAfterBreak="0">
    <w:nsid w:val="6CA67066"/>
    <w:multiLevelType w:val="multilevel"/>
    <w:tmpl w:val="9A64813A"/>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6EB97DDC"/>
    <w:multiLevelType w:val="multilevel"/>
    <w:tmpl w:val="8BD267F0"/>
    <w:lvl w:ilvl="0">
      <w:start w:val="1"/>
      <w:numFmt w:val="decimal"/>
      <w:lvlText w:val="%1."/>
      <w:lvlJc w:val="left"/>
      <w:pPr>
        <w:ind w:left="360" w:hanging="360"/>
      </w:pPr>
      <w:rPr>
        <w:rFonts w:hint="default"/>
        <w:i w:val="0"/>
      </w:rPr>
    </w:lvl>
    <w:lvl w:ilvl="1">
      <w:start w:val="1"/>
      <w:numFmt w:val="decimal"/>
      <w:lvlText w:val="%1.%2."/>
      <w:lvlJc w:val="left"/>
      <w:pPr>
        <w:ind w:left="1080" w:hanging="720"/>
      </w:pPr>
      <w:rPr>
        <w:rFonts w:hint="default"/>
        <w:i w:val="0"/>
      </w:rPr>
    </w:lvl>
    <w:lvl w:ilvl="2">
      <w:start w:val="1"/>
      <w:numFmt w:val="decimal"/>
      <w:lvlText w:val="%1.%2.%3."/>
      <w:lvlJc w:val="left"/>
      <w:pPr>
        <w:ind w:left="1440" w:hanging="720"/>
      </w:pPr>
      <w:rPr>
        <w:rFonts w:hint="default"/>
        <w:i w:val="0"/>
      </w:rPr>
    </w:lvl>
    <w:lvl w:ilvl="3">
      <w:start w:val="1"/>
      <w:numFmt w:val="decimal"/>
      <w:lvlText w:val="%1.%2.%3.%4."/>
      <w:lvlJc w:val="left"/>
      <w:pPr>
        <w:ind w:left="2160" w:hanging="1080"/>
      </w:pPr>
      <w:rPr>
        <w:rFonts w:hint="default"/>
        <w:i w:val="0"/>
      </w:rPr>
    </w:lvl>
    <w:lvl w:ilvl="4">
      <w:start w:val="1"/>
      <w:numFmt w:val="decimal"/>
      <w:lvlText w:val="%1.%2.%3.%4.%5."/>
      <w:lvlJc w:val="left"/>
      <w:pPr>
        <w:ind w:left="2520" w:hanging="1080"/>
      </w:pPr>
      <w:rPr>
        <w:rFonts w:hint="default"/>
        <w:i w:val="0"/>
      </w:rPr>
    </w:lvl>
    <w:lvl w:ilvl="5">
      <w:start w:val="1"/>
      <w:numFmt w:val="decimal"/>
      <w:lvlText w:val="%1.%2.%3.%4.%5.%6."/>
      <w:lvlJc w:val="left"/>
      <w:pPr>
        <w:ind w:left="3240" w:hanging="1440"/>
      </w:pPr>
      <w:rPr>
        <w:rFonts w:hint="default"/>
        <w:i w:val="0"/>
      </w:rPr>
    </w:lvl>
    <w:lvl w:ilvl="6">
      <w:start w:val="1"/>
      <w:numFmt w:val="decimal"/>
      <w:lvlText w:val="%1.%2.%3.%4.%5.%6.%7."/>
      <w:lvlJc w:val="left"/>
      <w:pPr>
        <w:ind w:left="3600" w:hanging="1440"/>
      </w:pPr>
      <w:rPr>
        <w:rFonts w:hint="default"/>
        <w:i w:val="0"/>
      </w:rPr>
    </w:lvl>
    <w:lvl w:ilvl="7">
      <w:start w:val="1"/>
      <w:numFmt w:val="decimal"/>
      <w:lvlText w:val="%1.%2.%3.%4.%5.%6.%7.%8."/>
      <w:lvlJc w:val="left"/>
      <w:pPr>
        <w:ind w:left="4320" w:hanging="1800"/>
      </w:pPr>
      <w:rPr>
        <w:rFonts w:hint="default"/>
        <w:i w:val="0"/>
      </w:rPr>
    </w:lvl>
    <w:lvl w:ilvl="8">
      <w:start w:val="1"/>
      <w:numFmt w:val="decimal"/>
      <w:lvlText w:val="%1.%2.%3.%4.%5.%6.%7.%8.%9."/>
      <w:lvlJc w:val="left"/>
      <w:pPr>
        <w:ind w:left="4680" w:hanging="1800"/>
      </w:pPr>
      <w:rPr>
        <w:rFonts w:hint="default"/>
        <w:i w:val="0"/>
      </w:rPr>
    </w:lvl>
  </w:abstractNum>
  <w:abstractNum w:abstractNumId="34" w15:restartNumberingAfterBreak="0">
    <w:nsid w:val="72283CE4"/>
    <w:multiLevelType w:val="multilevel"/>
    <w:tmpl w:val="7676F6C6"/>
    <w:lvl w:ilvl="0">
      <w:start w:val="29"/>
      <w:numFmt w:val="decimal"/>
      <w:lvlText w:val="%1."/>
      <w:lvlJc w:val="left"/>
      <w:pPr>
        <w:ind w:left="600" w:hanging="600"/>
      </w:pPr>
      <w:rPr>
        <w:rFonts w:hint="default"/>
      </w:rPr>
    </w:lvl>
    <w:lvl w:ilvl="1">
      <w:start w:val="1"/>
      <w:numFmt w:val="decimal"/>
      <w:lvlText w:val="%1.%2."/>
      <w:lvlJc w:val="left"/>
      <w:pPr>
        <w:ind w:left="1735" w:hanging="600"/>
      </w:pPr>
      <w:rPr>
        <w:rFonts w:hint="default"/>
      </w:rPr>
    </w:lvl>
    <w:lvl w:ilvl="2">
      <w:start w:val="3"/>
      <w:numFmt w:val="decimal"/>
      <w:lvlText w:val="%1.%2.%3."/>
      <w:lvlJc w:val="left"/>
      <w:pPr>
        <w:ind w:left="2280" w:hanging="720"/>
      </w:pPr>
      <w:rPr>
        <w:rFonts w:hint="default"/>
      </w:rPr>
    </w:lvl>
    <w:lvl w:ilvl="3">
      <w:start w:val="1"/>
      <w:numFmt w:val="decimal"/>
      <w:lvlText w:val="%1.%2.%3.%4."/>
      <w:lvlJc w:val="left"/>
      <w:pPr>
        <w:ind w:left="1785" w:hanging="720"/>
      </w:pPr>
      <w:rPr>
        <w:rFonts w:hint="default"/>
      </w:rPr>
    </w:lvl>
    <w:lvl w:ilvl="4">
      <w:start w:val="1"/>
      <w:numFmt w:val="decimal"/>
      <w:lvlText w:val="%1.%2.%3.%4.%5."/>
      <w:lvlJc w:val="left"/>
      <w:pPr>
        <w:ind w:left="2500" w:hanging="1080"/>
      </w:pPr>
      <w:rPr>
        <w:rFonts w:hint="default"/>
      </w:rPr>
    </w:lvl>
    <w:lvl w:ilvl="5">
      <w:start w:val="1"/>
      <w:numFmt w:val="decimal"/>
      <w:lvlText w:val="%1.%2.%3.%4.%5.%6."/>
      <w:lvlJc w:val="left"/>
      <w:pPr>
        <w:ind w:left="2855" w:hanging="1080"/>
      </w:pPr>
      <w:rPr>
        <w:rFonts w:hint="default"/>
      </w:rPr>
    </w:lvl>
    <w:lvl w:ilvl="6">
      <w:start w:val="1"/>
      <w:numFmt w:val="decimal"/>
      <w:lvlText w:val="%1.%2.%3.%4.%5.%6.%7."/>
      <w:lvlJc w:val="left"/>
      <w:pPr>
        <w:ind w:left="3570" w:hanging="1440"/>
      </w:pPr>
      <w:rPr>
        <w:rFonts w:hint="default"/>
      </w:rPr>
    </w:lvl>
    <w:lvl w:ilvl="7">
      <w:start w:val="1"/>
      <w:numFmt w:val="decimal"/>
      <w:lvlText w:val="%1.%2.%3.%4.%5.%6.%7.%8."/>
      <w:lvlJc w:val="left"/>
      <w:pPr>
        <w:ind w:left="3925" w:hanging="1440"/>
      </w:pPr>
      <w:rPr>
        <w:rFonts w:hint="default"/>
      </w:rPr>
    </w:lvl>
    <w:lvl w:ilvl="8">
      <w:start w:val="1"/>
      <w:numFmt w:val="decimal"/>
      <w:lvlText w:val="%1.%2.%3.%4.%5.%6.%7.%8.%9."/>
      <w:lvlJc w:val="left"/>
      <w:pPr>
        <w:ind w:left="4640" w:hanging="1800"/>
      </w:pPr>
      <w:rPr>
        <w:rFonts w:hint="default"/>
      </w:rPr>
    </w:lvl>
  </w:abstractNum>
  <w:abstractNum w:abstractNumId="35" w15:restartNumberingAfterBreak="0">
    <w:nsid w:val="74EE0DBD"/>
    <w:multiLevelType w:val="multilevel"/>
    <w:tmpl w:val="898E8FCA"/>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75E47188"/>
    <w:multiLevelType w:val="multilevel"/>
    <w:tmpl w:val="19C646DE"/>
    <w:lvl w:ilvl="0">
      <w:start w:val="28"/>
      <w:numFmt w:val="decimal"/>
      <w:lvlText w:val="%1."/>
      <w:lvlJc w:val="left"/>
      <w:pPr>
        <w:ind w:left="480" w:hanging="480"/>
      </w:pPr>
      <w:rPr>
        <w:rFonts w:hint="default"/>
      </w:rPr>
    </w:lvl>
    <w:lvl w:ilvl="1">
      <w:start w:val="1"/>
      <w:numFmt w:val="decimal"/>
      <w:lvlText w:val="%1.%2."/>
      <w:lvlJc w:val="left"/>
      <w:pPr>
        <w:ind w:left="1615" w:hanging="480"/>
      </w:pPr>
      <w:rPr>
        <w:rFonts w:hint="default"/>
        <w:b w:val="0"/>
      </w:rPr>
    </w:lvl>
    <w:lvl w:ilvl="2">
      <w:start w:val="1"/>
      <w:numFmt w:val="decimal"/>
      <w:lvlText w:val="%1.%2.%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37" w15:restartNumberingAfterBreak="0">
    <w:nsid w:val="7CBA3152"/>
    <w:multiLevelType w:val="hybridMultilevel"/>
    <w:tmpl w:val="F46A215C"/>
    <w:lvl w:ilvl="0" w:tplc="0C1860AC">
      <w:start w:val="6"/>
      <w:numFmt w:val="decimal"/>
      <w:lvlText w:val="%1."/>
      <w:lvlJc w:val="left"/>
      <w:pPr>
        <w:ind w:left="3337" w:hanging="360"/>
      </w:pPr>
      <w:rPr>
        <w:rFonts w:hint="default"/>
        <w:color w:val="000000" w:themeColor="text1"/>
        <w:sz w:val="24"/>
        <w:szCs w:val="24"/>
      </w:rPr>
    </w:lvl>
    <w:lvl w:ilvl="1" w:tplc="04270019">
      <w:start w:val="1"/>
      <w:numFmt w:val="lowerLetter"/>
      <w:lvlText w:val="%2."/>
      <w:lvlJc w:val="left"/>
      <w:pPr>
        <w:ind w:left="4058" w:hanging="360"/>
      </w:pPr>
    </w:lvl>
    <w:lvl w:ilvl="2" w:tplc="0427001B">
      <w:start w:val="1"/>
      <w:numFmt w:val="lowerRoman"/>
      <w:lvlText w:val="%3."/>
      <w:lvlJc w:val="right"/>
      <w:pPr>
        <w:ind w:left="4778" w:hanging="180"/>
      </w:pPr>
    </w:lvl>
    <w:lvl w:ilvl="3" w:tplc="0427000F" w:tentative="1">
      <w:start w:val="1"/>
      <w:numFmt w:val="decimal"/>
      <w:lvlText w:val="%4."/>
      <w:lvlJc w:val="left"/>
      <w:pPr>
        <w:ind w:left="5498" w:hanging="360"/>
      </w:pPr>
    </w:lvl>
    <w:lvl w:ilvl="4" w:tplc="04270019" w:tentative="1">
      <w:start w:val="1"/>
      <w:numFmt w:val="lowerLetter"/>
      <w:lvlText w:val="%5."/>
      <w:lvlJc w:val="left"/>
      <w:pPr>
        <w:ind w:left="6218" w:hanging="360"/>
      </w:pPr>
    </w:lvl>
    <w:lvl w:ilvl="5" w:tplc="0427001B" w:tentative="1">
      <w:start w:val="1"/>
      <w:numFmt w:val="lowerRoman"/>
      <w:lvlText w:val="%6."/>
      <w:lvlJc w:val="right"/>
      <w:pPr>
        <w:ind w:left="6938" w:hanging="180"/>
      </w:pPr>
    </w:lvl>
    <w:lvl w:ilvl="6" w:tplc="0427000F" w:tentative="1">
      <w:start w:val="1"/>
      <w:numFmt w:val="decimal"/>
      <w:lvlText w:val="%7."/>
      <w:lvlJc w:val="left"/>
      <w:pPr>
        <w:ind w:left="7658" w:hanging="360"/>
      </w:pPr>
    </w:lvl>
    <w:lvl w:ilvl="7" w:tplc="04270019" w:tentative="1">
      <w:start w:val="1"/>
      <w:numFmt w:val="lowerLetter"/>
      <w:lvlText w:val="%8."/>
      <w:lvlJc w:val="left"/>
      <w:pPr>
        <w:ind w:left="8378" w:hanging="360"/>
      </w:pPr>
    </w:lvl>
    <w:lvl w:ilvl="8" w:tplc="0427001B" w:tentative="1">
      <w:start w:val="1"/>
      <w:numFmt w:val="lowerRoman"/>
      <w:lvlText w:val="%9."/>
      <w:lvlJc w:val="right"/>
      <w:pPr>
        <w:ind w:left="9098" w:hanging="180"/>
      </w:pPr>
    </w:lvl>
  </w:abstractNum>
  <w:abstractNum w:abstractNumId="38" w15:restartNumberingAfterBreak="0">
    <w:nsid w:val="7EB656F1"/>
    <w:multiLevelType w:val="multilevel"/>
    <w:tmpl w:val="0694A58C"/>
    <w:lvl w:ilvl="0">
      <w:start w:val="32"/>
      <w:numFmt w:val="decimal"/>
      <w:lvlText w:val="%1."/>
      <w:lvlJc w:val="left"/>
      <w:pPr>
        <w:ind w:left="1495" w:hanging="360"/>
      </w:pPr>
      <w:rPr>
        <w:rFonts w:hint="default"/>
        <w:color w:val="auto"/>
      </w:rPr>
    </w:lvl>
    <w:lvl w:ilvl="1">
      <w:start w:val="1"/>
      <w:numFmt w:val="decimal"/>
      <w:isLgl/>
      <w:lvlText w:val="%1.%2."/>
      <w:lvlJc w:val="left"/>
      <w:pPr>
        <w:ind w:left="2182" w:hanging="480"/>
      </w:pPr>
      <w:rPr>
        <w:rFonts w:hint="default"/>
      </w:rPr>
    </w:lvl>
    <w:lvl w:ilvl="2">
      <w:start w:val="1"/>
      <w:numFmt w:val="decimal"/>
      <w:isLgl/>
      <w:lvlText w:val="%1.%2.%3."/>
      <w:lvlJc w:val="left"/>
      <w:pPr>
        <w:ind w:left="2989" w:hanging="720"/>
      </w:pPr>
      <w:rPr>
        <w:rFonts w:hint="default"/>
      </w:rPr>
    </w:lvl>
    <w:lvl w:ilvl="3">
      <w:start w:val="1"/>
      <w:numFmt w:val="decimal"/>
      <w:isLgl/>
      <w:lvlText w:val="%1.%2.%3.%4."/>
      <w:lvlJc w:val="left"/>
      <w:pPr>
        <w:ind w:left="3556" w:hanging="720"/>
      </w:pPr>
      <w:rPr>
        <w:rFonts w:hint="default"/>
      </w:rPr>
    </w:lvl>
    <w:lvl w:ilvl="4">
      <w:start w:val="1"/>
      <w:numFmt w:val="decimal"/>
      <w:isLgl/>
      <w:lvlText w:val="%1.%2.%3.%4.%5."/>
      <w:lvlJc w:val="left"/>
      <w:pPr>
        <w:ind w:left="4483" w:hanging="1080"/>
      </w:pPr>
      <w:rPr>
        <w:rFonts w:hint="default"/>
      </w:rPr>
    </w:lvl>
    <w:lvl w:ilvl="5">
      <w:start w:val="1"/>
      <w:numFmt w:val="decimal"/>
      <w:isLgl/>
      <w:lvlText w:val="%1.%2.%3.%4.%5.%6."/>
      <w:lvlJc w:val="left"/>
      <w:pPr>
        <w:ind w:left="5050" w:hanging="1080"/>
      </w:pPr>
      <w:rPr>
        <w:rFonts w:hint="default"/>
      </w:rPr>
    </w:lvl>
    <w:lvl w:ilvl="6">
      <w:start w:val="1"/>
      <w:numFmt w:val="decimal"/>
      <w:isLgl/>
      <w:lvlText w:val="%1.%2.%3.%4.%5.%6.%7."/>
      <w:lvlJc w:val="left"/>
      <w:pPr>
        <w:ind w:left="5977" w:hanging="1440"/>
      </w:pPr>
      <w:rPr>
        <w:rFonts w:hint="default"/>
      </w:rPr>
    </w:lvl>
    <w:lvl w:ilvl="7">
      <w:start w:val="1"/>
      <w:numFmt w:val="decimal"/>
      <w:isLgl/>
      <w:lvlText w:val="%1.%2.%3.%4.%5.%6.%7.%8."/>
      <w:lvlJc w:val="left"/>
      <w:pPr>
        <w:ind w:left="6544" w:hanging="1440"/>
      </w:pPr>
      <w:rPr>
        <w:rFonts w:hint="default"/>
      </w:rPr>
    </w:lvl>
    <w:lvl w:ilvl="8">
      <w:start w:val="1"/>
      <w:numFmt w:val="decimal"/>
      <w:isLgl/>
      <w:lvlText w:val="%1.%2.%3.%4.%5.%6.%7.%8.%9."/>
      <w:lvlJc w:val="left"/>
      <w:pPr>
        <w:ind w:left="7471" w:hanging="1800"/>
      </w:pPr>
      <w:rPr>
        <w:rFonts w:hint="default"/>
      </w:rPr>
    </w:lvl>
  </w:abstractNum>
  <w:abstractNum w:abstractNumId="39" w15:restartNumberingAfterBreak="0">
    <w:nsid w:val="7EF008C8"/>
    <w:multiLevelType w:val="multilevel"/>
    <w:tmpl w:val="30F22D26"/>
    <w:lvl w:ilvl="0">
      <w:start w:val="33"/>
      <w:numFmt w:val="decimal"/>
      <w:lvlText w:val="%1"/>
      <w:lvlJc w:val="left"/>
      <w:pPr>
        <w:ind w:left="420" w:hanging="420"/>
      </w:pPr>
      <w:rPr>
        <w:rFonts w:hint="default"/>
      </w:rPr>
    </w:lvl>
    <w:lvl w:ilvl="1">
      <w:start w:val="2"/>
      <w:numFmt w:val="decimal"/>
      <w:lvlText w:val="%1.%2"/>
      <w:lvlJc w:val="left"/>
      <w:pPr>
        <w:ind w:left="1838" w:hanging="420"/>
      </w:pPr>
      <w:rPr>
        <w:rFonts w:hint="default"/>
      </w:rPr>
    </w:lvl>
    <w:lvl w:ilvl="2">
      <w:start w:val="1"/>
      <w:numFmt w:val="decimal"/>
      <w:lvlText w:val="%1.%2.%3"/>
      <w:lvlJc w:val="left"/>
      <w:pPr>
        <w:ind w:left="3556" w:hanging="720"/>
      </w:pPr>
      <w:rPr>
        <w:rFonts w:hint="default"/>
      </w:rPr>
    </w:lvl>
    <w:lvl w:ilvl="3">
      <w:start w:val="1"/>
      <w:numFmt w:val="decimal"/>
      <w:lvlText w:val="%1.%2.%3.%4"/>
      <w:lvlJc w:val="left"/>
      <w:pPr>
        <w:ind w:left="4974" w:hanging="720"/>
      </w:pPr>
      <w:rPr>
        <w:rFonts w:hint="default"/>
      </w:rPr>
    </w:lvl>
    <w:lvl w:ilvl="4">
      <w:start w:val="1"/>
      <w:numFmt w:val="decimal"/>
      <w:lvlText w:val="%1.%2.%3.%4.%5"/>
      <w:lvlJc w:val="left"/>
      <w:pPr>
        <w:ind w:left="6752" w:hanging="1080"/>
      </w:pPr>
      <w:rPr>
        <w:rFonts w:hint="default"/>
      </w:rPr>
    </w:lvl>
    <w:lvl w:ilvl="5">
      <w:start w:val="1"/>
      <w:numFmt w:val="decimal"/>
      <w:lvlText w:val="%1.%2.%3.%4.%5.%6"/>
      <w:lvlJc w:val="left"/>
      <w:pPr>
        <w:ind w:left="8170" w:hanging="1080"/>
      </w:pPr>
      <w:rPr>
        <w:rFonts w:hint="default"/>
      </w:rPr>
    </w:lvl>
    <w:lvl w:ilvl="6">
      <w:start w:val="1"/>
      <w:numFmt w:val="decimal"/>
      <w:lvlText w:val="%1.%2.%3.%4.%5.%6.%7"/>
      <w:lvlJc w:val="left"/>
      <w:pPr>
        <w:ind w:left="9948" w:hanging="1440"/>
      </w:pPr>
      <w:rPr>
        <w:rFonts w:hint="default"/>
      </w:rPr>
    </w:lvl>
    <w:lvl w:ilvl="7">
      <w:start w:val="1"/>
      <w:numFmt w:val="decimal"/>
      <w:lvlText w:val="%1.%2.%3.%4.%5.%6.%7.%8"/>
      <w:lvlJc w:val="left"/>
      <w:pPr>
        <w:ind w:left="11366" w:hanging="1440"/>
      </w:pPr>
      <w:rPr>
        <w:rFonts w:hint="default"/>
      </w:rPr>
    </w:lvl>
    <w:lvl w:ilvl="8">
      <w:start w:val="1"/>
      <w:numFmt w:val="decimal"/>
      <w:lvlText w:val="%1.%2.%3.%4.%5.%6.%7.%8.%9"/>
      <w:lvlJc w:val="left"/>
      <w:pPr>
        <w:ind w:left="13144" w:hanging="1800"/>
      </w:pPr>
      <w:rPr>
        <w:rFonts w:hint="default"/>
      </w:rPr>
    </w:lvl>
  </w:abstractNum>
  <w:num w:numId="1" w16cid:durableId="338310209">
    <w:abstractNumId w:val="4"/>
  </w:num>
  <w:num w:numId="2" w16cid:durableId="461733164">
    <w:abstractNumId w:val="37"/>
  </w:num>
  <w:num w:numId="3" w16cid:durableId="79986121">
    <w:abstractNumId w:val="12"/>
  </w:num>
  <w:num w:numId="4" w16cid:durableId="1590776928">
    <w:abstractNumId w:val="0"/>
  </w:num>
  <w:num w:numId="5" w16cid:durableId="120810645">
    <w:abstractNumId w:val="3"/>
  </w:num>
  <w:num w:numId="6" w16cid:durableId="930503280">
    <w:abstractNumId w:val="23"/>
  </w:num>
  <w:num w:numId="7" w16cid:durableId="1609387677">
    <w:abstractNumId w:val="39"/>
  </w:num>
  <w:num w:numId="8" w16cid:durableId="708797697">
    <w:abstractNumId w:val="10"/>
  </w:num>
  <w:num w:numId="9" w16cid:durableId="734006817">
    <w:abstractNumId w:val="9"/>
  </w:num>
  <w:num w:numId="10" w16cid:durableId="562445845">
    <w:abstractNumId w:val="13"/>
  </w:num>
  <w:num w:numId="11" w16cid:durableId="972104300">
    <w:abstractNumId w:val="28"/>
  </w:num>
  <w:num w:numId="12" w16cid:durableId="365909470">
    <w:abstractNumId w:val="8"/>
  </w:num>
  <w:num w:numId="13" w16cid:durableId="1232085745">
    <w:abstractNumId w:val="14"/>
  </w:num>
  <w:num w:numId="14" w16cid:durableId="66920174">
    <w:abstractNumId w:val="18"/>
  </w:num>
  <w:num w:numId="15" w16cid:durableId="135076150">
    <w:abstractNumId w:val="19"/>
  </w:num>
  <w:num w:numId="16" w16cid:durableId="899441094">
    <w:abstractNumId w:val="27"/>
  </w:num>
  <w:num w:numId="17" w16cid:durableId="2093038536">
    <w:abstractNumId w:val="2"/>
  </w:num>
  <w:num w:numId="18" w16cid:durableId="1703746806">
    <w:abstractNumId w:val="31"/>
  </w:num>
  <w:num w:numId="19" w16cid:durableId="1962148819">
    <w:abstractNumId w:val="17"/>
  </w:num>
  <w:num w:numId="20" w16cid:durableId="866336721">
    <w:abstractNumId w:val="20"/>
  </w:num>
  <w:num w:numId="21" w16cid:durableId="1534230045">
    <w:abstractNumId w:val="5"/>
  </w:num>
  <w:num w:numId="22" w16cid:durableId="1907521652">
    <w:abstractNumId w:val="7"/>
  </w:num>
  <w:num w:numId="23" w16cid:durableId="795027541">
    <w:abstractNumId w:val="25"/>
  </w:num>
  <w:num w:numId="24" w16cid:durableId="880869663">
    <w:abstractNumId w:val="35"/>
  </w:num>
  <w:num w:numId="25" w16cid:durableId="405223223">
    <w:abstractNumId w:val="32"/>
  </w:num>
  <w:num w:numId="26" w16cid:durableId="351153990">
    <w:abstractNumId w:val="26"/>
  </w:num>
  <w:num w:numId="27" w16cid:durableId="719282816">
    <w:abstractNumId w:val="16"/>
  </w:num>
  <w:num w:numId="28" w16cid:durableId="944968506">
    <w:abstractNumId w:val="24"/>
  </w:num>
  <w:num w:numId="29" w16cid:durableId="524058143">
    <w:abstractNumId w:val="29"/>
  </w:num>
  <w:num w:numId="30" w16cid:durableId="1439060999">
    <w:abstractNumId w:val="21"/>
  </w:num>
  <w:num w:numId="31" w16cid:durableId="894239215">
    <w:abstractNumId w:val="1"/>
  </w:num>
  <w:num w:numId="32" w16cid:durableId="2079941965">
    <w:abstractNumId w:val="33"/>
  </w:num>
  <w:num w:numId="33" w16cid:durableId="474689227">
    <w:abstractNumId w:val="15"/>
  </w:num>
  <w:num w:numId="34" w16cid:durableId="1169176167">
    <w:abstractNumId w:val="11"/>
  </w:num>
  <w:num w:numId="35" w16cid:durableId="1362243614">
    <w:abstractNumId w:val="34"/>
  </w:num>
  <w:num w:numId="36" w16cid:durableId="1622498841">
    <w:abstractNumId w:val="36"/>
  </w:num>
  <w:num w:numId="37" w16cid:durableId="612202456">
    <w:abstractNumId w:val="38"/>
  </w:num>
  <w:num w:numId="38" w16cid:durableId="1569270359">
    <w:abstractNumId w:val="22"/>
  </w:num>
  <w:num w:numId="39" w16cid:durableId="742025416">
    <w:abstractNumId w:val="6"/>
  </w:num>
  <w:num w:numId="40" w16cid:durableId="2098671085">
    <w:abstractNumId w:val="3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hideSpellingErrors/>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E07F7"/>
    <w:rsid w:val="00000203"/>
    <w:rsid w:val="0000517C"/>
    <w:rsid w:val="00010053"/>
    <w:rsid w:val="0001020C"/>
    <w:rsid w:val="000106DB"/>
    <w:rsid w:val="00010DC7"/>
    <w:rsid w:val="00012A27"/>
    <w:rsid w:val="000145B1"/>
    <w:rsid w:val="00014BAB"/>
    <w:rsid w:val="00016495"/>
    <w:rsid w:val="000166B7"/>
    <w:rsid w:val="00016736"/>
    <w:rsid w:val="000167D2"/>
    <w:rsid w:val="0002683B"/>
    <w:rsid w:val="00031E99"/>
    <w:rsid w:val="00033007"/>
    <w:rsid w:val="000369D5"/>
    <w:rsid w:val="000369DB"/>
    <w:rsid w:val="00036BB0"/>
    <w:rsid w:val="00042005"/>
    <w:rsid w:val="00042549"/>
    <w:rsid w:val="0004511C"/>
    <w:rsid w:val="0004542A"/>
    <w:rsid w:val="000469FC"/>
    <w:rsid w:val="00047A82"/>
    <w:rsid w:val="00047B18"/>
    <w:rsid w:val="000511FD"/>
    <w:rsid w:val="0005159F"/>
    <w:rsid w:val="00055575"/>
    <w:rsid w:val="0006048A"/>
    <w:rsid w:val="00063A02"/>
    <w:rsid w:val="00066021"/>
    <w:rsid w:val="000673C1"/>
    <w:rsid w:val="00067EB8"/>
    <w:rsid w:val="000717BE"/>
    <w:rsid w:val="00071B1E"/>
    <w:rsid w:val="00072AF9"/>
    <w:rsid w:val="000730A9"/>
    <w:rsid w:val="000731C6"/>
    <w:rsid w:val="00073CCA"/>
    <w:rsid w:val="00074E94"/>
    <w:rsid w:val="00080655"/>
    <w:rsid w:val="000822CE"/>
    <w:rsid w:val="00082775"/>
    <w:rsid w:val="00087E04"/>
    <w:rsid w:val="00092B51"/>
    <w:rsid w:val="00094B18"/>
    <w:rsid w:val="000957F4"/>
    <w:rsid w:val="000958CB"/>
    <w:rsid w:val="00097564"/>
    <w:rsid w:val="00097E6A"/>
    <w:rsid w:val="000A7FA6"/>
    <w:rsid w:val="000B039B"/>
    <w:rsid w:val="000B2E44"/>
    <w:rsid w:val="000C0F1C"/>
    <w:rsid w:val="000C1DFA"/>
    <w:rsid w:val="000C1EE3"/>
    <w:rsid w:val="000C4865"/>
    <w:rsid w:val="000C5784"/>
    <w:rsid w:val="000C5C3D"/>
    <w:rsid w:val="000C5C62"/>
    <w:rsid w:val="000C5F6E"/>
    <w:rsid w:val="000D0539"/>
    <w:rsid w:val="000D0EF6"/>
    <w:rsid w:val="000D1288"/>
    <w:rsid w:val="000D1953"/>
    <w:rsid w:val="000E0298"/>
    <w:rsid w:val="000E0666"/>
    <w:rsid w:val="000E07F7"/>
    <w:rsid w:val="000E49B8"/>
    <w:rsid w:val="000E4DAE"/>
    <w:rsid w:val="000E4EBC"/>
    <w:rsid w:val="000E5875"/>
    <w:rsid w:val="000F1C2E"/>
    <w:rsid w:val="000F2CFF"/>
    <w:rsid w:val="000F380A"/>
    <w:rsid w:val="000F56C6"/>
    <w:rsid w:val="000F585C"/>
    <w:rsid w:val="000F76C7"/>
    <w:rsid w:val="00101C59"/>
    <w:rsid w:val="00102592"/>
    <w:rsid w:val="00103D52"/>
    <w:rsid w:val="00105FE3"/>
    <w:rsid w:val="00110692"/>
    <w:rsid w:val="0011147E"/>
    <w:rsid w:val="001155A7"/>
    <w:rsid w:val="00121A30"/>
    <w:rsid w:val="00122AAF"/>
    <w:rsid w:val="00125281"/>
    <w:rsid w:val="001263D2"/>
    <w:rsid w:val="00127D44"/>
    <w:rsid w:val="00131554"/>
    <w:rsid w:val="00131FF7"/>
    <w:rsid w:val="001326A4"/>
    <w:rsid w:val="00132A79"/>
    <w:rsid w:val="00132CC4"/>
    <w:rsid w:val="00132E7B"/>
    <w:rsid w:val="0013406E"/>
    <w:rsid w:val="001353E7"/>
    <w:rsid w:val="00140E2B"/>
    <w:rsid w:val="00142571"/>
    <w:rsid w:val="0015538E"/>
    <w:rsid w:val="0015557E"/>
    <w:rsid w:val="001577FC"/>
    <w:rsid w:val="001621E2"/>
    <w:rsid w:val="001702CC"/>
    <w:rsid w:val="0017037B"/>
    <w:rsid w:val="00171271"/>
    <w:rsid w:val="001733F5"/>
    <w:rsid w:val="00175961"/>
    <w:rsid w:val="001801E1"/>
    <w:rsid w:val="00184F06"/>
    <w:rsid w:val="00185370"/>
    <w:rsid w:val="00190093"/>
    <w:rsid w:val="00190905"/>
    <w:rsid w:val="00192ABE"/>
    <w:rsid w:val="00195769"/>
    <w:rsid w:val="00196815"/>
    <w:rsid w:val="001A006E"/>
    <w:rsid w:val="001A0911"/>
    <w:rsid w:val="001A1B6E"/>
    <w:rsid w:val="001A5181"/>
    <w:rsid w:val="001A76FD"/>
    <w:rsid w:val="001B3A52"/>
    <w:rsid w:val="001B622D"/>
    <w:rsid w:val="001B72A5"/>
    <w:rsid w:val="001C098C"/>
    <w:rsid w:val="001C09E5"/>
    <w:rsid w:val="001C1ECE"/>
    <w:rsid w:val="001C433F"/>
    <w:rsid w:val="001C5EA0"/>
    <w:rsid w:val="001C6B1D"/>
    <w:rsid w:val="001C6BFC"/>
    <w:rsid w:val="001C6DF5"/>
    <w:rsid w:val="001D3FD4"/>
    <w:rsid w:val="001D424B"/>
    <w:rsid w:val="001D66E2"/>
    <w:rsid w:val="001D6F91"/>
    <w:rsid w:val="001E39A2"/>
    <w:rsid w:val="001E4061"/>
    <w:rsid w:val="001E45FA"/>
    <w:rsid w:val="001E5A03"/>
    <w:rsid w:val="001F156F"/>
    <w:rsid w:val="001F21D1"/>
    <w:rsid w:val="001F25F2"/>
    <w:rsid w:val="001F4019"/>
    <w:rsid w:val="001F5934"/>
    <w:rsid w:val="001F6A68"/>
    <w:rsid w:val="001F76AB"/>
    <w:rsid w:val="001F79C5"/>
    <w:rsid w:val="0020037C"/>
    <w:rsid w:val="00207868"/>
    <w:rsid w:val="002079C9"/>
    <w:rsid w:val="00207BC0"/>
    <w:rsid w:val="00210EF2"/>
    <w:rsid w:val="002110B5"/>
    <w:rsid w:val="002123BF"/>
    <w:rsid w:val="00212509"/>
    <w:rsid w:val="00212970"/>
    <w:rsid w:val="002137A8"/>
    <w:rsid w:val="00214E1C"/>
    <w:rsid w:val="0021668A"/>
    <w:rsid w:val="00220A73"/>
    <w:rsid w:val="002227BE"/>
    <w:rsid w:val="002233D0"/>
    <w:rsid w:val="0022525D"/>
    <w:rsid w:val="00226FD5"/>
    <w:rsid w:val="00234FCD"/>
    <w:rsid w:val="00237E64"/>
    <w:rsid w:val="002404BE"/>
    <w:rsid w:val="0024212F"/>
    <w:rsid w:val="00242A6D"/>
    <w:rsid w:val="00243517"/>
    <w:rsid w:val="002444A2"/>
    <w:rsid w:val="00245AC3"/>
    <w:rsid w:val="00246123"/>
    <w:rsid w:val="0025609A"/>
    <w:rsid w:val="00256BFA"/>
    <w:rsid w:val="0025767D"/>
    <w:rsid w:val="00261CB0"/>
    <w:rsid w:val="00263932"/>
    <w:rsid w:val="00265A6F"/>
    <w:rsid w:val="002674B3"/>
    <w:rsid w:val="00267A98"/>
    <w:rsid w:val="00267CA9"/>
    <w:rsid w:val="0027027F"/>
    <w:rsid w:val="00285B64"/>
    <w:rsid w:val="00287D7C"/>
    <w:rsid w:val="00290B96"/>
    <w:rsid w:val="00293F07"/>
    <w:rsid w:val="00294F75"/>
    <w:rsid w:val="0029714C"/>
    <w:rsid w:val="002A0775"/>
    <w:rsid w:val="002A38F7"/>
    <w:rsid w:val="002A42DD"/>
    <w:rsid w:val="002A59D7"/>
    <w:rsid w:val="002A79F1"/>
    <w:rsid w:val="002B0FF2"/>
    <w:rsid w:val="002B7FB4"/>
    <w:rsid w:val="002C1016"/>
    <w:rsid w:val="002C1095"/>
    <w:rsid w:val="002C44E1"/>
    <w:rsid w:val="002C45F6"/>
    <w:rsid w:val="002C4CA6"/>
    <w:rsid w:val="002D3E00"/>
    <w:rsid w:val="002D4E70"/>
    <w:rsid w:val="002D7EC0"/>
    <w:rsid w:val="002E1189"/>
    <w:rsid w:val="002E355A"/>
    <w:rsid w:val="002E3C35"/>
    <w:rsid w:val="002F0373"/>
    <w:rsid w:val="002F7776"/>
    <w:rsid w:val="002F7A0C"/>
    <w:rsid w:val="00300299"/>
    <w:rsid w:val="00301027"/>
    <w:rsid w:val="00301577"/>
    <w:rsid w:val="00302567"/>
    <w:rsid w:val="0031136D"/>
    <w:rsid w:val="00311BDA"/>
    <w:rsid w:val="00311F53"/>
    <w:rsid w:val="0031302D"/>
    <w:rsid w:val="0032189E"/>
    <w:rsid w:val="00322A96"/>
    <w:rsid w:val="00323526"/>
    <w:rsid w:val="003239DF"/>
    <w:rsid w:val="003251E5"/>
    <w:rsid w:val="003263AC"/>
    <w:rsid w:val="00331D5E"/>
    <w:rsid w:val="00334492"/>
    <w:rsid w:val="00334C74"/>
    <w:rsid w:val="00341670"/>
    <w:rsid w:val="00342F26"/>
    <w:rsid w:val="003438A2"/>
    <w:rsid w:val="00344D6C"/>
    <w:rsid w:val="0035056A"/>
    <w:rsid w:val="0035117E"/>
    <w:rsid w:val="00362D2D"/>
    <w:rsid w:val="0036344A"/>
    <w:rsid w:val="003643A8"/>
    <w:rsid w:val="00365567"/>
    <w:rsid w:val="00365A12"/>
    <w:rsid w:val="003675F0"/>
    <w:rsid w:val="00367731"/>
    <w:rsid w:val="003749E3"/>
    <w:rsid w:val="00377E45"/>
    <w:rsid w:val="00380BC8"/>
    <w:rsid w:val="00381D24"/>
    <w:rsid w:val="00383980"/>
    <w:rsid w:val="003842A5"/>
    <w:rsid w:val="00384A94"/>
    <w:rsid w:val="00384F80"/>
    <w:rsid w:val="00391C1E"/>
    <w:rsid w:val="00391F88"/>
    <w:rsid w:val="003945C5"/>
    <w:rsid w:val="0039477B"/>
    <w:rsid w:val="003976A6"/>
    <w:rsid w:val="00397B0F"/>
    <w:rsid w:val="003A0660"/>
    <w:rsid w:val="003A0B62"/>
    <w:rsid w:val="003A20D3"/>
    <w:rsid w:val="003A3C1C"/>
    <w:rsid w:val="003A3EF2"/>
    <w:rsid w:val="003A41B0"/>
    <w:rsid w:val="003A5048"/>
    <w:rsid w:val="003A5E33"/>
    <w:rsid w:val="003B1383"/>
    <w:rsid w:val="003B20CB"/>
    <w:rsid w:val="003B4277"/>
    <w:rsid w:val="003B6B18"/>
    <w:rsid w:val="003B6DCE"/>
    <w:rsid w:val="003C1CCB"/>
    <w:rsid w:val="003C44BD"/>
    <w:rsid w:val="003C4E2C"/>
    <w:rsid w:val="003C62D1"/>
    <w:rsid w:val="003C6304"/>
    <w:rsid w:val="003D3927"/>
    <w:rsid w:val="003D4C66"/>
    <w:rsid w:val="003D53A6"/>
    <w:rsid w:val="003D645C"/>
    <w:rsid w:val="003D7288"/>
    <w:rsid w:val="003F24A9"/>
    <w:rsid w:val="003F479F"/>
    <w:rsid w:val="003F5575"/>
    <w:rsid w:val="003F722E"/>
    <w:rsid w:val="003F766A"/>
    <w:rsid w:val="00400A73"/>
    <w:rsid w:val="004045FC"/>
    <w:rsid w:val="00411D85"/>
    <w:rsid w:val="00419B0C"/>
    <w:rsid w:val="00422323"/>
    <w:rsid w:val="00422EBA"/>
    <w:rsid w:val="00424EDE"/>
    <w:rsid w:val="00425194"/>
    <w:rsid w:val="00430811"/>
    <w:rsid w:val="0043248C"/>
    <w:rsid w:val="00432825"/>
    <w:rsid w:val="00437B72"/>
    <w:rsid w:val="00440304"/>
    <w:rsid w:val="00440BD9"/>
    <w:rsid w:val="004415B6"/>
    <w:rsid w:val="004417E1"/>
    <w:rsid w:val="00441D3D"/>
    <w:rsid w:val="004424F4"/>
    <w:rsid w:val="00443308"/>
    <w:rsid w:val="00452ABD"/>
    <w:rsid w:val="00453367"/>
    <w:rsid w:val="00453FBA"/>
    <w:rsid w:val="004574C4"/>
    <w:rsid w:val="004620FB"/>
    <w:rsid w:val="004631D8"/>
    <w:rsid w:val="00464994"/>
    <w:rsid w:val="004649BF"/>
    <w:rsid w:val="00465C24"/>
    <w:rsid w:val="00466C15"/>
    <w:rsid w:val="00467C69"/>
    <w:rsid w:val="00473319"/>
    <w:rsid w:val="0047408B"/>
    <w:rsid w:val="0047431A"/>
    <w:rsid w:val="00474A21"/>
    <w:rsid w:val="004752EA"/>
    <w:rsid w:val="00482262"/>
    <w:rsid w:val="004828C0"/>
    <w:rsid w:val="00485371"/>
    <w:rsid w:val="00485E10"/>
    <w:rsid w:val="00486458"/>
    <w:rsid w:val="0048709D"/>
    <w:rsid w:val="00490303"/>
    <w:rsid w:val="00493784"/>
    <w:rsid w:val="00494151"/>
    <w:rsid w:val="004952AE"/>
    <w:rsid w:val="00496742"/>
    <w:rsid w:val="00496DE1"/>
    <w:rsid w:val="00497F2F"/>
    <w:rsid w:val="004A1196"/>
    <w:rsid w:val="004A1E1D"/>
    <w:rsid w:val="004A355A"/>
    <w:rsid w:val="004A6EA8"/>
    <w:rsid w:val="004A72A6"/>
    <w:rsid w:val="004B068F"/>
    <w:rsid w:val="004B2E6B"/>
    <w:rsid w:val="004B37D9"/>
    <w:rsid w:val="004B3DBD"/>
    <w:rsid w:val="004B4D26"/>
    <w:rsid w:val="004C55BA"/>
    <w:rsid w:val="004C653C"/>
    <w:rsid w:val="004C7334"/>
    <w:rsid w:val="004D1E6D"/>
    <w:rsid w:val="004D2303"/>
    <w:rsid w:val="004D2C60"/>
    <w:rsid w:val="004D4D4B"/>
    <w:rsid w:val="004D71CA"/>
    <w:rsid w:val="004E0813"/>
    <w:rsid w:val="004E0FB0"/>
    <w:rsid w:val="004E184B"/>
    <w:rsid w:val="004E2B65"/>
    <w:rsid w:val="004E30A9"/>
    <w:rsid w:val="004E4CD7"/>
    <w:rsid w:val="004E509D"/>
    <w:rsid w:val="004E5AA7"/>
    <w:rsid w:val="004E5FB5"/>
    <w:rsid w:val="004E6C96"/>
    <w:rsid w:val="004E74EB"/>
    <w:rsid w:val="004F0A11"/>
    <w:rsid w:val="004F55CC"/>
    <w:rsid w:val="0050003A"/>
    <w:rsid w:val="00501333"/>
    <w:rsid w:val="00501A2A"/>
    <w:rsid w:val="005031DF"/>
    <w:rsid w:val="00505D28"/>
    <w:rsid w:val="0050735D"/>
    <w:rsid w:val="005120C8"/>
    <w:rsid w:val="00515C10"/>
    <w:rsid w:val="00523BA5"/>
    <w:rsid w:val="00525099"/>
    <w:rsid w:val="00531363"/>
    <w:rsid w:val="0053161A"/>
    <w:rsid w:val="00533A5B"/>
    <w:rsid w:val="00536F27"/>
    <w:rsid w:val="00542C68"/>
    <w:rsid w:val="00542D72"/>
    <w:rsid w:val="00544846"/>
    <w:rsid w:val="00545271"/>
    <w:rsid w:val="005470CB"/>
    <w:rsid w:val="005522CB"/>
    <w:rsid w:val="0055460D"/>
    <w:rsid w:val="00557FF0"/>
    <w:rsid w:val="0056766F"/>
    <w:rsid w:val="00570613"/>
    <w:rsid w:val="005719E3"/>
    <w:rsid w:val="0057243D"/>
    <w:rsid w:val="00575D00"/>
    <w:rsid w:val="0058005D"/>
    <w:rsid w:val="005805CA"/>
    <w:rsid w:val="00581877"/>
    <w:rsid w:val="005822A6"/>
    <w:rsid w:val="00584572"/>
    <w:rsid w:val="005847A5"/>
    <w:rsid w:val="005879D6"/>
    <w:rsid w:val="005909E1"/>
    <w:rsid w:val="00591265"/>
    <w:rsid w:val="00592734"/>
    <w:rsid w:val="005A0201"/>
    <w:rsid w:val="005A0453"/>
    <w:rsid w:val="005A2666"/>
    <w:rsid w:val="005A4FBB"/>
    <w:rsid w:val="005A5918"/>
    <w:rsid w:val="005A63A3"/>
    <w:rsid w:val="005B1D90"/>
    <w:rsid w:val="005B2CE3"/>
    <w:rsid w:val="005B37CF"/>
    <w:rsid w:val="005B51B4"/>
    <w:rsid w:val="005B66A5"/>
    <w:rsid w:val="005C0593"/>
    <w:rsid w:val="005C0898"/>
    <w:rsid w:val="005C5354"/>
    <w:rsid w:val="005C5CD4"/>
    <w:rsid w:val="005D4182"/>
    <w:rsid w:val="005D5258"/>
    <w:rsid w:val="005E20CD"/>
    <w:rsid w:val="005E3723"/>
    <w:rsid w:val="005E384B"/>
    <w:rsid w:val="005E5DFC"/>
    <w:rsid w:val="005F24C8"/>
    <w:rsid w:val="005F50FC"/>
    <w:rsid w:val="005F6C20"/>
    <w:rsid w:val="005F6FCA"/>
    <w:rsid w:val="00600E36"/>
    <w:rsid w:val="00601038"/>
    <w:rsid w:val="00605066"/>
    <w:rsid w:val="00605CAF"/>
    <w:rsid w:val="00606393"/>
    <w:rsid w:val="00610A84"/>
    <w:rsid w:val="00612CCC"/>
    <w:rsid w:val="00612EB3"/>
    <w:rsid w:val="00613067"/>
    <w:rsid w:val="006131D1"/>
    <w:rsid w:val="0061551C"/>
    <w:rsid w:val="0062002A"/>
    <w:rsid w:val="0062414D"/>
    <w:rsid w:val="006243C7"/>
    <w:rsid w:val="00624857"/>
    <w:rsid w:val="006268D8"/>
    <w:rsid w:val="00631E10"/>
    <w:rsid w:val="00635DED"/>
    <w:rsid w:val="00635FF1"/>
    <w:rsid w:val="006369B1"/>
    <w:rsid w:val="0064069A"/>
    <w:rsid w:val="006422F2"/>
    <w:rsid w:val="00642599"/>
    <w:rsid w:val="00647B5B"/>
    <w:rsid w:val="006512AC"/>
    <w:rsid w:val="00651BA5"/>
    <w:rsid w:val="00655B2B"/>
    <w:rsid w:val="00655D73"/>
    <w:rsid w:val="006568D7"/>
    <w:rsid w:val="006569A9"/>
    <w:rsid w:val="00656AD0"/>
    <w:rsid w:val="00660875"/>
    <w:rsid w:val="0066151B"/>
    <w:rsid w:val="006679E8"/>
    <w:rsid w:val="00670D8C"/>
    <w:rsid w:val="006764D5"/>
    <w:rsid w:val="006807C6"/>
    <w:rsid w:val="00687373"/>
    <w:rsid w:val="006900E9"/>
    <w:rsid w:val="0069041D"/>
    <w:rsid w:val="00691D59"/>
    <w:rsid w:val="00692AF2"/>
    <w:rsid w:val="006949A0"/>
    <w:rsid w:val="006A157B"/>
    <w:rsid w:val="006A27ED"/>
    <w:rsid w:val="006A4422"/>
    <w:rsid w:val="006A5686"/>
    <w:rsid w:val="006B0322"/>
    <w:rsid w:val="006B0454"/>
    <w:rsid w:val="006B1B82"/>
    <w:rsid w:val="006B1DA4"/>
    <w:rsid w:val="006B7C06"/>
    <w:rsid w:val="006C373A"/>
    <w:rsid w:val="006D06CC"/>
    <w:rsid w:val="006D15B2"/>
    <w:rsid w:val="006D3303"/>
    <w:rsid w:val="006D340C"/>
    <w:rsid w:val="006D66D2"/>
    <w:rsid w:val="006E3630"/>
    <w:rsid w:val="006F13D4"/>
    <w:rsid w:val="006F18EC"/>
    <w:rsid w:val="006F47A3"/>
    <w:rsid w:val="007047A2"/>
    <w:rsid w:val="0070583B"/>
    <w:rsid w:val="00705AE7"/>
    <w:rsid w:val="00706D11"/>
    <w:rsid w:val="007076C4"/>
    <w:rsid w:val="00710F0F"/>
    <w:rsid w:val="00712021"/>
    <w:rsid w:val="00715CF1"/>
    <w:rsid w:val="00717870"/>
    <w:rsid w:val="00720C52"/>
    <w:rsid w:val="007226C1"/>
    <w:rsid w:val="00725BA3"/>
    <w:rsid w:val="00731F1E"/>
    <w:rsid w:val="0075268E"/>
    <w:rsid w:val="00753CB4"/>
    <w:rsid w:val="00754A36"/>
    <w:rsid w:val="007554C6"/>
    <w:rsid w:val="00762306"/>
    <w:rsid w:val="00763C19"/>
    <w:rsid w:val="0076664B"/>
    <w:rsid w:val="00771093"/>
    <w:rsid w:val="007737A8"/>
    <w:rsid w:val="0077483A"/>
    <w:rsid w:val="00775D96"/>
    <w:rsid w:val="0078077C"/>
    <w:rsid w:val="00784402"/>
    <w:rsid w:val="00785482"/>
    <w:rsid w:val="00795E9F"/>
    <w:rsid w:val="00796028"/>
    <w:rsid w:val="007964D2"/>
    <w:rsid w:val="007A020C"/>
    <w:rsid w:val="007A0E21"/>
    <w:rsid w:val="007A2924"/>
    <w:rsid w:val="007A328E"/>
    <w:rsid w:val="007A47CB"/>
    <w:rsid w:val="007A6539"/>
    <w:rsid w:val="007B51C1"/>
    <w:rsid w:val="007B7091"/>
    <w:rsid w:val="007C1D21"/>
    <w:rsid w:val="007C223E"/>
    <w:rsid w:val="007C2BDA"/>
    <w:rsid w:val="007C30EB"/>
    <w:rsid w:val="007C357E"/>
    <w:rsid w:val="007C36EA"/>
    <w:rsid w:val="007C4867"/>
    <w:rsid w:val="007C48AE"/>
    <w:rsid w:val="007C74E0"/>
    <w:rsid w:val="007D2766"/>
    <w:rsid w:val="007D4947"/>
    <w:rsid w:val="007E0EB8"/>
    <w:rsid w:val="007E4C8B"/>
    <w:rsid w:val="007E5173"/>
    <w:rsid w:val="007F1DC4"/>
    <w:rsid w:val="007F5884"/>
    <w:rsid w:val="007F62BD"/>
    <w:rsid w:val="008013F2"/>
    <w:rsid w:val="0080633C"/>
    <w:rsid w:val="00806B21"/>
    <w:rsid w:val="00806DDF"/>
    <w:rsid w:val="00812181"/>
    <w:rsid w:val="00817155"/>
    <w:rsid w:val="008200A6"/>
    <w:rsid w:val="00820AE9"/>
    <w:rsid w:val="0082106D"/>
    <w:rsid w:val="008211F7"/>
    <w:rsid w:val="00822EF1"/>
    <w:rsid w:val="008235FD"/>
    <w:rsid w:val="008236BD"/>
    <w:rsid w:val="0082391B"/>
    <w:rsid w:val="00824FB8"/>
    <w:rsid w:val="008253DB"/>
    <w:rsid w:val="008300FC"/>
    <w:rsid w:val="008312AF"/>
    <w:rsid w:val="00831F6A"/>
    <w:rsid w:val="008376DC"/>
    <w:rsid w:val="00841BA4"/>
    <w:rsid w:val="00842304"/>
    <w:rsid w:val="00844FA5"/>
    <w:rsid w:val="00851119"/>
    <w:rsid w:val="008567F1"/>
    <w:rsid w:val="00857BFC"/>
    <w:rsid w:val="00860AD9"/>
    <w:rsid w:val="008649DF"/>
    <w:rsid w:val="00865608"/>
    <w:rsid w:val="00865F23"/>
    <w:rsid w:val="00867EE2"/>
    <w:rsid w:val="00872F69"/>
    <w:rsid w:val="00873253"/>
    <w:rsid w:val="00873DD4"/>
    <w:rsid w:val="00873F3A"/>
    <w:rsid w:val="00873FA1"/>
    <w:rsid w:val="00874902"/>
    <w:rsid w:val="00875E11"/>
    <w:rsid w:val="00876637"/>
    <w:rsid w:val="00876718"/>
    <w:rsid w:val="008807F7"/>
    <w:rsid w:val="0088135F"/>
    <w:rsid w:val="008817A9"/>
    <w:rsid w:val="00882C4D"/>
    <w:rsid w:val="008838A5"/>
    <w:rsid w:val="00884BCC"/>
    <w:rsid w:val="00891406"/>
    <w:rsid w:val="00894599"/>
    <w:rsid w:val="008946A2"/>
    <w:rsid w:val="008970FF"/>
    <w:rsid w:val="008A171F"/>
    <w:rsid w:val="008A519F"/>
    <w:rsid w:val="008A75F4"/>
    <w:rsid w:val="008B1973"/>
    <w:rsid w:val="008B1ACA"/>
    <w:rsid w:val="008B41E4"/>
    <w:rsid w:val="008B4923"/>
    <w:rsid w:val="008C28C5"/>
    <w:rsid w:val="008C34B6"/>
    <w:rsid w:val="008C7A06"/>
    <w:rsid w:val="008D08E5"/>
    <w:rsid w:val="008D223E"/>
    <w:rsid w:val="008D328C"/>
    <w:rsid w:val="008D45F5"/>
    <w:rsid w:val="008E2604"/>
    <w:rsid w:val="008E28CE"/>
    <w:rsid w:val="008E3A97"/>
    <w:rsid w:val="008E3FDE"/>
    <w:rsid w:val="008E43A9"/>
    <w:rsid w:val="008F0BE7"/>
    <w:rsid w:val="008F433F"/>
    <w:rsid w:val="008F6897"/>
    <w:rsid w:val="008F717E"/>
    <w:rsid w:val="009003A3"/>
    <w:rsid w:val="00900F09"/>
    <w:rsid w:val="00901D08"/>
    <w:rsid w:val="0090611E"/>
    <w:rsid w:val="00906C41"/>
    <w:rsid w:val="00906E39"/>
    <w:rsid w:val="0091165A"/>
    <w:rsid w:val="00911A17"/>
    <w:rsid w:val="00911CCE"/>
    <w:rsid w:val="00912055"/>
    <w:rsid w:val="009125A4"/>
    <w:rsid w:val="00912F87"/>
    <w:rsid w:val="009139F1"/>
    <w:rsid w:val="0091797D"/>
    <w:rsid w:val="00917DFE"/>
    <w:rsid w:val="00923E5E"/>
    <w:rsid w:val="00925C6E"/>
    <w:rsid w:val="00931C61"/>
    <w:rsid w:val="00934AA6"/>
    <w:rsid w:val="00935965"/>
    <w:rsid w:val="009368E8"/>
    <w:rsid w:val="0094297E"/>
    <w:rsid w:val="00943DA8"/>
    <w:rsid w:val="0094430E"/>
    <w:rsid w:val="00946F7C"/>
    <w:rsid w:val="00947E6C"/>
    <w:rsid w:val="00950AB2"/>
    <w:rsid w:val="00950C31"/>
    <w:rsid w:val="00950E1C"/>
    <w:rsid w:val="009510BE"/>
    <w:rsid w:val="00951B72"/>
    <w:rsid w:val="009522A6"/>
    <w:rsid w:val="00952347"/>
    <w:rsid w:val="0095236C"/>
    <w:rsid w:val="00961D7C"/>
    <w:rsid w:val="0096366E"/>
    <w:rsid w:val="00972F4C"/>
    <w:rsid w:val="00975632"/>
    <w:rsid w:val="00983AC3"/>
    <w:rsid w:val="00993033"/>
    <w:rsid w:val="00997DCC"/>
    <w:rsid w:val="009A0E8D"/>
    <w:rsid w:val="009A532D"/>
    <w:rsid w:val="009B5163"/>
    <w:rsid w:val="009C51DB"/>
    <w:rsid w:val="009C5683"/>
    <w:rsid w:val="009C65D6"/>
    <w:rsid w:val="009C675D"/>
    <w:rsid w:val="009C6926"/>
    <w:rsid w:val="009D03EF"/>
    <w:rsid w:val="009D4131"/>
    <w:rsid w:val="009D42AD"/>
    <w:rsid w:val="009D5312"/>
    <w:rsid w:val="009D58D3"/>
    <w:rsid w:val="009E054C"/>
    <w:rsid w:val="009E19BD"/>
    <w:rsid w:val="009E21AA"/>
    <w:rsid w:val="009E58B7"/>
    <w:rsid w:val="009E676F"/>
    <w:rsid w:val="009E76EC"/>
    <w:rsid w:val="009F1481"/>
    <w:rsid w:val="009F33C1"/>
    <w:rsid w:val="009F712E"/>
    <w:rsid w:val="009F76DB"/>
    <w:rsid w:val="00A00588"/>
    <w:rsid w:val="00A005F1"/>
    <w:rsid w:val="00A00A85"/>
    <w:rsid w:val="00A00B44"/>
    <w:rsid w:val="00A01BA8"/>
    <w:rsid w:val="00A03EA8"/>
    <w:rsid w:val="00A03FF6"/>
    <w:rsid w:val="00A0613C"/>
    <w:rsid w:val="00A0654B"/>
    <w:rsid w:val="00A12785"/>
    <w:rsid w:val="00A12A90"/>
    <w:rsid w:val="00A15F52"/>
    <w:rsid w:val="00A169D1"/>
    <w:rsid w:val="00A1794F"/>
    <w:rsid w:val="00A201B6"/>
    <w:rsid w:val="00A2084A"/>
    <w:rsid w:val="00A214E2"/>
    <w:rsid w:val="00A22EF9"/>
    <w:rsid w:val="00A239FC"/>
    <w:rsid w:val="00A23B4C"/>
    <w:rsid w:val="00A24605"/>
    <w:rsid w:val="00A2535C"/>
    <w:rsid w:val="00A26793"/>
    <w:rsid w:val="00A27F26"/>
    <w:rsid w:val="00A314B4"/>
    <w:rsid w:val="00A32C5B"/>
    <w:rsid w:val="00A33120"/>
    <w:rsid w:val="00A347BF"/>
    <w:rsid w:val="00A35C23"/>
    <w:rsid w:val="00A35E24"/>
    <w:rsid w:val="00A43759"/>
    <w:rsid w:val="00A43843"/>
    <w:rsid w:val="00A43FDC"/>
    <w:rsid w:val="00A53011"/>
    <w:rsid w:val="00A5473C"/>
    <w:rsid w:val="00A548EA"/>
    <w:rsid w:val="00A55B52"/>
    <w:rsid w:val="00A56E92"/>
    <w:rsid w:val="00A651EF"/>
    <w:rsid w:val="00A65670"/>
    <w:rsid w:val="00A67307"/>
    <w:rsid w:val="00A73033"/>
    <w:rsid w:val="00A74CB8"/>
    <w:rsid w:val="00A7518C"/>
    <w:rsid w:val="00A769EF"/>
    <w:rsid w:val="00A76C36"/>
    <w:rsid w:val="00A7755D"/>
    <w:rsid w:val="00A82067"/>
    <w:rsid w:val="00A84E8A"/>
    <w:rsid w:val="00A86958"/>
    <w:rsid w:val="00A86BC0"/>
    <w:rsid w:val="00A9073D"/>
    <w:rsid w:val="00A91BA5"/>
    <w:rsid w:val="00A9464A"/>
    <w:rsid w:val="00A94A39"/>
    <w:rsid w:val="00A97FED"/>
    <w:rsid w:val="00AA13F8"/>
    <w:rsid w:val="00AA434E"/>
    <w:rsid w:val="00AA5F40"/>
    <w:rsid w:val="00AB016C"/>
    <w:rsid w:val="00AB0779"/>
    <w:rsid w:val="00AB2DAF"/>
    <w:rsid w:val="00AB7B46"/>
    <w:rsid w:val="00AC21F1"/>
    <w:rsid w:val="00AC3865"/>
    <w:rsid w:val="00AD35AA"/>
    <w:rsid w:val="00AD3FEA"/>
    <w:rsid w:val="00AD48DC"/>
    <w:rsid w:val="00AE05C9"/>
    <w:rsid w:val="00AE1221"/>
    <w:rsid w:val="00AE28EE"/>
    <w:rsid w:val="00AE3B41"/>
    <w:rsid w:val="00AE55EC"/>
    <w:rsid w:val="00AE64C4"/>
    <w:rsid w:val="00AE6666"/>
    <w:rsid w:val="00AF155E"/>
    <w:rsid w:val="00AF2972"/>
    <w:rsid w:val="00AF4293"/>
    <w:rsid w:val="00AF4476"/>
    <w:rsid w:val="00AF5E59"/>
    <w:rsid w:val="00AF6CB6"/>
    <w:rsid w:val="00AF70C8"/>
    <w:rsid w:val="00AF78A5"/>
    <w:rsid w:val="00B01D86"/>
    <w:rsid w:val="00B067A0"/>
    <w:rsid w:val="00B10B85"/>
    <w:rsid w:val="00B118C0"/>
    <w:rsid w:val="00B12989"/>
    <w:rsid w:val="00B218C7"/>
    <w:rsid w:val="00B22B74"/>
    <w:rsid w:val="00B239ED"/>
    <w:rsid w:val="00B24686"/>
    <w:rsid w:val="00B25B25"/>
    <w:rsid w:val="00B31204"/>
    <w:rsid w:val="00B31F90"/>
    <w:rsid w:val="00B32FF7"/>
    <w:rsid w:val="00B3380F"/>
    <w:rsid w:val="00B3504F"/>
    <w:rsid w:val="00B3670B"/>
    <w:rsid w:val="00B40284"/>
    <w:rsid w:val="00B43255"/>
    <w:rsid w:val="00B45E58"/>
    <w:rsid w:val="00B45FF2"/>
    <w:rsid w:val="00B4687A"/>
    <w:rsid w:val="00B47FCA"/>
    <w:rsid w:val="00B50398"/>
    <w:rsid w:val="00B51C65"/>
    <w:rsid w:val="00B52B48"/>
    <w:rsid w:val="00B547D2"/>
    <w:rsid w:val="00B5521D"/>
    <w:rsid w:val="00B55499"/>
    <w:rsid w:val="00B56741"/>
    <w:rsid w:val="00B56AC0"/>
    <w:rsid w:val="00B60EBE"/>
    <w:rsid w:val="00B6206A"/>
    <w:rsid w:val="00B630F1"/>
    <w:rsid w:val="00B65F4A"/>
    <w:rsid w:val="00B721CC"/>
    <w:rsid w:val="00B736CE"/>
    <w:rsid w:val="00B73D78"/>
    <w:rsid w:val="00B807DC"/>
    <w:rsid w:val="00B86D1C"/>
    <w:rsid w:val="00B87285"/>
    <w:rsid w:val="00B872BD"/>
    <w:rsid w:val="00B87B3F"/>
    <w:rsid w:val="00B9087B"/>
    <w:rsid w:val="00B97528"/>
    <w:rsid w:val="00BA10BB"/>
    <w:rsid w:val="00BA2CAD"/>
    <w:rsid w:val="00BA4444"/>
    <w:rsid w:val="00BA5ED4"/>
    <w:rsid w:val="00BB2C31"/>
    <w:rsid w:val="00BB44A4"/>
    <w:rsid w:val="00BB59CE"/>
    <w:rsid w:val="00BC3649"/>
    <w:rsid w:val="00BC6633"/>
    <w:rsid w:val="00BC7968"/>
    <w:rsid w:val="00BD415C"/>
    <w:rsid w:val="00BD5AC3"/>
    <w:rsid w:val="00BD623D"/>
    <w:rsid w:val="00BD7B6F"/>
    <w:rsid w:val="00BD7BCF"/>
    <w:rsid w:val="00BE07DE"/>
    <w:rsid w:val="00BE1872"/>
    <w:rsid w:val="00BE53ED"/>
    <w:rsid w:val="00BE68DD"/>
    <w:rsid w:val="00BE7A6C"/>
    <w:rsid w:val="00BF16D4"/>
    <w:rsid w:val="00BF2841"/>
    <w:rsid w:val="00BF4684"/>
    <w:rsid w:val="00BF62DC"/>
    <w:rsid w:val="00BF65AB"/>
    <w:rsid w:val="00BF675B"/>
    <w:rsid w:val="00BF7499"/>
    <w:rsid w:val="00BF7B4F"/>
    <w:rsid w:val="00C00B84"/>
    <w:rsid w:val="00C03098"/>
    <w:rsid w:val="00C05263"/>
    <w:rsid w:val="00C05FF0"/>
    <w:rsid w:val="00C060FE"/>
    <w:rsid w:val="00C07038"/>
    <w:rsid w:val="00C11285"/>
    <w:rsid w:val="00C115EE"/>
    <w:rsid w:val="00C126DC"/>
    <w:rsid w:val="00C127B0"/>
    <w:rsid w:val="00C13F06"/>
    <w:rsid w:val="00C1410E"/>
    <w:rsid w:val="00C212C3"/>
    <w:rsid w:val="00C2161B"/>
    <w:rsid w:val="00C23D6D"/>
    <w:rsid w:val="00C253F2"/>
    <w:rsid w:val="00C31B7A"/>
    <w:rsid w:val="00C31F33"/>
    <w:rsid w:val="00C322E0"/>
    <w:rsid w:val="00C364D4"/>
    <w:rsid w:val="00C41920"/>
    <w:rsid w:val="00C426F4"/>
    <w:rsid w:val="00C42F1A"/>
    <w:rsid w:val="00C43660"/>
    <w:rsid w:val="00C4671B"/>
    <w:rsid w:val="00C5126B"/>
    <w:rsid w:val="00C515E5"/>
    <w:rsid w:val="00C518B1"/>
    <w:rsid w:val="00C54F1D"/>
    <w:rsid w:val="00C5629A"/>
    <w:rsid w:val="00C57040"/>
    <w:rsid w:val="00C624B3"/>
    <w:rsid w:val="00C65128"/>
    <w:rsid w:val="00C6792B"/>
    <w:rsid w:val="00C71BE3"/>
    <w:rsid w:val="00C76BDE"/>
    <w:rsid w:val="00C76FE1"/>
    <w:rsid w:val="00C80529"/>
    <w:rsid w:val="00C80856"/>
    <w:rsid w:val="00C83C70"/>
    <w:rsid w:val="00C87F83"/>
    <w:rsid w:val="00C908F3"/>
    <w:rsid w:val="00C95390"/>
    <w:rsid w:val="00C95407"/>
    <w:rsid w:val="00C95FB2"/>
    <w:rsid w:val="00C97051"/>
    <w:rsid w:val="00CB0BD9"/>
    <w:rsid w:val="00CB1EA8"/>
    <w:rsid w:val="00CB3E89"/>
    <w:rsid w:val="00CB5FB0"/>
    <w:rsid w:val="00CB743A"/>
    <w:rsid w:val="00CB7EF3"/>
    <w:rsid w:val="00CC03B9"/>
    <w:rsid w:val="00CC0FAE"/>
    <w:rsid w:val="00CC2AB3"/>
    <w:rsid w:val="00CC5DE1"/>
    <w:rsid w:val="00CC63A0"/>
    <w:rsid w:val="00CC68E9"/>
    <w:rsid w:val="00CC7987"/>
    <w:rsid w:val="00CD3148"/>
    <w:rsid w:val="00CD5928"/>
    <w:rsid w:val="00CD5BE7"/>
    <w:rsid w:val="00CD5EEF"/>
    <w:rsid w:val="00CE0B57"/>
    <w:rsid w:val="00CE0DC3"/>
    <w:rsid w:val="00CE31E0"/>
    <w:rsid w:val="00CE5781"/>
    <w:rsid w:val="00CE7732"/>
    <w:rsid w:val="00CF12DB"/>
    <w:rsid w:val="00CF3243"/>
    <w:rsid w:val="00CF4DC5"/>
    <w:rsid w:val="00CF79CC"/>
    <w:rsid w:val="00D00731"/>
    <w:rsid w:val="00D04740"/>
    <w:rsid w:val="00D14D83"/>
    <w:rsid w:val="00D16609"/>
    <w:rsid w:val="00D1682F"/>
    <w:rsid w:val="00D172B2"/>
    <w:rsid w:val="00D2747F"/>
    <w:rsid w:val="00D3662A"/>
    <w:rsid w:val="00D37450"/>
    <w:rsid w:val="00D43347"/>
    <w:rsid w:val="00D4676B"/>
    <w:rsid w:val="00D46D0C"/>
    <w:rsid w:val="00D508B3"/>
    <w:rsid w:val="00D50A83"/>
    <w:rsid w:val="00D516AF"/>
    <w:rsid w:val="00D52E1E"/>
    <w:rsid w:val="00D53696"/>
    <w:rsid w:val="00D543F7"/>
    <w:rsid w:val="00D5650F"/>
    <w:rsid w:val="00D57DAB"/>
    <w:rsid w:val="00D61202"/>
    <w:rsid w:val="00D64BA4"/>
    <w:rsid w:val="00D6663A"/>
    <w:rsid w:val="00D67C4F"/>
    <w:rsid w:val="00D73AFD"/>
    <w:rsid w:val="00D773A1"/>
    <w:rsid w:val="00D80DF4"/>
    <w:rsid w:val="00D830B1"/>
    <w:rsid w:val="00D83B2F"/>
    <w:rsid w:val="00D8602C"/>
    <w:rsid w:val="00D86233"/>
    <w:rsid w:val="00D86C7B"/>
    <w:rsid w:val="00D91536"/>
    <w:rsid w:val="00D94E62"/>
    <w:rsid w:val="00D94E7A"/>
    <w:rsid w:val="00D9785D"/>
    <w:rsid w:val="00DA120D"/>
    <w:rsid w:val="00DA1807"/>
    <w:rsid w:val="00DA2006"/>
    <w:rsid w:val="00DA28D6"/>
    <w:rsid w:val="00DA2E8E"/>
    <w:rsid w:val="00DA4914"/>
    <w:rsid w:val="00DB3092"/>
    <w:rsid w:val="00DB402F"/>
    <w:rsid w:val="00DB5215"/>
    <w:rsid w:val="00DB6900"/>
    <w:rsid w:val="00DB759D"/>
    <w:rsid w:val="00DC4015"/>
    <w:rsid w:val="00DC5065"/>
    <w:rsid w:val="00DC60DE"/>
    <w:rsid w:val="00DD38F2"/>
    <w:rsid w:val="00DD3D81"/>
    <w:rsid w:val="00DD4EF5"/>
    <w:rsid w:val="00DD6072"/>
    <w:rsid w:val="00DD7B40"/>
    <w:rsid w:val="00DE14B7"/>
    <w:rsid w:val="00DE167A"/>
    <w:rsid w:val="00DE3CAB"/>
    <w:rsid w:val="00DE43D7"/>
    <w:rsid w:val="00DE7DB9"/>
    <w:rsid w:val="00DF18EF"/>
    <w:rsid w:val="00DF3995"/>
    <w:rsid w:val="00DF4025"/>
    <w:rsid w:val="00DF439D"/>
    <w:rsid w:val="00DF44A5"/>
    <w:rsid w:val="00DF7D19"/>
    <w:rsid w:val="00E01259"/>
    <w:rsid w:val="00E04F13"/>
    <w:rsid w:val="00E05D38"/>
    <w:rsid w:val="00E10FEE"/>
    <w:rsid w:val="00E122EA"/>
    <w:rsid w:val="00E12BC1"/>
    <w:rsid w:val="00E12C27"/>
    <w:rsid w:val="00E13023"/>
    <w:rsid w:val="00E17635"/>
    <w:rsid w:val="00E20075"/>
    <w:rsid w:val="00E22F1B"/>
    <w:rsid w:val="00E23AB9"/>
    <w:rsid w:val="00E24AF8"/>
    <w:rsid w:val="00E26F40"/>
    <w:rsid w:val="00E27B86"/>
    <w:rsid w:val="00E27ECB"/>
    <w:rsid w:val="00E32C2F"/>
    <w:rsid w:val="00E33AAB"/>
    <w:rsid w:val="00E37C84"/>
    <w:rsid w:val="00E41D16"/>
    <w:rsid w:val="00E423C7"/>
    <w:rsid w:val="00E42A1B"/>
    <w:rsid w:val="00E44B47"/>
    <w:rsid w:val="00E45D4E"/>
    <w:rsid w:val="00E46599"/>
    <w:rsid w:val="00E46C12"/>
    <w:rsid w:val="00E530D8"/>
    <w:rsid w:val="00E53380"/>
    <w:rsid w:val="00E54152"/>
    <w:rsid w:val="00E57E0A"/>
    <w:rsid w:val="00E636BA"/>
    <w:rsid w:val="00E66F8F"/>
    <w:rsid w:val="00E67168"/>
    <w:rsid w:val="00E719E4"/>
    <w:rsid w:val="00E71F6C"/>
    <w:rsid w:val="00E71F79"/>
    <w:rsid w:val="00E761EC"/>
    <w:rsid w:val="00E80310"/>
    <w:rsid w:val="00E80CAF"/>
    <w:rsid w:val="00E81875"/>
    <w:rsid w:val="00E82221"/>
    <w:rsid w:val="00E82C10"/>
    <w:rsid w:val="00E82F09"/>
    <w:rsid w:val="00E84F36"/>
    <w:rsid w:val="00E90A52"/>
    <w:rsid w:val="00E90DDD"/>
    <w:rsid w:val="00E91634"/>
    <w:rsid w:val="00E92EB2"/>
    <w:rsid w:val="00E955A1"/>
    <w:rsid w:val="00E97720"/>
    <w:rsid w:val="00E97B75"/>
    <w:rsid w:val="00EA020C"/>
    <w:rsid w:val="00EA3135"/>
    <w:rsid w:val="00EA3744"/>
    <w:rsid w:val="00EA3785"/>
    <w:rsid w:val="00EA4C79"/>
    <w:rsid w:val="00EB21A1"/>
    <w:rsid w:val="00EB4B21"/>
    <w:rsid w:val="00EC3264"/>
    <w:rsid w:val="00EC63BD"/>
    <w:rsid w:val="00ED07B7"/>
    <w:rsid w:val="00ED09D0"/>
    <w:rsid w:val="00ED161F"/>
    <w:rsid w:val="00EE07D3"/>
    <w:rsid w:val="00EE09AC"/>
    <w:rsid w:val="00EE169C"/>
    <w:rsid w:val="00EE2EB7"/>
    <w:rsid w:val="00EF0537"/>
    <w:rsid w:val="00EF0E77"/>
    <w:rsid w:val="00EF18D7"/>
    <w:rsid w:val="00EF1B9E"/>
    <w:rsid w:val="00EF2901"/>
    <w:rsid w:val="00EF38B6"/>
    <w:rsid w:val="00EF74EC"/>
    <w:rsid w:val="00F001BD"/>
    <w:rsid w:val="00F00C67"/>
    <w:rsid w:val="00F020FD"/>
    <w:rsid w:val="00F02DDD"/>
    <w:rsid w:val="00F02EAF"/>
    <w:rsid w:val="00F1149D"/>
    <w:rsid w:val="00F137B8"/>
    <w:rsid w:val="00F13B53"/>
    <w:rsid w:val="00F1692F"/>
    <w:rsid w:val="00F205CD"/>
    <w:rsid w:val="00F20952"/>
    <w:rsid w:val="00F21A26"/>
    <w:rsid w:val="00F22216"/>
    <w:rsid w:val="00F22688"/>
    <w:rsid w:val="00F25A3F"/>
    <w:rsid w:val="00F261CB"/>
    <w:rsid w:val="00F33AA6"/>
    <w:rsid w:val="00F33ED3"/>
    <w:rsid w:val="00F370FD"/>
    <w:rsid w:val="00F37244"/>
    <w:rsid w:val="00F416A9"/>
    <w:rsid w:val="00F418FD"/>
    <w:rsid w:val="00F43BD4"/>
    <w:rsid w:val="00F504BC"/>
    <w:rsid w:val="00F52A67"/>
    <w:rsid w:val="00F5475A"/>
    <w:rsid w:val="00F55F40"/>
    <w:rsid w:val="00F57BDF"/>
    <w:rsid w:val="00F57BF5"/>
    <w:rsid w:val="00F61CDF"/>
    <w:rsid w:val="00F62434"/>
    <w:rsid w:val="00F629A5"/>
    <w:rsid w:val="00F67B6D"/>
    <w:rsid w:val="00F67EC6"/>
    <w:rsid w:val="00F728F3"/>
    <w:rsid w:val="00F72B57"/>
    <w:rsid w:val="00F735C1"/>
    <w:rsid w:val="00F744A2"/>
    <w:rsid w:val="00F74726"/>
    <w:rsid w:val="00F7552D"/>
    <w:rsid w:val="00F77678"/>
    <w:rsid w:val="00F83300"/>
    <w:rsid w:val="00F848F5"/>
    <w:rsid w:val="00F84C6D"/>
    <w:rsid w:val="00F90193"/>
    <w:rsid w:val="00F92A58"/>
    <w:rsid w:val="00F9540F"/>
    <w:rsid w:val="00F9743C"/>
    <w:rsid w:val="00FA1493"/>
    <w:rsid w:val="00FA2DCD"/>
    <w:rsid w:val="00FA4267"/>
    <w:rsid w:val="00FA4EAF"/>
    <w:rsid w:val="00FA51DB"/>
    <w:rsid w:val="00FA5269"/>
    <w:rsid w:val="00FC32C0"/>
    <w:rsid w:val="00FC5538"/>
    <w:rsid w:val="00FC5EA8"/>
    <w:rsid w:val="00FC620F"/>
    <w:rsid w:val="00FD299C"/>
    <w:rsid w:val="00FD30F7"/>
    <w:rsid w:val="00FD6B11"/>
    <w:rsid w:val="00FE0188"/>
    <w:rsid w:val="00FF0835"/>
    <w:rsid w:val="00FF0A66"/>
    <w:rsid w:val="00FF3617"/>
    <w:rsid w:val="00FF3D74"/>
    <w:rsid w:val="00FF741C"/>
    <w:rsid w:val="10E7898B"/>
    <w:rsid w:val="125297C5"/>
    <w:rsid w:val="1B977294"/>
    <w:rsid w:val="2F03E87C"/>
    <w:rsid w:val="336F53CD"/>
    <w:rsid w:val="3E252AD5"/>
    <w:rsid w:val="45C7ACD7"/>
    <w:rsid w:val="60D47D29"/>
    <w:rsid w:val="631C43D2"/>
    <w:rsid w:val="745D28B7"/>
    <w:rsid w:val="7B9AF2D6"/>
    <w:rsid w:val="7F970EC8"/>
    <w:rsid w:val="7FA022C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493994"/>
  <w15:chartTrackingRefBased/>
  <w15:docId w15:val="{3CB6BA9C-76C2-4B83-B660-B47957F763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0E07F7"/>
    <w:rPr>
      <w:lang w:val="en-US"/>
    </w:rPr>
  </w:style>
  <w:style w:type="paragraph" w:styleId="Antrat1">
    <w:name w:val="heading 1"/>
    <w:basedOn w:val="prastasis"/>
    <w:link w:val="Antrat1Diagrama"/>
    <w:uiPriority w:val="9"/>
    <w:qFormat/>
    <w:rsid w:val="00DD4EF5"/>
    <w:pPr>
      <w:spacing w:before="100" w:beforeAutospacing="1" w:after="100" w:afterAutospacing="1" w:line="240" w:lineRule="auto"/>
      <w:outlineLvl w:val="0"/>
    </w:pPr>
    <w:rPr>
      <w:rFonts w:ascii="Times New Roman" w:eastAsia="Times New Roman" w:hAnsi="Times New Roman" w:cs="Times New Roman"/>
      <w:b/>
      <w:bCs/>
      <w:kern w:val="36"/>
      <w:sz w:val="48"/>
      <w:szCs w:val="48"/>
      <w:lang w:val="lt-LT" w:eastAsia="lt-LT"/>
    </w:rPr>
  </w:style>
  <w:style w:type="paragraph" w:styleId="Antrat4">
    <w:name w:val="heading 4"/>
    <w:basedOn w:val="prastasis"/>
    <w:next w:val="prastasis"/>
    <w:link w:val="Antrat4Diagrama"/>
    <w:uiPriority w:val="9"/>
    <w:semiHidden/>
    <w:unhideWhenUsed/>
    <w:qFormat/>
    <w:rsid w:val="001263D2"/>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basedOn w:val="Numatytasispastraiposriftas"/>
    <w:uiPriority w:val="99"/>
    <w:unhideWhenUsed/>
    <w:rsid w:val="000E07F7"/>
    <w:rPr>
      <w:color w:val="auto"/>
      <w:u w:val="none"/>
    </w:rPr>
  </w:style>
  <w:style w:type="paragraph" w:styleId="Puslapioinaostekstas">
    <w:name w:val="footnote text"/>
    <w:aliases w:val="Diagrama1, Diagrama1,Footnote,Footnote Text Blue,Footnote text,fn,Footnote Text Char Char,Footnote Text Char Char Char Char Char Char,Footnote Text Char Char Char Char Char,Footnote Text Blue Char Char Char Char,ft"/>
    <w:basedOn w:val="prastasis"/>
    <w:link w:val="PuslapioinaostekstasDiagrama"/>
    <w:uiPriority w:val="99"/>
    <w:qFormat/>
    <w:rsid w:val="000E07F7"/>
    <w:pPr>
      <w:tabs>
        <w:tab w:val="left" w:pos="360"/>
      </w:tabs>
      <w:suppressAutoHyphens/>
      <w:overflowPunct w:val="0"/>
      <w:autoSpaceDE w:val="0"/>
      <w:autoSpaceDN w:val="0"/>
      <w:adjustRightInd w:val="0"/>
      <w:spacing w:after="0" w:line="240" w:lineRule="auto"/>
      <w:ind w:left="360" w:hanging="360"/>
      <w:textAlignment w:val="baseline"/>
    </w:pPr>
    <w:rPr>
      <w:rFonts w:ascii="Times New Roman" w:eastAsia="Times New Roman" w:hAnsi="Times New Roman" w:cs="Times New Roman"/>
      <w:sz w:val="20"/>
      <w:szCs w:val="20"/>
    </w:rPr>
  </w:style>
  <w:style w:type="character" w:customStyle="1" w:styleId="PuslapioinaostekstasDiagrama">
    <w:name w:val="Puslapio išnašos tekstas Diagrama"/>
    <w:aliases w:val="Diagrama1 Diagrama, Diagrama1 Diagrama,Footnote Diagrama,Footnote Text Blue Diagrama,Footnote text Diagrama,fn Diagrama,Footnote Text Char Char Diagrama,Footnote Text Char Char Char Char Char Char Diagrama,ft Diagrama"/>
    <w:basedOn w:val="Numatytasispastraiposriftas"/>
    <w:link w:val="Puslapioinaostekstas"/>
    <w:uiPriority w:val="99"/>
    <w:qFormat/>
    <w:rsid w:val="000E07F7"/>
    <w:rPr>
      <w:rFonts w:ascii="Times New Roman" w:eastAsia="Times New Roman" w:hAnsi="Times New Roman" w:cs="Times New Roman"/>
      <w:sz w:val="20"/>
      <w:szCs w:val="20"/>
      <w:lang w:val="en-US"/>
    </w:r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BVI fnr"/>
    <w:uiPriority w:val="99"/>
    <w:rsid w:val="000E07F7"/>
    <w:rPr>
      <w:vertAlign w:val="superscript"/>
    </w:rPr>
  </w:style>
  <w:style w:type="paragraph" w:styleId="Sraopastraipa">
    <w:name w:val="List Paragraph"/>
    <w:aliases w:val="List Paragraph21,Buletai,Bullet EY,lp1,Bullet 1,Use Case List Paragraph,Numbering,ERP-List Paragraph,List Paragraph11,List Paragraph111,Paragraph,List Paragraph Red,List Paragraph2,Sąrašo pastraipa.Bullet,Sąrašo pastraipa;Bullet,Lentele"/>
    <w:basedOn w:val="prastasis"/>
    <w:link w:val="SraopastraipaDiagrama"/>
    <w:uiPriority w:val="34"/>
    <w:qFormat/>
    <w:rsid w:val="000E07F7"/>
    <w:pPr>
      <w:spacing w:after="0" w:line="240" w:lineRule="auto"/>
      <w:ind w:left="720"/>
      <w:contextualSpacing/>
    </w:pPr>
    <w:rPr>
      <w:rFonts w:ascii="TimesLT" w:eastAsia="Times New Roman" w:hAnsi="TimesLT" w:cs="Times New Roman"/>
      <w:sz w:val="24"/>
      <w:szCs w:val="20"/>
    </w:rPr>
  </w:style>
  <w:style w:type="character" w:customStyle="1" w:styleId="SraopastraipaDiagrama">
    <w:name w:val="Sąrašo pastraipa Diagrama"/>
    <w:aliases w:val="List Paragraph21 Diagrama,Buletai Diagrama,Bullet EY Diagrama,lp1 Diagrama,Bullet 1 Diagrama,Use Case List Paragraph Diagrama,Numbering Diagrama,ERP-List Paragraph Diagrama,List Paragraph11 Diagrama,List Paragraph111 Diagrama"/>
    <w:link w:val="Sraopastraipa"/>
    <w:uiPriority w:val="34"/>
    <w:qFormat/>
    <w:locked/>
    <w:rsid w:val="000E07F7"/>
    <w:rPr>
      <w:rFonts w:ascii="TimesLT" w:eastAsia="Times New Roman" w:hAnsi="TimesLT" w:cs="Times New Roman"/>
      <w:sz w:val="24"/>
      <w:szCs w:val="20"/>
      <w:lang w:val="en-US"/>
    </w:rPr>
  </w:style>
  <w:style w:type="paragraph" w:customStyle="1" w:styleId="ColorfulShading-Accent31">
    <w:name w:val="Colorful Shading - Accent 31"/>
    <w:basedOn w:val="prastasis"/>
    <w:uiPriority w:val="34"/>
    <w:qFormat/>
    <w:rsid w:val="000E07F7"/>
    <w:pPr>
      <w:spacing w:after="200" w:line="276" w:lineRule="auto"/>
      <w:ind w:left="720"/>
      <w:contextualSpacing/>
    </w:pPr>
    <w:rPr>
      <w:rFonts w:ascii="Times New Roman" w:eastAsia="Calibri" w:hAnsi="Times New Roman" w:cs="Times New Roman"/>
      <w:sz w:val="24"/>
      <w:lang w:val="lt-LT"/>
    </w:rPr>
  </w:style>
  <w:style w:type="paragraph" w:styleId="prastasiniatinklio">
    <w:name w:val="Normal (Web)"/>
    <w:basedOn w:val="prastasis"/>
    <w:uiPriority w:val="99"/>
    <w:rsid w:val="000E07F7"/>
    <w:pPr>
      <w:spacing w:before="100" w:beforeAutospacing="1" w:after="100" w:afterAutospacing="1" w:line="240" w:lineRule="auto"/>
    </w:pPr>
    <w:rPr>
      <w:rFonts w:ascii="Arial" w:eastAsia="Times New Roman" w:hAnsi="Arial" w:cs="Arial"/>
      <w:color w:val="000000"/>
      <w:sz w:val="20"/>
      <w:szCs w:val="20"/>
    </w:rPr>
  </w:style>
  <w:style w:type="paragraph" w:customStyle="1" w:styleId="paragraph">
    <w:name w:val="paragraph"/>
    <w:basedOn w:val="prastasis"/>
    <w:rsid w:val="000E07F7"/>
    <w:pPr>
      <w:spacing w:after="0" w:line="240" w:lineRule="auto"/>
    </w:pPr>
    <w:rPr>
      <w:rFonts w:ascii="Calibri" w:hAnsi="Calibri" w:cs="Calibri"/>
      <w:lang w:val="lt-LT" w:eastAsia="lt-LT"/>
    </w:rPr>
  </w:style>
  <w:style w:type="character" w:customStyle="1" w:styleId="normaltextrun">
    <w:name w:val="normaltextrun"/>
    <w:basedOn w:val="Numatytasispastraiposriftas"/>
    <w:rsid w:val="000E07F7"/>
  </w:style>
  <w:style w:type="table" w:customStyle="1" w:styleId="TableGrid31">
    <w:name w:val="Table Grid31"/>
    <w:basedOn w:val="prastojilentel"/>
    <w:next w:val="Lentelstinklelis"/>
    <w:uiPriority w:val="39"/>
    <w:rsid w:val="004045FC"/>
    <w:pPr>
      <w:spacing w:after="0" w:line="240" w:lineRule="auto"/>
    </w:pPr>
    <w:rPr>
      <w:rFonts w:ascii="Times New Roman" w:eastAsia="Times New Roman" w:hAnsi="Times New Roman"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entelstinklelis1">
    <w:name w:val="Lentelės tinklelis1"/>
    <w:basedOn w:val="prastojilentel"/>
    <w:next w:val="Lentelstinklelis"/>
    <w:uiPriority w:val="39"/>
    <w:rsid w:val="004045FC"/>
    <w:pPr>
      <w:spacing w:after="0" w:line="240" w:lineRule="auto"/>
    </w:pPr>
    <w:rPr>
      <w:rFonts w:eastAsia="Times New Roman"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entelstinklelis">
    <w:name w:val="Table Grid"/>
    <w:basedOn w:val="prastojilentel"/>
    <w:uiPriority w:val="39"/>
    <w:rsid w:val="004045F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unhideWhenUsed/>
    <w:rsid w:val="008E28CE"/>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8E28CE"/>
    <w:rPr>
      <w:lang w:val="en-US"/>
    </w:rPr>
  </w:style>
  <w:style w:type="paragraph" w:styleId="Porat">
    <w:name w:val="footer"/>
    <w:basedOn w:val="prastasis"/>
    <w:link w:val="PoratDiagrama"/>
    <w:uiPriority w:val="99"/>
    <w:unhideWhenUsed/>
    <w:rsid w:val="008E28CE"/>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8E28CE"/>
    <w:rPr>
      <w:lang w:val="en-US"/>
    </w:rPr>
  </w:style>
  <w:style w:type="character" w:styleId="Grietas">
    <w:name w:val="Strong"/>
    <w:basedOn w:val="Numatytasispastraiposriftas"/>
    <w:uiPriority w:val="22"/>
    <w:qFormat/>
    <w:rsid w:val="00212509"/>
    <w:rPr>
      <w:b/>
      <w:bCs/>
    </w:rPr>
  </w:style>
  <w:style w:type="character" w:customStyle="1" w:styleId="Antrat1Diagrama">
    <w:name w:val="Antraštė 1 Diagrama"/>
    <w:basedOn w:val="Numatytasispastraiposriftas"/>
    <w:link w:val="Antrat1"/>
    <w:uiPriority w:val="9"/>
    <w:rsid w:val="00DD4EF5"/>
    <w:rPr>
      <w:rFonts w:ascii="Times New Roman" w:eastAsia="Times New Roman" w:hAnsi="Times New Roman" w:cs="Times New Roman"/>
      <w:b/>
      <w:bCs/>
      <w:kern w:val="36"/>
      <w:sz w:val="48"/>
      <w:szCs w:val="48"/>
      <w:lang w:eastAsia="lt-LT"/>
    </w:rPr>
  </w:style>
  <w:style w:type="paragraph" w:styleId="Komentarotekstas">
    <w:name w:val="annotation text"/>
    <w:basedOn w:val="prastasis"/>
    <w:link w:val="KomentarotekstasDiagrama"/>
    <w:uiPriority w:val="99"/>
    <w:unhideWhenUsed/>
    <w:pPr>
      <w:spacing w:line="240" w:lineRule="auto"/>
    </w:pPr>
    <w:rPr>
      <w:sz w:val="20"/>
      <w:szCs w:val="20"/>
    </w:rPr>
  </w:style>
  <w:style w:type="character" w:customStyle="1" w:styleId="KomentarotekstasDiagrama">
    <w:name w:val="Komentaro tekstas Diagrama"/>
    <w:basedOn w:val="Numatytasispastraiposriftas"/>
    <w:link w:val="Komentarotekstas"/>
    <w:uiPriority w:val="99"/>
    <w:rPr>
      <w:sz w:val="20"/>
      <w:szCs w:val="20"/>
      <w:lang w:val="en-US"/>
    </w:rPr>
  </w:style>
  <w:style w:type="character" w:styleId="Komentaronuoroda">
    <w:name w:val="annotation reference"/>
    <w:basedOn w:val="Numatytasispastraiposriftas"/>
    <w:uiPriority w:val="99"/>
    <w:semiHidden/>
    <w:unhideWhenUsed/>
    <w:rPr>
      <w:sz w:val="16"/>
      <w:szCs w:val="16"/>
    </w:rPr>
  </w:style>
  <w:style w:type="paragraph" w:styleId="Debesliotekstas">
    <w:name w:val="Balloon Text"/>
    <w:basedOn w:val="prastasis"/>
    <w:link w:val="DebesliotekstasDiagrama"/>
    <w:uiPriority w:val="99"/>
    <w:semiHidden/>
    <w:unhideWhenUsed/>
    <w:rsid w:val="00B547D2"/>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B547D2"/>
    <w:rPr>
      <w:rFonts w:ascii="Segoe UI" w:hAnsi="Segoe UI" w:cs="Segoe UI"/>
      <w:sz w:val="18"/>
      <w:szCs w:val="18"/>
      <w:lang w:val="en-US"/>
    </w:rPr>
  </w:style>
  <w:style w:type="character" w:customStyle="1" w:styleId="Antrat4Diagrama">
    <w:name w:val="Antraštė 4 Diagrama"/>
    <w:basedOn w:val="Numatytasispastraiposriftas"/>
    <w:link w:val="Antrat4"/>
    <w:uiPriority w:val="9"/>
    <w:semiHidden/>
    <w:rsid w:val="001263D2"/>
    <w:rPr>
      <w:rFonts w:asciiTheme="majorHAnsi" w:eastAsiaTheme="majorEastAsia" w:hAnsiTheme="majorHAnsi" w:cstheme="majorBidi"/>
      <w:i/>
      <w:iCs/>
      <w:color w:val="2E74B5" w:themeColor="accent1" w:themeShade="BF"/>
      <w:lang w:val="en-US"/>
    </w:rPr>
  </w:style>
  <w:style w:type="character" w:styleId="Perirtashipersaitas">
    <w:name w:val="FollowedHyperlink"/>
    <w:basedOn w:val="Numatytasispastraiposriftas"/>
    <w:uiPriority w:val="99"/>
    <w:semiHidden/>
    <w:unhideWhenUsed/>
    <w:rsid w:val="00EA4C79"/>
    <w:rPr>
      <w:color w:val="954F72" w:themeColor="followedHyperlink"/>
      <w:u w:val="single"/>
    </w:rPr>
  </w:style>
  <w:style w:type="character" w:customStyle="1" w:styleId="eop">
    <w:name w:val="eop"/>
    <w:basedOn w:val="Numatytasispastraiposriftas"/>
    <w:rsid w:val="00DB5215"/>
  </w:style>
  <w:style w:type="character" w:customStyle="1" w:styleId="superscript">
    <w:name w:val="superscript"/>
    <w:basedOn w:val="Numatytasispastraiposriftas"/>
    <w:rsid w:val="007A2924"/>
  </w:style>
  <w:style w:type="paragraph" w:styleId="Komentarotema">
    <w:name w:val="annotation subject"/>
    <w:basedOn w:val="Komentarotekstas"/>
    <w:next w:val="Komentarotekstas"/>
    <w:link w:val="KomentarotemaDiagrama"/>
    <w:uiPriority w:val="99"/>
    <w:semiHidden/>
    <w:unhideWhenUsed/>
    <w:rsid w:val="00485371"/>
    <w:rPr>
      <w:b/>
      <w:bCs/>
    </w:rPr>
  </w:style>
  <w:style w:type="character" w:customStyle="1" w:styleId="KomentarotemaDiagrama">
    <w:name w:val="Komentaro tema Diagrama"/>
    <w:basedOn w:val="KomentarotekstasDiagrama"/>
    <w:link w:val="Komentarotema"/>
    <w:uiPriority w:val="99"/>
    <w:semiHidden/>
    <w:rsid w:val="00485371"/>
    <w:rPr>
      <w:b/>
      <w:bCs/>
      <w:sz w:val="20"/>
      <w:szCs w:val="20"/>
      <w:lang w:val="en-US"/>
    </w:rPr>
  </w:style>
  <w:style w:type="character" w:styleId="Emfaz">
    <w:name w:val="Emphasis"/>
    <w:basedOn w:val="Numatytasispastraiposriftas"/>
    <w:uiPriority w:val="20"/>
    <w:qFormat/>
    <w:rsid w:val="00000203"/>
    <w:rPr>
      <w:i/>
      <w:iCs/>
    </w:rPr>
  </w:style>
  <w:style w:type="character" w:customStyle="1" w:styleId="uv3um">
    <w:name w:val="uv3um"/>
    <w:basedOn w:val="Numatytasispastraiposriftas"/>
    <w:rsid w:val="00CB5FB0"/>
  </w:style>
  <w:style w:type="paragraph" w:customStyle="1" w:styleId="elementtoproof">
    <w:name w:val="elementtoproof"/>
    <w:basedOn w:val="prastasis"/>
    <w:rsid w:val="00067EB8"/>
    <w:pPr>
      <w:spacing w:after="0" w:line="240" w:lineRule="auto"/>
    </w:pPr>
    <w:rPr>
      <w:rFonts w:ascii="Calibri" w:eastAsia="Calibri" w:hAnsi="Calibri" w:cs="Calibri"/>
      <w:lang w:val="lt-LT" w:eastAsia="lt-LT"/>
    </w:rPr>
  </w:style>
  <w:style w:type="paragraph" w:styleId="Paantrat">
    <w:name w:val="Subtitle"/>
    <w:basedOn w:val="prastasis"/>
    <w:next w:val="prastasis"/>
    <w:link w:val="PaantratDiagrama"/>
    <w:uiPriority w:val="11"/>
    <w:qFormat/>
    <w:rsid w:val="008F433F"/>
    <w:pPr>
      <w:numPr>
        <w:ilvl w:val="1"/>
      </w:numPr>
    </w:pPr>
    <w:rPr>
      <w:rFonts w:eastAsiaTheme="minorEastAsia"/>
      <w:color w:val="5A5A5A" w:themeColor="text1" w:themeTint="A5"/>
      <w:spacing w:val="15"/>
    </w:rPr>
  </w:style>
  <w:style w:type="character" w:customStyle="1" w:styleId="PaantratDiagrama">
    <w:name w:val="Paantraštė Diagrama"/>
    <w:basedOn w:val="Numatytasispastraiposriftas"/>
    <w:link w:val="Paantrat"/>
    <w:uiPriority w:val="11"/>
    <w:rsid w:val="008F433F"/>
    <w:rPr>
      <w:rFonts w:eastAsiaTheme="minorEastAsia"/>
      <w:color w:val="5A5A5A" w:themeColor="text1" w:themeTint="A5"/>
      <w:spacing w:val="15"/>
      <w:lang w:val="en-US"/>
    </w:rPr>
  </w:style>
  <w:style w:type="character" w:customStyle="1" w:styleId="field-label">
    <w:name w:val="field-label"/>
    <w:basedOn w:val="Numatytasispastraiposriftas"/>
    <w:rsid w:val="00BF2841"/>
  </w:style>
  <w:style w:type="character" w:customStyle="1" w:styleId="ng-star-inserted">
    <w:name w:val="ng-star-inserted"/>
    <w:basedOn w:val="Numatytasispastraiposriftas"/>
    <w:rsid w:val="00BF2841"/>
  </w:style>
  <w:style w:type="character" w:customStyle="1" w:styleId="Neapdorotaspaminjimas1">
    <w:name w:val="Neapdorotas paminėjimas1"/>
    <w:basedOn w:val="Numatytasispastraiposriftas"/>
    <w:uiPriority w:val="99"/>
    <w:semiHidden/>
    <w:unhideWhenUsed/>
    <w:rsid w:val="004C55B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623118">
      <w:bodyDiv w:val="1"/>
      <w:marLeft w:val="0"/>
      <w:marRight w:val="0"/>
      <w:marTop w:val="0"/>
      <w:marBottom w:val="0"/>
      <w:divBdr>
        <w:top w:val="none" w:sz="0" w:space="0" w:color="auto"/>
        <w:left w:val="none" w:sz="0" w:space="0" w:color="auto"/>
        <w:bottom w:val="none" w:sz="0" w:space="0" w:color="auto"/>
        <w:right w:val="none" w:sz="0" w:space="0" w:color="auto"/>
      </w:divBdr>
    </w:div>
    <w:div w:id="41754588">
      <w:bodyDiv w:val="1"/>
      <w:marLeft w:val="0"/>
      <w:marRight w:val="0"/>
      <w:marTop w:val="0"/>
      <w:marBottom w:val="0"/>
      <w:divBdr>
        <w:top w:val="none" w:sz="0" w:space="0" w:color="auto"/>
        <w:left w:val="none" w:sz="0" w:space="0" w:color="auto"/>
        <w:bottom w:val="none" w:sz="0" w:space="0" w:color="auto"/>
        <w:right w:val="none" w:sz="0" w:space="0" w:color="auto"/>
      </w:divBdr>
      <w:divsChild>
        <w:div w:id="1572346206">
          <w:marLeft w:val="0"/>
          <w:marRight w:val="0"/>
          <w:marTop w:val="0"/>
          <w:marBottom w:val="0"/>
          <w:divBdr>
            <w:top w:val="none" w:sz="0" w:space="0" w:color="auto"/>
            <w:left w:val="none" w:sz="0" w:space="0" w:color="auto"/>
            <w:bottom w:val="none" w:sz="0" w:space="0" w:color="auto"/>
            <w:right w:val="none" w:sz="0" w:space="0" w:color="auto"/>
          </w:divBdr>
        </w:div>
        <w:div w:id="1514149239">
          <w:marLeft w:val="0"/>
          <w:marRight w:val="0"/>
          <w:marTop w:val="0"/>
          <w:marBottom w:val="0"/>
          <w:divBdr>
            <w:top w:val="none" w:sz="0" w:space="0" w:color="auto"/>
            <w:left w:val="none" w:sz="0" w:space="0" w:color="auto"/>
            <w:bottom w:val="none" w:sz="0" w:space="0" w:color="auto"/>
            <w:right w:val="none" w:sz="0" w:space="0" w:color="auto"/>
          </w:divBdr>
          <w:divsChild>
            <w:div w:id="302924698">
              <w:marLeft w:val="0"/>
              <w:marRight w:val="0"/>
              <w:marTop w:val="0"/>
              <w:marBottom w:val="0"/>
              <w:divBdr>
                <w:top w:val="none" w:sz="0" w:space="0" w:color="auto"/>
                <w:left w:val="none" w:sz="0" w:space="0" w:color="auto"/>
                <w:bottom w:val="none" w:sz="0" w:space="0" w:color="auto"/>
                <w:right w:val="none" w:sz="0" w:space="0" w:color="auto"/>
              </w:divBdr>
            </w:div>
            <w:div w:id="61370217">
              <w:marLeft w:val="0"/>
              <w:marRight w:val="0"/>
              <w:marTop w:val="0"/>
              <w:marBottom w:val="0"/>
              <w:divBdr>
                <w:top w:val="none" w:sz="0" w:space="0" w:color="auto"/>
                <w:left w:val="none" w:sz="0" w:space="0" w:color="auto"/>
                <w:bottom w:val="none" w:sz="0" w:space="0" w:color="auto"/>
                <w:right w:val="none" w:sz="0" w:space="0" w:color="auto"/>
              </w:divBdr>
            </w:div>
            <w:div w:id="722945987">
              <w:marLeft w:val="0"/>
              <w:marRight w:val="0"/>
              <w:marTop w:val="0"/>
              <w:marBottom w:val="0"/>
              <w:divBdr>
                <w:top w:val="none" w:sz="0" w:space="0" w:color="auto"/>
                <w:left w:val="none" w:sz="0" w:space="0" w:color="auto"/>
                <w:bottom w:val="none" w:sz="0" w:space="0" w:color="auto"/>
                <w:right w:val="none" w:sz="0" w:space="0" w:color="auto"/>
              </w:divBdr>
            </w:div>
            <w:div w:id="1251739607">
              <w:marLeft w:val="0"/>
              <w:marRight w:val="0"/>
              <w:marTop w:val="0"/>
              <w:marBottom w:val="0"/>
              <w:divBdr>
                <w:top w:val="none" w:sz="0" w:space="0" w:color="auto"/>
                <w:left w:val="none" w:sz="0" w:space="0" w:color="auto"/>
                <w:bottom w:val="none" w:sz="0" w:space="0" w:color="auto"/>
                <w:right w:val="none" w:sz="0" w:space="0" w:color="auto"/>
              </w:divBdr>
            </w:div>
            <w:div w:id="5627201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3530436">
      <w:bodyDiv w:val="1"/>
      <w:marLeft w:val="0"/>
      <w:marRight w:val="0"/>
      <w:marTop w:val="0"/>
      <w:marBottom w:val="0"/>
      <w:divBdr>
        <w:top w:val="none" w:sz="0" w:space="0" w:color="auto"/>
        <w:left w:val="none" w:sz="0" w:space="0" w:color="auto"/>
        <w:bottom w:val="none" w:sz="0" w:space="0" w:color="auto"/>
        <w:right w:val="none" w:sz="0" w:space="0" w:color="auto"/>
      </w:divBdr>
      <w:divsChild>
        <w:div w:id="36704642">
          <w:marLeft w:val="0"/>
          <w:marRight w:val="0"/>
          <w:marTop w:val="0"/>
          <w:marBottom w:val="0"/>
          <w:divBdr>
            <w:top w:val="none" w:sz="0" w:space="0" w:color="auto"/>
            <w:left w:val="none" w:sz="0" w:space="0" w:color="auto"/>
            <w:bottom w:val="none" w:sz="0" w:space="0" w:color="auto"/>
            <w:right w:val="none" w:sz="0" w:space="0" w:color="auto"/>
          </w:divBdr>
        </w:div>
        <w:div w:id="595754389">
          <w:marLeft w:val="0"/>
          <w:marRight w:val="0"/>
          <w:marTop w:val="0"/>
          <w:marBottom w:val="0"/>
          <w:divBdr>
            <w:top w:val="none" w:sz="0" w:space="0" w:color="auto"/>
            <w:left w:val="none" w:sz="0" w:space="0" w:color="auto"/>
            <w:bottom w:val="none" w:sz="0" w:space="0" w:color="auto"/>
            <w:right w:val="none" w:sz="0" w:space="0" w:color="auto"/>
          </w:divBdr>
        </w:div>
        <w:div w:id="2074228397">
          <w:marLeft w:val="0"/>
          <w:marRight w:val="0"/>
          <w:marTop w:val="0"/>
          <w:marBottom w:val="0"/>
          <w:divBdr>
            <w:top w:val="none" w:sz="0" w:space="0" w:color="auto"/>
            <w:left w:val="none" w:sz="0" w:space="0" w:color="auto"/>
            <w:bottom w:val="none" w:sz="0" w:space="0" w:color="auto"/>
            <w:right w:val="none" w:sz="0" w:space="0" w:color="auto"/>
          </w:divBdr>
        </w:div>
      </w:divsChild>
    </w:div>
    <w:div w:id="569464646">
      <w:bodyDiv w:val="1"/>
      <w:marLeft w:val="0"/>
      <w:marRight w:val="0"/>
      <w:marTop w:val="0"/>
      <w:marBottom w:val="0"/>
      <w:divBdr>
        <w:top w:val="none" w:sz="0" w:space="0" w:color="auto"/>
        <w:left w:val="none" w:sz="0" w:space="0" w:color="auto"/>
        <w:bottom w:val="none" w:sz="0" w:space="0" w:color="auto"/>
        <w:right w:val="none" w:sz="0" w:space="0" w:color="auto"/>
      </w:divBdr>
    </w:div>
    <w:div w:id="675573120">
      <w:bodyDiv w:val="1"/>
      <w:marLeft w:val="0"/>
      <w:marRight w:val="0"/>
      <w:marTop w:val="0"/>
      <w:marBottom w:val="0"/>
      <w:divBdr>
        <w:top w:val="none" w:sz="0" w:space="0" w:color="auto"/>
        <w:left w:val="none" w:sz="0" w:space="0" w:color="auto"/>
        <w:bottom w:val="none" w:sz="0" w:space="0" w:color="auto"/>
        <w:right w:val="none" w:sz="0" w:space="0" w:color="auto"/>
      </w:divBdr>
      <w:divsChild>
        <w:div w:id="104159291">
          <w:marLeft w:val="567"/>
          <w:marRight w:val="0"/>
          <w:marTop w:val="0"/>
          <w:marBottom w:val="0"/>
          <w:divBdr>
            <w:top w:val="none" w:sz="0" w:space="0" w:color="auto"/>
            <w:left w:val="none" w:sz="0" w:space="0" w:color="auto"/>
            <w:bottom w:val="none" w:sz="0" w:space="0" w:color="auto"/>
            <w:right w:val="none" w:sz="0" w:space="0" w:color="auto"/>
          </w:divBdr>
        </w:div>
        <w:div w:id="2011987194">
          <w:marLeft w:val="567"/>
          <w:marRight w:val="0"/>
          <w:marTop w:val="0"/>
          <w:marBottom w:val="0"/>
          <w:divBdr>
            <w:top w:val="none" w:sz="0" w:space="0" w:color="auto"/>
            <w:left w:val="none" w:sz="0" w:space="0" w:color="auto"/>
            <w:bottom w:val="none" w:sz="0" w:space="0" w:color="auto"/>
            <w:right w:val="none" w:sz="0" w:space="0" w:color="auto"/>
          </w:divBdr>
        </w:div>
      </w:divsChild>
    </w:div>
    <w:div w:id="725221689">
      <w:bodyDiv w:val="1"/>
      <w:marLeft w:val="0"/>
      <w:marRight w:val="0"/>
      <w:marTop w:val="0"/>
      <w:marBottom w:val="0"/>
      <w:divBdr>
        <w:top w:val="none" w:sz="0" w:space="0" w:color="auto"/>
        <w:left w:val="none" w:sz="0" w:space="0" w:color="auto"/>
        <w:bottom w:val="none" w:sz="0" w:space="0" w:color="auto"/>
        <w:right w:val="none" w:sz="0" w:space="0" w:color="auto"/>
      </w:divBdr>
    </w:div>
    <w:div w:id="763454559">
      <w:bodyDiv w:val="1"/>
      <w:marLeft w:val="0"/>
      <w:marRight w:val="0"/>
      <w:marTop w:val="0"/>
      <w:marBottom w:val="0"/>
      <w:divBdr>
        <w:top w:val="none" w:sz="0" w:space="0" w:color="auto"/>
        <w:left w:val="none" w:sz="0" w:space="0" w:color="auto"/>
        <w:bottom w:val="none" w:sz="0" w:space="0" w:color="auto"/>
        <w:right w:val="none" w:sz="0" w:space="0" w:color="auto"/>
      </w:divBdr>
    </w:div>
    <w:div w:id="831027308">
      <w:bodyDiv w:val="1"/>
      <w:marLeft w:val="0"/>
      <w:marRight w:val="0"/>
      <w:marTop w:val="0"/>
      <w:marBottom w:val="0"/>
      <w:divBdr>
        <w:top w:val="none" w:sz="0" w:space="0" w:color="auto"/>
        <w:left w:val="none" w:sz="0" w:space="0" w:color="auto"/>
        <w:bottom w:val="none" w:sz="0" w:space="0" w:color="auto"/>
        <w:right w:val="none" w:sz="0" w:space="0" w:color="auto"/>
      </w:divBdr>
    </w:div>
    <w:div w:id="920138573">
      <w:bodyDiv w:val="1"/>
      <w:marLeft w:val="0"/>
      <w:marRight w:val="0"/>
      <w:marTop w:val="0"/>
      <w:marBottom w:val="0"/>
      <w:divBdr>
        <w:top w:val="none" w:sz="0" w:space="0" w:color="auto"/>
        <w:left w:val="none" w:sz="0" w:space="0" w:color="auto"/>
        <w:bottom w:val="none" w:sz="0" w:space="0" w:color="auto"/>
        <w:right w:val="none" w:sz="0" w:space="0" w:color="auto"/>
      </w:divBdr>
    </w:div>
    <w:div w:id="1073118549">
      <w:bodyDiv w:val="1"/>
      <w:marLeft w:val="0"/>
      <w:marRight w:val="0"/>
      <w:marTop w:val="0"/>
      <w:marBottom w:val="0"/>
      <w:divBdr>
        <w:top w:val="none" w:sz="0" w:space="0" w:color="auto"/>
        <w:left w:val="none" w:sz="0" w:space="0" w:color="auto"/>
        <w:bottom w:val="none" w:sz="0" w:space="0" w:color="auto"/>
        <w:right w:val="none" w:sz="0" w:space="0" w:color="auto"/>
      </w:divBdr>
      <w:divsChild>
        <w:div w:id="1416901416">
          <w:marLeft w:val="0"/>
          <w:marRight w:val="0"/>
          <w:marTop w:val="0"/>
          <w:marBottom w:val="0"/>
          <w:divBdr>
            <w:top w:val="none" w:sz="0" w:space="0" w:color="auto"/>
            <w:left w:val="none" w:sz="0" w:space="0" w:color="auto"/>
            <w:bottom w:val="none" w:sz="0" w:space="0" w:color="auto"/>
            <w:right w:val="none" w:sz="0" w:space="0" w:color="auto"/>
          </w:divBdr>
        </w:div>
        <w:div w:id="997458742">
          <w:marLeft w:val="0"/>
          <w:marRight w:val="0"/>
          <w:marTop w:val="0"/>
          <w:marBottom w:val="0"/>
          <w:divBdr>
            <w:top w:val="none" w:sz="0" w:space="0" w:color="auto"/>
            <w:left w:val="none" w:sz="0" w:space="0" w:color="auto"/>
            <w:bottom w:val="none" w:sz="0" w:space="0" w:color="auto"/>
            <w:right w:val="none" w:sz="0" w:space="0" w:color="auto"/>
          </w:divBdr>
        </w:div>
      </w:divsChild>
    </w:div>
    <w:div w:id="1162352916">
      <w:bodyDiv w:val="1"/>
      <w:marLeft w:val="0"/>
      <w:marRight w:val="0"/>
      <w:marTop w:val="0"/>
      <w:marBottom w:val="0"/>
      <w:divBdr>
        <w:top w:val="none" w:sz="0" w:space="0" w:color="auto"/>
        <w:left w:val="none" w:sz="0" w:space="0" w:color="auto"/>
        <w:bottom w:val="none" w:sz="0" w:space="0" w:color="auto"/>
        <w:right w:val="none" w:sz="0" w:space="0" w:color="auto"/>
      </w:divBdr>
    </w:div>
    <w:div w:id="1240672010">
      <w:bodyDiv w:val="1"/>
      <w:marLeft w:val="0"/>
      <w:marRight w:val="0"/>
      <w:marTop w:val="0"/>
      <w:marBottom w:val="0"/>
      <w:divBdr>
        <w:top w:val="none" w:sz="0" w:space="0" w:color="auto"/>
        <w:left w:val="none" w:sz="0" w:space="0" w:color="auto"/>
        <w:bottom w:val="none" w:sz="0" w:space="0" w:color="auto"/>
        <w:right w:val="none" w:sz="0" w:space="0" w:color="auto"/>
      </w:divBdr>
    </w:div>
    <w:div w:id="1338120360">
      <w:bodyDiv w:val="1"/>
      <w:marLeft w:val="0"/>
      <w:marRight w:val="0"/>
      <w:marTop w:val="0"/>
      <w:marBottom w:val="0"/>
      <w:divBdr>
        <w:top w:val="none" w:sz="0" w:space="0" w:color="auto"/>
        <w:left w:val="none" w:sz="0" w:space="0" w:color="auto"/>
        <w:bottom w:val="none" w:sz="0" w:space="0" w:color="auto"/>
        <w:right w:val="none" w:sz="0" w:space="0" w:color="auto"/>
      </w:divBdr>
    </w:div>
    <w:div w:id="1484854113">
      <w:bodyDiv w:val="1"/>
      <w:marLeft w:val="0"/>
      <w:marRight w:val="0"/>
      <w:marTop w:val="0"/>
      <w:marBottom w:val="0"/>
      <w:divBdr>
        <w:top w:val="none" w:sz="0" w:space="0" w:color="auto"/>
        <w:left w:val="none" w:sz="0" w:space="0" w:color="auto"/>
        <w:bottom w:val="none" w:sz="0" w:space="0" w:color="auto"/>
        <w:right w:val="none" w:sz="0" w:space="0" w:color="auto"/>
      </w:divBdr>
      <w:divsChild>
        <w:div w:id="528563499">
          <w:marLeft w:val="0"/>
          <w:marRight w:val="0"/>
          <w:marTop w:val="0"/>
          <w:marBottom w:val="0"/>
          <w:divBdr>
            <w:top w:val="none" w:sz="0" w:space="0" w:color="auto"/>
            <w:left w:val="none" w:sz="0" w:space="0" w:color="auto"/>
            <w:bottom w:val="none" w:sz="0" w:space="0" w:color="auto"/>
            <w:right w:val="none" w:sz="0" w:space="0" w:color="auto"/>
          </w:divBdr>
          <w:divsChild>
            <w:div w:id="1338577989">
              <w:marLeft w:val="0"/>
              <w:marRight w:val="0"/>
              <w:marTop w:val="0"/>
              <w:marBottom w:val="0"/>
              <w:divBdr>
                <w:top w:val="none" w:sz="0" w:space="0" w:color="auto"/>
                <w:left w:val="none" w:sz="0" w:space="0" w:color="auto"/>
                <w:bottom w:val="none" w:sz="0" w:space="0" w:color="auto"/>
                <w:right w:val="none" w:sz="0" w:space="0" w:color="auto"/>
              </w:divBdr>
              <w:divsChild>
                <w:div w:id="540284158">
                  <w:marLeft w:val="0"/>
                  <w:marRight w:val="0"/>
                  <w:marTop w:val="0"/>
                  <w:marBottom w:val="0"/>
                  <w:divBdr>
                    <w:top w:val="none" w:sz="0" w:space="0" w:color="auto"/>
                    <w:left w:val="none" w:sz="0" w:space="0" w:color="auto"/>
                    <w:bottom w:val="none" w:sz="0" w:space="0" w:color="auto"/>
                    <w:right w:val="none" w:sz="0" w:space="0" w:color="auto"/>
                  </w:divBdr>
                  <w:divsChild>
                    <w:div w:id="401870957">
                      <w:marLeft w:val="0"/>
                      <w:marRight w:val="0"/>
                      <w:marTop w:val="0"/>
                      <w:marBottom w:val="0"/>
                      <w:divBdr>
                        <w:top w:val="none" w:sz="0" w:space="0" w:color="auto"/>
                        <w:left w:val="none" w:sz="0" w:space="0" w:color="auto"/>
                        <w:bottom w:val="none" w:sz="0" w:space="0" w:color="auto"/>
                        <w:right w:val="none" w:sz="0" w:space="0" w:color="auto"/>
                      </w:divBdr>
                      <w:divsChild>
                        <w:div w:id="1556311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88944475">
          <w:marLeft w:val="0"/>
          <w:marRight w:val="0"/>
          <w:marTop w:val="0"/>
          <w:marBottom w:val="0"/>
          <w:divBdr>
            <w:top w:val="none" w:sz="0" w:space="0" w:color="auto"/>
            <w:left w:val="none" w:sz="0" w:space="0" w:color="auto"/>
            <w:bottom w:val="none" w:sz="0" w:space="0" w:color="auto"/>
            <w:right w:val="none" w:sz="0" w:space="0" w:color="auto"/>
          </w:divBdr>
          <w:divsChild>
            <w:div w:id="399522568">
              <w:marLeft w:val="0"/>
              <w:marRight w:val="0"/>
              <w:marTop w:val="0"/>
              <w:marBottom w:val="0"/>
              <w:divBdr>
                <w:top w:val="none" w:sz="0" w:space="0" w:color="auto"/>
                <w:left w:val="none" w:sz="0" w:space="0" w:color="auto"/>
                <w:bottom w:val="none" w:sz="0" w:space="0" w:color="auto"/>
                <w:right w:val="none" w:sz="0" w:space="0" w:color="auto"/>
              </w:divBdr>
              <w:divsChild>
                <w:div w:id="1914583668">
                  <w:marLeft w:val="0"/>
                  <w:marRight w:val="0"/>
                  <w:marTop w:val="0"/>
                  <w:marBottom w:val="0"/>
                  <w:divBdr>
                    <w:top w:val="none" w:sz="0" w:space="0" w:color="auto"/>
                    <w:left w:val="none" w:sz="0" w:space="0" w:color="auto"/>
                    <w:bottom w:val="none" w:sz="0" w:space="0" w:color="auto"/>
                    <w:right w:val="none" w:sz="0" w:space="0" w:color="auto"/>
                  </w:divBdr>
                  <w:divsChild>
                    <w:div w:id="619528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584224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smsm.lrv.lt/lt/administracine-informacija/ministerijos-logotipas" TargetMode="External"/><Relationship Id="rId18" Type="http://schemas.openxmlformats.org/officeDocument/2006/relationships/hyperlink" Target="https://lsip.vma.lm.lt/course/section.php?id=27" TargetMode="External"/><Relationship Id="rId26" Type="http://schemas.openxmlformats.org/officeDocument/2006/relationships/hyperlink" Target="https://lsip.vma.lm.lt/course/section.php?id=35" TargetMode="External"/><Relationship Id="rId39" Type="http://schemas.openxmlformats.org/officeDocument/2006/relationships/footer" Target="footer1.xml"/><Relationship Id="rId21" Type="http://schemas.openxmlformats.org/officeDocument/2006/relationships/hyperlink" Target="https://lsip.vma.lm.lt/course/section.php?id=30" TargetMode="External"/><Relationship Id="rId34" Type="http://schemas.openxmlformats.org/officeDocument/2006/relationships/hyperlink" Target="https://lsip.vma.lm.lt/course/section.php?id=43" TargetMode="External"/><Relationship Id="rId42" Type="http://schemas.openxmlformats.org/officeDocument/2006/relationships/footer" Target="footer3.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smsm.lrv.lt/uploads/smsm/documents/files/svietimas/lsip_galutinis.pdf" TargetMode="External"/><Relationship Id="rId20" Type="http://schemas.openxmlformats.org/officeDocument/2006/relationships/hyperlink" Target="https://lsip.vma.lm.lt/course/section.php?id=29" TargetMode="External"/><Relationship Id="rId29" Type="http://schemas.openxmlformats.org/officeDocument/2006/relationships/hyperlink" Target="https://lsip.vma.lm.lt/course/section.php?id=38" TargetMode="External"/><Relationship Id="rId41"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2021.esinvesticijos.lt/igyvendinimas-1/viesinimas" TargetMode="External"/><Relationship Id="rId24" Type="http://schemas.openxmlformats.org/officeDocument/2006/relationships/hyperlink" Target="https://lsip.vma.lm.lt/course/section.php?id=33" TargetMode="External"/><Relationship Id="rId32" Type="http://schemas.openxmlformats.org/officeDocument/2006/relationships/hyperlink" Target="https://lsip.vma.lm.lt/course/section.php?id=41" TargetMode="External"/><Relationship Id="rId37" Type="http://schemas.openxmlformats.org/officeDocument/2006/relationships/header" Target="header1.xml"/><Relationship Id="rId40" Type="http://schemas.openxmlformats.org/officeDocument/2006/relationships/footer" Target="footer2.xml"/><Relationship Id="rId5" Type="http://schemas.openxmlformats.org/officeDocument/2006/relationships/numbering" Target="numbering.xml"/><Relationship Id="rId15" Type="http://schemas.openxmlformats.org/officeDocument/2006/relationships/hyperlink" Target="https://lsip.vma.lm.lt/" TargetMode="External"/><Relationship Id="rId23" Type="http://schemas.openxmlformats.org/officeDocument/2006/relationships/hyperlink" Target="https://lsip.vma.lm.lt/course/section.php?id=32" TargetMode="External"/><Relationship Id="rId28" Type="http://schemas.openxmlformats.org/officeDocument/2006/relationships/hyperlink" Target="https://lsip.vma.lm.lt/course/section.php?id=37" TargetMode="External"/><Relationship Id="rId36" Type="http://schemas.openxmlformats.org/officeDocument/2006/relationships/hyperlink" Target="https://e-tar.lt/portal/lt/legalAct/28f5bbb0174511efbcbfb318996800a8" TargetMode="External"/><Relationship Id="rId10" Type="http://schemas.openxmlformats.org/officeDocument/2006/relationships/endnotes" Target="endnotes.xml"/><Relationship Id="rId19" Type="http://schemas.openxmlformats.org/officeDocument/2006/relationships/hyperlink" Target="https://lsip.vma.lm.lt/course/section.php?id=28" TargetMode="External"/><Relationship Id="rId31" Type="http://schemas.openxmlformats.org/officeDocument/2006/relationships/hyperlink" Target="https://lsip.vma.lm.lt/course/section.php?id=40" TargetMode="External"/><Relationship Id="rId44"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vlkk.lt/aktualiausios-temos/svietimas/lietuviu-kalbos-mokymo-turinio-aprasai?lang=lt-LT" TargetMode="External"/><Relationship Id="rId22" Type="http://schemas.openxmlformats.org/officeDocument/2006/relationships/hyperlink" Target="https://lsip.vma.lm.lt/course/section.php?id=31" TargetMode="External"/><Relationship Id="rId27" Type="http://schemas.openxmlformats.org/officeDocument/2006/relationships/hyperlink" Target="https://lsip.vma.lm.lt/course/section.php?id=36" TargetMode="External"/><Relationship Id="rId30" Type="http://schemas.openxmlformats.org/officeDocument/2006/relationships/hyperlink" Target="https://lsip.vma.lm.lt/course/section.php?id=39" TargetMode="External"/><Relationship Id="rId35" Type="http://schemas.openxmlformats.org/officeDocument/2006/relationships/hyperlink" Target="https://lsip.vma.lm.lt/" TargetMode="External"/><Relationship Id="rId43" Type="http://schemas.openxmlformats.org/officeDocument/2006/relationships/fontTable" Target="fontTable.xm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hyperlink" Target="https://www.nsa.smm.lt/apie-nsa/nsa-logotipas/" TargetMode="External"/><Relationship Id="rId17" Type="http://schemas.openxmlformats.org/officeDocument/2006/relationships/hyperlink" Target="https://smsm.lrv.lt/uploads/smsm/documents/files/svietimas/lsip_galutinis.pdf" TargetMode="External"/><Relationship Id="rId25" Type="http://schemas.openxmlformats.org/officeDocument/2006/relationships/hyperlink" Target="https://lsip.vma.lm.lt/course/section.php?id=34" TargetMode="External"/><Relationship Id="rId33" Type="http://schemas.openxmlformats.org/officeDocument/2006/relationships/hyperlink" Target="https://lsip.vma.lm.lt/course/section.php?id=42" TargetMode="External"/><Relationship Id="rId38" Type="http://schemas.openxmlformats.org/officeDocument/2006/relationships/header" Target="header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as" ma:contentTypeID="0x010100149875867A94D24C97D3673D8ECB2620" ma:contentTypeVersion="18" ma:contentTypeDescription="Kurkite naują dokumentą." ma:contentTypeScope="" ma:versionID="4363e5bb837ffcfad718960155ba0411">
  <xsd:schema xmlns:xsd="http://www.w3.org/2001/XMLSchema" xmlns:xs="http://www.w3.org/2001/XMLSchema" xmlns:p="http://schemas.microsoft.com/office/2006/metadata/properties" xmlns:ns3="bd2a18c2-06d4-44cd-af38-3237b532008a" xmlns:ns4="441e4d8e-a8ab-46be-9694-e40af28e9c61" targetNamespace="http://schemas.microsoft.com/office/2006/metadata/properties" ma:root="true" ma:fieldsID="708ff911e60002b43eb25a4b7baff7d2" ns3:_="" ns4:_="">
    <xsd:import namespace="bd2a18c2-06d4-44cd-af38-3237b532008a"/>
    <xsd:import namespace="441e4d8e-a8ab-46be-9694-e40af28e9c61"/>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GenerationTime" minOccurs="0"/>
                <xsd:element ref="ns4:MediaServiceEventHashCode" minOccurs="0"/>
                <xsd:element ref="ns4:MediaServiceAutoKeyPoints" minOccurs="0"/>
                <xsd:element ref="ns4:MediaServiceKeyPoints" minOccurs="0"/>
                <xsd:element ref="ns4:MediaServiceDateTaken" minOccurs="0"/>
                <xsd:element ref="ns4:MediaServiceLocation" minOccurs="0"/>
                <xsd:element ref="ns4:MediaLengthInSeconds" minOccurs="0"/>
                <xsd:element ref="ns4:_activity" minOccurs="0"/>
                <xsd:element ref="ns4:MediaServiceObjectDetectorVersions" minOccurs="0"/>
                <xsd:element ref="ns4:MediaServiceSystemTags"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2a18c2-06d4-44cd-af38-3237b532008a"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element name="SharingHintHash" ma:index="10" nillable="true" ma:displayName="Bendrinimo užuominos maiša"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41e4d8e-a8ab-46be-9694-e40af28e9c61"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DateTaken" ma:index="19" nillable="true" ma:displayName="MediaServiceDateTaken" ma:hidden="true" ma:internalName="MediaServiceDateTaken"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MediaLengthInSeconds" ma:index="21" nillable="true" ma:displayName="Length (seconds)" ma:internalName="MediaLengthInSeconds" ma:readOnly="true">
      <xsd:simpleType>
        <xsd:restriction base="dms:Unknown"/>
      </xsd:simpleType>
    </xsd:element>
    <xsd:element name="_activity" ma:index="22" nillable="true" ma:displayName="_activity" ma:hidden="true" ma:internalName="_activity">
      <xsd:simpleType>
        <xsd:restriction base="dms:Note"/>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ystemTags" ma:index="24" nillable="true" ma:displayName="MediaServiceSystemTags" ma:hidden="true" ma:internalName="MediaServiceSystemTags" ma:readOnly="true">
      <xsd:simpleType>
        <xsd:restriction base="dms:Note"/>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_activity xmlns="441e4d8e-a8ab-46be-9694-e40af28e9c61" xsi:nil="true"/>
  </documentManagement>
</p:properties>
</file>

<file path=customXml/itemProps1.xml><?xml version="1.0" encoding="utf-8"?>
<ds:datastoreItem xmlns:ds="http://schemas.openxmlformats.org/officeDocument/2006/customXml" ds:itemID="{A5B6DAC2-E706-4F84-AC80-BA5569169F9E}">
  <ds:schemaRefs>
    <ds:schemaRef ds:uri="http://schemas.openxmlformats.org/officeDocument/2006/bibliography"/>
  </ds:schemaRefs>
</ds:datastoreItem>
</file>

<file path=customXml/itemProps2.xml><?xml version="1.0" encoding="utf-8"?>
<ds:datastoreItem xmlns:ds="http://schemas.openxmlformats.org/officeDocument/2006/customXml" ds:itemID="{0B8C47D2-D3FC-454C-BA1E-DBDC72724BCA}">
  <ds:schemaRefs>
    <ds:schemaRef ds:uri="http://schemas.microsoft.com/sharepoint/v3/contenttype/forms"/>
  </ds:schemaRefs>
</ds:datastoreItem>
</file>

<file path=customXml/itemProps3.xml><?xml version="1.0" encoding="utf-8"?>
<ds:datastoreItem xmlns:ds="http://schemas.openxmlformats.org/officeDocument/2006/customXml" ds:itemID="{ACA74B7E-EE70-40AF-9886-D0D6A46C13E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2a18c2-06d4-44cd-af38-3237b532008a"/>
    <ds:schemaRef ds:uri="441e4d8e-a8ab-46be-9694-e40af28e9c6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911CA97-ECCE-4F77-AC74-7D8E7D28DF44}">
  <ds:schemaRefs>
    <ds:schemaRef ds:uri="http://schemas.microsoft.com/office/2006/metadata/properties"/>
    <ds:schemaRef ds:uri="http://schemas.microsoft.com/office/infopath/2007/PartnerControls"/>
    <ds:schemaRef ds:uri="441e4d8e-a8ab-46be-9694-e40af28e9c61"/>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17054</Words>
  <Characters>9722</Characters>
  <Application>Microsoft Office Word</Application>
  <DocSecurity>4</DocSecurity>
  <Lines>81</Lines>
  <Paragraphs>53</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26723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Meilė Čeponienė</dc:creator>
  <cp:lastModifiedBy>Dainius Linauskas</cp:lastModifiedBy>
  <cp:revision>2</cp:revision>
  <dcterms:created xsi:type="dcterms:W3CDTF">2025-07-03T04:57:00Z</dcterms:created>
  <dcterms:modified xsi:type="dcterms:W3CDTF">2025-07-03T04:57:00Z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0x010100149875867A94D24C97D3673D8ECB2620</vt:lpwstr>
  </property>
  <property fmtid="{D5CDD505-2E9C-101B-9397-08002B2CF9AE}" pid="3" name="MediaServiceImageTags">
    <vt:lpwstr/>
  </property>
</Properties>
</file>