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0C5B" w14:textId="77777777" w:rsidR="007A498A" w:rsidRDefault="007A498A" w:rsidP="00DA2ED7">
      <w:pPr>
        <w:rPr>
          <w:b/>
          <w:bCs/>
          <w:sz w:val="24"/>
          <w:szCs w:val="24"/>
        </w:rPr>
      </w:pPr>
    </w:p>
    <w:p w14:paraId="4C8AC7D0" w14:textId="77777777" w:rsidR="007A498A" w:rsidRDefault="007A498A" w:rsidP="007A498A">
      <w:pPr>
        <w:jc w:val="center"/>
        <w:rPr>
          <w:b/>
          <w:bCs/>
          <w:sz w:val="24"/>
          <w:szCs w:val="24"/>
        </w:rPr>
      </w:pPr>
    </w:p>
    <w:p w14:paraId="03205EB8" w14:textId="10EE5B1A" w:rsidR="007A498A" w:rsidRPr="00B41D99" w:rsidRDefault="0004620C" w:rsidP="007A498A">
      <w:pPr>
        <w:jc w:val="right"/>
        <w:outlineLvl w:val="0"/>
        <w:rPr>
          <w:b/>
          <w:bCs/>
          <w:sz w:val="22"/>
          <w:szCs w:val="22"/>
        </w:rPr>
      </w:pPr>
      <w:r w:rsidRPr="00B41D99">
        <w:rPr>
          <w:b/>
          <w:bCs/>
          <w:sz w:val="22"/>
          <w:szCs w:val="22"/>
        </w:rPr>
        <w:t>Priedas Nr.</w:t>
      </w:r>
      <w:r w:rsidR="00351F79" w:rsidRPr="00B41D99">
        <w:rPr>
          <w:b/>
          <w:bCs/>
          <w:sz w:val="22"/>
          <w:szCs w:val="22"/>
        </w:rPr>
        <w:t xml:space="preserve"> </w:t>
      </w:r>
      <w:r w:rsidR="0005763D">
        <w:rPr>
          <w:b/>
          <w:bCs/>
          <w:sz w:val="22"/>
          <w:szCs w:val="22"/>
        </w:rPr>
        <w:t>2</w:t>
      </w:r>
    </w:p>
    <w:p w14:paraId="0BDE5864" w14:textId="77777777" w:rsidR="007A498A" w:rsidRPr="00B41D99" w:rsidRDefault="007A498A" w:rsidP="007A498A">
      <w:pPr>
        <w:jc w:val="center"/>
        <w:outlineLvl w:val="0"/>
        <w:rPr>
          <w:b/>
          <w:bCs/>
          <w:sz w:val="22"/>
          <w:szCs w:val="22"/>
        </w:rPr>
      </w:pPr>
    </w:p>
    <w:p w14:paraId="6BF1B9DD" w14:textId="752C1EE8" w:rsidR="007A498A" w:rsidRPr="00ED32A6" w:rsidRDefault="007A498A" w:rsidP="007A498A">
      <w:pPr>
        <w:jc w:val="center"/>
        <w:outlineLvl w:val="0"/>
        <w:rPr>
          <w:b/>
          <w:bCs/>
          <w:sz w:val="24"/>
          <w:szCs w:val="24"/>
        </w:rPr>
      </w:pPr>
      <w:r w:rsidRPr="00ED32A6">
        <w:rPr>
          <w:b/>
          <w:bCs/>
          <w:sz w:val="24"/>
          <w:szCs w:val="24"/>
        </w:rPr>
        <w:t xml:space="preserve"> </w:t>
      </w:r>
      <w:r w:rsidR="00ED32A6" w:rsidRPr="00ED32A6">
        <w:rPr>
          <w:b/>
          <w:bCs/>
          <w:color w:val="000000"/>
          <w:sz w:val="24"/>
          <w:szCs w:val="24"/>
        </w:rPr>
        <w:t>RADIALINIO ŠVIESOLAIDŽIO VENŲ VARIKOZĖS GYDYMUI SU  ĮVEDIMO RINKINIU</w:t>
      </w:r>
      <w:r w:rsidR="00ED32A6" w:rsidRPr="00ED32A6">
        <w:rPr>
          <w:b/>
          <w:sz w:val="24"/>
          <w:szCs w:val="24"/>
          <w:lang w:eastAsia="en-US"/>
        </w:rPr>
        <w:t xml:space="preserve"> </w:t>
      </w:r>
      <w:r w:rsidR="00D57F65" w:rsidRPr="00ED32A6">
        <w:rPr>
          <w:b/>
          <w:bCs/>
          <w:sz w:val="24"/>
          <w:szCs w:val="24"/>
        </w:rPr>
        <w:t>TECHNINĖ SPECIFIKACIJA</w:t>
      </w:r>
    </w:p>
    <w:p w14:paraId="33743356" w14:textId="77777777" w:rsidR="007A498A" w:rsidRPr="00B41D99" w:rsidRDefault="007A498A" w:rsidP="007A498A">
      <w:pPr>
        <w:outlineLvl w:val="0"/>
        <w:rPr>
          <w:b/>
          <w:bCs/>
          <w:sz w:val="24"/>
          <w:szCs w:val="24"/>
        </w:rPr>
      </w:pPr>
    </w:p>
    <w:p w14:paraId="0BE22FB4" w14:textId="77777777" w:rsidR="007A498A" w:rsidRPr="00B41D99" w:rsidRDefault="007A498A" w:rsidP="007A498A">
      <w:pPr>
        <w:rPr>
          <w:b/>
          <w:sz w:val="22"/>
          <w:szCs w:val="22"/>
        </w:rPr>
      </w:pPr>
    </w:p>
    <w:tbl>
      <w:tblPr>
        <w:tblW w:w="25764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933"/>
        <w:gridCol w:w="3686"/>
        <w:gridCol w:w="1559"/>
        <w:gridCol w:w="850"/>
        <w:gridCol w:w="972"/>
        <w:gridCol w:w="1170"/>
        <w:gridCol w:w="1350"/>
        <w:gridCol w:w="1440"/>
        <w:gridCol w:w="2610"/>
        <w:gridCol w:w="9564"/>
      </w:tblGrid>
      <w:tr w:rsidR="00EA7160" w:rsidRPr="00B41D99" w14:paraId="0465E47E" w14:textId="7E2541B3" w:rsidTr="004369C7">
        <w:trPr>
          <w:gridAfter w:val="1"/>
          <w:wAfter w:w="9564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CE79" w14:textId="77777777" w:rsidR="00EA7160" w:rsidRPr="00B41D99" w:rsidRDefault="00EA7160" w:rsidP="00EA716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41D99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001A" w14:textId="77777777" w:rsidR="00EA7160" w:rsidRPr="00B41D99" w:rsidRDefault="00EA7160" w:rsidP="00EA716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41D99">
              <w:rPr>
                <w:b/>
                <w:sz w:val="22"/>
                <w:szCs w:val="22"/>
              </w:rPr>
              <w:t>Prekės pavadinimas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C0EE" w14:textId="1670F084" w:rsidR="00EA7160" w:rsidRPr="00B41D99" w:rsidRDefault="00EA7160" w:rsidP="00EA716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Reikalaujamas parametras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BC23" w14:textId="1F2B5B61" w:rsidR="00EA7160" w:rsidRDefault="00EA7160" w:rsidP="00EA716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A7160">
              <w:rPr>
                <w:b/>
                <w:sz w:val="22"/>
                <w:szCs w:val="22"/>
              </w:rPr>
              <w:t xml:space="preserve">Preliminarus </w:t>
            </w:r>
            <w:r w:rsidR="00A2516F">
              <w:rPr>
                <w:b/>
                <w:sz w:val="22"/>
                <w:szCs w:val="22"/>
              </w:rPr>
              <w:t xml:space="preserve">perkamas </w:t>
            </w:r>
          </w:p>
          <w:p w14:paraId="57B06258" w14:textId="3D6D21F3" w:rsidR="00A2516F" w:rsidRPr="00EA7160" w:rsidRDefault="00A2516F" w:rsidP="00EA716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35F0" w14:textId="77777777" w:rsidR="00EA7160" w:rsidRDefault="00EA7160" w:rsidP="00EA7160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Mato</w:t>
            </w:r>
          </w:p>
          <w:p w14:paraId="2C78F822" w14:textId="77C6E4BF" w:rsidR="00EA7160" w:rsidRPr="00EA7160" w:rsidRDefault="00EA7160" w:rsidP="00EA7160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BC9" w14:textId="540E076F" w:rsidR="00EA7160" w:rsidRPr="00B41D99" w:rsidRDefault="00EA7160" w:rsidP="00EA716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Vieneto kaina be PVM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A05" w14:textId="4E7C304B" w:rsidR="00EA7160" w:rsidRPr="00B41D99" w:rsidRDefault="00EA7160" w:rsidP="00EA716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Vieneto kaina su PVM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7AEC" w14:textId="77777777" w:rsidR="00EA7160" w:rsidRDefault="00EA7160" w:rsidP="00EA716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Viso kiekio kaina be</w:t>
            </w:r>
          </w:p>
          <w:p w14:paraId="2F31EE08" w14:textId="73038447" w:rsidR="00EA7160" w:rsidRPr="00B41D99" w:rsidRDefault="00EA7160" w:rsidP="00EA716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PVM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0574" w14:textId="03F3300B" w:rsidR="00EA7160" w:rsidRPr="00B41D99" w:rsidRDefault="00EA7160" w:rsidP="00EA716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Viso kiekio kaina su PVM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6BE1" w14:textId="729BC407" w:rsidR="00EA7160" w:rsidRPr="00B41D99" w:rsidRDefault="00EA7160" w:rsidP="00EA716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41D99">
              <w:rPr>
                <w:b/>
                <w:sz w:val="22"/>
                <w:szCs w:val="22"/>
              </w:rPr>
              <w:t>Siūlomų prekių atitikimas  reikalavimams (kur reikalaujama, nurodyti tikslius parametrus)</w:t>
            </w:r>
          </w:p>
        </w:tc>
      </w:tr>
      <w:tr w:rsidR="00EA7160" w:rsidRPr="00B41D99" w14:paraId="2633F8E1" w14:textId="212BA2D5" w:rsidTr="004369C7">
        <w:trPr>
          <w:gridAfter w:val="1"/>
          <w:wAfter w:w="9564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0FAB" w14:textId="7182396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8833" w14:textId="549D9BBB" w:rsidR="00EA7160" w:rsidRPr="00ED32A6" w:rsidRDefault="00ED32A6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proofErr w:type="spellStart"/>
            <w:r w:rsidRPr="00ED32A6">
              <w:rPr>
                <w:color w:val="000000"/>
                <w:sz w:val="22"/>
                <w:szCs w:val="22"/>
              </w:rPr>
              <w:t>Radialinis</w:t>
            </w:r>
            <w:proofErr w:type="spellEnd"/>
            <w:r w:rsidRPr="00ED32A6">
              <w:rPr>
                <w:color w:val="000000"/>
                <w:sz w:val="22"/>
                <w:szCs w:val="22"/>
              </w:rPr>
              <w:t xml:space="preserve"> šviesolaidis venų </w:t>
            </w:r>
            <w:proofErr w:type="spellStart"/>
            <w:r w:rsidRPr="00ED32A6">
              <w:rPr>
                <w:color w:val="000000"/>
                <w:sz w:val="22"/>
                <w:szCs w:val="22"/>
              </w:rPr>
              <w:t>varikozės</w:t>
            </w:r>
            <w:proofErr w:type="spellEnd"/>
            <w:r w:rsidRPr="00ED32A6">
              <w:rPr>
                <w:color w:val="000000"/>
                <w:sz w:val="22"/>
                <w:szCs w:val="22"/>
              </w:rPr>
              <w:t xml:space="preserve"> gydymui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354D" w14:textId="77777777" w:rsidR="00ED32A6" w:rsidRPr="00BB74F4" w:rsidRDefault="00ED32A6" w:rsidP="00ED32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B74F4">
              <w:rPr>
                <w:b/>
                <w:bCs/>
                <w:color w:val="000000"/>
                <w:sz w:val="22"/>
                <w:szCs w:val="22"/>
              </w:rPr>
              <w:t xml:space="preserve">Vienkartinis, </w:t>
            </w:r>
            <w:proofErr w:type="spellStart"/>
            <w:r w:rsidRPr="00BB74F4">
              <w:rPr>
                <w:b/>
                <w:bCs/>
                <w:color w:val="000000"/>
                <w:sz w:val="22"/>
                <w:szCs w:val="22"/>
              </w:rPr>
              <w:t>radialinis</w:t>
            </w:r>
            <w:proofErr w:type="spellEnd"/>
            <w:r w:rsidRPr="00BB74F4">
              <w:rPr>
                <w:b/>
                <w:bCs/>
                <w:color w:val="000000"/>
                <w:sz w:val="22"/>
                <w:szCs w:val="22"/>
              </w:rPr>
              <w:t>, suderinamas su ligoninės turimu</w:t>
            </w:r>
            <w:r w:rsidRPr="00ED32A6">
              <w:rPr>
                <w:color w:val="000000"/>
                <w:sz w:val="22"/>
                <w:szCs w:val="22"/>
              </w:rPr>
              <w:t xml:space="preserve"> </w:t>
            </w:r>
            <w:r w:rsidRPr="00BB74F4">
              <w:rPr>
                <w:b/>
                <w:bCs/>
                <w:color w:val="000000"/>
                <w:sz w:val="22"/>
                <w:szCs w:val="22"/>
              </w:rPr>
              <w:t xml:space="preserve">lazeriu </w:t>
            </w:r>
            <w:proofErr w:type="spellStart"/>
            <w:r w:rsidRPr="00BB74F4">
              <w:rPr>
                <w:b/>
                <w:bCs/>
                <w:color w:val="000000"/>
                <w:sz w:val="22"/>
                <w:szCs w:val="22"/>
              </w:rPr>
              <w:t>Eufoton</w:t>
            </w:r>
            <w:proofErr w:type="spellEnd"/>
            <w:r w:rsidRPr="00BB74F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74F4">
              <w:rPr>
                <w:b/>
                <w:bCs/>
                <w:color w:val="000000"/>
                <w:sz w:val="22"/>
                <w:szCs w:val="22"/>
              </w:rPr>
              <w:t>Lasemar</w:t>
            </w:r>
            <w:proofErr w:type="spellEnd"/>
            <w:r w:rsidRPr="00BB74F4">
              <w:rPr>
                <w:b/>
                <w:bCs/>
                <w:color w:val="000000"/>
                <w:sz w:val="22"/>
                <w:szCs w:val="22"/>
              </w:rPr>
              <w:t xml:space="preserve"> 1500. </w:t>
            </w:r>
          </w:p>
          <w:p w14:paraId="5CC60D0A" w14:textId="57E80E19" w:rsidR="00EA7160" w:rsidRPr="00A2516F" w:rsidRDefault="00ED32A6" w:rsidP="00A2516F">
            <w:pPr>
              <w:rPr>
                <w:color w:val="000000"/>
                <w:sz w:val="22"/>
                <w:szCs w:val="22"/>
              </w:rPr>
            </w:pPr>
            <w:r w:rsidRPr="00ED32A6">
              <w:rPr>
                <w:color w:val="000000"/>
                <w:sz w:val="22"/>
                <w:szCs w:val="22"/>
              </w:rPr>
              <w:t xml:space="preserve">Šviesolaidinis venų zondas (pasirinktinai): 600µm (distalinis galas 1,8mm ±0,1 mm) ir 400µm (šviesolaidinio venų zondo distalinis galas 1,0 mm ±0,05 mm).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335E" w14:textId="33D46D95" w:rsidR="00EA7160" w:rsidRPr="00B41D99" w:rsidRDefault="00ED32A6" w:rsidP="006651E0">
            <w:pPr>
              <w:tabs>
                <w:tab w:val="left" w:pos="5586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21</w:t>
            </w:r>
            <w:r w:rsidR="00A2516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264D" w14:textId="43C41670" w:rsidR="00EA7160" w:rsidRPr="00B41D99" w:rsidRDefault="00ED32A6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64DB" w14:textId="40EF485E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92D7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4F20" w14:textId="6C4F576B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7004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A81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41561C1F" w14:textId="77777777" w:rsidTr="004369C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A8FB" w14:textId="7B39C8DD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A6F3" w14:textId="70E9D379" w:rsidR="00EA7160" w:rsidRPr="00B41D99" w:rsidRDefault="00ED32A6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Radialinio</w:t>
            </w:r>
            <w:proofErr w:type="spellEnd"/>
            <w:r>
              <w:rPr>
                <w:sz w:val="22"/>
                <w:szCs w:val="22"/>
              </w:rPr>
              <w:t xml:space="preserve"> šviesolaidžio įvedimo rinkinys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1029" w14:textId="77777777" w:rsidR="00ED32A6" w:rsidRPr="00ED32A6" w:rsidRDefault="00ED32A6" w:rsidP="00ED32A6">
            <w:pPr>
              <w:rPr>
                <w:color w:val="000000"/>
                <w:sz w:val="22"/>
                <w:szCs w:val="22"/>
              </w:rPr>
            </w:pPr>
            <w:r w:rsidRPr="00ED32A6">
              <w:rPr>
                <w:color w:val="000000"/>
                <w:sz w:val="22"/>
                <w:szCs w:val="22"/>
              </w:rPr>
              <w:t>Įvedimo rinkinys</w:t>
            </w:r>
          </w:p>
          <w:p w14:paraId="26E6E85C" w14:textId="77777777" w:rsidR="00ED32A6" w:rsidRPr="00ED32A6" w:rsidRDefault="00ED32A6" w:rsidP="00ED32A6">
            <w:pPr>
              <w:rPr>
                <w:color w:val="000000"/>
                <w:sz w:val="22"/>
                <w:szCs w:val="22"/>
              </w:rPr>
            </w:pPr>
            <w:r w:rsidRPr="00ED32A6">
              <w:rPr>
                <w:color w:val="000000"/>
                <w:sz w:val="22"/>
                <w:szCs w:val="22"/>
              </w:rPr>
              <w:t xml:space="preserve"> 5F, 4F (pasirinktinai), 11 ± 1 cm </w:t>
            </w:r>
            <w:proofErr w:type="spellStart"/>
            <w:r w:rsidRPr="00ED32A6">
              <w:rPr>
                <w:color w:val="000000"/>
                <w:sz w:val="22"/>
                <w:szCs w:val="22"/>
              </w:rPr>
              <w:t>introdiuseris</w:t>
            </w:r>
            <w:proofErr w:type="spellEnd"/>
            <w:r w:rsidRPr="00ED32A6">
              <w:rPr>
                <w:color w:val="000000"/>
                <w:sz w:val="22"/>
                <w:szCs w:val="22"/>
              </w:rPr>
              <w:t>, 0,021“ storio ir 45 ± 3 cm ilgio viela –</w:t>
            </w:r>
            <w:proofErr w:type="spellStart"/>
            <w:r w:rsidRPr="00ED32A6">
              <w:rPr>
                <w:color w:val="000000"/>
                <w:sz w:val="22"/>
                <w:szCs w:val="22"/>
              </w:rPr>
              <w:t>pravedėjas</w:t>
            </w:r>
            <w:proofErr w:type="spellEnd"/>
            <w:r w:rsidRPr="00ED32A6">
              <w:rPr>
                <w:color w:val="000000"/>
                <w:sz w:val="22"/>
                <w:szCs w:val="22"/>
              </w:rPr>
              <w:t>, ne storesnė nei 20G įvedimo adata;</w:t>
            </w:r>
          </w:p>
          <w:p w14:paraId="4DA19193" w14:textId="7C71B79C" w:rsidR="00EA7160" w:rsidRPr="00B41D99" w:rsidRDefault="00ED32A6" w:rsidP="00ED32A6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A2516F">
              <w:rPr>
                <w:color w:val="000000"/>
                <w:sz w:val="22"/>
                <w:szCs w:val="22"/>
              </w:rPr>
              <w:t xml:space="preserve">Šviesolaidžio zondas ir </w:t>
            </w:r>
            <w:proofErr w:type="spellStart"/>
            <w:r w:rsidRPr="00A2516F">
              <w:rPr>
                <w:color w:val="000000"/>
                <w:sz w:val="22"/>
                <w:szCs w:val="22"/>
              </w:rPr>
              <w:t>introdiuserio</w:t>
            </w:r>
            <w:proofErr w:type="spellEnd"/>
            <w:r w:rsidRPr="00A2516F">
              <w:rPr>
                <w:color w:val="000000"/>
                <w:sz w:val="22"/>
                <w:szCs w:val="22"/>
              </w:rPr>
              <w:t xml:space="preserve"> diametras pasirenkamas užsakymo metu.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8BC5" w14:textId="072C5DD1" w:rsidR="00EA7160" w:rsidRPr="00B41D99" w:rsidRDefault="00ED32A6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21</w:t>
            </w:r>
            <w:r w:rsidR="00A2516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2CA2" w14:textId="0D6F38A0" w:rsidR="00EA7160" w:rsidRPr="00B41D99" w:rsidRDefault="00ED32A6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D677" w14:textId="51A21DE1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6EC523CF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756881C3" w14:textId="47E31C65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5F75BDB2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14:paraId="2601396B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564" w:type="dxa"/>
            <w:tcBorders>
              <w:top w:val="nil"/>
            </w:tcBorders>
          </w:tcPr>
          <w:p w14:paraId="31205B2A" w14:textId="39F27863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</w:p>
        </w:tc>
      </w:tr>
      <w:tr w:rsidR="00A2516F" w:rsidRPr="00B41D99" w14:paraId="7414B10B" w14:textId="18049457" w:rsidTr="004369C7">
        <w:trPr>
          <w:gridAfter w:val="1"/>
          <w:wAfter w:w="9564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9E24" w14:textId="4B836B51" w:rsidR="00A2516F" w:rsidRPr="00B41D99" w:rsidRDefault="00A2516F" w:rsidP="00A2516F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68733" w14:textId="7B77FCFE" w:rsidR="00A2516F" w:rsidRPr="00ED32A6" w:rsidRDefault="00A2516F" w:rsidP="00A2516F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ED32A6">
              <w:rPr>
                <w:color w:val="000000"/>
                <w:sz w:val="22"/>
                <w:szCs w:val="22"/>
              </w:rPr>
              <w:t xml:space="preserve">Sterilus ultragarsinis gelis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EA29" w14:textId="357B4FAB" w:rsidR="00A2516F" w:rsidRPr="00A2516F" w:rsidRDefault="00A2516F" w:rsidP="00A2516F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A2516F">
              <w:rPr>
                <w:color w:val="000000"/>
                <w:sz w:val="22"/>
                <w:szCs w:val="22"/>
              </w:rPr>
              <w:t>Sterilus, sterilizuotas gama spinduliais. Įpakuotas į dvigubą, sterilumą užtikrinančią pakuotę. Aukšto klampumo. Pakuotėje 20ml.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1D22" w14:textId="46452EE3" w:rsidR="00A2516F" w:rsidRPr="00B41D99" w:rsidRDefault="00A2516F" w:rsidP="00A2516F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5EBB" w14:textId="087F8FFD" w:rsidR="00A2516F" w:rsidRPr="00B41D99" w:rsidRDefault="00A2516F" w:rsidP="00A2516F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6CF3" w14:textId="51FA3245" w:rsidR="00A2516F" w:rsidRPr="00B41D99" w:rsidRDefault="00A2516F" w:rsidP="00A2516F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B89F" w14:textId="77777777" w:rsidR="00A2516F" w:rsidRPr="00B41D99" w:rsidRDefault="00A2516F" w:rsidP="00A2516F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F518" w14:textId="1BFBA33A" w:rsidR="00A2516F" w:rsidRPr="00B41D99" w:rsidRDefault="00A2516F" w:rsidP="00A2516F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F320" w14:textId="77777777" w:rsidR="00A2516F" w:rsidRPr="00B41D99" w:rsidRDefault="00A2516F" w:rsidP="00A2516F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989D" w14:textId="77777777" w:rsidR="00A2516F" w:rsidRPr="00B41D99" w:rsidRDefault="00A2516F" w:rsidP="00A2516F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A2516F" w:rsidRPr="00B41D99" w14:paraId="4F8A4B8F" w14:textId="71DA6BB1" w:rsidTr="004369C7">
        <w:trPr>
          <w:gridAfter w:val="1"/>
          <w:wAfter w:w="9564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DC1F" w14:textId="50F7AB11" w:rsidR="00A2516F" w:rsidRPr="00B41D99" w:rsidRDefault="00A2516F" w:rsidP="00A2516F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4.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651C" w14:textId="1B9D4273" w:rsidR="00A2516F" w:rsidRPr="00ED32A6" w:rsidRDefault="00A2516F" w:rsidP="00A2516F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ED32A6">
              <w:rPr>
                <w:color w:val="000000"/>
                <w:sz w:val="22"/>
                <w:szCs w:val="22"/>
              </w:rPr>
              <w:t xml:space="preserve">Žaizdų užklijavimo juostelės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BF09" w14:textId="23576CCC" w:rsidR="00A2516F" w:rsidRPr="00A2516F" w:rsidRDefault="00A2516F" w:rsidP="00A2516F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A2516F">
              <w:rPr>
                <w:color w:val="000000"/>
                <w:sz w:val="22"/>
                <w:szCs w:val="22"/>
              </w:rPr>
              <w:t>Sterilios, vienkartinės, permatomos, sustiprintos išilginiais siūleliais. Tvirtai prilimpančios, dydis (6 x 100) mm ±1 mm. Pakuotėje ne mažiau 10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92E3" w14:textId="7FF0164D" w:rsidR="00A2516F" w:rsidRPr="00B41D99" w:rsidRDefault="00A2516F" w:rsidP="00A2516F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4D73" w14:textId="3E9A8A0D" w:rsidR="00A2516F" w:rsidRPr="00B41D99" w:rsidRDefault="00A2516F" w:rsidP="00A2516F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E768" w14:textId="46A9E15B" w:rsidR="00A2516F" w:rsidRPr="00B41D99" w:rsidRDefault="00A2516F" w:rsidP="00A2516F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8760" w14:textId="77777777" w:rsidR="00A2516F" w:rsidRPr="00B41D99" w:rsidRDefault="00A2516F" w:rsidP="00A2516F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208B" w14:textId="0004695B" w:rsidR="00A2516F" w:rsidRPr="00B41D99" w:rsidRDefault="00A2516F" w:rsidP="00A2516F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FD57" w14:textId="77777777" w:rsidR="00A2516F" w:rsidRPr="00B41D99" w:rsidRDefault="00A2516F" w:rsidP="00A2516F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4908" w14:textId="77777777" w:rsidR="00A2516F" w:rsidRPr="00B41D99" w:rsidRDefault="00A2516F" w:rsidP="00A2516F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45B8A1DD" w14:textId="77777777" w:rsidTr="007324ED">
        <w:trPr>
          <w:gridAfter w:val="1"/>
          <w:wAfter w:w="9564" w:type="dxa"/>
          <w:trHeight w:val="321"/>
        </w:trPr>
        <w:tc>
          <w:tcPr>
            <w:tcW w:w="12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9EC1" w14:textId="22ABD848" w:rsidR="003911F4" w:rsidRPr="0093280C" w:rsidRDefault="003911F4" w:rsidP="003911F4">
            <w:pPr>
              <w:tabs>
                <w:tab w:val="left" w:pos="558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3280C">
              <w:rPr>
                <w:b/>
                <w:bCs/>
                <w:sz w:val="24"/>
                <w:szCs w:val="24"/>
              </w:rPr>
              <w:t>Bendra  pasiūlymo suma ( skaičiais ir žodžiais)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54CA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9AD5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19FC4C19" w14:textId="77777777" w:rsidR="007A498A" w:rsidRPr="00E16397" w:rsidRDefault="007A498A" w:rsidP="00DB5D9E">
      <w:pPr>
        <w:tabs>
          <w:tab w:val="left" w:pos="5586"/>
        </w:tabs>
        <w:rPr>
          <w:sz w:val="24"/>
          <w:szCs w:val="24"/>
        </w:rPr>
      </w:pPr>
    </w:p>
    <w:sectPr w:rsidR="007A498A" w:rsidRPr="00E16397" w:rsidSect="00DB5D9E">
      <w:pgSz w:w="16840" w:h="11907" w:orient="landscape" w:code="9"/>
      <w:pgMar w:top="850" w:right="562" w:bottom="562" w:left="1152" w:header="562" w:footer="562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0F132" w14:textId="77777777" w:rsidR="008B16A3" w:rsidRDefault="008B16A3">
      <w:r>
        <w:separator/>
      </w:r>
    </w:p>
  </w:endnote>
  <w:endnote w:type="continuationSeparator" w:id="0">
    <w:p w14:paraId="000E1977" w14:textId="77777777" w:rsidR="008B16A3" w:rsidRDefault="008B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FA982" w14:textId="77777777" w:rsidR="008B16A3" w:rsidRDefault="008B16A3">
      <w:r>
        <w:separator/>
      </w:r>
    </w:p>
  </w:footnote>
  <w:footnote w:type="continuationSeparator" w:id="0">
    <w:p w14:paraId="0CFE7BB1" w14:textId="77777777" w:rsidR="008B16A3" w:rsidRDefault="008B1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79AC"/>
    <w:multiLevelType w:val="hybridMultilevel"/>
    <w:tmpl w:val="7284A46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943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8A"/>
    <w:rsid w:val="0001449E"/>
    <w:rsid w:val="00016B6E"/>
    <w:rsid w:val="0004620C"/>
    <w:rsid w:val="0005763D"/>
    <w:rsid w:val="00061DFE"/>
    <w:rsid w:val="00086371"/>
    <w:rsid w:val="000B7F91"/>
    <w:rsid w:val="001431BA"/>
    <w:rsid w:val="001467D5"/>
    <w:rsid w:val="0015150A"/>
    <w:rsid w:val="00156CCA"/>
    <w:rsid w:val="001712DF"/>
    <w:rsid w:val="00186F5B"/>
    <w:rsid w:val="001B5DBA"/>
    <w:rsid w:val="001F76D8"/>
    <w:rsid w:val="00290024"/>
    <w:rsid w:val="002C0924"/>
    <w:rsid w:val="002D7A21"/>
    <w:rsid w:val="00310AD3"/>
    <w:rsid w:val="003245C4"/>
    <w:rsid w:val="00351F79"/>
    <w:rsid w:val="00386656"/>
    <w:rsid w:val="003911F4"/>
    <w:rsid w:val="003979C8"/>
    <w:rsid w:val="003A2BA0"/>
    <w:rsid w:val="003F5DA8"/>
    <w:rsid w:val="00413797"/>
    <w:rsid w:val="004177DC"/>
    <w:rsid w:val="00423A99"/>
    <w:rsid w:val="00436340"/>
    <w:rsid w:val="004369C7"/>
    <w:rsid w:val="004369FD"/>
    <w:rsid w:val="00440CD8"/>
    <w:rsid w:val="00486278"/>
    <w:rsid w:val="00494060"/>
    <w:rsid w:val="00507E51"/>
    <w:rsid w:val="005818BC"/>
    <w:rsid w:val="00594449"/>
    <w:rsid w:val="005B2691"/>
    <w:rsid w:val="00616840"/>
    <w:rsid w:val="00635E67"/>
    <w:rsid w:val="00653896"/>
    <w:rsid w:val="006651E0"/>
    <w:rsid w:val="006A04C8"/>
    <w:rsid w:val="006A4A68"/>
    <w:rsid w:val="006A6ED2"/>
    <w:rsid w:val="006F7F26"/>
    <w:rsid w:val="0072672C"/>
    <w:rsid w:val="00732B7B"/>
    <w:rsid w:val="0077166E"/>
    <w:rsid w:val="00786DDE"/>
    <w:rsid w:val="007A498A"/>
    <w:rsid w:val="007F715B"/>
    <w:rsid w:val="00822B9F"/>
    <w:rsid w:val="00854912"/>
    <w:rsid w:val="00862185"/>
    <w:rsid w:val="008A6A10"/>
    <w:rsid w:val="008B16A3"/>
    <w:rsid w:val="008C0643"/>
    <w:rsid w:val="00901F1F"/>
    <w:rsid w:val="00907CEE"/>
    <w:rsid w:val="00921339"/>
    <w:rsid w:val="0093280C"/>
    <w:rsid w:val="009849D1"/>
    <w:rsid w:val="009871A9"/>
    <w:rsid w:val="0099660F"/>
    <w:rsid w:val="009A28AE"/>
    <w:rsid w:val="00A2516F"/>
    <w:rsid w:val="00A257F1"/>
    <w:rsid w:val="00A60516"/>
    <w:rsid w:val="00A64C61"/>
    <w:rsid w:val="00A858B1"/>
    <w:rsid w:val="00AB637B"/>
    <w:rsid w:val="00AC40B0"/>
    <w:rsid w:val="00AD44ED"/>
    <w:rsid w:val="00B41D99"/>
    <w:rsid w:val="00B62F49"/>
    <w:rsid w:val="00B74315"/>
    <w:rsid w:val="00B83D6F"/>
    <w:rsid w:val="00BB74F4"/>
    <w:rsid w:val="00BD4C38"/>
    <w:rsid w:val="00C17FF4"/>
    <w:rsid w:val="00C36915"/>
    <w:rsid w:val="00C538E8"/>
    <w:rsid w:val="00C74958"/>
    <w:rsid w:val="00C874FD"/>
    <w:rsid w:val="00C9091F"/>
    <w:rsid w:val="00D01F2B"/>
    <w:rsid w:val="00D24E21"/>
    <w:rsid w:val="00D57F65"/>
    <w:rsid w:val="00D825F0"/>
    <w:rsid w:val="00D924B0"/>
    <w:rsid w:val="00D94915"/>
    <w:rsid w:val="00DA2ED7"/>
    <w:rsid w:val="00DB5D9E"/>
    <w:rsid w:val="00DB6A6B"/>
    <w:rsid w:val="00DB739F"/>
    <w:rsid w:val="00DB7486"/>
    <w:rsid w:val="00DC6252"/>
    <w:rsid w:val="00DD1009"/>
    <w:rsid w:val="00DD5518"/>
    <w:rsid w:val="00E03F32"/>
    <w:rsid w:val="00E10D0E"/>
    <w:rsid w:val="00E10E33"/>
    <w:rsid w:val="00E16397"/>
    <w:rsid w:val="00E3276C"/>
    <w:rsid w:val="00E541BE"/>
    <w:rsid w:val="00E76C7F"/>
    <w:rsid w:val="00EA7160"/>
    <w:rsid w:val="00ED32A6"/>
    <w:rsid w:val="00ED5E6B"/>
    <w:rsid w:val="00ED7968"/>
    <w:rsid w:val="00EE3EFD"/>
    <w:rsid w:val="00F24CF8"/>
    <w:rsid w:val="00F40D6A"/>
    <w:rsid w:val="00F72A90"/>
    <w:rsid w:val="00F73B36"/>
    <w:rsid w:val="00F803DA"/>
    <w:rsid w:val="00FA5D6E"/>
    <w:rsid w:val="00FB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D179F"/>
  <w15:docId w15:val="{E6879E20-7B45-4ED4-BC3B-7C2FA462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4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agramaDiagramaCharChar">
    <w:name w:val="Diagrama Diagrama Char Char"/>
    <w:basedOn w:val="Normal"/>
    <w:rsid w:val="007A498A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BodyText1">
    <w:name w:val="Body Text1"/>
    <w:link w:val="BodytextChar"/>
    <w:rsid w:val="001467D5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BodytextChar">
    <w:name w:val="Body text Char"/>
    <w:basedOn w:val="DefaultParagraphFont"/>
    <w:link w:val="BodyText1"/>
    <w:rsid w:val="001467D5"/>
    <w:rPr>
      <w:rFonts w:ascii="TimesLT" w:hAnsi="TimesLT"/>
      <w:lang w:val="en-US" w:eastAsia="en-US" w:bidi="ar-SA"/>
    </w:rPr>
  </w:style>
  <w:style w:type="character" w:customStyle="1" w:styleId="hps">
    <w:name w:val="hps"/>
    <w:basedOn w:val="DefaultParagraphFont"/>
    <w:rsid w:val="005B2691"/>
  </w:style>
  <w:style w:type="character" w:customStyle="1" w:styleId="hpsatn">
    <w:name w:val="hps atn"/>
    <w:basedOn w:val="DefaultParagraphFont"/>
    <w:rsid w:val="005B2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4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Priedas Nr</vt:lpstr>
      <vt:lpstr>Priedas Nr</vt:lpstr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</dc:title>
  <dc:subject/>
  <dc:creator>PC</dc:creator>
  <cp:keywords/>
  <dc:description/>
  <cp:lastModifiedBy>Jolanta Kaselytė</cp:lastModifiedBy>
  <cp:revision>13</cp:revision>
  <cp:lastPrinted>2020-01-27T06:38:00Z</cp:lastPrinted>
  <dcterms:created xsi:type="dcterms:W3CDTF">2025-07-02T12:41:00Z</dcterms:created>
  <dcterms:modified xsi:type="dcterms:W3CDTF">2025-07-04T08:32:00Z</dcterms:modified>
</cp:coreProperties>
</file>