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0038F7BA" w14:textId="77777777" w:rsidR="00F87F71" w:rsidRDefault="00D526C8" w:rsidP="00E600F7">
          <w:pPr>
            <w:spacing w:line="240" w:lineRule="auto"/>
            <w:ind w:firstLine="0"/>
            <w:contextualSpacing/>
            <w:jc w:val="center"/>
            <w:rPr>
              <w:rFonts w:ascii="Times New Roman" w:hAnsi="Times New Roman" w:cs="Times New Roman"/>
              <w:b/>
              <w:bCs/>
              <w:color w:val="000000"/>
              <w:sz w:val="24"/>
              <w:szCs w:val="24"/>
              <w:shd w:val="clear" w:color="auto" w:fill="FFFFFF"/>
            </w:rPr>
          </w:pPr>
          <w:r w:rsidRPr="00907550">
            <w:rPr>
              <w:rFonts w:ascii="Times New Roman" w:hAnsi="Times New Roman" w:cs="Times New Roman"/>
              <w:b/>
              <w:bCs/>
              <w:sz w:val="24"/>
              <w:szCs w:val="24"/>
            </w:rPr>
            <w:t>„</w:t>
          </w:r>
          <w:r w:rsidR="009D339A" w:rsidRPr="009D339A">
            <w:rPr>
              <w:rStyle w:val="Numatytasispastraiposriftas"/>
              <w:rFonts w:ascii="Times New Roman" w:hAnsi="Times New Roman" w:cs="Times New Roman"/>
              <w:b/>
              <w:bCs/>
              <w:sz w:val="24"/>
              <w:szCs w:val="24"/>
              <w:lang w:eastAsia="ar-SA"/>
            </w:rPr>
            <w:t xml:space="preserve">NETEISĖTAI PASTATYTO NEYPATINGOSIOS KATEGORIJOS GYVENAMOSIOS PASKIRTIES </w:t>
          </w:r>
          <w:r w:rsidR="009D339A" w:rsidRPr="009D339A">
            <w:rPr>
              <w:rFonts w:ascii="Times New Roman" w:hAnsi="Times New Roman" w:cs="Times New Roman"/>
              <w:b/>
              <w:bCs/>
              <w:sz w:val="24"/>
              <w:szCs w:val="24"/>
            </w:rPr>
            <w:t>2-Ų AUKŠTŲ SU MANSARDA PRIESTATO,</w:t>
          </w:r>
          <w:r w:rsidR="009D339A" w:rsidRPr="009D339A">
            <w:rPr>
              <w:rStyle w:val="Numatytasispastraiposriftas"/>
              <w:rFonts w:ascii="Times New Roman" w:hAnsi="Times New Roman" w:cs="Times New Roman"/>
              <w:b/>
              <w:bCs/>
              <w:sz w:val="24"/>
              <w:szCs w:val="24"/>
              <w:lang w:eastAsia="ar-SA"/>
            </w:rPr>
            <w:t xml:space="preserve"> </w:t>
          </w:r>
          <w:r w:rsidR="009D339A" w:rsidRPr="009D339A">
            <w:rPr>
              <w:rFonts w:ascii="Times New Roman" w:hAnsi="Times New Roman" w:cs="Times New Roman"/>
              <w:b/>
              <w:bCs/>
              <w:sz w:val="24"/>
              <w:szCs w:val="24"/>
            </w:rPr>
            <w:t>SKLYPO PLANE PAŽYMĖTO NR. 2,</w:t>
          </w:r>
          <w:r w:rsidR="009D339A" w:rsidRPr="009D339A">
            <w:rPr>
              <w:rFonts w:ascii="Times New Roman" w:hAnsi="Times New Roman" w:cs="Times New Roman"/>
              <w:b/>
              <w:bCs/>
              <w:color w:val="000000"/>
              <w:sz w:val="24"/>
              <w:szCs w:val="24"/>
              <w:shd w:val="clear" w:color="auto" w:fill="FFFFFF"/>
            </w:rPr>
            <w:t xml:space="preserve"> ADRESU K. DONELAIČIO G. 12, KLAIPĖDOJE, </w:t>
          </w:r>
        </w:p>
        <w:p w14:paraId="1D1BF965" w14:textId="76A05710" w:rsidR="00D526C8" w:rsidRPr="00907550" w:rsidRDefault="009D339A" w:rsidP="00E600F7">
          <w:pPr>
            <w:spacing w:line="240" w:lineRule="auto"/>
            <w:ind w:firstLine="0"/>
            <w:contextualSpacing/>
            <w:jc w:val="center"/>
            <w:rPr>
              <w:rFonts w:ascii="Times New Roman" w:hAnsi="Times New Roman" w:cs="Times New Roman"/>
              <w:b/>
              <w:bCs/>
              <w:sz w:val="24"/>
              <w:szCs w:val="24"/>
            </w:rPr>
          </w:pPr>
          <w:r w:rsidRPr="009D339A">
            <w:rPr>
              <w:rFonts w:ascii="Times New Roman" w:hAnsi="Times New Roman" w:cs="Times New Roman"/>
              <w:b/>
              <w:bCs/>
              <w:sz w:val="24"/>
              <w:szCs w:val="24"/>
              <w:lang w:eastAsia="ar-SA"/>
            </w:rPr>
            <w:t>GRIOVIMO IR</w:t>
          </w:r>
          <w:r w:rsidRPr="009D339A">
            <w:rPr>
              <w:rFonts w:ascii="Times New Roman" w:hAnsi="Times New Roman" w:cs="Times New Roman"/>
              <w:b/>
              <w:bCs/>
              <w:sz w:val="24"/>
              <w:szCs w:val="24"/>
            </w:rPr>
            <w:t xml:space="preserve"> STATYBVIETĖS </w:t>
          </w:r>
          <w:r w:rsidRPr="009D339A">
            <w:rPr>
              <w:rFonts w:ascii="Times New Roman" w:hAnsi="Times New Roman" w:cs="Times New Roman"/>
              <w:b/>
              <w:bCs/>
              <w:sz w:val="24"/>
              <w:szCs w:val="24"/>
              <w:lang w:eastAsia="ar-SA"/>
            </w:rPr>
            <w:t>SUTVARKYMO DARBAI</w:t>
          </w:r>
          <w:r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18B2C1CE"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17ED9B19"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E8ED3E2"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C7FBD3C" w14:textId="681B6B43"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2CE17DEC"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1AA6D5CA"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5CE6A975"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4AA08BDD"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33AC18A"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31543F"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3BF30DC9" w:rsidR="00746BAF" w:rsidRPr="00E600F7"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E600F7">
        <w:rPr>
          <w:rFonts w:ascii="Times New Roman" w:hAnsi="Times New Roman" w:cs="Times New Roman"/>
          <w:sz w:val="22"/>
          <w:szCs w:val="22"/>
        </w:rPr>
        <w:t xml:space="preserve">Perkančioji organizacija </w:t>
      </w:r>
      <w:r w:rsidR="00FB3C75" w:rsidRPr="00E600F7">
        <w:rPr>
          <w:rFonts w:ascii="Times New Roman" w:hAnsi="Times New Roman" w:cs="Times New Roman"/>
          <w:sz w:val="22"/>
          <w:szCs w:val="22"/>
        </w:rPr>
        <w:t xml:space="preserve">– </w:t>
      </w:r>
      <w:r w:rsidR="008341AB" w:rsidRPr="00E600F7">
        <w:rPr>
          <w:rFonts w:ascii="Times New Roman" w:hAnsi="Times New Roman" w:cs="Times New Roman"/>
          <w:sz w:val="22"/>
          <w:szCs w:val="22"/>
        </w:rPr>
        <w:t>Valstybinė teritorijų planavimo ir statybos inspekcija prie Aplinkos ministerijos</w:t>
      </w:r>
      <w:r w:rsidR="00FB3C75" w:rsidRPr="00E600F7">
        <w:rPr>
          <w:rFonts w:ascii="Times New Roman" w:hAnsi="Times New Roman" w:cs="Times New Roman"/>
          <w:sz w:val="22"/>
          <w:szCs w:val="22"/>
        </w:rPr>
        <w:t xml:space="preserve">, juridinio asmens kodas </w:t>
      </w:r>
      <w:r w:rsidR="00607D81" w:rsidRPr="00E600F7">
        <w:rPr>
          <w:rFonts w:ascii="Times New Roman" w:hAnsi="Times New Roman" w:cs="Times New Roman"/>
          <w:sz w:val="22"/>
          <w:szCs w:val="22"/>
        </w:rPr>
        <w:t>288600210</w:t>
      </w:r>
      <w:r w:rsidR="00FB3C75" w:rsidRPr="00E600F7">
        <w:rPr>
          <w:rFonts w:ascii="Times New Roman" w:hAnsi="Times New Roman" w:cs="Times New Roman"/>
          <w:sz w:val="22"/>
          <w:szCs w:val="22"/>
        </w:rPr>
        <w:t xml:space="preserve">, adresas </w:t>
      </w:r>
      <w:r w:rsidR="00377EF4" w:rsidRPr="00E600F7">
        <w:rPr>
          <w:rFonts w:ascii="Times New Roman" w:eastAsia="Arial Unicode MS" w:hAnsi="Times New Roman" w:cs="Times New Roman"/>
          <w:kern w:val="1"/>
          <w:sz w:val="22"/>
          <w:szCs w:val="22"/>
          <w:lang w:eastAsia="hi-IN" w:bidi="hi-IN"/>
        </w:rPr>
        <w:t>A. Vienuolio g. 8, Vilnius</w:t>
      </w:r>
      <w:r w:rsidR="00FB3C75" w:rsidRPr="00E600F7">
        <w:rPr>
          <w:rFonts w:ascii="Times New Roman" w:hAnsi="Times New Roman" w:cs="Times New Roman"/>
          <w:sz w:val="22"/>
          <w:szCs w:val="22"/>
        </w:rPr>
        <w:t>, darbo laikas</w:t>
      </w:r>
      <w:r w:rsidR="00EA202C" w:rsidRPr="00E600F7">
        <w:rPr>
          <w:rFonts w:ascii="Times New Roman" w:hAnsi="Times New Roman" w:cs="Times New Roman"/>
          <w:sz w:val="24"/>
          <w:szCs w:val="24"/>
        </w:rPr>
        <w:t xml:space="preserve">: </w:t>
      </w:r>
      <w:r w:rsidR="00EA202C" w:rsidRPr="00E600F7">
        <w:rPr>
          <w:rFonts w:ascii="Times New Roman" w:hAnsi="Times New Roman" w:cs="Times New Roman"/>
          <w:bCs/>
          <w:sz w:val="24"/>
          <w:szCs w:val="24"/>
        </w:rPr>
        <w:t>pirmadieniais – ketvirtadieniais nuo 8:00 iki 17:00, penktadieniais nuo 8:00 iki 15:45. Pietų pertrauka nuo 12:00 iki 12:45</w:t>
      </w:r>
      <w:r w:rsidR="00FB3C75" w:rsidRPr="00E600F7">
        <w:rPr>
          <w:rFonts w:ascii="Times New Roman" w:hAnsi="Times New Roman" w:cs="Times New Roman"/>
          <w:sz w:val="22"/>
          <w:szCs w:val="22"/>
        </w:rPr>
        <w:t xml:space="preserve">. </w:t>
      </w:r>
      <w:r w:rsidR="00020176" w:rsidRPr="00E600F7">
        <w:rPr>
          <w:rFonts w:ascii="Times New Roman" w:hAnsi="Times New Roman" w:cs="Times New Roman"/>
          <w:sz w:val="22"/>
          <w:szCs w:val="22"/>
        </w:rPr>
        <w:t xml:space="preserve">Perkančioji organizacija </w:t>
      </w:r>
      <w:r w:rsidR="00FB3C75" w:rsidRPr="00E600F7">
        <w:rPr>
          <w:rFonts w:ascii="Times New Roman" w:hAnsi="Times New Roman" w:cs="Times New Roman"/>
          <w:sz w:val="22"/>
          <w:szCs w:val="22"/>
        </w:rPr>
        <w:t>nėra PVM mokėtoja.</w:t>
      </w:r>
    </w:p>
    <w:p w14:paraId="6669709E" w14:textId="51DEB950" w:rsidR="00316D64" w:rsidRPr="00E600F7" w:rsidRDefault="00CA0CC5" w:rsidP="00E92FA4">
      <w:pPr>
        <w:pStyle w:val="ListParagraph"/>
        <w:numPr>
          <w:ilvl w:val="1"/>
          <w:numId w:val="8"/>
        </w:numPr>
        <w:spacing w:line="240" w:lineRule="auto"/>
        <w:ind w:left="0" w:firstLine="567"/>
        <w:rPr>
          <w:rFonts w:ascii="Times New Roman" w:hAnsi="Times New Roman" w:cs="Times New Roman"/>
          <w:sz w:val="22"/>
          <w:szCs w:val="22"/>
        </w:rPr>
      </w:pPr>
      <w:r w:rsidRPr="00E600F7">
        <w:rPr>
          <w:rFonts w:ascii="Times New Roman" w:hAnsi="Times New Roman" w:cs="Times New Roman"/>
          <w:color w:val="000000" w:themeColor="text1"/>
          <w:sz w:val="22"/>
          <w:szCs w:val="22"/>
        </w:rPr>
        <w:t xml:space="preserve">Pirkimas neatliekamas naudojantis centralizuotų pirkimų katalogu, nes </w:t>
      </w:r>
      <w:r w:rsidR="00A853A5" w:rsidRPr="00E600F7">
        <w:rPr>
          <w:rFonts w:ascii="Times New Roman" w:hAnsi="Times New Roman" w:cs="Times New Roman"/>
          <w:sz w:val="24"/>
          <w:szCs w:val="24"/>
        </w:rPr>
        <w:t>norimo įsigyti objekto nėra centralizuotų pirkimų kataloge</w:t>
      </w:r>
      <w:r w:rsidRPr="00E600F7">
        <w:rPr>
          <w:rFonts w:ascii="Times New Roman" w:hAnsi="Times New Roman" w:cs="Times New Roman"/>
          <w:color w:val="000000" w:themeColor="text1"/>
          <w:sz w:val="22"/>
          <w:szCs w:val="22"/>
        </w:rPr>
        <w:t xml:space="preserve">.  </w:t>
      </w:r>
    </w:p>
    <w:p w14:paraId="52EA068B" w14:textId="2F59FFAF" w:rsidR="00C71C6F" w:rsidRPr="00E600F7" w:rsidRDefault="00503A5B" w:rsidP="00E92FA4">
      <w:pPr>
        <w:spacing w:line="240" w:lineRule="auto"/>
        <w:ind w:firstLine="567"/>
        <w:rPr>
          <w:rFonts w:ascii="Times New Roman" w:hAnsi="Times New Roman" w:cs="Times New Roman"/>
          <w:sz w:val="22"/>
          <w:szCs w:val="22"/>
        </w:rPr>
      </w:pPr>
      <w:r w:rsidRPr="00E600F7">
        <w:rPr>
          <w:rFonts w:ascii="Times New Roman" w:hAnsi="Times New Roman" w:cs="Times New Roman"/>
          <w:sz w:val="22"/>
          <w:szCs w:val="22"/>
        </w:rPr>
        <w:t>1.</w:t>
      </w:r>
      <w:r w:rsidR="008E24D3" w:rsidRPr="00E600F7">
        <w:rPr>
          <w:rFonts w:ascii="Times New Roman" w:hAnsi="Times New Roman" w:cs="Times New Roman"/>
          <w:sz w:val="22"/>
          <w:szCs w:val="22"/>
        </w:rPr>
        <w:t>3</w:t>
      </w:r>
      <w:r w:rsidRPr="00E600F7">
        <w:rPr>
          <w:rFonts w:ascii="Times New Roman" w:hAnsi="Times New Roman" w:cs="Times New Roman"/>
          <w:sz w:val="22"/>
          <w:szCs w:val="22"/>
        </w:rPr>
        <w:t xml:space="preserve">. </w:t>
      </w:r>
      <w:r w:rsidR="00091F01" w:rsidRPr="00E600F7">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E600F7">
            <w:rPr>
              <w:rFonts w:ascii="Times New Roman" w:hAnsi="Times New Roman" w:cs="Times New Roman"/>
              <w:sz w:val="22"/>
              <w:szCs w:val="22"/>
            </w:rPr>
            <w:t>nėra</w:t>
          </w:r>
        </w:sdtContent>
      </w:sdt>
      <w:r w:rsidR="00A100C8" w:rsidRPr="00E600F7" w:rsidDel="00A100C8">
        <w:rPr>
          <w:rFonts w:ascii="Times New Roman" w:hAnsi="Times New Roman" w:cs="Times New Roman"/>
          <w:sz w:val="22"/>
          <w:szCs w:val="22"/>
        </w:rPr>
        <w:t xml:space="preserve"> </w:t>
      </w:r>
      <w:r w:rsidR="00091F01" w:rsidRPr="00E600F7">
        <w:rPr>
          <w:rFonts w:ascii="Times New Roman" w:hAnsi="Times New Roman" w:cs="Times New Roman"/>
          <w:sz w:val="22"/>
          <w:szCs w:val="22"/>
        </w:rPr>
        <w:t xml:space="preserve">sudaroma. </w:t>
      </w:r>
    </w:p>
    <w:p w14:paraId="16DB9CE8" w14:textId="44D4E80C" w:rsidR="001045C0" w:rsidRPr="00E600F7" w:rsidRDefault="004F6423" w:rsidP="00C969AA">
      <w:pPr>
        <w:pStyle w:val="ListParagraph"/>
        <w:shd w:val="clear" w:color="auto" w:fill="FFFFFF" w:themeFill="background1"/>
        <w:spacing w:line="240" w:lineRule="auto"/>
        <w:ind w:left="0" w:firstLine="567"/>
        <w:rPr>
          <w:rFonts w:ascii="Times New Roman" w:hAnsi="Times New Roman" w:cs="Times New Roman"/>
          <w:color w:val="00B050"/>
          <w:sz w:val="22"/>
          <w:szCs w:val="22"/>
        </w:rPr>
      </w:pPr>
      <w:r w:rsidRPr="00E600F7">
        <w:rPr>
          <w:rFonts w:ascii="Times New Roman" w:hAnsi="Times New Roman" w:cs="Times New Roman"/>
          <w:sz w:val="22"/>
          <w:szCs w:val="22"/>
        </w:rPr>
        <w:t>1.</w:t>
      </w:r>
      <w:r w:rsidR="008E24D3" w:rsidRPr="00E600F7">
        <w:rPr>
          <w:rFonts w:ascii="Times New Roman" w:hAnsi="Times New Roman" w:cs="Times New Roman"/>
          <w:sz w:val="22"/>
          <w:szCs w:val="22"/>
        </w:rPr>
        <w:t>4</w:t>
      </w:r>
      <w:r w:rsidRPr="00E600F7">
        <w:rPr>
          <w:rFonts w:ascii="Times New Roman" w:hAnsi="Times New Roman" w:cs="Times New Roman"/>
          <w:sz w:val="22"/>
          <w:szCs w:val="22"/>
        </w:rPr>
        <w:t>.</w:t>
      </w:r>
      <w:r w:rsidRPr="00E600F7">
        <w:rPr>
          <w:rFonts w:ascii="Times New Roman" w:hAnsi="Times New Roman" w:cs="Times New Roman"/>
          <w:i/>
          <w:iCs/>
          <w:sz w:val="22"/>
          <w:szCs w:val="22"/>
        </w:rPr>
        <w:t xml:space="preserve"> </w:t>
      </w:r>
      <w:r w:rsidR="00D459E3" w:rsidRPr="00E600F7">
        <w:rPr>
          <w:rFonts w:ascii="Times New Roman" w:hAnsi="Times New Roman" w:cs="Times New Roman"/>
          <w:sz w:val="22"/>
          <w:szCs w:val="22"/>
        </w:rPr>
        <w:t xml:space="preserve">Atliekamas žaliasis pirkimas. Pirkimas vykdomas vadovaujantis </w:t>
      </w:r>
      <w:hyperlink r:id="rId14" w:history="1">
        <w:r w:rsidR="009B66AB" w:rsidRPr="00E600F7">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E600F7">
        <w:rPr>
          <w:rFonts w:ascii="Times New Roman" w:hAnsi="Times New Roman" w:cs="Times New Roman"/>
          <w:color w:val="00B050"/>
          <w:sz w:val="22"/>
          <w:szCs w:val="22"/>
        </w:rPr>
        <w:t xml:space="preserve"> </w:t>
      </w:r>
      <w:r w:rsidR="002E4679" w:rsidRPr="00E600F7">
        <w:rPr>
          <w:rFonts w:ascii="Times New Roman" w:hAnsi="Times New Roman" w:cs="Times New Roman"/>
          <w:sz w:val="22"/>
          <w:szCs w:val="22"/>
        </w:rPr>
        <w:t xml:space="preserve">4 punkto </w:t>
      </w:r>
      <w:r w:rsidR="00145B4B" w:rsidRPr="00E600F7">
        <w:rPr>
          <w:rFonts w:ascii="Times New Roman" w:hAnsi="Times New Roman" w:cs="Times New Roman"/>
          <w:sz w:val="22"/>
          <w:szCs w:val="22"/>
        </w:rPr>
        <w:t>4.3</w:t>
      </w:r>
      <w:r w:rsidR="00D459E3" w:rsidRPr="00E600F7">
        <w:rPr>
          <w:rFonts w:ascii="Times New Roman" w:hAnsi="Times New Roman" w:cs="Times New Roman"/>
          <w:sz w:val="22"/>
          <w:szCs w:val="22"/>
        </w:rPr>
        <w:t xml:space="preserve"> </w:t>
      </w:r>
      <w:r w:rsidR="00D8621D" w:rsidRPr="00E600F7">
        <w:rPr>
          <w:rFonts w:ascii="Times New Roman" w:hAnsi="Times New Roman" w:cs="Times New Roman"/>
          <w:sz w:val="22"/>
          <w:szCs w:val="22"/>
        </w:rPr>
        <w:t>papunkčiu</w:t>
      </w:r>
      <w:r w:rsidR="0014444E">
        <w:rPr>
          <w:rFonts w:ascii="Times New Roman" w:hAnsi="Times New Roman" w:cs="Times New Roman"/>
          <w:sz w:val="22"/>
          <w:szCs w:val="22"/>
        </w:rPr>
        <w:t>.</w:t>
      </w:r>
      <w:r w:rsidR="00173884">
        <w:rPr>
          <w:rFonts w:ascii="Times New Roman" w:hAnsi="Times New Roman" w:cs="Times New Roman"/>
          <w:sz w:val="22"/>
          <w:szCs w:val="22"/>
        </w:rPr>
        <w:t xml:space="preserve"> Sutartyje nustatoma šio reikalavimo vykdymo kontrolė bei sankcijos už reikalavimo nesilaikymą.</w:t>
      </w:r>
    </w:p>
    <w:p w14:paraId="15179C0E" w14:textId="01F48AA0" w:rsidR="00257685" w:rsidRPr="00E600F7" w:rsidRDefault="003D3DF5" w:rsidP="00E92FA4">
      <w:pPr>
        <w:spacing w:line="240" w:lineRule="auto"/>
        <w:ind w:firstLine="567"/>
        <w:rPr>
          <w:rFonts w:ascii="Times New Roman" w:hAnsi="Times New Roman" w:cs="Times New Roman"/>
          <w:sz w:val="22"/>
          <w:szCs w:val="22"/>
        </w:rPr>
      </w:pPr>
      <w:r w:rsidRPr="00E600F7">
        <w:rPr>
          <w:rFonts w:ascii="Times New Roman" w:eastAsia="Arial" w:hAnsi="Times New Roman" w:cs="Times New Roman"/>
          <w:sz w:val="22"/>
          <w:szCs w:val="22"/>
        </w:rPr>
        <w:t>1.</w:t>
      </w:r>
      <w:r w:rsidR="008E24D3" w:rsidRPr="00E600F7">
        <w:rPr>
          <w:rFonts w:ascii="Times New Roman" w:eastAsia="Arial" w:hAnsi="Times New Roman" w:cs="Times New Roman"/>
          <w:sz w:val="22"/>
          <w:szCs w:val="22"/>
        </w:rPr>
        <w:t>5</w:t>
      </w:r>
      <w:r w:rsidRPr="00E600F7">
        <w:rPr>
          <w:rFonts w:ascii="Times New Roman" w:eastAsia="Arial" w:hAnsi="Times New Roman" w:cs="Times New Roman"/>
          <w:sz w:val="22"/>
          <w:szCs w:val="22"/>
        </w:rPr>
        <w:t>.</w:t>
      </w:r>
      <w:r w:rsidR="00CA1A1C" w:rsidRPr="00E600F7">
        <w:rPr>
          <w:rFonts w:ascii="Times New Roman" w:eastAsia="Arial" w:hAnsi="Times New Roman" w:cs="Times New Roman"/>
          <w:sz w:val="22"/>
          <w:szCs w:val="22"/>
        </w:rPr>
        <w:t xml:space="preserve"> </w:t>
      </w:r>
      <w:r w:rsidR="4B7098B6" w:rsidRPr="00E600F7">
        <w:rPr>
          <w:rFonts w:ascii="Times New Roman" w:eastAsia="Arial" w:hAnsi="Times New Roman" w:cs="Times New Roman"/>
          <w:sz w:val="22"/>
          <w:szCs w:val="22"/>
        </w:rPr>
        <w:t>Bendrosios</w:t>
      </w:r>
      <w:r w:rsidR="00931CA2" w:rsidRPr="00E600F7">
        <w:rPr>
          <w:rFonts w:ascii="Times New Roman" w:eastAsia="Arial" w:hAnsi="Times New Roman" w:cs="Times New Roman"/>
          <w:sz w:val="22"/>
          <w:szCs w:val="22"/>
        </w:rPr>
        <w:t xml:space="preserve"> pirkimo</w:t>
      </w:r>
      <w:r w:rsidR="4B7098B6" w:rsidRPr="00E600F7">
        <w:rPr>
          <w:rFonts w:ascii="Times New Roman" w:eastAsia="Arial" w:hAnsi="Times New Roman" w:cs="Times New Roman"/>
          <w:sz w:val="22"/>
          <w:szCs w:val="22"/>
        </w:rPr>
        <w:t xml:space="preserve"> sąlygos yra neatskiriama ši</w:t>
      </w:r>
      <w:r w:rsidR="00931CA2" w:rsidRPr="00E600F7">
        <w:rPr>
          <w:rFonts w:ascii="Times New Roman" w:eastAsia="Arial" w:hAnsi="Times New Roman" w:cs="Times New Roman"/>
          <w:sz w:val="22"/>
          <w:szCs w:val="22"/>
        </w:rPr>
        <w:t>ų</w:t>
      </w:r>
      <w:r w:rsidR="4B7098B6" w:rsidRPr="00E600F7">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16015FD6" w:rsidR="00FB3C75" w:rsidRPr="00311AA6"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5B6CA7">
        <w:rPr>
          <w:rFonts w:ascii="Times New Roman" w:hAnsi="Times New Roman" w:cs="Times New Roman"/>
          <w:sz w:val="22"/>
          <w:szCs w:val="22"/>
        </w:rPr>
        <w:t xml:space="preserve">Perkančioji organizacija </w:t>
      </w:r>
      <w:r w:rsidR="00FB3C75" w:rsidRPr="005B6CA7">
        <w:rPr>
          <w:rFonts w:ascii="Times New Roman" w:eastAsia="Calibri" w:hAnsi="Times New Roman" w:cs="Times New Roman"/>
          <w:color w:val="000000" w:themeColor="text1"/>
          <w:sz w:val="22"/>
          <w:szCs w:val="22"/>
        </w:rPr>
        <w:t>numato</w:t>
      </w:r>
      <w:r w:rsidR="00FB3C75" w:rsidRPr="00A2287B">
        <w:rPr>
          <w:rFonts w:ascii="Times New Roman" w:eastAsia="Calibri" w:hAnsi="Times New Roman" w:cs="Times New Roman"/>
          <w:color w:val="000000" w:themeColor="text1"/>
          <w:sz w:val="22"/>
          <w:szCs w:val="22"/>
        </w:rPr>
        <w:t xml:space="preserve"> įsigyti</w:t>
      </w:r>
      <w:r w:rsidR="00AD3399" w:rsidRPr="00AD3399">
        <w:rPr>
          <w:rFonts w:ascii="Times New Roman" w:eastAsia="Calibri" w:hAnsi="Times New Roman" w:cs="Times New Roman"/>
          <w:b/>
          <w:bCs/>
          <w:sz w:val="24"/>
          <w:szCs w:val="24"/>
        </w:rPr>
        <w:t xml:space="preserve"> </w:t>
      </w:r>
      <w:r w:rsidR="00354FAA" w:rsidRPr="00DA470E">
        <w:rPr>
          <w:rFonts w:ascii="Times New Roman" w:eastAsia="Calibri" w:hAnsi="Times New Roman" w:cs="Times New Roman"/>
          <w:b/>
          <w:bCs/>
          <w:sz w:val="24"/>
          <w:szCs w:val="24"/>
        </w:rPr>
        <w:t>n</w:t>
      </w:r>
      <w:r w:rsidR="00A2287B" w:rsidRPr="00DA470E">
        <w:rPr>
          <w:rStyle w:val="Numatytasispastraiposriftas"/>
          <w:rFonts w:ascii="Times New Roman" w:hAnsi="Times New Roman" w:cs="Times New Roman"/>
          <w:b/>
          <w:bCs/>
          <w:sz w:val="22"/>
          <w:szCs w:val="22"/>
          <w:lang w:eastAsia="ar-SA"/>
        </w:rPr>
        <w:t xml:space="preserve">eteisėtai pastatyto neypatingosios kategorijos gyvenamosios paskirties </w:t>
      </w:r>
      <w:r w:rsidR="00A2287B" w:rsidRPr="00DA470E">
        <w:rPr>
          <w:rFonts w:ascii="Times New Roman" w:hAnsi="Times New Roman" w:cs="Times New Roman"/>
          <w:b/>
          <w:bCs/>
          <w:sz w:val="22"/>
          <w:szCs w:val="22"/>
        </w:rPr>
        <w:t>2-ų aukštų su mansarda priestato,</w:t>
      </w:r>
      <w:r w:rsidR="00A2287B" w:rsidRPr="00DA470E">
        <w:rPr>
          <w:rStyle w:val="Numatytasispastraiposriftas"/>
          <w:rFonts w:ascii="Times New Roman" w:hAnsi="Times New Roman" w:cs="Times New Roman"/>
          <w:b/>
          <w:bCs/>
          <w:sz w:val="22"/>
          <w:szCs w:val="22"/>
          <w:lang w:eastAsia="ar-SA"/>
        </w:rPr>
        <w:t xml:space="preserve"> </w:t>
      </w:r>
      <w:r w:rsidR="00A2287B" w:rsidRPr="00DA470E">
        <w:rPr>
          <w:rFonts w:ascii="Times New Roman" w:hAnsi="Times New Roman" w:cs="Times New Roman"/>
          <w:b/>
          <w:bCs/>
          <w:sz w:val="22"/>
          <w:szCs w:val="22"/>
        </w:rPr>
        <w:t>sklypo plane pažymėto Nr. 2,</w:t>
      </w:r>
      <w:r w:rsidR="00A2287B" w:rsidRPr="00DA470E">
        <w:rPr>
          <w:rFonts w:ascii="Times New Roman" w:hAnsi="Times New Roman" w:cs="Times New Roman"/>
          <w:b/>
          <w:bCs/>
          <w:color w:val="000000"/>
          <w:sz w:val="22"/>
          <w:szCs w:val="22"/>
          <w:shd w:val="clear" w:color="auto" w:fill="FFFFFF"/>
        </w:rPr>
        <w:t xml:space="preserve"> adresu K. Donelaičio g. 12, Klaipėdoje, </w:t>
      </w:r>
      <w:r w:rsidR="00A2287B" w:rsidRPr="00DA470E">
        <w:rPr>
          <w:rFonts w:ascii="Times New Roman" w:hAnsi="Times New Roman" w:cs="Times New Roman"/>
          <w:b/>
          <w:bCs/>
          <w:sz w:val="22"/>
          <w:szCs w:val="22"/>
          <w:lang w:eastAsia="ar-SA"/>
        </w:rPr>
        <w:t>griovimo ir</w:t>
      </w:r>
      <w:r w:rsidR="00A2287B" w:rsidRPr="00DA470E">
        <w:rPr>
          <w:rFonts w:ascii="Times New Roman" w:hAnsi="Times New Roman" w:cs="Times New Roman"/>
          <w:b/>
          <w:bCs/>
          <w:sz w:val="22"/>
          <w:szCs w:val="22"/>
        </w:rPr>
        <w:t xml:space="preserve"> statybvietės </w:t>
      </w:r>
      <w:r w:rsidR="00A2287B" w:rsidRPr="00DA470E">
        <w:rPr>
          <w:rFonts w:ascii="Times New Roman" w:hAnsi="Times New Roman" w:cs="Times New Roman"/>
          <w:b/>
          <w:bCs/>
          <w:sz w:val="22"/>
          <w:szCs w:val="22"/>
          <w:lang w:eastAsia="ar-SA"/>
        </w:rPr>
        <w:t>sutvarkymo darb</w:t>
      </w:r>
      <w:r w:rsidR="00354FAA" w:rsidRPr="00DA470E">
        <w:rPr>
          <w:rFonts w:ascii="Times New Roman" w:hAnsi="Times New Roman" w:cs="Times New Roman"/>
          <w:b/>
          <w:bCs/>
          <w:sz w:val="22"/>
          <w:szCs w:val="22"/>
          <w:lang w:eastAsia="ar-SA"/>
        </w:rPr>
        <w:t>us</w:t>
      </w:r>
      <w:r w:rsidR="00311AA6">
        <w:rPr>
          <w:rFonts w:ascii="Times New Roman" w:hAnsi="Times New Roman" w:cs="Times New Roman"/>
          <w:sz w:val="22"/>
          <w:szCs w:val="22"/>
          <w:lang w:eastAsia="ar-SA"/>
        </w:rPr>
        <w:t>.</w:t>
      </w:r>
      <w:r w:rsidR="00A2287B">
        <w:rPr>
          <w:rFonts w:ascii="Times New Roman" w:eastAsia="Calibri" w:hAnsi="Times New Roman" w:cs="Times New Roman"/>
          <w:b/>
          <w:bCs/>
          <w:sz w:val="24"/>
          <w:szCs w:val="24"/>
        </w:rPr>
        <w:t xml:space="preserve"> </w:t>
      </w:r>
      <w:r w:rsidR="000E2C59" w:rsidRPr="000E2C59">
        <w:rPr>
          <w:rFonts w:ascii="Times New Roman" w:eastAsia="Times New Roman" w:hAnsi="Times New Roman" w:cs="Times New Roman"/>
          <w:sz w:val="22"/>
          <w:szCs w:val="20"/>
          <w:lang w:eastAsia="ar-SA"/>
        </w:rPr>
        <w:t>Darbai apima griovimo darbus ir statybvietės sutvarkymo darbus, atliekų išvežimą, teritorijos sutvarkymą ir visų privalomų dokumentų parengimą.</w:t>
      </w:r>
      <w:r w:rsidR="00B556A1">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0872D1">
        <w:rPr>
          <w:rFonts w:ascii="Times New Roman" w:hAnsi="Times New Roman" w:cs="Times New Roman"/>
          <w:sz w:val="22"/>
          <w:szCs w:val="22"/>
        </w:rPr>
        <w:t>s</w:t>
      </w:r>
      <w:r w:rsidR="00044836" w:rsidRPr="000872D1">
        <w:rPr>
          <w:rFonts w:ascii="Times New Roman" w:hAnsi="Times New Roman" w:cs="Times New Roman"/>
          <w:sz w:val="22"/>
          <w:szCs w:val="22"/>
        </w:rPr>
        <w:t>pecialiųjų p</w:t>
      </w:r>
      <w:r w:rsidR="00AE2AEF" w:rsidRPr="000872D1">
        <w:rPr>
          <w:rFonts w:ascii="Times New Roman" w:hAnsi="Times New Roman" w:cs="Times New Roman"/>
          <w:sz w:val="22"/>
          <w:szCs w:val="22"/>
        </w:rPr>
        <w:t xml:space="preserve">irkimo sąlygų </w:t>
      </w:r>
      <w:r w:rsidR="00252C7B" w:rsidRPr="000872D1">
        <w:rPr>
          <w:rFonts w:ascii="Times New Roman" w:hAnsi="Times New Roman" w:cs="Times New Roman"/>
          <w:sz w:val="22"/>
          <w:szCs w:val="22"/>
        </w:rPr>
        <w:t>3</w:t>
      </w:r>
      <w:r w:rsidR="00AE2AEF" w:rsidRPr="000872D1">
        <w:rPr>
          <w:rFonts w:ascii="Times New Roman" w:hAnsi="Times New Roman" w:cs="Times New Roman"/>
          <w:color w:val="00B050"/>
          <w:sz w:val="22"/>
          <w:szCs w:val="22"/>
        </w:rPr>
        <w:t xml:space="preserve"> </w:t>
      </w:r>
      <w:r w:rsidR="00AE2AEF" w:rsidRPr="000872D1">
        <w:rPr>
          <w:rFonts w:ascii="Times New Roman" w:hAnsi="Times New Roman" w:cs="Times New Roman"/>
          <w:sz w:val="22"/>
          <w:szCs w:val="22"/>
        </w:rPr>
        <w:t>priede.</w:t>
      </w:r>
    </w:p>
    <w:p w14:paraId="49117D58" w14:textId="467976B3" w:rsidR="005D280D" w:rsidRDefault="00FB3C75" w:rsidP="00453062">
      <w:pPr>
        <w:pStyle w:val="NoSpacing"/>
        <w:numPr>
          <w:ilvl w:val="1"/>
          <w:numId w:val="7"/>
        </w:numPr>
        <w:ind w:left="0" w:firstLine="709"/>
        <w:contextualSpacing/>
        <w:rPr>
          <w:rFonts w:ascii="Times New Roman" w:hAnsi="Times New Roman" w:cs="Times New Roman"/>
          <w:sz w:val="22"/>
          <w:szCs w:val="22"/>
        </w:rPr>
      </w:pPr>
      <w:r w:rsidRPr="005B6CA7">
        <w:rPr>
          <w:rFonts w:ascii="Times New Roman" w:hAnsi="Times New Roman" w:cs="Times New Roman"/>
          <w:sz w:val="22"/>
          <w:szCs w:val="22"/>
        </w:rPr>
        <w:t>Pirkimo objektas į dalis neskaidomas.</w:t>
      </w:r>
      <w:r w:rsidR="00702B7B" w:rsidRPr="005B6CA7">
        <w:rPr>
          <w:rFonts w:ascii="Times New Roman" w:hAnsi="Times New Roman" w:cs="Times New Roman"/>
          <w:sz w:val="22"/>
          <w:szCs w:val="22"/>
        </w:rPr>
        <w:t xml:space="preserve"> Pirkimo apimtys, reikalavimai ir techninė specifikacija apibrėžti </w:t>
      </w:r>
      <w:r w:rsidR="00C314B2" w:rsidRPr="005B6CA7">
        <w:rPr>
          <w:rFonts w:ascii="Times New Roman" w:hAnsi="Times New Roman" w:cs="Times New Roman"/>
          <w:sz w:val="22"/>
          <w:szCs w:val="22"/>
        </w:rPr>
        <w:t>s</w:t>
      </w:r>
      <w:r w:rsidR="000B6976" w:rsidRPr="005B6CA7">
        <w:rPr>
          <w:rFonts w:ascii="Times New Roman" w:hAnsi="Times New Roman" w:cs="Times New Roman"/>
          <w:sz w:val="22"/>
          <w:szCs w:val="22"/>
        </w:rPr>
        <w:t xml:space="preserve">pecialiųjų </w:t>
      </w:r>
      <w:r w:rsidR="000B6976" w:rsidRPr="000872D1">
        <w:rPr>
          <w:rFonts w:ascii="Times New Roman" w:hAnsi="Times New Roman" w:cs="Times New Roman"/>
          <w:sz w:val="22"/>
          <w:szCs w:val="22"/>
        </w:rPr>
        <w:t>p</w:t>
      </w:r>
      <w:r w:rsidR="00702B7B" w:rsidRPr="000872D1">
        <w:rPr>
          <w:rFonts w:ascii="Times New Roman" w:hAnsi="Times New Roman" w:cs="Times New Roman"/>
          <w:sz w:val="22"/>
          <w:szCs w:val="22"/>
        </w:rPr>
        <w:t xml:space="preserve">irkimo sąlygų </w:t>
      </w:r>
      <w:r w:rsidR="007F26E1" w:rsidRPr="000872D1">
        <w:rPr>
          <w:rFonts w:ascii="Times New Roman" w:hAnsi="Times New Roman" w:cs="Times New Roman"/>
          <w:color w:val="000000" w:themeColor="text1"/>
          <w:sz w:val="22"/>
          <w:szCs w:val="22"/>
        </w:rPr>
        <w:t>3</w:t>
      </w:r>
      <w:r w:rsidR="00D63783">
        <w:rPr>
          <w:rFonts w:ascii="Times New Roman" w:hAnsi="Times New Roman" w:cs="Times New Roman"/>
          <w:color w:val="000000" w:themeColor="text1"/>
          <w:sz w:val="22"/>
          <w:szCs w:val="22"/>
        </w:rPr>
        <w:t>, 8</w:t>
      </w:r>
      <w:r w:rsidR="00702B7B" w:rsidRPr="000872D1">
        <w:rPr>
          <w:rFonts w:ascii="Times New Roman" w:hAnsi="Times New Roman" w:cs="Times New Roman"/>
          <w:color w:val="000000" w:themeColor="text1"/>
          <w:sz w:val="22"/>
          <w:szCs w:val="22"/>
        </w:rPr>
        <w:t xml:space="preserve"> </w:t>
      </w:r>
      <w:r w:rsidR="00BF2CB7" w:rsidRPr="000872D1">
        <w:rPr>
          <w:rFonts w:ascii="Times New Roman" w:hAnsi="Times New Roman" w:cs="Times New Roman"/>
          <w:color w:val="000000" w:themeColor="text1"/>
          <w:sz w:val="22"/>
          <w:szCs w:val="22"/>
        </w:rPr>
        <w:t xml:space="preserve">ir </w:t>
      </w:r>
      <w:r w:rsidR="00D63783">
        <w:rPr>
          <w:rFonts w:ascii="Times New Roman" w:hAnsi="Times New Roman" w:cs="Times New Roman"/>
          <w:color w:val="000000" w:themeColor="text1"/>
          <w:sz w:val="22"/>
          <w:szCs w:val="22"/>
        </w:rPr>
        <w:t>10</w:t>
      </w:r>
      <w:r w:rsidR="00BF2CB7" w:rsidRPr="000872D1">
        <w:rPr>
          <w:rFonts w:ascii="Times New Roman" w:hAnsi="Times New Roman" w:cs="Times New Roman"/>
          <w:color w:val="000000" w:themeColor="text1"/>
          <w:sz w:val="22"/>
          <w:szCs w:val="22"/>
        </w:rPr>
        <w:t xml:space="preserve"> </w:t>
      </w:r>
      <w:r w:rsidR="00702B7B" w:rsidRPr="000872D1">
        <w:rPr>
          <w:rFonts w:ascii="Times New Roman" w:hAnsi="Times New Roman" w:cs="Times New Roman"/>
          <w:sz w:val="22"/>
          <w:szCs w:val="22"/>
        </w:rPr>
        <w:t>pried</w:t>
      </w:r>
      <w:r w:rsidR="00BF2CB7" w:rsidRPr="000872D1">
        <w:rPr>
          <w:rFonts w:ascii="Times New Roman" w:hAnsi="Times New Roman" w:cs="Times New Roman"/>
          <w:sz w:val="22"/>
          <w:szCs w:val="22"/>
        </w:rPr>
        <w:t>uos</w:t>
      </w:r>
      <w:r w:rsidR="00702B7B" w:rsidRPr="000872D1">
        <w:rPr>
          <w:rFonts w:ascii="Times New Roman" w:hAnsi="Times New Roman" w:cs="Times New Roman"/>
          <w:sz w:val="22"/>
          <w:szCs w:val="22"/>
        </w:rPr>
        <w:t>e</w:t>
      </w:r>
      <w:r w:rsidR="00BF2CB7" w:rsidRPr="000872D1">
        <w:rPr>
          <w:rFonts w:ascii="Times New Roman" w:hAnsi="Times New Roman" w:cs="Times New Roman"/>
          <w:sz w:val="22"/>
          <w:szCs w:val="22"/>
        </w:rPr>
        <w:t>.</w:t>
      </w:r>
    </w:p>
    <w:p w14:paraId="31B577A5" w14:textId="2E8634C8" w:rsidR="000D28D1" w:rsidRDefault="00D30486" w:rsidP="00453062">
      <w:pPr>
        <w:pStyle w:val="NoSpacing"/>
        <w:numPr>
          <w:ilvl w:val="1"/>
          <w:numId w:val="7"/>
        </w:numPr>
        <w:ind w:left="0" w:firstLine="709"/>
        <w:contextualSpacing/>
        <w:rPr>
          <w:rFonts w:ascii="Times New Roman" w:hAnsi="Times New Roman" w:cs="Times New Roman"/>
          <w:sz w:val="22"/>
          <w:szCs w:val="22"/>
        </w:rPr>
      </w:pPr>
      <w:r>
        <w:rPr>
          <w:rFonts w:ascii="Times New Roman" w:hAnsi="Times New Roman" w:cs="Times New Roman"/>
          <w:sz w:val="22"/>
          <w:szCs w:val="22"/>
        </w:rPr>
        <w:t>M</w:t>
      </w:r>
      <w:r w:rsidRPr="00D30486">
        <w:rPr>
          <w:rFonts w:ascii="Times New Roman" w:hAnsi="Times New Roman" w:cs="Times New Roman"/>
          <w:sz w:val="22"/>
          <w:szCs w:val="22"/>
        </w:rPr>
        <w:t xml:space="preserve">aksimali perkančiajai organizacijai priimtina pasiūlymo vertė (pirkimui skirtų lėšų suma) – </w:t>
      </w:r>
      <w:r w:rsidR="00627EFD">
        <w:rPr>
          <w:rFonts w:ascii="Times New Roman" w:hAnsi="Times New Roman" w:cs="Times New Roman"/>
          <w:sz w:val="22"/>
          <w:szCs w:val="22"/>
        </w:rPr>
        <w:t>69</w:t>
      </w:r>
      <w:r w:rsidR="00AF6F7F">
        <w:rPr>
          <w:rFonts w:ascii="Times New Roman" w:hAnsi="Times New Roman" w:cs="Times New Roman"/>
          <w:sz w:val="22"/>
          <w:szCs w:val="22"/>
        </w:rPr>
        <w:t> 462,56</w:t>
      </w:r>
      <w:r w:rsidRPr="00D30486">
        <w:rPr>
          <w:rFonts w:ascii="Times New Roman" w:hAnsi="Times New Roman" w:cs="Times New Roman"/>
          <w:sz w:val="22"/>
          <w:szCs w:val="22"/>
        </w:rPr>
        <w:t xml:space="preserve"> Eur be PVM ir </w:t>
      </w:r>
      <w:r w:rsidR="00B82088">
        <w:rPr>
          <w:rFonts w:ascii="Times New Roman" w:hAnsi="Times New Roman" w:cs="Times New Roman"/>
          <w:sz w:val="22"/>
          <w:szCs w:val="22"/>
        </w:rPr>
        <w:t>84 049,70</w:t>
      </w:r>
      <w:r w:rsidRPr="00D30486">
        <w:rPr>
          <w:rFonts w:ascii="Times New Roman" w:hAnsi="Times New Roman" w:cs="Times New Roman"/>
          <w:sz w:val="22"/>
          <w:szCs w:val="22"/>
        </w:rPr>
        <w:t xml:space="preserve"> Eur su PVM.</w:t>
      </w:r>
      <w:r w:rsidR="00B82088">
        <w:rPr>
          <w:rFonts w:ascii="Times New Roman" w:hAnsi="Times New Roman" w:cs="Times New Roman"/>
          <w:sz w:val="22"/>
          <w:szCs w:val="22"/>
        </w:rPr>
        <w:t xml:space="preserve"> </w:t>
      </w:r>
    </w:p>
    <w:p w14:paraId="24E8DCA9" w14:textId="233F3BCD" w:rsidR="00B90C2B" w:rsidRPr="00151ADE" w:rsidRDefault="00B90C2B" w:rsidP="00B90C2B">
      <w:pPr>
        <w:pStyle w:val="NoSpacing"/>
        <w:numPr>
          <w:ilvl w:val="1"/>
          <w:numId w:val="7"/>
        </w:numPr>
        <w:tabs>
          <w:tab w:val="left" w:pos="1134"/>
        </w:tabs>
        <w:ind w:left="0" w:firstLine="709"/>
        <w:contextualSpacing/>
        <w:rPr>
          <w:rFonts w:ascii="Times New Roman" w:hAnsi="Times New Roman" w:cs="Times New Roman"/>
          <w:sz w:val="22"/>
          <w:szCs w:val="22"/>
        </w:rPr>
      </w:pPr>
      <w:r w:rsidRPr="00151ADE">
        <w:rPr>
          <w:rFonts w:ascii="Times New Roman" w:hAnsi="Times New Roman" w:cs="Times New Roman"/>
          <w:sz w:val="22"/>
          <w:szCs w:val="22"/>
        </w:rPr>
        <w:t xml:space="preserve">Darbų pradėjimo ir atlikimo terminai numatyti sutarties projekte </w:t>
      </w:r>
      <w:r w:rsidRPr="00E71F6D">
        <w:rPr>
          <w:rFonts w:ascii="Times New Roman" w:hAnsi="Times New Roman" w:cs="Times New Roman"/>
          <w:sz w:val="22"/>
          <w:szCs w:val="22"/>
        </w:rPr>
        <w:t xml:space="preserve">(specialiųjų pirkimo sąlygų </w:t>
      </w:r>
      <w:r w:rsidR="005A0D88" w:rsidRPr="00E71F6D">
        <w:rPr>
          <w:rFonts w:ascii="Times New Roman" w:hAnsi="Times New Roman" w:cs="Times New Roman"/>
          <w:sz w:val="22"/>
          <w:szCs w:val="22"/>
        </w:rPr>
        <w:t>8</w:t>
      </w:r>
      <w:r w:rsidRPr="00151ADE">
        <w:rPr>
          <w:rFonts w:ascii="Times New Roman" w:hAnsi="Times New Roman" w:cs="Times New Roman"/>
          <w:sz w:val="22"/>
          <w:szCs w:val="22"/>
        </w:rPr>
        <w:t xml:space="preserve"> priedas). Sutartis įsigalioja nuo jos pasirašymo dienos ir galioja iki visų sutartyje numatytų įsipareigojimų įvykdymo, bet ne ilgiau nei 36 mėnesius.</w:t>
      </w:r>
    </w:p>
    <w:p w14:paraId="5B7A0117" w14:textId="6134EFAB" w:rsidR="009821AD" w:rsidRPr="00151ADE" w:rsidRDefault="009821AD" w:rsidP="009821AD">
      <w:pPr>
        <w:pStyle w:val="NoSpacing"/>
        <w:numPr>
          <w:ilvl w:val="1"/>
          <w:numId w:val="7"/>
        </w:numPr>
        <w:tabs>
          <w:tab w:val="left" w:pos="1134"/>
        </w:tabs>
        <w:ind w:left="0" w:firstLine="709"/>
        <w:contextualSpacing/>
        <w:rPr>
          <w:rFonts w:ascii="Times New Roman" w:hAnsi="Times New Roman" w:cs="Times New Roman"/>
          <w:sz w:val="22"/>
          <w:szCs w:val="22"/>
        </w:rPr>
      </w:pPr>
      <w:r w:rsidRPr="00151ADE">
        <w:rPr>
          <w:rFonts w:ascii="Times New Roman" w:hAnsi="Times New Roman" w:cs="Times New Roman"/>
          <w:sz w:val="22"/>
          <w:szCs w:val="22"/>
        </w:rPr>
        <w:t xml:space="preserve">Darbų atlikimo vieta nurodyta Techninėje specifikacijoje (specialiųjų pirkimo </w:t>
      </w:r>
      <w:r w:rsidRPr="00801B09">
        <w:rPr>
          <w:rFonts w:ascii="Times New Roman" w:hAnsi="Times New Roman" w:cs="Times New Roman"/>
          <w:sz w:val="22"/>
          <w:szCs w:val="22"/>
        </w:rPr>
        <w:t xml:space="preserve">sąlygų </w:t>
      </w:r>
      <w:r w:rsidR="00893385">
        <w:rPr>
          <w:rFonts w:ascii="Times New Roman" w:hAnsi="Times New Roman" w:cs="Times New Roman"/>
          <w:sz w:val="22"/>
          <w:szCs w:val="22"/>
        </w:rPr>
        <w:t>3</w:t>
      </w:r>
      <w:r w:rsidRPr="00801B09">
        <w:rPr>
          <w:rFonts w:ascii="Times New Roman" w:hAnsi="Times New Roman" w:cs="Times New Roman"/>
          <w:sz w:val="22"/>
          <w:szCs w:val="22"/>
        </w:rPr>
        <w:t xml:space="preserve"> priedas).</w:t>
      </w:r>
    </w:p>
    <w:p w14:paraId="7288BB79" w14:textId="77777777" w:rsidR="009821AD" w:rsidRPr="004E1EF5" w:rsidRDefault="009821AD" w:rsidP="009821AD">
      <w:pPr>
        <w:pStyle w:val="ListParagraph"/>
        <w:numPr>
          <w:ilvl w:val="1"/>
          <w:numId w:val="7"/>
        </w:numPr>
        <w:tabs>
          <w:tab w:val="left" w:pos="1134"/>
        </w:tabs>
        <w:spacing w:line="240" w:lineRule="auto"/>
        <w:ind w:left="0" w:firstLine="709"/>
        <w:rPr>
          <w:rFonts w:ascii="Times New Roman" w:eastAsia="Calibri" w:hAnsi="Times New Roman"/>
          <w:sz w:val="22"/>
          <w:szCs w:val="22"/>
        </w:rPr>
      </w:pPr>
      <w:r w:rsidRPr="004E1EF5">
        <w:rPr>
          <w:rFonts w:ascii="Times New Roman" w:hAnsi="Times New Roman" w:cs="Times New Roman"/>
          <w:sz w:val="22"/>
          <w:szCs w:val="22"/>
        </w:rPr>
        <w:t>Prieš pateikdamas pasiūlymą tiekėjas savo iniciatyva pats privalo apžiūrėti griaunamą objektą vietoje, susipažinti su Darbų vykdymo sąlygomis. Griaunamo objekto apžiūrai Perkančioji organizacija negarantuoja patekimo nei prie griaunamo objekto, nei į griaunamo objekto vidų, nes statinys ir žemės sklypas nėra Perkančiosios organizacijos nuosavybė</w:t>
      </w:r>
      <w:r w:rsidRPr="004E1EF5">
        <w:rPr>
          <w:rFonts w:ascii="Times New Roman" w:eastAsia="Calibri" w:hAnsi="Times New Roman"/>
          <w:sz w:val="22"/>
          <w:szCs w:val="22"/>
        </w:rPr>
        <w:t>.</w:t>
      </w:r>
    </w:p>
    <w:p w14:paraId="3AA09D30" w14:textId="76F7576C" w:rsidR="003072BA" w:rsidRPr="00954184" w:rsidRDefault="009821AD" w:rsidP="009821AD">
      <w:pPr>
        <w:pStyle w:val="ListParagraph"/>
        <w:numPr>
          <w:ilvl w:val="1"/>
          <w:numId w:val="7"/>
        </w:numPr>
        <w:tabs>
          <w:tab w:val="left" w:pos="1134"/>
        </w:tabs>
        <w:spacing w:line="240" w:lineRule="auto"/>
        <w:ind w:left="0" w:firstLine="709"/>
        <w:rPr>
          <w:rFonts w:ascii="Times New Roman" w:hAnsi="Times New Roman"/>
          <w:sz w:val="22"/>
          <w:szCs w:val="22"/>
        </w:rPr>
      </w:pPr>
      <w:r w:rsidRPr="004E1EF5">
        <w:rPr>
          <w:rFonts w:ascii="Times New Roman" w:eastAsia="Calibri" w:hAnsi="Times New Roman"/>
          <w:b/>
          <w:bCs/>
          <w:sz w:val="22"/>
          <w:szCs w:val="22"/>
          <w:u w:val="single"/>
        </w:rPr>
        <w:t>Svarbu.</w:t>
      </w:r>
      <w:r w:rsidRPr="004E1EF5">
        <w:rPr>
          <w:rFonts w:ascii="Times New Roman" w:eastAsia="Calibri" w:hAnsi="Times New Roman"/>
          <w:sz w:val="22"/>
          <w:szCs w:val="22"/>
        </w:rPr>
        <w:t xml:space="preserve"> Pirkimo sutarties sudarymas negarantuos jos dalinio ar viso įvykdymo, nes griaunamo objekto savininkas (Lietuvos Respublikos civilinio proceso kodekso vykdymo proceso prasme – skolininkas) turi teisę bet kuriuo metu pats nugriauti dalį ar visą objektą. Taip nutikus, pagal pirkimo sutarties sąlygas tiekėjui bus apmokėta tik už dalį Darbų (dalies griaunamo objekto nugriovimą, jeigu savininkas dalį objekto nugriaus pats) arba išvis neapmokėta (jeigu savininkas visą objektą nugriaus pats ir sutvarkys statybvietę).</w:t>
      </w:r>
    </w:p>
    <w:p w14:paraId="7DCA3305" w14:textId="649358EF" w:rsidR="00954184" w:rsidRPr="003C54EE" w:rsidRDefault="00954184" w:rsidP="009821AD">
      <w:pPr>
        <w:pStyle w:val="ListParagraph"/>
        <w:numPr>
          <w:ilvl w:val="1"/>
          <w:numId w:val="7"/>
        </w:numPr>
        <w:tabs>
          <w:tab w:val="left" w:pos="1134"/>
        </w:tabs>
        <w:spacing w:line="240" w:lineRule="auto"/>
        <w:ind w:left="0" w:firstLine="709"/>
        <w:rPr>
          <w:rFonts w:ascii="Times New Roman" w:hAnsi="Times New Roman"/>
          <w:color w:val="000000" w:themeColor="text1"/>
          <w:sz w:val="22"/>
          <w:szCs w:val="22"/>
        </w:rPr>
      </w:pPr>
      <w:r w:rsidRPr="003C54EE">
        <w:rPr>
          <w:rFonts w:ascii="Times New Roman" w:hAnsi="Times New Roman"/>
          <w:color w:val="000000" w:themeColor="text1"/>
          <w:sz w:val="22"/>
          <w:szCs w:val="22"/>
        </w:rPr>
        <w:t xml:space="preserve">Perkančioji organizacija suteiks galimybę </w:t>
      </w:r>
      <w:r w:rsidR="00722913" w:rsidRPr="003C54EE">
        <w:rPr>
          <w:rFonts w:ascii="Times New Roman" w:hAnsi="Times New Roman"/>
          <w:color w:val="000000" w:themeColor="text1"/>
          <w:sz w:val="22"/>
          <w:szCs w:val="22"/>
        </w:rPr>
        <w:t xml:space="preserve">tiekėjams </w:t>
      </w:r>
      <w:r w:rsidR="00FF7475" w:rsidRPr="003C54EE">
        <w:rPr>
          <w:rFonts w:ascii="Times New Roman" w:hAnsi="Times New Roman"/>
          <w:color w:val="000000" w:themeColor="text1"/>
          <w:sz w:val="22"/>
          <w:szCs w:val="22"/>
        </w:rPr>
        <w:t>susipažinti</w:t>
      </w:r>
      <w:r w:rsidR="00D2739C" w:rsidRPr="003C54EE">
        <w:rPr>
          <w:rFonts w:ascii="Times New Roman" w:hAnsi="Times New Roman"/>
          <w:color w:val="000000" w:themeColor="text1"/>
          <w:sz w:val="22"/>
          <w:szCs w:val="22"/>
        </w:rPr>
        <w:t xml:space="preserve"> su statinio projektu (nuasmenintu) </w:t>
      </w:r>
      <w:r w:rsidR="00592767" w:rsidRPr="003C54EE">
        <w:rPr>
          <w:rFonts w:ascii="Times New Roman" w:hAnsi="Times New Roman"/>
          <w:color w:val="000000" w:themeColor="text1"/>
          <w:sz w:val="22"/>
          <w:szCs w:val="22"/>
        </w:rPr>
        <w:t>perkančiosios organizacijos</w:t>
      </w:r>
      <w:r w:rsidR="00E1735D" w:rsidRPr="003C54EE">
        <w:rPr>
          <w:rFonts w:ascii="Times New Roman" w:hAnsi="Times New Roman"/>
          <w:color w:val="000000" w:themeColor="text1"/>
          <w:sz w:val="22"/>
          <w:szCs w:val="22"/>
        </w:rPr>
        <w:t xml:space="preserve"> patalpose</w:t>
      </w:r>
      <w:r w:rsidRPr="003C54EE">
        <w:rPr>
          <w:rFonts w:ascii="Times New Roman" w:hAnsi="Times New Roman"/>
          <w:color w:val="000000" w:themeColor="text1"/>
          <w:sz w:val="22"/>
          <w:szCs w:val="22"/>
        </w:rPr>
        <w:t>.</w:t>
      </w:r>
      <w:r w:rsidR="00CA2964" w:rsidRPr="003C54EE">
        <w:rPr>
          <w:rFonts w:ascii="Times New Roman" w:hAnsi="Times New Roman"/>
          <w:color w:val="000000" w:themeColor="text1"/>
          <w:sz w:val="22"/>
          <w:szCs w:val="22"/>
        </w:rPr>
        <w:t xml:space="preserve"> </w:t>
      </w:r>
      <w:r w:rsidRPr="003C54EE">
        <w:rPr>
          <w:rFonts w:ascii="Times New Roman" w:hAnsi="Times New Roman"/>
          <w:color w:val="000000" w:themeColor="text1"/>
          <w:sz w:val="22"/>
          <w:szCs w:val="22"/>
        </w:rPr>
        <w:t xml:space="preserve">Perkančioji organizacija sudarys galimybę </w:t>
      </w:r>
      <w:r w:rsidR="00417711" w:rsidRPr="003C54EE">
        <w:rPr>
          <w:rFonts w:ascii="Times New Roman" w:hAnsi="Times New Roman"/>
          <w:color w:val="000000" w:themeColor="text1"/>
          <w:sz w:val="22"/>
          <w:szCs w:val="22"/>
        </w:rPr>
        <w:t xml:space="preserve">susipažinti su statinio projektu </w:t>
      </w:r>
      <w:r w:rsidRPr="003C54EE">
        <w:rPr>
          <w:rFonts w:ascii="Times New Roman" w:hAnsi="Times New Roman"/>
          <w:color w:val="000000" w:themeColor="text1"/>
          <w:sz w:val="22"/>
          <w:szCs w:val="22"/>
        </w:rPr>
        <w:t xml:space="preserve">kiekvienam tiekėjui atskirai. Dėl </w:t>
      </w:r>
      <w:r w:rsidR="000D6FBA" w:rsidRPr="003C54EE">
        <w:rPr>
          <w:rFonts w:ascii="Times New Roman" w:hAnsi="Times New Roman"/>
          <w:color w:val="000000" w:themeColor="text1"/>
          <w:sz w:val="22"/>
          <w:szCs w:val="22"/>
        </w:rPr>
        <w:t xml:space="preserve">susipažinimo su statinio projektu </w:t>
      </w:r>
      <w:r w:rsidRPr="003C54EE">
        <w:rPr>
          <w:rFonts w:ascii="Times New Roman" w:hAnsi="Times New Roman"/>
          <w:color w:val="000000" w:themeColor="text1"/>
          <w:sz w:val="22"/>
          <w:szCs w:val="22"/>
        </w:rPr>
        <w:t xml:space="preserve">tiekėjas turi susisiekti su </w:t>
      </w:r>
      <w:r w:rsidR="004E09A6" w:rsidRPr="003C54EE">
        <w:rPr>
          <w:rFonts w:ascii="Times New Roman" w:hAnsi="Times New Roman"/>
          <w:color w:val="000000" w:themeColor="text1"/>
          <w:sz w:val="22"/>
          <w:szCs w:val="22"/>
        </w:rPr>
        <w:t>p</w:t>
      </w:r>
      <w:r w:rsidRPr="003C54EE">
        <w:rPr>
          <w:rFonts w:ascii="Times New Roman" w:hAnsi="Times New Roman"/>
          <w:color w:val="000000" w:themeColor="text1"/>
          <w:sz w:val="22"/>
          <w:szCs w:val="22"/>
        </w:rPr>
        <w:t xml:space="preserve">erkančiąja organizacija CVP IS priemonėmis, pateikiant pranešimą susirašinėjimo priemonėmis ne anksčiau kaip per specialiųjų pirkimo sąlygų </w:t>
      </w:r>
      <w:r w:rsidR="00C72D31" w:rsidRPr="003C54EE">
        <w:rPr>
          <w:rFonts w:ascii="Times New Roman" w:hAnsi="Times New Roman"/>
          <w:color w:val="000000" w:themeColor="text1"/>
          <w:sz w:val="22"/>
          <w:szCs w:val="22"/>
        </w:rPr>
        <w:t>9</w:t>
      </w:r>
      <w:r w:rsidRPr="003C54EE">
        <w:rPr>
          <w:rFonts w:ascii="Times New Roman" w:hAnsi="Times New Roman"/>
          <w:color w:val="000000" w:themeColor="text1"/>
          <w:sz w:val="22"/>
          <w:szCs w:val="22"/>
        </w:rPr>
        <w:t xml:space="preserve"> priede „Terminai“ nustatytą terminą iki pasiūlymų pateikimo termino pabaigos. </w:t>
      </w:r>
    </w:p>
    <w:p w14:paraId="2B9FCCA2" w14:textId="368413AB" w:rsidR="003943EC"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EC0999">
        <w:rPr>
          <w:rFonts w:ascii="Times New Roman" w:hAnsi="Times New Roman" w:cs="Times New Roman"/>
          <w:color w:val="000000"/>
          <w:sz w:val="22"/>
          <w:szCs w:val="22"/>
        </w:rPr>
        <w:lastRenderedPageBreak/>
        <w:t xml:space="preserve">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E2879AE"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374654">
        <w:rPr>
          <w:rFonts w:ascii="Times New Roman" w:hAnsi="Times New Roman" w:cs="Times New Roman"/>
          <w:sz w:val="22"/>
          <w:szCs w:val="22"/>
        </w:rPr>
        <w:t>p</w:t>
      </w:r>
      <w:r w:rsidRPr="00374654">
        <w:rPr>
          <w:rFonts w:ascii="Times New Roman" w:hAnsi="Times New Roman" w:cs="Times New Roman"/>
          <w:sz w:val="22"/>
          <w:szCs w:val="22"/>
        </w:rPr>
        <w:t xml:space="preserve">irkimo sąlygų </w:t>
      </w:r>
      <w:r w:rsidR="004871A8" w:rsidRPr="00374654">
        <w:rPr>
          <w:rFonts w:ascii="Times New Roman" w:hAnsi="Times New Roman" w:cs="Times New Roman"/>
          <w:color w:val="000000" w:themeColor="text1"/>
          <w:sz w:val="22"/>
          <w:szCs w:val="22"/>
        </w:rPr>
        <w:t>1</w:t>
      </w:r>
      <w:r w:rsidRPr="00374654">
        <w:rPr>
          <w:rFonts w:ascii="Times New Roman" w:hAnsi="Times New Roman" w:cs="Times New Roman"/>
          <w:color w:val="00B050"/>
          <w:sz w:val="22"/>
          <w:szCs w:val="22"/>
        </w:rPr>
        <w:t xml:space="preserve"> </w:t>
      </w:r>
      <w:r w:rsidRPr="00374654">
        <w:rPr>
          <w:rFonts w:ascii="Times New Roman" w:hAnsi="Times New Roman" w:cs="Times New Roman"/>
          <w:sz w:val="22"/>
          <w:szCs w:val="22"/>
        </w:rPr>
        <w:t>priede.</w:t>
      </w:r>
      <w:r w:rsidRPr="000340CE">
        <w:rPr>
          <w:rFonts w:ascii="Times New Roman" w:hAnsi="Times New Roman" w:cs="Times New Roman"/>
          <w:sz w:val="22"/>
          <w:szCs w:val="22"/>
        </w:rPr>
        <w:t xml:space="preserve"> </w:t>
      </w:r>
    </w:p>
    <w:p w14:paraId="694FBDAB" w14:textId="13839312"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 xml:space="preserve">Tiekėjams </w:t>
      </w:r>
      <w:r w:rsidR="00243470" w:rsidRPr="000340CE">
        <w:rPr>
          <w:rFonts w:ascii="Times New Roman" w:hAnsi="Times New Roman" w:cs="Times New Roman"/>
          <w:sz w:val="22"/>
          <w:szCs w:val="22"/>
        </w:rPr>
        <w:t xml:space="preserv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 xml:space="preserve">, </w:t>
      </w:r>
      <w:r w:rsidR="000C7C0A" w:rsidRPr="000C7C0A">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w:t>
      </w:r>
      <w:r w:rsidR="000C7C0A" w:rsidRPr="00A318EB">
        <w:rPr>
          <w:rFonts w:ascii="Times New Roman" w:hAnsi="Times New Roman" w:cs="Times New Roman"/>
          <w:sz w:val="22"/>
          <w:szCs w:val="22"/>
        </w:rPr>
        <w:t xml:space="preserve">specialiųjų pirkimo sąlygų </w:t>
      </w:r>
      <w:r w:rsidR="005B331D" w:rsidRPr="00A318EB">
        <w:rPr>
          <w:rFonts w:ascii="Times New Roman" w:hAnsi="Times New Roman" w:cs="Times New Roman"/>
          <w:sz w:val="22"/>
          <w:szCs w:val="22"/>
        </w:rPr>
        <w:t>2</w:t>
      </w:r>
      <w:r w:rsidR="000C7C0A" w:rsidRPr="00A318EB">
        <w:rPr>
          <w:rFonts w:ascii="Times New Roman" w:hAnsi="Times New Roman" w:cs="Times New Roman"/>
          <w:sz w:val="22"/>
          <w:szCs w:val="22"/>
        </w:rPr>
        <w:t xml:space="preserve"> priede.</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1E68799D"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Pr="000340CE">
        <w:rPr>
          <w:rFonts w:ascii="Times New Roman" w:eastAsia="Arial" w:hAnsi="Times New Roman" w:cs="Times New Roman"/>
          <w:sz w:val="22"/>
          <w:szCs w:val="22"/>
        </w:rPr>
        <w:t xml:space="preserve">Tiekėjas teikdamas pasiūlymą </w:t>
      </w:r>
      <w:r w:rsidR="002C50AE" w:rsidRPr="000340CE">
        <w:rPr>
          <w:rFonts w:ascii="Times New Roman" w:eastAsia="Arial" w:hAnsi="Times New Roman" w:cs="Times New Roman"/>
          <w:sz w:val="22"/>
          <w:szCs w:val="22"/>
        </w:rPr>
        <w:t xml:space="preserve">neturi </w:t>
      </w:r>
      <w:r w:rsidRPr="000340CE">
        <w:rPr>
          <w:rFonts w:ascii="Times New Roman" w:eastAsia="Arial" w:hAnsi="Times New Roman" w:cs="Times New Roman"/>
          <w:sz w:val="22"/>
          <w:szCs w:val="22"/>
        </w:rPr>
        <w:t>pateikti</w:t>
      </w:r>
      <w:r w:rsidR="002C50AE" w:rsidRPr="000340CE">
        <w:rPr>
          <w:rFonts w:ascii="Times New Roman" w:eastAsia="Arial" w:hAnsi="Times New Roman" w:cs="Times New Roman"/>
          <w:sz w:val="22"/>
          <w:szCs w:val="22"/>
        </w:rPr>
        <w:t xml:space="preserve"> EBVPD</w:t>
      </w:r>
      <w:r w:rsidR="00AD7EA2">
        <w:rPr>
          <w:rFonts w:ascii="Times New Roman" w:eastAsia="Arial" w:hAnsi="Times New Roman" w:cs="Times New Roman"/>
          <w:sz w:val="22"/>
          <w:szCs w:val="22"/>
        </w:rPr>
        <w:t>.</w:t>
      </w:r>
      <w:r w:rsidR="002C50AE" w:rsidRPr="000340CE">
        <w:rPr>
          <w:rFonts w:ascii="Times New Roman" w:eastAsia="Arial" w:hAnsi="Times New Roman" w:cs="Times New Roman"/>
          <w:sz w:val="22"/>
          <w:szCs w:val="22"/>
        </w:rPr>
        <w:t xml:space="preserve"> </w:t>
      </w:r>
      <w:r w:rsidR="004857EF">
        <w:rPr>
          <w:rFonts w:ascii="Times New Roman" w:eastAsia="Arial" w:hAnsi="Times New Roman" w:cs="Times New Roman"/>
          <w:sz w:val="22"/>
          <w:szCs w:val="22"/>
        </w:rPr>
        <w:t>S</w:t>
      </w:r>
      <w:r w:rsidR="00DF71A8">
        <w:rPr>
          <w:rFonts w:ascii="Times New Roman" w:eastAsia="Arial" w:hAnsi="Times New Roman" w:cs="Times New Roman"/>
          <w:sz w:val="22"/>
          <w:szCs w:val="22"/>
        </w:rPr>
        <w:t>u pasiūlymu</w:t>
      </w:r>
      <w:r w:rsidR="004857EF">
        <w:rPr>
          <w:rFonts w:ascii="Times New Roman" w:eastAsia="Arial" w:hAnsi="Times New Roman" w:cs="Times New Roman"/>
          <w:sz w:val="22"/>
          <w:szCs w:val="22"/>
        </w:rPr>
        <w:t xml:space="preserve"> tiekėjas</w:t>
      </w:r>
      <w:r w:rsidR="00DF71A8">
        <w:rPr>
          <w:rFonts w:ascii="Times New Roman" w:eastAsia="Arial" w:hAnsi="Times New Roman" w:cs="Times New Roman"/>
          <w:sz w:val="22"/>
          <w:szCs w:val="22"/>
        </w:rPr>
        <w:t xml:space="preserve"> turi pateikti</w:t>
      </w:r>
      <w:r w:rsidR="002C50AE" w:rsidRPr="000340CE">
        <w:rPr>
          <w:rFonts w:ascii="Times New Roman" w:eastAsia="Arial" w:hAnsi="Times New Roman" w:cs="Times New Roman"/>
          <w:sz w:val="22"/>
          <w:szCs w:val="22"/>
        </w:rPr>
        <w:t xml:space="preserve"> </w:t>
      </w:r>
      <w:r w:rsidRPr="000340CE">
        <w:rPr>
          <w:rFonts w:ascii="Times New Roman" w:eastAsia="Arial" w:hAnsi="Times New Roman" w:cs="Times New Roman"/>
          <w:sz w:val="22"/>
          <w:szCs w:val="22"/>
        </w:rPr>
        <w:t>laisvos formos deklaracij</w:t>
      </w:r>
      <w:r w:rsidR="00DF71A8">
        <w:rPr>
          <w:rFonts w:ascii="Times New Roman" w:eastAsia="Arial" w:hAnsi="Times New Roman" w:cs="Times New Roman"/>
          <w:sz w:val="22"/>
          <w:szCs w:val="22"/>
        </w:rPr>
        <w:t>ą</w:t>
      </w:r>
      <w:r w:rsidRPr="000340CE">
        <w:rPr>
          <w:rFonts w:ascii="Times New Roman" w:eastAsia="Arial" w:hAnsi="Times New Roman" w:cs="Times New Roman"/>
          <w:sz w:val="22"/>
          <w:szCs w:val="22"/>
        </w:rPr>
        <w:t xml:space="preserve"> dėl </w:t>
      </w:r>
      <w:r w:rsidRPr="00680895">
        <w:rPr>
          <w:rFonts w:ascii="Times New Roman" w:eastAsia="Arial" w:hAnsi="Times New Roman" w:cs="Times New Roman"/>
          <w:sz w:val="22"/>
          <w:szCs w:val="22"/>
        </w:rPr>
        <w:t>atitikties reikalavimams</w:t>
      </w:r>
      <w:r w:rsidR="007C02AA" w:rsidRPr="00680895">
        <w:rPr>
          <w:rFonts w:ascii="Times New Roman" w:eastAsia="Arial" w:hAnsi="Times New Roman" w:cs="Times New Roman"/>
          <w:sz w:val="22"/>
          <w:szCs w:val="22"/>
        </w:rPr>
        <w:t xml:space="preserve"> </w:t>
      </w:r>
      <w:r w:rsidR="007C02AA" w:rsidRPr="00A318EB">
        <w:rPr>
          <w:rFonts w:ascii="Times New Roman" w:eastAsia="Arial" w:hAnsi="Times New Roman" w:cs="Times New Roman"/>
          <w:sz w:val="22"/>
          <w:szCs w:val="22"/>
        </w:rPr>
        <w:t>(</w:t>
      </w:r>
      <w:r w:rsidR="00E87883" w:rsidRPr="00A318EB">
        <w:rPr>
          <w:rFonts w:ascii="Times New Roman" w:eastAsia="Arial" w:hAnsi="Times New Roman" w:cs="Times New Roman"/>
          <w:sz w:val="22"/>
          <w:szCs w:val="22"/>
        </w:rPr>
        <w:t xml:space="preserve">specialiųjų pirkimo sąlygų </w:t>
      </w:r>
      <w:r w:rsidR="00ED10B0" w:rsidRPr="00A318EB">
        <w:rPr>
          <w:rFonts w:ascii="Times New Roman" w:eastAsia="Arial" w:hAnsi="Times New Roman" w:cs="Times New Roman"/>
          <w:sz w:val="22"/>
          <w:szCs w:val="22"/>
        </w:rPr>
        <w:t>6</w:t>
      </w:r>
      <w:r w:rsidR="00E87883" w:rsidRPr="00A318EB">
        <w:rPr>
          <w:rFonts w:ascii="Times New Roman" w:eastAsia="Arial" w:hAnsi="Times New Roman" w:cs="Times New Roman"/>
          <w:sz w:val="22"/>
          <w:szCs w:val="22"/>
        </w:rPr>
        <w:t xml:space="preserve"> priedas</w:t>
      </w:r>
      <w:r w:rsidR="00680895" w:rsidRPr="00A318EB">
        <w:rPr>
          <w:rFonts w:ascii="Times New Roman" w:eastAsia="Arial" w:hAnsi="Times New Roman" w:cs="Times New Roman"/>
          <w:sz w:val="22"/>
          <w:szCs w:val="22"/>
        </w:rPr>
        <w:t>)</w:t>
      </w:r>
      <w:r w:rsidRPr="00A318EB">
        <w:rPr>
          <w:rFonts w:ascii="Times New Roman" w:eastAsia="Arial" w:hAnsi="Times New Roman" w:cs="Times New Roman"/>
          <w:sz w:val="22"/>
          <w:szCs w:val="22"/>
        </w:rPr>
        <w:t>.</w:t>
      </w:r>
      <w:r w:rsidRPr="000340CE">
        <w:rPr>
          <w:rFonts w:ascii="Times New Roman" w:eastAsia="Arial" w:hAnsi="Times New Roman" w:cs="Times New Roman"/>
          <w:sz w:val="22"/>
          <w:szCs w:val="22"/>
        </w:rPr>
        <w:t xml:space="preserve"> </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477F4DDC" w:rsidR="00894FEF" w:rsidRDefault="00F440B7" w:rsidP="00F20F4B">
      <w:pPr>
        <w:pStyle w:val="ListParagraph"/>
        <w:spacing w:before="240" w:line="240" w:lineRule="auto"/>
        <w:ind w:left="697" w:firstLine="0"/>
      </w:pPr>
      <w:r w:rsidRPr="00D71797">
        <w:rPr>
          <w:rFonts w:ascii="Times New Roman" w:eastAsia="Arial" w:hAnsi="Times New Roman" w:cs="Times New Roman"/>
          <w:sz w:val="24"/>
          <w:szCs w:val="24"/>
        </w:rPr>
        <w:t>4.1. Pirkimui netaikomi nacionalinio saugumo reikalavimai.</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42752441" w14:textId="442E5DCD" w:rsidR="008B12C0" w:rsidRDefault="001048F8"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lango </w:t>
      </w:r>
      <w:r w:rsidR="00F16BEB" w:rsidRPr="00B91658">
        <w:rPr>
          <w:rFonts w:ascii="Times New Roman" w:hAnsi="Times New Roman" w:cs="Times New Roman"/>
          <w:b/>
          <w:bCs/>
          <w:sz w:val="22"/>
          <w:szCs w:val="22"/>
        </w:rPr>
        <w:t xml:space="preserve">eilutėje </w:t>
      </w:r>
      <w:r w:rsidR="008D277C" w:rsidRPr="00B91658">
        <w:rPr>
          <w:rFonts w:ascii="Times New Roman" w:hAnsi="Times New Roman" w:cs="Times New Roman"/>
          <w:b/>
          <w:bCs/>
          <w:sz w:val="22"/>
          <w:szCs w:val="22"/>
        </w:rPr>
        <w:t>„Prisegti dokument</w:t>
      </w:r>
      <w:r w:rsidR="00B7716A" w:rsidRPr="00B91658">
        <w:rPr>
          <w:rFonts w:ascii="Times New Roman" w:hAnsi="Times New Roman" w:cs="Times New Roman"/>
          <w:b/>
          <w:bCs/>
          <w:sz w:val="22"/>
          <w:szCs w:val="22"/>
        </w:rPr>
        <w:t>us</w:t>
      </w:r>
      <w:r w:rsidR="008D277C" w:rsidRPr="00B91658">
        <w:rPr>
          <w:rFonts w:ascii="Times New Roman" w:hAnsi="Times New Roman" w:cs="Times New Roman"/>
          <w:b/>
          <w:bCs/>
          <w:sz w:val="22"/>
          <w:szCs w:val="22"/>
        </w:rPr>
        <w:t>“ pateikiama</w:t>
      </w:r>
      <w:r w:rsidR="005964CC" w:rsidRPr="00B91658">
        <w:rPr>
          <w:rFonts w:ascii="Times New Roman" w:hAnsi="Times New Roman" w:cs="Times New Roman"/>
          <w:b/>
          <w:bCs/>
          <w:sz w:val="22"/>
          <w:szCs w:val="22"/>
        </w:rPr>
        <w:t>s</w:t>
      </w:r>
      <w:r w:rsidR="005964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 xml:space="preserve">tiekėjo pasirašytas pasiūlymas, parengtas pagal </w:t>
      </w:r>
      <w:r w:rsidR="00820787" w:rsidRPr="00B91658">
        <w:rPr>
          <w:rFonts w:ascii="Times New Roman" w:hAnsi="Times New Roman" w:cs="Times New Roman"/>
          <w:sz w:val="22"/>
          <w:szCs w:val="22"/>
        </w:rPr>
        <w:t>s</w:t>
      </w:r>
      <w:r w:rsidR="00D85943" w:rsidRPr="00B91658">
        <w:rPr>
          <w:rFonts w:ascii="Times New Roman" w:hAnsi="Times New Roman" w:cs="Times New Roman"/>
          <w:sz w:val="22"/>
          <w:szCs w:val="22"/>
        </w:rPr>
        <w:t xml:space="preserve">pecialiųjų </w:t>
      </w:r>
      <w:r w:rsidR="005A5204" w:rsidRPr="0048318F">
        <w:rPr>
          <w:rFonts w:ascii="Times New Roman" w:hAnsi="Times New Roman" w:cs="Times New Roman"/>
          <w:sz w:val="22"/>
          <w:szCs w:val="22"/>
          <w:shd w:val="clear" w:color="auto" w:fill="EAEDF1"/>
        </w:rPr>
        <w:fldChar w:fldCharType="begin"/>
      </w:r>
      <w:r w:rsidR="005A5204" w:rsidRPr="0048318F">
        <w:rPr>
          <w:rFonts w:ascii="Times New Roman" w:hAnsi="Times New Roman" w:cs="Times New Roman"/>
          <w:sz w:val="22"/>
          <w:szCs w:val="22"/>
          <w:shd w:val="clear" w:color="auto" w:fill="EAEDF1"/>
        </w:rPr>
        <w:instrText xml:space="preserve"> REF _Ref38540913 \h  \* MERGEFORMAT </w:instrText>
      </w:r>
      <w:r w:rsidR="005A5204" w:rsidRPr="0048318F">
        <w:rPr>
          <w:rFonts w:ascii="Times New Roman" w:hAnsi="Times New Roman" w:cs="Times New Roman"/>
          <w:sz w:val="22"/>
          <w:szCs w:val="22"/>
          <w:shd w:val="clear" w:color="auto" w:fill="EAEDF1"/>
        </w:rPr>
      </w:r>
      <w:r w:rsidR="005A5204" w:rsidRPr="0048318F">
        <w:rPr>
          <w:rFonts w:ascii="Times New Roman" w:hAnsi="Times New Roman" w:cs="Times New Roman"/>
          <w:sz w:val="22"/>
          <w:szCs w:val="22"/>
          <w:shd w:val="clear" w:color="auto" w:fill="EAEDF1"/>
        </w:rPr>
        <w:fldChar w:fldCharType="separate"/>
      </w:r>
      <w:r w:rsidR="002A228D" w:rsidRPr="002A228D">
        <w:rPr>
          <w:rFonts w:ascii="Times New Roman" w:hAnsi="Times New Roman" w:cs="Times New Roman"/>
          <w:sz w:val="22"/>
          <w:szCs w:val="22"/>
          <w:shd w:val="clear" w:color="auto" w:fill="EAEDF1"/>
        </w:rPr>
        <w:t xml:space="preserve">Pirkimo sąlygų </w:t>
      </w:r>
      <w:r w:rsidR="002A228D" w:rsidRPr="00A318EB">
        <w:rPr>
          <w:rFonts w:ascii="Times New Roman" w:hAnsi="Times New Roman" w:cs="Times New Roman"/>
          <w:sz w:val="22"/>
          <w:szCs w:val="22"/>
          <w:shd w:val="clear" w:color="auto" w:fill="EAEDF1"/>
        </w:rPr>
        <w:t>4</w:t>
      </w:r>
      <w:r w:rsidR="002A228D" w:rsidRPr="00A318EB">
        <w:rPr>
          <w:rFonts w:ascii="Times New Roman" w:hAnsi="Times New Roman" w:cs="Times New Roman"/>
          <w:color w:val="000000" w:themeColor="text1"/>
          <w:sz w:val="22"/>
          <w:szCs w:val="22"/>
          <w:shd w:val="clear" w:color="auto" w:fill="EAEDF1"/>
        </w:rPr>
        <w:t xml:space="preserve"> priedas „Pasiūlymo</w:t>
      </w:r>
      <w:r w:rsidR="002A228D" w:rsidRPr="00A318EB">
        <w:rPr>
          <w:rFonts w:ascii="Times New Roman" w:hAnsi="Times New Roman" w:cs="Times New Roman"/>
          <w:sz w:val="22"/>
          <w:szCs w:val="22"/>
          <w:shd w:val="clear" w:color="auto" w:fill="EAEDF1"/>
        </w:rPr>
        <w:t xml:space="preserve"> forma“</w:t>
      </w:r>
      <w:r w:rsidR="005A5204" w:rsidRPr="0048318F">
        <w:rPr>
          <w:rFonts w:ascii="Times New Roman" w:hAnsi="Times New Roman" w:cs="Times New Roman"/>
          <w:sz w:val="22"/>
          <w:szCs w:val="22"/>
          <w:shd w:val="clear" w:color="auto" w:fill="EAEDF1"/>
        </w:rPr>
        <w:fldChar w:fldCharType="end"/>
      </w:r>
      <w:r w:rsidR="008339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pateiktą pasiūlymo formą</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3C5363ED" w14:textId="47AD805E" w:rsidR="005C75A1" w:rsidRDefault="005C75A1" w:rsidP="0048318F">
      <w:pPr>
        <w:pStyle w:val="ListParagraph"/>
        <w:shd w:val="clear" w:color="auto" w:fill="EAEDF1"/>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C96D22" w:rsidRPr="004B6E51">
        <w:rPr>
          <w:rFonts w:ascii="Times New Roman" w:hAnsi="Times New Roman" w:cs="Times New Roman"/>
          <w:sz w:val="22"/>
          <w:szCs w:val="22"/>
        </w:rPr>
        <w:t xml:space="preserve">užpildytas ir pasirašytas </w:t>
      </w:r>
      <w:r w:rsidR="00C96D22" w:rsidRPr="004B6E51">
        <w:rPr>
          <w:rFonts w:ascii="Times New Roman" w:hAnsi="Times New Roman" w:cs="Times New Roman"/>
          <w:b/>
          <w:bCs/>
          <w:sz w:val="22"/>
          <w:szCs w:val="22"/>
        </w:rPr>
        <w:t>darbų kiekių žiniaraštis</w:t>
      </w:r>
      <w:r w:rsidR="00C96D22" w:rsidRPr="004B6E51">
        <w:rPr>
          <w:rFonts w:ascii="Times New Roman" w:hAnsi="Times New Roman" w:cs="Times New Roman"/>
          <w:sz w:val="22"/>
          <w:szCs w:val="22"/>
        </w:rPr>
        <w:t xml:space="preserve">, parengtas pagal specialiųjų pirkimo </w:t>
      </w:r>
      <w:r w:rsidR="00C96D22" w:rsidRPr="00D17FC9">
        <w:rPr>
          <w:rFonts w:ascii="Times New Roman" w:hAnsi="Times New Roman" w:cs="Times New Roman"/>
          <w:sz w:val="22"/>
          <w:szCs w:val="22"/>
        </w:rPr>
        <w:t xml:space="preserve">sąlygų </w:t>
      </w:r>
      <w:r w:rsidR="00C96D22" w:rsidRPr="00BD23C5">
        <w:rPr>
          <w:rFonts w:ascii="Times New Roman" w:hAnsi="Times New Roman" w:cs="Times New Roman"/>
          <w:sz w:val="22"/>
          <w:szCs w:val="22"/>
        </w:rPr>
        <w:t>10 priede pateiktą darbų kiekio žiniaraščio</w:t>
      </w:r>
      <w:r w:rsidR="00C96D22" w:rsidRPr="004B6E51">
        <w:rPr>
          <w:rFonts w:ascii="Times New Roman" w:hAnsi="Times New Roman" w:cs="Times New Roman"/>
          <w:sz w:val="22"/>
          <w:szCs w:val="22"/>
        </w:rPr>
        <w:t xml:space="preserve"> formą;</w:t>
      </w:r>
    </w:p>
    <w:p w14:paraId="563AF5A5" w14:textId="178BED31" w:rsidR="00010A5D" w:rsidRPr="00B91658" w:rsidRDefault="00010A5D" w:rsidP="0048318F">
      <w:pPr>
        <w:pStyle w:val="ListParagraph"/>
        <w:shd w:val="clear" w:color="auto" w:fill="EAEDF1"/>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w:t>
      </w:r>
      <w:r w:rsidR="00C96D22">
        <w:rPr>
          <w:rFonts w:ascii="Times New Roman" w:hAnsi="Times New Roman" w:cs="Times New Roman"/>
          <w:sz w:val="22"/>
          <w:szCs w:val="22"/>
        </w:rPr>
        <w:t>3</w:t>
      </w:r>
      <w:r>
        <w:rPr>
          <w:rFonts w:ascii="Times New Roman" w:hAnsi="Times New Roman" w:cs="Times New Roman"/>
          <w:sz w:val="22"/>
          <w:szCs w:val="22"/>
        </w:rPr>
        <w:t xml:space="preserve">. </w:t>
      </w:r>
      <w:r w:rsidR="00656B4C" w:rsidRPr="00656B4C">
        <w:rPr>
          <w:rFonts w:ascii="Times New Roman" w:hAnsi="Times New Roman" w:cs="Times New Roman"/>
          <w:sz w:val="22"/>
          <w:szCs w:val="22"/>
        </w:rPr>
        <w:t xml:space="preserve">užpildyta ir pasirašyta </w:t>
      </w:r>
      <w:r w:rsidR="00656B4C" w:rsidRPr="00656B4C">
        <w:rPr>
          <w:rFonts w:ascii="Times New Roman" w:hAnsi="Times New Roman" w:cs="Times New Roman"/>
          <w:b/>
          <w:bCs/>
          <w:sz w:val="22"/>
          <w:szCs w:val="22"/>
        </w:rPr>
        <w:t>laisvos formos deklaracija</w:t>
      </w:r>
      <w:r w:rsidR="00656B4C" w:rsidRPr="00656B4C">
        <w:rPr>
          <w:rFonts w:ascii="Times New Roman" w:hAnsi="Times New Roman" w:cs="Times New Roman"/>
          <w:sz w:val="22"/>
          <w:szCs w:val="22"/>
        </w:rPr>
        <w:t xml:space="preserve"> </w:t>
      </w:r>
      <w:r w:rsidR="00656B4C" w:rsidRPr="00BD23C5">
        <w:rPr>
          <w:rFonts w:ascii="Times New Roman" w:hAnsi="Times New Roman" w:cs="Times New Roman"/>
          <w:sz w:val="22"/>
          <w:szCs w:val="22"/>
        </w:rPr>
        <w:t xml:space="preserve">(specialiųjų pirkimo sąlygų </w:t>
      </w:r>
      <w:r w:rsidR="00E46D04" w:rsidRPr="00BD23C5">
        <w:rPr>
          <w:rFonts w:ascii="Times New Roman" w:hAnsi="Times New Roman" w:cs="Times New Roman"/>
          <w:sz w:val="22"/>
          <w:szCs w:val="22"/>
        </w:rPr>
        <w:t>6</w:t>
      </w:r>
      <w:r w:rsidR="00656B4C" w:rsidRPr="00BD23C5">
        <w:rPr>
          <w:rFonts w:ascii="Times New Roman" w:hAnsi="Times New Roman" w:cs="Times New Roman"/>
          <w:sz w:val="22"/>
          <w:szCs w:val="22"/>
        </w:rPr>
        <w:t xml:space="preserve"> priedas);</w:t>
      </w:r>
    </w:p>
    <w:p w14:paraId="625A2373" w14:textId="0AF3FCA8" w:rsidR="00DE1754" w:rsidRDefault="00290807"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C96D22">
        <w:rPr>
          <w:rFonts w:ascii="Times New Roman" w:hAnsi="Times New Roman" w:cs="Times New Roman"/>
          <w:sz w:val="22"/>
          <w:szCs w:val="22"/>
        </w:rPr>
        <w:t>4</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DE1754" w:rsidRPr="00B91658">
        <w:rPr>
          <w:rFonts w:ascii="Times New Roman" w:hAnsi="Times New Roman" w:cs="Times New Roman"/>
          <w:sz w:val="22"/>
          <w:szCs w:val="22"/>
        </w:rPr>
        <w:t xml:space="preserve"> </w:t>
      </w:r>
    </w:p>
    <w:p w14:paraId="27D9B48C" w14:textId="56C23D42" w:rsidR="00C0404E"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C96D22">
        <w:rPr>
          <w:rFonts w:ascii="Times New Roman" w:eastAsia="Calibri" w:hAnsi="Times New Roman" w:cs="Times New Roman"/>
          <w:iCs/>
          <w:color w:val="000000"/>
          <w:sz w:val="22"/>
          <w:szCs w:val="22"/>
        </w:rPr>
        <w:t>5</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Pr="00D71797">
        <w:rPr>
          <w:rFonts w:ascii="Times New Roman" w:eastAsia="Calibri" w:hAnsi="Times New Roman" w:cs="Times New Roman"/>
          <w:iCs/>
          <w:color w:val="000000"/>
          <w:sz w:val="24"/>
          <w:szCs w:val="24"/>
        </w:rPr>
        <w:t xml:space="preserve">; </w:t>
      </w:r>
    </w:p>
    <w:p w14:paraId="6449FC2F" w14:textId="5CDF1C63" w:rsidR="00C0404E" w:rsidRPr="00CE21A3"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C96D22">
        <w:rPr>
          <w:rFonts w:ascii="Times New Roman" w:eastAsia="Calibri" w:hAnsi="Times New Roman" w:cs="Times New Roman"/>
          <w:iCs/>
          <w:color w:val="000000"/>
          <w:sz w:val="22"/>
          <w:szCs w:val="22"/>
        </w:rPr>
        <w:t>6</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p>
    <w:p w14:paraId="2A93D617" w14:textId="746B53AF" w:rsidR="00B91658" w:rsidRPr="000177E6" w:rsidRDefault="000177E6" w:rsidP="0048318F">
      <w:pPr>
        <w:shd w:val="clear" w:color="auto" w:fill="EAEDF1"/>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5.1.</w:t>
      </w:r>
      <w:r w:rsidR="00214EC7">
        <w:rPr>
          <w:rFonts w:ascii="Times New Roman" w:eastAsia="Calibri" w:hAnsi="Times New Roman" w:cs="Times New Roman"/>
          <w:iCs/>
          <w:sz w:val="22"/>
          <w:szCs w:val="22"/>
        </w:rPr>
        <w:t>7</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Tiekėjo teikiami </w:t>
      </w:r>
      <w:bookmarkEnd w:id="14"/>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DB67E8B" w:rsidR="00EB0E73" w:rsidRPr="008630B8" w:rsidRDefault="00392458" w:rsidP="00F77A5D">
      <w:pPr>
        <w:pStyle w:val="ListParagraph"/>
        <w:spacing w:line="240" w:lineRule="auto"/>
        <w:ind w:left="0"/>
        <w:rPr>
          <w:rFonts w:ascii="Times New Roman"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 xml:space="preserve">. </w:t>
      </w:r>
      <w:r w:rsidR="000A3108" w:rsidRPr="008630B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8630B8" w:rsidRPr="008630B8">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lastRenderedPageBreak/>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3D9078B2" w:rsidR="00CD2CC2" w:rsidRPr="00BB1C48" w:rsidRDefault="005A4255" w:rsidP="00F77A5D">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27589D">
        <w:rPr>
          <w:rFonts w:ascii="Times New Roman" w:eastAsia="Calibri" w:hAnsi="Times New Roman" w:cs="Times New Roman"/>
          <w:sz w:val="22"/>
          <w:szCs w:val="22"/>
        </w:rPr>
        <w:t>specialiųjų p</w:t>
      </w:r>
      <w:r w:rsidR="00DE051B" w:rsidRPr="0027589D">
        <w:rPr>
          <w:rFonts w:ascii="Times New Roman" w:eastAsia="Calibri" w:hAnsi="Times New Roman" w:cs="Times New Roman"/>
          <w:sz w:val="22"/>
          <w:szCs w:val="22"/>
        </w:rPr>
        <w:t xml:space="preserve">irkimo sąlygų </w:t>
      </w:r>
      <w:r w:rsidR="005109CB" w:rsidRPr="0027589D">
        <w:rPr>
          <w:rFonts w:ascii="Times New Roman" w:eastAsia="Calibri" w:hAnsi="Times New Roman" w:cs="Times New Roman"/>
          <w:sz w:val="22"/>
          <w:szCs w:val="22"/>
        </w:rPr>
        <w:t xml:space="preserve">4 </w:t>
      </w:r>
      <w:r w:rsidR="00DE051B" w:rsidRPr="0027589D">
        <w:rPr>
          <w:rFonts w:ascii="Times New Roman" w:eastAsia="Calibri" w:hAnsi="Times New Roman" w:cs="Times New Roman"/>
          <w:sz w:val="22"/>
          <w:szCs w:val="22"/>
        </w:rPr>
        <w:t>priede</w:t>
      </w:r>
      <w:r w:rsidR="00831133" w:rsidRPr="0027589D">
        <w:rPr>
          <w:rFonts w:ascii="Times New Roman" w:eastAsia="Calibri" w:hAnsi="Times New Roman" w:cs="Times New Roman"/>
          <w:sz w:val="22"/>
          <w:szCs w:val="22"/>
        </w:rPr>
        <w:t>.</w:t>
      </w:r>
    </w:p>
    <w:p w14:paraId="69CC295B" w14:textId="50B9F5D6" w:rsidR="009C5AA9" w:rsidRPr="00BB1C48" w:rsidRDefault="00660FD8" w:rsidP="00F77A5D">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D734C6" w:rsidRPr="00BB1C48">
        <w:rPr>
          <w:rFonts w:ascii="Times New Roman" w:hAnsi="Times New Roman" w:cs="Times New Roman"/>
          <w:color w:val="000000" w:themeColor="text1"/>
          <w:sz w:val="22"/>
          <w:szCs w:val="22"/>
        </w:rPr>
        <w:t xml:space="preserve">Laimėjusiu </w:t>
      </w:r>
      <w:r w:rsidR="00996FBB" w:rsidRPr="00BB1C48">
        <w:rPr>
          <w:rFonts w:ascii="Times New Roman" w:hAnsi="Times New Roman" w:cs="Times New Roman"/>
          <w:color w:val="000000" w:themeColor="text1"/>
          <w:sz w:val="22"/>
          <w:szCs w:val="22"/>
        </w:rPr>
        <w:t>p</w:t>
      </w:r>
      <w:r w:rsidR="005D7D8C" w:rsidRPr="00BB1C48">
        <w:rPr>
          <w:rFonts w:ascii="Times New Roman" w:hAnsi="Times New Roman" w:cs="Times New Roman"/>
          <w:color w:val="000000" w:themeColor="text1"/>
          <w:sz w:val="22"/>
          <w:szCs w:val="22"/>
        </w:rPr>
        <w:t>asiūlymu</w:t>
      </w:r>
      <w:r w:rsidR="00D734C6" w:rsidRPr="00BB1C48">
        <w:rPr>
          <w:rFonts w:ascii="Times New Roman" w:hAnsi="Times New Roman" w:cs="Times New Roman"/>
          <w:color w:val="000000" w:themeColor="text1"/>
          <w:sz w:val="22"/>
          <w:szCs w:val="22"/>
        </w:rPr>
        <w:t xml:space="preserve"> galės būti pripažintas tik 1 (vienas) </w:t>
      </w:r>
      <w:r w:rsidR="005D7D8C" w:rsidRPr="00BB1C48">
        <w:rPr>
          <w:rFonts w:ascii="Times New Roman" w:hAnsi="Times New Roman" w:cs="Times New Roman"/>
          <w:color w:val="000000" w:themeColor="text1"/>
          <w:sz w:val="22"/>
          <w:szCs w:val="22"/>
        </w:rPr>
        <w:t xml:space="preserve">ekonomiškai naudingiausias </w:t>
      </w:r>
      <w:r w:rsidR="00A36CC9" w:rsidRPr="00BB1C48">
        <w:rPr>
          <w:rFonts w:ascii="Times New Roman" w:hAnsi="Times New Roman" w:cs="Times New Roman"/>
          <w:color w:val="000000" w:themeColor="text1"/>
          <w:sz w:val="22"/>
          <w:szCs w:val="22"/>
        </w:rPr>
        <w:t>p</w:t>
      </w:r>
      <w:r w:rsidR="005D7D8C" w:rsidRPr="00BB1C48">
        <w:rPr>
          <w:rFonts w:ascii="Times New Roman" w:hAnsi="Times New Roman" w:cs="Times New Roman"/>
          <w:color w:val="000000" w:themeColor="text1"/>
          <w:sz w:val="22"/>
          <w:szCs w:val="22"/>
        </w:rPr>
        <w:t>asiūlymas, esantis pasiūlymų eilės pirmojoje vietoje</w:t>
      </w:r>
      <w:r w:rsidR="00D734C6" w:rsidRPr="00BB1C48">
        <w:rPr>
          <w:rFonts w:ascii="Times New Roman" w:hAnsi="Times New Roman" w:cs="Times New Roman"/>
          <w:color w:val="000000" w:themeColor="text1"/>
          <w:sz w:val="22"/>
          <w:szCs w:val="22"/>
        </w:rPr>
        <w:t xml:space="preserve">. </w:t>
      </w:r>
    </w:p>
    <w:p w14:paraId="2BA50B63" w14:textId="1011401F" w:rsidR="00A1711F" w:rsidRPr="004B6E51" w:rsidRDefault="00F5411E" w:rsidP="00A1711F">
      <w:pPr>
        <w:pStyle w:val="NoSpacing"/>
        <w:contextualSpacing/>
        <w:rPr>
          <w:rFonts w:ascii="Times New Roman" w:hAnsi="Times New Roman" w:cs="Times New Roman"/>
          <w:bCs/>
          <w:color w:val="7030A0"/>
          <w:sz w:val="22"/>
          <w:szCs w:val="22"/>
          <w:shd w:val="clear" w:color="auto" w:fill="FFFFFF"/>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r w:rsidR="00BB1C48" w:rsidRPr="00BB1C48">
        <w:rPr>
          <w:rStyle w:val="cf01"/>
          <w:rFonts w:ascii="Times New Roman" w:hAnsi="Times New Roman" w:cs="Times New Roman"/>
          <w:sz w:val="22"/>
          <w:szCs w:val="22"/>
        </w:rPr>
        <w:t xml:space="preserve">1) tiekėjo pasirašytas pasiūlymas, parengtas pagal </w:t>
      </w:r>
      <w:r w:rsidR="00BB1C48" w:rsidRPr="00EB6963">
        <w:rPr>
          <w:rFonts w:ascii="Times New Roman" w:hAnsi="Times New Roman" w:cs="Times New Roman"/>
          <w:sz w:val="22"/>
          <w:szCs w:val="22"/>
        </w:rPr>
        <w:t xml:space="preserve">specialiųjų pirkimo sąlygų </w:t>
      </w:r>
      <w:r w:rsidR="004447E7" w:rsidRPr="00EB6963">
        <w:rPr>
          <w:rFonts w:ascii="Times New Roman" w:hAnsi="Times New Roman" w:cs="Times New Roman"/>
          <w:sz w:val="22"/>
          <w:szCs w:val="22"/>
        </w:rPr>
        <w:t>4</w:t>
      </w:r>
      <w:r w:rsidR="00BB1C48" w:rsidRPr="00EB6963">
        <w:rPr>
          <w:rFonts w:ascii="Times New Roman" w:hAnsi="Times New Roman" w:cs="Times New Roman"/>
          <w:sz w:val="22"/>
          <w:szCs w:val="22"/>
        </w:rPr>
        <w:t xml:space="preserve"> priede pateiktą</w:t>
      </w:r>
      <w:r w:rsidR="00BB1C48" w:rsidRPr="00BB1C48">
        <w:rPr>
          <w:rFonts w:ascii="Times New Roman" w:hAnsi="Times New Roman" w:cs="Times New Roman"/>
          <w:sz w:val="22"/>
          <w:szCs w:val="22"/>
        </w:rPr>
        <w:t xml:space="preserve"> pasiūlymo formą</w:t>
      </w:r>
      <w:r w:rsidR="00A1711F">
        <w:rPr>
          <w:rFonts w:ascii="Times New Roman" w:hAnsi="Times New Roman" w:cs="Times New Roman"/>
          <w:sz w:val="22"/>
          <w:szCs w:val="22"/>
        </w:rPr>
        <w:t>;</w:t>
      </w:r>
      <w:r w:rsidR="00A1711F">
        <w:rPr>
          <w:rFonts w:ascii="Times New Roman" w:hAnsi="Times New Roman" w:cs="Times New Roman"/>
          <w:bCs/>
          <w:i/>
          <w:iCs/>
          <w:color w:val="7030A0"/>
          <w:sz w:val="22"/>
          <w:szCs w:val="22"/>
          <w:shd w:val="clear" w:color="auto" w:fill="FFFFFF"/>
        </w:rPr>
        <w:t xml:space="preserve"> </w:t>
      </w:r>
      <w:r w:rsidR="00A1711F" w:rsidRPr="004B6E51">
        <w:rPr>
          <w:rFonts w:ascii="Times New Roman" w:hAnsi="Times New Roman" w:cs="Times New Roman"/>
          <w:sz w:val="22"/>
          <w:szCs w:val="22"/>
        </w:rPr>
        <w:t xml:space="preserve">2) </w:t>
      </w:r>
      <w:r w:rsidR="00A1711F" w:rsidRPr="004B6E51">
        <w:rPr>
          <w:rFonts w:ascii="Times New Roman" w:hAnsi="Times New Roman" w:cs="Times New Roman"/>
          <w:bCs/>
          <w:iCs/>
          <w:sz w:val="22"/>
          <w:szCs w:val="22"/>
        </w:rPr>
        <w:t xml:space="preserve">neužpildžius nors vieno darbų kiekių žiniaraštyje </w:t>
      </w:r>
      <w:r w:rsidR="00A1711F" w:rsidRPr="009215E3">
        <w:rPr>
          <w:rFonts w:ascii="Times New Roman" w:hAnsi="Times New Roman" w:cs="Times New Roman"/>
          <w:bCs/>
          <w:iCs/>
          <w:sz w:val="22"/>
          <w:szCs w:val="22"/>
        </w:rPr>
        <w:t>(specialiųjų pirkimo sąlygų 10 priedas)</w:t>
      </w:r>
      <w:r w:rsidR="00A1711F" w:rsidRPr="004B6E51">
        <w:rPr>
          <w:rFonts w:ascii="Times New Roman" w:hAnsi="Times New Roman" w:cs="Times New Roman"/>
          <w:bCs/>
          <w:iCs/>
          <w:sz w:val="22"/>
          <w:szCs w:val="22"/>
        </w:rPr>
        <w:t xml:space="preserve"> šešto stulpelio „</w:t>
      </w:r>
      <w:r w:rsidR="00A1711F" w:rsidRPr="004B6E51">
        <w:rPr>
          <w:rFonts w:ascii="Times New Roman" w:hAnsi="Times New Roman" w:cs="Times New Roman"/>
          <w:bCs/>
          <w:i/>
          <w:iCs/>
          <w:sz w:val="22"/>
          <w:szCs w:val="22"/>
        </w:rPr>
        <w:t>1 mato vnt. kaina Eur be PVM</w:t>
      </w:r>
      <w:r w:rsidR="00A1711F" w:rsidRPr="004B6E51">
        <w:rPr>
          <w:rFonts w:ascii="Times New Roman" w:hAnsi="Times New Roman" w:cs="Times New Roman"/>
          <w:bCs/>
          <w:iCs/>
          <w:sz w:val="22"/>
          <w:szCs w:val="22"/>
        </w:rPr>
        <w:t>“ langelio arba tiekėjui pateikus savo (kitokios formos) užpildytą ir pasirašytą darbų kiekių žiniaraštį</w:t>
      </w:r>
      <w:r w:rsidR="00A1711F" w:rsidRPr="004B6E51">
        <w:rPr>
          <w:rFonts w:ascii="Times New Roman" w:hAnsi="Times New Roman" w:cs="Times New Roman"/>
          <w:bCs/>
          <w:i/>
          <w:iCs/>
          <w:color w:val="7030A0"/>
          <w:sz w:val="22"/>
          <w:szCs w:val="22"/>
          <w:shd w:val="clear" w:color="auto" w:fill="FFFFFF"/>
        </w:rPr>
        <w:t>.</w:t>
      </w:r>
    </w:p>
    <w:p w14:paraId="2B32019F" w14:textId="75B2A5CF" w:rsidR="00BB1C48" w:rsidRPr="00A1711F" w:rsidRDefault="00BB1C48" w:rsidP="00BB1C48">
      <w:pPr>
        <w:pStyle w:val="NoSpacing"/>
        <w:contextualSpacing/>
        <w:rPr>
          <w:rFonts w:ascii="Times New Roman" w:hAnsi="Times New Roman" w:cs="Times New Roman"/>
          <w:bCs/>
          <w:color w:val="7030A0"/>
          <w:sz w:val="22"/>
          <w:szCs w:val="22"/>
          <w:shd w:val="clear" w:color="auto" w:fill="FFFFFF"/>
        </w:rPr>
      </w:pP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4006AD6A" w14:textId="1ADA5D8D"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90472E">
        <w:rPr>
          <w:rFonts w:ascii="Times New Roman" w:hAnsi="Times New Roman" w:cs="Times New Roman"/>
          <w:sz w:val="22"/>
          <w:szCs w:val="22"/>
        </w:rPr>
        <w:t>specialiųjų pirkimo sąlygų</w:t>
      </w:r>
      <w:r w:rsidR="00C67969">
        <w:rPr>
          <w:rFonts w:ascii="Times New Roman" w:hAnsi="Times New Roman" w:cs="Times New Roman"/>
          <w:sz w:val="22"/>
          <w:szCs w:val="22"/>
        </w:rPr>
        <w:t xml:space="preserve"> </w:t>
      </w:r>
      <w:r w:rsidR="009215E3" w:rsidRPr="00C67969">
        <w:rPr>
          <w:rFonts w:ascii="Times New Roman" w:hAnsi="Times New Roman" w:cs="Times New Roman"/>
          <w:sz w:val="22"/>
          <w:szCs w:val="22"/>
        </w:rPr>
        <w:t>8</w:t>
      </w:r>
      <w:r w:rsidR="00265CF0" w:rsidRPr="00C67969">
        <w:rPr>
          <w:rFonts w:ascii="Times New Roman" w:hAnsi="Times New Roman" w:cs="Times New Roman"/>
          <w:sz w:val="22"/>
          <w:szCs w:val="22"/>
        </w:rPr>
        <w:t xml:space="preserve"> </w:t>
      </w:r>
      <w:r w:rsidR="00F56579" w:rsidRPr="00C67969">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77777777" w:rsidR="002F00ED" w:rsidRPr="002F00ED" w:rsidRDefault="002F00ED" w:rsidP="002F00ED">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9.1. Perkančioji organizacija</w:t>
      </w:r>
      <w:r w:rsidRPr="002F00ED">
        <w:rPr>
          <w:rFonts w:ascii="Times New Roman" w:eastAsia="Times New Roman" w:hAnsi="Times New Roman" w:cs="Times New Roman"/>
          <w:i/>
          <w:iCs/>
          <w:sz w:val="22"/>
          <w:szCs w:val="22"/>
        </w:rPr>
        <w:t xml:space="preserve"> </w:t>
      </w:r>
      <w:r w:rsidRPr="002F00ED">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265CF0" w:rsidRDefault="00440E78" w:rsidP="00F77A5D">
      <w:pPr>
        <w:spacing w:line="240" w:lineRule="auto"/>
        <w:ind w:firstLine="720"/>
        <w:rPr>
          <w:rFonts w:ascii="Times New Roman" w:eastAsia="Arial" w:hAnsi="Times New Roman" w:cs="Times New Roman"/>
          <w:i/>
          <w:sz w:val="22"/>
          <w:szCs w:val="22"/>
        </w:rPr>
      </w:pPr>
      <w:r w:rsidRPr="00265CF0">
        <w:rPr>
          <w:rFonts w:ascii="Times New Roman" w:eastAsia="Arial" w:hAnsi="Times New Roman" w:cs="Times New Roman"/>
          <w:i/>
          <w:sz w:val="22"/>
          <w:szCs w:val="22"/>
        </w:rPr>
        <w:t>Perkančioji organizacija atmeta tiekėjo pasiūlym</w:t>
      </w:r>
      <w:r w:rsidR="00CB237B" w:rsidRPr="00265CF0">
        <w:rPr>
          <w:rFonts w:ascii="Times New Roman" w:eastAsia="Arial" w:hAnsi="Times New Roman" w:cs="Times New Roman"/>
          <w:i/>
          <w:sz w:val="22"/>
          <w:szCs w:val="22"/>
        </w:rPr>
        <w:t>ą</w:t>
      </w:r>
      <w:r w:rsidRPr="00265CF0">
        <w:rPr>
          <w:rFonts w:ascii="Times New Roman" w:eastAsia="Arial" w:hAnsi="Times New Roman" w:cs="Times New Roman"/>
          <w:i/>
          <w:sz w:val="22"/>
          <w:szCs w:val="22"/>
        </w:rPr>
        <w:t xml:space="preserve">, jeigu: </w:t>
      </w:r>
    </w:p>
    <w:p w14:paraId="5833966D" w14:textId="07260701" w:rsidR="006D67EE" w:rsidRPr="00265CF0" w:rsidRDefault="008B2E27" w:rsidP="00F77A5D">
      <w:pPr>
        <w:pStyle w:val="NoSpacing"/>
        <w:ind w:firstLine="720"/>
        <w:rPr>
          <w:rFonts w:ascii="Times New Roman" w:eastAsia="Yu Mincho" w:hAnsi="Times New Roman" w:cs="Times New Roman"/>
          <w:b/>
          <w:bCs/>
          <w:i/>
          <w:sz w:val="22"/>
          <w:szCs w:val="22"/>
        </w:rPr>
      </w:pPr>
      <w:r w:rsidRPr="00265CF0">
        <w:rPr>
          <w:rFonts w:ascii="Times New Roman" w:eastAsia="Arial" w:hAnsi="Times New Roman" w:cs="Times New Roman"/>
          <w:i/>
          <w:sz w:val="22"/>
          <w:szCs w:val="22"/>
        </w:rPr>
        <w:t xml:space="preserve">1. </w:t>
      </w:r>
      <w:r w:rsidR="00AC0420" w:rsidRPr="00265CF0">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265CF0">
        <w:rPr>
          <w:rFonts w:ascii="Times New Roman" w:hAnsi="Times New Roman" w:cs="Times New Roman"/>
          <w:i/>
          <w:sz w:val="22"/>
          <w:szCs w:val="22"/>
        </w:rPr>
        <w:t xml:space="preserve"> </w:t>
      </w:r>
      <w:r w:rsidR="00C11375" w:rsidRPr="00265CF0">
        <w:rPr>
          <w:rFonts w:ascii="Times New Roman" w:hAnsi="Times New Roman" w:cs="Times New Roman"/>
          <w:b/>
          <w:i/>
          <w:color w:val="7030A0"/>
          <w:sz w:val="22"/>
          <w:szCs w:val="22"/>
        </w:rPr>
        <w:t>(</w:t>
      </w:r>
      <w:r w:rsidR="00C11375" w:rsidRPr="00265CF0">
        <w:rPr>
          <w:rFonts w:ascii="Times New Roman" w:eastAsia="Yu Mincho" w:hAnsi="Times New Roman" w:cs="Times New Roman"/>
          <w:b/>
          <w:i/>
          <w:color w:val="7030A0"/>
          <w:sz w:val="22"/>
          <w:szCs w:val="22"/>
        </w:rPr>
        <w:t>VPĮ 46 straipsnio 4 dalies 1 punktas</w:t>
      </w:r>
      <w:r w:rsidR="00C11375" w:rsidRPr="00265CF0">
        <w:rPr>
          <w:rFonts w:ascii="Times New Roman" w:eastAsia="Arial" w:hAnsi="Times New Roman" w:cs="Times New Roman"/>
          <w:i/>
          <w:color w:val="7030A0"/>
          <w:sz w:val="22"/>
          <w:szCs w:val="22"/>
        </w:rPr>
        <w:t>).</w:t>
      </w:r>
    </w:p>
    <w:p w14:paraId="3417C9CD" w14:textId="1083D667" w:rsidR="006D67EE" w:rsidRPr="00265CF0" w:rsidRDefault="006D67EE" w:rsidP="00F77A5D">
      <w:pPr>
        <w:pStyle w:val="NoSpacing"/>
        <w:ind w:firstLine="720"/>
        <w:rPr>
          <w:rFonts w:ascii="Times New Roman" w:hAnsi="Times New Roman" w:cs="Times New Roman"/>
          <w:b/>
          <w:i/>
          <w:color w:val="7030A0"/>
          <w:sz w:val="22"/>
          <w:szCs w:val="22"/>
        </w:rPr>
      </w:pPr>
      <w:r w:rsidRPr="00265CF0">
        <w:rPr>
          <w:rFonts w:ascii="Times New Roman" w:eastAsia="Arial" w:hAnsi="Times New Roman" w:cs="Times New Roman"/>
          <w:i/>
          <w:sz w:val="22"/>
          <w:szCs w:val="22"/>
        </w:rPr>
        <w:t>2.</w:t>
      </w:r>
      <w:r w:rsidR="00C11375" w:rsidRPr="00265CF0">
        <w:rPr>
          <w:rFonts w:ascii="Times New Roman" w:eastAsia="Arial" w:hAnsi="Times New Roman" w:cs="Times New Roman"/>
          <w:i/>
          <w:sz w:val="22"/>
          <w:szCs w:val="22"/>
        </w:rPr>
        <w:t xml:space="preserve"> </w:t>
      </w:r>
      <w:r w:rsidR="00277655" w:rsidRPr="00265CF0">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265CF0">
        <w:rPr>
          <w:rFonts w:ascii="Times New Roman" w:hAnsi="Times New Roman" w:cs="Times New Roman"/>
          <w:i/>
          <w:sz w:val="22"/>
          <w:szCs w:val="22"/>
        </w:rPr>
        <w:t xml:space="preserve"> </w:t>
      </w:r>
      <w:r w:rsidR="00277655" w:rsidRPr="00265CF0">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5CF0">
        <w:rPr>
          <w:rFonts w:ascii="Times New Roman" w:hAnsi="Times New Roman" w:cs="Times New Roman"/>
          <w:i/>
          <w:sz w:val="22"/>
          <w:szCs w:val="22"/>
        </w:rPr>
        <w:t xml:space="preserve"> </w:t>
      </w:r>
      <w:r w:rsidR="008A37DA" w:rsidRPr="00265CF0">
        <w:rPr>
          <w:rFonts w:ascii="Times New Roman" w:hAnsi="Times New Roman" w:cs="Times New Roman"/>
          <w:b/>
          <w:i/>
          <w:color w:val="7030A0"/>
          <w:sz w:val="22"/>
          <w:szCs w:val="22"/>
        </w:rPr>
        <w:t>(</w:t>
      </w:r>
      <w:r w:rsidR="008A37DA" w:rsidRPr="00265CF0">
        <w:rPr>
          <w:rFonts w:ascii="Times New Roman" w:eastAsia="Yu Mincho" w:hAnsi="Times New Roman" w:cs="Times New Roman"/>
          <w:b/>
          <w:i/>
          <w:color w:val="7030A0"/>
          <w:sz w:val="22"/>
          <w:szCs w:val="22"/>
        </w:rPr>
        <w:t>VPĮ 46 straipsnio 4 dalies 2 punktas)</w:t>
      </w:r>
      <w:r w:rsidR="00277655" w:rsidRPr="00265CF0">
        <w:rPr>
          <w:rFonts w:ascii="Times New Roman" w:hAnsi="Times New Roman" w:cs="Times New Roman"/>
          <w:i/>
          <w:color w:val="7030A0"/>
          <w:sz w:val="22"/>
          <w:szCs w:val="22"/>
        </w:rPr>
        <w:t>.</w:t>
      </w:r>
    </w:p>
    <w:p w14:paraId="4E7FF8EC" w14:textId="0143612F" w:rsidR="006D67EE" w:rsidRPr="00265CF0" w:rsidRDefault="006D67EE" w:rsidP="00F77A5D">
      <w:pPr>
        <w:pStyle w:val="NoSpacing"/>
        <w:ind w:firstLine="720"/>
        <w:rPr>
          <w:rFonts w:ascii="Times New Roman" w:eastAsia="Yu Mincho" w:hAnsi="Times New Roman" w:cs="Times New Roman"/>
          <w:b/>
          <w:bCs/>
          <w:sz w:val="22"/>
          <w:szCs w:val="22"/>
        </w:rPr>
      </w:pPr>
      <w:r w:rsidRPr="00265CF0">
        <w:rPr>
          <w:rFonts w:ascii="Times New Roman" w:eastAsia="Arial" w:hAnsi="Times New Roman" w:cs="Times New Roman"/>
          <w:i/>
          <w:sz w:val="22"/>
          <w:szCs w:val="22"/>
        </w:rPr>
        <w:t>3.</w:t>
      </w:r>
      <w:r w:rsidR="008A37DA" w:rsidRPr="00265CF0">
        <w:rPr>
          <w:rFonts w:ascii="Times New Roman" w:eastAsia="Arial" w:hAnsi="Times New Roman" w:cs="Times New Roman"/>
          <w:i/>
          <w:sz w:val="22"/>
          <w:szCs w:val="22"/>
        </w:rPr>
        <w:t xml:space="preserve"> </w:t>
      </w:r>
      <w:r w:rsidR="00C95F80" w:rsidRPr="00265CF0">
        <w:rPr>
          <w:rFonts w:ascii="Times New Roman" w:hAnsi="Times New Roman" w:cs="Times New Roman"/>
          <w:sz w:val="22"/>
          <w:szCs w:val="22"/>
        </w:rPr>
        <w:t xml:space="preserve">Pažeista konkurencija, kaip nustatyta VPĮ 27 straipsnio 3 ir 4 dalyse, ir atitinkamos padėties negalima ištaisyti </w:t>
      </w:r>
      <w:r w:rsidR="00C95F80" w:rsidRPr="00265CF0">
        <w:rPr>
          <w:rFonts w:ascii="Times New Roman" w:hAnsi="Times New Roman" w:cs="Times New Roman"/>
          <w:b/>
          <w:color w:val="7030A0"/>
          <w:sz w:val="22"/>
          <w:szCs w:val="22"/>
        </w:rPr>
        <w:t>(</w:t>
      </w:r>
      <w:r w:rsidR="003878F0" w:rsidRPr="00265CF0">
        <w:rPr>
          <w:rFonts w:ascii="Times New Roman" w:eastAsia="Yu Mincho" w:hAnsi="Times New Roman" w:cs="Times New Roman"/>
          <w:b/>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265CF0">
        <w:rPr>
          <w:rFonts w:ascii="Times New Roman" w:eastAsia="Arial" w:hAnsi="Times New Roman" w:cs="Times New Roman"/>
          <w:i/>
          <w:sz w:val="22"/>
          <w:szCs w:val="22"/>
        </w:rPr>
        <w:t>4.</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6AFD3C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9182B">
      <w:pPr>
        <w:spacing w:line="240" w:lineRule="auto"/>
        <w:ind w:firstLine="567"/>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0F8FDD7" w:rsidR="0039182B" w:rsidRPr="00A97D59" w:rsidRDefault="0031543F"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End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6FE4D0C" w14:textId="77777777" w:rsidR="00D976CD" w:rsidRPr="00B357A2" w:rsidRDefault="00D976CD" w:rsidP="00D976C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color w:val="000000" w:themeColor="text1"/>
          <w:sz w:val="22"/>
          <w:szCs w:val="22"/>
          <w:lang w:eastAsia="en-US"/>
        </w:rPr>
      </w:pPr>
      <w:r>
        <w:rPr>
          <w:rFonts w:ascii="Times New Roman" w:eastAsia="Times New Roman" w:hAnsi="Times New Roman" w:cs="Times New Roman"/>
          <w:bCs/>
          <w:sz w:val="22"/>
          <w:szCs w:val="22"/>
          <w:lang w:eastAsia="en-US"/>
        </w:rPr>
        <w:t xml:space="preserve">3. </w:t>
      </w:r>
      <w:r w:rsidRPr="00B357A2">
        <w:rPr>
          <w:rFonts w:ascii="Times New Roman" w:eastAsia="Times New Roman" w:hAnsi="Times New Roman" w:cs="Times New Roman"/>
          <w:bCs/>
          <w:color w:val="000000" w:themeColor="text1"/>
          <w:sz w:val="22"/>
          <w:szCs w:val="22"/>
          <w:lang w:eastAsia="en-US"/>
        </w:rPr>
        <w:t xml:space="preserve">Žemiau nurodytų atitiktį kvalifikacijos </w:t>
      </w:r>
      <w:r w:rsidRPr="006107F3">
        <w:rPr>
          <w:rFonts w:ascii="Times New Roman" w:eastAsia="Times New Roman" w:hAnsi="Times New Roman" w:cs="Times New Roman"/>
          <w:color w:val="000000" w:themeColor="text1"/>
          <w:spacing w:val="-4"/>
          <w:sz w:val="22"/>
          <w:szCs w:val="22"/>
          <w:lang w:eastAsia="en-US"/>
        </w:rPr>
        <w:t>ir, jeigu taikytina, kokybės vadybos sistemos ir (arba) aplinkos apsaugos vadybos sistemos standartų</w:t>
      </w:r>
      <w:r w:rsidRPr="006107F3">
        <w:rPr>
          <w:rFonts w:ascii="Times New Roman" w:eastAsia="Times New Roman" w:hAnsi="Times New Roman" w:cs="Times New Roman"/>
          <w:color w:val="000000" w:themeColor="text1"/>
          <w:sz w:val="20"/>
          <w:szCs w:val="20"/>
          <w:lang w:val="en-US" w:eastAsia="en-US"/>
        </w:rPr>
        <w:t xml:space="preserve"> </w:t>
      </w:r>
      <w:r w:rsidRPr="006107F3">
        <w:rPr>
          <w:rFonts w:ascii="Times New Roman" w:eastAsia="Times New Roman" w:hAnsi="Times New Roman" w:cs="Times New Roman"/>
          <w:color w:val="000000" w:themeColor="text1"/>
          <w:spacing w:val="-4"/>
          <w:sz w:val="22"/>
          <w:szCs w:val="22"/>
          <w:lang w:eastAsia="en-US"/>
        </w:rPr>
        <w:t>reikalavimam</w:t>
      </w:r>
      <w:r w:rsidRPr="00B357A2">
        <w:rPr>
          <w:rFonts w:ascii="Times New Roman" w:eastAsia="Times New Roman" w:hAnsi="Times New Roman" w:cs="Times New Roman"/>
          <w:color w:val="000000" w:themeColor="text1"/>
          <w:spacing w:val="-4"/>
          <w:sz w:val="22"/>
          <w:szCs w:val="22"/>
          <w:lang w:eastAsia="en-US"/>
        </w:rPr>
        <w:t>s</w:t>
      </w:r>
      <w:r w:rsidRPr="00B357A2">
        <w:rPr>
          <w:rFonts w:ascii="Times New Roman" w:eastAsia="Times New Roman" w:hAnsi="Times New Roman" w:cs="Times New Roman"/>
          <w:bCs/>
          <w:color w:val="000000" w:themeColor="text1"/>
          <w:sz w:val="22"/>
          <w:szCs w:val="22"/>
          <w:lang w:eastAsia="en-US"/>
        </w:rPr>
        <w:t xml:space="preserve"> patvirtinančių dokumentų bus reikalaujama iš to tiekėjo, kurio pasiūlymas pagal vertinimo rezultatus gali būti pripažintas laimėjusiu. Šie dokumentai turės būti pateikti ne vėliau kaip per </w:t>
      </w:r>
      <w:r w:rsidRPr="00B357A2">
        <w:rPr>
          <w:rFonts w:ascii="Times New Roman" w:eastAsia="Times New Roman" w:hAnsi="Times New Roman" w:cs="Times New Roman"/>
          <w:b/>
          <w:color w:val="000000" w:themeColor="text1"/>
          <w:sz w:val="22"/>
          <w:szCs w:val="22"/>
          <w:lang w:eastAsia="en-US"/>
        </w:rPr>
        <w:t xml:space="preserve">3 darbo dienas </w:t>
      </w:r>
      <w:r w:rsidRPr="00B357A2">
        <w:rPr>
          <w:rFonts w:ascii="Times New Roman" w:eastAsia="Times New Roman" w:hAnsi="Times New Roman" w:cs="Times New Roman"/>
          <w:bCs/>
          <w:color w:val="000000" w:themeColor="text1"/>
          <w:sz w:val="22"/>
          <w:szCs w:val="22"/>
          <w:lang w:eastAsia="en-US"/>
        </w:rPr>
        <w:t xml:space="preserve">nuo Perkančiosios organizacijos atskiro pranešimo, pateikto CVP IS susirašinėjimo priemonėmis, dienos (tiekėjas CVP IS susirašinėjimo priemonėmis </w:t>
      </w:r>
      <w:r w:rsidRPr="00B357A2">
        <w:rPr>
          <w:rFonts w:ascii="Times New Roman" w:eastAsia="Times New Roman" w:hAnsi="Times New Roman" w:cs="Times New Roman"/>
          <w:bCs/>
          <w:i/>
          <w:iCs/>
          <w:color w:val="000000" w:themeColor="text1"/>
          <w:sz w:val="22"/>
          <w:szCs w:val="22"/>
          <w:lang w:eastAsia="en-US"/>
        </w:rPr>
        <w:t xml:space="preserve">turės pateikti reikalaujamų dokumentų skaitmenines kopijas elektroninėje formoje. </w:t>
      </w:r>
      <w:r w:rsidRPr="00B357A2">
        <w:rPr>
          <w:rFonts w:ascii="Times New Roman" w:eastAsia="Times New Roman" w:hAnsi="Times New Roman" w:cs="Times New Roman"/>
          <w:bCs/>
          <w:color w:val="000000" w:themeColor="text1"/>
          <w:sz w:val="22"/>
          <w:szCs w:val="22"/>
          <w:lang w:eastAsia="en-US"/>
        </w:rPr>
        <w:t>Perkančioji organizacija pasilieka sau teisę prašyti dokumentų originalų).</w:t>
      </w:r>
    </w:p>
    <w:p w14:paraId="37FDDEB4" w14:textId="77777777" w:rsidR="00AE7102" w:rsidRPr="0039182B" w:rsidRDefault="00AE7102" w:rsidP="00CD2FF0">
      <w:pPr>
        <w:tabs>
          <w:tab w:val="left" w:pos="568"/>
        </w:tabs>
        <w:spacing w:line="276" w:lineRule="auto"/>
        <w:ind w:firstLine="0"/>
        <w:rPr>
          <w:rFonts w:cstheme="minorHAnsi"/>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E93F44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1658864"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6C16A929"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7635AC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002DA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A5AEFE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0018E5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B6471C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E85BC5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DA3BE8"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11E226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976E83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22946E4" w14:textId="77777777" w:rsidR="00941178" w:rsidRPr="005D36E4" w:rsidRDefault="00941178" w:rsidP="005D36E4">
      <w:pPr>
        <w:tabs>
          <w:tab w:val="left" w:pos="568"/>
        </w:tabs>
        <w:spacing w:line="276" w:lineRule="auto"/>
        <w:ind w:firstLine="0"/>
        <w:rPr>
          <w:rFonts w:cstheme="minorHAnsi"/>
          <w:i/>
          <w:iCs/>
          <w:color w:val="7030A0"/>
        </w:rPr>
      </w:pPr>
    </w:p>
    <w:p w14:paraId="157D918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AF0FD5D" w14:textId="10FD564C" w:rsidR="007C483C" w:rsidRPr="00E15A2F" w:rsidRDefault="00841CAD" w:rsidP="00E15A2F">
      <w:pPr>
        <w:pStyle w:val="ListParagraph"/>
        <w:tabs>
          <w:tab w:val="left" w:pos="568"/>
        </w:tabs>
        <w:spacing w:line="276" w:lineRule="auto"/>
        <w:ind w:left="568"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48318F">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FootnoteReference"/>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cPr>
          <w:p w14:paraId="1A1ED9D0" w14:textId="77777777"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1B453A">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A01087">
            <w:pPr>
              <w:pStyle w:val="ListParagraph"/>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A01087">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E73205" w:rsidRPr="00CB20ED" w14:paraId="3DEB5141"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E73205" w:rsidRPr="00EE510B" w:rsidRDefault="00E73205" w:rsidP="00E73205">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79C252E" w14:textId="77777777" w:rsidR="00E73205" w:rsidRPr="00C50F10" w:rsidRDefault="00E73205" w:rsidP="00E73205">
            <w:pPr>
              <w:pStyle w:val="BodyText"/>
              <w:ind w:firstLine="0"/>
              <w:rPr>
                <w:sz w:val="22"/>
                <w:szCs w:val="22"/>
              </w:rPr>
            </w:pPr>
            <w:r w:rsidRPr="00C50F10">
              <w:rPr>
                <w:sz w:val="22"/>
                <w:szCs w:val="22"/>
              </w:rPr>
              <w:t xml:space="preserve">Tiekėjas, ūkio subjektų grupės narys </w:t>
            </w:r>
            <w:r w:rsidRPr="00C50F10">
              <w:rPr>
                <w:noProof/>
                <w:sz w:val="22"/>
                <w:szCs w:val="22"/>
                <w:lang w:val="en-US"/>
              </w:rPr>
              <w:t>(-iai),</w:t>
            </w:r>
            <w:r w:rsidRPr="00C50F10">
              <w:rPr>
                <w:sz w:val="22"/>
                <w:szCs w:val="22"/>
              </w:rPr>
              <w:t xml:space="preserve"> ūkio subjektas (-ai), kurio</w:t>
            </w:r>
            <w:r w:rsidRPr="00C50F10">
              <w:rPr>
                <w:noProof/>
                <w:sz w:val="22"/>
                <w:szCs w:val="22"/>
                <w:lang w:val="en-US"/>
              </w:rPr>
              <w:t xml:space="preserve"> (-ių)</w:t>
            </w:r>
            <w:r w:rsidRPr="00C50F10">
              <w:rPr>
                <w:sz w:val="22"/>
                <w:szCs w:val="22"/>
              </w:rPr>
              <w:t xml:space="preserve"> pajėgumais tiekėjas remiasi, turi turėti teisę būti rangovu:</w:t>
            </w:r>
          </w:p>
          <w:p w14:paraId="6C4B4FFE" w14:textId="77777777" w:rsidR="00E73205" w:rsidRPr="00C50F10" w:rsidRDefault="00E73205" w:rsidP="00E73205">
            <w:pPr>
              <w:pStyle w:val="BodyText"/>
              <w:ind w:firstLine="0"/>
              <w:rPr>
                <w:sz w:val="22"/>
                <w:szCs w:val="22"/>
              </w:rPr>
            </w:pPr>
            <w:r w:rsidRPr="00C50F10">
              <w:rPr>
                <w:b/>
                <w:bCs/>
                <w:sz w:val="22"/>
                <w:szCs w:val="22"/>
              </w:rPr>
              <w:t>Statinių kategorija</w:t>
            </w:r>
            <w:r w:rsidRPr="00C50F10">
              <w:rPr>
                <w:sz w:val="22"/>
                <w:szCs w:val="22"/>
              </w:rPr>
              <w:t xml:space="preserve"> – ypatingieji statiniai.</w:t>
            </w:r>
          </w:p>
          <w:p w14:paraId="2048ADE6" w14:textId="77777777" w:rsidR="00E73205" w:rsidRPr="00C50F10" w:rsidRDefault="00E73205" w:rsidP="00E73205">
            <w:pPr>
              <w:pStyle w:val="BodyText"/>
              <w:ind w:firstLine="0"/>
              <w:rPr>
                <w:b/>
                <w:bCs/>
                <w:sz w:val="22"/>
                <w:szCs w:val="22"/>
              </w:rPr>
            </w:pPr>
            <w:r w:rsidRPr="00C50F10">
              <w:rPr>
                <w:b/>
                <w:bCs/>
                <w:sz w:val="22"/>
                <w:szCs w:val="22"/>
              </w:rPr>
              <w:t xml:space="preserve">Statinių grupė – </w:t>
            </w:r>
            <w:r w:rsidRPr="00C50F10">
              <w:rPr>
                <w:sz w:val="22"/>
                <w:szCs w:val="22"/>
              </w:rPr>
              <w:t>gyvenamieji pastatai, esantys kultūros paveldo objekto teritorijoje, jo apsaugos zonoje ar kultūros paveldo vietovėje.</w:t>
            </w:r>
            <w:r w:rsidRPr="00C50F10">
              <w:rPr>
                <w:b/>
                <w:bCs/>
                <w:sz w:val="22"/>
                <w:szCs w:val="22"/>
              </w:rPr>
              <w:t xml:space="preserve"> </w:t>
            </w:r>
          </w:p>
          <w:p w14:paraId="1F441651" w14:textId="77777777" w:rsidR="00E73205" w:rsidRPr="00C50F10" w:rsidRDefault="00E73205" w:rsidP="00E73205">
            <w:pPr>
              <w:pStyle w:val="BodyText"/>
              <w:ind w:firstLine="0"/>
              <w:rPr>
                <w:b/>
                <w:bCs/>
                <w:color w:val="000000" w:themeColor="text1"/>
                <w:sz w:val="22"/>
                <w:szCs w:val="22"/>
              </w:rPr>
            </w:pPr>
            <w:r w:rsidRPr="00C50F10">
              <w:rPr>
                <w:b/>
                <w:bCs/>
                <w:sz w:val="22"/>
                <w:szCs w:val="22"/>
              </w:rPr>
              <w:t xml:space="preserve">Pogrupis </w:t>
            </w:r>
            <w:r w:rsidRPr="00C50F10">
              <w:rPr>
                <w:b/>
                <w:bCs/>
                <w:color w:val="000000" w:themeColor="text1"/>
                <w:sz w:val="22"/>
                <w:szCs w:val="22"/>
              </w:rPr>
              <w:t xml:space="preserve">- </w:t>
            </w:r>
            <w:r w:rsidRPr="00C50F10">
              <w:rPr>
                <w:color w:val="000000" w:themeColor="text1"/>
                <w:sz w:val="22"/>
                <w:szCs w:val="22"/>
              </w:rPr>
              <w:t>gyvenamosios paskirties (daugiabutis) pastatai.</w:t>
            </w:r>
          </w:p>
          <w:p w14:paraId="4BC2A98B" w14:textId="391646D0" w:rsidR="00E73205" w:rsidRPr="008F7A73" w:rsidRDefault="00E73205" w:rsidP="00E73205">
            <w:pPr>
              <w:pStyle w:val="BodyText"/>
              <w:ind w:firstLine="0"/>
              <w:rPr>
                <w:sz w:val="22"/>
                <w:szCs w:val="22"/>
              </w:rPr>
            </w:pPr>
            <w:r w:rsidRPr="00C50F10">
              <w:rPr>
                <w:b/>
                <w:bCs/>
                <w:sz w:val="22"/>
                <w:szCs w:val="22"/>
              </w:rPr>
              <w:t>Statybos darbų sritys</w:t>
            </w:r>
            <w:r w:rsidRPr="00C50F10">
              <w:rPr>
                <w:sz w:val="22"/>
                <w:szCs w:val="22"/>
              </w:rPr>
              <w:t>: bendrieji statybos darbai ir / arba griovimo darbai.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5AB6807" w14:textId="77777777" w:rsidR="00E73205" w:rsidRPr="004B2925" w:rsidRDefault="00E73205" w:rsidP="007D6040">
            <w:pPr>
              <w:pStyle w:val="Default"/>
              <w:spacing w:line="240" w:lineRule="auto"/>
              <w:ind w:firstLine="0"/>
              <w:rPr>
                <w:sz w:val="22"/>
                <w:szCs w:val="22"/>
              </w:rPr>
            </w:pPr>
            <w:r w:rsidRPr="004B2925">
              <w:rPr>
                <w:sz w:val="22"/>
                <w:szCs w:val="22"/>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r w:rsidRPr="004B2925">
              <w:rPr>
                <w:i/>
                <w:iCs/>
                <w:sz w:val="22"/>
                <w:szCs w:val="22"/>
              </w:rPr>
              <w:t xml:space="preserve">. </w:t>
            </w:r>
          </w:p>
          <w:p w14:paraId="1BC28B8B" w14:textId="77777777" w:rsidR="00E73205" w:rsidRPr="004B2925" w:rsidRDefault="00E73205" w:rsidP="007D6040">
            <w:pPr>
              <w:pStyle w:val="Default"/>
              <w:spacing w:line="240" w:lineRule="auto"/>
              <w:ind w:firstLine="0"/>
              <w:rPr>
                <w:sz w:val="22"/>
                <w:szCs w:val="22"/>
              </w:rPr>
            </w:pPr>
            <w:r w:rsidRPr="004B2925">
              <w:rPr>
                <w:sz w:val="22"/>
                <w:szCs w:val="22"/>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1170136A" w14:textId="77777777" w:rsidR="00E73205" w:rsidRPr="004B2925" w:rsidRDefault="00E73205" w:rsidP="007D6040">
            <w:pPr>
              <w:ind w:firstLine="0"/>
              <w:rPr>
                <w:rFonts w:cstheme="minorBidi"/>
                <w:sz w:val="22"/>
                <w:szCs w:val="22"/>
              </w:rPr>
            </w:pPr>
            <w:r w:rsidRPr="004B2925">
              <w:rPr>
                <w:sz w:val="22"/>
                <w:szCs w:val="22"/>
              </w:rPr>
              <w:t>Užsienio šalies tiekėjas iki pirkimo sutarties pasirašymo turi gauti Statybos įstatymo nustatyta tvarka išduotą teisės pripažinimo dokumentą.</w:t>
            </w:r>
          </w:p>
          <w:p w14:paraId="369E100D" w14:textId="7FBB72B9" w:rsidR="00E73205" w:rsidRPr="00712F82" w:rsidRDefault="00E73205" w:rsidP="007D6040">
            <w:pPr>
              <w:spacing w:before="120"/>
              <w:ind w:firstLine="0"/>
              <w:rPr>
                <w:sz w:val="22"/>
                <w:szCs w:val="22"/>
              </w:rPr>
            </w:pPr>
            <w:r w:rsidRPr="004B2925">
              <w:rPr>
                <w:sz w:val="22"/>
                <w:szCs w:val="22"/>
              </w:rPr>
              <w:t xml:space="preserve">Pirkimo vykdytojas informaciją apie išduotus kvalifikacijos dokumentus pasitikrina </w:t>
            </w:r>
            <w:r w:rsidR="00215873" w:rsidRPr="00644D7C">
              <w:rPr>
                <w:sz w:val="22"/>
                <w:szCs w:val="22"/>
              </w:rPr>
              <w:t xml:space="preserve"> VšĮ Statybos sektoriaus vystymo </w:t>
            </w:r>
            <w:r w:rsidR="00215873" w:rsidRPr="00644D7C">
              <w:rPr>
                <w:sz w:val="22"/>
                <w:szCs w:val="22"/>
              </w:rPr>
              <w:lastRenderedPageBreak/>
              <w:t xml:space="preserve">agentūros </w:t>
            </w:r>
            <w:r w:rsidR="00215873">
              <w:rPr>
                <w:sz w:val="22"/>
                <w:szCs w:val="22"/>
              </w:rPr>
              <w:t xml:space="preserve">(toliau – </w:t>
            </w:r>
            <w:r w:rsidRPr="004B2925">
              <w:rPr>
                <w:sz w:val="22"/>
                <w:szCs w:val="22"/>
              </w:rPr>
              <w:t>SSVA</w:t>
            </w:r>
            <w:r w:rsidR="00215873">
              <w:rPr>
                <w:sz w:val="22"/>
                <w:szCs w:val="22"/>
              </w:rPr>
              <w:t>)</w:t>
            </w:r>
            <w:r w:rsidRPr="004B2925">
              <w:rPr>
                <w:sz w:val="22"/>
                <w:szCs w:val="22"/>
              </w:rPr>
              <w:t xml:space="preserve"> registruose </w:t>
            </w:r>
            <w:r w:rsidRPr="00F42674">
              <w:rPr>
                <w:color w:val="000000" w:themeColor="text1"/>
                <w:sz w:val="22"/>
                <w:szCs w:val="22"/>
              </w:rPr>
              <w:t xml:space="preserve">https://www.ssva.lt/cms/registrai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2DC85" w14:textId="77777777" w:rsidR="00E73205" w:rsidRPr="00186E75" w:rsidRDefault="00E73205" w:rsidP="00E73205">
            <w:pPr>
              <w:autoSpaceDE w:val="0"/>
              <w:autoSpaceDN w:val="0"/>
              <w:adjustRightInd w:val="0"/>
              <w:ind w:firstLine="0"/>
              <w:rPr>
                <w:color w:val="000000"/>
                <w:sz w:val="22"/>
                <w:szCs w:val="22"/>
              </w:rPr>
            </w:pPr>
            <w:r w:rsidRPr="00186E75">
              <w:rPr>
                <w:color w:val="000000"/>
                <w:sz w:val="22"/>
                <w:szCs w:val="22"/>
              </w:rPr>
              <w:lastRenderedPageBreak/>
              <w:t>Tiekėjas, kiekvienas tiekėjų grupės narys, jeigu pasiūlymą teikia ūkio subjektų grupė, ūkio subjektas, kurio pajėgumais remiasi tiekėjas, pagal prisiimamus įsipareigojimus pirkimo sutarčiai vykdyti.</w:t>
            </w:r>
          </w:p>
          <w:p w14:paraId="6492919D" w14:textId="77777777" w:rsidR="00E73205" w:rsidRPr="00186E75" w:rsidRDefault="00E73205" w:rsidP="00E73205">
            <w:pPr>
              <w:spacing w:before="120"/>
              <w:ind w:firstLine="0"/>
              <w:rPr>
                <w:rFonts w:eastAsia="Calibri"/>
                <w:color w:val="000000"/>
                <w:sz w:val="22"/>
                <w:szCs w:val="22"/>
              </w:rPr>
            </w:pPr>
            <w:r w:rsidRPr="00186E75">
              <w:rPr>
                <w:rFonts w:eastAsia="Calibri"/>
                <w:color w:val="000000"/>
                <w:sz w:val="22"/>
                <w:szCs w:val="22"/>
              </w:rPr>
              <w:t>Tiekėjas gali remtis kitų ūkio subjektų pajėgumais tik tuomet, kai tie subjektai, kurių pajėgumais buvo pasiremta, patys tieks prekes, teiks paslaugas ar atliks darbus, kuriems reikia jų pajėgumų.</w:t>
            </w:r>
          </w:p>
          <w:p w14:paraId="05EF06FA" w14:textId="65E90FD2" w:rsidR="00E73205" w:rsidRPr="00EE510B" w:rsidRDefault="00E73205" w:rsidP="00E73205">
            <w:pPr>
              <w:autoSpaceDE w:val="0"/>
              <w:autoSpaceDN w:val="0"/>
              <w:adjustRightInd w:val="0"/>
              <w:spacing w:before="120"/>
              <w:ind w:firstLine="0"/>
              <w:rPr>
                <w:color w:val="000000"/>
                <w:sz w:val="21"/>
                <w:szCs w:val="21"/>
              </w:rPr>
            </w:pPr>
            <w:r w:rsidRPr="00186E75">
              <w:rPr>
                <w:iCs/>
                <w:color w:val="000000"/>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Pr>
                <w:iCs/>
                <w:color w:val="000000"/>
                <w:sz w:val="22"/>
                <w:szCs w:val="22"/>
              </w:rPr>
              <w:t>T</w:t>
            </w:r>
            <w:r w:rsidRPr="00186E75">
              <w:rPr>
                <w:iCs/>
                <w:color w:val="000000"/>
                <w:sz w:val="22"/>
                <w:szCs w:val="22"/>
              </w:rPr>
              <w:t xml:space="preserve">okių subtiekėjų, kvalifikacija </w:t>
            </w:r>
            <w:r>
              <w:rPr>
                <w:iCs/>
                <w:color w:val="000000"/>
                <w:sz w:val="22"/>
                <w:szCs w:val="22"/>
              </w:rPr>
              <w:t>ne</w:t>
            </w:r>
            <w:r w:rsidRPr="00186E75">
              <w:rPr>
                <w:iCs/>
                <w:color w:val="000000"/>
                <w:sz w:val="22"/>
                <w:szCs w:val="22"/>
              </w:rPr>
              <w:t xml:space="preserve">tikrinama pirkimo procedūrų metu, </w:t>
            </w:r>
            <w:r>
              <w:rPr>
                <w:iCs/>
                <w:color w:val="000000"/>
                <w:sz w:val="22"/>
                <w:szCs w:val="22"/>
              </w:rPr>
              <w:t>tačiau</w:t>
            </w:r>
            <w:r w:rsidRPr="00186E75">
              <w:rPr>
                <w:iCs/>
                <w:color w:val="000000"/>
                <w:sz w:val="22"/>
                <w:szCs w:val="22"/>
              </w:rPr>
              <w:t xml:space="preserve"> tiekėjas</w:t>
            </w:r>
            <w:r>
              <w:rPr>
                <w:iCs/>
                <w:color w:val="000000"/>
                <w:sz w:val="22"/>
                <w:szCs w:val="22"/>
              </w:rPr>
              <w:t>, teikdamas pasiūlymą, įsipareigoja,</w:t>
            </w:r>
            <w:r w:rsidRPr="00186E75">
              <w:rPr>
                <w:iCs/>
                <w:color w:val="000000"/>
                <w:sz w:val="22"/>
                <w:szCs w:val="22"/>
              </w:rPr>
              <w:t xml:space="preserve"> </w:t>
            </w:r>
            <w:r w:rsidRPr="00186E75">
              <w:rPr>
                <w:color w:val="000000"/>
                <w:sz w:val="22"/>
                <w:szCs w:val="22"/>
              </w:rPr>
              <w:t xml:space="preserve"> </w:t>
            </w:r>
            <w:r>
              <w:rPr>
                <w:color w:val="000000"/>
                <w:sz w:val="22"/>
                <w:szCs w:val="22"/>
              </w:rPr>
              <w:t>kad</w:t>
            </w:r>
            <w:r w:rsidRPr="00186E75">
              <w:rPr>
                <w:color w:val="000000"/>
                <w:sz w:val="22"/>
                <w:szCs w:val="22"/>
              </w:rPr>
              <w:t xml:space="preserve"> pirkimo sutartį vykdys tik tokią teisę turintys asmenys, ir</w:t>
            </w:r>
            <w:r>
              <w:rPr>
                <w:color w:val="000000"/>
                <w:sz w:val="22"/>
                <w:szCs w:val="22"/>
              </w:rPr>
              <w:t xml:space="preserve"> sutarties vykdymo metu </w:t>
            </w:r>
            <w:r w:rsidRPr="00186E75">
              <w:rPr>
                <w:color w:val="000000"/>
                <w:sz w:val="22"/>
                <w:szCs w:val="22"/>
              </w:rPr>
              <w:t xml:space="preserve"> </w:t>
            </w:r>
            <w:r w:rsidRPr="00186E75">
              <w:rPr>
                <w:color w:val="000000"/>
                <w:sz w:val="22"/>
                <w:szCs w:val="22"/>
              </w:rPr>
              <w:lastRenderedPageBreak/>
              <w:t>pareikalavus, tiekėjas turės pateikti dokumentus, įrodančius subtiekėjo teisę verstis atitinkama veikla, kuriai jis pasitelkiamas.</w:t>
            </w:r>
          </w:p>
        </w:tc>
      </w:tr>
      <w:tr w:rsidR="00E7320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E7320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E73205" w:rsidRPr="006F7049" w:rsidRDefault="00E73205" w:rsidP="008A3588">
            <w:pPr>
              <w:pStyle w:val="ListParagraph"/>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E73205" w:rsidRPr="006F7049" w:rsidRDefault="00E73205" w:rsidP="008A3588">
            <w:pPr>
              <w:autoSpaceDE w:val="0"/>
              <w:autoSpaceDN w:val="0"/>
              <w:adjustRightInd w:val="0"/>
              <w:spacing w:before="60" w:after="60"/>
              <w:ind w:firstLine="0"/>
              <w:rPr>
                <w:color w:val="000000"/>
                <w:sz w:val="22"/>
                <w:szCs w:val="22"/>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E73205" w:rsidRPr="006F7049" w:rsidRDefault="00E73205" w:rsidP="006F7049">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E73205" w:rsidRPr="006F7049" w:rsidRDefault="00E73205" w:rsidP="006F7049">
            <w:pPr>
              <w:autoSpaceDE w:val="0"/>
              <w:autoSpaceDN w:val="0"/>
              <w:adjustRightInd w:val="0"/>
              <w:rPr>
                <w:color w:val="000000"/>
                <w:sz w:val="22"/>
                <w:szCs w:val="22"/>
              </w:rPr>
            </w:pPr>
          </w:p>
        </w:tc>
      </w:tr>
      <w:tr w:rsidR="00E7320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E73205" w:rsidRPr="00CB20ED" w14:paraId="114BEBF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E73205" w:rsidRPr="00EE510B" w:rsidRDefault="00E73205" w:rsidP="00E73205">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34FDA8ED" w14:textId="77777777" w:rsidR="00A06164" w:rsidRPr="000410EE" w:rsidRDefault="00A06164" w:rsidP="00A06164">
            <w:pPr>
              <w:autoSpaceDE w:val="0"/>
              <w:autoSpaceDN w:val="0"/>
              <w:adjustRightInd w:val="0"/>
              <w:ind w:firstLine="0"/>
              <w:rPr>
                <w:color w:val="000000" w:themeColor="text1"/>
                <w:sz w:val="22"/>
                <w:szCs w:val="22"/>
              </w:rPr>
            </w:pPr>
            <w:r w:rsidRPr="00BA72DE">
              <w:rPr>
                <w:color w:val="000000"/>
                <w:sz w:val="22"/>
                <w:szCs w:val="22"/>
              </w:rPr>
              <w:t xml:space="preserve">Tiekėjas privalo turėti bent vieną kvalifikuotą specialistą, kuriam suteikta teisė eiti </w:t>
            </w:r>
            <w:r w:rsidRPr="00BA72DE">
              <w:rPr>
                <w:b/>
                <w:bCs/>
                <w:color w:val="000000"/>
                <w:sz w:val="22"/>
                <w:szCs w:val="22"/>
              </w:rPr>
              <w:t>neypatingo</w:t>
            </w:r>
            <w:r w:rsidRPr="00BA72DE">
              <w:rPr>
                <w:color w:val="000000"/>
                <w:sz w:val="22"/>
                <w:szCs w:val="22"/>
              </w:rPr>
              <w:t xml:space="preserve"> </w:t>
            </w:r>
            <w:r w:rsidRPr="00B709AA">
              <w:rPr>
                <w:b/>
                <w:bCs/>
                <w:color w:val="000000"/>
                <w:sz w:val="22"/>
                <w:szCs w:val="22"/>
              </w:rPr>
              <w:t>statinio, esančio kultūros paveldo objekto teritorijoje, jo apsaugos zonoje, kultūros paveldo vietovėje</w:t>
            </w:r>
            <w:r w:rsidRPr="00BA72DE">
              <w:rPr>
                <w:color w:val="000000"/>
                <w:sz w:val="22"/>
                <w:szCs w:val="22"/>
              </w:rPr>
              <w:t xml:space="preserve"> statybos vadovo pareigas, statinių grupėje -</w:t>
            </w:r>
            <w:r w:rsidRPr="00BA72DE">
              <w:rPr>
                <w:sz w:val="22"/>
                <w:szCs w:val="22"/>
              </w:rPr>
              <w:t xml:space="preserve"> gyvenamieji pastatai </w:t>
            </w:r>
            <w:r w:rsidRPr="000410EE">
              <w:rPr>
                <w:color w:val="000000" w:themeColor="text1"/>
                <w:sz w:val="22"/>
                <w:szCs w:val="22"/>
              </w:rPr>
              <w:t>(pogrupis: gyvenamosios paskirties (daugiabutis) pastatai)</w:t>
            </w:r>
          </w:p>
          <w:p w14:paraId="02464D11" w14:textId="77777777" w:rsidR="00A06164" w:rsidRPr="000410EE" w:rsidRDefault="00A06164" w:rsidP="00A06164">
            <w:pPr>
              <w:autoSpaceDE w:val="0"/>
              <w:autoSpaceDN w:val="0"/>
              <w:adjustRightInd w:val="0"/>
              <w:ind w:firstLine="0"/>
              <w:rPr>
                <w:color w:val="000000" w:themeColor="text1"/>
                <w:sz w:val="22"/>
                <w:szCs w:val="22"/>
              </w:rPr>
            </w:pPr>
          </w:p>
          <w:p w14:paraId="61F6CAC3" w14:textId="5EB307A8" w:rsidR="00E73205" w:rsidRPr="00EE510B" w:rsidRDefault="00A06164" w:rsidP="00A06164">
            <w:pPr>
              <w:autoSpaceDE w:val="0"/>
              <w:autoSpaceDN w:val="0"/>
              <w:adjustRightInd w:val="0"/>
              <w:ind w:firstLine="0"/>
              <w:rPr>
                <w:color w:val="000000"/>
                <w:sz w:val="21"/>
                <w:szCs w:val="21"/>
              </w:rPr>
            </w:pPr>
            <w:r w:rsidRPr="008A6ADC">
              <w:rPr>
                <w:b/>
                <w:bCs/>
                <w:color w:val="000000"/>
                <w:sz w:val="22"/>
                <w:szCs w:val="22"/>
              </w:rPr>
              <w:t>Pastaba:</w:t>
            </w:r>
            <w:r w:rsidRPr="008A6ADC">
              <w:rPr>
                <w:color w:val="000000"/>
                <w:sz w:val="22"/>
                <w:szCs w:val="22"/>
              </w:rPr>
              <w:t xml:space="preserve"> tiekėjas gali pateikti ir ypatingojo  statinio statybos vadovo kvalifikacijos atestatą, suteikiantį teisę eiti ypatingojo statinio</w:t>
            </w:r>
            <w:r>
              <w:rPr>
                <w:color w:val="000000"/>
                <w:sz w:val="22"/>
                <w:szCs w:val="22"/>
              </w:rPr>
              <w:t xml:space="preserve">, </w:t>
            </w:r>
            <w:r w:rsidRPr="00BA72DE">
              <w:rPr>
                <w:color w:val="000000"/>
                <w:sz w:val="22"/>
                <w:szCs w:val="22"/>
              </w:rPr>
              <w:t xml:space="preserve"> </w:t>
            </w:r>
            <w:r w:rsidRPr="00A06164">
              <w:rPr>
                <w:color w:val="000000" w:themeColor="text1"/>
                <w:sz w:val="22"/>
                <w:szCs w:val="22"/>
              </w:rPr>
              <w:t>esančio kultūros paveldo objekto teritorijoje, jo apsaugos zonoje, kultūros paveldo vietovėje  statybos vadovo pareigas, statinių</w:t>
            </w:r>
            <w:r w:rsidRPr="008A6ADC">
              <w:rPr>
                <w:color w:val="000000"/>
                <w:sz w:val="22"/>
                <w:szCs w:val="22"/>
              </w:rPr>
              <w:t xml:space="preserve"> grupėje: gyvenamieji pastatai (pogrupis: gyvenamosios paskirties </w:t>
            </w:r>
            <w:r w:rsidRPr="00710100">
              <w:rPr>
                <w:color w:val="000000" w:themeColor="text1"/>
                <w:sz w:val="22"/>
                <w:szCs w:val="22"/>
              </w:rPr>
              <w:t xml:space="preserve">(daugiabutis) </w:t>
            </w:r>
            <w:r w:rsidRPr="008A6ADC">
              <w:rPr>
                <w:color w:val="000000"/>
                <w:sz w:val="22"/>
                <w:szCs w:val="22"/>
              </w:rPr>
              <w:t>pastatai). Tokie tiekėjo pateikti dokumentai pirkimo vykdytojo bus laikomi atitinkančiais keliamą kvalifikacijos reikalavimą.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085A1F3" w14:textId="1F84E815" w:rsidR="00F15BC6" w:rsidRPr="00644D7C" w:rsidRDefault="00F15BC6" w:rsidP="00F15BC6">
            <w:pPr>
              <w:autoSpaceDE w:val="0"/>
              <w:autoSpaceDN w:val="0"/>
              <w:adjustRightInd w:val="0"/>
              <w:ind w:firstLine="0"/>
              <w:rPr>
                <w:sz w:val="22"/>
                <w:szCs w:val="22"/>
              </w:rPr>
            </w:pPr>
            <w:r w:rsidRPr="00644D7C">
              <w:rPr>
                <w:sz w:val="22"/>
                <w:szCs w:val="22"/>
              </w:rPr>
              <w:t xml:space="preserve">1. </w:t>
            </w:r>
            <w:r w:rsidRPr="00B84CB6">
              <w:rPr>
                <w:sz w:val="22"/>
                <w:szCs w:val="22"/>
              </w:rPr>
              <w:t>siūlomų specialistų sąrašas</w:t>
            </w:r>
            <w:r w:rsidR="00664A12" w:rsidRPr="00B84CB6">
              <w:rPr>
                <w:sz w:val="22"/>
                <w:szCs w:val="22"/>
              </w:rPr>
              <w:t xml:space="preserve"> (specialiųjų pirkimo sąlygų </w:t>
            </w:r>
            <w:r w:rsidR="00B2757A" w:rsidRPr="00B84CB6">
              <w:rPr>
                <w:sz w:val="22"/>
                <w:szCs w:val="22"/>
              </w:rPr>
              <w:t>7 priedas)</w:t>
            </w:r>
            <w:r w:rsidRPr="00B84CB6">
              <w:rPr>
                <w:sz w:val="22"/>
                <w:szCs w:val="22"/>
              </w:rPr>
              <w:t>;</w:t>
            </w:r>
          </w:p>
          <w:p w14:paraId="31A2CA69" w14:textId="1F38B72F" w:rsidR="00F15BC6" w:rsidRPr="00644D7C" w:rsidRDefault="00F15BC6" w:rsidP="00F15BC6">
            <w:pPr>
              <w:autoSpaceDE w:val="0"/>
              <w:autoSpaceDN w:val="0"/>
              <w:adjustRightInd w:val="0"/>
              <w:ind w:firstLine="0"/>
              <w:rPr>
                <w:sz w:val="22"/>
                <w:szCs w:val="22"/>
              </w:rPr>
            </w:pPr>
            <w:r w:rsidRPr="00644D7C">
              <w:rPr>
                <w:sz w:val="22"/>
                <w:szCs w:val="22"/>
              </w:rPr>
              <w:t xml:space="preserve">2.   Iš tiekėjo nereikalaujama pateikti Lietuvos Respublikos aplinkos ministerijos nustatyta tvarka išduotų kvalifikacijos atestatų ir (arba) teisės pripažinimo dokumentų, kurie patvirtina specialistų atestaciją atitinkamoje statinių grupėje, tačiau tiekėjas </w:t>
            </w:r>
            <w:r w:rsidR="00072679" w:rsidRPr="00B84CB6">
              <w:rPr>
                <w:sz w:val="22"/>
                <w:szCs w:val="22"/>
              </w:rPr>
              <w:t>specialiųjų pirkimo sąlygų 7 pried</w:t>
            </w:r>
            <w:r w:rsidR="00072679">
              <w:rPr>
                <w:sz w:val="22"/>
                <w:szCs w:val="22"/>
              </w:rPr>
              <w:t>e</w:t>
            </w:r>
            <w:r w:rsidR="00072679" w:rsidRPr="007D0109">
              <w:rPr>
                <w:color w:val="000000" w:themeColor="text1"/>
                <w:sz w:val="22"/>
                <w:szCs w:val="22"/>
              </w:rPr>
              <w:t xml:space="preserve"> </w:t>
            </w:r>
            <w:r w:rsidRPr="00644D7C">
              <w:rPr>
                <w:sz w:val="22"/>
                <w:szCs w:val="22"/>
              </w:rPr>
              <w:t xml:space="preserve">turi nurodyti siūlomo specialisto vardą ir pavardę bei kvalifikacijos atestato ar teisės pripažinimo dokumento, įrodančio to specialisto teisę eiti atitinkamas pareigas, numerį, o perkančioji organizacija patikrins duomenis atitinkamuose SSVA Statybos specialistų kvalifikacijos atestatų ir (arba) teisės pripažinimo dokumentų registruose  </w:t>
            </w:r>
            <w:hyperlink r:id="rId15" w:history="1">
              <w:r w:rsidRPr="00F42674">
                <w:rPr>
                  <w:rStyle w:val="Hyperlink"/>
                  <w:rFonts w:eastAsiaTheme="majorEastAsia"/>
                  <w:color w:val="000000" w:themeColor="text1"/>
                  <w:sz w:val="22"/>
                  <w:szCs w:val="22"/>
                </w:rPr>
                <w:t>https://www.ssva.lt/cms/registrai</w:t>
              </w:r>
            </w:hyperlink>
            <w:r w:rsidRPr="00F42674">
              <w:rPr>
                <w:color w:val="000000" w:themeColor="text1"/>
                <w:sz w:val="22"/>
                <w:szCs w:val="22"/>
              </w:rPr>
              <w:t>.</w:t>
            </w:r>
            <w:r w:rsidRPr="00644D7C">
              <w:rPr>
                <w:sz w:val="22"/>
                <w:szCs w:val="22"/>
              </w:rPr>
              <w:t xml:space="preserve"> </w:t>
            </w:r>
          </w:p>
          <w:p w14:paraId="4D3BDD89" w14:textId="77777777" w:rsidR="00F15BC6" w:rsidRPr="00644D7C" w:rsidRDefault="00F15BC6" w:rsidP="00F15BC6">
            <w:pPr>
              <w:autoSpaceDE w:val="0"/>
              <w:autoSpaceDN w:val="0"/>
              <w:adjustRightInd w:val="0"/>
              <w:ind w:firstLine="0"/>
              <w:rPr>
                <w:color w:val="7030A0"/>
                <w:sz w:val="22"/>
                <w:szCs w:val="22"/>
              </w:rPr>
            </w:pPr>
            <w:r w:rsidRPr="00644D7C">
              <w:rPr>
                <w:color w:val="7030A0"/>
                <w:sz w:val="22"/>
                <w:szCs w:val="22"/>
              </w:rPr>
              <w:t xml:space="preserve">                                                                                                                                                                                                                                                                                                                                                                                                                                                                                                                                                                                                                                                                                                                                                                                                                                                                                                                                                                                                                                                                                                                                                                                                                                                                                                                                                                                                                                                                                                                                                                                                                                                     </w:t>
            </w:r>
          </w:p>
          <w:p w14:paraId="0CAE9DE0" w14:textId="77777777" w:rsidR="00F15BC6" w:rsidRDefault="00F15BC6" w:rsidP="00F15BC6">
            <w:pPr>
              <w:autoSpaceDE w:val="0"/>
              <w:autoSpaceDN w:val="0"/>
              <w:adjustRightInd w:val="0"/>
              <w:ind w:firstLine="0"/>
              <w:rPr>
                <w:i/>
                <w:iCs/>
                <w:color w:val="000000" w:themeColor="text1"/>
                <w:sz w:val="22"/>
                <w:szCs w:val="22"/>
              </w:rPr>
            </w:pPr>
            <w:r w:rsidRPr="00644D7C">
              <w:rPr>
                <w:i/>
                <w:iCs/>
                <w:color w:val="000000" w:themeColor="text1"/>
                <w:sz w:val="22"/>
                <w:szCs w:val="22"/>
              </w:rPr>
              <w:t>Jei kvalifikacijos dokumente yra nurodyta visa reikalaujamų statinių grupė (neišskirti / nenurodyti pogrupiai) arba nurodytas konkretus pogrupis, atitinkantis nurodytą kvalifikacijos reikalavimą, - tokie kvalifikacijos dokumentai yra tinkami.</w:t>
            </w:r>
          </w:p>
          <w:p w14:paraId="0F8D4166" w14:textId="77777777" w:rsidR="001D26A3" w:rsidRDefault="001D26A3" w:rsidP="00F15BC6">
            <w:pPr>
              <w:autoSpaceDE w:val="0"/>
              <w:autoSpaceDN w:val="0"/>
              <w:adjustRightInd w:val="0"/>
              <w:ind w:firstLine="0"/>
              <w:rPr>
                <w:i/>
                <w:iCs/>
                <w:color w:val="000000" w:themeColor="text1"/>
                <w:sz w:val="22"/>
                <w:szCs w:val="22"/>
              </w:rPr>
            </w:pPr>
          </w:p>
          <w:p w14:paraId="28B103FB" w14:textId="0177B3EA" w:rsidR="00E73205" w:rsidRPr="001D26A3" w:rsidRDefault="001D26A3" w:rsidP="001D26A3">
            <w:pPr>
              <w:autoSpaceDE w:val="0"/>
              <w:autoSpaceDN w:val="0"/>
              <w:adjustRightInd w:val="0"/>
              <w:ind w:firstLine="0"/>
              <w:rPr>
                <w:i/>
                <w:iCs/>
                <w:color w:val="000000" w:themeColor="text1"/>
                <w:sz w:val="22"/>
                <w:szCs w:val="22"/>
              </w:rPr>
            </w:pPr>
            <w:r w:rsidRPr="00644D7C">
              <w:rPr>
                <w:b/>
                <w:bCs/>
                <w:i/>
                <w:iCs/>
                <w:color w:val="000000" w:themeColor="text1"/>
                <w:sz w:val="22"/>
                <w:szCs w:val="22"/>
                <w:u w:val="single"/>
              </w:rPr>
              <w:lastRenderedPageBreak/>
              <w:t>Pateikiamos atitinkamų dokumentų skaitmeninės 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06E8F" w14:textId="77777777" w:rsidR="00204E24" w:rsidRPr="0095397F" w:rsidRDefault="00204E24" w:rsidP="00204E24">
            <w:pPr>
              <w:autoSpaceDE w:val="0"/>
              <w:autoSpaceDN w:val="0"/>
              <w:adjustRightInd w:val="0"/>
              <w:ind w:firstLine="0"/>
              <w:rPr>
                <w:color w:val="000000"/>
                <w:sz w:val="22"/>
                <w:szCs w:val="22"/>
              </w:rPr>
            </w:pPr>
            <w:r w:rsidRPr="0095397F">
              <w:rPr>
                <w:color w:val="000000"/>
                <w:sz w:val="22"/>
                <w:szCs w:val="22"/>
              </w:rPr>
              <w:lastRenderedPageBreak/>
              <w:t>Jeigu pasiūlymą teikia ūkio subjektų grupė – reikalavimą turi atitikti subjektų grupės nario (-</w:t>
            </w:r>
            <w:r w:rsidRPr="0095397F">
              <w:rPr>
                <w:noProof/>
                <w:color w:val="000000"/>
                <w:sz w:val="22"/>
                <w:szCs w:val="22"/>
                <w:lang w:val="en-US"/>
              </w:rPr>
              <w:t>ių</w:t>
            </w:r>
            <w:r w:rsidRPr="0095397F">
              <w:rPr>
                <w:color w:val="000000"/>
                <w:sz w:val="22"/>
                <w:szCs w:val="22"/>
              </w:rPr>
              <w:t>) specialistai, atsižvelgiant į jų prisiimamus įsipareigojimus pirkimo sutarčiai vykdyti.</w:t>
            </w:r>
          </w:p>
          <w:p w14:paraId="464E6DBE" w14:textId="77777777" w:rsidR="00204E24" w:rsidRPr="0095397F" w:rsidRDefault="00204E24" w:rsidP="00204E24">
            <w:pPr>
              <w:autoSpaceDE w:val="0"/>
              <w:autoSpaceDN w:val="0"/>
              <w:adjustRightInd w:val="0"/>
              <w:spacing w:before="120" w:after="120"/>
              <w:ind w:firstLine="0"/>
              <w:rPr>
                <w:color w:val="000000"/>
                <w:sz w:val="22"/>
                <w:szCs w:val="22"/>
              </w:rPr>
            </w:pPr>
            <w:r w:rsidRPr="0095397F">
              <w:rPr>
                <w:color w:val="000000"/>
                <w:sz w:val="22"/>
                <w:szCs w:val="22"/>
              </w:rPr>
              <w:t>Tiekėjas gali remtis kitų ūkio subjektų pajėgumais tik tuo atveju, jeigu tie subjektai (jų darbuotojai) patys vykdys tą pirkimo sutarties dalį, kuriai reikia jų turimų pajėgumų.</w:t>
            </w:r>
          </w:p>
          <w:p w14:paraId="53CD97F8" w14:textId="49D4F8E6" w:rsidR="00E73205" w:rsidRPr="00EE510B" w:rsidRDefault="00204E24" w:rsidP="00204E24">
            <w:pPr>
              <w:autoSpaceDE w:val="0"/>
              <w:autoSpaceDN w:val="0"/>
              <w:adjustRightInd w:val="0"/>
              <w:ind w:firstLine="0"/>
              <w:rPr>
                <w:color w:val="000000"/>
                <w:sz w:val="21"/>
                <w:szCs w:val="21"/>
              </w:rPr>
            </w:pPr>
            <w:r w:rsidRPr="0095397F">
              <w:rPr>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E73205" w:rsidRPr="00CB20ED" w14:paraId="04A9DB07"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E73205" w:rsidRPr="00EE510B" w:rsidRDefault="00E73205" w:rsidP="00E73205">
            <w:pPr>
              <w:pStyle w:val="ListParagraph"/>
              <w:numPr>
                <w:ilvl w:val="1"/>
                <w:numId w:val="9"/>
              </w:numPr>
              <w:spacing w:before="60" w:after="60" w:line="257" w:lineRule="auto"/>
              <w:ind w:left="0" w:hanging="357"/>
              <w:jc w:val="right"/>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E73205" w:rsidRPr="00EE510B" w:rsidRDefault="00E73205" w:rsidP="00E73205">
            <w:pPr>
              <w:autoSpaceDE w:val="0"/>
              <w:autoSpaceDN w:val="0"/>
              <w:adjustRightInd w:val="0"/>
              <w:ind w:firstLine="0"/>
              <w:rPr>
                <w:b/>
                <w:bCs/>
                <w:color w:val="000000"/>
                <w:sz w:val="21"/>
                <w:szCs w:val="21"/>
              </w:rPr>
            </w:pPr>
            <w:r w:rsidRPr="00EE510B">
              <w:rPr>
                <w:b/>
                <w:bCs/>
                <w:color w:val="000000"/>
                <w:sz w:val="21"/>
                <w:szCs w:val="21"/>
              </w:rPr>
              <w:t>Aplinkos apsaugos vadybos priemonės:</w:t>
            </w:r>
          </w:p>
        </w:tc>
      </w:tr>
      <w:tr w:rsidR="00E73205" w:rsidRPr="00CB20ED" w14:paraId="5416E8A2"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E73205" w:rsidRPr="00EE510B" w:rsidRDefault="00E73205" w:rsidP="00E73205">
            <w:pPr>
              <w:spacing w:before="60" w:after="60" w:line="257" w:lineRule="auto"/>
              <w:ind w:firstLine="0"/>
              <w:jc w:val="right"/>
              <w:rPr>
                <w:rFonts w:eastAsiaTheme="minorHAnsi"/>
                <w:sz w:val="22"/>
                <w:szCs w:val="22"/>
              </w:rPr>
            </w:pPr>
            <w:r w:rsidRPr="00EE510B">
              <w:rPr>
                <w:rFonts w:eastAsiaTheme="minorHAnsi"/>
                <w:sz w:val="22"/>
                <w:szCs w:val="22"/>
              </w:rPr>
              <w:t>3.2.1</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AC8AEFC" w:rsidR="00E73205" w:rsidRPr="00EE510B" w:rsidRDefault="00E73205" w:rsidP="00E73205">
            <w:pPr>
              <w:autoSpaceDE w:val="0"/>
              <w:autoSpaceDN w:val="0"/>
              <w:adjustRightInd w:val="0"/>
              <w:ind w:firstLine="0"/>
              <w:rPr>
                <w:color w:val="000000"/>
                <w:sz w:val="21"/>
                <w:szCs w:val="21"/>
              </w:rPr>
            </w:pPr>
            <w:r>
              <w:rPr>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59DC7DB" w:rsidR="00E73205" w:rsidRPr="00EE510B" w:rsidRDefault="00E73205" w:rsidP="00E73205">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E73205" w:rsidRPr="00EE510B" w:rsidRDefault="00E73205" w:rsidP="00E73205">
            <w:pPr>
              <w:autoSpaceDE w:val="0"/>
              <w:autoSpaceDN w:val="0"/>
              <w:adjustRightInd w:val="0"/>
              <w:ind w:firstLine="0"/>
              <w:rPr>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182918">
          <w:headerReference w:type="first" r:id="rId16"/>
          <w:footerReference w:type="first" r:id="rId17"/>
          <w:pgSz w:w="11907" w:h="16840" w:code="9"/>
          <w:pgMar w:top="1134" w:right="567" w:bottom="1134" w:left="1701" w:header="720" w:footer="720" w:gutter="0"/>
          <w:pgNumType w:start="1"/>
          <w:cols w:space="720"/>
          <w:titlePg/>
          <w:docGrid w:linePitch="360"/>
        </w:sectPr>
      </w:pP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3" w:name="_heading=h.3rdcrjn" w:colFirst="0" w:colLast="0"/>
      <w:bookmarkEnd w:id="23"/>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2675F39E" w:rsidR="00A2742B" w:rsidRPr="00797045" w:rsidRDefault="00A2742B" w:rsidP="00A2742B">
      <w:pPr>
        <w:spacing w:after="120" w:line="240" w:lineRule="auto"/>
        <w:rPr>
          <w:rFonts w:ascii="Times New Roman" w:eastAsia="Arial" w:hAnsi="Times New Roman" w:cs="Times New Roman"/>
          <w:color w:val="00B050"/>
          <w:sz w:val="22"/>
          <w:szCs w:val="22"/>
        </w:rPr>
      </w:pPr>
      <w:r w:rsidRPr="00797045">
        <w:rPr>
          <w:rFonts w:ascii="Times New Roman" w:eastAsia="Arial" w:hAnsi="Times New Roman" w:cs="Times New Roman"/>
          <w:sz w:val="22"/>
          <w:szCs w:val="22"/>
        </w:rPr>
        <w:t>Tiekėjai turi atitikti šiame priede nustatytus reikalavimus dėl</w:t>
      </w:r>
      <w:r w:rsidRPr="00797045">
        <w:rPr>
          <w:rFonts w:ascii="Times New Roman" w:eastAsia="Arial" w:hAnsi="Times New Roman" w:cs="Times New Roman"/>
          <w:color w:val="00B050"/>
          <w:sz w:val="22"/>
          <w:szCs w:val="22"/>
        </w:rPr>
        <w:t xml:space="preserve"> </w:t>
      </w:r>
      <w:r w:rsidRPr="00797045">
        <w:rPr>
          <w:rFonts w:ascii="Times New Roman" w:eastAsia="Arial" w:hAnsi="Times New Roman" w:cs="Times New Roman"/>
          <w:sz w:val="22"/>
          <w:szCs w:val="22"/>
        </w:rPr>
        <w:t>aplinkos apsaugos vadybos sistemos standartų laikymosi.</w:t>
      </w:r>
    </w:p>
    <w:tbl>
      <w:tblPr>
        <w:tblStyle w:val="TableGrid3"/>
        <w:tblW w:w="5000" w:type="pct"/>
        <w:tblInd w:w="-5" w:type="dxa"/>
        <w:tblLook w:val="04A0" w:firstRow="1" w:lastRow="0" w:firstColumn="1" w:lastColumn="0" w:noHBand="0" w:noVBand="1"/>
      </w:tblPr>
      <w:tblGrid>
        <w:gridCol w:w="685"/>
        <w:gridCol w:w="2602"/>
        <w:gridCol w:w="3673"/>
        <w:gridCol w:w="2669"/>
      </w:tblGrid>
      <w:tr w:rsidR="00A2742B" w:rsidRPr="00797045" w14:paraId="15479F30" w14:textId="77777777" w:rsidTr="00887C70">
        <w:trPr>
          <w:cantSplit/>
          <w:tblHeader/>
        </w:trPr>
        <w:tc>
          <w:tcPr>
            <w:tcW w:w="356" w:type="pct"/>
            <w:tcBorders>
              <w:top w:val="single" w:sz="4" w:space="0" w:color="000000"/>
              <w:left w:val="single" w:sz="4" w:space="0" w:color="000000"/>
              <w:bottom w:val="single" w:sz="4" w:space="0" w:color="000000"/>
              <w:right w:val="single" w:sz="4" w:space="0" w:color="000000"/>
            </w:tcBorders>
            <w:shd w:val="clear" w:color="auto" w:fill="EAEDF1"/>
            <w:vAlign w:val="center"/>
            <w:hideMark/>
          </w:tcPr>
          <w:p w14:paraId="27E4A7EB" w14:textId="77777777" w:rsidR="00A2742B" w:rsidRPr="00797045" w:rsidRDefault="00A2742B" w:rsidP="008235A4">
            <w:pPr>
              <w:spacing w:before="60" w:after="60" w:line="257" w:lineRule="auto"/>
              <w:ind w:firstLine="0"/>
              <w:rPr>
                <w:rFonts w:eastAsia="Calibri"/>
                <w:b/>
                <w:bCs/>
                <w:sz w:val="22"/>
                <w:szCs w:val="22"/>
              </w:rPr>
            </w:pPr>
            <w:r w:rsidRPr="00797045">
              <w:rPr>
                <w:rFonts w:eastAsia="Calibri"/>
                <w:b/>
                <w:bCs/>
                <w:sz w:val="22"/>
                <w:szCs w:val="22"/>
              </w:rPr>
              <w:t>Eil. Nr.</w:t>
            </w:r>
          </w:p>
        </w:tc>
        <w:tc>
          <w:tcPr>
            <w:tcW w:w="1351" w:type="pct"/>
            <w:tcBorders>
              <w:top w:val="single" w:sz="4" w:space="0" w:color="000000"/>
              <w:left w:val="single" w:sz="4" w:space="0" w:color="000000"/>
              <w:bottom w:val="single" w:sz="4" w:space="0" w:color="000000"/>
              <w:right w:val="single" w:sz="4" w:space="0" w:color="000000"/>
            </w:tcBorders>
            <w:shd w:val="clear" w:color="auto" w:fill="EAEDF1"/>
            <w:vAlign w:val="center"/>
            <w:hideMark/>
          </w:tcPr>
          <w:p w14:paraId="0A0A9806" w14:textId="77777777" w:rsidR="00A2742B" w:rsidRPr="00797045" w:rsidRDefault="00A2742B" w:rsidP="008235A4">
            <w:pPr>
              <w:ind w:firstLine="0"/>
              <w:jc w:val="center"/>
              <w:rPr>
                <w:rFonts w:eastAsia="Calibri"/>
                <w:b/>
                <w:bCs/>
                <w:sz w:val="22"/>
                <w:szCs w:val="22"/>
              </w:rPr>
            </w:pPr>
            <w:r w:rsidRPr="00797045">
              <w:rPr>
                <w:rFonts w:eastAsia="Calibri"/>
                <w:b/>
                <w:bCs/>
                <w:color w:val="000000"/>
                <w:sz w:val="22"/>
                <w:szCs w:val="22"/>
              </w:rPr>
              <w:t xml:space="preserve">Reikalavimas </w:t>
            </w:r>
            <w:r w:rsidRPr="00797045">
              <w:rPr>
                <w:rFonts w:eastAsia="Calibri"/>
                <w:b/>
                <w:bCs/>
                <w:sz w:val="22"/>
                <w:szCs w:val="22"/>
                <w:lang w:eastAsia="en-US"/>
              </w:rPr>
              <w:t xml:space="preserve">dėl </w:t>
            </w:r>
            <w:r w:rsidRPr="00797045">
              <w:rPr>
                <w:rFonts w:eastAsia="Calibri"/>
                <w:b/>
                <w:bCs/>
                <w:iCs/>
                <w:sz w:val="22"/>
                <w:szCs w:val="22"/>
                <w:lang w:eastAsia="en-US"/>
              </w:rPr>
              <w:t>aplinkos apsaugos vadybos sistemos standartų</w:t>
            </w:r>
            <w:r w:rsidRPr="00797045">
              <w:rPr>
                <w:rFonts w:eastAsia="Calibri"/>
                <w:b/>
                <w:bCs/>
                <w:sz w:val="22"/>
                <w:szCs w:val="22"/>
                <w:lang w:eastAsia="en-US"/>
              </w:rPr>
              <w:t xml:space="preserve"> laikymosi</w:t>
            </w:r>
          </w:p>
        </w:tc>
        <w:tc>
          <w:tcPr>
            <w:tcW w:w="1907" w:type="pct"/>
            <w:tcBorders>
              <w:top w:val="single" w:sz="4" w:space="0" w:color="000000"/>
              <w:left w:val="single" w:sz="4" w:space="0" w:color="000000"/>
              <w:bottom w:val="single" w:sz="4" w:space="0" w:color="000000"/>
              <w:right w:val="single" w:sz="4" w:space="0" w:color="000000"/>
            </w:tcBorders>
            <w:shd w:val="clear" w:color="auto" w:fill="EAEDF1"/>
            <w:vAlign w:val="center"/>
          </w:tcPr>
          <w:p w14:paraId="5376D3C1" w14:textId="77777777" w:rsidR="00A2742B" w:rsidRPr="00797045" w:rsidRDefault="00A2742B" w:rsidP="008235A4">
            <w:pPr>
              <w:autoSpaceDE w:val="0"/>
              <w:autoSpaceDN w:val="0"/>
              <w:adjustRightInd w:val="0"/>
              <w:ind w:firstLine="0"/>
              <w:jc w:val="center"/>
              <w:rPr>
                <w:rFonts w:eastAsia="Calibri"/>
                <w:b/>
                <w:bCs/>
                <w:color w:val="000000"/>
                <w:sz w:val="22"/>
                <w:szCs w:val="22"/>
              </w:rPr>
            </w:pPr>
            <w:r w:rsidRPr="00797045">
              <w:rPr>
                <w:rFonts w:eastAsia="Calibri"/>
                <w:b/>
                <w:bCs/>
                <w:color w:val="000000"/>
                <w:sz w:val="22"/>
                <w:szCs w:val="22"/>
              </w:rPr>
              <w:t>Atitiktį reikalavimui įrodantys dokumentai</w:t>
            </w:r>
          </w:p>
        </w:tc>
        <w:tc>
          <w:tcPr>
            <w:tcW w:w="1386" w:type="pct"/>
            <w:tcBorders>
              <w:top w:val="single" w:sz="4" w:space="0" w:color="000000"/>
              <w:left w:val="single" w:sz="4" w:space="0" w:color="000000"/>
              <w:bottom w:val="single" w:sz="4" w:space="0" w:color="000000"/>
              <w:right w:val="single" w:sz="4" w:space="0" w:color="000000"/>
            </w:tcBorders>
            <w:shd w:val="clear" w:color="auto" w:fill="EAEDF1"/>
          </w:tcPr>
          <w:p w14:paraId="10A66816" w14:textId="77777777" w:rsidR="00A2742B" w:rsidRPr="00797045" w:rsidRDefault="00A2742B" w:rsidP="008235A4">
            <w:pPr>
              <w:autoSpaceDE w:val="0"/>
              <w:autoSpaceDN w:val="0"/>
              <w:adjustRightInd w:val="0"/>
              <w:ind w:firstLine="0"/>
              <w:jc w:val="center"/>
              <w:rPr>
                <w:rFonts w:eastAsia="Calibri"/>
                <w:b/>
                <w:bCs/>
                <w:color w:val="000000"/>
                <w:sz w:val="22"/>
                <w:szCs w:val="22"/>
              </w:rPr>
            </w:pPr>
          </w:p>
          <w:p w14:paraId="5AF3C6B8" w14:textId="77777777" w:rsidR="00A2742B" w:rsidRPr="00797045" w:rsidRDefault="00A2742B" w:rsidP="008235A4">
            <w:pPr>
              <w:autoSpaceDE w:val="0"/>
              <w:autoSpaceDN w:val="0"/>
              <w:adjustRightInd w:val="0"/>
              <w:ind w:firstLine="0"/>
              <w:jc w:val="center"/>
              <w:rPr>
                <w:rFonts w:eastAsia="Calibri"/>
                <w:b/>
                <w:bCs/>
                <w:color w:val="000000"/>
                <w:sz w:val="22"/>
                <w:szCs w:val="22"/>
              </w:rPr>
            </w:pPr>
            <w:r w:rsidRPr="00797045">
              <w:rPr>
                <w:rFonts w:eastAsia="Calibri"/>
                <w:b/>
                <w:bCs/>
                <w:color w:val="000000"/>
                <w:sz w:val="22"/>
                <w:szCs w:val="22"/>
              </w:rPr>
              <w:t>Subjektas, kuris turi atitikti reikalavimą</w:t>
            </w:r>
          </w:p>
          <w:p w14:paraId="551B598F" w14:textId="77777777" w:rsidR="00A2742B" w:rsidRPr="00797045" w:rsidRDefault="00A2742B" w:rsidP="008235A4">
            <w:pPr>
              <w:autoSpaceDE w:val="0"/>
              <w:autoSpaceDN w:val="0"/>
              <w:adjustRightInd w:val="0"/>
              <w:ind w:firstLine="0"/>
              <w:rPr>
                <w:rFonts w:eastAsia="Calibri"/>
                <w:b/>
                <w:bCs/>
                <w:color w:val="000000"/>
                <w:sz w:val="22"/>
                <w:szCs w:val="22"/>
              </w:rPr>
            </w:pPr>
          </w:p>
        </w:tc>
      </w:tr>
      <w:tr w:rsidR="00A2742B" w:rsidRPr="00797045" w14:paraId="4F19221C" w14:textId="77777777" w:rsidTr="008235A4">
        <w:tc>
          <w:tcPr>
            <w:tcW w:w="356" w:type="pct"/>
            <w:tcBorders>
              <w:top w:val="single" w:sz="4" w:space="0" w:color="000000"/>
              <w:left w:val="single" w:sz="4" w:space="0" w:color="000000"/>
              <w:bottom w:val="single" w:sz="4" w:space="0" w:color="000000"/>
              <w:right w:val="single" w:sz="4" w:space="0" w:color="000000"/>
            </w:tcBorders>
          </w:tcPr>
          <w:p w14:paraId="77B2BEEA" w14:textId="77777777" w:rsidR="00A2742B" w:rsidRPr="00797045" w:rsidRDefault="00A2742B" w:rsidP="008235A4">
            <w:pPr>
              <w:ind w:firstLine="0"/>
              <w:rPr>
                <w:rFonts w:eastAsia="Calibri"/>
                <w:b/>
                <w:bCs/>
                <w:sz w:val="22"/>
                <w:szCs w:val="22"/>
              </w:rPr>
            </w:pPr>
            <w:r w:rsidRPr="00797045">
              <w:rPr>
                <w:rFonts w:eastAsia="Calibri"/>
                <w:b/>
                <w:bCs/>
                <w:sz w:val="22"/>
                <w:szCs w:val="22"/>
              </w:rPr>
              <w:t>1.</w:t>
            </w:r>
          </w:p>
        </w:tc>
        <w:tc>
          <w:tcPr>
            <w:tcW w:w="4644" w:type="pct"/>
            <w:gridSpan w:val="3"/>
            <w:tcBorders>
              <w:top w:val="single" w:sz="4" w:space="0" w:color="000000"/>
              <w:left w:val="single" w:sz="4" w:space="0" w:color="000000"/>
              <w:bottom w:val="single" w:sz="4" w:space="0" w:color="000000"/>
              <w:right w:val="single" w:sz="4" w:space="0" w:color="000000"/>
            </w:tcBorders>
          </w:tcPr>
          <w:p w14:paraId="1F5305FB" w14:textId="77777777" w:rsidR="00A2742B" w:rsidRPr="00797045" w:rsidRDefault="00A2742B" w:rsidP="008235A4">
            <w:pPr>
              <w:autoSpaceDE w:val="0"/>
              <w:autoSpaceDN w:val="0"/>
              <w:adjustRightInd w:val="0"/>
              <w:ind w:firstLine="0"/>
              <w:rPr>
                <w:rFonts w:eastAsia="Calibri"/>
                <w:b/>
                <w:bCs/>
                <w:color w:val="000000"/>
                <w:sz w:val="22"/>
                <w:szCs w:val="22"/>
              </w:rPr>
            </w:pPr>
            <w:r w:rsidRPr="00797045">
              <w:rPr>
                <w:rFonts w:eastAsia="Calibri"/>
                <w:b/>
                <w:bCs/>
                <w:color w:val="000000"/>
                <w:sz w:val="22"/>
                <w:szCs w:val="22"/>
              </w:rPr>
              <w:t>Kokybės vadybos sistemos taikymas</w:t>
            </w:r>
          </w:p>
        </w:tc>
      </w:tr>
      <w:tr w:rsidR="00A2742B" w:rsidRPr="00797045" w14:paraId="08A18BA5" w14:textId="77777777" w:rsidTr="008235A4">
        <w:tc>
          <w:tcPr>
            <w:tcW w:w="356" w:type="pct"/>
            <w:tcBorders>
              <w:top w:val="single" w:sz="4" w:space="0" w:color="000000"/>
              <w:left w:val="single" w:sz="4" w:space="0" w:color="000000"/>
              <w:bottom w:val="single" w:sz="4" w:space="0" w:color="000000"/>
              <w:right w:val="single" w:sz="4" w:space="0" w:color="000000"/>
            </w:tcBorders>
          </w:tcPr>
          <w:p w14:paraId="123E614B" w14:textId="77777777" w:rsidR="00A2742B" w:rsidRPr="00797045" w:rsidRDefault="00A2742B" w:rsidP="008235A4">
            <w:pPr>
              <w:ind w:firstLine="0"/>
              <w:rPr>
                <w:rFonts w:eastAsia="Calibri"/>
                <w:sz w:val="22"/>
                <w:szCs w:val="22"/>
              </w:rPr>
            </w:pPr>
            <w:r w:rsidRPr="00797045">
              <w:rPr>
                <w:rFonts w:eastAsia="Calibri"/>
                <w:sz w:val="22"/>
                <w:szCs w:val="22"/>
              </w:rPr>
              <w:t>1.1.</w:t>
            </w:r>
          </w:p>
        </w:tc>
        <w:tc>
          <w:tcPr>
            <w:tcW w:w="1351" w:type="pct"/>
            <w:tcBorders>
              <w:top w:val="single" w:sz="4" w:space="0" w:color="000000"/>
              <w:left w:val="single" w:sz="4" w:space="0" w:color="000000"/>
              <w:bottom w:val="single" w:sz="4" w:space="0" w:color="000000"/>
              <w:right w:val="single" w:sz="4" w:space="0" w:color="000000"/>
            </w:tcBorders>
          </w:tcPr>
          <w:p w14:paraId="7E273AE8" w14:textId="77777777" w:rsidR="00A2742B" w:rsidRPr="00797045" w:rsidRDefault="00A2742B" w:rsidP="008235A4">
            <w:pPr>
              <w:autoSpaceDE w:val="0"/>
              <w:autoSpaceDN w:val="0"/>
              <w:adjustRightInd w:val="0"/>
              <w:ind w:firstLine="0"/>
              <w:rPr>
                <w:rFonts w:eastAsia="Calibri"/>
                <w:color w:val="000000"/>
                <w:sz w:val="22"/>
                <w:szCs w:val="22"/>
              </w:rPr>
            </w:pPr>
          </w:p>
        </w:tc>
        <w:tc>
          <w:tcPr>
            <w:tcW w:w="1907" w:type="pct"/>
            <w:tcBorders>
              <w:top w:val="single" w:sz="4" w:space="0" w:color="000000"/>
              <w:left w:val="single" w:sz="4" w:space="0" w:color="000000"/>
              <w:bottom w:val="single" w:sz="4" w:space="0" w:color="000000"/>
              <w:right w:val="single" w:sz="4" w:space="0" w:color="000000"/>
            </w:tcBorders>
          </w:tcPr>
          <w:p w14:paraId="420BCD1E" w14:textId="77777777" w:rsidR="00A2742B" w:rsidRPr="00797045" w:rsidRDefault="00A2742B" w:rsidP="008235A4">
            <w:pPr>
              <w:autoSpaceDE w:val="0"/>
              <w:autoSpaceDN w:val="0"/>
              <w:adjustRightInd w:val="0"/>
              <w:ind w:firstLine="0"/>
              <w:rPr>
                <w:rFonts w:eastAsia="Calibri"/>
                <w:color w:val="000000"/>
                <w:sz w:val="22"/>
                <w:szCs w:val="22"/>
              </w:rPr>
            </w:pPr>
          </w:p>
        </w:tc>
        <w:tc>
          <w:tcPr>
            <w:tcW w:w="1386" w:type="pct"/>
            <w:tcBorders>
              <w:top w:val="single" w:sz="4" w:space="0" w:color="000000"/>
              <w:left w:val="single" w:sz="4" w:space="0" w:color="000000"/>
              <w:bottom w:val="single" w:sz="4" w:space="0" w:color="000000"/>
              <w:right w:val="single" w:sz="4" w:space="0" w:color="000000"/>
            </w:tcBorders>
          </w:tcPr>
          <w:p w14:paraId="59C8D508" w14:textId="77777777" w:rsidR="00A2742B" w:rsidRPr="00797045" w:rsidRDefault="00A2742B" w:rsidP="008235A4">
            <w:pPr>
              <w:autoSpaceDE w:val="0"/>
              <w:autoSpaceDN w:val="0"/>
              <w:adjustRightInd w:val="0"/>
              <w:ind w:firstLine="0"/>
              <w:rPr>
                <w:rFonts w:eastAsia="Calibri"/>
                <w:color w:val="000000"/>
                <w:sz w:val="22"/>
                <w:szCs w:val="22"/>
              </w:rPr>
            </w:pPr>
          </w:p>
        </w:tc>
      </w:tr>
      <w:tr w:rsidR="00A2742B" w:rsidRPr="00797045" w14:paraId="2B6F993C" w14:textId="77777777" w:rsidTr="008235A4">
        <w:tc>
          <w:tcPr>
            <w:tcW w:w="356" w:type="pct"/>
            <w:tcBorders>
              <w:top w:val="single" w:sz="4" w:space="0" w:color="000000"/>
              <w:left w:val="single" w:sz="4" w:space="0" w:color="000000"/>
              <w:bottom w:val="single" w:sz="4" w:space="0" w:color="000000"/>
              <w:right w:val="single" w:sz="4" w:space="0" w:color="000000"/>
            </w:tcBorders>
          </w:tcPr>
          <w:p w14:paraId="3876F675" w14:textId="77777777" w:rsidR="00A2742B" w:rsidRPr="00797045" w:rsidRDefault="00A2742B" w:rsidP="008235A4">
            <w:pPr>
              <w:ind w:firstLine="0"/>
              <w:rPr>
                <w:rFonts w:eastAsia="Calibri"/>
                <w:b/>
                <w:bCs/>
                <w:sz w:val="22"/>
                <w:szCs w:val="22"/>
              </w:rPr>
            </w:pPr>
            <w:r w:rsidRPr="00797045">
              <w:rPr>
                <w:rFonts w:eastAsia="Calibri"/>
                <w:b/>
                <w:bCs/>
                <w:sz w:val="22"/>
                <w:szCs w:val="22"/>
              </w:rPr>
              <w:t>2.</w:t>
            </w:r>
          </w:p>
        </w:tc>
        <w:tc>
          <w:tcPr>
            <w:tcW w:w="4644" w:type="pct"/>
            <w:gridSpan w:val="3"/>
            <w:tcBorders>
              <w:top w:val="single" w:sz="4" w:space="0" w:color="000000"/>
              <w:left w:val="single" w:sz="4" w:space="0" w:color="000000"/>
              <w:bottom w:val="single" w:sz="4" w:space="0" w:color="000000"/>
              <w:right w:val="single" w:sz="4" w:space="0" w:color="000000"/>
            </w:tcBorders>
          </w:tcPr>
          <w:p w14:paraId="46D9C537" w14:textId="77777777" w:rsidR="00A2742B" w:rsidRPr="00797045" w:rsidRDefault="00A2742B" w:rsidP="008235A4">
            <w:pPr>
              <w:autoSpaceDE w:val="0"/>
              <w:autoSpaceDN w:val="0"/>
              <w:adjustRightInd w:val="0"/>
              <w:ind w:firstLine="0"/>
              <w:rPr>
                <w:rFonts w:eastAsia="Calibri"/>
                <w:b/>
                <w:bCs/>
                <w:color w:val="000000"/>
                <w:sz w:val="22"/>
                <w:szCs w:val="22"/>
              </w:rPr>
            </w:pPr>
            <w:r w:rsidRPr="00797045">
              <w:rPr>
                <w:rFonts w:eastAsia="Calibri"/>
                <w:b/>
                <w:bCs/>
                <w:color w:val="000000"/>
                <w:sz w:val="22"/>
                <w:szCs w:val="22"/>
              </w:rPr>
              <w:t>Aplinkos apsaugos vadybos sistemos taikymas</w:t>
            </w:r>
          </w:p>
        </w:tc>
      </w:tr>
      <w:tr w:rsidR="00A2742B" w:rsidRPr="00797045" w14:paraId="496A8593" w14:textId="77777777" w:rsidTr="008235A4">
        <w:tc>
          <w:tcPr>
            <w:tcW w:w="356" w:type="pct"/>
            <w:tcBorders>
              <w:top w:val="single" w:sz="4" w:space="0" w:color="000000"/>
              <w:left w:val="single" w:sz="4" w:space="0" w:color="000000"/>
              <w:bottom w:val="single" w:sz="4" w:space="0" w:color="000000"/>
              <w:right w:val="single" w:sz="4" w:space="0" w:color="000000"/>
            </w:tcBorders>
          </w:tcPr>
          <w:p w14:paraId="73566CDC" w14:textId="77777777" w:rsidR="00A2742B" w:rsidRPr="00797045" w:rsidRDefault="00A2742B" w:rsidP="008235A4">
            <w:pPr>
              <w:ind w:firstLine="0"/>
              <w:rPr>
                <w:rFonts w:eastAsia="Calibri"/>
                <w:sz w:val="22"/>
                <w:szCs w:val="22"/>
              </w:rPr>
            </w:pPr>
            <w:r w:rsidRPr="00797045">
              <w:rPr>
                <w:rFonts w:eastAsia="Calibri"/>
                <w:sz w:val="22"/>
                <w:szCs w:val="22"/>
              </w:rPr>
              <w:t>2.1.</w:t>
            </w:r>
          </w:p>
        </w:tc>
        <w:tc>
          <w:tcPr>
            <w:tcW w:w="1351" w:type="pct"/>
            <w:tcBorders>
              <w:top w:val="single" w:sz="4" w:space="0" w:color="000000"/>
              <w:left w:val="single" w:sz="4" w:space="0" w:color="000000"/>
              <w:bottom w:val="single" w:sz="4" w:space="0" w:color="000000"/>
              <w:right w:val="single" w:sz="4" w:space="0" w:color="000000"/>
            </w:tcBorders>
          </w:tcPr>
          <w:p w14:paraId="559B1A7F"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 xml:space="preserve">Perkamiems </w:t>
            </w:r>
            <w:r w:rsidRPr="00797045">
              <w:rPr>
                <w:rFonts w:eastAsia="Calibri"/>
                <w:i/>
                <w:iCs/>
                <w:sz w:val="22"/>
                <w:szCs w:val="22"/>
              </w:rPr>
              <w:t>statinių griovimo ir statybvietės sutvarkymo</w:t>
            </w:r>
            <w:r w:rsidRPr="00797045">
              <w:rPr>
                <w:rFonts w:eastAsia="Calibri"/>
                <w:sz w:val="22"/>
                <w:szCs w:val="22"/>
              </w:rPr>
              <w:t xml:space="preserve"> </w:t>
            </w:r>
            <w:r w:rsidRPr="00797045">
              <w:rPr>
                <w:rFonts w:eastAsia="Calibri"/>
                <w:i/>
                <w:iCs/>
                <w:sz w:val="22"/>
                <w:szCs w:val="22"/>
              </w:rPr>
              <w:t>darbams</w:t>
            </w:r>
            <w:r w:rsidRPr="00797045">
              <w:rPr>
                <w:rFonts w:eastAsia="Calibri"/>
                <w:sz w:val="22"/>
                <w:szCs w:val="22"/>
              </w:rPr>
              <w:t xml:space="preserve"> </w:t>
            </w:r>
            <w:r w:rsidRPr="00797045">
              <w:rPr>
                <w:rFonts w:eastAsia="Calibri"/>
                <w:color w:val="000000"/>
                <w:sz w:val="22"/>
                <w:szCs w:val="22"/>
              </w:rPr>
              <w:t xml:space="preserve">tiekėjas taiko Europos Sąjungos aplinkos apsaugos vadybos ir audito sistemą (angl. </w:t>
            </w:r>
            <w:r w:rsidRPr="00797045">
              <w:rPr>
                <w:rFonts w:eastAsia="Calibri"/>
                <w:noProof/>
                <w:color w:val="000000"/>
                <w:sz w:val="22"/>
                <w:szCs w:val="22"/>
                <w:lang w:val="en-US"/>
              </w:rPr>
              <w:t>Eco–Management and Audit Scheme, EMAS) arba ki</w:t>
            </w:r>
            <w:r w:rsidRPr="00797045">
              <w:rPr>
                <w:rFonts w:eastAsia="Calibri"/>
                <w:color w:val="000000"/>
                <w:sz w:val="22"/>
                <w:szCs w:val="22"/>
              </w:rPr>
              <w:t>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907" w:type="pct"/>
            <w:tcBorders>
              <w:top w:val="single" w:sz="4" w:space="0" w:color="000000"/>
              <w:left w:val="single" w:sz="4" w:space="0" w:color="000000"/>
              <w:bottom w:val="single" w:sz="4" w:space="0" w:color="000000"/>
              <w:right w:val="single" w:sz="4" w:space="0" w:color="000000"/>
            </w:tcBorders>
          </w:tcPr>
          <w:p w14:paraId="3A546D9A"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t xml:space="preserve">Nepriklausomos įstaigos išduoto </w:t>
            </w:r>
            <w:r w:rsidRPr="00797045">
              <w:rPr>
                <w:rFonts w:eastAsia="Calibri"/>
                <w:color w:val="000000"/>
                <w:sz w:val="22"/>
                <w:szCs w:val="22"/>
                <w:u w:val="single"/>
              </w:rPr>
              <w:t>galiojančio</w:t>
            </w:r>
            <w:r w:rsidRPr="00797045">
              <w:rPr>
                <w:rFonts w:eastAsia="Calibri"/>
                <w:color w:val="000000"/>
                <w:sz w:val="22"/>
                <w:szCs w:val="22"/>
              </w:rPr>
              <w:t xml:space="preserve"> sertifikato, patvirtinančio, kad tiekėjas laikosi reikalaujamos aplinkos apsaugos vadybos sistemos standartų, skaitmeninė kopija.</w:t>
            </w:r>
          </w:p>
          <w:p w14:paraId="53FD8343" w14:textId="77777777" w:rsidR="00A2742B" w:rsidRPr="00797045" w:rsidRDefault="00A2742B" w:rsidP="008235A4">
            <w:pPr>
              <w:autoSpaceDE w:val="0"/>
              <w:autoSpaceDN w:val="0"/>
              <w:adjustRightInd w:val="0"/>
              <w:ind w:firstLine="0"/>
              <w:rPr>
                <w:rFonts w:eastAsia="Calibri"/>
                <w:color w:val="000000"/>
                <w:sz w:val="22"/>
                <w:szCs w:val="22"/>
              </w:rPr>
            </w:pPr>
          </w:p>
          <w:p w14:paraId="3FA184C5"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26F54D5" w14:textId="77777777" w:rsidR="00A2742B" w:rsidRPr="00797045" w:rsidRDefault="00A2742B" w:rsidP="008235A4">
            <w:pPr>
              <w:autoSpaceDE w:val="0"/>
              <w:autoSpaceDN w:val="0"/>
              <w:adjustRightInd w:val="0"/>
              <w:ind w:firstLine="0"/>
              <w:rPr>
                <w:rFonts w:eastAsia="Calibri"/>
                <w:color w:val="000000"/>
                <w:sz w:val="22"/>
                <w:szCs w:val="22"/>
              </w:rPr>
            </w:pPr>
          </w:p>
          <w:p w14:paraId="74162BFE"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Pe</w:t>
            </w:r>
            <w:r w:rsidRPr="00797045">
              <w:rPr>
                <w:rFonts w:eastAsia="Calibri"/>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1A2AD75" w14:textId="77777777" w:rsidR="00A2742B" w:rsidRPr="00797045" w:rsidRDefault="00A2742B" w:rsidP="008235A4">
            <w:pPr>
              <w:autoSpaceDE w:val="0"/>
              <w:autoSpaceDN w:val="0"/>
              <w:adjustRightInd w:val="0"/>
              <w:ind w:firstLine="0"/>
              <w:rPr>
                <w:rFonts w:eastAsia="Calibri"/>
                <w:color w:val="000000"/>
                <w:sz w:val="22"/>
                <w:szCs w:val="22"/>
              </w:rPr>
            </w:pPr>
          </w:p>
          <w:p w14:paraId="28E5107C"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sz w:val="22"/>
                <w:szCs w:val="22"/>
              </w:rPr>
              <w:t xml:space="preserve">Jeigu Tiekėjas pats atitinka šį reikalavimą, tačiau pasitelkia Subtiekėjus </w:t>
            </w:r>
            <w:r w:rsidRPr="00797045">
              <w:rPr>
                <w:rFonts w:eastAsia="Calibri"/>
                <w:i/>
                <w:iCs/>
                <w:color w:val="000000"/>
                <w:sz w:val="22"/>
                <w:szCs w:val="22"/>
              </w:rPr>
              <w:t>statinių griovimo ir statybvietės sutvarkymo darbams atlikti</w:t>
            </w:r>
            <w:r w:rsidRPr="00797045">
              <w:rPr>
                <w:rFonts w:eastAsia="Calibri"/>
                <w:sz w:val="22"/>
                <w:szCs w:val="22"/>
              </w:rPr>
              <w:t xml:space="preserve">, kuriems </w:t>
            </w:r>
            <w:r w:rsidRPr="00797045">
              <w:rPr>
                <w:rFonts w:eastAsia="Calibri"/>
                <w:noProof/>
                <w:sz w:val="22"/>
                <w:szCs w:val="22"/>
                <w:lang w:val="en-US"/>
              </w:rPr>
              <w:t>(-ioms) yra keliamas šis reikalavimas, pateikiam</w:t>
            </w:r>
            <w:proofErr w:type="spellStart"/>
            <w:r w:rsidRPr="00797045">
              <w:rPr>
                <w:rFonts w:eastAsia="Calibri"/>
                <w:sz w:val="22"/>
                <w:szCs w:val="22"/>
              </w:rPr>
              <w:t>as</w:t>
            </w:r>
            <w:proofErr w:type="spellEnd"/>
            <w:r w:rsidRPr="00797045">
              <w:rPr>
                <w:rFonts w:eastAsia="Calibri"/>
                <w:sz w:val="22"/>
                <w:szCs w:val="22"/>
              </w:rPr>
              <w:t>: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w:t>
            </w:r>
            <w:r w:rsidRPr="00797045">
              <w:rPr>
                <w:rFonts w:eastAsia="Calibri"/>
                <w:noProof/>
                <w:sz w:val="22"/>
                <w:szCs w:val="22"/>
                <w:lang w:val="en-US"/>
              </w:rPr>
              <w:t xml:space="preserve"> (-os)</w:t>
            </w:r>
            <w:r w:rsidRPr="00797045">
              <w:rPr>
                <w:rFonts w:eastAsia="Calibri"/>
                <w:sz w:val="22"/>
                <w:szCs w:val="22"/>
              </w:rPr>
              <w:t xml:space="preserve"> atsižvelgiant į </w:t>
            </w:r>
            <w:r w:rsidRPr="00797045">
              <w:rPr>
                <w:rFonts w:eastAsia="Calibri"/>
                <w:sz w:val="22"/>
                <w:szCs w:val="22"/>
              </w:rPr>
              <w:lastRenderedPageBreak/>
              <w:t>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386" w:type="pct"/>
            <w:tcBorders>
              <w:top w:val="single" w:sz="4" w:space="0" w:color="000000"/>
              <w:left w:val="single" w:sz="4" w:space="0" w:color="000000"/>
              <w:bottom w:val="single" w:sz="4" w:space="0" w:color="000000"/>
              <w:right w:val="single" w:sz="4" w:space="0" w:color="000000"/>
            </w:tcBorders>
          </w:tcPr>
          <w:p w14:paraId="76B63A9D"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color w:val="000000"/>
                <w:sz w:val="22"/>
                <w:szCs w:val="22"/>
              </w:rPr>
              <w:lastRenderedPageBreak/>
              <w:t>Tiekėjas, ūkio subjektų grupės, veikiančios pagal jungtinės veiklos sutartį, partneris atliekantis darbus, subtiekėjas atliekantis darbus.</w:t>
            </w:r>
          </w:p>
          <w:p w14:paraId="47F38382"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408F069"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45FBD259"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8C170E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0144BB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5A8AAFB"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32B42551"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44086EDD"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1291F758"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4CAA365"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6CEB048C"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F1A6B2B"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038E114A"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7C39EDFD"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556C0642" w14:textId="77777777" w:rsidR="00A2742B" w:rsidRPr="00797045" w:rsidRDefault="00A2742B" w:rsidP="008235A4">
            <w:pPr>
              <w:autoSpaceDE w:val="0"/>
              <w:autoSpaceDN w:val="0"/>
              <w:adjustRightInd w:val="0"/>
              <w:spacing w:line="300" w:lineRule="auto"/>
              <w:rPr>
                <w:rFonts w:eastAsia="Calibri"/>
                <w:color w:val="000000"/>
                <w:sz w:val="22"/>
                <w:szCs w:val="22"/>
              </w:rPr>
            </w:pPr>
          </w:p>
          <w:p w14:paraId="2C38FBDA" w14:textId="77777777" w:rsidR="00A2742B" w:rsidRPr="00797045" w:rsidRDefault="00A2742B" w:rsidP="008235A4">
            <w:pPr>
              <w:autoSpaceDE w:val="0"/>
              <w:autoSpaceDN w:val="0"/>
              <w:adjustRightInd w:val="0"/>
              <w:spacing w:line="300" w:lineRule="auto"/>
              <w:ind w:firstLine="0"/>
              <w:rPr>
                <w:rFonts w:eastAsia="Calibri"/>
                <w:color w:val="000000"/>
                <w:sz w:val="22"/>
                <w:szCs w:val="22"/>
              </w:rPr>
            </w:pPr>
          </w:p>
          <w:p w14:paraId="2122A6ED" w14:textId="77777777" w:rsidR="00A2742B" w:rsidRPr="00797045" w:rsidRDefault="00A2742B" w:rsidP="008235A4">
            <w:pPr>
              <w:autoSpaceDE w:val="0"/>
              <w:autoSpaceDN w:val="0"/>
              <w:adjustRightInd w:val="0"/>
              <w:ind w:firstLine="0"/>
              <w:rPr>
                <w:rFonts w:eastAsia="Calibri"/>
                <w:color w:val="000000"/>
                <w:sz w:val="22"/>
                <w:szCs w:val="22"/>
              </w:rPr>
            </w:pPr>
            <w:r w:rsidRPr="00797045">
              <w:rPr>
                <w:rFonts w:eastAsia="Calibri"/>
                <w:b/>
                <w:bCs/>
                <w:color w:val="000000"/>
                <w:sz w:val="22"/>
                <w:szCs w:val="22"/>
              </w:rPr>
              <w:t>Pastaba:</w:t>
            </w:r>
            <w:r w:rsidRPr="00797045">
              <w:rPr>
                <w:rFonts w:eastAsia="Calibri"/>
                <w:color w:val="000000"/>
                <w:sz w:val="22"/>
                <w:szCs w:val="22"/>
              </w:rPr>
              <w:t xml:space="preserve"> Jeigu Tiekėjas pats atitinka šį reikalavimą, tačiau pasitelkia Subtiekėjus </w:t>
            </w:r>
            <w:r w:rsidRPr="00797045">
              <w:rPr>
                <w:rFonts w:eastAsia="Calibri"/>
                <w:i/>
                <w:iCs/>
                <w:color w:val="000000"/>
                <w:sz w:val="22"/>
                <w:szCs w:val="22"/>
              </w:rPr>
              <w:t>statinių griovimo ir statybvietės sutvarkymo darbams atlikti</w:t>
            </w:r>
            <w:r w:rsidRPr="00797045">
              <w:rPr>
                <w:rFonts w:eastAsia="Calibri"/>
                <w:color w:val="000000"/>
                <w:sz w:val="22"/>
                <w:szCs w:val="22"/>
              </w:rPr>
              <w:t>, kuriems</w:t>
            </w:r>
            <w:r w:rsidRPr="00797045">
              <w:rPr>
                <w:rFonts w:eastAsia="Calibri"/>
                <w:noProof/>
                <w:color w:val="000000"/>
                <w:sz w:val="22"/>
                <w:szCs w:val="22"/>
                <w:lang w:val="en-US"/>
              </w:rPr>
              <w:t xml:space="preserve"> (-ioms)</w:t>
            </w:r>
            <w:r w:rsidRPr="00797045">
              <w:rPr>
                <w:rFonts w:eastAsia="Calibri"/>
                <w:color w:val="000000"/>
                <w:sz w:val="22"/>
                <w:szCs w:val="22"/>
              </w:rPr>
              <w:t xml:space="preserve"> yra keliamas šis reikalavimas, tokiu atveju Subtiekėjai turi laikytis reikalaujamo aplinkos apsaugos vadybos standarto reikalavimų, atsižvelgiant į jų prisiimamus</w:t>
            </w:r>
            <w:r>
              <w:rPr>
                <w:rFonts w:eastAsia="Calibri"/>
                <w:color w:val="000000"/>
                <w:sz w:val="22"/>
                <w:szCs w:val="22"/>
              </w:rPr>
              <w:t xml:space="preserve"> </w:t>
            </w:r>
            <w:r w:rsidRPr="00797045">
              <w:rPr>
                <w:rFonts w:eastAsia="Calibri"/>
                <w:color w:val="000000"/>
                <w:sz w:val="22"/>
                <w:szCs w:val="22"/>
              </w:rPr>
              <w:t>įsipareigojimus pirkimo sutarčiai vykdyti.</w:t>
            </w:r>
          </w:p>
        </w:tc>
      </w:tr>
    </w:tbl>
    <w:p w14:paraId="2F58C0C6" w14:textId="5B826EE4" w:rsidR="00483B9F" w:rsidRPr="00AF6293" w:rsidRDefault="00483B9F" w:rsidP="00B67A60">
      <w:pPr>
        <w:pStyle w:val="Heading2"/>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4797C7A9" w:rsidR="00A040B5" w:rsidRPr="00AF6293" w:rsidRDefault="00AF6293" w:rsidP="00AF6293">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44FA1B5" w14:textId="77777777" w:rsidR="00C90F05" w:rsidRDefault="00C90F05" w:rsidP="00A040B5"/>
    <w:p w14:paraId="3C0B4713" w14:textId="77777777" w:rsidR="00C90F05" w:rsidRDefault="00C90F05" w:rsidP="00A040B5"/>
    <w:p w14:paraId="33330EDB" w14:textId="77777777" w:rsidR="00C90F05" w:rsidRDefault="00C90F05" w:rsidP="00A040B5"/>
    <w:p w14:paraId="15E655BC" w14:textId="77777777" w:rsidR="00C90F05" w:rsidRDefault="00C90F05" w:rsidP="00A040B5"/>
    <w:p w14:paraId="3333038D" w14:textId="77777777" w:rsidR="00C90F05" w:rsidRDefault="00C90F05" w:rsidP="00A040B5"/>
    <w:p w14:paraId="1A864625" w14:textId="77777777" w:rsidR="00C90F05" w:rsidRDefault="00C90F05" w:rsidP="00A040B5"/>
    <w:p w14:paraId="544ACE9D" w14:textId="77777777" w:rsidR="00C90F05" w:rsidRDefault="00C90F05" w:rsidP="00A040B5"/>
    <w:p w14:paraId="781B052F" w14:textId="77777777" w:rsidR="00C90F05" w:rsidRDefault="00C90F05" w:rsidP="00A040B5"/>
    <w:p w14:paraId="629C478F" w14:textId="77777777" w:rsidR="00C90F05" w:rsidRDefault="00C90F05" w:rsidP="00A040B5"/>
    <w:p w14:paraId="579A4F43" w14:textId="77777777" w:rsidR="00C90F05" w:rsidRDefault="00C90F05" w:rsidP="00A040B5"/>
    <w:p w14:paraId="0158079D" w14:textId="77777777" w:rsidR="00C90F05" w:rsidRDefault="00C90F05" w:rsidP="00A040B5"/>
    <w:p w14:paraId="1DDA50FF" w14:textId="77777777" w:rsidR="00C90F05" w:rsidRDefault="00C90F05" w:rsidP="00A040B5"/>
    <w:p w14:paraId="5A645985" w14:textId="77777777" w:rsidR="00C90F05" w:rsidRDefault="00C90F05" w:rsidP="00A040B5"/>
    <w:p w14:paraId="48F97B67" w14:textId="77777777" w:rsidR="00C90F05" w:rsidRDefault="00C90F05" w:rsidP="00A040B5"/>
    <w:p w14:paraId="66D2B9EF" w14:textId="77777777" w:rsidR="00C90F05" w:rsidRDefault="00C90F05" w:rsidP="00A040B5"/>
    <w:p w14:paraId="0B34E1A1" w14:textId="77777777" w:rsidR="00C90F05" w:rsidRDefault="00C90F05" w:rsidP="00A040B5"/>
    <w:p w14:paraId="268E6DFF" w14:textId="77777777" w:rsidR="00C90F05" w:rsidRDefault="00C90F05" w:rsidP="00A040B5"/>
    <w:p w14:paraId="4DBABD20" w14:textId="77777777" w:rsidR="00C90F05" w:rsidRDefault="00C90F05" w:rsidP="00A040B5"/>
    <w:p w14:paraId="7746DBBC" w14:textId="77777777" w:rsidR="00C90F05" w:rsidRDefault="00C90F05" w:rsidP="00A040B5"/>
    <w:p w14:paraId="710D8DE5" w14:textId="77777777" w:rsidR="00C90F05" w:rsidRDefault="00C90F05" w:rsidP="00A040B5"/>
    <w:p w14:paraId="7A0C0B0E" w14:textId="77777777" w:rsidR="00C90F05" w:rsidRDefault="00C90F05" w:rsidP="00A040B5"/>
    <w:p w14:paraId="183CD376" w14:textId="77777777" w:rsidR="00C90F05" w:rsidRDefault="00C90F05" w:rsidP="00A040B5"/>
    <w:bookmarkEnd w:id="25"/>
    <w:bookmarkEnd w:id="26"/>
    <w:p w14:paraId="3DB23246" w14:textId="776883C7" w:rsidR="00C70E3A" w:rsidRPr="00C70E3A" w:rsidRDefault="00112F92" w:rsidP="00A43483">
      <w:pPr>
        <w:ind w:firstLine="0"/>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149B1EC9" w:rsidR="00CB5907" w:rsidRPr="0054796B"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7"/>
      <w:bookmarkEnd w:id="28"/>
      <w:bookmarkEnd w:id="29"/>
      <w:bookmarkEnd w:id="30"/>
      <w:bookmarkEnd w:id="31"/>
      <w:bookmarkEnd w:id="32"/>
    </w:p>
    <w:bookmarkEnd w:id="33"/>
    <w:p w14:paraId="3B5188E9"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4"/>
          <w:szCs w:val="24"/>
        </w:rPr>
      </w:pPr>
    </w:p>
    <w:p w14:paraId="41FE1A93" w14:textId="524EAFE1" w:rsidR="009B75E5" w:rsidRPr="009B75E5" w:rsidRDefault="009B75E5" w:rsidP="001A6FB3">
      <w:pPr>
        <w:autoSpaceDE w:val="0"/>
        <w:autoSpaceDN w:val="0"/>
        <w:adjustRightInd w:val="0"/>
        <w:spacing w:line="240" w:lineRule="auto"/>
        <w:ind w:firstLine="0"/>
        <w:jc w:val="center"/>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GRIOVIMO DARBŲ</w:t>
      </w:r>
    </w:p>
    <w:p w14:paraId="4C4E61A1" w14:textId="2FBE2B66" w:rsidR="009B75E5" w:rsidRDefault="009B75E5" w:rsidP="001A6FB3">
      <w:pPr>
        <w:autoSpaceDE w:val="0"/>
        <w:autoSpaceDN w:val="0"/>
        <w:adjustRightInd w:val="0"/>
        <w:spacing w:line="240" w:lineRule="auto"/>
        <w:ind w:firstLine="0"/>
        <w:jc w:val="center"/>
        <w:rPr>
          <w:rFonts w:ascii="Times New Roman" w:hAnsi="Times New Roman" w:cs="Times New Roman"/>
          <w:b/>
          <w:bCs/>
          <w:color w:val="000000"/>
          <w:sz w:val="22"/>
          <w:szCs w:val="22"/>
        </w:rPr>
      </w:pPr>
      <w:r w:rsidRPr="009B75E5">
        <w:rPr>
          <w:rFonts w:ascii="Times New Roman" w:hAnsi="Times New Roman" w:cs="Times New Roman"/>
          <w:b/>
          <w:bCs/>
          <w:color w:val="000000"/>
          <w:sz w:val="22"/>
          <w:szCs w:val="22"/>
        </w:rPr>
        <w:t>TECHNINĖ SPECIFIKACIJA</w:t>
      </w:r>
    </w:p>
    <w:p w14:paraId="32F4461B" w14:textId="77777777" w:rsidR="001A6FB3" w:rsidRPr="009B75E5" w:rsidRDefault="001A6FB3" w:rsidP="001A6FB3">
      <w:pPr>
        <w:autoSpaceDE w:val="0"/>
        <w:autoSpaceDN w:val="0"/>
        <w:adjustRightInd w:val="0"/>
        <w:spacing w:line="240" w:lineRule="auto"/>
        <w:ind w:firstLine="0"/>
        <w:jc w:val="center"/>
        <w:rPr>
          <w:rFonts w:ascii="Times New Roman" w:hAnsi="Times New Roman" w:cs="Times New Roman"/>
          <w:color w:val="000000"/>
          <w:sz w:val="22"/>
          <w:szCs w:val="22"/>
        </w:rPr>
      </w:pPr>
    </w:p>
    <w:p w14:paraId="046128C2" w14:textId="182BC035" w:rsidR="001A6FB3" w:rsidRPr="004162B0" w:rsidRDefault="001A6FB3" w:rsidP="003E5301">
      <w:pPr>
        <w:autoSpaceDE w:val="0"/>
        <w:autoSpaceDN w:val="0"/>
        <w:adjustRightInd w:val="0"/>
        <w:spacing w:line="259" w:lineRule="auto"/>
        <w:ind w:left="714" w:hanging="357"/>
        <w:rPr>
          <w:rFonts w:ascii="Times New Roman" w:hAnsi="Times New Roman" w:cs="Times New Roman"/>
          <w:b/>
          <w:bCs/>
          <w:color w:val="000000"/>
          <w:sz w:val="22"/>
          <w:szCs w:val="22"/>
        </w:rPr>
      </w:pPr>
      <w:r w:rsidRPr="004162B0">
        <w:rPr>
          <w:rFonts w:ascii="Times New Roman" w:hAnsi="Times New Roman" w:cs="Times New Roman"/>
          <w:b/>
          <w:bCs/>
          <w:color w:val="000000"/>
          <w:sz w:val="22"/>
          <w:szCs w:val="22"/>
        </w:rPr>
        <w:t xml:space="preserve">1. </w:t>
      </w:r>
      <w:r w:rsidR="009B75E5" w:rsidRPr="009B75E5">
        <w:rPr>
          <w:rFonts w:ascii="Times New Roman" w:hAnsi="Times New Roman" w:cs="Times New Roman"/>
          <w:b/>
          <w:bCs/>
          <w:color w:val="000000"/>
          <w:sz w:val="22"/>
          <w:szCs w:val="22"/>
        </w:rPr>
        <w:t xml:space="preserve">Pirkimo objektas: </w:t>
      </w:r>
    </w:p>
    <w:p w14:paraId="15775B7E" w14:textId="77777777" w:rsidR="003E5301"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1.1. </w:t>
      </w:r>
      <w:r w:rsidR="009B75E5" w:rsidRPr="009B75E5">
        <w:rPr>
          <w:rFonts w:ascii="Times New Roman" w:hAnsi="Times New Roman" w:cs="Times New Roman"/>
          <w:color w:val="000000"/>
          <w:sz w:val="22"/>
          <w:szCs w:val="22"/>
        </w:rPr>
        <w:t xml:space="preserve">2-jų aukštų su mansarda priestatas (toliau – Statinys) randasi Kultūros paveldo objektų ir vietovių </w:t>
      </w:r>
      <w:r w:rsidR="003E5301">
        <w:rPr>
          <w:rFonts w:ascii="Times New Roman" w:hAnsi="Times New Roman" w:cs="Times New Roman"/>
          <w:color w:val="000000"/>
          <w:sz w:val="22"/>
          <w:szCs w:val="22"/>
        </w:rPr>
        <w:t xml:space="preserve">                      </w:t>
      </w:r>
    </w:p>
    <w:p w14:paraId="76042A5D" w14:textId="1ADDD028" w:rsidR="009B75E5" w:rsidRPr="009B75E5" w:rsidRDefault="003E5301" w:rsidP="003E5301">
      <w:pPr>
        <w:autoSpaceDE w:val="0"/>
        <w:autoSpaceDN w:val="0"/>
        <w:adjustRightInd w:val="0"/>
        <w:spacing w:line="259" w:lineRule="auto"/>
        <w:ind w:left="357"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9B75E5" w:rsidRPr="009B75E5">
        <w:rPr>
          <w:rFonts w:ascii="Times New Roman" w:hAnsi="Times New Roman" w:cs="Times New Roman"/>
          <w:color w:val="000000"/>
          <w:sz w:val="22"/>
          <w:szCs w:val="22"/>
        </w:rPr>
        <w:t xml:space="preserve">teritorijoje, jų apsaugos zonoje; </w:t>
      </w:r>
    </w:p>
    <w:p w14:paraId="18DA1990" w14:textId="53210960"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1.2. </w:t>
      </w:r>
      <w:r w:rsidR="009B75E5" w:rsidRPr="009B75E5">
        <w:rPr>
          <w:rFonts w:ascii="Times New Roman" w:hAnsi="Times New Roman" w:cs="Times New Roman"/>
          <w:color w:val="000000"/>
          <w:sz w:val="22"/>
          <w:szCs w:val="22"/>
        </w:rPr>
        <w:t xml:space="preserve">Statinio kategorija: Neypatingasis; </w:t>
      </w:r>
    </w:p>
    <w:p w14:paraId="021372D2" w14:textId="6127646F"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1.3. </w:t>
      </w:r>
      <w:r w:rsidR="009B75E5" w:rsidRPr="009B75E5">
        <w:rPr>
          <w:rFonts w:ascii="Times New Roman" w:hAnsi="Times New Roman" w:cs="Times New Roman"/>
          <w:color w:val="000000"/>
          <w:sz w:val="22"/>
          <w:szCs w:val="22"/>
        </w:rPr>
        <w:t xml:space="preserve">Pastato paskirtis: Gyvenamieji pastatai; </w:t>
      </w:r>
    </w:p>
    <w:p w14:paraId="3F289D09" w14:textId="2598F6A0"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1.4. </w:t>
      </w:r>
      <w:r w:rsidR="009B75E5" w:rsidRPr="009B75E5">
        <w:rPr>
          <w:rFonts w:ascii="Times New Roman" w:hAnsi="Times New Roman" w:cs="Times New Roman"/>
          <w:color w:val="000000"/>
          <w:sz w:val="22"/>
          <w:szCs w:val="22"/>
        </w:rPr>
        <w:t xml:space="preserve">Pastato paskirties grupė: Daugiabutis namas; </w:t>
      </w:r>
    </w:p>
    <w:p w14:paraId="141D2556" w14:textId="1178CBB8"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1.5. </w:t>
      </w:r>
      <w:r w:rsidR="009B75E5" w:rsidRPr="009B75E5">
        <w:rPr>
          <w:rFonts w:ascii="Times New Roman" w:hAnsi="Times New Roman" w:cs="Times New Roman"/>
          <w:color w:val="000000"/>
          <w:sz w:val="22"/>
          <w:szCs w:val="22"/>
        </w:rPr>
        <w:t xml:space="preserve">Statinys pastatytas žemės sklype K. Donelaičio g. 12, Klaipėda, sklypo plane pažymėtas Nr. 12-2; </w:t>
      </w:r>
    </w:p>
    <w:p w14:paraId="3D2E0E2A" w14:textId="6F2884BA"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1.6. </w:t>
      </w:r>
      <w:r w:rsidR="009B75E5" w:rsidRPr="009B75E5">
        <w:rPr>
          <w:rFonts w:ascii="Times New Roman" w:hAnsi="Times New Roman" w:cs="Times New Roman"/>
          <w:color w:val="000000"/>
          <w:sz w:val="22"/>
          <w:szCs w:val="22"/>
        </w:rPr>
        <w:t xml:space="preserve">Statinys nesujungtas su šalia esančiu Kultūros paveldo pastatu; </w:t>
      </w:r>
    </w:p>
    <w:p w14:paraId="2AE22465" w14:textId="0D9D7299" w:rsidR="009B75E5" w:rsidRPr="009B75E5" w:rsidRDefault="00F52530" w:rsidP="003E5301">
      <w:pPr>
        <w:autoSpaceDE w:val="0"/>
        <w:autoSpaceDN w:val="0"/>
        <w:adjustRightInd w:val="0"/>
        <w:spacing w:line="259" w:lineRule="auto"/>
        <w:ind w:left="357" w:firstLine="0"/>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1.7. </w:t>
      </w:r>
      <w:r w:rsidR="009B75E5" w:rsidRPr="009B75E5">
        <w:rPr>
          <w:rFonts w:ascii="Times New Roman" w:hAnsi="Times New Roman" w:cs="Times New Roman"/>
          <w:color w:val="000000"/>
          <w:sz w:val="22"/>
          <w:szCs w:val="22"/>
        </w:rPr>
        <w:t xml:space="preserve">Informacija apie griaunamą Statinį: </w:t>
      </w:r>
    </w:p>
    <w:p w14:paraId="409B06F1" w14:textId="77777777" w:rsidR="009B75E5" w:rsidRPr="009B75E5" w:rsidRDefault="009B75E5" w:rsidP="003E5301">
      <w:pPr>
        <w:numPr>
          <w:ilvl w:val="1"/>
          <w:numId w:val="35"/>
        </w:numPr>
        <w:autoSpaceDE w:val="0"/>
        <w:autoSpaceDN w:val="0"/>
        <w:adjustRightInd w:val="0"/>
        <w:spacing w:line="259" w:lineRule="auto"/>
        <w:jc w:val="left"/>
        <w:rPr>
          <w:rFonts w:ascii="Times New Roman" w:hAnsi="Times New Roman" w:cs="Times New Roman"/>
          <w:color w:val="000000"/>
          <w:sz w:val="22"/>
          <w:szCs w:val="2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964"/>
        <w:gridCol w:w="1964"/>
        <w:gridCol w:w="1964"/>
        <w:gridCol w:w="1964"/>
      </w:tblGrid>
      <w:tr w:rsidR="009B75E5" w:rsidRPr="009B75E5" w14:paraId="04EC0A69" w14:textId="77777777" w:rsidTr="00374676">
        <w:trPr>
          <w:trHeight w:val="386"/>
        </w:trPr>
        <w:tc>
          <w:tcPr>
            <w:tcW w:w="1964" w:type="dxa"/>
            <w:shd w:val="clear" w:color="auto" w:fill="EAEDF1"/>
          </w:tcPr>
          <w:p w14:paraId="166613A2"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Statinio pavadinimas </w:t>
            </w:r>
          </w:p>
        </w:tc>
        <w:tc>
          <w:tcPr>
            <w:tcW w:w="1964" w:type="dxa"/>
            <w:shd w:val="clear" w:color="auto" w:fill="EAEDF1"/>
          </w:tcPr>
          <w:p w14:paraId="650BFDA6"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Žemės sklypo </w:t>
            </w:r>
          </w:p>
          <w:p w14:paraId="180EB44E"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unikalus Nr. </w:t>
            </w:r>
          </w:p>
        </w:tc>
        <w:tc>
          <w:tcPr>
            <w:tcW w:w="1964" w:type="dxa"/>
            <w:shd w:val="clear" w:color="auto" w:fill="EAEDF1"/>
          </w:tcPr>
          <w:p w14:paraId="0727D680"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Statinio pažymėjimas sklypo plane </w:t>
            </w:r>
          </w:p>
        </w:tc>
        <w:tc>
          <w:tcPr>
            <w:tcW w:w="1964" w:type="dxa"/>
            <w:shd w:val="clear" w:color="auto" w:fill="EAEDF1"/>
          </w:tcPr>
          <w:p w14:paraId="1E5CAEE4"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Pagrindiniai duomenys </w:t>
            </w:r>
          </w:p>
        </w:tc>
        <w:tc>
          <w:tcPr>
            <w:tcW w:w="1964" w:type="dxa"/>
            <w:shd w:val="clear" w:color="auto" w:fill="EAEDF1"/>
          </w:tcPr>
          <w:p w14:paraId="64AE11C1"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b/>
                <w:bCs/>
                <w:color w:val="000000"/>
                <w:sz w:val="22"/>
                <w:szCs w:val="22"/>
              </w:rPr>
              <w:t xml:space="preserve">Pastabos </w:t>
            </w:r>
          </w:p>
        </w:tc>
      </w:tr>
      <w:tr w:rsidR="009B75E5" w:rsidRPr="009B75E5" w14:paraId="50E2A4B2" w14:textId="77777777" w:rsidTr="00374676">
        <w:trPr>
          <w:trHeight w:val="967"/>
        </w:trPr>
        <w:tc>
          <w:tcPr>
            <w:tcW w:w="1964" w:type="dxa"/>
          </w:tcPr>
          <w:p w14:paraId="6E5803D5"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color w:val="000000"/>
                <w:sz w:val="22"/>
                <w:szCs w:val="22"/>
              </w:rPr>
              <w:t xml:space="preserve">2-jų aukštų su mansarda priestatas </w:t>
            </w:r>
          </w:p>
        </w:tc>
        <w:tc>
          <w:tcPr>
            <w:tcW w:w="1964" w:type="dxa"/>
          </w:tcPr>
          <w:p w14:paraId="4197EA3B"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color w:val="000000"/>
                <w:sz w:val="22"/>
                <w:szCs w:val="22"/>
              </w:rPr>
              <w:t xml:space="preserve">4400-0837-0370 </w:t>
            </w:r>
          </w:p>
        </w:tc>
        <w:tc>
          <w:tcPr>
            <w:tcW w:w="1964" w:type="dxa"/>
          </w:tcPr>
          <w:p w14:paraId="7C01A9FA" w14:textId="05429ED0" w:rsidR="009B75E5" w:rsidRPr="004162B0" w:rsidRDefault="009B75E5" w:rsidP="00913CF4">
            <w:pPr>
              <w:pStyle w:val="ListParagraph"/>
              <w:numPr>
                <w:ilvl w:val="1"/>
                <w:numId w:val="37"/>
              </w:numPr>
              <w:autoSpaceDE w:val="0"/>
              <w:autoSpaceDN w:val="0"/>
              <w:adjustRightInd w:val="0"/>
              <w:spacing w:line="240" w:lineRule="auto"/>
              <w:jc w:val="left"/>
              <w:rPr>
                <w:rFonts w:ascii="Times New Roman" w:hAnsi="Times New Roman" w:cs="Times New Roman"/>
                <w:color w:val="000000"/>
                <w:sz w:val="22"/>
                <w:szCs w:val="22"/>
              </w:rPr>
            </w:pPr>
          </w:p>
        </w:tc>
        <w:tc>
          <w:tcPr>
            <w:tcW w:w="1964" w:type="dxa"/>
          </w:tcPr>
          <w:p w14:paraId="29A3B28B" w14:textId="0BBF4E70" w:rsidR="009B75E5" w:rsidRPr="009B75E5" w:rsidRDefault="00913CF4" w:rsidP="00913CF4">
            <w:pPr>
              <w:autoSpaceDE w:val="0"/>
              <w:autoSpaceDN w:val="0"/>
              <w:adjustRightInd w:val="0"/>
              <w:spacing w:line="240" w:lineRule="auto"/>
              <w:ind w:firstLine="0"/>
              <w:jc w:val="left"/>
              <w:rPr>
                <w:rFonts w:ascii="Times New Roman" w:hAnsi="Times New Roman" w:cs="Times New Roman"/>
                <w:color w:val="000000"/>
                <w:sz w:val="22"/>
                <w:szCs w:val="22"/>
              </w:rPr>
            </w:pPr>
            <w:r w:rsidRPr="004162B0">
              <w:rPr>
                <w:rFonts w:ascii="Times New Roman" w:hAnsi="Times New Roman" w:cs="Times New Roman"/>
                <w:sz w:val="22"/>
                <w:szCs w:val="22"/>
              </w:rPr>
              <w:t xml:space="preserve">1. </w:t>
            </w:r>
            <w:r w:rsidR="009B75E5" w:rsidRPr="009B75E5">
              <w:rPr>
                <w:rFonts w:ascii="Times New Roman" w:hAnsi="Times New Roman" w:cs="Times New Roman"/>
                <w:color w:val="000000"/>
                <w:sz w:val="22"/>
                <w:szCs w:val="22"/>
              </w:rPr>
              <w:t xml:space="preserve">Aukštis – 9,7 m; </w:t>
            </w:r>
          </w:p>
          <w:p w14:paraId="08055292" w14:textId="26F12CD9" w:rsidR="009B75E5" w:rsidRPr="009B75E5" w:rsidRDefault="00913CF4" w:rsidP="00913CF4">
            <w:pPr>
              <w:autoSpaceDE w:val="0"/>
              <w:autoSpaceDN w:val="0"/>
              <w:adjustRightInd w:val="0"/>
              <w:spacing w:line="240" w:lineRule="auto"/>
              <w:ind w:firstLine="0"/>
              <w:jc w:val="left"/>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2. </w:t>
            </w:r>
            <w:r w:rsidR="009B75E5" w:rsidRPr="009B75E5">
              <w:rPr>
                <w:rFonts w:ascii="Times New Roman" w:hAnsi="Times New Roman" w:cs="Times New Roman"/>
                <w:color w:val="000000"/>
                <w:sz w:val="22"/>
                <w:szCs w:val="22"/>
              </w:rPr>
              <w:t xml:space="preserve">Tūris – 1125 m3; </w:t>
            </w:r>
          </w:p>
          <w:p w14:paraId="4F3D56DF" w14:textId="2DE0FB99" w:rsidR="009B75E5" w:rsidRPr="009B75E5" w:rsidRDefault="00913CF4" w:rsidP="00913CF4">
            <w:pPr>
              <w:autoSpaceDE w:val="0"/>
              <w:autoSpaceDN w:val="0"/>
              <w:adjustRightInd w:val="0"/>
              <w:spacing w:line="240" w:lineRule="auto"/>
              <w:ind w:firstLine="0"/>
              <w:jc w:val="left"/>
              <w:rPr>
                <w:rFonts w:ascii="Times New Roman" w:hAnsi="Times New Roman" w:cs="Times New Roman"/>
                <w:color w:val="000000"/>
                <w:sz w:val="22"/>
                <w:szCs w:val="22"/>
              </w:rPr>
            </w:pPr>
            <w:r w:rsidRPr="004162B0">
              <w:rPr>
                <w:rFonts w:ascii="Times New Roman" w:hAnsi="Times New Roman" w:cs="Times New Roman"/>
                <w:color w:val="000000"/>
                <w:sz w:val="22"/>
                <w:szCs w:val="22"/>
              </w:rPr>
              <w:t xml:space="preserve">3. </w:t>
            </w:r>
            <w:r w:rsidR="009B75E5" w:rsidRPr="009B75E5">
              <w:rPr>
                <w:rFonts w:ascii="Times New Roman" w:hAnsi="Times New Roman" w:cs="Times New Roman"/>
                <w:color w:val="000000"/>
                <w:sz w:val="22"/>
                <w:szCs w:val="22"/>
              </w:rPr>
              <w:t xml:space="preserve">Bendras plotas – 271,16 m2; </w:t>
            </w:r>
          </w:p>
          <w:p w14:paraId="7F3A8CD0"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p>
        </w:tc>
        <w:tc>
          <w:tcPr>
            <w:tcW w:w="1964" w:type="dxa"/>
          </w:tcPr>
          <w:p w14:paraId="043905AC"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color w:val="000000"/>
                <w:sz w:val="22"/>
                <w:szCs w:val="22"/>
              </w:rPr>
              <w:t xml:space="preserve">Statinys yra: </w:t>
            </w:r>
          </w:p>
          <w:p w14:paraId="1A9B3F93" w14:textId="77777777" w:rsidR="009B75E5" w:rsidRPr="009B75E5" w:rsidRDefault="009B75E5" w:rsidP="009B75E5">
            <w:pPr>
              <w:autoSpaceDE w:val="0"/>
              <w:autoSpaceDN w:val="0"/>
              <w:adjustRightInd w:val="0"/>
              <w:spacing w:line="240" w:lineRule="auto"/>
              <w:ind w:firstLine="0"/>
              <w:jc w:val="left"/>
              <w:rPr>
                <w:rFonts w:ascii="Times New Roman" w:hAnsi="Times New Roman" w:cs="Times New Roman"/>
                <w:color w:val="000000"/>
                <w:sz w:val="22"/>
                <w:szCs w:val="22"/>
              </w:rPr>
            </w:pPr>
            <w:r w:rsidRPr="009B75E5">
              <w:rPr>
                <w:rFonts w:ascii="Times New Roman" w:hAnsi="Times New Roman" w:cs="Times New Roman"/>
                <w:color w:val="000000"/>
                <w:sz w:val="22"/>
                <w:szCs w:val="22"/>
              </w:rPr>
              <w:t xml:space="preserve">Kultūros paveldo objektų ir vietovių teritorijoje, jų apsaugos zonoje </w:t>
            </w:r>
          </w:p>
        </w:tc>
      </w:tr>
    </w:tbl>
    <w:p w14:paraId="41EED66A" w14:textId="0215A28F" w:rsidR="00660EB6" w:rsidRDefault="00692C05" w:rsidP="00692C05">
      <w:pPr>
        <w:spacing w:line="259" w:lineRule="auto"/>
        <w:ind w:firstLine="0"/>
        <w:rPr>
          <w:rFonts w:ascii="Times New Roman" w:hAnsi="Times New Roman" w:cs="Times New Roman"/>
          <w:b/>
          <w:bCs/>
          <w:sz w:val="22"/>
          <w:szCs w:val="22"/>
        </w:rPr>
      </w:pPr>
      <w:r>
        <w:rPr>
          <w:rFonts w:ascii="Times New Roman" w:hAnsi="Times New Roman" w:cs="Times New Roman"/>
          <w:sz w:val="22"/>
          <w:szCs w:val="22"/>
        </w:rPr>
        <w:t xml:space="preserve">       </w:t>
      </w:r>
      <w:r w:rsidR="00660EB6">
        <w:rPr>
          <w:rFonts w:ascii="Times New Roman" w:hAnsi="Times New Roman" w:cs="Times New Roman"/>
          <w:b/>
          <w:bCs/>
          <w:sz w:val="22"/>
          <w:szCs w:val="22"/>
        </w:rPr>
        <w:t xml:space="preserve">2. </w:t>
      </w:r>
      <w:r w:rsidR="003F4DB8" w:rsidRPr="003F4DB8">
        <w:rPr>
          <w:rFonts w:ascii="Times New Roman" w:hAnsi="Times New Roman" w:cs="Times New Roman"/>
          <w:b/>
          <w:bCs/>
          <w:sz w:val="22"/>
          <w:szCs w:val="22"/>
        </w:rPr>
        <w:t xml:space="preserve">Užsakovas Statinio griovimui atlikti pateikia šiuos dokumentus: </w:t>
      </w:r>
    </w:p>
    <w:p w14:paraId="653699C0" w14:textId="1ACF6B75" w:rsidR="003F4DB8" w:rsidRPr="003F4DB8" w:rsidRDefault="00660EB6" w:rsidP="003E5301">
      <w:pPr>
        <w:spacing w:line="259" w:lineRule="auto"/>
        <w:ind w:left="714" w:hanging="357"/>
        <w:rPr>
          <w:rFonts w:ascii="Times New Roman" w:hAnsi="Times New Roman" w:cs="Times New Roman"/>
          <w:sz w:val="22"/>
          <w:szCs w:val="22"/>
        </w:rPr>
      </w:pPr>
      <w:r w:rsidRPr="00660EB6">
        <w:rPr>
          <w:rFonts w:ascii="Times New Roman" w:hAnsi="Times New Roman" w:cs="Times New Roman"/>
          <w:sz w:val="22"/>
          <w:szCs w:val="22"/>
        </w:rPr>
        <w:t>2.1.</w:t>
      </w:r>
      <w:r>
        <w:rPr>
          <w:rFonts w:ascii="Times New Roman" w:hAnsi="Times New Roman" w:cs="Times New Roman"/>
          <w:b/>
          <w:bCs/>
          <w:sz w:val="22"/>
          <w:szCs w:val="22"/>
        </w:rPr>
        <w:t xml:space="preserve"> </w:t>
      </w:r>
      <w:r w:rsidR="003F4DB8" w:rsidRPr="003F4DB8">
        <w:rPr>
          <w:rFonts w:ascii="Times New Roman" w:hAnsi="Times New Roman" w:cs="Times New Roman"/>
          <w:sz w:val="22"/>
          <w:szCs w:val="22"/>
        </w:rPr>
        <w:t xml:space="preserve">Sklypo planas; </w:t>
      </w:r>
    </w:p>
    <w:p w14:paraId="15339095" w14:textId="792A6B38" w:rsidR="003F4DB8" w:rsidRPr="006347E0" w:rsidRDefault="006347E0" w:rsidP="003E5301">
      <w:pPr>
        <w:pStyle w:val="ListParagraph"/>
        <w:numPr>
          <w:ilvl w:val="1"/>
          <w:numId w:val="39"/>
        </w:numPr>
        <w:spacing w:line="259" w:lineRule="auto"/>
        <w:ind w:left="714" w:hanging="357"/>
        <w:rPr>
          <w:rFonts w:ascii="Times New Roman" w:hAnsi="Times New Roman" w:cs="Times New Roman"/>
          <w:sz w:val="22"/>
          <w:szCs w:val="22"/>
        </w:rPr>
      </w:pPr>
      <w:r>
        <w:rPr>
          <w:rFonts w:ascii="Times New Roman" w:hAnsi="Times New Roman" w:cs="Times New Roman"/>
          <w:sz w:val="22"/>
          <w:szCs w:val="22"/>
        </w:rPr>
        <w:t xml:space="preserve"> </w:t>
      </w:r>
      <w:r w:rsidR="003F4DB8" w:rsidRPr="006347E0">
        <w:rPr>
          <w:rFonts w:ascii="Times New Roman" w:hAnsi="Times New Roman" w:cs="Times New Roman"/>
          <w:sz w:val="22"/>
          <w:szCs w:val="22"/>
        </w:rPr>
        <w:t xml:space="preserve">Pastato fotofiksacijos, 3 pav. </w:t>
      </w:r>
    </w:p>
    <w:p w14:paraId="4DDEE3EF" w14:textId="77777777" w:rsidR="00EF55F2" w:rsidRDefault="006347E0" w:rsidP="003E5301">
      <w:pPr>
        <w:spacing w:line="259" w:lineRule="auto"/>
        <w:ind w:left="714" w:hanging="357"/>
        <w:rPr>
          <w:rFonts w:ascii="Times New Roman" w:hAnsi="Times New Roman" w:cs="Times New Roman"/>
          <w:b/>
          <w:bCs/>
          <w:sz w:val="22"/>
          <w:szCs w:val="22"/>
        </w:rPr>
      </w:pPr>
      <w:r>
        <w:rPr>
          <w:rFonts w:ascii="Times New Roman" w:hAnsi="Times New Roman" w:cs="Times New Roman"/>
          <w:b/>
          <w:bCs/>
          <w:sz w:val="22"/>
          <w:szCs w:val="22"/>
        </w:rPr>
        <w:t xml:space="preserve">3. </w:t>
      </w:r>
      <w:r w:rsidR="003F4DB8" w:rsidRPr="003F4DB8">
        <w:rPr>
          <w:rFonts w:ascii="Times New Roman" w:hAnsi="Times New Roman" w:cs="Times New Roman"/>
          <w:b/>
          <w:bCs/>
          <w:sz w:val="22"/>
          <w:szCs w:val="22"/>
        </w:rPr>
        <w:t xml:space="preserve">Griovimo darbų rengimo (įforminimo), komplektavimo ir pateikimo reikalavimai: </w:t>
      </w:r>
    </w:p>
    <w:p w14:paraId="763E5966" w14:textId="13199F76" w:rsidR="003F4DB8" w:rsidRPr="003F4DB8" w:rsidRDefault="00EF55F2" w:rsidP="003E5301">
      <w:pPr>
        <w:spacing w:line="259" w:lineRule="auto"/>
        <w:ind w:left="714" w:hanging="357"/>
        <w:rPr>
          <w:rFonts w:ascii="Times New Roman" w:hAnsi="Times New Roman" w:cs="Times New Roman"/>
          <w:sz w:val="22"/>
          <w:szCs w:val="22"/>
        </w:rPr>
      </w:pPr>
      <w:r w:rsidRPr="00EF55F2">
        <w:rPr>
          <w:rFonts w:ascii="Times New Roman" w:hAnsi="Times New Roman" w:cs="Times New Roman"/>
          <w:sz w:val="22"/>
          <w:szCs w:val="22"/>
        </w:rPr>
        <w:t>3.1.</w:t>
      </w:r>
      <w:r>
        <w:rPr>
          <w:rFonts w:ascii="Times New Roman" w:hAnsi="Times New Roman" w:cs="Times New Roman"/>
          <w:b/>
          <w:bCs/>
          <w:sz w:val="22"/>
          <w:szCs w:val="22"/>
        </w:rPr>
        <w:t xml:space="preserve"> </w:t>
      </w:r>
      <w:r w:rsidR="003F4DB8" w:rsidRPr="003F4DB8">
        <w:rPr>
          <w:rFonts w:ascii="Times New Roman" w:hAnsi="Times New Roman" w:cs="Times New Roman"/>
          <w:sz w:val="22"/>
          <w:szCs w:val="22"/>
        </w:rPr>
        <w:t xml:space="preserve">Statinio griovimo darbams statybą leidžiantis dokumentas nereikalingas, remiantis LR Statybos įstatymo 3 str. 3 punktu; </w:t>
      </w:r>
    </w:p>
    <w:p w14:paraId="50F8A3E0" w14:textId="4AFC7707" w:rsidR="003F4DB8" w:rsidRPr="00EB0353" w:rsidRDefault="00EB0353" w:rsidP="003E5301">
      <w:pPr>
        <w:spacing w:line="259" w:lineRule="auto"/>
        <w:ind w:left="714" w:hanging="357"/>
        <w:rPr>
          <w:rFonts w:ascii="Times New Roman" w:hAnsi="Times New Roman" w:cs="Times New Roman"/>
          <w:sz w:val="22"/>
          <w:szCs w:val="22"/>
        </w:rPr>
      </w:pPr>
      <w:r>
        <w:rPr>
          <w:rFonts w:ascii="Times New Roman" w:hAnsi="Times New Roman" w:cs="Times New Roman"/>
          <w:sz w:val="22"/>
          <w:szCs w:val="22"/>
        </w:rPr>
        <w:t xml:space="preserve">3.2. </w:t>
      </w:r>
      <w:r w:rsidR="003F4DB8" w:rsidRPr="00EB0353">
        <w:rPr>
          <w:rFonts w:ascii="Times New Roman" w:hAnsi="Times New Roman" w:cs="Times New Roman"/>
          <w:sz w:val="22"/>
          <w:szCs w:val="22"/>
        </w:rPr>
        <w:t xml:space="preserve">Griovimo darbus atlikti vadovaujantis STR 1.06.01:2016 „Statybos darbai. Statinio statybos priežiūra“ 7.2 p., 7.3 p., 7.4 p., 14 p. ir 40 p. nuostatomis (toliau – Reglamentas) ir kitais galiojančiais normatyviniais dokumentais; </w:t>
      </w:r>
    </w:p>
    <w:p w14:paraId="6DB3B219" w14:textId="53743FBF" w:rsidR="003F4DB8" w:rsidRPr="003F4DB8" w:rsidRDefault="003F4DB8" w:rsidP="003E5301">
      <w:pPr>
        <w:numPr>
          <w:ilvl w:val="1"/>
          <w:numId w:val="9"/>
        </w:numPr>
        <w:spacing w:line="259" w:lineRule="auto"/>
        <w:ind w:left="714" w:hanging="357"/>
        <w:rPr>
          <w:rFonts w:ascii="Times New Roman" w:hAnsi="Times New Roman" w:cs="Times New Roman"/>
          <w:sz w:val="22"/>
          <w:szCs w:val="22"/>
        </w:rPr>
      </w:pPr>
      <w:r w:rsidRPr="003F4DB8">
        <w:rPr>
          <w:rFonts w:ascii="Times New Roman" w:hAnsi="Times New Roman" w:cs="Times New Roman"/>
          <w:sz w:val="22"/>
          <w:szCs w:val="22"/>
        </w:rPr>
        <w:t xml:space="preserve">Rangovo įmonės patvirtintos </w:t>
      </w:r>
      <w:r w:rsidR="00620120">
        <w:rPr>
          <w:rFonts w:ascii="Times New Roman" w:hAnsi="Times New Roman" w:cs="Times New Roman"/>
          <w:sz w:val="22"/>
          <w:szCs w:val="22"/>
        </w:rPr>
        <w:t xml:space="preserve">statybos </w:t>
      </w:r>
      <w:r w:rsidRPr="003F4DB8">
        <w:rPr>
          <w:rFonts w:ascii="Times New Roman" w:hAnsi="Times New Roman" w:cs="Times New Roman"/>
          <w:sz w:val="22"/>
          <w:szCs w:val="22"/>
        </w:rPr>
        <w:t xml:space="preserve">taisyklės turi būti pateiktos SVP pareigūnui susipažinti prieš statybos griovimo darbų pradžią; </w:t>
      </w:r>
    </w:p>
    <w:p w14:paraId="3CCA1AF4" w14:textId="4890F4DF" w:rsidR="009A5673" w:rsidRPr="009A5673" w:rsidRDefault="003F4DB8" w:rsidP="003E5301">
      <w:pPr>
        <w:numPr>
          <w:ilvl w:val="1"/>
          <w:numId w:val="9"/>
        </w:numPr>
        <w:spacing w:line="259" w:lineRule="auto"/>
        <w:ind w:left="714" w:hanging="357"/>
        <w:rPr>
          <w:rFonts w:ascii="Times New Roman" w:hAnsi="Times New Roman" w:cs="Times New Roman"/>
          <w:sz w:val="22"/>
          <w:szCs w:val="22"/>
        </w:rPr>
      </w:pPr>
      <w:r w:rsidRPr="003F4DB8">
        <w:rPr>
          <w:rFonts w:ascii="Times New Roman" w:hAnsi="Times New Roman" w:cs="Times New Roman"/>
          <w:sz w:val="22"/>
          <w:szCs w:val="22"/>
        </w:rPr>
        <w:t>Rangovas ne vėliau kaip per 10 darbo dienų, nuo sutarties pasirašymo dienos, parengia ir el. paštu atsiunčia statybos priežiūros skyriaus statybos valstybinės priežiūros pareigūnui (toliau – SVP pareigūnas) derinti darbų eigos atlikimo planą su grafiku (toliau – Planas). Plan</w:t>
      </w:r>
      <w:r w:rsidR="00381345">
        <w:rPr>
          <w:rFonts w:ascii="Times New Roman" w:hAnsi="Times New Roman" w:cs="Times New Roman"/>
          <w:sz w:val="22"/>
          <w:szCs w:val="22"/>
        </w:rPr>
        <w:t>ą</w:t>
      </w:r>
      <w:r w:rsidRPr="003F4DB8">
        <w:rPr>
          <w:rFonts w:ascii="Times New Roman" w:hAnsi="Times New Roman" w:cs="Times New Roman"/>
          <w:sz w:val="22"/>
          <w:szCs w:val="22"/>
        </w:rPr>
        <w:t xml:space="preserve"> ne vėliau kaip per 3 darbo dienas nuo jo gavimo dienos, perduotu el. paštu ar kitu būdu, paskirtas SVP pareigūnas patikrina ir vizuoja, arba pateikia pastabas, gražindamas Rangovui pataisyti ir (ar) papildyti pateiktą dokumentą. Rangovas gavęs SVP pareigūno pateiktas pastabas, privalo ne vėliau kaip per 3 darbo dienas, nuo pastabų gavimo dienos, pataisyti ir (ar) papildyti pateiktą dokumentą, ir dar kartą pateikti jį SVP pareigūnui. Patikrintas ir patvirtintas Planas Rangovui grąžinamas priėmimo-perdavimo aktu; </w:t>
      </w:r>
    </w:p>
    <w:p w14:paraId="2ABB294C" w14:textId="1F587BC0" w:rsidR="00353CC6" w:rsidRPr="00353CC6" w:rsidRDefault="009A5673" w:rsidP="00B21F85">
      <w:pPr>
        <w:numPr>
          <w:ilvl w:val="1"/>
          <w:numId w:val="9"/>
        </w:numPr>
        <w:spacing w:line="259" w:lineRule="auto"/>
        <w:ind w:left="714" w:hanging="357"/>
        <w:rPr>
          <w:rFonts w:ascii="Times New Roman" w:hAnsi="Times New Roman" w:cs="Times New Roman"/>
          <w:sz w:val="22"/>
          <w:szCs w:val="22"/>
        </w:rPr>
      </w:pPr>
      <w:r w:rsidRPr="009A5673">
        <w:rPr>
          <w:rFonts w:ascii="Times New Roman" w:hAnsi="Times New Roman" w:cs="Times New Roman"/>
          <w:sz w:val="22"/>
          <w:szCs w:val="22"/>
        </w:rPr>
        <w:t xml:space="preserve">Rangovas SVP pareigūnui, nugriovus statinį, perduoda pažymą apie atliekų perdavimą ir sutvarkymą; </w:t>
      </w:r>
    </w:p>
    <w:p w14:paraId="5A80867C" w14:textId="2F5085BE" w:rsidR="00353CC6" w:rsidRPr="008F1FF8" w:rsidRDefault="00353CC6" w:rsidP="00B21F85">
      <w:pPr>
        <w:numPr>
          <w:ilvl w:val="1"/>
          <w:numId w:val="9"/>
        </w:numPr>
        <w:spacing w:line="259" w:lineRule="auto"/>
        <w:ind w:left="714" w:hanging="357"/>
        <w:rPr>
          <w:rFonts w:ascii="Times New Roman" w:hAnsi="Times New Roman" w:cs="Times New Roman"/>
          <w:sz w:val="22"/>
          <w:szCs w:val="22"/>
        </w:rPr>
      </w:pPr>
      <w:r w:rsidRPr="00353CC6">
        <w:rPr>
          <w:rFonts w:ascii="Times New Roman" w:hAnsi="Times New Roman" w:cs="Times New Roman"/>
          <w:sz w:val="22"/>
          <w:szCs w:val="22"/>
        </w:rPr>
        <w:t xml:space="preserve">Rangovas SVP pareigūnui, nugriovus statinį, perduoda asmenų, eksploatuojančių inžinerinius tinklus, rašytinio patvirtinimo dokumentus apie Statinio inžinerinių tinklų įvadų atjungimą; </w:t>
      </w:r>
    </w:p>
    <w:p w14:paraId="6D4D97E5" w14:textId="54C92EB7" w:rsidR="008F1FF8" w:rsidRPr="008F1FF8" w:rsidRDefault="00353CC6" w:rsidP="00B21F85">
      <w:pPr>
        <w:pStyle w:val="ListParagraph"/>
        <w:numPr>
          <w:ilvl w:val="0"/>
          <w:numId w:val="9"/>
        </w:numPr>
        <w:spacing w:line="259" w:lineRule="auto"/>
        <w:ind w:left="714" w:hanging="357"/>
        <w:rPr>
          <w:rFonts w:ascii="Times New Roman" w:hAnsi="Times New Roman" w:cs="Times New Roman"/>
          <w:sz w:val="22"/>
          <w:szCs w:val="22"/>
        </w:rPr>
      </w:pPr>
      <w:r w:rsidRPr="008F1FF8">
        <w:rPr>
          <w:rFonts w:ascii="Times New Roman" w:hAnsi="Times New Roman" w:cs="Times New Roman"/>
          <w:b/>
          <w:bCs/>
          <w:sz w:val="22"/>
          <w:szCs w:val="22"/>
        </w:rPr>
        <w:t>Užsakovo reikalavimai ir techninės specifikacijos (toliau – TS):</w:t>
      </w:r>
      <w:r w:rsidRPr="008F1FF8">
        <w:rPr>
          <w:rFonts w:ascii="Times New Roman" w:hAnsi="Times New Roman" w:cs="Times New Roman"/>
          <w:sz w:val="22"/>
          <w:szCs w:val="22"/>
        </w:rPr>
        <w:t xml:space="preserve"> </w:t>
      </w:r>
    </w:p>
    <w:p w14:paraId="0FB43A69" w14:textId="38D85D64" w:rsidR="00353CC6" w:rsidRPr="008F1FF8" w:rsidRDefault="00353CC6" w:rsidP="00B21F85">
      <w:pPr>
        <w:pStyle w:val="ListParagraph"/>
        <w:numPr>
          <w:ilvl w:val="1"/>
          <w:numId w:val="9"/>
        </w:numPr>
        <w:spacing w:line="259" w:lineRule="auto"/>
        <w:ind w:left="714" w:hanging="357"/>
        <w:rPr>
          <w:rFonts w:ascii="Times New Roman" w:hAnsi="Times New Roman" w:cs="Times New Roman"/>
          <w:sz w:val="22"/>
          <w:szCs w:val="22"/>
        </w:rPr>
      </w:pPr>
      <w:r w:rsidRPr="008F1FF8">
        <w:rPr>
          <w:rFonts w:ascii="Times New Roman" w:hAnsi="Times New Roman" w:cs="Times New Roman"/>
          <w:sz w:val="22"/>
          <w:szCs w:val="22"/>
        </w:rPr>
        <w:t xml:space="preserve">Rangovas privalo, vykdant rangos darbus, laikytis LR Statybos įstatymo 18 str.; </w:t>
      </w:r>
    </w:p>
    <w:p w14:paraId="10318F2F" w14:textId="77777777" w:rsidR="00353CC6" w:rsidRPr="00353CC6" w:rsidRDefault="00353CC6" w:rsidP="00B21F85">
      <w:pPr>
        <w:numPr>
          <w:ilvl w:val="1"/>
          <w:numId w:val="9"/>
        </w:numPr>
        <w:spacing w:line="259" w:lineRule="auto"/>
        <w:ind w:left="714" w:hanging="357"/>
        <w:rPr>
          <w:rFonts w:ascii="Times New Roman" w:hAnsi="Times New Roman" w:cs="Times New Roman"/>
          <w:sz w:val="22"/>
          <w:szCs w:val="22"/>
        </w:rPr>
      </w:pPr>
      <w:r w:rsidRPr="00353CC6">
        <w:rPr>
          <w:rFonts w:ascii="Times New Roman" w:hAnsi="Times New Roman" w:cs="Times New Roman"/>
          <w:sz w:val="22"/>
          <w:szCs w:val="22"/>
        </w:rPr>
        <w:t xml:space="preserve">Rangovas prieš pateikdamas pasiūlymą, gali savarankiškai apžiūrėti darbų vykdymo vietą, kad įvertintų esamą situaciją, savo galimybes, riziką, darbų kiekius ir visas galimas išlaidas bei išsiaiškinti kitas aplinkybes ruošiant pasiūlymą, rengiant Planą, vykdant rangos darbus. </w:t>
      </w:r>
    </w:p>
    <w:p w14:paraId="5DFF4A58" w14:textId="4B612D3D" w:rsidR="001325E2" w:rsidRDefault="00353CC6" w:rsidP="00B21F85">
      <w:pPr>
        <w:numPr>
          <w:ilvl w:val="1"/>
          <w:numId w:val="9"/>
        </w:numPr>
        <w:spacing w:line="259" w:lineRule="auto"/>
        <w:ind w:left="714" w:hanging="357"/>
        <w:rPr>
          <w:rFonts w:ascii="Times New Roman" w:hAnsi="Times New Roman" w:cs="Times New Roman"/>
          <w:sz w:val="22"/>
          <w:szCs w:val="22"/>
        </w:rPr>
      </w:pPr>
      <w:r w:rsidRPr="00EC3ABE">
        <w:rPr>
          <w:rFonts w:ascii="Times New Roman" w:hAnsi="Times New Roman" w:cs="Times New Roman"/>
          <w:b/>
          <w:bCs/>
          <w:sz w:val="22"/>
          <w:szCs w:val="22"/>
        </w:rPr>
        <w:t xml:space="preserve">TS </w:t>
      </w:r>
      <w:r w:rsidR="00D0060B">
        <w:rPr>
          <w:rFonts w:ascii="Times New Roman" w:hAnsi="Times New Roman" w:cs="Times New Roman"/>
          <w:b/>
          <w:bCs/>
          <w:sz w:val="22"/>
          <w:szCs w:val="22"/>
        </w:rPr>
        <w:t>–</w:t>
      </w:r>
      <w:r w:rsidRPr="00EC3ABE">
        <w:rPr>
          <w:rFonts w:ascii="Times New Roman" w:hAnsi="Times New Roman" w:cs="Times New Roman"/>
          <w:b/>
          <w:bCs/>
          <w:sz w:val="22"/>
          <w:szCs w:val="22"/>
        </w:rPr>
        <w:t xml:space="preserve"> 1.</w:t>
      </w:r>
      <w:r w:rsidRPr="00353CC6">
        <w:rPr>
          <w:rFonts w:ascii="Times New Roman" w:hAnsi="Times New Roman" w:cs="Times New Roman"/>
          <w:sz w:val="22"/>
          <w:szCs w:val="22"/>
        </w:rPr>
        <w:t xml:space="preserve"> Konstrukcijų ardymas, griovimas: </w:t>
      </w:r>
    </w:p>
    <w:p w14:paraId="584ECB06" w14:textId="50CF4CFD" w:rsidR="00353CC6" w:rsidRPr="001325E2" w:rsidRDefault="00353CC6" w:rsidP="001325E2">
      <w:pPr>
        <w:pStyle w:val="ListParagraph"/>
        <w:numPr>
          <w:ilvl w:val="2"/>
          <w:numId w:val="9"/>
        </w:numPr>
        <w:spacing w:line="259" w:lineRule="auto"/>
        <w:rPr>
          <w:rFonts w:ascii="Times New Roman" w:hAnsi="Times New Roman" w:cs="Times New Roman"/>
          <w:sz w:val="22"/>
          <w:szCs w:val="22"/>
        </w:rPr>
      </w:pPr>
      <w:r w:rsidRPr="001325E2">
        <w:rPr>
          <w:rFonts w:ascii="Times New Roman" w:hAnsi="Times New Roman" w:cs="Times New Roman"/>
          <w:sz w:val="22"/>
          <w:szCs w:val="22"/>
        </w:rPr>
        <w:lastRenderedPageBreak/>
        <w:t xml:space="preserve">Prieš pradedant vykdyti statybos griovimo darbus, visos komunikacijos nuo Statinio inžinerinių tinklų įvadų turi būti atjungtos bei gautas asmenų, eksploatuojančių inžinerinius tinklus, rašytinis patvirtinimas; </w:t>
      </w:r>
    </w:p>
    <w:p w14:paraId="61CF93EC" w14:textId="6FA62A2A" w:rsidR="00353CC6" w:rsidRPr="006F1C0F" w:rsidRDefault="00353CC6" w:rsidP="006F1C0F">
      <w:pPr>
        <w:pStyle w:val="ListParagraph"/>
        <w:numPr>
          <w:ilvl w:val="2"/>
          <w:numId w:val="9"/>
        </w:numPr>
        <w:spacing w:line="259" w:lineRule="auto"/>
        <w:rPr>
          <w:rFonts w:ascii="Times New Roman" w:hAnsi="Times New Roman" w:cs="Times New Roman"/>
          <w:sz w:val="22"/>
          <w:szCs w:val="22"/>
        </w:rPr>
      </w:pPr>
      <w:r w:rsidRPr="006F1C0F">
        <w:rPr>
          <w:rFonts w:ascii="Times New Roman" w:hAnsi="Times New Roman" w:cs="Times New Roman"/>
          <w:sz w:val="22"/>
          <w:szCs w:val="22"/>
        </w:rPr>
        <w:t xml:space="preserve">Statinys yra arti pagrindinio Kultūros paveldo pastato, kurio konstrukcijos ardymo metu negali būti pažeistos; </w:t>
      </w:r>
    </w:p>
    <w:p w14:paraId="736AB067" w14:textId="2306C8A1" w:rsidR="00353CC6" w:rsidRPr="00A276E7" w:rsidRDefault="00353CC6" w:rsidP="00A276E7">
      <w:pPr>
        <w:pStyle w:val="ListParagraph"/>
        <w:numPr>
          <w:ilvl w:val="2"/>
          <w:numId w:val="9"/>
        </w:numPr>
        <w:spacing w:line="259" w:lineRule="auto"/>
        <w:rPr>
          <w:rFonts w:ascii="Times New Roman" w:hAnsi="Times New Roman" w:cs="Times New Roman"/>
          <w:sz w:val="22"/>
          <w:szCs w:val="22"/>
        </w:rPr>
      </w:pPr>
      <w:r w:rsidRPr="00A276E7">
        <w:rPr>
          <w:rFonts w:ascii="Times New Roman" w:hAnsi="Times New Roman" w:cs="Times New Roman"/>
          <w:sz w:val="22"/>
          <w:szCs w:val="22"/>
        </w:rPr>
        <w:t xml:space="preserve">turi būti numatytos aplinkybės, kad griaunamos medžiagos nepatektų į gretimų sklypų teritorijas; </w:t>
      </w:r>
    </w:p>
    <w:p w14:paraId="5EFE604B" w14:textId="49D0D801" w:rsidR="00353CC6" w:rsidRPr="00A276E7" w:rsidRDefault="00353CC6" w:rsidP="00A276E7">
      <w:pPr>
        <w:pStyle w:val="ListParagraph"/>
        <w:numPr>
          <w:ilvl w:val="2"/>
          <w:numId w:val="9"/>
        </w:numPr>
        <w:spacing w:line="259" w:lineRule="auto"/>
        <w:rPr>
          <w:rFonts w:ascii="Times New Roman" w:hAnsi="Times New Roman" w:cs="Times New Roman"/>
          <w:sz w:val="22"/>
          <w:szCs w:val="22"/>
        </w:rPr>
      </w:pPr>
      <w:r w:rsidRPr="00A276E7">
        <w:rPr>
          <w:rFonts w:ascii="Times New Roman" w:hAnsi="Times New Roman" w:cs="Times New Roman"/>
          <w:sz w:val="22"/>
          <w:szCs w:val="22"/>
        </w:rPr>
        <w:t xml:space="preserve">konstrukcijos ardomos-griaunamos rankiniu arba mechaniniu būdu, nuo viršaus link apačios; </w:t>
      </w:r>
    </w:p>
    <w:p w14:paraId="5FC10745" w14:textId="347A613C" w:rsidR="00353CC6" w:rsidRPr="005A7514" w:rsidRDefault="00353CC6" w:rsidP="005A7514">
      <w:pPr>
        <w:pStyle w:val="ListParagraph"/>
        <w:numPr>
          <w:ilvl w:val="2"/>
          <w:numId w:val="9"/>
        </w:numPr>
        <w:spacing w:line="259" w:lineRule="auto"/>
        <w:rPr>
          <w:rFonts w:ascii="Times New Roman" w:hAnsi="Times New Roman" w:cs="Times New Roman"/>
          <w:sz w:val="22"/>
          <w:szCs w:val="22"/>
        </w:rPr>
      </w:pPr>
      <w:r w:rsidRPr="005A7514">
        <w:rPr>
          <w:rFonts w:ascii="Times New Roman" w:hAnsi="Times New Roman" w:cs="Times New Roman"/>
          <w:sz w:val="22"/>
          <w:szCs w:val="22"/>
        </w:rPr>
        <w:t xml:space="preserve">plytų mūras, gelžbetonis, plieninės konstrukcijos </w:t>
      </w:r>
      <w:r w:rsidR="00D0060B">
        <w:rPr>
          <w:rFonts w:ascii="Times New Roman" w:hAnsi="Times New Roman" w:cs="Times New Roman"/>
          <w:sz w:val="22"/>
          <w:szCs w:val="22"/>
        </w:rPr>
        <w:t>–</w:t>
      </w:r>
      <w:r w:rsidRPr="005A7514">
        <w:rPr>
          <w:rFonts w:ascii="Times New Roman" w:hAnsi="Times New Roman" w:cs="Times New Roman"/>
          <w:sz w:val="22"/>
          <w:szCs w:val="22"/>
        </w:rPr>
        <w:t xml:space="preserve"> ardomos nesaugant; </w:t>
      </w:r>
    </w:p>
    <w:p w14:paraId="0B40BCBC" w14:textId="28AE2BD0" w:rsidR="00353CC6" w:rsidRPr="005A7514" w:rsidRDefault="00353CC6" w:rsidP="005A7514">
      <w:pPr>
        <w:pStyle w:val="ListParagraph"/>
        <w:numPr>
          <w:ilvl w:val="2"/>
          <w:numId w:val="9"/>
        </w:numPr>
        <w:spacing w:line="259" w:lineRule="auto"/>
        <w:rPr>
          <w:rFonts w:ascii="Times New Roman" w:hAnsi="Times New Roman" w:cs="Times New Roman"/>
          <w:sz w:val="22"/>
          <w:szCs w:val="22"/>
        </w:rPr>
      </w:pPr>
      <w:r w:rsidRPr="005A7514">
        <w:rPr>
          <w:rFonts w:ascii="Times New Roman" w:hAnsi="Times New Roman" w:cs="Times New Roman"/>
          <w:sz w:val="22"/>
          <w:szCs w:val="22"/>
        </w:rPr>
        <w:t xml:space="preserve">ardymo-griovimo darbai turi būti vykdomi laikantis visų darbo saugos ir sveikatos taisyklių; </w:t>
      </w:r>
    </w:p>
    <w:p w14:paraId="7929803D" w14:textId="478AB2A4" w:rsidR="00C973D9" w:rsidRPr="00F623E9" w:rsidRDefault="00353CC6" w:rsidP="00F623E9">
      <w:pPr>
        <w:pStyle w:val="ListParagraph"/>
        <w:numPr>
          <w:ilvl w:val="2"/>
          <w:numId w:val="9"/>
        </w:numPr>
        <w:spacing w:line="259" w:lineRule="auto"/>
        <w:rPr>
          <w:rFonts w:ascii="Times New Roman" w:hAnsi="Times New Roman" w:cs="Times New Roman"/>
          <w:sz w:val="22"/>
          <w:szCs w:val="22"/>
        </w:rPr>
      </w:pPr>
      <w:r w:rsidRPr="00712E24">
        <w:rPr>
          <w:rFonts w:ascii="Times New Roman" w:hAnsi="Times New Roman" w:cs="Times New Roman"/>
          <w:sz w:val="22"/>
          <w:szCs w:val="22"/>
        </w:rPr>
        <w:t>už darbuotojų sveikatą ir saugumą bei tretiesiems asmenims priklausančio turto</w:t>
      </w:r>
      <w:r w:rsidR="00C973D9">
        <w:rPr>
          <w:rFonts w:ascii="Times New Roman" w:hAnsi="Times New Roman" w:cs="Times New Roman"/>
          <w:sz w:val="22"/>
          <w:szCs w:val="22"/>
        </w:rPr>
        <w:t xml:space="preserve"> </w:t>
      </w:r>
      <w:r w:rsidRPr="00712E24">
        <w:rPr>
          <w:rFonts w:ascii="Times New Roman" w:hAnsi="Times New Roman" w:cs="Times New Roman"/>
          <w:sz w:val="22"/>
          <w:szCs w:val="22"/>
        </w:rPr>
        <w:t xml:space="preserve"> </w:t>
      </w:r>
      <w:r w:rsidR="00C973D9" w:rsidRPr="00F623E9">
        <w:rPr>
          <w:rFonts w:ascii="Times New Roman" w:hAnsi="Times New Roman" w:cs="Times New Roman"/>
          <w:sz w:val="22"/>
          <w:szCs w:val="22"/>
        </w:rPr>
        <w:t xml:space="preserve">apsaugą, statybos griovimo darbų laikotarpiu, atsako Rangovas; </w:t>
      </w:r>
    </w:p>
    <w:p w14:paraId="48299454" w14:textId="4150DB88" w:rsidR="00C973D9" w:rsidRPr="00C973D9" w:rsidRDefault="00C973D9" w:rsidP="00C973D9">
      <w:pPr>
        <w:pStyle w:val="ListParagraph"/>
        <w:numPr>
          <w:ilvl w:val="2"/>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Statinio konstrukcijos turi būti pilnai išardomos tiek virš žemės paviršiaus, tiek ir po žeme (pamatai, inžinerinių tinklų įvadai (prieš tai iškvietus atstovus), atramos ir pan.). </w:t>
      </w:r>
    </w:p>
    <w:p w14:paraId="636F2364" w14:textId="1D161E5D" w:rsidR="008C2641" w:rsidRPr="008C2641" w:rsidRDefault="009E2B79" w:rsidP="008C2641">
      <w:pPr>
        <w:pStyle w:val="ListParagraph"/>
        <w:numPr>
          <w:ilvl w:val="1"/>
          <w:numId w:val="9"/>
        </w:numPr>
        <w:spacing w:line="259" w:lineRule="auto"/>
        <w:rPr>
          <w:rFonts w:ascii="Times New Roman" w:hAnsi="Times New Roman" w:cs="Times New Roman"/>
          <w:sz w:val="22"/>
          <w:szCs w:val="22"/>
        </w:rPr>
      </w:pPr>
      <w:r>
        <w:rPr>
          <w:rFonts w:ascii="Times New Roman" w:hAnsi="Times New Roman" w:cs="Times New Roman"/>
          <w:b/>
          <w:bCs/>
          <w:sz w:val="22"/>
          <w:szCs w:val="22"/>
        </w:rPr>
        <w:t xml:space="preserve">      </w:t>
      </w:r>
      <w:r w:rsidR="00C973D9" w:rsidRPr="008C2641">
        <w:rPr>
          <w:rFonts w:ascii="Times New Roman" w:hAnsi="Times New Roman" w:cs="Times New Roman"/>
          <w:b/>
          <w:bCs/>
          <w:sz w:val="22"/>
          <w:szCs w:val="22"/>
        </w:rPr>
        <w:t xml:space="preserve">TS </w:t>
      </w:r>
      <w:r w:rsidR="00D0060B">
        <w:rPr>
          <w:rFonts w:ascii="Times New Roman" w:hAnsi="Times New Roman" w:cs="Times New Roman"/>
          <w:b/>
          <w:bCs/>
          <w:sz w:val="22"/>
          <w:szCs w:val="22"/>
        </w:rPr>
        <w:t>–</w:t>
      </w:r>
      <w:r w:rsidR="00C973D9" w:rsidRPr="008C2641">
        <w:rPr>
          <w:rFonts w:ascii="Times New Roman" w:hAnsi="Times New Roman" w:cs="Times New Roman"/>
          <w:b/>
          <w:bCs/>
          <w:sz w:val="22"/>
          <w:szCs w:val="22"/>
        </w:rPr>
        <w:t xml:space="preserve"> 2.</w:t>
      </w:r>
      <w:r w:rsidR="00C973D9" w:rsidRPr="008C2641">
        <w:rPr>
          <w:rFonts w:ascii="Times New Roman" w:hAnsi="Times New Roman" w:cs="Times New Roman"/>
          <w:sz w:val="22"/>
          <w:szCs w:val="22"/>
        </w:rPr>
        <w:t xml:space="preserve"> Statybinių šiukšlių išvežimas: </w:t>
      </w:r>
    </w:p>
    <w:p w14:paraId="00689E2B" w14:textId="701742CF" w:rsidR="00C973D9" w:rsidRPr="008C2641" w:rsidRDefault="00C973D9" w:rsidP="008C2641">
      <w:pPr>
        <w:pStyle w:val="ListParagraph"/>
        <w:numPr>
          <w:ilvl w:val="2"/>
          <w:numId w:val="9"/>
        </w:numPr>
        <w:spacing w:line="259" w:lineRule="auto"/>
        <w:rPr>
          <w:rFonts w:ascii="Times New Roman" w:hAnsi="Times New Roman" w:cs="Times New Roman"/>
          <w:sz w:val="22"/>
          <w:szCs w:val="22"/>
        </w:rPr>
      </w:pPr>
      <w:r w:rsidRPr="008C2641">
        <w:rPr>
          <w:rFonts w:ascii="Times New Roman" w:hAnsi="Times New Roman" w:cs="Times New Roman"/>
          <w:sz w:val="22"/>
          <w:szCs w:val="22"/>
        </w:rPr>
        <w:t xml:space="preserve">statybinės atliekos turi būti tvarkomos vadovaujantis Statybinių atliekų tvarkymo taisyklėmis, patvirtintomis Lietuvos Respublikos aplinkos ministro 2006 m. gruodžio 29 d. įsakymu Nr. D1-637. Visos statybinės šiukšlės turi būti surenkamos ir išvežamos. </w:t>
      </w:r>
    </w:p>
    <w:p w14:paraId="38FCB84B" w14:textId="77777777" w:rsidR="00C6350A" w:rsidRDefault="00C973D9" w:rsidP="00C973D9">
      <w:pPr>
        <w:pStyle w:val="ListParagraph"/>
        <w:numPr>
          <w:ilvl w:val="2"/>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susidariusios atliekos turi būti išrūšiuotos ir laikinai laikomos atskirai iki perdavimo atliekų tvarkytojams: </w:t>
      </w:r>
    </w:p>
    <w:p w14:paraId="488877EA" w14:textId="75C9F1E1" w:rsidR="00C973D9" w:rsidRPr="00C973D9" w:rsidRDefault="00C973D9" w:rsidP="00B16BFA">
      <w:pPr>
        <w:pStyle w:val="ListParagraph"/>
        <w:numPr>
          <w:ilvl w:val="3"/>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komunalinės atliekos </w:t>
      </w:r>
      <w:r w:rsidR="00D0060B">
        <w:rPr>
          <w:rFonts w:ascii="Times New Roman" w:hAnsi="Times New Roman" w:cs="Times New Roman"/>
          <w:sz w:val="22"/>
          <w:szCs w:val="22"/>
        </w:rPr>
        <w:t>–</w:t>
      </w:r>
      <w:r w:rsidRPr="00C973D9">
        <w:rPr>
          <w:rFonts w:ascii="Times New Roman" w:hAnsi="Times New Roman" w:cs="Times New Roman"/>
          <w:sz w:val="22"/>
          <w:szCs w:val="22"/>
        </w:rPr>
        <w:t xml:space="preserve"> maisto likučiai, tekstilės gaminiai, kitos buitinės ir kitokios atliekos, kurios savo pobūdžiu ar sudėtimi yra panašios į buitines atliekas; </w:t>
      </w:r>
    </w:p>
    <w:p w14:paraId="366D30DD" w14:textId="487BC994" w:rsidR="00C973D9" w:rsidRPr="00C973D9" w:rsidRDefault="00C973D9" w:rsidP="00B16BFA">
      <w:pPr>
        <w:pStyle w:val="ListParagraph"/>
        <w:numPr>
          <w:ilvl w:val="3"/>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inertinės atliekos </w:t>
      </w:r>
      <w:r w:rsidR="00D0060B">
        <w:rPr>
          <w:rFonts w:ascii="Times New Roman" w:hAnsi="Times New Roman" w:cs="Times New Roman"/>
          <w:sz w:val="22"/>
          <w:szCs w:val="22"/>
        </w:rPr>
        <w:t>–</w:t>
      </w:r>
      <w:r w:rsidRPr="00C973D9">
        <w:rPr>
          <w:rFonts w:ascii="Times New Roman" w:hAnsi="Times New Roman" w:cs="Times New Roman"/>
          <w:sz w:val="22"/>
          <w:szCs w:val="22"/>
        </w:rPr>
        <w:t xml:space="preserve"> betonas, plytos, keramika ir kitos atliekos; </w:t>
      </w:r>
    </w:p>
    <w:p w14:paraId="19EEF8C4" w14:textId="6D4C8A2D" w:rsidR="00C973D9" w:rsidRPr="00E835AE" w:rsidRDefault="00C973D9" w:rsidP="00E835AE">
      <w:pPr>
        <w:pStyle w:val="ListParagraph"/>
        <w:numPr>
          <w:ilvl w:val="3"/>
          <w:numId w:val="9"/>
        </w:numPr>
        <w:spacing w:line="259" w:lineRule="auto"/>
        <w:rPr>
          <w:rFonts w:ascii="Times New Roman" w:hAnsi="Times New Roman" w:cs="Times New Roman"/>
          <w:sz w:val="22"/>
          <w:szCs w:val="22"/>
        </w:rPr>
      </w:pPr>
      <w:r w:rsidRPr="00E835AE">
        <w:rPr>
          <w:rFonts w:ascii="Times New Roman" w:hAnsi="Times New Roman" w:cs="Times New Roman"/>
          <w:sz w:val="22"/>
          <w:szCs w:val="22"/>
        </w:rPr>
        <w:t xml:space="preserve">perdirbti ir pakartotinai naudoti tinkamos atliekos, antrinės žaliavos </w:t>
      </w:r>
      <w:r w:rsidR="00D0060B">
        <w:rPr>
          <w:rFonts w:ascii="Times New Roman" w:hAnsi="Times New Roman" w:cs="Times New Roman"/>
          <w:sz w:val="22"/>
          <w:szCs w:val="22"/>
        </w:rPr>
        <w:t>–</w:t>
      </w:r>
      <w:r w:rsidRPr="00E835AE">
        <w:rPr>
          <w:rFonts w:ascii="Times New Roman" w:hAnsi="Times New Roman" w:cs="Times New Roman"/>
          <w:sz w:val="22"/>
          <w:szCs w:val="22"/>
        </w:rPr>
        <w:t xml:space="preserve"> pakuotės, popierius, stiklas, plastikas ir kitos tiesiogiai perdirbti tinkamos atliekos ir (ar) perdirbti ar pakartotinai naudoti tinkamos iš atliekų gautos medžiagos; </w:t>
      </w:r>
    </w:p>
    <w:p w14:paraId="7FCA26C7" w14:textId="01512985" w:rsidR="00C973D9" w:rsidRPr="00C973D9" w:rsidRDefault="00C973D9" w:rsidP="00811AED">
      <w:pPr>
        <w:pStyle w:val="ListParagraph"/>
        <w:numPr>
          <w:ilvl w:val="3"/>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pavojingosios atliekos – asbesto turinčios statybinės medžiagos (šiferinė stogo danga, vamzdžiai, izoliacinės medžiagos), tirpikliai, dažai, klijai, dervos, jų pakuotės ir kitos kenksmingos, degios, sprogstamosios, ėsdinančios, toksiškos, sukeliančios koroziją ar turinčios kitų savybių, galinčių neigiamai įtakoti aplinką ir žmonių sveikatą; </w:t>
      </w:r>
    </w:p>
    <w:p w14:paraId="093EAD9D" w14:textId="2CA522CF" w:rsidR="00C973D9" w:rsidRPr="00C973D9" w:rsidRDefault="00C973D9" w:rsidP="00811AED">
      <w:pPr>
        <w:pStyle w:val="ListParagraph"/>
        <w:numPr>
          <w:ilvl w:val="3"/>
          <w:numId w:val="9"/>
        </w:numPr>
        <w:spacing w:line="259" w:lineRule="auto"/>
        <w:rPr>
          <w:rFonts w:ascii="Times New Roman" w:hAnsi="Times New Roman" w:cs="Times New Roman"/>
          <w:sz w:val="22"/>
          <w:szCs w:val="22"/>
        </w:rPr>
      </w:pPr>
      <w:r w:rsidRPr="00C973D9">
        <w:rPr>
          <w:rFonts w:ascii="Times New Roman" w:hAnsi="Times New Roman" w:cs="Times New Roman"/>
          <w:sz w:val="22"/>
          <w:szCs w:val="22"/>
        </w:rPr>
        <w:t xml:space="preserve">netinkamos perdirbti atliekos (izoliacinės medžiagos, akmens vata ir kt.). </w:t>
      </w:r>
    </w:p>
    <w:p w14:paraId="207C5440" w14:textId="2C5DD96F" w:rsidR="007D3114" w:rsidRPr="00D0060B" w:rsidRDefault="00C973D9" w:rsidP="00D0060B">
      <w:pPr>
        <w:pStyle w:val="ListParagraph"/>
        <w:numPr>
          <w:ilvl w:val="2"/>
          <w:numId w:val="9"/>
        </w:numPr>
        <w:spacing w:line="259" w:lineRule="auto"/>
        <w:rPr>
          <w:rFonts w:ascii="Times New Roman" w:hAnsi="Times New Roman" w:cs="Times New Roman"/>
          <w:sz w:val="22"/>
          <w:szCs w:val="22"/>
        </w:rPr>
      </w:pPr>
      <w:r w:rsidRPr="00D0060B">
        <w:rPr>
          <w:rFonts w:ascii="Times New Roman" w:hAnsi="Times New Roman" w:cs="Times New Roman"/>
          <w:sz w:val="22"/>
          <w:szCs w:val="22"/>
        </w:rPr>
        <w:t xml:space="preserve">išrūšiuotos atliekos turi būti perduodamos įmonėms, turinčioms teisę tvarkyti tokias atliekas pagal </w:t>
      </w:r>
      <w:r w:rsidR="007D3114" w:rsidRPr="00D0060B">
        <w:rPr>
          <w:rFonts w:ascii="Times New Roman" w:hAnsi="Times New Roman" w:cs="Times New Roman"/>
          <w:sz w:val="22"/>
          <w:szCs w:val="22"/>
        </w:rPr>
        <w:t xml:space="preserve"> </w:t>
      </w:r>
    </w:p>
    <w:p w14:paraId="70677632" w14:textId="68125D80" w:rsidR="00C973D9" w:rsidRPr="006B29F6" w:rsidRDefault="007D3114" w:rsidP="006B29F6">
      <w:pPr>
        <w:spacing w:line="259" w:lineRule="auto"/>
        <w:ind w:left="360" w:firstLine="0"/>
        <w:rPr>
          <w:rFonts w:ascii="Times New Roman" w:hAnsi="Times New Roman" w:cs="Times New Roman"/>
          <w:sz w:val="22"/>
          <w:szCs w:val="22"/>
        </w:rPr>
      </w:pPr>
      <w:r>
        <w:rPr>
          <w:rFonts w:ascii="Times New Roman" w:hAnsi="Times New Roman" w:cs="Times New Roman"/>
          <w:sz w:val="22"/>
          <w:szCs w:val="22"/>
        </w:rPr>
        <w:t xml:space="preserve">             </w:t>
      </w:r>
      <w:r w:rsidR="00C973D9" w:rsidRPr="006B29F6">
        <w:rPr>
          <w:rFonts w:ascii="Times New Roman" w:hAnsi="Times New Roman" w:cs="Times New Roman"/>
          <w:sz w:val="22"/>
          <w:szCs w:val="22"/>
        </w:rPr>
        <w:t xml:space="preserve">sutartis dėl jų naudojimo ir šalinimo; </w:t>
      </w:r>
    </w:p>
    <w:p w14:paraId="5D663DC2" w14:textId="7A1068A5" w:rsidR="007D3114" w:rsidRPr="00D0060B" w:rsidRDefault="00C973D9" w:rsidP="00D0060B">
      <w:pPr>
        <w:pStyle w:val="ListParagraph"/>
        <w:numPr>
          <w:ilvl w:val="2"/>
          <w:numId w:val="9"/>
        </w:numPr>
        <w:spacing w:line="259" w:lineRule="auto"/>
        <w:rPr>
          <w:rFonts w:ascii="Times New Roman" w:hAnsi="Times New Roman" w:cs="Times New Roman"/>
          <w:sz w:val="22"/>
          <w:szCs w:val="22"/>
        </w:rPr>
      </w:pPr>
      <w:r w:rsidRPr="00D0060B">
        <w:rPr>
          <w:rFonts w:ascii="Times New Roman" w:hAnsi="Times New Roman" w:cs="Times New Roman"/>
          <w:sz w:val="22"/>
          <w:szCs w:val="22"/>
        </w:rPr>
        <w:t xml:space="preserve">pabaigus ardymo ir demontavimo darbus, Rangovas privalo pašalinti visas likusias medžiagas ir </w:t>
      </w:r>
      <w:r w:rsidR="007D3114" w:rsidRPr="00D0060B">
        <w:rPr>
          <w:rFonts w:ascii="Times New Roman" w:hAnsi="Times New Roman" w:cs="Times New Roman"/>
          <w:sz w:val="22"/>
          <w:szCs w:val="22"/>
        </w:rPr>
        <w:t xml:space="preserve">  </w:t>
      </w:r>
    </w:p>
    <w:p w14:paraId="4C2E3D58" w14:textId="3252C548" w:rsidR="00C973D9" w:rsidRPr="006B29F6" w:rsidRDefault="007D3114" w:rsidP="006B29F6">
      <w:pPr>
        <w:spacing w:line="259" w:lineRule="auto"/>
        <w:ind w:left="714" w:hanging="357"/>
        <w:rPr>
          <w:rFonts w:ascii="Times New Roman" w:hAnsi="Times New Roman" w:cs="Times New Roman"/>
          <w:sz w:val="22"/>
          <w:szCs w:val="22"/>
        </w:rPr>
      </w:pPr>
      <w:r>
        <w:rPr>
          <w:rFonts w:ascii="Times New Roman" w:hAnsi="Times New Roman" w:cs="Times New Roman"/>
          <w:sz w:val="22"/>
          <w:szCs w:val="22"/>
        </w:rPr>
        <w:t xml:space="preserve">             </w:t>
      </w:r>
      <w:r w:rsidR="00C973D9" w:rsidRPr="006B29F6">
        <w:rPr>
          <w:rFonts w:ascii="Times New Roman" w:hAnsi="Times New Roman" w:cs="Times New Roman"/>
          <w:sz w:val="22"/>
          <w:szCs w:val="22"/>
        </w:rPr>
        <w:t xml:space="preserve">šiukšles. Aplinka turi būti paliekama švari, tvarkinga, tinkama naudoti. </w:t>
      </w:r>
    </w:p>
    <w:p w14:paraId="08D39F26" w14:textId="1DF979A0" w:rsidR="001933EE" w:rsidRPr="001933EE" w:rsidRDefault="001933EE" w:rsidP="001933EE">
      <w:pPr>
        <w:pStyle w:val="ListParagraph"/>
        <w:numPr>
          <w:ilvl w:val="1"/>
          <w:numId w:val="9"/>
        </w:numPr>
        <w:spacing w:line="259" w:lineRule="auto"/>
        <w:rPr>
          <w:rFonts w:ascii="Times New Roman" w:hAnsi="Times New Roman" w:cs="Times New Roman"/>
          <w:sz w:val="22"/>
          <w:szCs w:val="22"/>
        </w:rPr>
      </w:pPr>
      <w:r>
        <w:rPr>
          <w:rFonts w:ascii="Times New Roman" w:hAnsi="Times New Roman" w:cs="Times New Roman"/>
          <w:b/>
          <w:bCs/>
          <w:sz w:val="22"/>
          <w:szCs w:val="22"/>
        </w:rPr>
        <w:t xml:space="preserve">    </w:t>
      </w:r>
      <w:r w:rsidR="00D72727">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973D9" w:rsidRPr="001933EE">
        <w:rPr>
          <w:rFonts w:ascii="Times New Roman" w:hAnsi="Times New Roman" w:cs="Times New Roman"/>
          <w:b/>
          <w:bCs/>
          <w:sz w:val="22"/>
          <w:szCs w:val="22"/>
        </w:rPr>
        <w:t xml:space="preserve">TS </w:t>
      </w:r>
      <w:r w:rsidR="00D0060B">
        <w:rPr>
          <w:rFonts w:ascii="Times New Roman" w:hAnsi="Times New Roman" w:cs="Times New Roman"/>
          <w:b/>
          <w:bCs/>
          <w:sz w:val="22"/>
          <w:szCs w:val="22"/>
        </w:rPr>
        <w:t>–</w:t>
      </w:r>
      <w:r w:rsidR="00C973D9" w:rsidRPr="001933EE">
        <w:rPr>
          <w:rFonts w:ascii="Times New Roman" w:hAnsi="Times New Roman" w:cs="Times New Roman"/>
          <w:b/>
          <w:bCs/>
          <w:sz w:val="22"/>
          <w:szCs w:val="22"/>
        </w:rPr>
        <w:t xml:space="preserve"> 3.</w:t>
      </w:r>
      <w:r w:rsidR="00C973D9" w:rsidRPr="001933EE">
        <w:rPr>
          <w:rFonts w:ascii="Times New Roman" w:hAnsi="Times New Roman" w:cs="Times New Roman"/>
          <w:sz w:val="22"/>
          <w:szCs w:val="22"/>
        </w:rPr>
        <w:t xml:space="preserve"> Grunto išlyginimas: </w:t>
      </w:r>
    </w:p>
    <w:p w14:paraId="4AB219D0" w14:textId="4466594F" w:rsidR="00C973D9" w:rsidRPr="00D72727" w:rsidRDefault="00C973D9" w:rsidP="00D72727">
      <w:pPr>
        <w:pStyle w:val="ListParagraph"/>
        <w:numPr>
          <w:ilvl w:val="2"/>
          <w:numId w:val="9"/>
        </w:numPr>
        <w:spacing w:line="259" w:lineRule="auto"/>
        <w:rPr>
          <w:rFonts w:ascii="Times New Roman" w:hAnsi="Times New Roman" w:cs="Times New Roman"/>
          <w:sz w:val="22"/>
          <w:szCs w:val="22"/>
        </w:rPr>
      </w:pPr>
      <w:r w:rsidRPr="001933EE">
        <w:rPr>
          <w:rFonts w:ascii="Times New Roman" w:hAnsi="Times New Roman" w:cs="Times New Roman"/>
          <w:sz w:val="22"/>
          <w:szCs w:val="22"/>
        </w:rPr>
        <w:t xml:space="preserve">išardžius visas konstrukcijas, žemės paviršius turi būti atstatomas ir </w:t>
      </w:r>
      <w:r w:rsidRPr="00D72727">
        <w:rPr>
          <w:rFonts w:ascii="Times New Roman" w:hAnsi="Times New Roman" w:cs="Times New Roman"/>
          <w:sz w:val="22"/>
          <w:szCs w:val="22"/>
        </w:rPr>
        <w:t xml:space="preserve">sutankinamas bei išlyginamas, neturi būti duobių ar nelygumų, atsižvelgiant į esamą reljefą. </w:t>
      </w:r>
    </w:p>
    <w:p w14:paraId="4D952388" w14:textId="07412422" w:rsidR="00353CC6" w:rsidRPr="00D40A4B" w:rsidRDefault="00353CC6" w:rsidP="00D40A4B">
      <w:pPr>
        <w:pStyle w:val="ListParagraph"/>
        <w:spacing w:line="259" w:lineRule="auto"/>
        <w:ind w:left="1080" w:firstLine="0"/>
        <w:rPr>
          <w:rFonts w:ascii="Times New Roman" w:hAnsi="Times New Roman" w:cs="Times New Roman"/>
          <w:sz w:val="22"/>
          <w:szCs w:val="22"/>
        </w:rPr>
      </w:pPr>
    </w:p>
    <w:p w14:paraId="02FA3608" w14:textId="77777777" w:rsidR="003F4DB8" w:rsidRPr="003F4DB8" w:rsidRDefault="003F4DB8" w:rsidP="00B21F85">
      <w:pPr>
        <w:spacing w:line="259" w:lineRule="auto"/>
        <w:ind w:left="720" w:firstLine="0"/>
        <w:rPr>
          <w:rFonts w:ascii="Times New Roman" w:hAnsi="Times New Roman" w:cs="Times New Roman"/>
          <w:sz w:val="22"/>
          <w:szCs w:val="22"/>
        </w:rPr>
      </w:pPr>
    </w:p>
    <w:p w14:paraId="4C0F9AA0" w14:textId="711D3F06" w:rsidR="0059245C" w:rsidRPr="003F4DB8" w:rsidRDefault="00D0060B" w:rsidP="005D5FCB">
      <w:pPr>
        <w:jc w:val="center"/>
        <w:rPr>
          <w:rFonts w:ascii="Times New Roman" w:hAnsi="Times New Roman" w:cs="Times New Roman"/>
          <w:sz w:val="22"/>
          <w:szCs w:val="22"/>
        </w:rPr>
      </w:pPr>
      <w:r>
        <w:rPr>
          <w:rFonts w:ascii="Times New Roman" w:hAnsi="Times New Roman" w:cs="Times New Roman"/>
          <w:sz w:val="22"/>
          <w:szCs w:val="22"/>
        </w:rPr>
        <w:t>______________________</w:t>
      </w:r>
    </w:p>
    <w:p w14:paraId="1B5FD7F5" w14:textId="77777777" w:rsidR="0059245C" w:rsidRDefault="0059245C" w:rsidP="00CB5907">
      <w:pPr>
        <w:jc w:val="center"/>
        <w:rPr>
          <w:rFonts w:ascii="Times New Roman" w:hAnsi="Times New Roman" w:cs="Times New Roman"/>
          <w:sz w:val="28"/>
          <w:szCs w:val="28"/>
        </w:rPr>
      </w:pPr>
    </w:p>
    <w:p w14:paraId="6E7FFA83" w14:textId="77777777" w:rsidR="0059245C" w:rsidRDefault="0059245C" w:rsidP="00CB5907">
      <w:pPr>
        <w:jc w:val="center"/>
        <w:rPr>
          <w:rFonts w:ascii="Times New Roman" w:hAnsi="Times New Roman" w:cs="Times New Roman"/>
          <w:sz w:val="28"/>
          <w:szCs w:val="28"/>
        </w:rPr>
      </w:pPr>
    </w:p>
    <w:p w14:paraId="5E80CFE6" w14:textId="77777777" w:rsidR="0059245C" w:rsidRDefault="0059245C" w:rsidP="00CB5907">
      <w:pPr>
        <w:jc w:val="center"/>
        <w:rPr>
          <w:rFonts w:ascii="Times New Roman" w:hAnsi="Times New Roman" w:cs="Times New Roman"/>
          <w:sz w:val="28"/>
          <w:szCs w:val="28"/>
        </w:rPr>
      </w:pPr>
    </w:p>
    <w:p w14:paraId="5E8B3283" w14:textId="77777777" w:rsidR="0059245C" w:rsidRDefault="0059245C" w:rsidP="00CB5907">
      <w:pPr>
        <w:jc w:val="center"/>
        <w:rPr>
          <w:rFonts w:ascii="Times New Roman" w:hAnsi="Times New Roman" w:cs="Times New Roman"/>
          <w:sz w:val="28"/>
          <w:szCs w:val="28"/>
        </w:rPr>
      </w:pPr>
    </w:p>
    <w:p w14:paraId="4A90ECDD" w14:textId="77777777" w:rsidR="0059245C" w:rsidRDefault="0059245C" w:rsidP="00B06093">
      <w:pPr>
        <w:ind w:firstLine="0"/>
        <w:rPr>
          <w:rFonts w:ascii="Times New Roman" w:hAnsi="Times New Roman" w:cs="Times New Roman"/>
          <w:sz w:val="28"/>
          <w:szCs w:val="28"/>
        </w:rPr>
      </w:pPr>
    </w:p>
    <w:p w14:paraId="57917231" w14:textId="77777777" w:rsidR="0059245C" w:rsidRDefault="0059245C" w:rsidP="00CB5907">
      <w:pPr>
        <w:jc w:val="center"/>
        <w:rPr>
          <w:rFonts w:ascii="Times New Roman" w:hAnsi="Times New Roman" w:cs="Times New Roman"/>
          <w:sz w:val="28"/>
          <w:szCs w:val="28"/>
        </w:rPr>
      </w:pPr>
    </w:p>
    <w:p w14:paraId="464F0CB8" w14:textId="77777777" w:rsidR="0059245C" w:rsidRDefault="0059245C" w:rsidP="00CB5907">
      <w:pPr>
        <w:jc w:val="center"/>
        <w:rPr>
          <w:rFonts w:ascii="Times New Roman" w:hAnsi="Times New Roman" w:cs="Times New Roman"/>
          <w:sz w:val="28"/>
          <w:szCs w:val="28"/>
        </w:rPr>
      </w:pPr>
    </w:p>
    <w:p w14:paraId="720B03A0" w14:textId="77777777" w:rsidR="0059245C" w:rsidRPr="00CC23C4" w:rsidRDefault="0059245C" w:rsidP="00F65A59">
      <w:pPr>
        <w:ind w:firstLine="0"/>
        <w:rPr>
          <w:rFonts w:ascii="Times New Roman" w:hAnsi="Times New Roman" w:cs="Times New Roman"/>
          <w:sz w:val="28"/>
          <w:szCs w:val="28"/>
        </w:rPr>
      </w:pPr>
    </w:p>
    <w:p w14:paraId="02BDD29E" w14:textId="11D6A570" w:rsidR="00CB5907" w:rsidRPr="00130858" w:rsidRDefault="00506996" w:rsidP="00130858">
      <w:pPr>
        <w:spacing w:line="240" w:lineRule="auto"/>
        <w:ind w:left="7314" w:firstLine="0"/>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B67574">
        <w:rPr>
          <w:rFonts w:ascii="Times New Roman" w:hAnsi="Times New Roman" w:cs="Times New Roman"/>
          <w:sz w:val="22"/>
          <w:szCs w:val="22"/>
        </w:rPr>
        <w:lastRenderedPageBreak/>
        <w:t xml:space="preserve">Pirkimo sąlygų </w:t>
      </w:r>
      <w:r w:rsidR="00631FDF">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35"/>
      <w:bookmarkEnd w:id="36"/>
      <w:bookmarkEnd w:id="37"/>
      <w:bookmarkEnd w:id="38"/>
      <w:bookmarkEnd w:id="39"/>
      <w:bookmarkEnd w:id="40"/>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 xml:space="preserve">Valstybinė teritorijų planavimo ir statybos inspekcija </w:t>
      </w:r>
    </w:p>
    <w:p w14:paraId="19CD5191"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D71797" w:rsidRDefault="00E521C3" w:rsidP="00E521C3">
      <w:pPr>
        <w:tabs>
          <w:tab w:val="left" w:pos="0"/>
          <w:tab w:val="left" w:pos="993"/>
        </w:tabs>
        <w:spacing w:line="240" w:lineRule="auto"/>
        <w:ind w:firstLine="0"/>
        <w:jc w:val="center"/>
        <w:rPr>
          <w:rFonts w:ascii="Times New Roman" w:eastAsia="Times New Roman" w:hAnsi="Times New Roman" w:cs="Times New Roman"/>
          <w:b/>
          <w:sz w:val="24"/>
          <w:szCs w:val="24"/>
          <w:lang w:eastAsia="en-US"/>
        </w:rPr>
      </w:pPr>
      <w:r w:rsidRPr="00D71797">
        <w:rPr>
          <w:rFonts w:ascii="Times New Roman" w:eastAsia="Times New Roman" w:hAnsi="Times New Roman" w:cs="Times New Roman"/>
          <w:b/>
          <w:sz w:val="24"/>
          <w:szCs w:val="24"/>
          <w:lang w:eastAsia="en-US"/>
        </w:rPr>
        <w:t>PASIŪLYMAS</w:t>
      </w:r>
    </w:p>
    <w:p w14:paraId="1CC74432" w14:textId="3EB7E242" w:rsidR="006631B5" w:rsidRPr="00296089" w:rsidRDefault="00E521C3" w:rsidP="000F3071">
      <w:pPr>
        <w:spacing w:after="120" w:line="240" w:lineRule="auto"/>
        <w:ind w:firstLine="0"/>
        <w:contextualSpacing/>
        <w:jc w:val="center"/>
        <w:rPr>
          <w:rFonts w:ascii="Times New Roman" w:hAnsi="Times New Roman" w:cs="Times New Roman"/>
          <w:b/>
          <w:bCs/>
          <w:sz w:val="24"/>
          <w:szCs w:val="24"/>
          <w:lang w:eastAsia="ar-SA"/>
        </w:rPr>
      </w:pPr>
      <w:r w:rsidRPr="00D71797">
        <w:rPr>
          <w:rFonts w:ascii="Times New Roman" w:eastAsia="Times New Roman" w:hAnsi="Times New Roman" w:cs="Times New Roman"/>
          <w:b/>
          <w:bCs/>
          <w:sz w:val="24"/>
          <w:szCs w:val="24"/>
          <w:lang w:eastAsia="en-US"/>
        </w:rPr>
        <w:t>DĖL</w:t>
      </w:r>
      <w:r w:rsidR="006631B5" w:rsidRPr="00314B28">
        <w:rPr>
          <w:rFonts w:ascii="Times New Roman" w:hAnsi="Times New Roman" w:cs="Times New Roman"/>
          <w:b/>
          <w:bCs/>
          <w:sz w:val="24"/>
          <w:szCs w:val="24"/>
        </w:rPr>
        <w:t xml:space="preserve"> </w:t>
      </w:r>
      <w:r w:rsidR="00296089" w:rsidRPr="00296089">
        <w:rPr>
          <w:rStyle w:val="Numatytasispastraiposriftas"/>
          <w:rFonts w:ascii="Times New Roman" w:hAnsi="Times New Roman" w:cs="Times New Roman"/>
          <w:b/>
          <w:bCs/>
          <w:sz w:val="24"/>
          <w:szCs w:val="24"/>
          <w:lang w:eastAsia="ar-SA"/>
        </w:rPr>
        <w:t xml:space="preserve">NETEISĖTAI PASTATYTO NEYPATINGOSIOS KATEGORIJOS GYVENAMOSIOS PASKIRTIES </w:t>
      </w:r>
      <w:r w:rsidR="00296089" w:rsidRPr="00296089">
        <w:rPr>
          <w:rFonts w:ascii="Times New Roman" w:hAnsi="Times New Roman" w:cs="Times New Roman"/>
          <w:b/>
          <w:bCs/>
          <w:sz w:val="24"/>
          <w:szCs w:val="24"/>
        </w:rPr>
        <w:t>2-Ų AUKŠTŲ SU MANSARDA PRIESTATO,</w:t>
      </w:r>
      <w:r w:rsidR="00296089" w:rsidRPr="00296089">
        <w:rPr>
          <w:rStyle w:val="Numatytasispastraiposriftas"/>
          <w:rFonts w:ascii="Times New Roman" w:hAnsi="Times New Roman" w:cs="Times New Roman"/>
          <w:b/>
          <w:bCs/>
          <w:sz w:val="24"/>
          <w:szCs w:val="24"/>
          <w:lang w:eastAsia="ar-SA"/>
        </w:rPr>
        <w:t xml:space="preserve"> </w:t>
      </w:r>
      <w:r w:rsidR="00296089" w:rsidRPr="00296089">
        <w:rPr>
          <w:rFonts w:ascii="Times New Roman" w:hAnsi="Times New Roman" w:cs="Times New Roman"/>
          <w:b/>
          <w:bCs/>
          <w:sz w:val="24"/>
          <w:szCs w:val="24"/>
        </w:rPr>
        <w:t>SKLYPO PLANE PAŽYMĖTO NR. 2,</w:t>
      </w:r>
      <w:r w:rsidR="00296089" w:rsidRPr="00296089">
        <w:rPr>
          <w:rFonts w:ascii="Times New Roman" w:hAnsi="Times New Roman" w:cs="Times New Roman"/>
          <w:b/>
          <w:bCs/>
          <w:color w:val="000000"/>
          <w:sz w:val="24"/>
          <w:szCs w:val="24"/>
          <w:shd w:val="clear" w:color="auto" w:fill="FFFFFF"/>
        </w:rPr>
        <w:t xml:space="preserve"> ADRESU K. DONELAIČIO G. 12, KLAIPĖDOJE, </w:t>
      </w:r>
      <w:r w:rsidR="00296089" w:rsidRPr="00296089">
        <w:rPr>
          <w:rFonts w:ascii="Times New Roman" w:hAnsi="Times New Roman" w:cs="Times New Roman"/>
          <w:b/>
          <w:bCs/>
          <w:sz w:val="24"/>
          <w:szCs w:val="24"/>
          <w:lang w:eastAsia="ar-SA"/>
        </w:rPr>
        <w:t>GRIOVIMO IR</w:t>
      </w:r>
      <w:r w:rsidR="00296089" w:rsidRPr="00296089">
        <w:rPr>
          <w:rFonts w:ascii="Times New Roman" w:hAnsi="Times New Roman" w:cs="Times New Roman"/>
          <w:b/>
          <w:bCs/>
          <w:sz w:val="24"/>
          <w:szCs w:val="24"/>
        </w:rPr>
        <w:t xml:space="preserve"> STATYBVIETĖS </w:t>
      </w:r>
      <w:r w:rsidR="00296089" w:rsidRPr="00296089">
        <w:rPr>
          <w:rFonts w:ascii="Times New Roman" w:hAnsi="Times New Roman" w:cs="Times New Roman"/>
          <w:b/>
          <w:bCs/>
          <w:sz w:val="24"/>
          <w:szCs w:val="24"/>
          <w:lang w:eastAsia="ar-SA"/>
        </w:rPr>
        <w:t xml:space="preserve">SUTVARKYMO DARBŲ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(sudarymo vieta)</w:t>
      </w:r>
    </w:p>
    <w:p w14:paraId="13B8AE5C"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p w14:paraId="2F05B8F8"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 INFORMACIJA APIE TIEKĖJĄ (ŪKIO SUBJEKTŲ GRUPĖS NARIUS)</w:t>
      </w:r>
    </w:p>
    <w:p w14:paraId="0995D669"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pavadinimas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adresas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Juridinio asmens kodas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5AEAF7B2" w14:textId="77777777" w:rsidR="00E521C3" w:rsidRPr="00D71797" w:rsidRDefault="00E521C3" w:rsidP="00E521C3">
      <w:pPr>
        <w:spacing w:line="240" w:lineRule="auto"/>
        <w:ind w:firstLine="0"/>
        <w:contextualSpacing/>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II. INFORMACIJA APIE ŪKIO SUBJEKTUS, KURIŲ PAJĖGUMAIS REMIAMASI, SUBTIEKĖJUS, KURIŲ PAJĖGUMAIS TIEKĖJAS NESIREMIA, IR KVAZISUBTIEKĖJUS</w:t>
      </w:r>
    </w:p>
    <w:p w14:paraId="032D3C7D" w14:textId="77777777" w:rsidR="00E521C3" w:rsidRPr="00D71797" w:rsidRDefault="00E521C3" w:rsidP="00E521C3">
      <w:pPr>
        <w:spacing w:line="240" w:lineRule="auto"/>
        <w:ind w:left="1080" w:firstLine="0"/>
        <w:contextualSpacing/>
        <w:rPr>
          <w:rFonts w:ascii="Times New Roman" w:eastAsia="Times New Roman" w:hAnsi="Times New Roman" w:cs="Times New Roman"/>
          <w:b/>
          <w:bCs/>
          <w:sz w:val="24"/>
          <w:szCs w:val="24"/>
          <w:lang w:eastAsia="en-US"/>
        </w:rPr>
      </w:pPr>
    </w:p>
    <w:p w14:paraId="79762C32" w14:textId="77777777" w:rsidR="00E521C3" w:rsidRPr="00130858" w:rsidRDefault="00E521C3" w:rsidP="00E521C3">
      <w:pPr>
        <w:spacing w:after="120"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lastRenderedPageBreak/>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77777777" w:rsidR="00E521C3" w:rsidRPr="00D71797" w:rsidRDefault="00E521C3" w:rsidP="00E521C3">
      <w:pPr>
        <w:tabs>
          <w:tab w:val="left" w:pos="709"/>
        </w:tabs>
        <w:spacing w:line="240" w:lineRule="auto"/>
        <w:ind w:firstLine="0"/>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(toliau -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22D3C7FD"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77777777" w:rsidR="00E521C3" w:rsidRPr="00D71797" w:rsidRDefault="00E521C3" w:rsidP="00E521C3">
      <w:pPr>
        <w:tabs>
          <w:tab w:val="left" w:pos="709"/>
        </w:tabs>
        <w:spacing w:line="240" w:lineRule="auto"/>
        <w:ind w:firstLine="0"/>
        <w:rPr>
          <w:rFonts w:ascii="Times New Roman" w:eastAsia="Times New Roman" w:hAnsi="Times New Roman" w:cs="Times New Roman"/>
          <w:bCs/>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D71797" w:rsidRDefault="00E521C3" w:rsidP="00FD66BB">
      <w:pPr>
        <w:spacing w:line="240" w:lineRule="auto"/>
        <w:ind w:firstLine="0"/>
        <w:rPr>
          <w:rFonts w:ascii="Times New Roman" w:eastAsia="Calibri" w:hAnsi="Times New Roman" w:cs="Times New Roman"/>
          <w:b/>
          <w:bCs/>
          <w:sz w:val="24"/>
          <w:szCs w:val="24"/>
          <w:highlight w:val="yellow"/>
          <w:lang w:eastAsia="en-US"/>
        </w:rPr>
      </w:pPr>
    </w:p>
    <w:p w14:paraId="1BE4D226" w14:textId="77777777" w:rsidR="00E521C3" w:rsidRDefault="00E521C3" w:rsidP="00E521C3">
      <w:pPr>
        <w:spacing w:line="240" w:lineRule="auto"/>
        <w:ind w:left="357" w:firstLine="0"/>
        <w:jc w:val="center"/>
        <w:rPr>
          <w:rFonts w:ascii="Times New Roman" w:eastAsia="Calibri" w:hAnsi="Times New Roman" w:cs="Times New Roman"/>
          <w:b/>
          <w:bCs/>
          <w:sz w:val="24"/>
          <w:szCs w:val="24"/>
          <w:lang w:eastAsia="en-US"/>
        </w:rPr>
      </w:pPr>
      <w:r w:rsidRPr="00D71797">
        <w:rPr>
          <w:rFonts w:ascii="Times New Roman" w:eastAsia="Calibri" w:hAnsi="Times New Roman" w:cs="Times New Roman"/>
          <w:b/>
          <w:bCs/>
          <w:sz w:val="24"/>
          <w:szCs w:val="24"/>
          <w:lang w:eastAsia="en-US"/>
        </w:rPr>
        <w:t>III. PASIŪLYMO KAINA</w:t>
      </w:r>
    </w:p>
    <w:p w14:paraId="49D99DC4" w14:textId="77777777" w:rsidR="006E1603" w:rsidRPr="00D71797" w:rsidRDefault="006E1603" w:rsidP="00E521C3">
      <w:pPr>
        <w:spacing w:line="240" w:lineRule="auto"/>
        <w:ind w:left="357" w:firstLine="0"/>
        <w:jc w:val="center"/>
        <w:rPr>
          <w:rFonts w:ascii="Times New Roman" w:eastAsia="Calibri" w:hAnsi="Times New Roman" w:cs="Times New Roman"/>
          <w:b/>
          <w:bCs/>
          <w:sz w:val="24"/>
          <w:szCs w:val="24"/>
          <w:lang w:eastAsia="en-US"/>
        </w:rPr>
      </w:pPr>
    </w:p>
    <w:p w14:paraId="345EB533" w14:textId="5449886B" w:rsidR="00E521C3" w:rsidRDefault="00E521C3" w:rsidP="00665E6F">
      <w:pPr>
        <w:spacing w:after="120" w:line="240" w:lineRule="auto"/>
        <w:ind w:firstLine="709"/>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57214D" w:rsidRPr="0057214D">
        <w:rPr>
          <w:rFonts w:ascii="Times New Roman" w:hAnsi="Times New Roman" w:cs="Times New Roman"/>
          <w:sz w:val="22"/>
          <w:szCs w:val="22"/>
        </w:rPr>
        <w:t>darbus atlikti už</w:t>
      </w:r>
      <w:r w:rsidRPr="0057214D">
        <w:rPr>
          <w:rFonts w:ascii="Times New Roman" w:eastAsia="Calibri" w:hAnsi="Times New Roman" w:cs="Times New Roman"/>
          <w:sz w:val="22"/>
          <w:szCs w:val="22"/>
          <w:lang w:eastAsia="en-US"/>
        </w:rPr>
        <w:t>:</w:t>
      </w:r>
    </w:p>
    <w:tbl>
      <w:tblPr>
        <w:tblStyle w:val="TableGrid"/>
        <w:tblW w:w="0" w:type="auto"/>
        <w:tblInd w:w="-5" w:type="dxa"/>
        <w:tblLook w:val="04A0" w:firstRow="1" w:lastRow="0" w:firstColumn="1" w:lastColumn="0" w:noHBand="0" w:noVBand="1"/>
      </w:tblPr>
      <w:tblGrid>
        <w:gridCol w:w="6231"/>
        <w:gridCol w:w="1116"/>
        <w:gridCol w:w="1093"/>
        <w:gridCol w:w="1194"/>
      </w:tblGrid>
      <w:tr w:rsidR="00090B7E" w14:paraId="1F4C2979" w14:textId="77777777" w:rsidTr="003D1473">
        <w:tc>
          <w:tcPr>
            <w:tcW w:w="6231" w:type="dxa"/>
          </w:tcPr>
          <w:p w14:paraId="148A4B4C" w14:textId="77777777" w:rsidR="00090B7E" w:rsidRDefault="00090B7E" w:rsidP="008235A4">
            <w:pPr>
              <w:ind w:firstLine="0"/>
              <w:jc w:val="center"/>
              <w:rPr>
                <w:rFonts w:eastAsia="Calibri" w:hAnsi="Times New Roman" w:cs="Times New Roman"/>
                <w:b/>
                <w:bCs/>
                <w:sz w:val="22"/>
                <w:szCs w:val="22"/>
              </w:rPr>
            </w:pPr>
          </w:p>
          <w:p w14:paraId="187752CA"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Darbų pavadinimas</w:t>
            </w:r>
          </w:p>
        </w:tc>
        <w:tc>
          <w:tcPr>
            <w:tcW w:w="1116" w:type="dxa"/>
          </w:tcPr>
          <w:p w14:paraId="5A652EF5" w14:textId="77777777" w:rsidR="00090B7E"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Kaina, Eur be PVM</w:t>
            </w:r>
          </w:p>
        </w:tc>
        <w:tc>
          <w:tcPr>
            <w:tcW w:w="1093" w:type="dxa"/>
          </w:tcPr>
          <w:p w14:paraId="11EA65CB" w14:textId="77777777" w:rsidR="003D1473"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PVM </w:t>
            </w:r>
          </w:p>
          <w:p w14:paraId="577F6C6C" w14:textId="15023CFD" w:rsidR="00090B7E" w:rsidRDefault="00090B7E" w:rsidP="003D1473">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(21 </w:t>
            </w:r>
            <w:r>
              <w:rPr>
                <w:rFonts w:eastAsia="Calibri" w:hAnsi="Times New Roman" w:cs="Times New Roman"/>
                <w:b/>
                <w:bCs/>
                <w:sz w:val="22"/>
                <w:szCs w:val="22"/>
                <w:lang w:val="en-US"/>
              </w:rPr>
              <w:t xml:space="preserve">%), </w:t>
            </w:r>
            <w:proofErr w:type="spellStart"/>
            <w:r>
              <w:rPr>
                <w:rFonts w:eastAsia="Calibri" w:hAnsi="Times New Roman" w:cs="Times New Roman"/>
                <w:b/>
                <w:bCs/>
                <w:sz w:val="22"/>
                <w:szCs w:val="22"/>
                <w:lang w:val="en-US"/>
              </w:rPr>
              <w:t>Eur</w:t>
            </w:r>
            <w:proofErr w:type="spellEnd"/>
          </w:p>
        </w:tc>
        <w:tc>
          <w:tcPr>
            <w:tcW w:w="1194" w:type="dxa"/>
          </w:tcPr>
          <w:p w14:paraId="4E6F4F90" w14:textId="77777777" w:rsidR="00090B7E" w:rsidRDefault="00090B7E" w:rsidP="008235A4">
            <w:pPr>
              <w:ind w:firstLine="0"/>
              <w:jc w:val="center"/>
              <w:rPr>
                <w:rFonts w:eastAsia="Calibri" w:hAnsi="Times New Roman" w:cs="Times New Roman"/>
                <w:b/>
                <w:bCs/>
                <w:sz w:val="22"/>
                <w:szCs w:val="22"/>
              </w:rPr>
            </w:pPr>
            <w:r>
              <w:rPr>
                <w:rFonts w:eastAsia="Calibri" w:hAnsi="Times New Roman" w:cs="Times New Roman"/>
                <w:b/>
                <w:bCs/>
                <w:sz w:val="22"/>
                <w:szCs w:val="22"/>
              </w:rPr>
              <w:t xml:space="preserve">Pasiūlymo kaina, Eur su PVM </w:t>
            </w:r>
          </w:p>
        </w:tc>
      </w:tr>
      <w:tr w:rsidR="00090B7E" w14:paraId="130B2C9A" w14:textId="77777777" w:rsidTr="008235A4">
        <w:tc>
          <w:tcPr>
            <w:tcW w:w="6231" w:type="dxa"/>
          </w:tcPr>
          <w:p w14:paraId="47DFB87C"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1</w:t>
            </w:r>
          </w:p>
        </w:tc>
        <w:tc>
          <w:tcPr>
            <w:tcW w:w="1116" w:type="dxa"/>
          </w:tcPr>
          <w:p w14:paraId="6CB5495B"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2</w:t>
            </w:r>
          </w:p>
        </w:tc>
        <w:tc>
          <w:tcPr>
            <w:tcW w:w="1093" w:type="dxa"/>
          </w:tcPr>
          <w:p w14:paraId="01CC1FE0"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3</w:t>
            </w:r>
          </w:p>
        </w:tc>
        <w:tc>
          <w:tcPr>
            <w:tcW w:w="1194" w:type="dxa"/>
          </w:tcPr>
          <w:p w14:paraId="0EEF7293" w14:textId="77777777" w:rsidR="00090B7E" w:rsidRPr="00BC7A55" w:rsidRDefault="00090B7E" w:rsidP="008235A4">
            <w:pPr>
              <w:ind w:firstLine="0"/>
              <w:jc w:val="center"/>
              <w:rPr>
                <w:rFonts w:eastAsia="Calibri" w:hAnsi="Times New Roman" w:cs="Times New Roman"/>
                <w:b/>
                <w:bCs/>
              </w:rPr>
            </w:pPr>
            <w:r w:rsidRPr="00BC7A55">
              <w:rPr>
                <w:rFonts w:eastAsia="Calibri" w:hAnsi="Times New Roman" w:cs="Times New Roman"/>
                <w:b/>
                <w:bCs/>
              </w:rPr>
              <w:t>4</w:t>
            </w:r>
          </w:p>
        </w:tc>
      </w:tr>
      <w:tr w:rsidR="00090B7E" w14:paraId="73B78706" w14:textId="77777777" w:rsidTr="008235A4">
        <w:tc>
          <w:tcPr>
            <w:tcW w:w="6231" w:type="dxa"/>
          </w:tcPr>
          <w:p w14:paraId="2EBAC718" w14:textId="185E4BC7" w:rsidR="00090B7E" w:rsidRPr="0075003D" w:rsidRDefault="00276C72" w:rsidP="008235A4">
            <w:pPr>
              <w:ind w:firstLine="0"/>
              <w:rPr>
                <w:rFonts w:eastAsia="Calibri" w:hAnsi="Times New Roman" w:cs="Times New Roman"/>
                <w:b/>
                <w:bCs/>
                <w:i/>
                <w:iCs/>
                <w:sz w:val="22"/>
                <w:szCs w:val="22"/>
              </w:rPr>
            </w:pPr>
            <w:r w:rsidRPr="0075003D">
              <w:rPr>
                <w:rStyle w:val="Numatytasispastraiposriftas"/>
                <w:rFonts w:hAnsi="Times New Roman" w:cs="Times New Roman"/>
                <w:sz w:val="22"/>
                <w:szCs w:val="22"/>
                <w:lang w:eastAsia="ar-SA"/>
              </w:rPr>
              <w:t xml:space="preserve">Neteisėtai pastatyto neypatingosios kategorijos gyvenamosios paskirties </w:t>
            </w:r>
            <w:r w:rsidRPr="0075003D">
              <w:rPr>
                <w:rFonts w:hAnsi="Times New Roman" w:cs="Times New Roman"/>
                <w:sz w:val="22"/>
                <w:szCs w:val="22"/>
              </w:rPr>
              <w:t>2-ų aukštų su mansarda priestato,</w:t>
            </w:r>
            <w:r w:rsidRPr="0075003D">
              <w:rPr>
                <w:rStyle w:val="Numatytasispastraiposriftas"/>
                <w:rFonts w:hAnsi="Times New Roman" w:cs="Times New Roman"/>
                <w:sz w:val="22"/>
                <w:szCs w:val="22"/>
                <w:lang w:eastAsia="ar-SA"/>
              </w:rPr>
              <w:t xml:space="preserve"> </w:t>
            </w:r>
            <w:r w:rsidRPr="0075003D">
              <w:rPr>
                <w:rFonts w:hAnsi="Times New Roman" w:cs="Times New Roman"/>
                <w:sz w:val="22"/>
                <w:szCs w:val="22"/>
              </w:rPr>
              <w:t>sklypo plane pažymėto Nr. 2,</w:t>
            </w:r>
            <w:r w:rsidRPr="0075003D">
              <w:rPr>
                <w:rFonts w:hAnsi="Times New Roman" w:cs="Times New Roman"/>
                <w:color w:val="000000"/>
                <w:sz w:val="22"/>
                <w:szCs w:val="22"/>
                <w:shd w:val="clear" w:color="auto" w:fill="FFFFFF"/>
              </w:rPr>
              <w:t xml:space="preserve"> adresu K. Donelaičio g. 12, Klaipėdoje,</w:t>
            </w:r>
            <w:r w:rsidRPr="0075003D">
              <w:rPr>
                <w:color w:val="000000"/>
                <w:sz w:val="22"/>
                <w:szCs w:val="22"/>
                <w:shd w:val="clear" w:color="auto" w:fill="FFFFFF"/>
              </w:rPr>
              <w:t xml:space="preserve"> </w:t>
            </w:r>
            <w:r w:rsidR="00090B7E" w:rsidRPr="0075003D">
              <w:rPr>
                <w:rFonts w:eastAsia="Calibri" w:hAnsi="Times New Roman" w:cs="Times New Roman"/>
                <w:color w:val="000000" w:themeColor="text1"/>
                <w:sz w:val="22"/>
                <w:szCs w:val="22"/>
              </w:rPr>
              <w:t>griovimo ir statybvietės sutvarkymo darbai</w:t>
            </w:r>
            <w:r w:rsidR="00090B7E" w:rsidRPr="0075003D">
              <w:rPr>
                <w:rFonts w:hAnsi="Times New Roman"/>
                <w:b/>
                <w:bCs/>
                <w:i/>
                <w:iCs/>
                <w:sz w:val="22"/>
                <w:szCs w:val="22"/>
              </w:rPr>
              <w:t xml:space="preserve"> </w:t>
            </w:r>
          </w:p>
        </w:tc>
        <w:tc>
          <w:tcPr>
            <w:tcW w:w="1116" w:type="dxa"/>
          </w:tcPr>
          <w:p w14:paraId="4E74B192" w14:textId="77777777" w:rsidR="00090B7E" w:rsidRDefault="00090B7E" w:rsidP="008235A4">
            <w:pPr>
              <w:ind w:firstLine="0"/>
              <w:jc w:val="center"/>
              <w:rPr>
                <w:rFonts w:eastAsia="Calibri" w:hAnsi="Times New Roman" w:cs="Times New Roman"/>
                <w:b/>
                <w:bCs/>
                <w:sz w:val="22"/>
                <w:szCs w:val="22"/>
              </w:rPr>
            </w:pPr>
          </w:p>
        </w:tc>
        <w:tc>
          <w:tcPr>
            <w:tcW w:w="1093" w:type="dxa"/>
          </w:tcPr>
          <w:p w14:paraId="6DCCFD50" w14:textId="77777777" w:rsidR="00090B7E" w:rsidRDefault="00090B7E" w:rsidP="008235A4">
            <w:pPr>
              <w:ind w:firstLine="0"/>
              <w:jc w:val="center"/>
              <w:rPr>
                <w:rFonts w:eastAsia="Calibri" w:hAnsi="Times New Roman" w:cs="Times New Roman"/>
                <w:b/>
                <w:bCs/>
                <w:sz w:val="22"/>
                <w:szCs w:val="22"/>
              </w:rPr>
            </w:pPr>
          </w:p>
        </w:tc>
        <w:tc>
          <w:tcPr>
            <w:tcW w:w="1194" w:type="dxa"/>
          </w:tcPr>
          <w:p w14:paraId="6C1EC6A5" w14:textId="77777777" w:rsidR="00090B7E" w:rsidRDefault="00090B7E" w:rsidP="008235A4">
            <w:pPr>
              <w:ind w:firstLine="0"/>
              <w:jc w:val="center"/>
              <w:rPr>
                <w:rFonts w:eastAsia="Calibri" w:hAnsi="Times New Roman" w:cs="Times New Roman"/>
                <w:b/>
                <w:bCs/>
                <w:sz w:val="22"/>
                <w:szCs w:val="22"/>
              </w:rPr>
            </w:pPr>
          </w:p>
        </w:tc>
      </w:tr>
    </w:tbl>
    <w:p w14:paraId="545C0BA5" w14:textId="77777777" w:rsidR="00E521C3" w:rsidRPr="00F64E4F" w:rsidRDefault="00E521C3" w:rsidP="00FD76E4">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6A3788AA" w14:textId="77777777" w:rsidR="00E521C3" w:rsidRPr="00FD66BB" w:rsidRDefault="00E521C3" w:rsidP="00E521C3">
      <w:pPr>
        <w:spacing w:line="240" w:lineRule="auto"/>
        <w:ind w:firstLine="0"/>
        <w:rPr>
          <w:rFonts w:ascii="Times New Roman" w:eastAsia="Calibri" w:hAnsi="Times New Roman" w:cs="Times New Roman"/>
          <w:sz w:val="22"/>
          <w:szCs w:val="22"/>
          <w:lang w:eastAsia="en-US"/>
        </w:rPr>
      </w:pPr>
    </w:p>
    <w:p w14:paraId="000ED1D6" w14:textId="77777777" w:rsidR="00C2356E" w:rsidRPr="002B18F9" w:rsidRDefault="00C2356E" w:rsidP="00C2356E">
      <w:pPr>
        <w:spacing w:line="240" w:lineRule="auto"/>
        <w:ind w:firstLine="0"/>
        <w:rPr>
          <w:rFonts w:ascii="Times New Roman" w:eastAsia="Calibri" w:hAnsi="Times New Roman" w:cs="Times New Roman"/>
          <w:sz w:val="22"/>
          <w:szCs w:val="22"/>
          <w:lang w:eastAsia="en-US"/>
        </w:rPr>
      </w:pPr>
      <w:r w:rsidRPr="002B18F9">
        <w:rPr>
          <w:rFonts w:ascii="Times New Roman" w:eastAsia="Calibri" w:hAnsi="Times New Roman" w:cs="Times New Roman"/>
          <w:sz w:val="22"/>
          <w:szCs w:val="22"/>
          <w:lang w:eastAsia="en-US"/>
        </w:rPr>
        <w:t>Jei tiekėjas yra ne PVM mokėtojas, jis laukelių, kuriuose yra nurodomas PVM, nepildo ir nurodo priežastis, dėl kurių PVM nemoka: ______________________________________________</w:t>
      </w:r>
    </w:p>
    <w:p w14:paraId="5394AF85" w14:textId="77777777" w:rsidR="00C2356E" w:rsidRPr="008C7754" w:rsidRDefault="00C2356E" w:rsidP="004A2053">
      <w:pPr>
        <w:widowControl w:val="0"/>
        <w:tabs>
          <w:tab w:val="left" w:pos="1296"/>
        </w:tabs>
        <w:suppressAutoHyphens/>
        <w:spacing w:before="120" w:line="240" w:lineRule="auto"/>
        <w:ind w:firstLine="0"/>
        <w:rPr>
          <w:rFonts w:ascii="Times New Roman" w:eastAsia="Calibri" w:hAnsi="Times New Roman" w:cs="Times New Roman"/>
          <w:color w:val="000000"/>
          <w:sz w:val="22"/>
          <w:szCs w:val="22"/>
          <w:lang w:eastAsia="en-US"/>
        </w:rPr>
      </w:pPr>
      <w:r w:rsidRPr="008C7754">
        <w:rPr>
          <w:rFonts w:ascii="Times New Roman" w:eastAsia="Calibri" w:hAnsi="Times New Roman" w:cs="Times New Roman"/>
          <w:b/>
          <w:color w:val="000000"/>
          <w:sz w:val="22"/>
          <w:szCs w:val="22"/>
          <w:lang w:eastAsia="en-US"/>
        </w:rPr>
        <w:t>Kartu su pasiūlymu turi būti pateikiamas užpildytas ir pasirašytas tik Perkančiosios organizacijos pateiktas Darbų kiekų žiniaraštis (Pirkimo sąlygų 10 priedas)</w:t>
      </w:r>
      <w:r w:rsidRPr="008C7754">
        <w:rPr>
          <w:rFonts w:ascii="Times New Roman" w:eastAsia="Calibri" w:hAnsi="Times New Roman" w:cs="Times New Roman"/>
          <w:color w:val="000000"/>
          <w:sz w:val="22"/>
          <w:szCs w:val="22"/>
          <w:lang w:eastAsia="en-US"/>
        </w:rPr>
        <w:t>.</w:t>
      </w:r>
    </w:p>
    <w:p w14:paraId="1CC6CBCB" w14:textId="591E5BC1" w:rsidR="00E521C3" w:rsidRPr="00E14B67" w:rsidRDefault="00C2356E" w:rsidP="00E14B67">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(su PVM) kaina bus didesnė nei </w:t>
      </w:r>
      <w:r w:rsidR="00877C66" w:rsidRPr="00877C66">
        <w:rPr>
          <w:rFonts w:ascii="Times New Roman" w:eastAsia="Calibri" w:hAnsi="Times New Roman" w:cs="Times New Roman"/>
          <w:b/>
          <w:bCs/>
          <w:color w:val="000000"/>
          <w:sz w:val="22"/>
          <w:szCs w:val="22"/>
          <w:lang w:eastAsia="en-US"/>
        </w:rPr>
        <w:t>84</w:t>
      </w:r>
      <w:r w:rsidR="00877C66" w:rsidRPr="00877C66">
        <w:rPr>
          <w:rFonts w:ascii="Times New Roman" w:hAnsi="Times New Roman" w:cs="Times New Roman"/>
          <w:b/>
          <w:bCs/>
          <w:sz w:val="22"/>
          <w:szCs w:val="22"/>
          <w:lang w:eastAsia="ar-SA"/>
        </w:rPr>
        <w:t> </w:t>
      </w:r>
      <w:r w:rsidRPr="00877C66">
        <w:rPr>
          <w:rFonts w:ascii="Times New Roman" w:hAnsi="Times New Roman" w:cs="Times New Roman"/>
          <w:b/>
          <w:bCs/>
          <w:sz w:val="22"/>
          <w:szCs w:val="22"/>
          <w:lang w:eastAsia="ar-SA"/>
        </w:rPr>
        <w:t>04</w:t>
      </w:r>
      <w:r w:rsidR="00877C66" w:rsidRPr="00877C66">
        <w:rPr>
          <w:rFonts w:ascii="Times New Roman" w:hAnsi="Times New Roman" w:cs="Times New Roman"/>
          <w:b/>
          <w:bCs/>
          <w:sz w:val="22"/>
          <w:szCs w:val="22"/>
          <w:lang w:eastAsia="ar-SA"/>
        </w:rPr>
        <w:t>9,</w:t>
      </w:r>
      <w:r w:rsidRPr="00877C66">
        <w:rPr>
          <w:rFonts w:ascii="Times New Roman" w:hAnsi="Times New Roman" w:cs="Times New Roman"/>
          <w:b/>
          <w:bCs/>
          <w:sz w:val="22"/>
          <w:szCs w:val="22"/>
          <w:lang w:eastAsia="ar-SA"/>
        </w:rPr>
        <w:t>7</w:t>
      </w:r>
      <w:r w:rsidR="00877C66" w:rsidRPr="00877C66">
        <w:rPr>
          <w:rFonts w:ascii="Times New Roman" w:hAnsi="Times New Roman" w:cs="Times New Roman"/>
          <w:b/>
          <w:bCs/>
          <w:sz w:val="22"/>
          <w:szCs w:val="22"/>
          <w:lang w:eastAsia="ar-SA"/>
        </w:rPr>
        <w:t>0</w:t>
      </w:r>
      <w:r w:rsidRPr="00E3046D">
        <w:rPr>
          <w:rFonts w:ascii="Times New Roman" w:hAnsi="Times New Roman" w:cs="Times New Roman"/>
          <w:sz w:val="22"/>
          <w:szCs w:val="22"/>
          <w:lang w:eastAsia="ar-SA"/>
        </w:rPr>
        <w:t xml:space="preserve"> Eur, </w:t>
      </w:r>
      <w:r w:rsidR="0089592A" w:rsidRPr="00FB58DD">
        <w:rPr>
          <w:rFonts w:ascii="Times New Roman" w:eastAsia="Calibri" w:hAnsi="Times New Roman" w:cs="Times New Roman"/>
          <w:sz w:val="22"/>
          <w:szCs w:val="22"/>
        </w:rPr>
        <w:t>tokia kaina perkančiajai organizacijai bus</w:t>
      </w:r>
      <w:r w:rsidR="0089592A">
        <w:rPr>
          <w:rFonts w:ascii="Times New Roman" w:eastAsia="Calibri" w:hAnsi="Times New Roman" w:cs="Times New Roman"/>
          <w:b/>
          <w:bCs/>
          <w:sz w:val="22"/>
          <w:szCs w:val="22"/>
        </w:rPr>
        <w:t xml:space="preserve"> </w:t>
      </w:r>
      <w:r w:rsidR="0089592A" w:rsidRPr="00FB58DD">
        <w:rPr>
          <w:rFonts w:ascii="Times New Roman" w:eastAsia="Calibri" w:hAnsi="Times New Roman" w:cs="Times New Roman"/>
          <w:b/>
          <w:bCs/>
          <w:i/>
          <w:iCs/>
          <w:sz w:val="22"/>
          <w:szCs w:val="22"/>
        </w:rPr>
        <w:t>per didelė ir nepriimtina</w:t>
      </w:r>
      <w:r w:rsidR="0089592A">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1184FB26" w14:textId="77777777" w:rsidR="00E521C3" w:rsidRPr="00A96B9D" w:rsidRDefault="00E521C3" w:rsidP="00E521C3">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lastRenderedPageBreak/>
        <w:t>Kartu su pasiūlymu pateikiami šie dokumentai:</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A96B9D"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Pr="00A96B9D" w:rsidRDefault="00E521C3" w:rsidP="005437C8">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581F6E0B"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w:t>
      </w:r>
      <w:r w:rsidR="00553BBF">
        <w:rPr>
          <w:rFonts w:ascii="Times New Roman" w:eastAsia="Times New Roman" w:hAnsi="Times New Roman" w:cs="Times New Roman"/>
          <w:sz w:val="22"/>
          <w:szCs w:val="22"/>
          <w:lang w:eastAsia="en-US"/>
        </w:rPr>
        <w:t>i</w:t>
      </w:r>
      <w:r w:rsidRPr="00A96B9D">
        <w:rPr>
          <w:rFonts w:ascii="Times New Roman" w:eastAsia="Times New Roman" w:hAnsi="Times New Roman" w:cs="Times New Roman"/>
          <w:sz w:val="22"/>
          <w:szCs w:val="22"/>
          <w:lang w:eastAsia="en-US"/>
        </w:rPr>
        <w:t xml:space="preserve"> </w:t>
      </w:r>
      <w:r w:rsidR="00553BBF">
        <w:rPr>
          <w:rFonts w:ascii="Times New Roman" w:eastAsia="Times New Roman" w:hAnsi="Times New Roman" w:cs="Times New Roman"/>
          <w:sz w:val="22"/>
          <w:szCs w:val="22"/>
          <w:lang w:eastAsia="en-US"/>
        </w:rPr>
        <w:t>darbai</w:t>
      </w:r>
      <w:r w:rsidRPr="00A96B9D">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00F89276" w14:textId="5A76933E"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w:t>
      </w:r>
      <w:r w:rsidR="008C7795">
        <w:rPr>
          <w:rFonts w:ascii="Times New Roman" w:eastAsia="Times New Roman" w:hAnsi="Times New Roman" w:cs="Times New Roman"/>
          <w:sz w:val="22"/>
          <w:szCs w:val="22"/>
          <w:lang w:eastAsia="en-US"/>
        </w:rPr>
        <w:t>u</w:t>
      </w:r>
      <w:r w:rsidRPr="00A96B9D">
        <w:rPr>
          <w:rFonts w:ascii="Times New Roman" w:eastAsia="Times New Roman" w:hAnsi="Times New Roman" w:cs="Times New Roman"/>
          <w:sz w:val="22"/>
          <w:szCs w:val="22"/>
          <w:lang w:eastAsia="en-US"/>
        </w:rPr>
        <w:t xml:space="preserve">s </w:t>
      </w:r>
      <w:r w:rsidR="008C7795">
        <w:rPr>
          <w:rFonts w:ascii="Times New Roman" w:eastAsia="Times New Roman" w:hAnsi="Times New Roman" w:cs="Times New Roman"/>
          <w:sz w:val="22"/>
          <w:szCs w:val="22"/>
          <w:lang w:eastAsia="en-US"/>
        </w:rPr>
        <w:t>darbu</w:t>
      </w:r>
      <w:r w:rsidRPr="00A96B9D">
        <w:rPr>
          <w:rFonts w:ascii="Times New Roman" w:eastAsia="Times New Roman" w:hAnsi="Times New Roman" w:cs="Times New Roman"/>
          <w:sz w:val="22"/>
          <w:szCs w:val="22"/>
          <w:lang w:eastAsia="en-US"/>
        </w:rPr>
        <w:t xml:space="preserve">s </w:t>
      </w:r>
      <w:r w:rsidR="008C7795">
        <w:rPr>
          <w:rFonts w:ascii="Times New Roman" w:eastAsia="Times New Roman" w:hAnsi="Times New Roman" w:cs="Times New Roman"/>
          <w:sz w:val="22"/>
          <w:szCs w:val="22"/>
          <w:lang w:eastAsia="en-US"/>
        </w:rPr>
        <w:t>atli</w:t>
      </w:r>
      <w:r w:rsidRPr="00A96B9D">
        <w:rPr>
          <w:rFonts w:ascii="Times New Roman" w:eastAsia="Times New Roman" w:hAnsi="Times New Roman" w:cs="Times New Roman"/>
          <w:sz w:val="22"/>
          <w:szCs w:val="22"/>
          <w:lang w:eastAsia="en-US"/>
        </w:rPr>
        <w:t>kti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5B175B8F"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0A481E02"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 xml:space="preserve">pirkimo </w:t>
      </w:r>
      <w:r w:rsidRPr="00D155AB">
        <w:rPr>
          <w:rFonts w:ascii="Times New Roman" w:eastAsia="Times New Roman" w:hAnsi="Times New Roman" w:cs="Times New Roman"/>
          <w:sz w:val="22"/>
          <w:szCs w:val="22"/>
          <w:lang w:eastAsia="en-US"/>
        </w:rPr>
        <w:t xml:space="preserve">sąlygų </w:t>
      </w:r>
      <w:r w:rsidR="00EE0AD1" w:rsidRPr="00D155AB">
        <w:rPr>
          <w:rFonts w:ascii="Times New Roman" w:eastAsia="Times New Roman" w:hAnsi="Times New Roman" w:cs="Times New Roman"/>
          <w:sz w:val="22"/>
          <w:szCs w:val="22"/>
          <w:lang w:eastAsia="en-US"/>
        </w:rPr>
        <w:t>9</w:t>
      </w:r>
      <w:r w:rsidRPr="00D155AB">
        <w:rPr>
          <w:rFonts w:ascii="Times New Roman" w:eastAsia="Times New Roman" w:hAnsi="Times New Roman" w:cs="Times New Roman"/>
          <w:sz w:val="22"/>
          <w:szCs w:val="22"/>
          <w:lang w:eastAsia="en-US"/>
        </w:rPr>
        <w:t xml:space="preserve"> priede</w:t>
      </w:r>
      <w:r w:rsidRPr="002B4EC3">
        <w:rPr>
          <w:rFonts w:ascii="Times New Roman" w:eastAsia="Times New Roman" w:hAnsi="Times New Roman" w:cs="Times New Roman"/>
          <w:sz w:val="22"/>
          <w:szCs w:val="22"/>
          <w:lang w:eastAsia="en-US"/>
        </w:rPr>
        <w:t xml:space="preserve"> „Terminai“</w:t>
      </w:r>
      <w:r w:rsidRPr="00A96B9D">
        <w:rPr>
          <w:rFonts w:ascii="Times New Roman" w:eastAsia="Times New Roman" w:hAnsi="Times New Roman" w:cs="Times New Roman"/>
          <w:sz w:val="22"/>
          <w:szCs w:val="22"/>
          <w:lang w:eastAsia="en-US"/>
        </w:rPr>
        <w:t xml:space="preserve">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438A1826" w14:textId="77777777" w:rsidR="00B640C0" w:rsidRDefault="00B640C0" w:rsidP="007D6542">
      <w:pPr>
        <w:spacing w:line="240" w:lineRule="auto"/>
        <w:ind w:left="7314" w:firstLine="0"/>
        <w:rPr>
          <w:rFonts w:ascii="Times New Roman" w:hAnsi="Times New Roman" w:cs="Times New Roman"/>
          <w:sz w:val="22"/>
          <w:szCs w:val="22"/>
        </w:rPr>
      </w:pPr>
    </w:p>
    <w:p w14:paraId="13AECDDE" w14:textId="77777777" w:rsidR="00B640C0" w:rsidRDefault="00B640C0" w:rsidP="007D6542">
      <w:pPr>
        <w:spacing w:line="240" w:lineRule="auto"/>
        <w:ind w:left="7314" w:firstLine="0"/>
        <w:rPr>
          <w:rFonts w:ascii="Times New Roman" w:hAnsi="Times New Roman" w:cs="Times New Roman"/>
          <w:sz w:val="22"/>
          <w:szCs w:val="22"/>
        </w:rPr>
      </w:pPr>
    </w:p>
    <w:p w14:paraId="4418342F" w14:textId="77777777" w:rsidR="00B640C0" w:rsidRDefault="00B640C0" w:rsidP="007D6542">
      <w:pPr>
        <w:spacing w:line="240" w:lineRule="auto"/>
        <w:ind w:left="7314" w:firstLine="0"/>
        <w:rPr>
          <w:rFonts w:ascii="Times New Roman" w:hAnsi="Times New Roman" w:cs="Times New Roman"/>
          <w:sz w:val="22"/>
          <w:szCs w:val="22"/>
        </w:rPr>
      </w:pPr>
    </w:p>
    <w:p w14:paraId="047603E7" w14:textId="77777777" w:rsidR="00B640C0" w:rsidRDefault="00B640C0" w:rsidP="007D6542">
      <w:pPr>
        <w:spacing w:line="240" w:lineRule="auto"/>
        <w:ind w:left="7314" w:firstLine="0"/>
        <w:rPr>
          <w:rFonts w:ascii="Times New Roman" w:hAnsi="Times New Roman" w:cs="Times New Roman"/>
          <w:sz w:val="22"/>
          <w:szCs w:val="22"/>
        </w:rPr>
      </w:pPr>
    </w:p>
    <w:p w14:paraId="5ED5C080" w14:textId="77777777" w:rsidR="00B640C0" w:rsidRDefault="00B640C0" w:rsidP="007D6542">
      <w:pPr>
        <w:spacing w:line="240" w:lineRule="auto"/>
        <w:ind w:left="7314" w:firstLine="0"/>
        <w:rPr>
          <w:rFonts w:ascii="Times New Roman" w:hAnsi="Times New Roman" w:cs="Times New Roman"/>
          <w:sz w:val="22"/>
          <w:szCs w:val="22"/>
        </w:rPr>
      </w:pPr>
    </w:p>
    <w:p w14:paraId="54F5C8CD" w14:textId="77777777" w:rsidR="0012452E" w:rsidRDefault="0012452E" w:rsidP="007D6542">
      <w:pPr>
        <w:spacing w:line="240" w:lineRule="auto"/>
        <w:ind w:left="7314" w:firstLine="0"/>
        <w:rPr>
          <w:rFonts w:ascii="Times New Roman" w:hAnsi="Times New Roman" w:cs="Times New Roman"/>
          <w:sz w:val="22"/>
          <w:szCs w:val="22"/>
        </w:rPr>
      </w:pPr>
    </w:p>
    <w:p w14:paraId="562BFEDA" w14:textId="77777777" w:rsidR="0012452E" w:rsidRDefault="0012452E" w:rsidP="007D6542">
      <w:pPr>
        <w:spacing w:line="240" w:lineRule="auto"/>
        <w:ind w:left="7314" w:firstLine="0"/>
        <w:rPr>
          <w:rFonts w:ascii="Times New Roman" w:hAnsi="Times New Roman" w:cs="Times New Roman"/>
          <w:sz w:val="22"/>
          <w:szCs w:val="22"/>
        </w:rPr>
      </w:pPr>
    </w:p>
    <w:p w14:paraId="607FF449" w14:textId="77777777" w:rsidR="0012452E" w:rsidRDefault="0012452E" w:rsidP="007D6542">
      <w:pPr>
        <w:spacing w:line="240" w:lineRule="auto"/>
        <w:ind w:left="7314" w:firstLine="0"/>
        <w:rPr>
          <w:rFonts w:ascii="Times New Roman" w:hAnsi="Times New Roman" w:cs="Times New Roman"/>
          <w:sz w:val="22"/>
          <w:szCs w:val="22"/>
        </w:rPr>
      </w:pPr>
    </w:p>
    <w:p w14:paraId="45B3EA4C" w14:textId="77777777" w:rsidR="0012452E" w:rsidRDefault="0012452E" w:rsidP="007D6542">
      <w:pPr>
        <w:spacing w:line="240" w:lineRule="auto"/>
        <w:ind w:left="7314" w:firstLine="0"/>
        <w:rPr>
          <w:rFonts w:ascii="Times New Roman" w:hAnsi="Times New Roman" w:cs="Times New Roman"/>
          <w:sz w:val="22"/>
          <w:szCs w:val="22"/>
        </w:rPr>
      </w:pPr>
    </w:p>
    <w:p w14:paraId="2EA0403A" w14:textId="77777777" w:rsidR="0012452E" w:rsidRDefault="0012452E" w:rsidP="007D6542">
      <w:pPr>
        <w:spacing w:line="240" w:lineRule="auto"/>
        <w:ind w:left="7314" w:firstLine="0"/>
        <w:rPr>
          <w:rFonts w:ascii="Times New Roman" w:hAnsi="Times New Roman" w:cs="Times New Roman"/>
          <w:sz w:val="22"/>
          <w:szCs w:val="22"/>
        </w:rPr>
      </w:pPr>
    </w:p>
    <w:p w14:paraId="501B181C" w14:textId="77777777" w:rsidR="0012452E" w:rsidRDefault="0012452E" w:rsidP="007D6542">
      <w:pPr>
        <w:spacing w:line="240" w:lineRule="auto"/>
        <w:ind w:left="7314" w:firstLine="0"/>
        <w:rPr>
          <w:rFonts w:ascii="Times New Roman" w:hAnsi="Times New Roman" w:cs="Times New Roman"/>
          <w:sz w:val="22"/>
          <w:szCs w:val="22"/>
        </w:rPr>
      </w:pPr>
    </w:p>
    <w:p w14:paraId="3DF32716" w14:textId="77777777" w:rsidR="00B640C0" w:rsidRDefault="00B640C0" w:rsidP="007D6542">
      <w:pPr>
        <w:spacing w:line="240" w:lineRule="auto"/>
        <w:ind w:left="7314" w:firstLine="0"/>
        <w:rPr>
          <w:rFonts w:ascii="Times New Roman" w:hAnsi="Times New Roman" w:cs="Times New Roman"/>
          <w:sz w:val="22"/>
          <w:szCs w:val="22"/>
        </w:rPr>
      </w:pPr>
    </w:p>
    <w:p w14:paraId="13C46981" w14:textId="77777777" w:rsidR="00B640C0" w:rsidRDefault="00B640C0" w:rsidP="007D6542">
      <w:pPr>
        <w:spacing w:line="240" w:lineRule="auto"/>
        <w:ind w:left="7314" w:firstLine="0"/>
        <w:rPr>
          <w:rFonts w:ascii="Times New Roman" w:hAnsi="Times New Roman" w:cs="Times New Roman"/>
          <w:sz w:val="22"/>
          <w:szCs w:val="22"/>
        </w:rPr>
      </w:pPr>
    </w:p>
    <w:p w14:paraId="5707BE58" w14:textId="342F4059"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E00FDF">
        <w:rPr>
          <w:rFonts w:ascii="Times New Roman" w:hAnsi="Times New Roman" w:cs="Times New Roman"/>
          <w:sz w:val="22"/>
          <w:szCs w:val="22"/>
        </w:rPr>
        <w:t>5</w:t>
      </w:r>
      <w:r w:rsidRPr="00F63912">
        <w:rPr>
          <w:rFonts w:ascii="Times New Roman" w:hAnsi="Times New Roman" w:cs="Times New Roman"/>
          <w:sz w:val="22"/>
          <w:szCs w:val="22"/>
        </w:rPr>
        <w:t xml:space="preserve"> priedas „Pasiūlymų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734D185A" w14:textId="77777777" w:rsidR="00652AA5" w:rsidRDefault="00652AA5" w:rsidP="009B7333">
      <w:pPr>
        <w:jc w:val="center"/>
        <w:rPr>
          <w:rFonts w:ascii="Arial" w:eastAsiaTheme="minorHAnsi" w:hAnsi="Arial" w:cs="Arial"/>
          <w:bCs/>
          <w:iCs/>
        </w:rPr>
      </w:pPr>
    </w:p>
    <w:p w14:paraId="3D7601B8"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46B08C61"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652AA5">
        <w:rPr>
          <w:rFonts w:ascii="Times New Roman" w:hAnsi="Times New Roman" w:cs="Times New Roman"/>
          <w:sz w:val="22"/>
          <w:szCs w:val="22"/>
        </w:rPr>
        <w:t>6</w:t>
      </w:r>
      <w:r w:rsidR="00652AA5" w:rsidRPr="009B7333">
        <w:rPr>
          <w:rFonts w:ascii="Times New Roman" w:hAnsi="Times New Roman" w:cs="Times New Roman"/>
          <w:sz w:val="22"/>
          <w:szCs w:val="22"/>
        </w:rPr>
        <w:t xml:space="preserve"> priedas</w:t>
      </w:r>
    </w:p>
    <w:p w14:paraId="68C4BC99" w14:textId="4521CE9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shd w:val="clear" w:color="auto" w:fill="auto"/>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shd w:val="clear" w:color="auto" w:fill="auto"/>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shd w:val="clear" w:color="auto" w:fill="auto"/>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shd w:val="clear" w:color="auto" w:fill="auto"/>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shd w:val="clear" w:color="auto" w:fill="auto"/>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shd w:val="clear" w:color="auto" w:fill="auto"/>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shd w:val="clear" w:color="auto" w:fill="auto"/>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shd w:val="clear" w:color="auto" w:fill="auto"/>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shd w:val="clear" w:color="auto" w:fill="auto"/>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shd w:val="clear" w:color="auto" w:fill="auto"/>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shd w:val="clear" w:color="auto" w:fill="auto"/>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4C5D3C">
        <w:rPr>
          <w:rFonts w:ascii="Times New Roman" w:eastAsia="Times New Roman" w:hAnsi="Times New Roman" w:cs="Times New Roman"/>
          <w:spacing w:val="-4"/>
          <w:sz w:val="22"/>
          <w:szCs w:val="22"/>
          <w:lang w:eastAsia="en-US"/>
        </w:rPr>
        <w:t>1 lentelė.</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w:t>
            </w:r>
            <w:r w:rsidRPr="004B6E51">
              <w:rPr>
                <w:rFonts w:ascii="Times New Roman" w:hAnsi="Times New Roman" w:cs="Times New Roman"/>
                <w:sz w:val="22"/>
                <w:szCs w:val="22"/>
              </w:rPr>
              <w:lastRenderedPageBreak/>
              <w:t>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(VPĮ 46 str. 4 d. 4 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w:t>
            </w:r>
            <w:r w:rsidRPr="001D1FF5">
              <w:rPr>
                <w:rFonts w:ascii="Times New Roman" w:hAnsi="Times New Roman" w:cs="Times New Roman"/>
                <w:b/>
                <w:bCs/>
                <w:i/>
                <w:iCs/>
                <w:sz w:val="22"/>
                <w:szCs w:val="22"/>
              </w:rPr>
              <w:lastRenderedPageBreak/>
              <w:t>šiame punkte nurodytu pašalinimo 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8"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20"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B07054" w:rsidRDefault="004675D3" w:rsidP="00B07054">
      <w:pPr>
        <w:tabs>
          <w:tab w:val="left" w:pos="1296"/>
        </w:tabs>
        <w:spacing w:line="240" w:lineRule="auto"/>
        <w:ind w:firstLine="0"/>
        <w:rPr>
          <w:rFonts w:ascii="Times New Roman" w:eastAsia="Times New Roman" w:hAnsi="Times New Roman" w:cs="Times New Roman"/>
          <w:spacing w:val="-4"/>
          <w:sz w:val="20"/>
          <w:szCs w:val="20"/>
          <w:lang w:eastAsia="en-US"/>
        </w:rPr>
      </w:pPr>
      <w:r w:rsidRPr="00B07054">
        <w:rPr>
          <w:rFonts w:ascii="Times New Roman" w:eastAsia="Times New Roman" w:hAnsi="Times New Roman" w:cs="Times New Roman"/>
          <w:b/>
          <w:bCs/>
          <w:spacing w:val="-4"/>
          <w:sz w:val="20"/>
          <w:szCs w:val="20"/>
          <w:lang w:eastAsia="en-US"/>
        </w:rPr>
        <w:t>Pastaba.</w:t>
      </w:r>
      <w:r w:rsidRPr="00B07054">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281C2A6C" w14:textId="77777777" w:rsidR="004675D3"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5B9426A8" w14:textId="03811F98"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1.2.</w:t>
      </w:r>
      <w:r>
        <w:rPr>
          <w:rFonts w:ascii="Times New Roman" w:eastAsia="Times New Roman" w:hAnsi="Times New Roman" w:cs="Times New Roman"/>
          <w:b/>
          <w:bCs/>
          <w:spacing w:val="-4"/>
          <w:sz w:val="22"/>
          <w:szCs w:val="22"/>
          <w:lang w:eastAsia="en-US"/>
        </w:rPr>
        <w:t xml:space="preserve"> </w:t>
      </w:r>
      <w:r w:rsidRPr="00CB654B">
        <w:rPr>
          <w:rFonts w:ascii="Times New Roman" w:eastAsia="Times New Roman" w:hAnsi="Times New Roman" w:cs="Times New Roman"/>
          <w:spacing w:val="-4"/>
          <w:sz w:val="22"/>
          <w:szCs w:val="22"/>
          <w:lang w:eastAsia="en-US"/>
        </w:rPr>
        <w:t>visiškai atitinka / atitinku žemiau nurodytus ir pažymėtus „</w:t>
      </w:r>
      <w:r w:rsidRPr="00CB654B">
        <w:rPr>
          <w:rFonts w:ascii="Times New Roman" w:eastAsia="Times New Roman" w:hAnsi="Times New Roman" w:cs="Times New Roman"/>
          <w:i/>
          <w:spacing w:val="-4"/>
          <w:sz w:val="22"/>
          <w:szCs w:val="22"/>
          <w:lang w:eastAsia="en-US"/>
        </w:rPr>
        <w:t>Taip</w:t>
      </w:r>
      <w:r w:rsidRPr="00CB654B">
        <w:rPr>
          <w:rFonts w:ascii="Times New Roman" w:eastAsia="Times New Roman" w:hAnsi="Times New Roman" w:cs="Times New Roman"/>
          <w:spacing w:val="-4"/>
          <w:sz w:val="22"/>
          <w:szCs w:val="22"/>
          <w:lang w:eastAsia="en-US"/>
        </w:rPr>
        <w:t>“ Pirkimo sąlygų reikalavimus dėl tiekėjo atitikties kvalifikacijos ir, jeigu taikytina, kokybės vadybos sistemos ir (arba) aplinkos apsaugos vadybos sistemos standartų reikalavimams</w:t>
      </w:r>
      <w:r w:rsidR="00123EAE">
        <w:rPr>
          <w:rFonts w:ascii="Times New Roman" w:eastAsia="Times New Roman" w:hAnsi="Times New Roman" w:cs="Times New Roman"/>
          <w:spacing w:val="-4"/>
          <w:sz w:val="22"/>
          <w:szCs w:val="22"/>
          <w:lang w:eastAsia="en-US"/>
        </w:rPr>
        <w:t>.</w:t>
      </w:r>
    </w:p>
    <w:p w14:paraId="5D9BE86D" w14:textId="77777777" w:rsidR="004675D3" w:rsidRPr="006107F3"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41307EEE" w14:textId="39F5639F" w:rsidR="004675D3" w:rsidRPr="00CB654B" w:rsidRDefault="004675D3" w:rsidP="004675D3">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4C5D3C">
        <w:rPr>
          <w:rFonts w:ascii="Times New Roman" w:eastAsia="Times New Roman" w:hAnsi="Times New Roman" w:cs="Times New Roman"/>
          <w:bCs/>
          <w:sz w:val="22"/>
          <w:szCs w:val="22"/>
          <w:lang w:eastAsia="en-US"/>
        </w:rPr>
        <w:t>2 lentelė.</w:t>
      </w:r>
      <w:r w:rsidRPr="00CB654B">
        <w:rPr>
          <w:rFonts w:ascii="Times New Roman" w:eastAsia="Times New Roman" w:hAnsi="Times New Roman" w:cs="Times New Roman"/>
          <w:bCs/>
          <w:sz w:val="22"/>
          <w:szCs w:val="22"/>
          <w:lang w:eastAsia="en-US"/>
        </w:rPr>
        <w:t xml:space="preserve"> </w:t>
      </w:r>
      <w:r w:rsidR="00CB654B" w:rsidRPr="00CB654B">
        <w:rPr>
          <w:rFonts w:ascii="Times New Roman" w:eastAsia="Times New Roman" w:hAnsi="Times New Roman" w:cs="Times New Roman"/>
          <w:bCs/>
          <w:sz w:val="22"/>
          <w:szCs w:val="22"/>
          <w:lang w:eastAsia="en-US"/>
        </w:rPr>
        <w:t>Kvalifikacijos reikalavimai</w:t>
      </w:r>
      <w:r w:rsidR="00A67AC5">
        <w:rPr>
          <w:rFonts w:ascii="Times New Roman" w:eastAsia="Times New Roman" w:hAnsi="Times New Roman" w:cs="Times New Roman"/>
          <w:bCs/>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21"/>
        <w:gridCol w:w="5766"/>
        <w:gridCol w:w="3442"/>
      </w:tblGrid>
      <w:tr w:rsidR="004675D3" w:rsidRPr="006107F3" w14:paraId="15CAE1E9" w14:textId="77777777" w:rsidTr="00FB3423">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C82486C"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6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2D2160E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Kvalifikacijos reikalavima</w:t>
            </w:r>
            <w:r>
              <w:rPr>
                <w:rFonts w:ascii="Times New Roman" w:eastAsia="Times New Roman" w:hAnsi="Times New Roman" w:cs="Times New Roman"/>
                <w:b/>
                <w:bCs/>
                <w:sz w:val="22"/>
                <w:szCs w:val="22"/>
                <w:lang w:eastAsia="en-US"/>
              </w:rPr>
              <w:t>i</w:t>
            </w:r>
          </w:p>
        </w:tc>
        <w:tc>
          <w:tcPr>
            <w:tcW w:w="3442"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48E6523"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kvalifikacijos reikalavimui (Taip/Ne)</w:t>
            </w:r>
          </w:p>
        </w:tc>
      </w:tr>
      <w:tr w:rsidR="00C02239" w:rsidRPr="006107F3" w14:paraId="2D996B7E" w14:textId="77777777" w:rsidTr="00C02239">
        <w:tc>
          <w:tcPr>
            <w:tcW w:w="42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vAlign w:val="center"/>
          </w:tcPr>
          <w:p w14:paraId="7BFBED80" w14:textId="59FE4AD3" w:rsidR="00C02239" w:rsidRPr="00C02239" w:rsidRDefault="00C02239" w:rsidP="00352AA7">
            <w:pPr>
              <w:widowControl w:val="0"/>
              <w:tabs>
                <w:tab w:val="left" w:pos="1296"/>
              </w:tabs>
              <w:suppressAutoHyphens/>
              <w:spacing w:before="60" w:after="60" w:line="240" w:lineRule="auto"/>
              <w:ind w:firstLine="0"/>
              <w:jc w:val="center"/>
              <w:rPr>
                <w:rFonts w:ascii="Times New Roman" w:eastAsia="Times New Roman" w:hAnsi="Times New Roman" w:cs="Times New Roman"/>
                <w:b/>
                <w:sz w:val="22"/>
                <w:szCs w:val="22"/>
                <w:lang w:eastAsia="en-US"/>
              </w:rPr>
            </w:pPr>
            <w:r w:rsidRPr="00C02239">
              <w:rPr>
                <w:rFonts w:ascii="Times New Roman" w:eastAsia="Times New Roman" w:hAnsi="Times New Roman" w:cs="Times New Roman"/>
                <w:b/>
                <w:sz w:val="22"/>
                <w:szCs w:val="22"/>
                <w:lang w:eastAsia="en-US"/>
              </w:rPr>
              <w:lastRenderedPageBreak/>
              <w:t>1.</w:t>
            </w:r>
          </w:p>
        </w:tc>
        <w:tc>
          <w:tcPr>
            <w:tcW w:w="9208"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vAlign w:val="center"/>
          </w:tcPr>
          <w:p w14:paraId="666436DB" w14:textId="5F4BA829" w:rsidR="00C02239" w:rsidRPr="00C02239" w:rsidRDefault="003F785A" w:rsidP="00352AA7">
            <w:pPr>
              <w:widowControl w:val="0"/>
              <w:tabs>
                <w:tab w:val="left" w:pos="1296"/>
              </w:tabs>
              <w:suppressAutoHyphens/>
              <w:spacing w:before="60" w:after="60" w:line="240" w:lineRule="auto"/>
              <w:ind w:right="130" w:firstLine="0"/>
              <w:jc w:val="left"/>
              <w:rPr>
                <w:rFonts w:ascii="Times New Roman" w:eastAsia="Times New Roman" w:hAnsi="Times New Roman" w:cs="Times New Roman"/>
                <w:b/>
                <w:bCs/>
                <w:sz w:val="22"/>
                <w:szCs w:val="22"/>
                <w:lang w:eastAsia="en-US"/>
              </w:rPr>
            </w:pPr>
            <w:r>
              <w:rPr>
                <w:rFonts w:ascii="Times New Roman" w:hAnsi="Times New Roman" w:cs="Times New Roman"/>
                <w:b/>
                <w:bCs/>
                <w:color w:val="000000"/>
                <w:sz w:val="22"/>
                <w:szCs w:val="22"/>
              </w:rPr>
              <w:t xml:space="preserve"> </w:t>
            </w:r>
            <w:r w:rsidR="00C02239" w:rsidRPr="00C02239">
              <w:rPr>
                <w:rFonts w:ascii="Times New Roman" w:hAnsi="Times New Roman" w:cs="Times New Roman"/>
                <w:b/>
                <w:bCs/>
                <w:color w:val="000000"/>
                <w:sz w:val="22"/>
                <w:szCs w:val="22"/>
              </w:rPr>
              <w:t>Teisė verstis veikla</w:t>
            </w:r>
          </w:p>
        </w:tc>
      </w:tr>
      <w:tr w:rsidR="004675D3" w:rsidRPr="006107F3" w14:paraId="4A271259" w14:textId="77777777" w:rsidTr="00143442">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49543B" w14:textId="4802C5EF" w:rsidR="004675D3" w:rsidRPr="006107F3" w:rsidRDefault="003F785A" w:rsidP="00143442">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2B8CE7D" w14:textId="77777777" w:rsidR="003E1F77" w:rsidRPr="003E1F77" w:rsidRDefault="003E1F77" w:rsidP="002149C4">
            <w:pPr>
              <w:widowControl w:val="0"/>
              <w:tabs>
                <w:tab w:val="left" w:pos="1296"/>
              </w:tabs>
              <w:suppressAutoHyphens/>
              <w:spacing w:line="240" w:lineRule="auto"/>
              <w:ind w:left="113" w:right="113" w:firstLine="0"/>
              <w:rPr>
                <w:rFonts w:ascii="Times New Roman" w:eastAsia="Times New Roman" w:hAnsi="Times New Roman" w:cs="Times New Roman"/>
                <w:noProof/>
                <w:sz w:val="22"/>
                <w:szCs w:val="22"/>
                <w:lang w:eastAsia="en-US"/>
              </w:rPr>
            </w:pPr>
            <w:r w:rsidRPr="003E1F77">
              <w:rPr>
                <w:rFonts w:ascii="Times New Roman" w:eastAsia="Times New Roman" w:hAnsi="Times New Roman" w:cs="Times New Roman"/>
                <w:noProof/>
                <w:sz w:val="22"/>
                <w:szCs w:val="22"/>
                <w:lang w:eastAsia="en-US"/>
              </w:rPr>
              <w:t>Tiekėjas, ūkio subjektų grupės narys (-iai), ūkio subjektas (-ai), kurio (-ių) pajėgumais tiekėjas remiasi, turi turėti teisę būti rangovu:</w:t>
            </w:r>
          </w:p>
          <w:p w14:paraId="16D66DBA" w14:textId="77777777" w:rsidR="003E1F77" w:rsidRPr="003E1F77" w:rsidRDefault="003E1F77" w:rsidP="002149C4">
            <w:pPr>
              <w:widowControl w:val="0"/>
              <w:tabs>
                <w:tab w:val="left" w:pos="1296"/>
              </w:tabs>
              <w:suppressAutoHyphens/>
              <w:spacing w:line="240" w:lineRule="auto"/>
              <w:ind w:left="113" w:right="113" w:firstLine="0"/>
              <w:rPr>
                <w:rFonts w:ascii="Times New Roman" w:eastAsia="Times New Roman" w:hAnsi="Times New Roman" w:cs="Times New Roman"/>
                <w:noProof/>
                <w:sz w:val="22"/>
                <w:szCs w:val="22"/>
                <w:lang w:eastAsia="en-US"/>
              </w:rPr>
            </w:pPr>
            <w:r w:rsidRPr="003E1F77">
              <w:rPr>
                <w:rFonts w:ascii="Times New Roman" w:eastAsia="Times New Roman" w:hAnsi="Times New Roman" w:cs="Times New Roman"/>
                <w:b/>
                <w:bCs/>
                <w:noProof/>
                <w:sz w:val="22"/>
                <w:szCs w:val="22"/>
                <w:lang w:eastAsia="en-US"/>
              </w:rPr>
              <w:t>Statinių kategorija</w:t>
            </w:r>
            <w:r w:rsidRPr="003E1F77">
              <w:rPr>
                <w:rFonts w:ascii="Times New Roman" w:eastAsia="Times New Roman" w:hAnsi="Times New Roman" w:cs="Times New Roman"/>
                <w:noProof/>
                <w:sz w:val="22"/>
                <w:szCs w:val="22"/>
                <w:lang w:eastAsia="en-US"/>
              </w:rPr>
              <w:t xml:space="preserve"> – ypatingieji statiniai.</w:t>
            </w:r>
          </w:p>
          <w:p w14:paraId="3B3C23A8" w14:textId="77777777" w:rsidR="003E1F77" w:rsidRPr="003E1F77" w:rsidRDefault="003E1F77" w:rsidP="002149C4">
            <w:pPr>
              <w:widowControl w:val="0"/>
              <w:tabs>
                <w:tab w:val="left" w:pos="1296"/>
              </w:tabs>
              <w:suppressAutoHyphens/>
              <w:spacing w:line="240" w:lineRule="auto"/>
              <w:ind w:left="113" w:right="113" w:firstLine="0"/>
              <w:rPr>
                <w:rFonts w:ascii="Times New Roman" w:eastAsia="Times New Roman" w:hAnsi="Times New Roman" w:cs="Times New Roman"/>
                <w:noProof/>
                <w:sz w:val="22"/>
                <w:szCs w:val="22"/>
                <w:lang w:eastAsia="en-US"/>
              </w:rPr>
            </w:pPr>
            <w:r w:rsidRPr="003E1F77">
              <w:rPr>
                <w:rFonts w:ascii="Times New Roman" w:eastAsia="Times New Roman" w:hAnsi="Times New Roman" w:cs="Times New Roman"/>
                <w:b/>
                <w:bCs/>
                <w:noProof/>
                <w:sz w:val="22"/>
                <w:szCs w:val="22"/>
                <w:lang w:eastAsia="en-US"/>
              </w:rPr>
              <w:t>Statinių grupė</w:t>
            </w:r>
            <w:r w:rsidRPr="003E1F77">
              <w:rPr>
                <w:rFonts w:ascii="Times New Roman" w:eastAsia="Times New Roman" w:hAnsi="Times New Roman" w:cs="Times New Roman"/>
                <w:noProof/>
                <w:sz w:val="22"/>
                <w:szCs w:val="22"/>
                <w:lang w:eastAsia="en-US"/>
              </w:rPr>
              <w:t xml:space="preserve"> – gyvenamieji pastatai, esantys kultūros paveldo objekto teritorijoje, jo apsaugos zonoje ar kultūros paveldo vietovėje. </w:t>
            </w:r>
          </w:p>
          <w:p w14:paraId="0D30A885" w14:textId="77777777" w:rsidR="003E1F77" w:rsidRPr="003E1F77" w:rsidRDefault="003E1F77" w:rsidP="002149C4">
            <w:pPr>
              <w:widowControl w:val="0"/>
              <w:tabs>
                <w:tab w:val="left" w:pos="1296"/>
              </w:tabs>
              <w:suppressAutoHyphens/>
              <w:spacing w:line="240" w:lineRule="auto"/>
              <w:ind w:left="113" w:right="113" w:firstLine="0"/>
              <w:rPr>
                <w:rFonts w:ascii="Times New Roman" w:eastAsia="Times New Roman" w:hAnsi="Times New Roman" w:cs="Times New Roman"/>
                <w:noProof/>
                <w:sz w:val="22"/>
                <w:szCs w:val="22"/>
                <w:lang w:eastAsia="en-US"/>
              </w:rPr>
            </w:pPr>
            <w:r w:rsidRPr="003E1F77">
              <w:rPr>
                <w:rFonts w:ascii="Times New Roman" w:eastAsia="Times New Roman" w:hAnsi="Times New Roman" w:cs="Times New Roman"/>
                <w:b/>
                <w:bCs/>
                <w:noProof/>
                <w:sz w:val="22"/>
                <w:szCs w:val="22"/>
                <w:lang w:eastAsia="en-US"/>
              </w:rPr>
              <w:t>Pogrupis</w:t>
            </w:r>
            <w:r w:rsidRPr="003E1F77">
              <w:rPr>
                <w:rFonts w:ascii="Times New Roman" w:eastAsia="Times New Roman" w:hAnsi="Times New Roman" w:cs="Times New Roman"/>
                <w:noProof/>
                <w:sz w:val="22"/>
                <w:szCs w:val="22"/>
                <w:lang w:eastAsia="en-US"/>
              </w:rPr>
              <w:t xml:space="preserve"> - gyvenamosios paskirties (daugiabutis) pastatai.</w:t>
            </w:r>
          </w:p>
          <w:p w14:paraId="30820950" w14:textId="1EBDAA8B" w:rsidR="004675D3" w:rsidRPr="00AC0B69" w:rsidRDefault="003E1F77" w:rsidP="002149C4">
            <w:pPr>
              <w:widowControl w:val="0"/>
              <w:tabs>
                <w:tab w:val="left" w:pos="1296"/>
              </w:tabs>
              <w:suppressAutoHyphens/>
              <w:spacing w:line="240" w:lineRule="auto"/>
              <w:ind w:left="113" w:right="113" w:firstLine="0"/>
              <w:rPr>
                <w:rFonts w:ascii="Times New Roman" w:eastAsia="Times New Roman" w:hAnsi="Times New Roman" w:cs="Times New Roman"/>
                <w:noProof/>
                <w:sz w:val="22"/>
                <w:szCs w:val="22"/>
                <w:lang w:eastAsia="en-US"/>
              </w:rPr>
            </w:pPr>
            <w:r w:rsidRPr="003E1F77">
              <w:rPr>
                <w:rFonts w:ascii="Times New Roman" w:eastAsia="Times New Roman" w:hAnsi="Times New Roman" w:cs="Times New Roman"/>
                <w:b/>
                <w:bCs/>
                <w:noProof/>
                <w:sz w:val="22"/>
                <w:szCs w:val="22"/>
                <w:lang w:eastAsia="en-US"/>
              </w:rPr>
              <w:t>Statybos darbų sritys:</w:t>
            </w:r>
            <w:r w:rsidRPr="003E1F77">
              <w:rPr>
                <w:rFonts w:ascii="Times New Roman" w:eastAsia="Times New Roman" w:hAnsi="Times New Roman" w:cs="Times New Roman"/>
                <w:noProof/>
                <w:sz w:val="22"/>
                <w:szCs w:val="22"/>
                <w:lang w:eastAsia="en-US"/>
              </w:rPr>
              <w:t xml:space="preserve"> bendrieji statybos darbai ir / arba griovimo darbai.</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E6C9E87" w14:textId="77777777" w:rsidR="00225567" w:rsidRDefault="00225567" w:rsidP="00A67AC5">
            <w:pPr>
              <w:widowControl w:val="0"/>
              <w:suppressAutoHyphens/>
              <w:spacing w:line="240" w:lineRule="auto"/>
              <w:ind w:firstLine="0"/>
              <w:jc w:val="center"/>
              <w:rPr>
                <w:rFonts w:ascii="Times New Roman" w:eastAsia="Times New Roman" w:hAnsi="Times New Roman" w:cs="Times New Roman"/>
                <w:i/>
                <w:sz w:val="22"/>
                <w:szCs w:val="22"/>
                <w:lang w:eastAsia="en-US"/>
              </w:rPr>
            </w:pPr>
          </w:p>
          <w:p w14:paraId="4541242A" w14:textId="77777777" w:rsidR="00225567" w:rsidRDefault="00225567" w:rsidP="00A67AC5">
            <w:pPr>
              <w:widowControl w:val="0"/>
              <w:suppressAutoHyphens/>
              <w:spacing w:line="240" w:lineRule="auto"/>
              <w:ind w:firstLine="0"/>
              <w:jc w:val="center"/>
              <w:rPr>
                <w:rFonts w:ascii="Times New Roman" w:eastAsia="Times New Roman" w:hAnsi="Times New Roman" w:cs="Times New Roman"/>
                <w:i/>
                <w:sz w:val="22"/>
                <w:szCs w:val="22"/>
                <w:lang w:eastAsia="en-US"/>
              </w:rPr>
            </w:pPr>
          </w:p>
          <w:p w14:paraId="07AC1037" w14:textId="143EB8B8" w:rsidR="004675D3" w:rsidRDefault="004675D3" w:rsidP="00143442">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6EF6D2C3" w14:textId="77777777" w:rsidR="004675D3" w:rsidRDefault="004675D3" w:rsidP="00A67AC5">
            <w:pPr>
              <w:widowControl w:val="0"/>
              <w:tabs>
                <w:tab w:val="left" w:pos="1296"/>
              </w:tabs>
              <w:suppressAutoHyphens/>
              <w:spacing w:line="240" w:lineRule="auto"/>
              <w:ind w:firstLine="0"/>
              <w:jc w:val="center"/>
              <w:rPr>
                <w:rFonts w:ascii="Times New Roman" w:eastAsia="Times New Roman" w:hAnsi="Times New Roman" w:cs="Times New Roman"/>
                <w:i/>
                <w:sz w:val="22"/>
                <w:szCs w:val="22"/>
                <w:lang w:eastAsia="en-US"/>
              </w:rPr>
            </w:pPr>
          </w:p>
          <w:p w14:paraId="3170A999" w14:textId="45B648E4" w:rsidR="004675D3" w:rsidRPr="000E4036" w:rsidRDefault="004675D3" w:rsidP="00A67AC5">
            <w:pPr>
              <w:widowControl w:val="0"/>
              <w:tabs>
                <w:tab w:val="left" w:pos="1296"/>
              </w:tabs>
              <w:suppressAutoHyphens/>
              <w:spacing w:line="240" w:lineRule="auto"/>
              <w:ind w:firstLine="0"/>
              <w:rPr>
                <w:rFonts w:ascii="Times New Roman" w:eastAsia="Times New Roman" w:hAnsi="Times New Roman" w:cs="Times New Roman"/>
                <w:i/>
                <w:iCs/>
                <w:sz w:val="22"/>
                <w:szCs w:val="22"/>
                <w:lang w:eastAsia="en-US"/>
              </w:rPr>
            </w:pPr>
          </w:p>
        </w:tc>
      </w:tr>
      <w:tr w:rsidR="00352AA7" w:rsidRPr="006107F3" w14:paraId="2E312815" w14:textId="77777777" w:rsidTr="00E03D5F">
        <w:trPr>
          <w:trHeight w:val="421"/>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666CA2C" w14:textId="701F6B17" w:rsidR="00352AA7" w:rsidRPr="00352AA7" w:rsidRDefault="00352AA7" w:rsidP="00352AA7">
            <w:pPr>
              <w:widowControl w:val="0"/>
              <w:suppressAutoHyphens/>
              <w:spacing w:line="240" w:lineRule="auto"/>
              <w:ind w:firstLine="0"/>
              <w:jc w:val="center"/>
              <w:rPr>
                <w:rFonts w:ascii="Times New Roman" w:eastAsia="Times New Roman" w:hAnsi="Times New Roman" w:cs="Times New Roman"/>
                <w:b/>
                <w:bCs/>
                <w:sz w:val="22"/>
                <w:szCs w:val="22"/>
                <w:lang w:eastAsia="en-US"/>
              </w:rPr>
            </w:pPr>
            <w:r w:rsidRPr="00352AA7">
              <w:rPr>
                <w:rFonts w:ascii="Times New Roman" w:eastAsia="Times New Roman" w:hAnsi="Times New Roman" w:cs="Times New Roman"/>
                <w:b/>
                <w:bCs/>
                <w:sz w:val="22"/>
                <w:szCs w:val="22"/>
                <w:lang w:eastAsia="en-US"/>
              </w:rPr>
              <w:t>2.</w:t>
            </w:r>
          </w:p>
        </w:tc>
        <w:tc>
          <w:tcPr>
            <w:tcW w:w="920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1A2D0CE" w14:textId="3326BB57" w:rsidR="00352AA7" w:rsidRPr="00352AA7" w:rsidRDefault="00352AA7" w:rsidP="00352AA7">
            <w:pPr>
              <w:widowControl w:val="0"/>
              <w:suppressAutoHyphens/>
              <w:spacing w:before="60" w:line="240" w:lineRule="auto"/>
              <w:ind w:firstLine="0"/>
              <w:rPr>
                <w:rFonts w:ascii="Times New Roman" w:eastAsia="Times New Roman" w:hAnsi="Times New Roman" w:cs="Times New Roman"/>
                <w:iCs/>
                <w:sz w:val="22"/>
                <w:szCs w:val="22"/>
                <w:lang w:eastAsia="en-US"/>
              </w:rPr>
            </w:pPr>
            <w:r w:rsidRPr="00352AA7">
              <w:rPr>
                <w:rFonts w:ascii="Times New Roman" w:hAnsi="Times New Roman" w:cs="Times New Roman"/>
                <w:b/>
                <w:bCs/>
                <w:color w:val="000000"/>
                <w:sz w:val="22"/>
                <w:szCs w:val="22"/>
              </w:rPr>
              <w:t>Techninis ir profesinis pajėgumas</w:t>
            </w:r>
          </w:p>
        </w:tc>
      </w:tr>
      <w:tr w:rsidR="00352AA7" w:rsidRPr="006107F3" w14:paraId="5945B10C" w14:textId="77777777" w:rsidTr="00143442">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BA0496D" w14:textId="584ABD58" w:rsidR="00352AA7" w:rsidRPr="006107F3" w:rsidRDefault="007556CF" w:rsidP="00352AA7">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BAE8F4" w14:textId="77777777" w:rsidR="007556CF" w:rsidRPr="007556CF" w:rsidRDefault="007556CF" w:rsidP="007556CF">
            <w:pPr>
              <w:widowControl w:val="0"/>
              <w:tabs>
                <w:tab w:val="left" w:pos="1296"/>
              </w:tabs>
              <w:suppressAutoHyphens/>
              <w:spacing w:line="240" w:lineRule="auto"/>
              <w:ind w:left="113" w:right="113" w:firstLine="0"/>
              <w:rPr>
                <w:rFonts w:ascii="Times New Roman" w:eastAsia="Calibri" w:hAnsi="Times New Roman" w:cs="Times New Roman"/>
                <w:sz w:val="22"/>
                <w:szCs w:val="22"/>
              </w:rPr>
            </w:pPr>
            <w:r w:rsidRPr="007556CF">
              <w:rPr>
                <w:rFonts w:ascii="Times New Roman" w:eastAsia="Calibri" w:hAnsi="Times New Roman" w:cs="Times New Roman"/>
                <w:sz w:val="22"/>
                <w:szCs w:val="22"/>
              </w:rPr>
              <w:t xml:space="preserve">Tiekėjas privalo turėti bent vieną kvalifikuotą specialistą, kuriam suteikta teisė eiti </w:t>
            </w:r>
            <w:r w:rsidRPr="00D32878">
              <w:rPr>
                <w:rFonts w:ascii="Times New Roman" w:eastAsia="Calibri" w:hAnsi="Times New Roman" w:cs="Times New Roman"/>
                <w:b/>
                <w:bCs/>
                <w:sz w:val="22"/>
                <w:szCs w:val="22"/>
              </w:rPr>
              <w:t>neypatingo statinio, esančio kultūros paveldo objekto teritorijoje, jo apsaugos zonoje, kultūros paveldo vietovėje</w:t>
            </w:r>
            <w:r w:rsidRPr="00141343">
              <w:rPr>
                <w:rFonts w:ascii="Times New Roman" w:eastAsia="Calibri" w:hAnsi="Times New Roman" w:cs="Times New Roman"/>
                <w:i/>
                <w:iCs/>
                <w:sz w:val="22"/>
                <w:szCs w:val="22"/>
              </w:rPr>
              <w:t xml:space="preserve"> </w:t>
            </w:r>
            <w:r w:rsidRPr="007556CF">
              <w:rPr>
                <w:rFonts w:ascii="Times New Roman" w:eastAsia="Calibri" w:hAnsi="Times New Roman" w:cs="Times New Roman"/>
                <w:sz w:val="22"/>
                <w:szCs w:val="22"/>
              </w:rPr>
              <w:t>statybos vadovo pareigas, statinių grupėje - gyvenamieji pastatai (pogrupis: gyvenamosios paskirties (daugiabutis) pastatai)</w:t>
            </w:r>
          </w:p>
          <w:p w14:paraId="30879436" w14:textId="77777777" w:rsidR="007556CF" w:rsidRPr="007556CF" w:rsidRDefault="007556CF" w:rsidP="007556CF">
            <w:pPr>
              <w:widowControl w:val="0"/>
              <w:tabs>
                <w:tab w:val="left" w:pos="1296"/>
              </w:tabs>
              <w:suppressAutoHyphens/>
              <w:spacing w:line="240" w:lineRule="auto"/>
              <w:ind w:left="113" w:right="113" w:firstLine="0"/>
              <w:rPr>
                <w:rFonts w:ascii="Times New Roman" w:eastAsia="Calibri" w:hAnsi="Times New Roman" w:cs="Times New Roman"/>
                <w:sz w:val="22"/>
                <w:szCs w:val="22"/>
              </w:rPr>
            </w:pPr>
          </w:p>
          <w:p w14:paraId="1F2D98DE" w14:textId="5C4D9E9A" w:rsidR="00352AA7" w:rsidRPr="00AC0B69" w:rsidRDefault="007556CF" w:rsidP="007556CF">
            <w:pPr>
              <w:widowControl w:val="0"/>
              <w:tabs>
                <w:tab w:val="left" w:pos="1296"/>
              </w:tabs>
              <w:suppressAutoHyphens/>
              <w:spacing w:line="240" w:lineRule="auto"/>
              <w:ind w:left="113" w:right="113" w:firstLine="0"/>
              <w:rPr>
                <w:rFonts w:ascii="Times New Roman" w:eastAsia="Calibri" w:hAnsi="Times New Roman" w:cs="Times New Roman"/>
                <w:sz w:val="22"/>
                <w:szCs w:val="22"/>
              </w:rPr>
            </w:pPr>
            <w:r w:rsidRPr="007556CF">
              <w:rPr>
                <w:rFonts w:ascii="Times New Roman" w:eastAsia="Calibri" w:hAnsi="Times New Roman" w:cs="Times New Roman"/>
                <w:b/>
                <w:bCs/>
                <w:sz w:val="22"/>
                <w:szCs w:val="22"/>
              </w:rPr>
              <w:t>Pastaba:</w:t>
            </w:r>
            <w:r w:rsidRPr="007556CF">
              <w:rPr>
                <w:rFonts w:ascii="Times New Roman" w:eastAsia="Calibri" w:hAnsi="Times New Roman" w:cs="Times New Roman"/>
                <w:sz w:val="22"/>
                <w:szCs w:val="22"/>
              </w:rPr>
              <w:t xml:space="preserve"> tiekėjas gali pateikti ir ypatingojo  statinio statybos vadovo kvalifikacijos atestatą, suteikiantį teisę eiti ypatingojo statinio,  esančio kultūros paveldo objekto teritorijoje, jo apsaugos zonoje, kultūros paveldo vietovėje  statybos vadovo pareigas, statinių grupėje: gyvenamieji pastatai (pogrupis: gyvenamosios paskirties (daugiabutis) pastatai). Tokie tiekėjo pateikti dokumentai pirkimo vykdytojo bus laikomi atitinkančiais keliamą kvalifikacijos reikalavimą.</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4D5F6E4" w14:textId="77777777" w:rsidR="00352AA7" w:rsidRDefault="00352AA7" w:rsidP="00352AA7">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334E2DF4" w14:textId="77777777" w:rsidR="00352AA7" w:rsidRDefault="00352AA7" w:rsidP="00352AA7">
            <w:pPr>
              <w:widowControl w:val="0"/>
              <w:suppressAutoHyphens/>
              <w:spacing w:line="240" w:lineRule="auto"/>
              <w:ind w:firstLine="0"/>
              <w:jc w:val="center"/>
              <w:rPr>
                <w:rFonts w:ascii="Times New Roman" w:eastAsia="Times New Roman" w:hAnsi="Times New Roman" w:cs="Times New Roman"/>
                <w:i/>
                <w:sz w:val="22"/>
                <w:szCs w:val="22"/>
                <w:lang w:eastAsia="en-US"/>
              </w:rPr>
            </w:pPr>
          </w:p>
        </w:tc>
      </w:tr>
    </w:tbl>
    <w:p w14:paraId="2C683E4C" w14:textId="77777777" w:rsidR="00455569" w:rsidRDefault="00455569" w:rsidP="00455569">
      <w:pPr>
        <w:widowControl w:val="0"/>
        <w:tabs>
          <w:tab w:val="left" w:pos="993"/>
          <w:tab w:val="left" w:pos="1296"/>
        </w:tabs>
        <w:suppressAutoHyphens/>
        <w:spacing w:after="120" w:line="240" w:lineRule="auto"/>
        <w:ind w:firstLine="0"/>
        <w:rPr>
          <w:rFonts w:ascii="Times New Roman" w:eastAsia="Times New Roman" w:hAnsi="Times New Roman" w:cs="Times New Roman"/>
          <w:b/>
          <w:sz w:val="22"/>
          <w:szCs w:val="22"/>
          <w:lang w:eastAsia="en-US"/>
        </w:rPr>
      </w:pPr>
    </w:p>
    <w:p w14:paraId="7DB5618A" w14:textId="5F5DCC01" w:rsidR="00455569" w:rsidRPr="00455569" w:rsidRDefault="00455569" w:rsidP="00455569">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4C5D3C">
        <w:rPr>
          <w:rFonts w:ascii="Times New Roman" w:eastAsia="Times New Roman" w:hAnsi="Times New Roman" w:cs="Times New Roman"/>
          <w:bCs/>
          <w:sz w:val="22"/>
          <w:szCs w:val="22"/>
          <w:lang w:eastAsia="en-US"/>
        </w:rPr>
        <w:t>3 lentelė.</w:t>
      </w:r>
      <w:r w:rsidRPr="00455569">
        <w:rPr>
          <w:rFonts w:ascii="Times New Roman" w:eastAsia="Times New Roman" w:hAnsi="Times New Roman" w:cs="Times New Roman"/>
          <w:bCs/>
          <w:sz w:val="22"/>
          <w:szCs w:val="22"/>
          <w:lang w:eastAsia="en-US"/>
        </w:rPr>
        <w:t xml:space="preserve"> Kokybės vadybos sistemos ir (ar) aplinkos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49"/>
        <w:gridCol w:w="3435"/>
      </w:tblGrid>
      <w:tr w:rsidR="00455569" w:rsidRPr="006107F3" w14:paraId="0205F65C" w14:textId="77777777" w:rsidTr="00455569">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26BD6A8" w14:textId="77777777" w:rsidR="00455569" w:rsidRPr="006107F3" w:rsidRDefault="00455569" w:rsidP="008235A4">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6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6E16B7AE"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Kokybės vadybos sistemos ir (ar) aplinkos apsaugos vadybos sistemos standartų reikalavimai</w:t>
            </w:r>
          </w:p>
        </w:tc>
        <w:tc>
          <w:tcPr>
            <w:tcW w:w="3442"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8918771"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kokybės vadybos sistemos ir (arba) aplinkos apsaugos vadybos sistemos standartų reikalavimams (Taip/Ne)</w:t>
            </w:r>
          </w:p>
        </w:tc>
      </w:tr>
      <w:tr w:rsidR="00455569" w:rsidRPr="006107F3" w14:paraId="5D98CE13" w14:textId="77777777" w:rsidTr="008235A4">
        <w:trPr>
          <w:trHeight w:val="764"/>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C8E816"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B7C6477" w14:textId="77777777" w:rsidR="00455569" w:rsidRPr="006107F3" w:rsidRDefault="00455569" w:rsidP="008235A4">
            <w:pPr>
              <w:tabs>
                <w:tab w:val="left" w:pos="1296"/>
                <w:tab w:val="left" w:pos="1980"/>
              </w:tabs>
              <w:suppressAutoHyphens/>
              <w:snapToGrid w:val="0"/>
              <w:spacing w:line="100" w:lineRule="atLeast"/>
              <w:ind w:left="130" w:right="130" w:firstLine="0"/>
              <w:rPr>
                <w:rFonts w:ascii="Times New Roman" w:eastAsia="Arial" w:hAnsi="Times New Roman" w:cs="Times New Roman"/>
                <w:noProof/>
                <w:sz w:val="22"/>
                <w:szCs w:val="22"/>
                <w:lang w:eastAsia="ar-SA"/>
              </w:rPr>
            </w:pPr>
            <w:r w:rsidRPr="006107F3">
              <w:rPr>
                <w:rFonts w:ascii="Times New Roman" w:eastAsia="Arial" w:hAnsi="Times New Roman" w:cs="Times New Roman"/>
                <w:noProof/>
                <w:sz w:val="22"/>
                <w:szCs w:val="22"/>
                <w:lang w:eastAsia="ar-SA"/>
              </w:rPr>
              <w:t xml:space="preserve">Perkamiems </w:t>
            </w:r>
            <w:r w:rsidRPr="006107F3">
              <w:rPr>
                <w:rFonts w:ascii="Times New Roman" w:eastAsia="Arial" w:hAnsi="Times New Roman" w:cs="Times New Roman"/>
                <w:i/>
                <w:iCs/>
                <w:noProof/>
                <w:sz w:val="22"/>
                <w:szCs w:val="22"/>
                <w:lang w:eastAsia="ar-SA"/>
              </w:rPr>
              <w:t>statinių griovimo ir statybvietės sutvarkymo</w:t>
            </w:r>
            <w:r w:rsidRPr="006107F3">
              <w:rPr>
                <w:rFonts w:ascii="Times New Roman" w:eastAsia="Arial" w:hAnsi="Times New Roman" w:cs="Times New Roman"/>
                <w:noProof/>
                <w:sz w:val="22"/>
                <w:szCs w:val="22"/>
                <w:lang w:eastAsia="ar-SA"/>
              </w:rPr>
              <w:t xml:space="preserve"> </w:t>
            </w:r>
            <w:r w:rsidRPr="006107F3">
              <w:rPr>
                <w:rFonts w:ascii="Times New Roman" w:eastAsia="Arial" w:hAnsi="Times New Roman" w:cs="Times New Roman"/>
                <w:i/>
                <w:iCs/>
                <w:noProof/>
                <w:sz w:val="22"/>
                <w:szCs w:val="22"/>
                <w:lang w:eastAsia="ar-SA"/>
              </w:rPr>
              <w:t>darbams</w:t>
            </w:r>
            <w:r w:rsidRPr="006107F3">
              <w:rPr>
                <w:rFonts w:ascii="Times New Roman" w:eastAsia="Arial" w:hAnsi="Times New Roman" w:cs="Times New Roman"/>
                <w:noProof/>
                <w:sz w:val="22"/>
                <w:szCs w:val="22"/>
                <w:lang w:eastAsia="ar-SA"/>
              </w:rPr>
              <w:t xml:space="preserve"> </w:t>
            </w:r>
            <w:r w:rsidRPr="006107F3">
              <w:rPr>
                <w:rFonts w:ascii="Times New Roman" w:eastAsia="Arial" w:hAnsi="Times New Roman" w:cs="Times New Roman"/>
                <w:noProof/>
                <w:color w:val="000000"/>
                <w:sz w:val="22"/>
                <w:szCs w:val="22"/>
                <w:lang w:eastAsia="ar-SA"/>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E271D39" w14:textId="77777777" w:rsidR="00455569" w:rsidRPr="006107F3" w:rsidRDefault="00455569" w:rsidP="008235A4">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57F7A9E9" w14:textId="77777777" w:rsidR="004675D3" w:rsidRPr="006107F3" w:rsidRDefault="004675D3" w:rsidP="004675D3">
      <w:pPr>
        <w:widowControl w:val="0"/>
        <w:tabs>
          <w:tab w:val="left" w:pos="993"/>
          <w:tab w:val="left" w:pos="1296"/>
        </w:tabs>
        <w:suppressAutoHyphens/>
        <w:spacing w:line="240" w:lineRule="auto"/>
        <w:ind w:firstLine="0"/>
        <w:rPr>
          <w:rFonts w:ascii="Times New Roman" w:eastAsia="Times New Roman" w:hAnsi="Times New Roman" w:cs="Times New Roman"/>
          <w:sz w:val="22"/>
          <w:szCs w:val="22"/>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28A554C5" w14:textId="03B27621" w:rsidR="004675D3" w:rsidRPr="006107F3" w:rsidRDefault="004675D3" w:rsidP="004675D3">
      <w:pPr>
        <w:tabs>
          <w:tab w:val="left" w:pos="1296"/>
        </w:tabs>
        <w:spacing w:line="240" w:lineRule="auto"/>
        <w:ind w:firstLine="0"/>
        <w:rPr>
          <w:rFonts w:ascii="Times New Roman" w:eastAsia="Times New Roman" w:hAnsi="Times New Roman" w:cs="Times New Roman"/>
          <w:color w:val="000000" w:themeColor="text1"/>
          <w:sz w:val="22"/>
          <w:szCs w:val="22"/>
          <w:lang w:eastAsia="en-US"/>
        </w:rPr>
      </w:pPr>
      <w:r w:rsidRPr="006107F3">
        <w:rPr>
          <w:rFonts w:ascii="Times New Roman" w:eastAsia="Times New Roman" w:hAnsi="Times New Roman" w:cs="Times New Roman"/>
          <w:color w:val="000000" w:themeColor="text1"/>
          <w:sz w:val="22"/>
          <w:szCs w:val="22"/>
          <w:lang w:eastAsia="en-US"/>
        </w:rPr>
        <w:lastRenderedPageBreak/>
        <w:t>3. Tiekėjas, kurio pasiūlymas gali būti pripažintas laimėjusiu, perkančiajai organizacijai raštu pareikalavus per jos nurodytą terminą turės pateikti kvalifikacijos</w:t>
      </w:r>
      <w:r>
        <w:rPr>
          <w:rFonts w:ascii="Times New Roman" w:eastAsia="Times New Roman" w:hAnsi="Times New Roman" w:cs="Times New Roman"/>
          <w:color w:val="000000" w:themeColor="text1"/>
          <w:sz w:val="22"/>
          <w:szCs w:val="22"/>
          <w:lang w:eastAsia="en-US"/>
        </w:rPr>
        <w:t xml:space="preserve"> ir (ar</w:t>
      </w:r>
      <w:r w:rsidRPr="008A533B">
        <w:rPr>
          <w:rFonts w:ascii="Times New Roman" w:eastAsia="Times New Roman" w:hAnsi="Times New Roman" w:cs="Times New Roman"/>
          <w:color w:val="000000" w:themeColor="text1"/>
          <w:sz w:val="22"/>
          <w:szCs w:val="22"/>
          <w:lang w:eastAsia="en-US"/>
        </w:rPr>
        <w:t>)</w:t>
      </w:r>
      <w:r w:rsidRPr="006107F3">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color w:val="000000" w:themeColor="text1"/>
          <w:sz w:val="22"/>
          <w:szCs w:val="22"/>
          <w:lang w:eastAsia="en-US"/>
        </w:rPr>
        <w:t>k</w:t>
      </w:r>
      <w:r w:rsidRPr="006107F3">
        <w:rPr>
          <w:rFonts w:ascii="Times New Roman" w:eastAsia="Times New Roman" w:hAnsi="Times New Roman" w:cs="Times New Roman"/>
          <w:sz w:val="22"/>
          <w:szCs w:val="22"/>
          <w:lang w:eastAsia="en-US"/>
        </w:rPr>
        <w:t>okybės vadybos sistemos ir (ar) aplinkos apsaugos vadybos sistemos standartų</w:t>
      </w:r>
      <w:r w:rsidRPr="008A533B">
        <w:rPr>
          <w:rFonts w:ascii="Times New Roman" w:eastAsia="Times New Roman" w:hAnsi="Times New Roman" w:cs="Times New Roman"/>
          <w:color w:val="000000" w:themeColor="text1"/>
          <w:sz w:val="22"/>
          <w:szCs w:val="22"/>
          <w:lang w:eastAsia="en-US"/>
        </w:rPr>
        <w:t xml:space="preserve"> </w:t>
      </w:r>
      <w:r w:rsidRPr="006107F3">
        <w:rPr>
          <w:rFonts w:ascii="Times New Roman" w:eastAsia="Times New Roman" w:hAnsi="Times New Roman" w:cs="Times New Roman"/>
          <w:color w:val="000000" w:themeColor="text1"/>
          <w:sz w:val="22"/>
          <w:szCs w:val="22"/>
          <w:lang w:eastAsia="en-US"/>
        </w:rPr>
        <w:t xml:space="preserve">atitiktį įrodančius dokumentus pagal </w:t>
      </w:r>
      <w:r w:rsidRPr="000250EA">
        <w:rPr>
          <w:rFonts w:ascii="Times New Roman" w:eastAsia="Times New Roman" w:hAnsi="Times New Roman" w:cs="Times New Roman"/>
          <w:color w:val="000000" w:themeColor="text1"/>
          <w:sz w:val="22"/>
          <w:szCs w:val="22"/>
          <w:lang w:eastAsia="en-US"/>
        </w:rPr>
        <w:t xml:space="preserve">specialiųjų pirkimo sąlygų </w:t>
      </w:r>
      <w:r w:rsidR="00E436A3" w:rsidRPr="000250EA">
        <w:rPr>
          <w:rFonts w:ascii="Times New Roman" w:eastAsia="Times New Roman" w:hAnsi="Times New Roman" w:cs="Times New Roman"/>
          <w:color w:val="000000" w:themeColor="text1"/>
          <w:sz w:val="22"/>
          <w:szCs w:val="22"/>
          <w:lang w:eastAsia="en-US"/>
        </w:rPr>
        <w:t>2</w:t>
      </w:r>
      <w:r w:rsidRPr="000250EA">
        <w:rPr>
          <w:rFonts w:ascii="Times New Roman" w:eastAsia="Times New Roman" w:hAnsi="Times New Roman" w:cs="Times New Roman"/>
          <w:color w:val="000000" w:themeColor="text1"/>
          <w:sz w:val="22"/>
          <w:szCs w:val="22"/>
          <w:lang w:eastAsia="en-US"/>
        </w:rPr>
        <w:t xml:space="preserve"> priedo</w:t>
      </w:r>
      <w:r w:rsidRPr="006107F3">
        <w:rPr>
          <w:rFonts w:ascii="Times New Roman" w:eastAsia="Times New Roman" w:hAnsi="Times New Roman" w:cs="Times New Roman"/>
          <w:color w:val="000000" w:themeColor="text1"/>
          <w:sz w:val="22"/>
          <w:szCs w:val="22"/>
          <w:lang w:eastAsia="en-US"/>
        </w:rPr>
        <w:t xml:space="preserve"> reikalavimus.</w:t>
      </w:r>
    </w:p>
    <w:p w14:paraId="69B1E0B5" w14:textId="77777777" w:rsidR="004675D3" w:rsidRPr="006107F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pacing w:val="-6"/>
          <w:sz w:val="22"/>
          <w:szCs w:val="22"/>
          <w:lang w:eastAsia="en-US"/>
        </w:rPr>
        <w:t>4.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6806631B"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5814FD77"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065C80DD" w14:textId="77777777" w:rsidR="00504F44"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4749238E"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12C945B"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7E7165A"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19306226" w14:textId="2BC9AE20" w:rsidR="00652AA5" w:rsidRPr="00CB5BAC" w:rsidRDefault="004675D3" w:rsidP="00CB5BAC">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00D0D34A" w14:textId="77777777" w:rsidR="00FA46C1" w:rsidRDefault="00FA46C1" w:rsidP="00506996">
      <w:pPr>
        <w:spacing w:line="240" w:lineRule="auto"/>
        <w:ind w:left="7314" w:firstLine="0"/>
        <w:rPr>
          <w:rFonts w:ascii="Times New Roman" w:hAnsi="Times New Roman" w:cs="Times New Roman"/>
          <w:sz w:val="22"/>
          <w:szCs w:val="22"/>
        </w:rPr>
      </w:pPr>
    </w:p>
    <w:p w14:paraId="3663B483" w14:textId="77777777" w:rsidR="00FA46C1" w:rsidRDefault="00FA46C1" w:rsidP="00506996">
      <w:pPr>
        <w:spacing w:line="240" w:lineRule="auto"/>
        <w:ind w:left="7314" w:firstLine="0"/>
        <w:rPr>
          <w:rFonts w:ascii="Times New Roman" w:hAnsi="Times New Roman" w:cs="Times New Roman"/>
          <w:sz w:val="22"/>
          <w:szCs w:val="22"/>
        </w:rPr>
      </w:pPr>
    </w:p>
    <w:p w14:paraId="620B0B25" w14:textId="77777777" w:rsidR="00FA46C1" w:rsidRDefault="00FA46C1" w:rsidP="00506996">
      <w:pPr>
        <w:spacing w:line="240" w:lineRule="auto"/>
        <w:ind w:left="7314" w:firstLine="0"/>
        <w:rPr>
          <w:rFonts w:ascii="Times New Roman" w:hAnsi="Times New Roman" w:cs="Times New Roman"/>
          <w:sz w:val="22"/>
          <w:szCs w:val="22"/>
        </w:rPr>
      </w:pPr>
    </w:p>
    <w:p w14:paraId="2BF02316" w14:textId="77777777" w:rsidR="001B6462" w:rsidRDefault="001B6462" w:rsidP="00506996">
      <w:pPr>
        <w:spacing w:line="240" w:lineRule="auto"/>
        <w:ind w:left="7314" w:firstLine="0"/>
        <w:rPr>
          <w:rFonts w:ascii="Times New Roman" w:hAnsi="Times New Roman" w:cs="Times New Roman"/>
          <w:sz w:val="22"/>
          <w:szCs w:val="22"/>
        </w:rPr>
      </w:pPr>
    </w:p>
    <w:p w14:paraId="3C01A804" w14:textId="77777777" w:rsidR="001B6462" w:rsidRDefault="001B6462" w:rsidP="00506996">
      <w:pPr>
        <w:spacing w:line="240" w:lineRule="auto"/>
        <w:ind w:left="7314" w:firstLine="0"/>
        <w:rPr>
          <w:rFonts w:ascii="Times New Roman" w:hAnsi="Times New Roman" w:cs="Times New Roman"/>
          <w:sz w:val="22"/>
          <w:szCs w:val="22"/>
        </w:rPr>
      </w:pPr>
    </w:p>
    <w:p w14:paraId="1D1F7563" w14:textId="77777777" w:rsidR="001B6462" w:rsidRDefault="001B6462" w:rsidP="00506996">
      <w:pPr>
        <w:spacing w:line="240" w:lineRule="auto"/>
        <w:ind w:left="7314" w:firstLine="0"/>
        <w:rPr>
          <w:rFonts w:ascii="Times New Roman" w:hAnsi="Times New Roman" w:cs="Times New Roman"/>
          <w:sz w:val="22"/>
          <w:szCs w:val="22"/>
        </w:rPr>
      </w:pPr>
    </w:p>
    <w:p w14:paraId="6BF2E972" w14:textId="77777777" w:rsidR="001B6462" w:rsidRDefault="001B6462" w:rsidP="00506996">
      <w:pPr>
        <w:spacing w:line="240" w:lineRule="auto"/>
        <w:ind w:left="7314" w:firstLine="0"/>
        <w:rPr>
          <w:rFonts w:ascii="Times New Roman" w:hAnsi="Times New Roman" w:cs="Times New Roman"/>
          <w:sz w:val="22"/>
          <w:szCs w:val="22"/>
        </w:rPr>
      </w:pPr>
    </w:p>
    <w:p w14:paraId="587B6D56" w14:textId="77777777" w:rsidR="001B6462" w:rsidRDefault="001B6462" w:rsidP="00506996">
      <w:pPr>
        <w:spacing w:line="240" w:lineRule="auto"/>
        <w:ind w:left="7314" w:firstLine="0"/>
        <w:rPr>
          <w:rFonts w:ascii="Times New Roman" w:hAnsi="Times New Roman" w:cs="Times New Roman"/>
          <w:sz w:val="22"/>
          <w:szCs w:val="22"/>
        </w:rPr>
      </w:pPr>
    </w:p>
    <w:p w14:paraId="343A6E60" w14:textId="77777777" w:rsidR="001B6462" w:rsidRDefault="001B6462" w:rsidP="00506996">
      <w:pPr>
        <w:spacing w:line="240" w:lineRule="auto"/>
        <w:ind w:left="7314" w:firstLine="0"/>
        <w:rPr>
          <w:rFonts w:ascii="Times New Roman" w:hAnsi="Times New Roman" w:cs="Times New Roman"/>
          <w:sz w:val="22"/>
          <w:szCs w:val="22"/>
        </w:rPr>
      </w:pPr>
    </w:p>
    <w:p w14:paraId="340E9F0B" w14:textId="77777777" w:rsidR="001B6462" w:rsidRDefault="001B6462" w:rsidP="00506996">
      <w:pPr>
        <w:spacing w:line="240" w:lineRule="auto"/>
        <w:ind w:left="7314" w:firstLine="0"/>
        <w:rPr>
          <w:rFonts w:ascii="Times New Roman" w:hAnsi="Times New Roman" w:cs="Times New Roman"/>
          <w:sz w:val="22"/>
          <w:szCs w:val="22"/>
        </w:rPr>
      </w:pPr>
    </w:p>
    <w:p w14:paraId="622BBD48" w14:textId="77777777" w:rsidR="001B6462" w:rsidRDefault="001B6462" w:rsidP="00506996">
      <w:pPr>
        <w:spacing w:line="240" w:lineRule="auto"/>
        <w:ind w:left="7314" w:firstLine="0"/>
        <w:rPr>
          <w:rFonts w:ascii="Times New Roman" w:hAnsi="Times New Roman" w:cs="Times New Roman"/>
          <w:sz w:val="22"/>
          <w:szCs w:val="22"/>
        </w:rPr>
      </w:pPr>
    </w:p>
    <w:p w14:paraId="5BEC09FB" w14:textId="77777777" w:rsidR="001B6462" w:rsidRDefault="001B6462" w:rsidP="00506996">
      <w:pPr>
        <w:spacing w:line="240" w:lineRule="auto"/>
        <w:ind w:left="7314" w:firstLine="0"/>
        <w:rPr>
          <w:rFonts w:ascii="Times New Roman" w:hAnsi="Times New Roman" w:cs="Times New Roman"/>
          <w:sz w:val="22"/>
          <w:szCs w:val="22"/>
        </w:rPr>
      </w:pPr>
    </w:p>
    <w:p w14:paraId="23214008" w14:textId="77777777" w:rsidR="001B6462" w:rsidRDefault="001B6462" w:rsidP="00506996">
      <w:pPr>
        <w:spacing w:line="240" w:lineRule="auto"/>
        <w:ind w:left="7314" w:firstLine="0"/>
        <w:rPr>
          <w:rFonts w:ascii="Times New Roman" w:hAnsi="Times New Roman" w:cs="Times New Roman"/>
          <w:sz w:val="22"/>
          <w:szCs w:val="22"/>
        </w:rPr>
      </w:pPr>
    </w:p>
    <w:p w14:paraId="61FD5FE2" w14:textId="77777777" w:rsidR="001B6462" w:rsidRDefault="001B6462" w:rsidP="00506996">
      <w:pPr>
        <w:spacing w:line="240" w:lineRule="auto"/>
        <w:ind w:left="7314" w:firstLine="0"/>
        <w:rPr>
          <w:rFonts w:ascii="Times New Roman" w:hAnsi="Times New Roman" w:cs="Times New Roman"/>
          <w:sz w:val="22"/>
          <w:szCs w:val="22"/>
        </w:rPr>
      </w:pPr>
    </w:p>
    <w:p w14:paraId="4B93D3A5" w14:textId="77777777" w:rsidR="001B6462" w:rsidRDefault="001B6462" w:rsidP="00506996">
      <w:pPr>
        <w:spacing w:line="240" w:lineRule="auto"/>
        <w:ind w:left="7314" w:firstLine="0"/>
        <w:rPr>
          <w:rFonts w:ascii="Times New Roman" w:hAnsi="Times New Roman" w:cs="Times New Roman"/>
          <w:sz w:val="22"/>
          <w:szCs w:val="22"/>
        </w:rPr>
      </w:pPr>
    </w:p>
    <w:p w14:paraId="70CE8F98" w14:textId="77777777" w:rsidR="001B6462" w:rsidRDefault="001B6462" w:rsidP="00506996">
      <w:pPr>
        <w:spacing w:line="240" w:lineRule="auto"/>
        <w:ind w:left="7314" w:firstLine="0"/>
        <w:rPr>
          <w:rFonts w:ascii="Times New Roman" w:hAnsi="Times New Roman" w:cs="Times New Roman"/>
          <w:sz w:val="22"/>
          <w:szCs w:val="22"/>
        </w:rPr>
      </w:pPr>
    </w:p>
    <w:p w14:paraId="095EFED6" w14:textId="77777777" w:rsidR="001B6462" w:rsidRDefault="001B6462" w:rsidP="00506996">
      <w:pPr>
        <w:spacing w:line="240" w:lineRule="auto"/>
        <w:ind w:left="7314" w:firstLine="0"/>
        <w:rPr>
          <w:rFonts w:ascii="Times New Roman" w:hAnsi="Times New Roman" w:cs="Times New Roman"/>
          <w:sz w:val="22"/>
          <w:szCs w:val="22"/>
        </w:rPr>
      </w:pPr>
    </w:p>
    <w:p w14:paraId="20530244" w14:textId="77777777" w:rsidR="001B6462" w:rsidRDefault="001B6462" w:rsidP="00506996">
      <w:pPr>
        <w:spacing w:line="240" w:lineRule="auto"/>
        <w:ind w:left="7314" w:firstLine="0"/>
        <w:rPr>
          <w:rFonts w:ascii="Times New Roman" w:hAnsi="Times New Roman" w:cs="Times New Roman"/>
          <w:sz w:val="22"/>
          <w:szCs w:val="22"/>
        </w:rPr>
      </w:pPr>
    </w:p>
    <w:p w14:paraId="0241A119" w14:textId="77777777" w:rsidR="001B6462" w:rsidRDefault="001B6462" w:rsidP="00506996">
      <w:pPr>
        <w:spacing w:line="240" w:lineRule="auto"/>
        <w:ind w:left="7314" w:firstLine="0"/>
        <w:rPr>
          <w:rFonts w:ascii="Times New Roman" w:hAnsi="Times New Roman" w:cs="Times New Roman"/>
          <w:sz w:val="22"/>
          <w:szCs w:val="22"/>
        </w:rPr>
      </w:pPr>
    </w:p>
    <w:p w14:paraId="3B465D49" w14:textId="77777777" w:rsidR="001B6462" w:rsidRDefault="001B6462" w:rsidP="00506996">
      <w:pPr>
        <w:spacing w:line="240" w:lineRule="auto"/>
        <w:ind w:left="7314" w:firstLine="0"/>
        <w:rPr>
          <w:rFonts w:ascii="Times New Roman" w:hAnsi="Times New Roman" w:cs="Times New Roman"/>
          <w:sz w:val="22"/>
          <w:szCs w:val="22"/>
        </w:rPr>
      </w:pPr>
    </w:p>
    <w:p w14:paraId="59D9CB25" w14:textId="77777777" w:rsidR="001B6462" w:rsidRDefault="001B6462" w:rsidP="00506996">
      <w:pPr>
        <w:spacing w:line="240" w:lineRule="auto"/>
        <w:ind w:left="7314" w:firstLine="0"/>
        <w:rPr>
          <w:rFonts w:ascii="Times New Roman" w:hAnsi="Times New Roman" w:cs="Times New Roman"/>
          <w:sz w:val="22"/>
          <w:szCs w:val="22"/>
        </w:rPr>
      </w:pPr>
    </w:p>
    <w:p w14:paraId="7A8F0E33" w14:textId="77777777" w:rsidR="001B6462" w:rsidRDefault="001B6462" w:rsidP="00506996">
      <w:pPr>
        <w:spacing w:line="240" w:lineRule="auto"/>
        <w:ind w:left="7314" w:firstLine="0"/>
        <w:rPr>
          <w:rFonts w:ascii="Times New Roman" w:hAnsi="Times New Roman" w:cs="Times New Roman"/>
          <w:sz w:val="22"/>
          <w:szCs w:val="22"/>
        </w:rPr>
      </w:pPr>
    </w:p>
    <w:p w14:paraId="4BFEA5CD" w14:textId="77777777" w:rsidR="001B6462" w:rsidRDefault="001B6462" w:rsidP="00506996">
      <w:pPr>
        <w:spacing w:line="240" w:lineRule="auto"/>
        <w:ind w:left="7314" w:firstLine="0"/>
        <w:rPr>
          <w:rFonts w:ascii="Times New Roman" w:hAnsi="Times New Roman" w:cs="Times New Roman"/>
          <w:sz w:val="22"/>
          <w:szCs w:val="22"/>
        </w:rPr>
      </w:pPr>
    </w:p>
    <w:p w14:paraId="370BC93A" w14:textId="77777777" w:rsidR="001B6462" w:rsidRDefault="001B6462" w:rsidP="00506996">
      <w:pPr>
        <w:spacing w:line="240" w:lineRule="auto"/>
        <w:ind w:left="7314" w:firstLine="0"/>
        <w:rPr>
          <w:rFonts w:ascii="Times New Roman" w:hAnsi="Times New Roman" w:cs="Times New Roman"/>
          <w:sz w:val="22"/>
          <w:szCs w:val="22"/>
        </w:rPr>
      </w:pPr>
    </w:p>
    <w:p w14:paraId="0680EDB2" w14:textId="77777777" w:rsidR="001B6462" w:rsidRDefault="001B6462" w:rsidP="00506996">
      <w:pPr>
        <w:spacing w:line="240" w:lineRule="auto"/>
        <w:ind w:left="7314" w:firstLine="0"/>
        <w:rPr>
          <w:rFonts w:ascii="Times New Roman" w:hAnsi="Times New Roman" w:cs="Times New Roman"/>
          <w:sz w:val="22"/>
          <w:szCs w:val="22"/>
        </w:rPr>
      </w:pPr>
    </w:p>
    <w:p w14:paraId="6D1B3406" w14:textId="77777777" w:rsidR="001B6462" w:rsidRDefault="001B6462" w:rsidP="00506996">
      <w:pPr>
        <w:spacing w:line="240" w:lineRule="auto"/>
        <w:ind w:left="7314" w:firstLine="0"/>
        <w:rPr>
          <w:rFonts w:ascii="Times New Roman" w:hAnsi="Times New Roman" w:cs="Times New Roman"/>
          <w:sz w:val="22"/>
          <w:szCs w:val="22"/>
        </w:rPr>
      </w:pPr>
    </w:p>
    <w:p w14:paraId="0A42AC68" w14:textId="77777777" w:rsidR="001B6462" w:rsidRDefault="001B6462" w:rsidP="00506996">
      <w:pPr>
        <w:spacing w:line="240" w:lineRule="auto"/>
        <w:ind w:left="7314" w:firstLine="0"/>
        <w:rPr>
          <w:rFonts w:ascii="Times New Roman" w:hAnsi="Times New Roman" w:cs="Times New Roman"/>
          <w:sz w:val="22"/>
          <w:szCs w:val="22"/>
        </w:rPr>
      </w:pPr>
    </w:p>
    <w:p w14:paraId="40BF3B36" w14:textId="77777777" w:rsidR="001B6462" w:rsidRDefault="001B6462" w:rsidP="00506996">
      <w:pPr>
        <w:spacing w:line="240" w:lineRule="auto"/>
        <w:ind w:left="7314" w:firstLine="0"/>
        <w:rPr>
          <w:rFonts w:ascii="Times New Roman" w:hAnsi="Times New Roman" w:cs="Times New Roman"/>
          <w:sz w:val="22"/>
          <w:szCs w:val="22"/>
        </w:rPr>
      </w:pPr>
    </w:p>
    <w:p w14:paraId="1798D5A7" w14:textId="77777777" w:rsidR="001B6462" w:rsidRDefault="001B6462" w:rsidP="00506996">
      <w:pPr>
        <w:spacing w:line="240" w:lineRule="auto"/>
        <w:ind w:left="7314" w:firstLine="0"/>
        <w:rPr>
          <w:rFonts w:ascii="Times New Roman" w:hAnsi="Times New Roman" w:cs="Times New Roman"/>
          <w:sz w:val="22"/>
          <w:szCs w:val="22"/>
        </w:rPr>
      </w:pPr>
    </w:p>
    <w:p w14:paraId="59F393FC" w14:textId="77777777" w:rsidR="001B6462" w:rsidRDefault="001B6462" w:rsidP="00506996">
      <w:pPr>
        <w:spacing w:line="240" w:lineRule="auto"/>
        <w:ind w:left="7314" w:firstLine="0"/>
        <w:rPr>
          <w:rFonts w:ascii="Times New Roman" w:hAnsi="Times New Roman" w:cs="Times New Roman"/>
          <w:sz w:val="22"/>
          <w:szCs w:val="22"/>
        </w:rPr>
      </w:pPr>
    </w:p>
    <w:p w14:paraId="21A04F7B" w14:textId="77777777" w:rsidR="001B6462" w:rsidRDefault="001B6462" w:rsidP="00506996">
      <w:pPr>
        <w:spacing w:line="240" w:lineRule="auto"/>
        <w:ind w:left="7314" w:firstLine="0"/>
        <w:rPr>
          <w:rFonts w:ascii="Times New Roman" w:hAnsi="Times New Roman" w:cs="Times New Roman"/>
          <w:sz w:val="22"/>
          <w:szCs w:val="22"/>
        </w:rPr>
      </w:pPr>
    </w:p>
    <w:p w14:paraId="3F5805BE" w14:textId="77777777" w:rsidR="001B6462" w:rsidRDefault="001B6462" w:rsidP="00506996">
      <w:pPr>
        <w:spacing w:line="240" w:lineRule="auto"/>
        <w:ind w:left="7314" w:firstLine="0"/>
        <w:rPr>
          <w:rFonts w:ascii="Times New Roman" w:hAnsi="Times New Roman" w:cs="Times New Roman"/>
          <w:sz w:val="22"/>
          <w:szCs w:val="22"/>
        </w:rPr>
      </w:pPr>
    </w:p>
    <w:p w14:paraId="3611E989" w14:textId="77777777" w:rsidR="001B6462" w:rsidRDefault="001B6462" w:rsidP="00506996">
      <w:pPr>
        <w:spacing w:line="240" w:lineRule="auto"/>
        <w:ind w:left="7314" w:firstLine="0"/>
        <w:rPr>
          <w:rFonts w:ascii="Times New Roman" w:hAnsi="Times New Roman" w:cs="Times New Roman"/>
          <w:sz w:val="22"/>
          <w:szCs w:val="22"/>
        </w:rPr>
      </w:pPr>
    </w:p>
    <w:p w14:paraId="586697DA" w14:textId="5C476CB3" w:rsidR="00553B5E" w:rsidRDefault="00553B5E"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t xml:space="preserve">Pirkimo sąlygų </w:t>
      </w:r>
      <w:r>
        <w:rPr>
          <w:rFonts w:ascii="Times New Roman" w:hAnsi="Times New Roman" w:cs="Times New Roman"/>
          <w:sz w:val="22"/>
          <w:szCs w:val="22"/>
        </w:rPr>
        <w:t>7</w:t>
      </w:r>
      <w:r w:rsidRPr="009B7333">
        <w:rPr>
          <w:rFonts w:ascii="Times New Roman" w:hAnsi="Times New Roman" w:cs="Times New Roman"/>
          <w:sz w:val="22"/>
          <w:szCs w:val="22"/>
        </w:rPr>
        <w:t xml:space="preserve"> priedas </w:t>
      </w:r>
    </w:p>
    <w:p w14:paraId="46073FEC" w14:textId="77777777" w:rsidR="00F478E9" w:rsidRPr="0078143B" w:rsidRDefault="00F478E9" w:rsidP="00F478E9">
      <w:pPr>
        <w:spacing w:line="240" w:lineRule="auto"/>
        <w:ind w:left="7314" w:firstLine="0"/>
        <w:rPr>
          <w:rFonts w:ascii="Times New Roman" w:hAnsi="Times New Roman" w:cs="Times New Roman"/>
          <w:sz w:val="22"/>
          <w:szCs w:val="22"/>
        </w:rPr>
      </w:pPr>
      <w:r w:rsidRPr="0078143B">
        <w:rPr>
          <w:rFonts w:ascii="Times New Roman" w:hAnsi="Times New Roman" w:cs="Times New Roman"/>
          <w:sz w:val="22"/>
          <w:szCs w:val="22"/>
        </w:rPr>
        <w:t>„Siūlomų specialistų sąrašo forma“</w:t>
      </w:r>
    </w:p>
    <w:p w14:paraId="0B34CCC1" w14:textId="77777777" w:rsidR="00553B5E" w:rsidRDefault="00553B5E" w:rsidP="00506996">
      <w:pPr>
        <w:spacing w:line="240" w:lineRule="auto"/>
        <w:ind w:left="7314" w:firstLine="0"/>
        <w:rPr>
          <w:rFonts w:ascii="Times New Roman" w:hAnsi="Times New Roman" w:cs="Times New Roman"/>
          <w:sz w:val="22"/>
          <w:szCs w:val="22"/>
        </w:rPr>
      </w:pPr>
    </w:p>
    <w:p w14:paraId="68590C08" w14:textId="77777777" w:rsidR="004F614C" w:rsidRDefault="004F614C" w:rsidP="00506996">
      <w:pPr>
        <w:spacing w:line="240" w:lineRule="auto"/>
        <w:ind w:left="7314" w:firstLine="0"/>
        <w:rPr>
          <w:rFonts w:ascii="Times New Roman" w:hAnsi="Times New Roman" w:cs="Times New Roman"/>
          <w:sz w:val="22"/>
          <w:szCs w:val="22"/>
        </w:rPr>
      </w:pPr>
    </w:p>
    <w:p w14:paraId="0F4CB14F" w14:textId="32A2150F" w:rsidR="004F614C" w:rsidRPr="00AE04E9" w:rsidRDefault="004F614C" w:rsidP="004F614C">
      <w:pPr>
        <w:spacing w:line="240" w:lineRule="auto"/>
        <w:ind w:firstLine="0"/>
        <w:jc w:val="center"/>
        <w:rPr>
          <w:rFonts w:ascii="Times New Roman" w:hAnsi="Times New Roman" w:cs="Times New Roman"/>
          <w:b/>
          <w:bCs/>
          <w:sz w:val="24"/>
          <w:szCs w:val="24"/>
        </w:rPr>
      </w:pPr>
      <w:r w:rsidRPr="00AE04E9">
        <w:rPr>
          <w:rFonts w:ascii="Times New Roman" w:hAnsi="Times New Roman" w:cs="Times New Roman"/>
          <w:b/>
          <w:bCs/>
          <w:sz w:val="24"/>
          <w:szCs w:val="24"/>
        </w:rPr>
        <w:t>SIŪLOMŲ SPECIALISTŲ SĄRAŠAS</w:t>
      </w:r>
    </w:p>
    <w:p w14:paraId="0C3ACEC9" w14:textId="77777777" w:rsidR="004F614C" w:rsidRPr="00CA3AC1" w:rsidRDefault="004F614C" w:rsidP="004F614C">
      <w:pPr>
        <w:spacing w:line="240" w:lineRule="auto"/>
        <w:ind w:firstLine="0"/>
        <w:rPr>
          <w:rFonts w:ascii="Times New Roman" w:hAnsi="Times New Roman" w:cs="Times New Roman"/>
          <w:b/>
          <w:bCs/>
          <w:sz w:val="22"/>
          <w:szCs w:val="22"/>
        </w:rPr>
      </w:pPr>
    </w:p>
    <w:p w14:paraId="471BB981" w14:textId="77777777" w:rsidR="004F614C" w:rsidRDefault="004F614C" w:rsidP="004F614C">
      <w:pPr>
        <w:spacing w:line="240" w:lineRule="auto"/>
        <w:ind w:firstLine="0"/>
        <w:jc w:val="center"/>
        <w:rPr>
          <w:rFonts w:ascii="Times New Roman" w:hAnsi="Times New Roman" w:cs="Times New Roman"/>
          <w:sz w:val="22"/>
          <w:szCs w:val="22"/>
        </w:rPr>
      </w:pPr>
    </w:p>
    <w:tbl>
      <w:tblPr>
        <w:tblStyle w:val="TableGrid"/>
        <w:tblW w:w="0" w:type="auto"/>
        <w:tblInd w:w="-714" w:type="dxa"/>
        <w:tblLook w:val="04A0" w:firstRow="1" w:lastRow="0" w:firstColumn="1" w:lastColumn="0" w:noHBand="0" w:noVBand="1"/>
      </w:tblPr>
      <w:tblGrid>
        <w:gridCol w:w="1560"/>
        <w:gridCol w:w="1739"/>
        <w:gridCol w:w="1822"/>
        <w:gridCol w:w="1859"/>
        <w:gridCol w:w="1719"/>
        <w:gridCol w:w="1516"/>
      </w:tblGrid>
      <w:tr w:rsidR="004F614C" w14:paraId="02D6136E" w14:textId="77777777" w:rsidTr="008235A4">
        <w:trPr>
          <w:trHeight w:val="2846"/>
        </w:trPr>
        <w:tc>
          <w:tcPr>
            <w:tcW w:w="1560" w:type="dxa"/>
          </w:tcPr>
          <w:p w14:paraId="0DA86474" w14:textId="77777777" w:rsidR="004F614C" w:rsidRPr="00912A21" w:rsidRDefault="004F614C" w:rsidP="008235A4">
            <w:pPr>
              <w:ind w:firstLine="0"/>
              <w:rPr>
                <w:rFonts w:hAnsi="Times New Roman" w:cs="Times New Roman"/>
                <w:b/>
                <w:bCs/>
              </w:rPr>
            </w:pPr>
          </w:p>
          <w:p w14:paraId="102280C6"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Pareigos, kurioms siūlomas specialistas</w:t>
            </w:r>
          </w:p>
        </w:tc>
        <w:tc>
          <w:tcPr>
            <w:tcW w:w="1739" w:type="dxa"/>
          </w:tcPr>
          <w:p w14:paraId="16B2DC1D" w14:textId="77777777" w:rsidR="004F614C" w:rsidRPr="00912A21" w:rsidRDefault="004F614C" w:rsidP="008235A4">
            <w:pPr>
              <w:ind w:firstLine="0"/>
              <w:rPr>
                <w:rFonts w:hAnsi="Times New Roman" w:cs="Times New Roman"/>
                <w:b/>
                <w:bCs/>
              </w:rPr>
            </w:pPr>
          </w:p>
          <w:p w14:paraId="66B2F024"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Siūlomo specialisto vardas, pavardė</w:t>
            </w:r>
          </w:p>
        </w:tc>
        <w:tc>
          <w:tcPr>
            <w:tcW w:w="1822" w:type="dxa"/>
          </w:tcPr>
          <w:p w14:paraId="79B38A56" w14:textId="77777777" w:rsidR="004F614C" w:rsidRPr="00912A21" w:rsidRDefault="004F614C" w:rsidP="008235A4">
            <w:pPr>
              <w:ind w:firstLine="0"/>
              <w:rPr>
                <w:rFonts w:hAnsi="Times New Roman" w:cs="Times New Roman"/>
                <w:b/>
                <w:bCs/>
              </w:rPr>
            </w:pPr>
          </w:p>
          <w:p w14:paraId="77CF0FB5"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Tiekėjas, pas kurį dirba specialistas/ planuojama įdarbinti ar planuoja dirbti kitais pagrindais</w:t>
            </w:r>
          </w:p>
        </w:tc>
        <w:tc>
          <w:tcPr>
            <w:tcW w:w="1859" w:type="dxa"/>
          </w:tcPr>
          <w:p w14:paraId="5D9A865E" w14:textId="77777777" w:rsidR="004F614C" w:rsidRDefault="004F614C" w:rsidP="008235A4">
            <w:pPr>
              <w:ind w:firstLine="0"/>
              <w:jc w:val="center"/>
              <w:rPr>
                <w:rFonts w:hAnsi="Times New Roman" w:cs="Times New Roman"/>
                <w:b/>
                <w:bCs/>
              </w:rPr>
            </w:pPr>
          </w:p>
          <w:p w14:paraId="0C21A87B"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Santykių su tiekėju forma (įdarbintas/ sudaryta autorinė sutartis/ pasirašyta preliminari sutartis/ ketinimų protokolas ar pan.)</w:t>
            </w:r>
          </w:p>
        </w:tc>
        <w:tc>
          <w:tcPr>
            <w:tcW w:w="1719" w:type="dxa"/>
          </w:tcPr>
          <w:p w14:paraId="0249327B" w14:textId="77777777" w:rsidR="004F614C" w:rsidRPr="00912A21" w:rsidRDefault="004F614C" w:rsidP="008235A4">
            <w:pPr>
              <w:ind w:firstLine="0"/>
              <w:rPr>
                <w:rFonts w:hAnsi="Times New Roman" w:cs="Times New Roman"/>
                <w:b/>
                <w:bCs/>
              </w:rPr>
            </w:pPr>
          </w:p>
          <w:p w14:paraId="4D224A36" w14:textId="77777777" w:rsidR="004F614C" w:rsidRPr="00912A21" w:rsidRDefault="004F614C" w:rsidP="008235A4">
            <w:pPr>
              <w:ind w:firstLine="0"/>
              <w:jc w:val="center"/>
              <w:rPr>
                <w:rFonts w:hAnsi="Times New Roman" w:cs="Times New Roman"/>
                <w:b/>
                <w:bCs/>
              </w:rPr>
            </w:pPr>
            <w:r w:rsidRPr="00912A21">
              <w:rPr>
                <w:rFonts w:hAnsi="Times New Roman" w:cs="Times New Roman"/>
                <w:b/>
                <w:bCs/>
              </w:rPr>
              <w:t>Jei specialistas dirba pagal darbo sutartį, jo įdarbinimo data ir įmonės pavadinimas</w:t>
            </w:r>
          </w:p>
        </w:tc>
        <w:tc>
          <w:tcPr>
            <w:tcW w:w="1516" w:type="dxa"/>
            <w:tcBorders>
              <w:right w:val="single" w:sz="4" w:space="0" w:color="auto"/>
            </w:tcBorders>
          </w:tcPr>
          <w:p w14:paraId="3785D5EF" w14:textId="77777777" w:rsidR="004F614C" w:rsidRPr="00D71074" w:rsidRDefault="004F614C" w:rsidP="008235A4">
            <w:pPr>
              <w:ind w:firstLine="0"/>
              <w:jc w:val="center"/>
              <w:rPr>
                <w:rFonts w:hAnsi="Times New Roman" w:cs="Times New Roman"/>
                <w:b/>
                <w:bCs/>
                <w:highlight w:val="yellow"/>
              </w:rPr>
            </w:pPr>
          </w:p>
          <w:p w14:paraId="246CF3EA" w14:textId="77777777" w:rsidR="004F614C" w:rsidRPr="00D71074" w:rsidRDefault="004F614C" w:rsidP="008235A4">
            <w:pPr>
              <w:ind w:firstLine="0"/>
              <w:jc w:val="center"/>
              <w:rPr>
                <w:rFonts w:hAnsi="Times New Roman" w:cs="Times New Roman"/>
                <w:b/>
                <w:bCs/>
                <w:highlight w:val="yellow"/>
              </w:rPr>
            </w:pPr>
            <w:r w:rsidRPr="00F1113F">
              <w:rPr>
                <w:rFonts w:hAnsi="Times New Roman" w:cs="Times New Roman"/>
                <w:b/>
                <w:bCs/>
              </w:rPr>
              <w:t>Galiojančio kvalifikacijos atestato Nr., teisės pripažinimo dokumento duomenys</w:t>
            </w:r>
          </w:p>
        </w:tc>
      </w:tr>
      <w:tr w:rsidR="004F614C" w14:paraId="446A42B5" w14:textId="77777777" w:rsidTr="008235A4">
        <w:trPr>
          <w:trHeight w:val="247"/>
        </w:trPr>
        <w:tc>
          <w:tcPr>
            <w:tcW w:w="1560" w:type="dxa"/>
          </w:tcPr>
          <w:p w14:paraId="69B41802" w14:textId="77777777" w:rsidR="004F614C" w:rsidRDefault="004F614C" w:rsidP="008235A4">
            <w:pPr>
              <w:ind w:firstLine="0"/>
              <w:jc w:val="center"/>
              <w:rPr>
                <w:rFonts w:hAnsi="Times New Roman" w:cs="Times New Roman"/>
                <w:b/>
                <w:bCs/>
                <w:sz w:val="22"/>
                <w:szCs w:val="22"/>
              </w:rPr>
            </w:pPr>
          </w:p>
        </w:tc>
        <w:tc>
          <w:tcPr>
            <w:tcW w:w="1739" w:type="dxa"/>
          </w:tcPr>
          <w:p w14:paraId="3D09F5A5" w14:textId="77777777" w:rsidR="004F614C" w:rsidRDefault="004F614C" w:rsidP="008235A4">
            <w:pPr>
              <w:ind w:firstLine="0"/>
              <w:jc w:val="center"/>
              <w:rPr>
                <w:rFonts w:hAnsi="Times New Roman" w:cs="Times New Roman"/>
                <w:b/>
                <w:bCs/>
                <w:sz w:val="22"/>
                <w:szCs w:val="22"/>
              </w:rPr>
            </w:pPr>
          </w:p>
        </w:tc>
        <w:tc>
          <w:tcPr>
            <w:tcW w:w="1822" w:type="dxa"/>
          </w:tcPr>
          <w:p w14:paraId="4221A185" w14:textId="77777777" w:rsidR="004F614C" w:rsidRDefault="004F614C" w:rsidP="008235A4">
            <w:pPr>
              <w:ind w:firstLine="0"/>
              <w:jc w:val="center"/>
              <w:rPr>
                <w:rFonts w:hAnsi="Times New Roman" w:cs="Times New Roman"/>
                <w:b/>
                <w:bCs/>
                <w:sz w:val="22"/>
                <w:szCs w:val="22"/>
              </w:rPr>
            </w:pPr>
          </w:p>
        </w:tc>
        <w:tc>
          <w:tcPr>
            <w:tcW w:w="1859" w:type="dxa"/>
          </w:tcPr>
          <w:p w14:paraId="1F3E3858" w14:textId="77777777" w:rsidR="004F614C" w:rsidRDefault="004F614C" w:rsidP="008235A4">
            <w:pPr>
              <w:ind w:firstLine="0"/>
              <w:jc w:val="center"/>
              <w:rPr>
                <w:rFonts w:hAnsi="Times New Roman" w:cs="Times New Roman"/>
                <w:b/>
                <w:bCs/>
                <w:sz w:val="22"/>
                <w:szCs w:val="22"/>
              </w:rPr>
            </w:pPr>
          </w:p>
        </w:tc>
        <w:tc>
          <w:tcPr>
            <w:tcW w:w="1719" w:type="dxa"/>
          </w:tcPr>
          <w:p w14:paraId="31045752"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0E96A5FB" w14:textId="77777777" w:rsidR="004F614C" w:rsidRPr="00D71074" w:rsidRDefault="004F614C" w:rsidP="008235A4">
            <w:pPr>
              <w:ind w:firstLine="0"/>
              <w:jc w:val="center"/>
              <w:rPr>
                <w:rFonts w:hAnsi="Times New Roman" w:cs="Times New Roman"/>
                <w:b/>
                <w:bCs/>
                <w:sz w:val="22"/>
                <w:szCs w:val="22"/>
                <w:highlight w:val="yellow"/>
              </w:rPr>
            </w:pPr>
          </w:p>
        </w:tc>
      </w:tr>
      <w:tr w:rsidR="004F614C" w14:paraId="41462C31" w14:textId="77777777" w:rsidTr="008235A4">
        <w:trPr>
          <w:trHeight w:val="263"/>
        </w:trPr>
        <w:tc>
          <w:tcPr>
            <w:tcW w:w="1560" w:type="dxa"/>
          </w:tcPr>
          <w:p w14:paraId="3B8E0042" w14:textId="77777777" w:rsidR="004F614C" w:rsidRDefault="004F614C" w:rsidP="008235A4">
            <w:pPr>
              <w:ind w:firstLine="0"/>
              <w:jc w:val="center"/>
              <w:rPr>
                <w:rFonts w:hAnsi="Times New Roman" w:cs="Times New Roman"/>
                <w:b/>
                <w:bCs/>
                <w:sz w:val="22"/>
                <w:szCs w:val="22"/>
              </w:rPr>
            </w:pPr>
          </w:p>
        </w:tc>
        <w:tc>
          <w:tcPr>
            <w:tcW w:w="1739" w:type="dxa"/>
          </w:tcPr>
          <w:p w14:paraId="51ACAA09" w14:textId="77777777" w:rsidR="004F614C" w:rsidRDefault="004F614C" w:rsidP="008235A4">
            <w:pPr>
              <w:ind w:firstLine="0"/>
              <w:jc w:val="center"/>
              <w:rPr>
                <w:rFonts w:hAnsi="Times New Roman" w:cs="Times New Roman"/>
                <w:b/>
                <w:bCs/>
                <w:sz w:val="22"/>
                <w:szCs w:val="22"/>
              </w:rPr>
            </w:pPr>
          </w:p>
        </w:tc>
        <w:tc>
          <w:tcPr>
            <w:tcW w:w="1822" w:type="dxa"/>
          </w:tcPr>
          <w:p w14:paraId="6803EEBD" w14:textId="77777777" w:rsidR="004F614C" w:rsidRDefault="004F614C" w:rsidP="008235A4">
            <w:pPr>
              <w:ind w:firstLine="0"/>
              <w:jc w:val="center"/>
              <w:rPr>
                <w:rFonts w:hAnsi="Times New Roman" w:cs="Times New Roman"/>
                <w:b/>
                <w:bCs/>
                <w:sz w:val="22"/>
                <w:szCs w:val="22"/>
              </w:rPr>
            </w:pPr>
          </w:p>
        </w:tc>
        <w:tc>
          <w:tcPr>
            <w:tcW w:w="1859" w:type="dxa"/>
          </w:tcPr>
          <w:p w14:paraId="79EAAFD5" w14:textId="77777777" w:rsidR="004F614C" w:rsidRDefault="004F614C" w:rsidP="008235A4">
            <w:pPr>
              <w:ind w:firstLine="0"/>
              <w:jc w:val="center"/>
              <w:rPr>
                <w:rFonts w:hAnsi="Times New Roman" w:cs="Times New Roman"/>
                <w:b/>
                <w:bCs/>
                <w:sz w:val="22"/>
                <w:szCs w:val="22"/>
              </w:rPr>
            </w:pPr>
          </w:p>
        </w:tc>
        <w:tc>
          <w:tcPr>
            <w:tcW w:w="1719" w:type="dxa"/>
          </w:tcPr>
          <w:p w14:paraId="3B688327"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337C43EA" w14:textId="77777777" w:rsidR="004F614C" w:rsidRDefault="004F614C" w:rsidP="008235A4">
            <w:pPr>
              <w:ind w:firstLine="0"/>
              <w:jc w:val="center"/>
              <w:rPr>
                <w:rFonts w:hAnsi="Times New Roman" w:cs="Times New Roman"/>
                <w:b/>
                <w:bCs/>
                <w:sz w:val="22"/>
                <w:szCs w:val="22"/>
              </w:rPr>
            </w:pPr>
          </w:p>
        </w:tc>
      </w:tr>
      <w:tr w:rsidR="004F614C" w14:paraId="53D3546E" w14:textId="77777777" w:rsidTr="008235A4">
        <w:trPr>
          <w:trHeight w:val="247"/>
        </w:trPr>
        <w:tc>
          <w:tcPr>
            <w:tcW w:w="1560" w:type="dxa"/>
          </w:tcPr>
          <w:p w14:paraId="3C1A38E1" w14:textId="77777777" w:rsidR="004F614C" w:rsidRDefault="004F614C" w:rsidP="008235A4">
            <w:pPr>
              <w:ind w:firstLine="0"/>
              <w:jc w:val="center"/>
              <w:rPr>
                <w:rFonts w:hAnsi="Times New Roman" w:cs="Times New Roman"/>
                <w:b/>
                <w:bCs/>
                <w:sz w:val="22"/>
                <w:szCs w:val="22"/>
              </w:rPr>
            </w:pPr>
          </w:p>
        </w:tc>
        <w:tc>
          <w:tcPr>
            <w:tcW w:w="1739" w:type="dxa"/>
          </w:tcPr>
          <w:p w14:paraId="5504EADA" w14:textId="77777777" w:rsidR="004F614C" w:rsidRDefault="004F614C" w:rsidP="008235A4">
            <w:pPr>
              <w:ind w:firstLine="0"/>
              <w:jc w:val="center"/>
              <w:rPr>
                <w:rFonts w:hAnsi="Times New Roman" w:cs="Times New Roman"/>
                <w:b/>
                <w:bCs/>
                <w:sz w:val="22"/>
                <w:szCs w:val="22"/>
              </w:rPr>
            </w:pPr>
          </w:p>
        </w:tc>
        <w:tc>
          <w:tcPr>
            <w:tcW w:w="1822" w:type="dxa"/>
          </w:tcPr>
          <w:p w14:paraId="38B2823D" w14:textId="77777777" w:rsidR="004F614C" w:rsidRDefault="004F614C" w:rsidP="008235A4">
            <w:pPr>
              <w:ind w:firstLine="0"/>
              <w:jc w:val="center"/>
              <w:rPr>
                <w:rFonts w:hAnsi="Times New Roman" w:cs="Times New Roman"/>
                <w:b/>
                <w:bCs/>
                <w:sz w:val="22"/>
                <w:szCs w:val="22"/>
              </w:rPr>
            </w:pPr>
          </w:p>
        </w:tc>
        <w:tc>
          <w:tcPr>
            <w:tcW w:w="1859" w:type="dxa"/>
          </w:tcPr>
          <w:p w14:paraId="333B3E38" w14:textId="77777777" w:rsidR="004F614C" w:rsidRDefault="004F614C" w:rsidP="008235A4">
            <w:pPr>
              <w:ind w:firstLine="0"/>
              <w:jc w:val="center"/>
              <w:rPr>
                <w:rFonts w:hAnsi="Times New Roman" w:cs="Times New Roman"/>
                <w:b/>
                <w:bCs/>
                <w:sz w:val="22"/>
                <w:szCs w:val="22"/>
              </w:rPr>
            </w:pPr>
          </w:p>
        </w:tc>
        <w:tc>
          <w:tcPr>
            <w:tcW w:w="1719" w:type="dxa"/>
          </w:tcPr>
          <w:p w14:paraId="02CEBEF1"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507FD9CC" w14:textId="77777777" w:rsidR="004F614C" w:rsidRDefault="004F614C" w:rsidP="008235A4">
            <w:pPr>
              <w:ind w:firstLine="0"/>
              <w:jc w:val="center"/>
              <w:rPr>
                <w:rFonts w:hAnsi="Times New Roman" w:cs="Times New Roman"/>
                <w:b/>
                <w:bCs/>
                <w:sz w:val="22"/>
                <w:szCs w:val="22"/>
              </w:rPr>
            </w:pPr>
          </w:p>
        </w:tc>
      </w:tr>
      <w:tr w:rsidR="004F614C" w14:paraId="259D8DC4" w14:textId="77777777" w:rsidTr="008235A4">
        <w:trPr>
          <w:trHeight w:val="247"/>
        </w:trPr>
        <w:tc>
          <w:tcPr>
            <w:tcW w:w="1560" w:type="dxa"/>
          </w:tcPr>
          <w:p w14:paraId="6D5AF153" w14:textId="77777777" w:rsidR="004F614C" w:rsidRDefault="004F614C" w:rsidP="008235A4">
            <w:pPr>
              <w:ind w:firstLine="0"/>
              <w:jc w:val="center"/>
              <w:rPr>
                <w:rFonts w:hAnsi="Times New Roman" w:cs="Times New Roman"/>
                <w:b/>
                <w:bCs/>
                <w:sz w:val="22"/>
                <w:szCs w:val="22"/>
              </w:rPr>
            </w:pPr>
          </w:p>
        </w:tc>
        <w:tc>
          <w:tcPr>
            <w:tcW w:w="1739" w:type="dxa"/>
          </w:tcPr>
          <w:p w14:paraId="54E8F689" w14:textId="77777777" w:rsidR="004F614C" w:rsidRDefault="004F614C" w:rsidP="008235A4">
            <w:pPr>
              <w:ind w:firstLine="0"/>
              <w:jc w:val="center"/>
              <w:rPr>
                <w:rFonts w:hAnsi="Times New Roman" w:cs="Times New Roman"/>
                <w:b/>
                <w:bCs/>
                <w:sz w:val="22"/>
                <w:szCs w:val="22"/>
              </w:rPr>
            </w:pPr>
          </w:p>
        </w:tc>
        <w:tc>
          <w:tcPr>
            <w:tcW w:w="1822" w:type="dxa"/>
          </w:tcPr>
          <w:p w14:paraId="0846C981" w14:textId="77777777" w:rsidR="004F614C" w:rsidRDefault="004F614C" w:rsidP="008235A4">
            <w:pPr>
              <w:ind w:firstLine="0"/>
              <w:jc w:val="center"/>
              <w:rPr>
                <w:rFonts w:hAnsi="Times New Roman" w:cs="Times New Roman"/>
                <w:b/>
                <w:bCs/>
                <w:sz w:val="22"/>
                <w:szCs w:val="22"/>
              </w:rPr>
            </w:pPr>
          </w:p>
        </w:tc>
        <w:tc>
          <w:tcPr>
            <w:tcW w:w="1859" w:type="dxa"/>
          </w:tcPr>
          <w:p w14:paraId="1EAD0446" w14:textId="77777777" w:rsidR="004F614C" w:rsidRDefault="004F614C" w:rsidP="008235A4">
            <w:pPr>
              <w:ind w:firstLine="0"/>
              <w:jc w:val="center"/>
              <w:rPr>
                <w:rFonts w:hAnsi="Times New Roman" w:cs="Times New Roman"/>
                <w:b/>
                <w:bCs/>
                <w:sz w:val="22"/>
                <w:szCs w:val="22"/>
              </w:rPr>
            </w:pPr>
          </w:p>
        </w:tc>
        <w:tc>
          <w:tcPr>
            <w:tcW w:w="1719" w:type="dxa"/>
          </w:tcPr>
          <w:p w14:paraId="6E89C3EC" w14:textId="77777777" w:rsidR="004F614C" w:rsidRDefault="004F614C" w:rsidP="008235A4">
            <w:pPr>
              <w:ind w:firstLine="0"/>
              <w:jc w:val="center"/>
              <w:rPr>
                <w:rFonts w:hAnsi="Times New Roman" w:cs="Times New Roman"/>
                <w:b/>
                <w:bCs/>
                <w:sz w:val="22"/>
                <w:szCs w:val="22"/>
              </w:rPr>
            </w:pPr>
          </w:p>
        </w:tc>
        <w:tc>
          <w:tcPr>
            <w:tcW w:w="1516" w:type="dxa"/>
            <w:tcBorders>
              <w:right w:val="single" w:sz="4" w:space="0" w:color="auto"/>
            </w:tcBorders>
          </w:tcPr>
          <w:p w14:paraId="362E346A" w14:textId="77777777" w:rsidR="004F614C" w:rsidRDefault="004F614C" w:rsidP="008235A4">
            <w:pPr>
              <w:ind w:firstLine="0"/>
              <w:jc w:val="center"/>
              <w:rPr>
                <w:rFonts w:hAnsi="Times New Roman" w:cs="Times New Roman"/>
                <w:b/>
                <w:bCs/>
                <w:sz w:val="22"/>
                <w:szCs w:val="22"/>
              </w:rPr>
            </w:pPr>
          </w:p>
        </w:tc>
      </w:tr>
    </w:tbl>
    <w:p w14:paraId="27C3572D" w14:textId="77777777" w:rsidR="004F614C" w:rsidRDefault="004F614C" w:rsidP="00506996">
      <w:pPr>
        <w:spacing w:line="240" w:lineRule="auto"/>
        <w:ind w:left="7314" w:firstLine="0"/>
        <w:rPr>
          <w:rFonts w:ascii="Times New Roman" w:hAnsi="Times New Roman" w:cs="Times New Roman"/>
          <w:sz w:val="22"/>
          <w:szCs w:val="22"/>
        </w:rPr>
      </w:pPr>
    </w:p>
    <w:p w14:paraId="24C0C0F0" w14:textId="77777777" w:rsidR="00553B5E" w:rsidRDefault="00553B5E" w:rsidP="00506996">
      <w:pPr>
        <w:spacing w:line="240" w:lineRule="auto"/>
        <w:ind w:left="7314" w:firstLine="0"/>
        <w:rPr>
          <w:rFonts w:ascii="Times New Roman" w:hAnsi="Times New Roman" w:cs="Times New Roman"/>
          <w:sz w:val="22"/>
          <w:szCs w:val="22"/>
        </w:rPr>
      </w:pPr>
    </w:p>
    <w:p w14:paraId="236DD0A6" w14:textId="77777777" w:rsidR="00553B5E" w:rsidRDefault="00553B5E" w:rsidP="00506996">
      <w:pPr>
        <w:spacing w:line="240" w:lineRule="auto"/>
        <w:ind w:left="7314" w:firstLine="0"/>
        <w:rPr>
          <w:rFonts w:ascii="Times New Roman" w:hAnsi="Times New Roman" w:cs="Times New Roman"/>
          <w:sz w:val="22"/>
          <w:szCs w:val="22"/>
        </w:rPr>
      </w:pPr>
    </w:p>
    <w:p w14:paraId="224B6039" w14:textId="77777777" w:rsidR="00553B5E" w:rsidRDefault="00553B5E" w:rsidP="00506996">
      <w:pPr>
        <w:spacing w:line="240" w:lineRule="auto"/>
        <w:ind w:left="7314" w:firstLine="0"/>
        <w:rPr>
          <w:rFonts w:ascii="Times New Roman" w:hAnsi="Times New Roman" w:cs="Times New Roman"/>
          <w:sz w:val="22"/>
          <w:szCs w:val="22"/>
        </w:rPr>
      </w:pPr>
    </w:p>
    <w:p w14:paraId="4EDC626A" w14:textId="77777777" w:rsidR="00553B5E" w:rsidRDefault="00553B5E" w:rsidP="00506996">
      <w:pPr>
        <w:spacing w:line="240" w:lineRule="auto"/>
        <w:ind w:left="7314" w:firstLine="0"/>
        <w:rPr>
          <w:rFonts w:ascii="Times New Roman" w:hAnsi="Times New Roman" w:cs="Times New Roman"/>
          <w:sz w:val="22"/>
          <w:szCs w:val="22"/>
        </w:rPr>
      </w:pPr>
    </w:p>
    <w:p w14:paraId="7698DD35" w14:textId="77777777" w:rsidR="00553B5E" w:rsidRDefault="00553B5E" w:rsidP="00506996">
      <w:pPr>
        <w:spacing w:line="240" w:lineRule="auto"/>
        <w:ind w:left="7314" w:firstLine="0"/>
        <w:rPr>
          <w:rFonts w:ascii="Times New Roman" w:hAnsi="Times New Roman" w:cs="Times New Roman"/>
          <w:sz w:val="22"/>
          <w:szCs w:val="22"/>
        </w:rPr>
      </w:pPr>
    </w:p>
    <w:p w14:paraId="4959B485" w14:textId="77777777" w:rsidR="00553B5E" w:rsidRDefault="00553B5E" w:rsidP="00506996">
      <w:pPr>
        <w:spacing w:line="240" w:lineRule="auto"/>
        <w:ind w:left="7314" w:firstLine="0"/>
        <w:rPr>
          <w:rFonts w:ascii="Times New Roman" w:hAnsi="Times New Roman" w:cs="Times New Roman"/>
          <w:sz w:val="22"/>
          <w:szCs w:val="22"/>
        </w:rPr>
      </w:pPr>
    </w:p>
    <w:p w14:paraId="6F124251" w14:textId="77777777" w:rsidR="00553B5E" w:rsidRDefault="00553B5E" w:rsidP="00506996">
      <w:pPr>
        <w:spacing w:line="240" w:lineRule="auto"/>
        <w:ind w:left="7314" w:firstLine="0"/>
        <w:rPr>
          <w:rFonts w:ascii="Times New Roman" w:hAnsi="Times New Roman" w:cs="Times New Roman"/>
          <w:sz w:val="22"/>
          <w:szCs w:val="22"/>
        </w:rPr>
      </w:pPr>
    </w:p>
    <w:p w14:paraId="18D6C5DC" w14:textId="77777777" w:rsidR="00553B5E" w:rsidRDefault="00553B5E" w:rsidP="00506996">
      <w:pPr>
        <w:spacing w:line="240" w:lineRule="auto"/>
        <w:ind w:left="7314" w:firstLine="0"/>
        <w:rPr>
          <w:rFonts w:ascii="Times New Roman" w:hAnsi="Times New Roman" w:cs="Times New Roman"/>
          <w:sz w:val="22"/>
          <w:szCs w:val="22"/>
        </w:rPr>
      </w:pPr>
    </w:p>
    <w:p w14:paraId="512358D1" w14:textId="77777777" w:rsidR="00553B5E" w:rsidRDefault="00553B5E" w:rsidP="00506996">
      <w:pPr>
        <w:spacing w:line="240" w:lineRule="auto"/>
        <w:ind w:left="7314" w:firstLine="0"/>
        <w:rPr>
          <w:rFonts w:ascii="Times New Roman" w:hAnsi="Times New Roman" w:cs="Times New Roman"/>
          <w:sz w:val="22"/>
          <w:szCs w:val="22"/>
        </w:rPr>
      </w:pPr>
    </w:p>
    <w:p w14:paraId="7C786893" w14:textId="77777777" w:rsidR="00553B5E" w:rsidRDefault="00553B5E" w:rsidP="00506996">
      <w:pPr>
        <w:spacing w:line="240" w:lineRule="auto"/>
        <w:ind w:left="7314" w:firstLine="0"/>
        <w:rPr>
          <w:rFonts w:ascii="Times New Roman" w:hAnsi="Times New Roman" w:cs="Times New Roman"/>
          <w:sz w:val="22"/>
          <w:szCs w:val="22"/>
        </w:rPr>
      </w:pPr>
    </w:p>
    <w:p w14:paraId="601F8BBA" w14:textId="77777777" w:rsidR="00553B5E" w:rsidRDefault="00553B5E" w:rsidP="00506996">
      <w:pPr>
        <w:spacing w:line="240" w:lineRule="auto"/>
        <w:ind w:left="7314" w:firstLine="0"/>
        <w:rPr>
          <w:rFonts w:ascii="Times New Roman" w:hAnsi="Times New Roman" w:cs="Times New Roman"/>
          <w:sz w:val="22"/>
          <w:szCs w:val="22"/>
        </w:rPr>
      </w:pPr>
    </w:p>
    <w:p w14:paraId="67E280F1" w14:textId="77777777" w:rsidR="00553B5E" w:rsidRDefault="00553B5E" w:rsidP="00506996">
      <w:pPr>
        <w:spacing w:line="240" w:lineRule="auto"/>
        <w:ind w:left="7314" w:firstLine="0"/>
        <w:rPr>
          <w:rFonts w:ascii="Times New Roman" w:hAnsi="Times New Roman" w:cs="Times New Roman"/>
          <w:sz w:val="22"/>
          <w:szCs w:val="22"/>
        </w:rPr>
      </w:pPr>
    </w:p>
    <w:p w14:paraId="67D3A76D" w14:textId="77777777" w:rsidR="00D3011F" w:rsidRDefault="00D3011F" w:rsidP="00506996">
      <w:pPr>
        <w:spacing w:line="240" w:lineRule="auto"/>
        <w:ind w:left="7314" w:firstLine="0"/>
        <w:rPr>
          <w:rFonts w:ascii="Times New Roman" w:hAnsi="Times New Roman" w:cs="Times New Roman"/>
          <w:sz w:val="22"/>
          <w:szCs w:val="22"/>
        </w:rPr>
      </w:pPr>
    </w:p>
    <w:p w14:paraId="2FD38B2E" w14:textId="77777777" w:rsidR="00D3011F" w:rsidRDefault="00D3011F" w:rsidP="00506996">
      <w:pPr>
        <w:spacing w:line="240" w:lineRule="auto"/>
        <w:ind w:left="7314" w:firstLine="0"/>
        <w:rPr>
          <w:rFonts w:ascii="Times New Roman" w:hAnsi="Times New Roman" w:cs="Times New Roman"/>
          <w:sz w:val="22"/>
          <w:szCs w:val="22"/>
        </w:rPr>
      </w:pPr>
    </w:p>
    <w:p w14:paraId="4E58E5FB" w14:textId="77777777" w:rsidR="00D3011F" w:rsidRDefault="00D3011F" w:rsidP="00506996">
      <w:pPr>
        <w:spacing w:line="240" w:lineRule="auto"/>
        <w:ind w:left="7314" w:firstLine="0"/>
        <w:rPr>
          <w:rFonts w:ascii="Times New Roman" w:hAnsi="Times New Roman" w:cs="Times New Roman"/>
          <w:sz w:val="22"/>
          <w:szCs w:val="22"/>
        </w:rPr>
      </w:pPr>
    </w:p>
    <w:p w14:paraId="7C062789" w14:textId="77777777" w:rsidR="00D3011F" w:rsidRDefault="00D3011F" w:rsidP="00506996">
      <w:pPr>
        <w:spacing w:line="240" w:lineRule="auto"/>
        <w:ind w:left="7314" w:firstLine="0"/>
        <w:rPr>
          <w:rFonts w:ascii="Times New Roman" w:hAnsi="Times New Roman" w:cs="Times New Roman"/>
          <w:sz w:val="22"/>
          <w:szCs w:val="22"/>
        </w:rPr>
      </w:pPr>
    </w:p>
    <w:p w14:paraId="73D919E9" w14:textId="77777777" w:rsidR="00D3011F" w:rsidRDefault="00D3011F" w:rsidP="00506996">
      <w:pPr>
        <w:spacing w:line="240" w:lineRule="auto"/>
        <w:ind w:left="7314" w:firstLine="0"/>
        <w:rPr>
          <w:rFonts w:ascii="Times New Roman" w:hAnsi="Times New Roman" w:cs="Times New Roman"/>
          <w:sz w:val="22"/>
          <w:szCs w:val="22"/>
        </w:rPr>
      </w:pPr>
    </w:p>
    <w:p w14:paraId="79AE76DC" w14:textId="77777777" w:rsidR="00D3011F" w:rsidRDefault="00D3011F" w:rsidP="00506996">
      <w:pPr>
        <w:spacing w:line="240" w:lineRule="auto"/>
        <w:ind w:left="7314" w:firstLine="0"/>
        <w:rPr>
          <w:rFonts w:ascii="Times New Roman" w:hAnsi="Times New Roman" w:cs="Times New Roman"/>
          <w:sz w:val="22"/>
          <w:szCs w:val="22"/>
        </w:rPr>
      </w:pPr>
    </w:p>
    <w:p w14:paraId="2B12A4F6" w14:textId="77777777" w:rsidR="00D3011F" w:rsidRDefault="00D3011F" w:rsidP="00506996">
      <w:pPr>
        <w:spacing w:line="240" w:lineRule="auto"/>
        <w:ind w:left="7314" w:firstLine="0"/>
        <w:rPr>
          <w:rFonts w:ascii="Times New Roman" w:hAnsi="Times New Roman" w:cs="Times New Roman"/>
          <w:sz w:val="22"/>
          <w:szCs w:val="22"/>
        </w:rPr>
      </w:pPr>
    </w:p>
    <w:p w14:paraId="4D10ACEB" w14:textId="77777777" w:rsidR="00D3011F" w:rsidRDefault="00D3011F" w:rsidP="00506996">
      <w:pPr>
        <w:spacing w:line="240" w:lineRule="auto"/>
        <w:ind w:left="7314" w:firstLine="0"/>
        <w:rPr>
          <w:rFonts w:ascii="Times New Roman" w:hAnsi="Times New Roman" w:cs="Times New Roman"/>
          <w:sz w:val="22"/>
          <w:szCs w:val="22"/>
        </w:rPr>
      </w:pPr>
    </w:p>
    <w:p w14:paraId="43D37A66" w14:textId="77777777" w:rsidR="00D3011F" w:rsidRDefault="00D3011F" w:rsidP="00506996">
      <w:pPr>
        <w:spacing w:line="240" w:lineRule="auto"/>
        <w:ind w:left="7314" w:firstLine="0"/>
        <w:rPr>
          <w:rFonts w:ascii="Times New Roman" w:hAnsi="Times New Roman" w:cs="Times New Roman"/>
          <w:sz w:val="22"/>
          <w:szCs w:val="22"/>
        </w:rPr>
      </w:pPr>
    </w:p>
    <w:p w14:paraId="0C114A07" w14:textId="77777777" w:rsidR="00D3011F" w:rsidRDefault="00D3011F" w:rsidP="00506996">
      <w:pPr>
        <w:spacing w:line="240" w:lineRule="auto"/>
        <w:ind w:left="7314" w:firstLine="0"/>
        <w:rPr>
          <w:rFonts w:ascii="Times New Roman" w:hAnsi="Times New Roman" w:cs="Times New Roman"/>
          <w:sz w:val="22"/>
          <w:szCs w:val="22"/>
        </w:rPr>
      </w:pPr>
    </w:p>
    <w:p w14:paraId="6CF2494A" w14:textId="77777777" w:rsidR="00D3011F" w:rsidRDefault="00D3011F" w:rsidP="00506996">
      <w:pPr>
        <w:spacing w:line="240" w:lineRule="auto"/>
        <w:ind w:left="7314" w:firstLine="0"/>
        <w:rPr>
          <w:rFonts w:ascii="Times New Roman" w:hAnsi="Times New Roman" w:cs="Times New Roman"/>
          <w:sz w:val="22"/>
          <w:szCs w:val="22"/>
        </w:rPr>
      </w:pPr>
    </w:p>
    <w:p w14:paraId="6289A14B" w14:textId="77777777" w:rsidR="00D3011F" w:rsidRDefault="00D3011F" w:rsidP="00506996">
      <w:pPr>
        <w:spacing w:line="240" w:lineRule="auto"/>
        <w:ind w:left="7314" w:firstLine="0"/>
        <w:rPr>
          <w:rFonts w:ascii="Times New Roman" w:hAnsi="Times New Roman" w:cs="Times New Roman"/>
          <w:sz w:val="22"/>
          <w:szCs w:val="22"/>
        </w:rPr>
      </w:pPr>
    </w:p>
    <w:p w14:paraId="21A7E4D4" w14:textId="77777777" w:rsidR="00D3011F" w:rsidRDefault="00D3011F" w:rsidP="00506996">
      <w:pPr>
        <w:spacing w:line="240" w:lineRule="auto"/>
        <w:ind w:left="7314" w:firstLine="0"/>
        <w:rPr>
          <w:rFonts w:ascii="Times New Roman" w:hAnsi="Times New Roman" w:cs="Times New Roman"/>
          <w:sz w:val="22"/>
          <w:szCs w:val="22"/>
        </w:rPr>
      </w:pPr>
    </w:p>
    <w:p w14:paraId="106E2D40" w14:textId="77777777" w:rsidR="00D3011F" w:rsidRDefault="00D3011F" w:rsidP="00506996">
      <w:pPr>
        <w:spacing w:line="240" w:lineRule="auto"/>
        <w:ind w:left="7314" w:firstLine="0"/>
        <w:rPr>
          <w:rFonts w:ascii="Times New Roman" w:hAnsi="Times New Roman" w:cs="Times New Roman"/>
          <w:sz w:val="22"/>
          <w:szCs w:val="22"/>
        </w:rPr>
      </w:pPr>
    </w:p>
    <w:p w14:paraId="12E67D83" w14:textId="77777777" w:rsidR="00D3011F" w:rsidRDefault="00D3011F" w:rsidP="00506996">
      <w:pPr>
        <w:spacing w:line="240" w:lineRule="auto"/>
        <w:ind w:left="7314" w:firstLine="0"/>
        <w:rPr>
          <w:rFonts w:ascii="Times New Roman" w:hAnsi="Times New Roman" w:cs="Times New Roman"/>
          <w:sz w:val="22"/>
          <w:szCs w:val="22"/>
        </w:rPr>
      </w:pPr>
    </w:p>
    <w:p w14:paraId="071A9EF0" w14:textId="77777777" w:rsidR="00D3011F" w:rsidRDefault="00D3011F" w:rsidP="00506996">
      <w:pPr>
        <w:spacing w:line="240" w:lineRule="auto"/>
        <w:ind w:left="7314" w:firstLine="0"/>
        <w:rPr>
          <w:rFonts w:ascii="Times New Roman" w:hAnsi="Times New Roman" w:cs="Times New Roman"/>
          <w:sz w:val="22"/>
          <w:szCs w:val="22"/>
        </w:rPr>
      </w:pPr>
    </w:p>
    <w:p w14:paraId="511221A3" w14:textId="77777777" w:rsidR="00D3011F" w:rsidRDefault="00D3011F" w:rsidP="00506996">
      <w:pPr>
        <w:spacing w:line="240" w:lineRule="auto"/>
        <w:ind w:left="7314" w:firstLine="0"/>
        <w:rPr>
          <w:rFonts w:ascii="Times New Roman" w:hAnsi="Times New Roman" w:cs="Times New Roman"/>
          <w:sz w:val="22"/>
          <w:szCs w:val="22"/>
        </w:rPr>
      </w:pPr>
    </w:p>
    <w:p w14:paraId="29915530" w14:textId="77777777" w:rsidR="00D3011F" w:rsidRDefault="00D3011F" w:rsidP="00506996">
      <w:pPr>
        <w:spacing w:line="240" w:lineRule="auto"/>
        <w:ind w:left="7314" w:firstLine="0"/>
        <w:rPr>
          <w:rFonts w:ascii="Times New Roman" w:hAnsi="Times New Roman" w:cs="Times New Roman"/>
          <w:sz w:val="22"/>
          <w:szCs w:val="22"/>
        </w:rPr>
      </w:pPr>
    </w:p>
    <w:p w14:paraId="4517AEE1" w14:textId="77777777" w:rsidR="00D3011F" w:rsidRDefault="00D3011F" w:rsidP="00506996">
      <w:pPr>
        <w:spacing w:line="240" w:lineRule="auto"/>
        <w:ind w:left="7314" w:firstLine="0"/>
        <w:rPr>
          <w:rFonts w:ascii="Times New Roman" w:hAnsi="Times New Roman" w:cs="Times New Roman"/>
          <w:sz w:val="22"/>
          <w:szCs w:val="22"/>
        </w:rPr>
      </w:pPr>
    </w:p>
    <w:p w14:paraId="0BF41156" w14:textId="77777777" w:rsidR="00553B5E" w:rsidRDefault="00553B5E" w:rsidP="00506996">
      <w:pPr>
        <w:spacing w:line="240" w:lineRule="auto"/>
        <w:ind w:left="7314" w:firstLine="0"/>
        <w:rPr>
          <w:rFonts w:ascii="Times New Roman" w:hAnsi="Times New Roman" w:cs="Times New Roman"/>
          <w:sz w:val="22"/>
          <w:szCs w:val="22"/>
        </w:rPr>
      </w:pPr>
    </w:p>
    <w:p w14:paraId="282BAFD3" w14:textId="242F116F" w:rsidR="00506996" w:rsidRDefault="00506996"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t xml:space="preserve">Pirkimo sąlygų </w:t>
      </w:r>
      <w:r w:rsidR="00D3011F">
        <w:rPr>
          <w:rFonts w:ascii="Times New Roman" w:hAnsi="Times New Roman" w:cs="Times New Roman"/>
          <w:sz w:val="22"/>
          <w:szCs w:val="22"/>
        </w:rPr>
        <w:t>8</w:t>
      </w:r>
      <w:r w:rsidRPr="009B7333">
        <w:rPr>
          <w:rFonts w:ascii="Times New Roman" w:hAnsi="Times New Roman" w:cs="Times New Roman"/>
          <w:sz w:val="22"/>
          <w:szCs w:val="22"/>
        </w:rPr>
        <w:t xml:space="preserve"> priedas „Sutarties projektas“</w:t>
      </w:r>
    </w:p>
    <w:p w14:paraId="22ACF90E" w14:textId="77777777" w:rsidR="009B7333" w:rsidRDefault="009B7333" w:rsidP="00506996">
      <w:pPr>
        <w:spacing w:line="240" w:lineRule="auto"/>
        <w:ind w:left="7314" w:firstLine="0"/>
        <w:rPr>
          <w:rFonts w:ascii="Times New Roman" w:hAnsi="Times New Roman" w:cs="Times New Roman"/>
          <w:sz w:val="22"/>
          <w:szCs w:val="22"/>
        </w:rPr>
      </w:pP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2B41228D" w:rsidR="00112F92" w:rsidRDefault="00E0515A" w:rsidP="00E63A8A">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sidR="000E0F9A">
        <w:rPr>
          <w:rFonts w:ascii="Times New Roman" w:eastAsiaTheme="minorHAnsi" w:hAnsi="Times New Roman" w:cs="Times New Roman"/>
          <w:bCs/>
          <w:iCs/>
          <w:sz w:val="22"/>
          <w:szCs w:val="22"/>
        </w:rPr>
        <w:t xml:space="preserve"> forma</w:t>
      </w:r>
      <w:r w:rsidR="00E84163" w:rsidRPr="00E84163">
        <w:rPr>
          <w:rFonts w:ascii="Times New Roman" w:eastAsiaTheme="minorHAnsi" w:hAnsi="Times New Roman" w:cs="Times New Roman"/>
          <w:bCs/>
          <w:iCs/>
          <w:sz w:val="22"/>
          <w:szCs w:val="22"/>
        </w:rPr>
        <w:t xml:space="preserve"> pridedama</w:t>
      </w:r>
      <w:r w:rsidR="000E0F9A">
        <w:rPr>
          <w:rFonts w:ascii="Times New Roman" w:eastAsiaTheme="minorHAnsi" w:hAnsi="Times New Roman" w:cs="Times New Roman"/>
          <w:bCs/>
          <w:iCs/>
          <w:sz w:val="22"/>
          <w:szCs w:val="22"/>
        </w:rPr>
        <w:t xml:space="preserve"> </w:t>
      </w:r>
      <w:r w:rsidR="00297EC4">
        <w:rPr>
          <w:rFonts w:ascii="Times New Roman" w:eastAsiaTheme="minorHAnsi" w:hAnsi="Times New Roman" w:cs="Times New Roman"/>
          <w:bCs/>
          <w:iCs/>
          <w:sz w:val="22"/>
          <w:szCs w:val="22"/>
        </w:rPr>
        <w:t xml:space="preserve">kaip specialiųjų pirkimo sąlygų </w:t>
      </w:r>
      <w:r w:rsidR="00D3011F">
        <w:rPr>
          <w:rFonts w:ascii="Times New Roman" w:eastAsiaTheme="minorHAnsi" w:hAnsi="Times New Roman" w:cs="Times New Roman"/>
          <w:bCs/>
          <w:iCs/>
          <w:sz w:val="22"/>
          <w:szCs w:val="22"/>
        </w:rPr>
        <w:t>8</w:t>
      </w:r>
      <w:r w:rsidR="00297EC4">
        <w:rPr>
          <w:rFonts w:ascii="Times New Roman" w:eastAsiaTheme="minorHAnsi" w:hAnsi="Times New Roman" w:cs="Times New Roman"/>
          <w:bCs/>
          <w:iCs/>
          <w:sz w:val="22"/>
          <w:szCs w:val="22"/>
        </w:rPr>
        <w:t xml:space="preserve"> priedas</w:t>
      </w:r>
      <w:r w:rsidR="00E84163" w:rsidRPr="00E84163">
        <w:rPr>
          <w:rFonts w:ascii="Times New Roman" w:eastAsiaTheme="minorHAnsi" w:hAnsi="Times New Roman" w:cs="Times New Roman"/>
          <w:bCs/>
          <w:iCs/>
          <w:sz w:val="22"/>
          <w:szCs w:val="22"/>
        </w:rPr>
        <w:t>.</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05A79617" w14:textId="4918A3F9" w:rsidR="009B4090" w:rsidRPr="00DC1DDD" w:rsidRDefault="00112F92" w:rsidP="00DC1DDD">
      <w:pPr>
        <w:rPr>
          <w:rFonts w:ascii="Arial" w:eastAsiaTheme="minorHAnsi" w:hAnsi="Arial" w:cs="Arial"/>
          <w:bCs/>
          <w:iCs/>
        </w:rPr>
      </w:pPr>
      <w:r>
        <w:rPr>
          <w:rFonts w:ascii="Arial" w:eastAsiaTheme="minorHAnsi" w:hAnsi="Arial" w:cs="Arial"/>
          <w:bCs/>
          <w:iCs/>
        </w:rPr>
        <w:br w:type="page"/>
      </w:r>
    </w:p>
    <w:p w14:paraId="163D66E3" w14:textId="1455A092"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8C4213">
        <w:rPr>
          <w:rFonts w:ascii="Times New Roman" w:hAnsi="Times New Roman" w:cs="Times New Roman"/>
          <w:sz w:val="22"/>
          <w:szCs w:val="22"/>
        </w:rPr>
        <w:t>9</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1"/>
      <w:footerReference w:type="default" r:id="rId22"/>
      <w:headerReference w:type="first" r:id="rId23"/>
      <w:footerReference w:type="first" r:id="rId24"/>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5EF4" w14:textId="77777777" w:rsidR="00A17E14" w:rsidRDefault="00A17E14" w:rsidP="00D05666">
      <w:r>
        <w:separator/>
      </w:r>
    </w:p>
  </w:endnote>
  <w:endnote w:type="continuationSeparator" w:id="0">
    <w:p w14:paraId="5C06BDFD" w14:textId="77777777" w:rsidR="00A17E14" w:rsidRDefault="00A17E14" w:rsidP="00D05666">
      <w:r>
        <w:continuationSeparator/>
      </w:r>
    </w:p>
  </w:endnote>
  <w:endnote w:type="continuationNotice" w:id="1">
    <w:p w14:paraId="4798A2CC" w14:textId="77777777" w:rsidR="00A17E14" w:rsidRDefault="00A17E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334D" w14:textId="77777777" w:rsidR="00A17E14" w:rsidRDefault="00A17E14" w:rsidP="00D05666">
      <w:r>
        <w:separator/>
      </w:r>
    </w:p>
  </w:footnote>
  <w:footnote w:type="continuationSeparator" w:id="0">
    <w:p w14:paraId="516C4BCB" w14:textId="77777777" w:rsidR="00A17E14" w:rsidRDefault="00A17E14" w:rsidP="00D05666">
      <w:r>
        <w:continuationSeparator/>
      </w:r>
    </w:p>
  </w:footnote>
  <w:footnote w:type="continuationNotice" w:id="1">
    <w:p w14:paraId="3FD7D9A0" w14:textId="77777777" w:rsidR="00A17E14" w:rsidRDefault="00A17E14">
      <w:pPr>
        <w:spacing w:line="240" w:lineRule="auto"/>
      </w:pPr>
    </w:p>
  </w:footnote>
  <w:footnote w:id="2">
    <w:p w14:paraId="2DD29753" w14:textId="5B537EFD" w:rsidR="001A4191" w:rsidRPr="003937A3" w:rsidRDefault="001A4191" w:rsidP="008C2C57">
      <w:pPr>
        <w:pStyle w:val="FootnoteText"/>
        <w:tabs>
          <w:tab w:val="left" w:pos="9639"/>
        </w:tabs>
        <w:spacing w:line="240" w:lineRule="auto"/>
        <w:ind w:firstLine="0"/>
        <w:rPr>
          <w:rFonts w:ascii="Times New Roman" w:hAnsi="Times New Roman" w:cs="Times New Roman"/>
        </w:rPr>
      </w:pPr>
      <w:r w:rsidRPr="003937A3">
        <w:rPr>
          <w:rStyle w:val="FootnoteReference"/>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07AB12D" w14:textId="77777777" w:rsidR="00E36DD5" w:rsidRPr="00023AAA" w:rsidRDefault="00E36DD5" w:rsidP="008C2C57">
      <w:pPr>
        <w:pStyle w:val="Default"/>
        <w:spacing w:line="240" w:lineRule="auto"/>
        <w:ind w:firstLine="0"/>
        <w:rPr>
          <w:sz w:val="20"/>
          <w:szCs w:val="20"/>
        </w:rPr>
      </w:pPr>
      <w:r w:rsidRPr="00023AAA">
        <w:rPr>
          <w:i/>
          <w:iCs/>
          <w:sz w:val="20"/>
          <w:szCs w:val="20"/>
        </w:rPr>
        <w:t>*</w:t>
      </w:r>
      <w:r w:rsidRPr="00023AAA">
        <w:rPr>
          <w:b/>
          <w:bCs/>
          <w:sz w:val="20"/>
          <w:szCs w:val="20"/>
        </w:rPr>
        <w:t xml:space="preserve">Užsienio šalies tiekėjai </w:t>
      </w:r>
      <w:r w:rsidRPr="00023AAA">
        <w:rPr>
          <w:sz w:val="20"/>
          <w:szCs w:val="20"/>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0304151C" w14:textId="77777777" w:rsidR="001A4191" w:rsidRPr="003937A3" w:rsidRDefault="001A4191" w:rsidP="00F57465">
      <w:pPr>
        <w:pStyle w:val="FootnoteText"/>
        <w:spacing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C1359"/>
    <w:multiLevelType w:val="multilevel"/>
    <w:tmpl w:val="FFFFFFFF"/>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21A9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2893D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4" w15:restartNumberingAfterBreak="0">
    <w:nsid w:val="088B5FB4"/>
    <w:multiLevelType w:val="multilevel"/>
    <w:tmpl w:val="7A429852"/>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CC188E"/>
    <w:multiLevelType w:val="hybridMultilevel"/>
    <w:tmpl w:val="DAFEEB8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7"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DD01B9"/>
    <w:multiLevelType w:val="multilevel"/>
    <w:tmpl w:val="840ADF80"/>
    <w:lvl w:ilvl="0">
      <w:start w:val="12"/>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B610201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4F1100C"/>
    <w:multiLevelType w:val="multilevel"/>
    <w:tmpl w:val="E662E2C0"/>
    <w:lvl w:ilvl="0">
      <w:start w:val="1"/>
      <w:numFmt w:val="decimal"/>
      <w:lvlText w:val="%1."/>
      <w:lvlJc w:val="left"/>
      <w:pPr>
        <w:ind w:left="340" w:hanging="340"/>
      </w:pPr>
      <w:rPr>
        <w:b/>
      </w:rPr>
    </w:lvl>
    <w:lvl w:ilvl="1">
      <w:start w:val="1"/>
      <w:numFmt w:val="decimal"/>
      <w:lvlText w:val="%1.%2."/>
      <w:lvlJc w:val="left"/>
      <w:pPr>
        <w:ind w:left="6861" w:hanging="340"/>
      </w:pPr>
      <w:rPr>
        <w:b w:val="0"/>
      </w:rPr>
    </w:lvl>
    <w:lvl w:ilvl="2">
      <w:start w:val="1"/>
      <w:numFmt w:val="decimal"/>
      <w:lvlText w:val="%1.%2.%3."/>
      <w:lvlJc w:val="left"/>
      <w:pPr>
        <w:ind w:left="482"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4EBB2915"/>
    <w:multiLevelType w:val="hybridMultilevel"/>
    <w:tmpl w:val="7C72A948"/>
    <w:lvl w:ilvl="0" w:tplc="A606CB3C">
      <w:start w:val="1"/>
      <w:numFmt w:val="decimal"/>
      <w:lvlText w:val="%1."/>
      <w:lvlJc w:val="left"/>
      <w:pPr>
        <w:ind w:left="1003" w:hanging="360"/>
      </w:pPr>
      <w:rPr>
        <w:rFonts w:hint="default"/>
        <w:b/>
        <w:bCs/>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8"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38A7F94"/>
    <w:multiLevelType w:val="multilevel"/>
    <w:tmpl w:val="39F0069C"/>
    <w:lvl w:ilvl="0">
      <w:start w:val="2"/>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Zero"/>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7"/>
  </w:num>
  <w:num w:numId="2" w16cid:durableId="1490172141">
    <w:abstractNumId w:val="31"/>
  </w:num>
  <w:num w:numId="3" w16cid:durableId="138770985">
    <w:abstractNumId w:val="22"/>
  </w:num>
  <w:num w:numId="4" w16cid:durableId="219707255">
    <w:abstractNumId w:val="37"/>
  </w:num>
  <w:num w:numId="5" w16cid:durableId="1652252092">
    <w:abstractNumId w:val="12"/>
  </w:num>
  <w:num w:numId="6" w16cid:durableId="963148996">
    <w:abstractNumId w:val="6"/>
  </w:num>
  <w:num w:numId="7" w16cid:durableId="817724215">
    <w:abstractNumId w:val="23"/>
  </w:num>
  <w:num w:numId="8" w16cid:durableId="1476410157">
    <w:abstractNumId w:val="35"/>
  </w:num>
  <w:num w:numId="9" w16cid:durableId="1415740606">
    <w:abstractNumId w:val="33"/>
  </w:num>
  <w:num w:numId="10" w16cid:durableId="16472555">
    <w:abstractNumId w:val="16"/>
  </w:num>
  <w:num w:numId="11" w16cid:durableId="1861048580">
    <w:abstractNumId w:val="9"/>
  </w:num>
  <w:num w:numId="12" w16cid:durableId="567233888">
    <w:abstractNumId w:val="24"/>
  </w:num>
  <w:num w:numId="13" w16cid:durableId="500314336">
    <w:abstractNumId w:val="5"/>
  </w:num>
  <w:num w:numId="14" w16cid:durableId="51077780">
    <w:abstractNumId w:val="36"/>
  </w:num>
  <w:num w:numId="15" w16cid:durableId="468858802">
    <w:abstractNumId w:val="34"/>
  </w:num>
  <w:num w:numId="16" w16cid:durableId="1214393880">
    <w:abstractNumId w:val="25"/>
  </w:num>
  <w:num w:numId="17" w16cid:durableId="1746415361">
    <w:abstractNumId w:val="29"/>
  </w:num>
  <w:num w:numId="18" w16cid:durableId="257639723">
    <w:abstractNumId w:val="38"/>
  </w:num>
  <w:num w:numId="19" w16cid:durableId="999383188">
    <w:abstractNumId w:val="13"/>
  </w:num>
  <w:num w:numId="20" w16cid:durableId="1930120483">
    <w:abstractNumId w:val="18"/>
  </w:num>
  <w:num w:numId="21" w16cid:durableId="1431774794">
    <w:abstractNumId w:val="10"/>
  </w:num>
  <w:num w:numId="22" w16cid:durableId="1711610586">
    <w:abstractNumId w:val="26"/>
  </w:num>
  <w:num w:numId="23" w16cid:durableId="1016419353">
    <w:abstractNumId w:val="15"/>
  </w:num>
  <w:num w:numId="24" w16cid:durableId="2066950870">
    <w:abstractNumId w:val="19"/>
  </w:num>
  <w:num w:numId="25" w16cid:durableId="306936783">
    <w:abstractNumId w:val="11"/>
  </w:num>
  <w:num w:numId="26" w16cid:durableId="287929877">
    <w:abstractNumId w:val="28"/>
  </w:num>
  <w:num w:numId="27" w16cid:durableId="206380756">
    <w:abstractNumId w:val="3"/>
  </w:num>
  <w:num w:numId="28" w16cid:durableId="851916092">
    <w:abstractNumId w:val="4"/>
  </w:num>
  <w:num w:numId="29" w16cid:durableId="1311861331">
    <w:abstractNumId w:val="32"/>
  </w:num>
  <w:num w:numId="30" w16cid:durableId="373579519">
    <w:abstractNumId w:val="8"/>
  </w:num>
  <w:num w:numId="31" w16cid:durableId="1810399172">
    <w:abstractNumId w:val="21"/>
  </w:num>
  <w:num w:numId="32" w16cid:durableId="1028141585">
    <w:abstractNumId w:val="17"/>
  </w:num>
  <w:num w:numId="33" w16cid:durableId="713624509">
    <w:abstractNumId w:val="14"/>
  </w:num>
  <w:num w:numId="34" w16cid:durableId="1029917015">
    <w:abstractNumId w:val="27"/>
  </w:num>
  <w:num w:numId="35" w16cid:durableId="320820010">
    <w:abstractNumId w:val="2"/>
  </w:num>
  <w:num w:numId="36" w16cid:durableId="896934951">
    <w:abstractNumId w:val="1"/>
  </w:num>
  <w:num w:numId="37" w16cid:durableId="1613897919">
    <w:abstractNumId w:val="20"/>
  </w:num>
  <w:num w:numId="38" w16cid:durableId="159321779">
    <w:abstractNumId w:val="0"/>
  </w:num>
  <w:num w:numId="39" w16cid:durableId="1954170504">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568"/>
    <w:rsid w:val="000039B9"/>
    <w:rsid w:val="00003A3F"/>
    <w:rsid w:val="00003AF9"/>
    <w:rsid w:val="00004A08"/>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B64"/>
    <w:rsid w:val="00010EAD"/>
    <w:rsid w:val="00011A8D"/>
    <w:rsid w:val="00011B40"/>
    <w:rsid w:val="00012BE7"/>
    <w:rsid w:val="00013DC6"/>
    <w:rsid w:val="00013EF1"/>
    <w:rsid w:val="00013F50"/>
    <w:rsid w:val="00013FF6"/>
    <w:rsid w:val="000141C7"/>
    <w:rsid w:val="00014A61"/>
    <w:rsid w:val="00014EFE"/>
    <w:rsid w:val="0001618D"/>
    <w:rsid w:val="00016836"/>
    <w:rsid w:val="000177E6"/>
    <w:rsid w:val="00017D91"/>
    <w:rsid w:val="00020176"/>
    <w:rsid w:val="0002024B"/>
    <w:rsid w:val="00020DD7"/>
    <w:rsid w:val="00020FD4"/>
    <w:rsid w:val="00021ECC"/>
    <w:rsid w:val="00021EFA"/>
    <w:rsid w:val="00023019"/>
    <w:rsid w:val="000238BE"/>
    <w:rsid w:val="00024BFD"/>
    <w:rsid w:val="000250EA"/>
    <w:rsid w:val="00025125"/>
    <w:rsid w:val="000261FD"/>
    <w:rsid w:val="00026246"/>
    <w:rsid w:val="00026673"/>
    <w:rsid w:val="00026690"/>
    <w:rsid w:val="00026D16"/>
    <w:rsid w:val="000270BE"/>
    <w:rsid w:val="00030220"/>
    <w:rsid w:val="00030A27"/>
    <w:rsid w:val="00030C02"/>
    <w:rsid w:val="00030CCF"/>
    <w:rsid w:val="00030F90"/>
    <w:rsid w:val="000315EB"/>
    <w:rsid w:val="00031A62"/>
    <w:rsid w:val="000321E6"/>
    <w:rsid w:val="00032D19"/>
    <w:rsid w:val="000340CE"/>
    <w:rsid w:val="00034A4A"/>
    <w:rsid w:val="00034F61"/>
    <w:rsid w:val="0003503E"/>
    <w:rsid w:val="00035221"/>
    <w:rsid w:val="0003560E"/>
    <w:rsid w:val="0003587B"/>
    <w:rsid w:val="00036191"/>
    <w:rsid w:val="0003633E"/>
    <w:rsid w:val="000366B1"/>
    <w:rsid w:val="00036F4E"/>
    <w:rsid w:val="000372F4"/>
    <w:rsid w:val="00037649"/>
    <w:rsid w:val="00037E6B"/>
    <w:rsid w:val="00040233"/>
    <w:rsid w:val="00040C0F"/>
    <w:rsid w:val="00040EC2"/>
    <w:rsid w:val="0004137F"/>
    <w:rsid w:val="000423C7"/>
    <w:rsid w:val="000428B5"/>
    <w:rsid w:val="00042D50"/>
    <w:rsid w:val="000431AC"/>
    <w:rsid w:val="000432BF"/>
    <w:rsid w:val="00043C51"/>
    <w:rsid w:val="0004412B"/>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3704"/>
    <w:rsid w:val="000543B5"/>
    <w:rsid w:val="000546BD"/>
    <w:rsid w:val="00054712"/>
    <w:rsid w:val="00055235"/>
    <w:rsid w:val="000561CC"/>
    <w:rsid w:val="00056A38"/>
    <w:rsid w:val="000571AD"/>
    <w:rsid w:val="00057346"/>
    <w:rsid w:val="0005784B"/>
    <w:rsid w:val="000578C9"/>
    <w:rsid w:val="000601F5"/>
    <w:rsid w:val="0006040C"/>
    <w:rsid w:val="000605C5"/>
    <w:rsid w:val="000608EF"/>
    <w:rsid w:val="00060B51"/>
    <w:rsid w:val="00061466"/>
    <w:rsid w:val="00061E86"/>
    <w:rsid w:val="000627FE"/>
    <w:rsid w:val="000633CF"/>
    <w:rsid w:val="00063554"/>
    <w:rsid w:val="00063DE1"/>
    <w:rsid w:val="00064868"/>
    <w:rsid w:val="000659E9"/>
    <w:rsid w:val="000662A8"/>
    <w:rsid w:val="00066864"/>
    <w:rsid w:val="00066BB9"/>
    <w:rsid w:val="00066D29"/>
    <w:rsid w:val="00067A88"/>
    <w:rsid w:val="0007051B"/>
    <w:rsid w:val="000714BF"/>
    <w:rsid w:val="00072213"/>
    <w:rsid w:val="00072679"/>
    <w:rsid w:val="00072F31"/>
    <w:rsid w:val="00072FE6"/>
    <w:rsid w:val="0007351D"/>
    <w:rsid w:val="00073887"/>
    <w:rsid w:val="000738C7"/>
    <w:rsid w:val="00073C31"/>
    <w:rsid w:val="00073FA6"/>
    <w:rsid w:val="000749D7"/>
    <w:rsid w:val="00074A01"/>
    <w:rsid w:val="0007511C"/>
    <w:rsid w:val="0007559C"/>
    <w:rsid w:val="00075D27"/>
    <w:rsid w:val="00077944"/>
    <w:rsid w:val="00077D24"/>
    <w:rsid w:val="00080396"/>
    <w:rsid w:val="00080F53"/>
    <w:rsid w:val="00081359"/>
    <w:rsid w:val="0008241E"/>
    <w:rsid w:val="00082EA1"/>
    <w:rsid w:val="00082F6A"/>
    <w:rsid w:val="0008378B"/>
    <w:rsid w:val="00084723"/>
    <w:rsid w:val="00084742"/>
    <w:rsid w:val="00085148"/>
    <w:rsid w:val="00085478"/>
    <w:rsid w:val="000855FF"/>
    <w:rsid w:val="00085609"/>
    <w:rsid w:val="000859C8"/>
    <w:rsid w:val="0008617B"/>
    <w:rsid w:val="00086A87"/>
    <w:rsid w:val="00086D57"/>
    <w:rsid w:val="000872D1"/>
    <w:rsid w:val="00087EFE"/>
    <w:rsid w:val="000903D5"/>
    <w:rsid w:val="000904B3"/>
    <w:rsid w:val="00090B7E"/>
    <w:rsid w:val="000917F2"/>
    <w:rsid w:val="00091F01"/>
    <w:rsid w:val="00092401"/>
    <w:rsid w:val="000930F0"/>
    <w:rsid w:val="000945B2"/>
    <w:rsid w:val="00095328"/>
    <w:rsid w:val="00095834"/>
    <w:rsid w:val="000959FC"/>
    <w:rsid w:val="0009724E"/>
    <w:rsid w:val="00097AFC"/>
    <w:rsid w:val="00097B80"/>
    <w:rsid w:val="000A0DFE"/>
    <w:rsid w:val="000A0F5D"/>
    <w:rsid w:val="000A1091"/>
    <w:rsid w:val="000A1B88"/>
    <w:rsid w:val="000A1D2B"/>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632"/>
    <w:rsid w:val="000B4D27"/>
    <w:rsid w:val="000B4E6D"/>
    <w:rsid w:val="000B6976"/>
    <w:rsid w:val="000B6C68"/>
    <w:rsid w:val="000B7223"/>
    <w:rsid w:val="000C006A"/>
    <w:rsid w:val="000C017C"/>
    <w:rsid w:val="000C02F3"/>
    <w:rsid w:val="000C12E1"/>
    <w:rsid w:val="000C1AE5"/>
    <w:rsid w:val="000C1F59"/>
    <w:rsid w:val="000C2217"/>
    <w:rsid w:val="000C25AE"/>
    <w:rsid w:val="000C29CF"/>
    <w:rsid w:val="000C3053"/>
    <w:rsid w:val="000C3F71"/>
    <w:rsid w:val="000C4DF9"/>
    <w:rsid w:val="000C5CD0"/>
    <w:rsid w:val="000C5D32"/>
    <w:rsid w:val="000C5D95"/>
    <w:rsid w:val="000C6068"/>
    <w:rsid w:val="000C625C"/>
    <w:rsid w:val="000C7C0A"/>
    <w:rsid w:val="000D0B55"/>
    <w:rsid w:val="000D13D6"/>
    <w:rsid w:val="000D18E9"/>
    <w:rsid w:val="000D1CD6"/>
    <w:rsid w:val="000D26D8"/>
    <w:rsid w:val="000D28D1"/>
    <w:rsid w:val="000D3151"/>
    <w:rsid w:val="000D412D"/>
    <w:rsid w:val="000D42AB"/>
    <w:rsid w:val="000D4406"/>
    <w:rsid w:val="000D4B9C"/>
    <w:rsid w:val="000D4E2B"/>
    <w:rsid w:val="000D5039"/>
    <w:rsid w:val="000D5C58"/>
    <w:rsid w:val="000D638A"/>
    <w:rsid w:val="000D6FBA"/>
    <w:rsid w:val="000D73BD"/>
    <w:rsid w:val="000D753C"/>
    <w:rsid w:val="000D7BCA"/>
    <w:rsid w:val="000E083B"/>
    <w:rsid w:val="000E0EAE"/>
    <w:rsid w:val="000E0F9A"/>
    <w:rsid w:val="000E1743"/>
    <w:rsid w:val="000E266E"/>
    <w:rsid w:val="000E2C59"/>
    <w:rsid w:val="000E2FD9"/>
    <w:rsid w:val="000E31D4"/>
    <w:rsid w:val="000E3448"/>
    <w:rsid w:val="000E37BD"/>
    <w:rsid w:val="000E430C"/>
    <w:rsid w:val="000E4D68"/>
    <w:rsid w:val="000E58A5"/>
    <w:rsid w:val="000E59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100B38"/>
    <w:rsid w:val="001010F7"/>
    <w:rsid w:val="00101313"/>
    <w:rsid w:val="0010148D"/>
    <w:rsid w:val="001017C5"/>
    <w:rsid w:val="00101C48"/>
    <w:rsid w:val="0010270D"/>
    <w:rsid w:val="00103049"/>
    <w:rsid w:val="00103CEC"/>
    <w:rsid w:val="001045C0"/>
    <w:rsid w:val="001048F8"/>
    <w:rsid w:val="00104BC2"/>
    <w:rsid w:val="00105A18"/>
    <w:rsid w:val="00105DAD"/>
    <w:rsid w:val="00105F3D"/>
    <w:rsid w:val="00106FF3"/>
    <w:rsid w:val="001072BE"/>
    <w:rsid w:val="00107A04"/>
    <w:rsid w:val="00107DDA"/>
    <w:rsid w:val="00110582"/>
    <w:rsid w:val="0011128B"/>
    <w:rsid w:val="0011199A"/>
    <w:rsid w:val="001119CA"/>
    <w:rsid w:val="001126FB"/>
    <w:rsid w:val="0011280B"/>
    <w:rsid w:val="001128FB"/>
    <w:rsid w:val="00112F92"/>
    <w:rsid w:val="0011320C"/>
    <w:rsid w:val="0011344C"/>
    <w:rsid w:val="00113B07"/>
    <w:rsid w:val="00114768"/>
    <w:rsid w:val="00115A73"/>
    <w:rsid w:val="00115BB9"/>
    <w:rsid w:val="00115F6C"/>
    <w:rsid w:val="00116B9B"/>
    <w:rsid w:val="0011798C"/>
    <w:rsid w:val="00117D8E"/>
    <w:rsid w:val="001207D3"/>
    <w:rsid w:val="00120F58"/>
    <w:rsid w:val="00121982"/>
    <w:rsid w:val="0012267C"/>
    <w:rsid w:val="00122752"/>
    <w:rsid w:val="00122E1C"/>
    <w:rsid w:val="00123597"/>
    <w:rsid w:val="00123C99"/>
    <w:rsid w:val="00123EAE"/>
    <w:rsid w:val="00124338"/>
    <w:rsid w:val="00124345"/>
    <w:rsid w:val="001244DF"/>
    <w:rsid w:val="0012452E"/>
    <w:rsid w:val="00124FB1"/>
    <w:rsid w:val="00125082"/>
    <w:rsid w:val="001250AF"/>
    <w:rsid w:val="001256F0"/>
    <w:rsid w:val="00125D4A"/>
    <w:rsid w:val="0012726D"/>
    <w:rsid w:val="001275FB"/>
    <w:rsid w:val="0013010B"/>
    <w:rsid w:val="00130858"/>
    <w:rsid w:val="0013140B"/>
    <w:rsid w:val="001325E2"/>
    <w:rsid w:val="001329A7"/>
    <w:rsid w:val="0013353A"/>
    <w:rsid w:val="00133C40"/>
    <w:rsid w:val="00134825"/>
    <w:rsid w:val="001351A4"/>
    <w:rsid w:val="00135EEE"/>
    <w:rsid w:val="001365CA"/>
    <w:rsid w:val="00136DB9"/>
    <w:rsid w:val="0013703C"/>
    <w:rsid w:val="001404CC"/>
    <w:rsid w:val="00140D50"/>
    <w:rsid w:val="00141343"/>
    <w:rsid w:val="00141A71"/>
    <w:rsid w:val="00142352"/>
    <w:rsid w:val="001424F3"/>
    <w:rsid w:val="00143442"/>
    <w:rsid w:val="0014359C"/>
    <w:rsid w:val="00143940"/>
    <w:rsid w:val="00143F3F"/>
    <w:rsid w:val="0014414A"/>
    <w:rsid w:val="0014444E"/>
    <w:rsid w:val="00144E1B"/>
    <w:rsid w:val="0014541E"/>
    <w:rsid w:val="00145B4B"/>
    <w:rsid w:val="00146095"/>
    <w:rsid w:val="00146BC9"/>
    <w:rsid w:val="00147397"/>
    <w:rsid w:val="00147A63"/>
    <w:rsid w:val="00147A8C"/>
    <w:rsid w:val="00150260"/>
    <w:rsid w:val="00150492"/>
    <w:rsid w:val="0015057D"/>
    <w:rsid w:val="00152306"/>
    <w:rsid w:val="0015376E"/>
    <w:rsid w:val="001538C5"/>
    <w:rsid w:val="00153D1C"/>
    <w:rsid w:val="0015438F"/>
    <w:rsid w:val="00156AC9"/>
    <w:rsid w:val="001607EC"/>
    <w:rsid w:val="00161945"/>
    <w:rsid w:val="00164443"/>
    <w:rsid w:val="001647BD"/>
    <w:rsid w:val="00165C62"/>
    <w:rsid w:val="001664D9"/>
    <w:rsid w:val="0016665C"/>
    <w:rsid w:val="001666D5"/>
    <w:rsid w:val="00167555"/>
    <w:rsid w:val="00167B99"/>
    <w:rsid w:val="00167E09"/>
    <w:rsid w:val="0017003C"/>
    <w:rsid w:val="00171C73"/>
    <w:rsid w:val="00171FE7"/>
    <w:rsid w:val="001720E5"/>
    <w:rsid w:val="00172D03"/>
    <w:rsid w:val="00172D53"/>
    <w:rsid w:val="00173319"/>
    <w:rsid w:val="00173478"/>
    <w:rsid w:val="001735A4"/>
    <w:rsid w:val="00173884"/>
    <w:rsid w:val="00173ACB"/>
    <w:rsid w:val="00173E9D"/>
    <w:rsid w:val="00173FBA"/>
    <w:rsid w:val="00174EE0"/>
    <w:rsid w:val="0017533E"/>
    <w:rsid w:val="0017542F"/>
    <w:rsid w:val="00175BDA"/>
    <w:rsid w:val="00175C5F"/>
    <w:rsid w:val="00176FD3"/>
    <w:rsid w:val="00177AFE"/>
    <w:rsid w:val="001801B7"/>
    <w:rsid w:val="00180340"/>
    <w:rsid w:val="00180466"/>
    <w:rsid w:val="00181168"/>
    <w:rsid w:val="00181511"/>
    <w:rsid w:val="001816D6"/>
    <w:rsid w:val="00182918"/>
    <w:rsid w:val="00182E25"/>
    <w:rsid w:val="0018434D"/>
    <w:rsid w:val="00185454"/>
    <w:rsid w:val="00185997"/>
    <w:rsid w:val="00185BC4"/>
    <w:rsid w:val="001864DB"/>
    <w:rsid w:val="00186736"/>
    <w:rsid w:val="00186BEA"/>
    <w:rsid w:val="00187DCF"/>
    <w:rsid w:val="001904E1"/>
    <w:rsid w:val="00190C0E"/>
    <w:rsid w:val="001912E2"/>
    <w:rsid w:val="0019130D"/>
    <w:rsid w:val="00191CEF"/>
    <w:rsid w:val="001920B3"/>
    <w:rsid w:val="001926B1"/>
    <w:rsid w:val="00192B6B"/>
    <w:rsid w:val="00192ED3"/>
    <w:rsid w:val="0019306D"/>
    <w:rsid w:val="001933EE"/>
    <w:rsid w:val="00193AE0"/>
    <w:rsid w:val="00193D61"/>
    <w:rsid w:val="00194439"/>
    <w:rsid w:val="00194544"/>
    <w:rsid w:val="00194723"/>
    <w:rsid w:val="00194983"/>
    <w:rsid w:val="00194F9F"/>
    <w:rsid w:val="001954A3"/>
    <w:rsid w:val="001954F1"/>
    <w:rsid w:val="0019597B"/>
    <w:rsid w:val="00195BD8"/>
    <w:rsid w:val="00195C8A"/>
    <w:rsid w:val="0019623B"/>
    <w:rsid w:val="00196D9B"/>
    <w:rsid w:val="00197287"/>
    <w:rsid w:val="0019749C"/>
    <w:rsid w:val="00197943"/>
    <w:rsid w:val="00197EF6"/>
    <w:rsid w:val="001A0557"/>
    <w:rsid w:val="001A0DF2"/>
    <w:rsid w:val="001A1062"/>
    <w:rsid w:val="001A1301"/>
    <w:rsid w:val="001A18C1"/>
    <w:rsid w:val="001A1DD2"/>
    <w:rsid w:val="001A225E"/>
    <w:rsid w:val="001A2892"/>
    <w:rsid w:val="001A2E70"/>
    <w:rsid w:val="001A3411"/>
    <w:rsid w:val="001A3DA0"/>
    <w:rsid w:val="001A4191"/>
    <w:rsid w:val="001A5289"/>
    <w:rsid w:val="001A539B"/>
    <w:rsid w:val="001A5FBA"/>
    <w:rsid w:val="001A6029"/>
    <w:rsid w:val="001A67B2"/>
    <w:rsid w:val="001A6FB3"/>
    <w:rsid w:val="001A77FB"/>
    <w:rsid w:val="001A7B3D"/>
    <w:rsid w:val="001B0043"/>
    <w:rsid w:val="001B0E43"/>
    <w:rsid w:val="001B13F2"/>
    <w:rsid w:val="001B182C"/>
    <w:rsid w:val="001B1CD4"/>
    <w:rsid w:val="001B1D94"/>
    <w:rsid w:val="001B2226"/>
    <w:rsid w:val="001B2AE1"/>
    <w:rsid w:val="001B370C"/>
    <w:rsid w:val="001B3BCE"/>
    <w:rsid w:val="001B3C7D"/>
    <w:rsid w:val="001B453A"/>
    <w:rsid w:val="001B50F3"/>
    <w:rsid w:val="001B538E"/>
    <w:rsid w:val="001B5CAB"/>
    <w:rsid w:val="001B6462"/>
    <w:rsid w:val="001B7035"/>
    <w:rsid w:val="001B7B01"/>
    <w:rsid w:val="001C0E0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6A3"/>
    <w:rsid w:val="001D38C0"/>
    <w:rsid w:val="001D4B2B"/>
    <w:rsid w:val="001D4D41"/>
    <w:rsid w:val="001D567F"/>
    <w:rsid w:val="001D5DDC"/>
    <w:rsid w:val="001D65F8"/>
    <w:rsid w:val="001D7492"/>
    <w:rsid w:val="001E0107"/>
    <w:rsid w:val="001E03FB"/>
    <w:rsid w:val="001E0561"/>
    <w:rsid w:val="001E06A5"/>
    <w:rsid w:val="001E1273"/>
    <w:rsid w:val="001E250F"/>
    <w:rsid w:val="001E2BC5"/>
    <w:rsid w:val="001E2D34"/>
    <w:rsid w:val="001E401D"/>
    <w:rsid w:val="001E41A4"/>
    <w:rsid w:val="001E4D4B"/>
    <w:rsid w:val="001E52C0"/>
    <w:rsid w:val="001E695A"/>
    <w:rsid w:val="001E6B9C"/>
    <w:rsid w:val="001E763B"/>
    <w:rsid w:val="001E76C7"/>
    <w:rsid w:val="001E7E24"/>
    <w:rsid w:val="001F04C1"/>
    <w:rsid w:val="001F1488"/>
    <w:rsid w:val="001F1643"/>
    <w:rsid w:val="001F1A18"/>
    <w:rsid w:val="001F1A35"/>
    <w:rsid w:val="001F1D6C"/>
    <w:rsid w:val="001F1FB1"/>
    <w:rsid w:val="001F2905"/>
    <w:rsid w:val="001F2E11"/>
    <w:rsid w:val="001F2EB6"/>
    <w:rsid w:val="001F3174"/>
    <w:rsid w:val="001F4EE3"/>
    <w:rsid w:val="001F5180"/>
    <w:rsid w:val="001F568A"/>
    <w:rsid w:val="001F5BA5"/>
    <w:rsid w:val="001F6551"/>
    <w:rsid w:val="001F69D9"/>
    <w:rsid w:val="001F70BC"/>
    <w:rsid w:val="001F74B8"/>
    <w:rsid w:val="001F78B9"/>
    <w:rsid w:val="001F7C60"/>
    <w:rsid w:val="00200101"/>
    <w:rsid w:val="00200212"/>
    <w:rsid w:val="00200B47"/>
    <w:rsid w:val="00200F5D"/>
    <w:rsid w:val="002019FA"/>
    <w:rsid w:val="00201DC4"/>
    <w:rsid w:val="00202139"/>
    <w:rsid w:val="0020230F"/>
    <w:rsid w:val="00202A46"/>
    <w:rsid w:val="00203725"/>
    <w:rsid w:val="002037C0"/>
    <w:rsid w:val="002038D1"/>
    <w:rsid w:val="002044E1"/>
    <w:rsid w:val="00204E24"/>
    <w:rsid w:val="002058A4"/>
    <w:rsid w:val="00206179"/>
    <w:rsid w:val="00206A7C"/>
    <w:rsid w:val="00206F2A"/>
    <w:rsid w:val="0020706E"/>
    <w:rsid w:val="0020796D"/>
    <w:rsid w:val="00207E02"/>
    <w:rsid w:val="00207FAC"/>
    <w:rsid w:val="00210DD6"/>
    <w:rsid w:val="00212882"/>
    <w:rsid w:val="00212C25"/>
    <w:rsid w:val="002135C6"/>
    <w:rsid w:val="0021371A"/>
    <w:rsid w:val="002140C5"/>
    <w:rsid w:val="002148E7"/>
    <w:rsid w:val="002149C4"/>
    <w:rsid w:val="00214A30"/>
    <w:rsid w:val="00214D4B"/>
    <w:rsid w:val="00214E2F"/>
    <w:rsid w:val="00214E99"/>
    <w:rsid w:val="00214EC7"/>
    <w:rsid w:val="002155DD"/>
    <w:rsid w:val="00215873"/>
    <w:rsid w:val="002163DC"/>
    <w:rsid w:val="00217893"/>
    <w:rsid w:val="00217C84"/>
    <w:rsid w:val="00217F6F"/>
    <w:rsid w:val="00220350"/>
    <w:rsid w:val="00220B88"/>
    <w:rsid w:val="002211A8"/>
    <w:rsid w:val="00221235"/>
    <w:rsid w:val="00221CC0"/>
    <w:rsid w:val="00222418"/>
    <w:rsid w:val="00223247"/>
    <w:rsid w:val="00223614"/>
    <w:rsid w:val="00223ED9"/>
    <w:rsid w:val="00224DAB"/>
    <w:rsid w:val="00225567"/>
    <w:rsid w:val="002256CF"/>
    <w:rsid w:val="00225BEF"/>
    <w:rsid w:val="002267CC"/>
    <w:rsid w:val="002267DE"/>
    <w:rsid w:val="00226A33"/>
    <w:rsid w:val="002279BC"/>
    <w:rsid w:val="00231166"/>
    <w:rsid w:val="00233169"/>
    <w:rsid w:val="002343E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D5"/>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7B"/>
    <w:rsid w:val="00253090"/>
    <w:rsid w:val="00253D8B"/>
    <w:rsid w:val="00254390"/>
    <w:rsid w:val="00254815"/>
    <w:rsid w:val="00254895"/>
    <w:rsid w:val="002550C7"/>
    <w:rsid w:val="00255225"/>
    <w:rsid w:val="002552E9"/>
    <w:rsid w:val="00255858"/>
    <w:rsid w:val="00255C04"/>
    <w:rsid w:val="00256A57"/>
    <w:rsid w:val="00257685"/>
    <w:rsid w:val="002601F1"/>
    <w:rsid w:val="002603C7"/>
    <w:rsid w:val="00260CEE"/>
    <w:rsid w:val="00260E03"/>
    <w:rsid w:val="002616A9"/>
    <w:rsid w:val="002617A4"/>
    <w:rsid w:val="002620D1"/>
    <w:rsid w:val="00262139"/>
    <w:rsid w:val="00262386"/>
    <w:rsid w:val="00262667"/>
    <w:rsid w:val="00262CAA"/>
    <w:rsid w:val="00262D3D"/>
    <w:rsid w:val="00263E7F"/>
    <w:rsid w:val="0026424A"/>
    <w:rsid w:val="00264825"/>
    <w:rsid w:val="00264AAE"/>
    <w:rsid w:val="00264DE7"/>
    <w:rsid w:val="00265ABC"/>
    <w:rsid w:val="00265CF0"/>
    <w:rsid w:val="00266187"/>
    <w:rsid w:val="00267751"/>
    <w:rsid w:val="00267E9A"/>
    <w:rsid w:val="00270ADB"/>
    <w:rsid w:val="00270CE4"/>
    <w:rsid w:val="00270EFE"/>
    <w:rsid w:val="00271411"/>
    <w:rsid w:val="00271E3F"/>
    <w:rsid w:val="00272488"/>
    <w:rsid w:val="00272FCA"/>
    <w:rsid w:val="00273F59"/>
    <w:rsid w:val="002743F4"/>
    <w:rsid w:val="00274B64"/>
    <w:rsid w:val="00274C8A"/>
    <w:rsid w:val="0027575B"/>
    <w:rsid w:val="0027589D"/>
    <w:rsid w:val="00275B72"/>
    <w:rsid w:val="00276A15"/>
    <w:rsid w:val="00276C72"/>
    <w:rsid w:val="00277655"/>
    <w:rsid w:val="00280265"/>
    <w:rsid w:val="00280AF0"/>
    <w:rsid w:val="00280B60"/>
    <w:rsid w:val="00281309"/>
    <w:rsid w:val="00281735"/>
    <w:rsid w:val="002827A2"/>
    <w:rsid w:val="00282C67"/>
    <w:rsid w:val="00283391"/>
    <w:rsid w:val="00283C6E"/>
    <w:rsid w:val="00283D6A"/>
    <w:rsid w:val="00284221"/>
    <w:rsid w:val="00284427"/>
    <w:rsid w:val="002847F1"/>
    <w:rsid w:val="00284EAE"/>
    <w:rsid w:val="00285583"/>
    <w:rsid w:val="00285B02"/>
    <w:rsid w:val="00285E5E"/>
    <w:rsid w:val="00286133"/>
    <w:rsid w:val="002866F6"/>
    <w:rsid w:val="00286B61"/>
    <w:rsid w:val="002902C1"/>
    <w:rsid w:val="00290807"/>
    <w:rsid w:val="002917EB"/>
    <w:rsid w:val="00291C92"/>
    <w:rsid w:val="00291DCB"/>
    <w:rsid w:val="00291EAC"/>
    <w:rsid w:val="00292169"/>
    <w:rsid w:val="0029216D"/>
    <w:rsid w:val="002926A1"/>
    <w:rsid w:val="00294BE3"/>
    <w:rsid w:val="00296089"/>
    <w:rsid w:val="00296964"/>
    <w:rsid w:val="002970CF"/>
    <w:rsid w:val="00297490"/>
    <w:rsid w:val="002974D4"/>
    <w:rsid w:val="00297EC4"/>
    <w:rsid w:val="002A00F7"/>
    <w:rsid w:val="002A1EB6"/>
    <w:rsid w:val="002A228D"/>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C3"/>
    <w:rsid w:val="002B5415"/>
    <w:rsid w:val="002B551E"/>
    <w:rsid w:val="002B6B9E"/>
    <w:rsid w:val="002B746E"/>
    <w:rsid w:val="002B7D13"/>
    <w:rsid w:val="002C14FC"/>
    <w:rsid w:val="002C2936"/>
    <w:rsid w:val="002C2A88"/>
    <w:rsid w:val="002C2DD1"/>
    <w:rsid w:val="002C350D"/>
    <w:rsid w:val="002C362D"/>
    <w:rsid w:val="002C3C04"/>
    <w:rsid w:val="002C41AA"/>
    <w:rsid w:val="002C4AE8"/>
    <w:rsid w:val="002C4B0F"/>
    <w:rsid w:val="002C50AE"/>
    <w:rsid w:val="002C5249"/>
    <w:rsid w:val="002C53E8"/>
    <w:rsid w:val="002C69C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3DB"/>
    <w:rsid w:val="002E259F"/>
    <w:rsid w:val="002E2B93"/>
    <w:rsid w:val="002E2CD8"/>
    <w:rsid w:val="002E3C32"/>
    <w:rsid w:val="002E3DCA"/>
    <w:rsid w:val="002E417E"/>
    <w:rsid w:val="002E447D"/>
    <w:rsid w:val="002E4679"/>
    <w:rsid w:val="002E4A0C"/>
    <w:rsid w:val="002E55E8"/>
    <w:rsid w:val="002E5EA9"/>
    <w:rsid w:val="002E6BB6"/>
    <w:rsid w:val="002F00ED"/>
    <w:rsid w:val="002F05C1"/>
    <w:rsid w:val="002F0663"/>
    <w:rsid w:val="002F0FBA"/>
    <w:rsid w:val="002F12E7"/>
    <w:rsid w:val="002F148F"/>
    <w:rsid w:val="002F1CB8"/>
    <w:rsid w:val="002F1CD9"/>
    <w:rsid w:val="002F3773"/>
    <w:rsid w:val="002F396F"/>
    <w:rsid w:val="002F44C0"/>
    <w:rsid w:val="002F536E"/>
    <w:rsid w:val="002F5B86"/>
    <w:rsid w:val="002F5EE2"/>
    <w:rsid w:val="002F5F47"/>
    <w:rsid w:val="002F601E"/>
    <w:rsid w:val="002F63F5"/>
    <w:rsid w:val="002F67FD"/>
    <w:rsid w:val="002F7D23"/>
    <w:rsid w:val="00300091"/>
    <w:rsid w:val="00300342"/>
    <w:rsid w:val="0030035F"/>
    <w:rsid w:val="003007D3"/>
    <w:rsid w:val="00300A60"/>
    <w:rsid w:val="00300FEF"/>
    <w:rsid w:val="00301185"/>
    <w:rsid w:val="0030230E"/>
    <w:rsid w:val="003025C8"/>
    <w:rsid w:val="003049FC"/>
    <w:rsid w:val="00304E45"/>
    <w:rsid w:val="00305876"/>
    <w:rsid w:val="00306D9F"/>
    <w:rsid w:val="00306F87"/>
    <w:rsid w:val="003072BA"/>
    <w:rsid w:val="003074D1"/>
    <w:rsid w:val="00307E5E"/>
    <w:rsid w:val="0031000F"/>
    <w:rsid w:val="003101E1"/>
    <w:rsid w:val="00310DEF"/>
    <w:rsid w:val="0031109D"/>
    <w:rsid w:val="00311393"/>
    <w:rsid w:val="00311AA6"/>
    <w:rsid w:val="0031284C"/>
    <w:rsid w:val="00312D59"/>
    <w:rsid w:val="00313180"/>
    <w:rsid w:val="00313C60"/>
    <w:rsid w:val="0031420A"/>
    <w:rsid w:val="0031543F"/>
    <w:rsid w:val="003155D3"/>
    <w:rsid w:val="00316D64"/>
    <w:rsid w:val="0031757A"/>
    <w:rsid w:val="00317AC3"/>
    <w:rsid w:val="0032046A"/>
    <w:rsid w:val="00320B5A"/>
    <w:rsid w:val="00321A79"/>
    <w:rsid w:val="00321B1F"/>
    <w:rsid w:val="0032266C"/>
    <w:rsid w:val="00322EE7"/>
    <w:rsid w:val="003230AA"/>
    <w:rsid w:val="003232C3"/>
    <w:rsid w:val="00324073"/>
    <w:rsid w:val="003241B0"/>
    <w:rsid w:val="003241B4"/>
    <w:rsid w:val="003251F1"/>
    <w:rsid w:val="0032566E"/>
    <w:rsid w:val="00325A84"/>
    <w:rsid w:val="00326357"/>
    <w:rsid w:val="00326CB7"/>
    <w:rsid w:val="00326F19"/>
    <w:rsid w:val="00326F9E"/>
    <w:rsid w:val="00327ECA"/>
    <w:rsid w:val="003300F2"/>
    <w:rsid w:val="00331673"/>
    <w:rsid w:val="00331ED1"/>
    <w:rsid w:val="003321B2"/>
    <w:rsid w:val="0033276B"/>
    <w:rsid w:val="003328D9"/>
    <w:rsid w:val="00333BFA"/>
    <w:rsid w:val="00334E06"/>
    <w:rsid w:val="00334EB8"/>
    <w:rsid w:val="0033575F"/>
    <w:rsid w:val="00335A01"/>
    <w:rsid w:val="00335B0E"/>
    <w:rsid w:val="00335DA5"/>
    <w:rsid w:val="00336B1D"/>
    <w:rsid w:val="0033744A"/>
    <w:rsid w:val="003406FD"/>
    <w:rsid w:val="00340882"/>
    <w:rsid w:val="00340F7A"/>
    <w:rsid w:val="00341929"/>
    <w:rsid w:val="00341D9A"/>
    <w:rsid w:val="00342130"/>
    <w:rsid w:val="00342631"/>
    <w:rsid w:val="00342728"/>
    <w:rsid w:val="00342F6E"/>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77AB"/>
    <w:rsid w:val="00350028"/>
    <w:rsid w:val="0035041E"/>
    <w:rsid w:val="0035091B"/>
    <w:rsid w:val="0035241D"/>
    <w:rsid w:val="00352626"/>
    <w:rsid w:val="00352AA7"/>
    <w:rsid w:val="00352C40"/>
    <w:rsid w:val="0035320F"/>
    <w:rsid w:val="003536CF"/>
    <w:rsid w:val="00353CC6"/>
    <w:rsid w:val="00354FAA"/>
    <w:rsid w:val="00355743"/>
    <w:rsid w:val="00355846"/>
    <w:rsid w:val="00355D42"/>
    <w:rsid w:val="00356CE0"/>
    <w:rsid w:val="00357BB8"/>
    <w:rsid w:val="00357D01"/>
    <w:rsid w:val="003600F2"/>
    <w:rsid w:val="00360333"/>
    <w:rsid w:val="00360A21"/>
    <w:rsid w:val="00360DB9"/>
    <w:rsid w:val="0036138A"/>
    <w:rsid w:val="003617F1"/>
    <w:rsid w:val="00362719"/>
    <w:rsid w:val="00362AA1"/>
    <w:rsid w:val="00362D05"/>
    <w:rsid w:val="00362DF0"/>
    <w:rsid w:val="0036305C"/>
    <w:rsid w:val="003630A0"/>
    <w:rsid w:val="00363134"/>
    <w:rsid w:val="00365384"/>
    <w:rsid w:val="003660B8"/>
    <w:rsid w:val="003671C3"/>
    <w:rsid w:val="0036740B"/>
    <w:rsid w:val="00367D97"/>
    <w:rsid w:val="00370489"/>
    <w:rsid w:val="00371433"/>
    <w:rsid w:val="003716F1"/>
    <w:rsid w:val="00372CDB"/>
    <w:rsid w:val="003741B0"/>
    <w:rsid w:val="00374650"/>
    <w:rsid w:val="00374654"/>
    <w:rsid w:val="00374676"/>
    <w:rsid w:val="00374A04"/>
    <w:rsid w:val="00374F82"/>
    <w:rsid w:val="00375417"/>
    <w:rsid w:val="003754D9"/>
    <w:rsid w:val="00376628"/>
    <w:rsid w:val="00376FFC"/>
    <w:rsid w:val="003771ED"/>
    <w:rsid w:val="00377497"/>
    <w:rsid w:val="00377639"/>
    <w:rsid w:val="00377925"/>
    <w:rsid w:val="00377C16"/>
    <w:rsid w:val="00377C96"/>
    <w:rsid w:val="00377EF4"/>
    <w:rsid w:val="0038039F"/>
    <w:rsid w:val="0038069A"/>
    <w:rsid w:val="00380DF6"/>
    <w:rsid w:val="00381345"/>
    <w:rsid w:val="003819C8"/>
    <w:rsid w:val="00382455"/>
    <w:rsid w:val="00382939"/>
    <w:rsid w:val="00382B76"/>
    <w:rsid w:val="003849A9"/>
    <w:rsid w:val="00384F5A"/>
    <w:rsid w:val="00386A7C"/>
    <w:rsid w:val="003878F0"/>
    <w:rsid w:val="003903FB"/>
    <w:rsid w:val="00390A08"/>
    <w:rsid w:val="0039114B"/>
    <w:rsid w:val="0039182B"/>
    <w:rsid w:val="003918AE"/>
    <w:rsid w:val="00392458"/>
    <w:rsid w:val="0039299B"/>
    <w:rsid w:val="00393344"/>
    <w:rsid w:val="003937A3"/>
    <w:rsid w:val="003943EC"/>
    <w:rsid w:val="00394B3D"/>
    <w:rsid w:val="00394C27"/>
    <w:rsid w:val="003957A2"/>
    <w:rsid w:val="00397706"/>
    <w:rsid w:val="00397E1C"/>
    <w:rsid w:val="00397EA9"/>
    <w:rsid w:val="003A050E"/>
    <w:rsid w:val="003A050F"/>
    <w:rsid w:val="003A061C"/>
    <w:rsid w:val="003A08A5"/>
    <w:rsid w:val="003A0CB2"/>
    <w:rsid w:val="003A1229"/>
    <w:rsid w:val="003A144B"/>
    <w:rsid w:val="003A15A3"/>
    <w:rsid w:val="003A20CF"/>
    <w:rsid w:val="003A2F4F"/>
    <w:rsid w:val="003A30C5"/>
    <w:rsid w:val="003A3C99"/>
    <w:rsid w:val="003A441C"/>
    <w:rsid w:val="003A65F9"/>
    <w:rsid w:val="003A6756"/>
    <w:rsid w:val="003A6A43"/>
    <w:rsid w:val="003A6BC4"/>
    <w:rsid w:val="003B0093"/>
    <w:rsid w:val="003B0173"/>
    <w:rsid w:val="003B03D1"/>
    <w:rsid w:val="003B12DE"/>
    <w:rsid w:val="003B2617"/>
    <w:rsid w:val="003B26CD"/>
    <w:rsid w:val="003B39F9"/>
    <w:rsid w:val="003B3D2C"/>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4EE"/>
    <w:rsid w:val="003C5AB4"/>
    <w:rsid w:val="003C5CA2"/>
    <w:rsid w:val="003C6328"/>
    <w:rsid w:val="003C6C3A"/>
    <w:rsid w:val="003C6C7B"/>
    <w:rsid w:val="003C7285"/>
    <w:rsid w:val="003C72B5"/>
    <w:rsid w:val="003C73E9"/>
    <w:rsid w:val="003C7763"/>
    <w:rsid w:val="003C793F"/>
    <w:rsid w:val="003C7AFD"/>
    <w:rsid w:val="003C7CF1"/>
    <w:rsid w:val="003D02C6"/>
    <w:rsid w:val="003D03D9"/>
    <w:rsid w:val="003D079D"/>
    <w:rsid w:val="003D11CB"/>
    <w:rsid w:val="003D12EA"/>
    <w:rsid w:val="003D1383"/>
    <w:rsid w:val="003D1473"/>
    <w:rsid w:val="003D2976"/>
    <w:rsid w:val="003D35C4"/>
    <w:rsid w:val="003D3902"/>
    <w:rsid w:val="003D3D6B"/>
    <w:rsid w:val="003D3DF5"/>
    <w:rsid w:val="003D3F5F"/>
    <w:rsid w:val="003D5A05"/>
    <w:rsid w:val="003D5EC9"/>
    <w:rsid w:val="003D6258"/>
    <w:rsid w:val="003D6501"/>
    <w:rsid w:val="003D73C2"/>
    <w:rsid w:val="003D7862"/>
    <w:rsid w:val="003E0731"/>
    <w:rsid w:val="003E0A08"/>
    <w:rsid w:val="003E0D7E"/>
    <w:rsid w:val="003E0FEA"/>
    <w:rsid w:val="003E1026"/>
    <w:rsid w:val="003E1160"/>
    <w:rsid w:val="003E1371"/>
    <w:rsid w:val="003E1F77"/>
    <w:rsid w:val="003E2296"/>
    <w:rsid w:val="003E23F7"/>
    <w:rsid w:val="003E3871"/>
    <w:rsid w:val="003E436D"/>
    <w:rsid w:val="003E4C10"/>
    <w:rsid w:val="003E4DB9"/>
    <w:rsid w:val="003E4E8A"/>
    <w:rsid w:val="003E51C1"/>
    <w:rsid w:val="003E5301"/>
    <w:rsid w:val="003E6A92"/>
    <w:rsid w:val="003E6FE5"/>
    <w:rsid w:val="003E713F"/>
    <w:rsid w:val="003F092C"/>
    <w:rsid w:val="003F0DA7"/>
    <w:rsid w:val="003F139A"/>
    <w:rsid w:val="003F1531"/>
    <w:rsid w:val="003F18FD"/>
    <w:rsid w:val="003F246A"/>
    <w:rsid w:val="003F2587"/>
    <w:rsid w:val="003F25CB"/>
    <w:rsid w:val="003F2E3E"/>
    <w:rsid w:val="003F3617"/>
    <w:rsid w:val="003F364E"/>
    <w:rsid w:val="003F3EFE"/>
    <w:rsid w:val="003F3FC9"/>
    <w:rsid w:val="003F4DB8"/>
    <w:rsid w:val="003F5489"/>
    <w:rsid w:val="003F54D8"/>
    <w:rsid w:val="003F5D40"/>
    <w:rsid w:val="003F5F0F"/>
    <w:rsid w:val="003F72F0"/>
    <w:rsid w:val="003F740A"/>
    <w:rsid w:val="003F785A"/>
    <w:rsid w:val="004003B4"/>
    <w:rsid w:val="00401CAD"/>
    <w:rsid w:val="00402446"/>
    <w:rsid w:val="00403C4D"/>
    <w:rsid w:val="00403F90"/>
    <w:rsid w:val="00404031"/>
    <w:rsid w:val="00404533"/>
    <w:rsid w:val="0040472C"/>
    <w:rsid w:val="004047D7"/>
    <w:rsid w:val="00405855"/>
    <w:rsid w:val="00405B76"/>
    <w:rsid w:val="00405D65"/>
    <w:rsid w:val="0040657F"/>
    <w:rsid w:val="00406A1C"/>
    <w:rsid w:val="004076D4"/>
    <w:rsid w:val="00407820"/>
    <w:rsid w:val="00407939"/>
    <w:rsid w:val="00410CE7"/>
    <w:rsid w:val="00411BD7"/>
    <w:rsid w:val="0041208A"/>
    <w:rsid w:val="0041359A"/>
    <w:rsid w:val="00413BD0"/>
    <w:rsid w:val="00413D2E"/>
    <w:rsid w:val="004147BD"/>
    <w:rsid w:val="004157B6"/>
    <w:rsid w:val="004158FD"/>
    <w:rsid w:val="004159FF"/>
    <w:rsid w:val="00415A37"/>
    <w:rsid w:val="004162B0"/>
    <w:rsid w:val="0041685F"/>
    <w:rsid w:val="00416D08"/>
    <w:rsid w:val="00417604"/>
    <w:rsid w:val="00417711"/>
    <w:rsid w:val="0042054E"/>
    <w:rsid w:val="00422344"/>
    <w:rsid w:val="00424962"/>
    <w:rsid w:val="00424C4C"/>
    <w:rsid w:val="004252AF"/>
    <w:rsid w:val="00425327"/>
    <w:rsid w:val="00427015"/>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7E7"/>
    <w:rsid w:val="00444DC8"/>
    <w:rsid w:val="00444F82"/>
    <w:rsid w:val="0044540D"/>
    <w:rsid w:val="00446913"/>
    <w:rsid w:val="00446C3F"/>
    <w:rsid w:val="00447B36"/>
    <w:rsid w:val="00447D54"/>
    <w:rsid w:val="004501E1"/>
    <w:rsid w:val="00450767"/>
    <w:rsid w:val="00450E09"/>
    <w:rsid w:val="004511A8"/>
    <w:rsid w:val="0045125A"/>
    <w:rsid w:val="004512A8"/>
    <w:rsid w:val="00451E77"/>
    <w:rsid w:val="004525F0"/>
    <w:rsid w:val="0045276F"/>
    <w:rsid w:val="00452C1D"/>
    <w:rsid w:val="00453062"/>
    <w:rsid w:val="00453770"/>
    <w:rsid w:val="00455569"/>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D3"/>
    <w:rsid w:val="00467B1D"/>
    <w:rsid w:val="00471043"/>
    <w:rsid w:val="004713B5"/>
    <w:rsid w:val="00471F7C"/>
    <w:rsid w:val="00472F7A"/>
    <w:rsid w:val="00472F8C"/>
    <w:rsid w:val="004730BE"/>
    <w:rsid w:val="0047509D"/>
    <w:rsid w:val="0047554A"/>
    <w:rsid w:val="004758C1"/>
    <w:rsid w:val="00475F9B"/>
    <w:rsid w:val="0047687E"/>
    <w:rsid w:val="00477068"/>
    <w:rsid w:val="0047736A"/>
    <w:rsid w:val="00477620"/>
    <w:rsid w:val="00477E28"/>
    <w:rsid w:val="00481915"/>
    <w:rsid w:val="00482A1E"/>
    <w:rsid w:val="00482BC0"/>
    <w:rsid w:val="0048318F"/>
    <w:rsid w:val="00483462"/>
    <w:rsid w:val="0048376F"/>
    <w:rsid w:val="00483B9F"/>
    <w:rsid w:val="00483E10"/>
    <w:rsid w:val="004847DE"/>
    <w:rsid w:val="004857EF"/>
    <w:rsid w:val="00485E23"/>
    <w:rsid w:val="0048654D"/>
    <w:rsid w:val="004867B9"/>
    <w:rsid w:val="00486B0D"/>
    <w:rsid w:val="004871A8"/>
    <w:rsid w:val="00491A3C"/>
    <w:rsid w:val="00492862"/>
    <w:rsid w:val="004939D6"/>
    <w:rsid w:val="00493C5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053"/>
    <w:rsid w:val="004A299F"/>
    <w:rsid w:val="004A3C50"/>
    <w:rsid w:val="004A3F9F"/>
    <w:rsid w:val="004A415C"/>
    <w:rsid w:val="004A4444"/>
    <w:rsid w:val="004A4761"/>
    <w:rsid w:val="004A48CA"/>
    <w:rsid w:val="004A4C80"/>
    <w:rsid w:val="004A51A7"/>
    <w:rsid w:val="004A51B9"/>
    <w:rsid w:val="004A59C3"/>
    <w:rsid w:val="004A5A9A"/>
    <w:rsid w:val="004A6248"/>
    <w:rsid w:val="004A70C4"/>
    <w:rsid w:val="004A7485"/>
    <w:rsid w:val="004A7F0E"/>
    <w:rsid w:val="004B01D9"/>
    <w:rsid w:val="004B0E0C"/>
    <w:rsid w:val="004B1C98"/>
    <w:rsid w:val="004B219C"/>
    <w:rsid w:val="004B2B8B"/>
    <w:rsid w:val="004B2CCD"/>
    <w:rsid w:val="004B2DE4"/>
    <w:rsid w:val="004B4498"/>
    <w:rsid w:val="004B5683"/>
    <w:rsid w:val="004B57E8"/>
    <w:rsid w:val="004B6BCA"/>
    <w:rsid w:val="004B6FBD"/>
    <w:rsid w:val="004B7065"/>
    <w:rsid w:val="004B7455"/>
    <w:rsid w:val="004B75AF"/>
    <w:rsid w:val="004C03F1"/>
    <w:rsid w:val="004C076A"/>
    <w:rsid w:val="004C0C0E"/>
    <w:rsid w:val="004C0C4F"/>
    <w:rsid w:val="004C11AA"/>
    <w:rsid w:val="004C1B1F"/>
    <w:rsid w:val="004C29F1"/>
    <w:rsid w:val="004C34F4"/>
    <w:rsid w:val="004C3894"/>
    <w:rsid w:val="004C40E5"/>
    <w:rsid w:val="004C42C8"/>
    <w:rsid w:val="004C4413"/>
    <w:rsid w:val="004C5D3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2B1"/>
    <w:rsid w:val="004E05A2"/>
    <w:rsid w:val="004E07B2"/>
    <w:rsid w:val="004E09A6"/>
    <w:rsid w:val="004E0D09"/>
    <w:rsid w:val="004E13EA"/>
    <w:rsid w:val="004E1FB0"/>
    <w:rsid w:val="004E2171"/>
    <w:rsid w:val="004E239B"/>
    <w:rsid w:val="004E2550"/>
    <w:rsid w:val="004E3415"/>
    <w:rsid w:val="004E4023"/>
    <w:rsid w:val="004E442B"/>
    <w:rsid w:val="004E4612"/>
    <w:rsid w:val="004E47F9"/>
    <w:rsid w:val="004E4C8F"/>
    <w:rsid w:val="004E6424"/>
    <w:rsid w:val="004E6952"/>
    <w:rsid w:val="004E6AD3"/>
    <w:rsid w:val="004E6DDD"/>
    <w:rsid w:val="004E6F7E"/>
    <w:rsid w:val="004E71CB"/>
    <w:rsid w:val="004E7568"/>
    <w:rsid w:val="004E7957"/>
    <w:rsid w:val="004E7FB6"/>
    <w:rsid w:val="004F0C1D"/>
    <w:rsid w:val="004F135D"/>
    <w:rsid w:val="004F1A11"/>
    <w:rsid w:val="004F1C97"/>
    <w:rsid w:val="004F1E4F"/>
    <w:rsid w:val="004F30E1"/>
    <w:rsid w:val="004F33F0"/>
    <w:rsid w:val="004F35CE"/>
    <w:rsid w:val="004F38EB"/>
    <w:rsid w:val="004F5725"/>
    <w:rsid w:val="004F57E9"/>
    <w:rsid w:val="004F5B75"/>
    <w:rsid w:val="004F614C"/>
    <w:rsid w:val="004F6423"/>
    <w:rsid w:val="004F6DFE"/>
    <w:rsid w:val="004F6FEF"/>
    <w:rsid w:val="004F7943"/>
    <w:rsid w:val="004F7BC3"/>
    <w:rsid w:val="005002B8"/>
    <w:rsid w:val="00500818"/>
    <w:rsid w:val="00500FED"/>
    <w:rsid w:val="00501200"/>
    <w:rsid w:val="005020EF"/>
    <w:rsid w:val="0050218B"/>
    <w:rsid w:val="0050224F"/>
    <w:rsid w:val="00502CC9"/>
    <w:rsid w:val="005032DE"/>
    <w:rsid w:val="005033DA"/>
    <w:rsid w:val="005035B0"/>
    <w:rsid w:val="0050390D"/>
    <w:rsid w:val="00503A5B"/>
    <w:rsid w:val="00503E5F"/>
    <w:rsid w:val="005047B8"/>
    <w:rsid w:val="00504AD9"/>
    <w:rsid w:val="00504F44"/>
    <w:rsid w:val="0050534C"/>
    <w:rsid w:val="00506996"/>
    <w:rsid w:val="00506DF2"/>
    <w:rsid w:val="005070CC"/>
    <w:rsid w:val="005070F4"/>
    <w:rsid w:val="0050732A"/>
    <w:rsid w:val="00507D17"/>
    <w:rsid w:val="005107DF"/>
    <w:rsid w:val="005109CB"/>
    <w:rsid w:val="005110A6"/>
    <w:rsid w:val="0051113D"/>
    <w:rsid w:val="005122FE"/>
    <w:rsid w:val="0051270F"/>
    <w:rsid w:val="00512760"/>
    <w:rsid w:val="00512E53"/>
    <w:rsid w:val="0051329C"/>
    <w:rsid w:val="00513CBD"/>
    <w:rsid w:val="0051416C"/>
    <w:rsid w:val="00514214"/>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FAF"/>
    <w:rsid w:val="0052470F"/>
    <w:rsid w:val="0052474E"/>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7F"/>
    <w:rsid w:val="00536E98"/>
    <w:rsid w:val="00537783"/>
    <w:rsid w:val="005377B5"/>
    <w:rsid w:val="005379E7"/>
    <w:rsid w:val="00540094"/>
    <w:rsid w:val="00540C9A"/>
    <w:rsid w:val="0054132A"/>
    <w:rsid w:val="00541A24"/>
    <w:rsid w:val="005420ED"/>
    <w:rsid w:val="0054231A"/>
    <w:rsid w:val="00542A74"/>
    <w:rsid w:val="00543400"/>
    <w:rsid w:val="005437C8"/>
    <w:rsid w:val="00543FED"/>
    <w:rsid w:val="005448A6"/>
    <w:rsid w:val="00544B50"/>
    <w:rsid w:val="005450B5"/>
    <w:rsid w:val="00545965"/>
    <w:rsid w:val="00547265"/>
    <w:rsid w:val="00547443"/>
    <w:rsid w:val="0054796B"/>
    <w:rsid w:val="00547F32"/>
    <w:rsid w:val="005505A6"/>
    <w:rsid w:val="005505BF"/>
    <w:rsid w:val="00550751"/>
    <w:rsid w:val="00550C47"/>
    <w:rsid w:val="005514BD"/>
    <w:rsid w:val="00551B0D"/>
    <w:rsid w:val="005521AE"/>
    <w:rsid w:val="00553286"/>
    <w:rsid w:val="00553B5E"/>
    <w:rsid w:val="00553BBF"/>
    <w:rsid w:val="00553E2C"/>
    <w:rsid w:val="0055476C"/>
    <w:rsid w:val="0055497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7348"/>
    <w:rsid w:val="00567497"/>
    <w:rsid w:val="00567800"/>
    <w:rsid w:val="00567A52"/>
    <w:rsid w:val="00567B26"/>
    <w:rsid w:val="00570722"/>
    <w:rsid w:val="005714BB"/>
    <w:rsid w:val="005715A7"/>
    <w:rsid w:val="005717E5"/>
    <w:rsid w:val="005717E7"/>
    <w:rsid w:val="0057188A"/>
    <w:rsid w:val="00571A0B"/>
    <w:rsid w:val="00571D6C"/>
    <w:rsid w:val="0057214D"/>
    <w:rsid w:val="00572BCF"/>
    <w:rsid w:val="0057328C"/>
    <w:rsid w:val="005737EC"/>
    <w:rsid w:val="00573BEC"/>
    <w:rsid w:val="00573C33"/>
    <w:rsid w:val="005747F0"/>
    <w:rsid w:val="005753B6"/>
    <w:rsid w:val="0057654E"/>
    <w:rsid w:val="005769FF"/>
    <w:rsid w:val="005771DB"/>
    <w:rsid w:val="00577A7E"/>
    <w:rsid w:val="00580423"/>
    <w:rsid w:val="005806D2"/>
    <w:rsid w:val="0058102F"/>
    <w:rsid w:val="00581B14"/>
    <w:rsid w:val="00582A71"/>
    <w:rsid w:val="00583135"/>
    <w:rsid w:val="00583195"/>
    <w:rsid w:val="005838F2"/>
    <w:rsid w:val="00583B84"/>
    <w:rsid w:val="005846F8"/>
    <w:rsid w:val="0058525D"/>
    <w:rsid w:val="00585656"/>
    <w:rsid w:val="00585C47"/>
    <w:rsid w:val="00585C84"/>
    <w:rsid w:val="005870BD"/>
    <w:rsid w:val="0058721C"/>
    <w:rsid w:val="00587BAC"/>
    <w:rsid w:val="00587E05"/>
    <w:rsid w:val="00590005"/>
    <w:rsid w:val="00591FAF"/>
    <w:rsid w:val="0059245C"/>
    <w:rsid w:val="00592767"/>
    <w:rsid w:val="00593111"/>
    <w:rsid w:val="005936A5"/>
    <w:rsid w:val="00593816"/>
    <w:rsid w:val="00593D67"/>
    <w:rsid w:val="00594FA6"/>
    <w:rsid w:val="00595F1A"/>
    <w:rsid w:val="00595F8E"/>
    <w:rsid w:val="005964CC"/>
    <w:rsid w:val="00596895"/>
    <w:rsid w:val="00596BDA"/>
    <w:rsid w:val="00597802"/>
    <w:rsid w:val="00597972"/>
    <w:rsid w:val="00597B9C"/>
    <w:rsid w:val="005A07D8"/>
    <w:rsid w:val="005A0C5B"/>
    <w:rsid w:val="005A0D88"/>
    <w:rsid w:val="005A154D"/>
    <w:rsid w:val="005A4255"/>
    <w:rsid w:val="005A5204"/>
    <w:rsid w:val="005A52E6"/>
    <w:rsid w:val="005A5610"/>
    <w:rsid w:val="005A7514"/>
    <w:rsid w:val="005B0749"/>
    <w:rsid w:val="005B16F4"/>
    <w:rsid w:val="005B19E4"/>
    <w:rsid w:val="005B1D8D"/>
    <w:rsid w:val="005B24C3"/>
    <w:rsid w:val="005B2628"/>
    <w:rsid w:val="005B2A1D"/>
    <w:rsid w:val="005B2C82"/>
    <w:rsid w:val="005B2D90"/>
    <w:rsid w:val="005B2D9B"/>
    <w:rsid w:val="005B2FD0"/>
    <w:rsid w:val="005B331D"/>
    <w:rsid w:val="005B34A6"/>
    <w:rsid w:val="005B383F"/>
    <w:rsid w:val="005B46C1"/>
    <w:rsid w:val="005B57A2"/>
    <w:rsid w:val="005B5A7C"/>
    <w:rsid w:val="005B6CA7"/>
    <w:rsid w:val="005C0258"/>
    <w:rsid w:val="005C0B37"/>
    <w:rsid w:val="005C17C2"/>
    <w:rsid w:val="005C2032"/>
    <w:rsid w:val="005C3941"/>
    <w:rsid w:val="005C3F18"/>
    <w:rsid w:val="005C4923"/>
    <w:rsid w:val="005C5BD5"/>
    <w:rsid w:val="005C6823"/>
    <w:rsid w:val="005C6C2A"/>
    <w:rsid w:val="005C6D8F"/>
    <w:rsid w:val="005C711F"/>
    <w:rsid w:val="005C75A1"/>
    <w:rsid w:val="005C7B7A"/>
    <w:rsid w:val="005C7C8E"/>
    <w:rsid w:val="005D080D"/>
    <w:rsid w:val="005D08AD"/>
    <w:rsid w:val="005D0BAB"/>
    <w:rsid w:val="005D0CCC"/>
    <w:rsid w:val="005D1EC0"/>
    <w:rsid w:val="005D280D"/>
    <w:rsid w:val="005D30B4"/>
    <w:rsid w:val="005D36E4"/>
    <w:rsid w:val="005D37DB"/>
    <w:rsid w:val="005D393D"/>
    <w:rsid w:val="005D3E02"/>
    <w:rsid w:val="005D46A9"/>
    <w:rsid w:val="005D4AB8"/>
    <w:rsid w:val="005D4F3D"/>
    <w:rsid w:val="005D511B"/>
    <w:rsid w:val="005D5949"/>
    <w:rsid w:val="005D5FBB"/>
    <w:rsid w:val="005D5FCB"/>
    <w:rsid w:val="005D6204"/>
    <w:rsid w:val="005D6210"/>
    <w:rsid w:val="005D7383"/>
    <w:rsid w:val="005D7A77"/>
    <w:rsid w:val="005D7D8C"/>
    <w:rsid w:val="005E0667"/>
    <w:rsid w:val="005E25A4"/>
    <w:rsid w:val="005E2700"/>
    <w:rsid w:val="005E29E3"/>
    <w:rsid w:val="005E31D3"/>
    <w:rsid w:val="005E36FB"/>
    <w:rsid w:val="005E3B81"/>
    <w:rsid w:val="005E4667"/>
    <w:rsid w:val="005E55D1"/>
    <w:rsid w:val="005E5976"/>
    <w:rsid w:val="005E5FE0"/>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A50"/>
    <w:rsid w:val="00601B91"/>
    <w:rsid w:val="00601DD0"/>
    <w:rsid w:val="0060200D"/>
    <w:rsid w:val="00603979"/>
    <w:rsid w:val="00603E31"/>
    <w:rsid w:val="006041B7"/>
    <w:rsid w:val="00605D03"/>
    <w:rsid w:val="00606CBD"/>
    <w:rsid w:val="00607C46"/>
    <w:rsid w:val="00607D81"/>
    <w:rsid w:val="00611BDC"/>
    <w:rsid w:val="00612434"/>
    <w:rsid w:val="00612488"/>
    <w:rsid w:val="00612CE6"/>
    <w:rsid w:val="00612EDD"/>
    <w:rsid w:val="0061331E"/>
    <w:rsid w:val="00613E32"/>
    <w:rsid w:val="00614A7B"/>
    <w:rsid w:val="0061536C"/>
    <w:rsid w:val="006158E4"/>
    <w:rsid w:val="006158FB"/>
    <w:rsid w:val="00615C08"/>
    <w:rsid w:val="0061733E"/>
    <w:rsid w:val="0061741C"/>
    <w:rsid w:val="006178D9"/>
    <w:rsid w:val="006178F4"/>
    <w:rsid w:val="00620120"/>
    <w:rsid w:val="006207BC"/>
    <w:rsid w:val="00621335"/>
    <w:rsid w:val="0062150E"/>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47E0"/>
    <w:rsid w:val="0063491E"/>
    <w:rsid w:val="006349FB"/>
    <w:rsid w:val="00634A13"/>
    <w:rsid w:val="00634E47"/>
    <w:rsid w:val="00635013"/>
    <w:rsid w:val="006352B6"/>
    <w:rsid w:val="006353A2"/>
    <w:rsid w:val="0063557A"/>
    <w:rsid w:val="00635AF4"/>
    <w:rsid w:val="00635E49"/>
    <w:rsid w:val="00636208"/>
    <w:rsid w:val="006366F2"/>
    <w:rsid w:val="00636958"/>
    <w:rsid w:val="00637037"/>
    <w:rsid w:val="006401E6"/>
    <w:rsid w:val="00640399"/>
    <w:rsid w:val="00640DBD"/>
    <w:rsid w:val="006423D2"/>
    <w:rsid w:val="00642683"/>
    <w:rsid w:val="00643000"/>
    <w:rsid w:val="0064351F"/>
    <w:rsid w:val="00643C6F"/>
    <w:rsid w:val="00643C90"/>
    <w:rsid w:val="006440AA"/>
    <w:rsid w:val="00645DF8"/>
    <w:rsid w:val="006460FF"/>
    <w:rsid w:val="0064687E"/>
    <w:rsid w:val="00646974"/>
    <w:rsid w:val="006512AF"/>
    <w:rsid w:val="00651301"/>
    <w:rsid w:val="00651664"/>
    <w:rsid w:val="00651E2B"/>
    <w:rsid w:val="00652AA5"/>
    <w:rsid w:val="00652F3E"/>
    <w:rsid w:val="00653069"/>
    <w:rsid w:val="00653A37"/>
    <w:rsid w:val="006541EB"/>
    <w:rsid w:val="006545F9"/>
    <w:rsid w:val="006553EF"/>
    <w:rsid w:val="0065670C"/>
    <w:rsid w:val="00656B4C"/>
    <w:rsid w:val="00656E18"/>
    <w:rsid w:val="00656F8A"/>
    <w:rsid w:val="00657EEC"/>
    <w:rsid w:val="00660EB6"/>
    <w:rsid w:val="00660F6D"/>
    <w:rsid w:val="00660FD8"/>
    <w:rsid w:val="0066179A"/>
    <w:rsid w:val="00661860"/>
    <w:rsid w:val="00661FBE"/>
    <w:rsid w:val="00662162"/>
    <w:rsid w:val="0066231D"/>
    <w:rsid w:val="00662606"/>
    <w:rsid w:val="0066271C"/>
    <w:rsid w:val="00663099"/>
    <w:rsid w:val="006630D5"/>
    <w:rsid w:val="006631B5"/>
    <w:rsid w:val="00663CB2"/>
    <w:rsid w:val="00663DB9"/>
    <w:rsid w:val="00664184"/>
    <w:rsid w:val="00664A12"/>
    <w:rsid w:val="00664C39"/>
    <w:rsid w:val="0066500F"/>
    <w:rsid w:val="00665B16"/>
    <w:rsid w:val="00665D82"/>
    <w:rsid w:val="00665E6F"/>
    <w:rsid w:val="006666F6"/>
    <w:rsid w:val="00667A63"/>
    <w:rsid w:val="00667BD6"/>
    <w:rsid w:val="00667BD8"/>
    <w:rsid w:val="00670373"/>
    <w:rsid w:val="00670606"/>
    <w:rsid w:val="00671B2B"/>
    <w:rsid w:val="00671D4E"/>
    <w:rsid w:val="00671DB5"/>
    <w:rsid w:val="00671E8F"/>
    <w:rsid w:val="006727BF"/>
    <w:rsid w:val="0067281B"/>
    <w:rsid w:val="00673508"/>
    <w:rsid w:val="00673538"/>
    <w:rsid w:val="00675A97"/>
    <w:rsid w:val="00676431"/>
    <w:rsid w:val="00677B00"/>
    <w:rsid w:val="00677F40"/>
    <w:rsid w:val="00680281"/>
    <w:rsid w:val="00680895"/>
    <w:rsid w:val="00681CDE"/>
    <w:rsid w:val="006824AA"/>
    <w:rsid w:val="006824FC"/>
    <w:rsid w:val="00682AD5"/>
    <w:rsid w:val="0068448B"/>
    <w:rsid w:val="00684ABB"/>
    <w:rsid w:val="00685C49"/>
    <w:rsid w:val="0068620D"/>
    <w:rsid w:val="00687997"/>
    <w:rsid w:val="00687E47"/>
    <w:rsid w:val="0069058D"/>
    <w:rsid w:val="006912EA"/>
    <w:rsid w:val="00692635"/>
    <w:rsid w:val="00692C05"/>
    <w:rsid w:val="00693C7B"/>
    <w:rsid w:val="00694911"/>
    <w:rsid w:val="006966D7"/>
    <w:rsid w:val="00696EED"/>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523C"/>
    <w:rsid w:val="006A539D"/>
    <w:rsid w:val="006A58FD"/>
    <w:rsid w:val="006A614E"/>
    <w:rsid w:val="006A61B1"/>
    <w:rsid w:val="006A6750"/>
    <w:rsid w:val="006A675A"/>
    <w:rsid w:val="006A6A5B"/>
    <w:rsid w:val="006A6CDB"/>
    <w:rsid w:val="006A7476"/>
    <w:rsid w:val="006B0550"/>
    <w:rsid w:val="006B1131"/>
    <w:rsid w:val="006B1A30"/>
    <w:rsid w:val="006B257C"/>
    <w:rsid w:val="006B29F6"/>
    <w:rsid w:val="006B3563"/>
    <w:rsid w:val="006B3B1C"/>
    <w:rsid w:val="006B3FBF"/>
    <w:rsid w:val="006B4773"/>
    <w:rsid w:val="006B4B0E"/>
    <w:rsid w:val="006B4D7E"/>
    <w:rsid w:val="006B5492"/>
    <w:rsid w:val="006B5692"/>
    <w:rsid w:val="006B56F2"/>
    <w:rsid w:val="006C0152"/>
    <w:rsid w:val="006C176F"/>
    <w:rsid w:val="006C1BC1"/>
    <w:rsid w:val="006C1CEA"/>
    <w:rsid w:val="006C29FF"/>
    <w:rsid w:val="006C2ED7"/>
    <w:rsid w:val="006C4A69"/>
    <w:rsid w:val="006C5438"/>
    <w:rsid w:val="006C5FDC"/>
    <w:rsid w:val="006C613D"/>
    <w:rsid w:val="006C6272"/>
    <w:rsid w:val="006C63B5"/>
    <w:rsid w:val="006C7DED"/>
    <w:rsid w:val="006D0977"/>
    <w:rsid w:val="006D119C"/>
    <w:rsid w:val="006D1390"/>
    <w:rsid w:val="006D1BC0"/>
    <w:rsid w:val="006D2363"/>
    <w:rsid w:val="006D3202"/>
    <w:rsid w:val="006D38B0"/>
    <w:rsid w:val="006D3C8B"/>
    <w:rsid w:val="006D3F4F"/>
    <w:rsid w:val="006D3FB5"/>
    <w:rsid w:val="006D463E"/>
    <w:rsid w:val="006D6694"/>
    <w:rsid w:val="006D67EE"/>
    <w:rsid w:val="006E04DD"/>
    <w:rsid w:val="006E05DF"/>
    <w:rsid w:val="006E0E52"/>
    <w:rsid w:val="006E0F34"/>
    <w:rsid w:val="006E1603"/>
    <w:rsid w:val="006E2477"/>
    <w:rsid w:val="006E28D7"/>
    <w:rsid w:val="006E2957"/>
    <w:rsid w:val="006E2B14"/>
    <w:rsid w:val="006E37E8"/>
    <w:rsid w:val="006E3FC2"/>
    <w:rsid w:val="006E42EC"/>
    <w:rsid w:val="006E533D"/>
    <w:rsid w:val="006E6528"/>
    <w:rsid w:val="006E6883"/>
    <w:rsid w:val="006E75C7"/>
    <w:rsid w:val="006E7679"/>
    <w:rsid w:val="006F1C0F"/>
    <w:rsid w:val="006F1F4B"/>
    <w:rsid w:val="006F2AFD"/>
    <w:rsid w:val="006F2F71"/>
    <w:rsid w:val="006F3C1D"/>
    <w:rsid w:val="006F486C"/>
    <w:rsid w:val="006F4ABA"/>
    <w:rsid w:val="006F5A6D"/>
    <w:rsid w:val="006F629E"/>
    <w:rsid w:val="006F631C"/>
    <w:rsid w:val="006F6DAA"/>
    <w:rsid w:val="006F6E39"/>
    <w:rsid w:val="006F7049"/>
    <w:rsid w:val="006F7115"/>
    <w:rsid w:val="006F7332"/>
    <w:rsid w:val="006F73A9"/>
    <w:rsid w:val="006F7E5E"/>
    <w:rsid w:val="006F7F52"/>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80"/>
    <w:rsid w:val="00706BD5"/>
    <w:rsid w:val="00706DAC"/>
    <w:rsid w:val="00706F4D"/>
    <w:rsid w:val="00710100"/>
    <w:rsid w:val="0071041E"/>
    <w:rsid w:val="00710621"/>
    <w:rsid w:val="0071065A"/>
    <w:rsid w:val="00710F05"/>
    <w:rsid w:val="007128D8"/>
    <w:rsid w:val="007128DA"/>
    <w:rsid w:val="00712E24"/>
    <w:rsid w:val="00712F82"/>
    <w:rsid w:val="00713645"/>
    <w:rsid w:val="00714305"/>
    <w:rsid w:val="00715222"/>
    <w:rsid w:val="0071539A"/>
    <w:rsid w:val="007154B7"/>
    <w:rsid w:val="007160DA"/>
    <w:rsid w:val="0071650A"/>
    <w:rsid w:val="007169D2"/>
    <w:rsid w:val="00716F5E"/>
    <w:rsid w:val="00717339"/>
    <w:rsid w:val="00717909"/>
    <w:rsid w:val="00717D94"/>
    <w:rsid w:val="00720E2A"/>
    <w:rsid w:val="0072163C"/>
    <w:rsid w:val="0072168C"/>
    <w:rsid w:val="00721A8D"/>
    <w:rsid w:val="00721C5B"/>
    <w:rsid w:val="00721E06"/>
    <w:rsid w:val="00722913"/>
    <w:rsid w:val="00722B34"/>
    <w:rsid w:val="00723453"/>
    <w:rsid w:val="00723C3F"/>
    <w:rsid w:val="007243EB"/>
    <w:rsid w:val="00724719"/>
    <w:rsid w:val="00724B68"/>
    <w:rsid w:val="00725AB6"/>
    <w:rsid w:val="00725D1E"/>
    <w:rsid w:val="00726D3A"/>
    <w:rsid w:val="00726E63"/>
    <w:rsid w:val="007306D3"/>
    <w:rsid w:val="007317B5"/>
    <w:rsid w:val="00731D1E"/>
    <w:rsid w:val="0073210C"/>
    <w:rsid w:val="0073238A"/>
    <w:rsid w:val="007323E4"/>
    <w:rsid w:val="00732CB6"/>
    <w:rsid w:val="00733206"/>
    <w:rsid w:val="007334EA"/>
    <w:rsid w:val="0073352B"/>
    <w:rsid w:val="00733758"/>
    <w:rsid w:val="00733CD8"/>
    <w:rsid w:val="00734BBA"/>
    <w:rsid w:val="00735463"/>
    <w:rsid w:val="00735BCF"/>
    <w:rsid w:val="00735C0D"/>
    <w:rsid w:val="00735E40"/>
    <w:rsid w:val="0073602A"/>
    <w:rsid w:val="00736E69"/>
    <w:rsid w:val="00736EA4"/>
    <w:rsid w:val="00736ECE"/>
    <w:rsid w:val="0073707D"/>
    <w:rsid w:val="0073711D"/>
    <w:rsid w:val="0073778F"/>
    <w:rsid w:val="00737D7C"/>
    <w:rsid w:val="00740C4A"/>
    <w:rsid w:val="00741376"/>
    <w:rsid w:val="00741585"/>
    <w:rsid w:val="007419CD"/>
    <w:rsid w:val="00741C24"/>
    <w:rsid w:val="00741D0C"/>
    <w:rsid w:val="007422EF"/>
    <w:rsid w:val="00742BF1"/>
    <w:rsid w:val="00742F8F"/>
    <w:rsid w:val="00743205"/>
    <w:rsid w:val="0074401D"/>
    <w:rsid w:val="0074429A"/>
    <w:rsid w:val="007445D0"/>
    <w:rsid w:val="00744D22"/>
    <w:rsid w:val="00745110"/>
    <w:rsid w:val="00745317"/>
    <w:rsid w:val="0074590D"/>
    <w:rsid w:val="00746011"/>
    <w:rsid w:val="00746680"/>
    <w:rsid w:val="00746BAF"/>
    <w:rsid w:val="00747175"/>
    <w:rsid w:val="0074743B"/>
    <w:rsid w:val="00747663"/>
    <w:rsid w:val="00747A97"/>
    <w:rsid w:val="0075003D"/>
    <w:rsid w:val="007500D1"/>
    <w:rsid w:val="00750B74"/>
    <w:rsid w:val="00750F2B"/>
    <w:rsid w:val="007510CD"/>
    <w:rsid w:val="00751116"/>
    <w:rsid w:val="00751799"/>
    <w:rsid w:val="0075196E"/>
    <w:rsid w:val="0075224D"/>
    <w:rsid w:val="0075257E"/>
    <w:rsid w:val="00753151"/>
    <w:rsid w:val="007538D2"/>
    <w:rsid w:val="00753948"/>
    <w:rsid w:val="00754305"/>
    <w:rsid w:val="00754667"/>
    <w:rsid w:val="00754F0F"/>
    <w:rsid w:val="007552F1"/>
    <w:rsid w:val="007553E4"/>
    <w:rsid w:val="007556CF"/>
    <w:rsid w:val="00755F3B"/>
    <w:rsid w:val="007560A1"/>
    <w:rsid w:val="007566CB"/>
    <w:rsid w:val="00757947"/>
    <w:rsid w:val="007611E9"/>
    <w:rsid w:val="00761429"/>
    <w:rsid w:val="0076284D"/>
    <w:rsid w:val="00762F90"/>
    <w:rsid w:val="00764170"/>
    <w:rsid w:val="00764FD6"/>
    <w:rsid w:val="007654C6"/>
    <w:rsid w:val="00765F24"/>
    <w:rsid w:val="00766211"/>
    <w:rsid w:val="00766335"/>
    <w:rsid w:val="0076701C"/>
    <w:rsid w:val="00771A27"/>
    <w:rsid w:val="00771EC8"/>
    <w:rsid w:val="007720C2"/>
    <w:rsid w:val="007724D3"/>
    <w:rsid w:val="007726C4"/>
    <w:rsid w:val="00772CEA"/>
    <w:rsid w:val="007731F0"/>
    <w:rsid w:val="007740AD"/>
    <w:rsid w:val="007744F8"/>
    <w:rsid w:val="00774FA3"/>
    <w:rsid w:val="0077554C"/>
    <w:rsid w:val="00775F4C"/>
    <w:rsid w:val="007763E1"/>
    <w:rsid w:val="0077660C"/>
    <w:rsid w:val="007767AE"/>
    <w:rsid w:val="00776A1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55B"/>
    <w:rsid w:val="00787729"/>
    <w:rsid w:val="00787DC2"/>
    <w:rsid w:val="0079007C"/>
    <w:rsid w:val="007909D9"/>
    <w:rsid w:val="00790A5E"/>
    <w:rsid w:val="00790D67"/>
    <w:rsid w:val="00790FAD"/>
    <w:rsid w:val="007912DE"/>
    <w:rsid w:val="00791E5B"/>
    <w:rsid w:val="00791FC9"/>
    <w:rsid w:val="00793B29"/>
    <w:rsid w:val="0079488E"/>
    <w:rsid w:val="007948D0"/>
    <w:rsid w:val="00795D94"/>
    <w:rsid w:val="0079711A"/>
    <w:rsid w:val="00797526"/>
    <w:rsid w:val="007976F5"/>
    <w:rsid w:val="007A059A"/>
    <w:rsid w:val="007A0981"/>
    <w:rsid w:val="007A0F1C"/>
    <w:rsid w:val="007A130B"/>
    <w:rsid w:val="007A31F9"/>
    <w:rsid w:val="007A50A9"/>
    <w:rsid w:val="007A5BDA"/>
    <w:rsid w:val="007A6EAB"/>
    <w:rsid w:val="007A769D"/>
    <w:rsid w:val="007A7D55"/>
    <w:rsid w:val="007A7E8A"/>
    <w:rsid w:val="007B12FF"/>
    <w:rsid w:val="007B185F"/>
    <w:rsid w:val="007B2A01"/>
    <w:rsid w:val="007B2E75"/>
    <w:rsid w:val="007B33E7"/>
    <w:rsid w:val="007B39E1"/>
    <w:rsid w:val="007B4DFE"/>
    <w:rsid w:val="007B553B"/>
    <w:rsid w:val="007B6219"/>
    <w:rsid w:val="007B6AEC"/>
    <w:rsid w:val="007C02AA"/>
    <w:rsid w:val="007C0612"/>
    <w:rsid w:val="007C0697"/>
    <w:rsid w:val="007C17D0"/>
    <w:rsid w:val="007C1FE3"/>
    <w:rsid w:val="007C26CB"/>
    <w:rsid w:val="007C348D"/>
    <w:rsid w:val="007C3B9B"/>
    <w:rsid w:val="007C427A"/>
    <w:rsid w:val="007C483C"/>
    <w:rsid w:val="007C484E"/>
    <w:rsid w:val="007C4972"/>
    <w:rsid w:val="007C4C41"/>
    <w:rsid w:val="007C4FA1"/>
    <w:rsid w:val="007C53E8"/>
    <w:rsid w:val="007C56F4"/>
    <w:rsid w:val="007C7480"/>
    <w:rsid w:val="007C7874"/>
    <w:rsid w:val="007C7A8A"/>
    <w:rsid w:val="007C7D60"/>
    <w:rsid w:val="007D0225"/>
    <w:rsid w:val="007D0F6B"/>
    <w:rsid w:val="007D1221"/>
    <w:rsid w:val="007D1253"/>
    <w:rsid w:val="007D1BAE"/>
    <w:rsid w:val="007D205B"/>
    <w:rsid w:val="007D2E02"/>
    <w:rsid w:val="007D3114"/>
    <w:rsid w:val="007D31B5"/>
    <w:rsid w:val="007D3BF9"/>
    <w:rsid w:val="007D41C0"/>
    <w:rsid w:val="007D4537"/>
    <w:rsid w:val="007D583F"/>
    <w:rsid w:val="007D5985"/>
    <w:rsid w:val="007D5C61"/>
    <w:rsid w:val="007D6040"/>
    <w:rsid w:val="007D62F2"/>
    <w:rsid w:val="007D644F"/>
    <w:rsid w:val="007D6542"/>
    <w:rsid w:val="007D7384"/>
    <w:rsid w:val="007D755A"/>
    <w:rsid w:val="007D7719"/>
    <w:rsid w:val="007D7BC5"/>
    <w:rsid w:val="007E05CD"/>
    <w:rsid w:val="007E0A52"/>
    <w:rsid w:val="007E0E05"/>
    <w:rsid w:val="007E1624"/>
    <w:rsid w:val="007E1893"/>
    <w:rsid w:val="007E2CF6"/>
    <w:rsid w:val="007E2E3B"/>
    <w:rsid w:val="007E3D46"/>
    <w:rsid w:val="007E3D62"/>
    <w:rsid w:val="007E625C"/>
    <w:rsid w:val="007E636B"/>
    <w:rsid w:val="007E6C65"/>
    <w:rsid w:val="007E7010"/>
    <w:rsid w:val="007E76E0"/>
    <w:rsid w:val="007F0164"/>
    <w:rsid w:val="007F1A0D"/>
    <w:rsid w:val="007F1B2E"/>
    <w:rsid w:val="007F1B84"/>
    <w:rsid w:val="007F2173"/>
    <w:rsid w:val="007F26E1"/>
    <w:rsid w:val="007F3812"/>
    <w:rsid w:val="007F3D95"/>
    <w:rsid w:val="007F47E7"/>
    <w:rsid w:val="007F4F75"/>
    <w:rsid w:val="007F5196"/>
    <w:rsid w:val="007F521D"/>
    <w:rsid w:val="007F5529"/>
    <w:rsid w:val="007F6402"/>
    <w:rsid w:val="007F65C2"/>
    <w:rsid w:val="007F6BE1"/>
    <w:rsid w:val="007F6F26"/>
    <w:rsid w:val="007F7397"/>
    <w:rsid w:val="0080029F"/>
    <w:rsid w:val="0080046E"/>
    <w:rsid w:val="008011C0"/>
    <w:rsid w:val="0080269D"/>
    <w:rsid w:val="00802B96"/>
    <w:rsid w:val="0080356C"/>
    <w:rsid w:val="008040CB"/>
    <w:rsid w:val="008043C9"/>
    <w:rsid w:val="00805177"/>
    <w:rsid w:val="00806044"/>
    <w:rsid w:val="0080695A"/>
    <w:rsid w:val="00806F4B"/>
    <w:rsid w:val="00807185"/>
    <w:rsid w:val="00807B75"/>
    <w:rsid w:val="00810237"/>
    <w:rsid w:val="00810AF3"/>
    <w:rsid w:val="00811AED"/>
    <w:rsid w:val="00811F4D"/>
    <w:rsid w:val="00813105"/>
    <w:rsid w:val="008131F9"/>
    <w:rsid w:val="00813418"/>
    <w:rsid w:val="00813807"/>
    <w:rsid w:val="00813B3B"/>
    <w:rsid w:val="00814153"/>
    <w:rsid w:val="0081425E"/>
    <w:rsid w:val="008142E7"/>
    <w:rsid w:val="0081468E"/>
    <w:rsid w:val="00814A84"/>
    <w:rsid w:val="00814F72"/>
    <w:rsid w:val="008150F0"/>
    <w:rsid w:val="00816837"/>
    <w:rsid w:val="00817468"/>
    <w:rsid w:val="008176D9"/>
    <w:rsid w:val="00817AB9"/>
    <w:rsid w:val="0082038A"/>
    <w:rsid w:val="00820787"/>
    <w:rsid w:val="0082094F"/>
    <w:rsid w:val="00821BB1"/>
    <w:rsid w:val="008221D5"/>
    <w:rsid w:val="008233DF"/>
    <w:rsid w:val="00823BF2"/>
    <w:rsid w:val="0082502F"/>
    <w:rsid w:val="008253EC"/>
    <w:rsid w:val="008256DD"/>
    <w:rsid w:val="00825FEE"/>
    <w:rsid w:val="0082692A"/>
    <w:rsid w:val="00826A7E"/>
    <w:rsid w:val="00826D32"/>
    <w:rsid w:val="008272CE"/>
    <w:rsid w:val="0082733A"/>
    <w:rsid w:val="00827AF2"/>
    <w:rsid w:val="00830D85"/>
    <w:rsid w:val="00831133"/>
    <w:rsid w:val="008323DA"/>
    <w:rsid w:val="0083270B"/>
    <w:rsid w:val="008335C6"/>
    <w:rsid w:val="008339CC"/>
    <w:rsid w:val="00833AB8"/>
    <w:rsid w:val="00833C48"/>
    <w:rsid w:val="008341AB"/>
    <w:rsid w:val="008344ED"/>
    <w:rsid w:val="008349ED"/>
    <w:rsid w:val="00834CBF"/>
    <w:rsid w:val="00834D3E"/>
    <w:rsid w:val="00834EEC"/>
    <w:rsid w:val="00835378"/>
    <w:rsid w:val="00836C8F"/>
    <w:rsid w:val="00837056"/>
    <w:rsid w:val="008409D4"/>
    <w:rsid w:val="00840BEE"/>
    <w:rsid w:val="0084174D"/>
    <w:rsid w:val="008417FF"/>
    <w:rsid w:val="00841894"/>
    <w:rsid w:val="00841A95"/>
    <w:rsid w:val="00841CAD"/>
    <w:rsid w:val="00841D69"/>
    <w:rsid w:val="00841F51"/>
    <w:rsid w:val="00841F69"/>
    <w:rsid w:val="008429BA"/>
    <w:rsid w:val="00844674"/>
    <w:rsid w:val="008447D0"/>
    <w:rsid w:val="008454E2"/>
    <w:rsid w:val="008458EE"/>
    <w:rsid w:val="00845AD5"/>
    <w:rsid w:val="00846788"/>
    <w:rsid w:val="0084728B"/>
    <w:rsid w:val="008475C6"/>
    <w:rsid w:val="00851498"/>
    <w:rsid w:val="00851768"/>
    <w:rsid w:val="00851A48"/>
    <w:rsid w:val="00852F58"/>
    <w:rsid w:val="00853206"/>
    <w:rsid w:val="0085360B"/>
    <w:rsid w:val="008536DF"/>
    <w:rsid w:val="008537D3"/>
    <w:rsid w:val="0085422A"/>
    <w:rsid w:val="00854EFE"/>
    <w:rsid w:val="00855354"/>
    <w:rsid w:val="008563C3"/>
    <w:rsid w:val="00856DBF"/>
    <w:rsid w:val="008576A8"/>
    <w:rsid w:val="00857DE3"/>
    <w:rsid w:val="00860F5E"/>
    <w:rsid w:val="00860F76"/>
    <w:rsid w:val="00861205"/>
    <w:rsid w:val="00861C17"/>
    <w:rsid w:val="00861F49"/>
    <w:rsid w:val="0086202D"/>
    <w:rsid w:val="00862ABA"/>
    <w:rsid w:val="00862D73"/>
    <w:rsid w:val="008630B8"/>
    <w:rsid w:val="0086319D"/>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69"/>
    <w:rsid w:val="008737DE"/>
    <w:rsid w:val="00873D68"/>
    <w:rsid w:val="00874383"/>
    <w:rsid w:val="00874691"/>
    <w:rsid w:val="00874E46"/>
    <w:rsid w:val="00874F92"/>
    <w:rsid w:val="008753A8"/>
    <w:rsid w:val="00875609"/>
    <w:rsid w:val="00876B6A"/>
    <w:rsid w:val="00876F48"/>
    <w:rsid w:val="00877623"/>
    <w:rsid w:val="00877A5D"/>
    <w:rsid w:val="00877C66"/>
    <w:rsid w:val="008802B8"/>
    <w:rsid w:val="00881064"/>
    <w:rsid w:val="00881825"/>
    <w:rsid w:val="0088228F"/>
    <w:rsid w:val="008829B2"/>
    <w:rsid w:val="0088304B"/>
    <w:rsid w:val="0088336F"/>
    <w:rsid w:val="008835A9"/>
    <w:rsid w:val="00884B13"/>
    <w:rsid w:val="0088657A"/>
    <w:rsid w:val="00886C5B"/>
    <w:rsid w:val="00887B5D"/>
    <w:rsid w:val="00887C70"/>
    <w:rsid w:val="008901DC"/>
    <w:rsid w:val="008903B1"/>
    <w:rsid w:val="008910AC"/>
    <w:rsid w:val="0089307B"/>
    <w:rsid w:val="008930CD"/>
    <w:rsid w:val="008931B4"/>
    <w:rsid w:val="0089331B"/>
    <w:rsid w:val="00893385"/>
    <w:rsid w:val="008933BC"/>
    <w:rsid w:val="00893B29"/>
    <w:rsid w:val="00893C2B"/>
    <w:rsid w:val="00894FEF"/>
    <w:rsid w:val="0089592A"/>
    <w:rsid w:val="00895FDB"/>
    <w:rsid w:val="008969D4"/>
    <w:rsid w:val="008A0157"/>
    <w:rsid w:val="008A1031"/>
    <w:rsid w:val="008A1D5F"/>
    <w:rsid w:val="008A216D"/>
    <w:rsid w:val="008A2970"/>
    <w:rsid w:val="008A2C74"/>
    <w:rsid w:val="008A3588"/>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DF"/>
    <w:rsid w:val="008B587B"/>
    <w:rsid w:val="008B6309"/>
    <w:rsid w:val="008B6B87"/>
    <w:rsid w:val="008B6C07"/>
    <w:rsid w:val="008B7024"/>
    <w:rsid w:val="008B7CF5"/>
    <w:rsid w:val="008C0807"/>
    <w:rsid w:val="008C11D7"/>
    <w:rsid w:val="008C11EB"/>
    <w:rsid w:val="008C142E"/>
    <w:rsid w:val="008C1D31"/>
    <w:rsid w:val="008C1E31"/>
    <w:rsid w:val="008C2641"/>
    <w:rsid w:val="008C27A0"/>
    <w:rsid w:val="008C2C57"/>
    <w:rsid w:val="008C3328"/>
    <w:rsid w:val="008C3D60"/>
    <w:rsid w:val="008C3FB4"/>
    <w:rsid w:val="008C4071"/>
    <w:rsid w:val="008C4213"/>
    <w:rsid w:val="008C5210"/>
    <w:rsid w:val="008C5433"/>
    <w:rsid w:val="008C5658"/>
    <w:rsid w:val="008C6767"/>
    <w:rsid w:val="008C6D60"/>
    <w:rsid w:val="008C7754"/>
    <w:rsid w:val="008C7795"/>
    <w:rsid w:val="008C7B15"/>
    <w:rsid w:val="008C7CA2"/>
    <w:rsid w:val="008D07EC"/>
    <w:rsid w:val="008D1798"/>
    <w:rsid w:val="008D277C"/>
    <w:rsid w:val="008D2D3D"/>
    <w:rsid w:val="008D3AE8"/>
    <w:rsid w:val="008D6F67"/>
    <w:rsid w:val="008D704D"/>
    <w:rsid w:val="008D7A4D"/>
    <w:rsid w:val="008E0B1D"/>
    <w:rsid w:val="008E1354"/>
    <w:rsid w:val="008E2035"/>
    <w:rsid w:val="008E24D3"/>
    <w:rsid w:val="008E3081"/>
    <w:rsid w:val="008E31B9"/>
    <w:rsid w:val="008E3B22"/>
    <w:rsid w:val="008E4A3C"/>
    <w:rsid w:val="008E50AC"/>
    <w:rsid w:val="008E656A"/>
    <w:rsid w:val="008E6D07"/>
    <w:rsid w:val="008E7623"/>
    <w:rsid w:val="008E76B7"/>
    <w:rsid w:val="008E798B"/>
    <w:rsid w:val="008E7A49"/>
    <w:rsid w:val="008E7D27"/>
    <w:rsid w:val="008E7D87"/>
    <w:rsid w:val="008E7DB3"/>
    <w:rsid w:val="008F02EA"/>
    <w:rsid w:val="008F040F"/>
    <w:rsid w:val="008F0B38"/>
    <w:rsid w:val="008F0BB0"/>
    <w:rsid w:val="008F1C0B"/>
    <w:rsid w:val="008F1FF8"/>
    <w:rsid w:val="008F2477"/>
    <w:rsid w:val="008F2D08"/>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2BE"/>
    <w:rsid w:val="0090339F"/>
    <w:rsid w:val="0090375F"/>
    <w:rsid w:val="00903F2F"/>
    <w:rsid w:val="009040B8"/>
    <w:rsid w:val="0090472E"/>
    <w:rsid w:val="00904BC4"/>
    <w:rsid w:val="00905325"/>
    <w:rsid w:val="0090544A"/>
    <w:rsid w:val="0090570A"/>
    <w:rsid w:val="00905D85"/>
    <w:rsid w:val="00905F9E"/>
    <w:rsid w:val="00907550"/>
    <w:rsid w:val="009122A7"/>
    <w:rsid w:val="00912795"/>
    <w:rsid w:val="00912951"/>
    <w:rsid w:val="00913CF4"/>
    <w:rsid w:val="00913EE3"/>
    <w:rsid w:val="00914D3F"/>
    <w:rsid w:val="00915527"/>
    <w:rsid w:val="0091557F"/>
    <w:rsid w:val="009158EB"/>
    <w:rsid w:val="00915EBC"/>
    <w:rsid w:val="0091615C"/>
    <w:rsid w:val="00916CA4"/>
    <w:rsid w:val="00916DDB"/>
    <w:rsid w:val="00917759"/>
    <w:rsid w:val="00917931"/>
    <w:rsid w:val="0091DCB7"/>
    <w:rsid w:val="0092026D"/>
    <w:rsid w:val="00920619"/>
    <w:rsid w:val="009207CE"/>
    <w:rsid w:val="00920A13"/>
    <w:rsid w:val="00920DF2"/>
    <w:rsid w:val="009215E3"/>
    <w:rsid w:val="00921B64"/>
    <w:rsid w:val="00923A02"/>
    <w:rsid w:val="00924B58"/>
    <w:rsid w:val="00925348"/>
    <w:rsid w:val="009265B6"/>
    <w:rsid w:val="00927C73"/>
    <w:rsid w:val="00927D63"/>
    <w:rsid w:val="00927FB2"/>
    <w:rsid w:val="00927FFC"/>
    <w:rsid w:val="009302A6"/>
    <w:rsid w:val="0093049E"/>
    <w:rsid w:val="0093124E"/>
    <w:rsid w:val="009314BA"/>
    <w:rsid w:val="00931CA2"/>
    <w:rsid w:val="00931E5B"/>
    <w:rsid w:val="0093234E"/>
    <w:rsid w:val="0093252D"/>
    <w:rsid w:val="00932ACA"/>
    <w:rsid w:val="00932E66"/>
    <w:rsid w:val="00933845"/>
    <w:rsid w:val="00933AF6"/>
    <w:rsid w:val="00934B5B"/>
    <w:rsid w:val="00934E53"/>
    <w:rsid w:val="00935371"/>
    <w:rsid w:val="00935933"/>
    <w:rsid w:val="00937444"/>
    <w:rsid w:val="0093767A"/>
    <w:rsid w:val="00941178"/>
    <w:rsid w:val="00941625"/>
    <w:rsid w:val="0094210F"/>
    <w:rsid w:val="009425A7"/>
    <w:rsid w:val="00942B80"/>
    <w:rsid w:val="00942BCA"/>
    <w:rsid w:val="009438E2"/>
    <w:rsid w:val="0094482B"/>
    <w:rsid w:val="00946722"/>
    <w:rsid w:val="00946D3E"/>
    <w:rsid w:val="0094708F"/>
    <w:rsid w:val="009502F5"/>
    <w:rsid w:val="0095251F"/>
    <w:rsid w:val="00952A6D"/>
    <w:rsid w:val="00952DD0"/>
    <w:rsid w:val="00954184"/>
    <w:rsid w:val="00954A8F"/>
    <w:rsid w:val="00955738"/>
    <w:rsid w:val="00955876"/>
    <w:rsid w:val="00955C87"/>
    <w:rsid w:val="00955F2F"/>
    <w:rsid w:val="009563A7"/>
    <w:rsid w:val="0095653E"/>
    <w:rsid w:val="00956A4E"/>
    <w:rsid w:val="00956AB5"/>
    <w:rsid w:val="00956DE7"/>
    <w:rsid w:val="00957893"/>
    <w:rsid w:val="00957A1D"/>
    <w:rsid w:val="00960A92"/>
    <w:rsid w:val="00961502"/>
    <w:rsid w:val="00961943"/>
    <w:rsid w:val="00961DB7"/>
    <w:rsid w:val="0096248C"/>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1170"/>
    <w:rsid w:val="009716FC"/>
    <w:rsid w:val="00971D98"/>
    <w:rsid w:val="00973BF5"/>
    <w:rsid w:val="00973E16"/>
    <w:rsid w:val="0097609B"/>
    <w:rsid w:val="009761D3"/>
    <w:rsid w:val="009762EE"/>
    <w:rsid w:val="0097687E"/>
    <w:rsid w:val="009773F1"/>
    <w:rsid w:val="00977860"/>
    <w:rsid w:val="0097796F"/>
    <w:rsid w:val="00980CB2"/>
    <w:rsid w:val="00980D68"/>
    <w:rsid w:val="009816E0"/>
    <w:rsid w:val="009821AD"/>
    <w:rsid w:val="009823C1"/>
    <w:rsid w:val="00983A43"/>
    <w:rsid w:val="009841CD"/>
    <w:rsid w:val="00984F6B"/>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4B"/>
    <w:rsid w:val="00996076"/>
    <w:rsid w:val="00996FBB"/>
    <w:rsid w:val="009971D6"/>
    <w:rsid w:val="009975BF"/>
    <w:rsid w:val="009978CF"/>
    <w:rsid w:val="009A0416"/>
    <w:rsid w:val="009A0886"/>
    <w:rsid w:val="009A180D"/>
    <w:rsid w:val="009A246F"/>
    <w:rsid w:val="009A2A2B"/>
    <w:rsid w:val="009A2E1A"/>
    <w:rsid w:val="009A2F47"/>
    <w:rsid w:val="009A43BF"/>
    <w:rsid w:val="009A4411"/>
    <w:rsid w:val="009A44CD"/>
    <w:rsid w:val="009A5673"/>
    <w:rsid w:val="009A6A25"/>
    <w:rsid w:val="009A6B2F"/>
    <w:rsid w:val="009A6B3A"/>
    <w:rsid w:val="009A7D11"/>
    <w:rsid w:val="009B2569"/>
    <w:rsid w:val="009B3266"/>
    <w:rsid w:val="009B338B"/>
    <w:rsid w:val="009B3F3E"/>
    <w:rsid w:val="009B3FDD"/>
    <w:rsid w:val="009B4090"/>
    <w:rsid w:val="009B47B6"/>
    <w:rsid w:val="009B4FB1"/>
    <w:rsid w:val="009B520E"/>
    <w:rsid w:val="009B5F42"/>
    <w:rsid w:val="009B62AA"/>
    <w:rsid w:val="009B654D"/>
    <w:rsid w:val="009B6595"/>
    <w:rsid w:val="009B66AB"/>
    <w:rsid w:val="009B6E32"/>
    <w:rsid w:val="009B6F95"/>
    <w:rsid w:val="009B711D"/>
    <w:rsid w:val="009B7333"/>
    <w:rsid w:val="009B75E5"/>
    <w:rsid w:val="009B78BC"/>
    <w:rsid w:val="009B7B3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43"/>
    <w:rsid w:val="009C74E3"/>
    <w:rsid w:val="009C7A2D"/>
    <w:rsid w:val="009C7D51"/>
    <w:rsid w:val="009D02CC"/>
    <w:rsid w:val="009D08A3"/>
    <w:rsid w:val="009D0DC5"/>
    <w:rsid w:val="009D1038"/>
    <w:rsid w:val="009D184C"/>
    <w:rsid w:val="009D19A0"/>
    <w:rsid w:val="009D2E13"/>
    <w:rsid w:val="009D2F4F"/>
    <w:rsid w:val="009D339A"/>
    <w:rsid w:val="009D33DB"/>
    <w:rsid w:val="009D35B0"/>
    <w:rsid w:val="009D3A64"/>
    <w:rsid w:val="009D41AE"/>
    <w:rsid w:val="009D4326"/>
    <w:rsid w:val="009D57A5"/>
    <w:rsid w:val="009D7222"/>
    <w:rsid w:val="009D7294"/>
    <w:rsid w:val="009D7770"/>
    <w:rsid w:val="009D779F"/>
    <w:rsid w:val="009E152C"/>
    <w:rsid w:val="009E1FFB"/>
    <w:rsid w:val="009E20B7"/>
    <w:rsid w:val="009E2403"/>
    <w:rsid w:val="009E2820"/>
    <w:rsid w:val="009E2B79"/>
    <w:rsid w:val="009E3A5C"/>
    <w:rsid w:val="009E3D03"/>
    <w:rsid w:val="009E43D5"/>
    <w:rsid w:val="009E46BC"/>
    <w:rsid w:val="009E4CDE"/>
    <w:rsid w:val="009E4EFE"/>
    <w:rsid w:val="009E55D3"/>
    <w:rsid w:val="009E61D8"/>
    <w:rsid w:val="009F09BD"/>
    <w:rsid w:val="009F29E7"/>
    <w:rsid w:val="009F3D9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33EB"/>
    <w:rsid w:val="00A0346A"/>
    <w:rsid w:val="00A040B5"/>
    <w:rsid w:val="00A0430F"/>
    <w:rsid w:val="00A04ACA"/>
    <w:rsid w:val="00A0558B"/>
    <w:rsid w:val="00A06164"/>
    <w:rsid w:val="00A065A2"/>
    <w:rsid w:val="00A077E1"/>
    <w:rsid w:val="00A100C8"/>
    <w:rsid w:val="00A10489"/>
    <w:rsid w:val="00A105B4"/>
    <w:rsid w:val="00A109F6"/>
    <w:rsid w:val="00A10DB9"/>
    <w:rsid w:val="00A10FCA"/>
    <w:rsid w:val="00A113C1"/>
    <w:rsid w:val="00A11E57"/>
    <w:rsid w:val="00A12346"/>
    <w:rsid w:val="00A1297F"/>
    <w:rsid w:val="00A130D3"/>
    <w:rsid w:val="00A13EAF"/>
    <w:rsid w:val="00A144B6"/>
    <w:rsid w:val="00A147C9"/>
    <w:rsid w:val="00A14833"/>
    <w:rsid w:val="00A14A7A"/>
    <w:rsid w:val="00A168E0"/>
    <w:rsid w:val="00A1711F"/>
    <w:rsid w:val="00A172FF"/>
    <w:rsid w:val="00A1776F"/>
    <w:rsid w:val="00A17E14"/>
    <w:rsid w:val="00A215B6"/>
    <w:rsid w:val="00A21C0A"/>
    <w:rsid w:val="00A22506"/>
    <w:rsid w:val="00A2287B"/>
    <w:rsid w:val="00A23B0A"/>
    <w:rsid w:val="00A23B71"/>
    <w:rsid w:val="00A24A76"/>
    <w:rsid w:val="00A24FC3"/>
    <w:rsid w:val="00A2539C"/>
    <w:rsid w:val="00A25751"/>
    <w:rsid w:val="00A26601"/>
    <w:rsid w:val="00A26794"/>
    <w:rsid w:val="00A26D56"/>
    <w:rsid w:val="00A26F11"/>
    <w:rsid w:val="00A2707D"/>
    <w:rsid w:val="00A2742B"/>
    <w:rsid w:val="00A27446"/>
    <w:rsid w:val="00A276E7"/>
    <w:rsid w:val="00A27846"/>
    <w:rsid w:val="00A30629"/>
    <w:rsid w:val="00A318EB"/>
    <w:rsid w:val="00A32840"/>
    <w:rsid w:val="00A32BE9"/>
    <w:rsid w:val="00A32FBD"/>
    <w:rsid w:val="00A33366"/>
    <w:rsid w:val="00A33684"/>
    <w:rsid w:val="00A34999"/>
    <w:rsid w:val="00A363BD"/>
    <w:rsid w:val="00A3699B"/>
    <w:rsid w:val="00A36CC9"/>
    <w:rsid w:val="00A36D58"/>
    <w:rsid w:val="00A37373"/>
    <w:rsid w:val="00A40BD3"/>
    <w:rsid w:val="00A41AC1"/>
    <w:rsid w:val="00A41CA4"/>
    <w:rsid w:val="00A42B33"/>
    <w:rsid w:val="00A42FE7"/>
    <w:rsid w:val="00A43140"/>
    <w:rsid w:val="00A432E9"/>
    <w:rsid w:val="00A43483"/>
    <w:rsid w:val="00A436C9"/>
    <w:rsid w:val="00A43835"/>
    <w:rsid w:val="00A4394E"/>
    <w:rsid w:val="00A43C02"/>
    <w:rsid w:val="00A44AE6"/>
    <w:rsid w:val="00A44B13"/>
    <w:rsid w:val="00A45433"/>
    <w:rsid w:val="00A4599F"/>
    <w:rsid w:val="00A466F1"/>
    <w:rsid w:val="00A478C6"/>
    <w:rsid w:val="00A47CF5"/>
    <w:rsid w:val="00A50B73"/>
    <w:rsid w:val="00A510B9"/>
    <w:rsid w:val="00A51A51"/>
    <w:rsid w:val="00A5253F"/>
    <w:rsid w:val="00A529EF"/>
    <w:rsid w:val="00A52AB1"/>
    <w:rsid w:val="00A52B08"/>
    <w:rsid w:val="00A52BA0"/>
    <w:rsid w:val="00A54EAE"/>
    <w:rsid w:val="00A55508"/>
    <w:rsid w:val="00A55596"/>
    <w:rsid w:val="00A55891"/>
    <w:rsid w:val="00A55AA5"/>
    <w:rsid w:val="00A55E0B"/>
    <w:rsid w:val="00A560A2"/>
    <w:rsid w:val="00A563F9"/>
    <w:rsid w:val="00A5685B"/>
    <w:rsid w:val="00A56E33"/>
    <w:rsid w:val="00A571AB"/>
    <w:rsid w:val="00A5751B"/>
    <w:rsid w:val="00A57C65"/>
    <w:rsid w:val="00A57D08"/>
    <w:rsid w:val="00A60616"/>
    <w:rsid w:val="00A60845"/>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8AD"/>
    <w:rsid w:val="00A73870"/>
    <w:rsid w:val="00A73BF7"/>
    <w:rsid w:val="00A744AD"/>
    <w:rsid w:val="00A747AC"/>
    <w:rsid w:val="00A74B22"/>
    <w:rsid w:val="00A75CDB"/>
    <w:rsid w:val="00A75E04"/>
    <w:rsid w:val="00A76EAF"/>
    <w:rsid w:val="00A76F66"/>
    <w:rsid w:val="00A778BE"/>
    <w:rsid w:val="00A77900"/>
    <w:rsid w:val="00A80545"/>
    <w:rsid w:val="00A8071F"/>
    <w:rsid w:val="00A80C02"/>
    <w:rsid w:val="00A81851"/>
    <w:rsid w:val="00A81AA2"/>
    <w:rsid w:val="00A81FB7"/>
    <w:rsid w:val="00A829C4"/>
    <w:rsid w:val="00A83F3F"/>
    <w:rsid w:val="00A8416B"/>
    <w:rsid w:val="00A84437"/>
    <w:rsid w:val="00A84786"/>
    <w:rsid w:val="00A85128"/>
    <w:rsid w:val="00A853A5"/>
    <w:rsid w:val="00A857C4"/>
    <w:rsid w:val="00A865DA"/>
    <w:rsid w:val="00A90309"/>
    <w:rsid w:val="00A90821"/>
    <w:rsid w:val="00A90C03"/>
    <w:rsid w:val="00A91483"/>
    <w:rsid w:val="00A92611"/>
    <w:rsid w:val="00A934E0"/>
    <w:rsid w:val="00A94866"/>
    <w:rsid w:val="00A95620"/>
    <w:rsid w:val="00A96630"/>
    <w:rsid w:val="00A96B9D"/>
    <w:rsid w:val="00A97192"/>
    <w:rsid w:val="00A97EF0"/>
    <w:rsid w:val="00AA05AD"/>
    <w:rsid w:val="00AA1198"/>
    <w:rsid w:val="00AA2718"/>
    <w:rsid w:val="00AA29DF"/>
    <w:rsid w:val="00AA362E"/>
    <w:rsid w:val="00AA4446"/>
    <w:rsid w:val="00AA49AD"/>
    <w:rsid w:val="00AA4ADC"/>
    <w:rsid w:val="00AA4C18"/>
    <w:rsid w:val="00AA52E1"/>
    <w:rsid w:val="00AA53F1"/>
    <w:rsid w:val="00AA5F07"/>
    <w:rsid w:val="00AA5F5E"/>
    <w:rsid w:val="00AA62D6"/>
    <w:rsid w:val="00AA66DF"/>
    <w:rsid w:val="00AA6796"/>
    <w:rsid w:val="00AA6E7A"/>
    <w:rsid w:val="00AA78B2"/>
    <w:rsid w:val="00AA7ABB"/>
    <w:rsid w:val="00AA7C0D"/>
    <w:rsid w:val="00AA7DD1"/>
    <w:rsid w:val="00AB0036"/>
    <w:rsid w:val="00AB0A44"/>
    <w:rsid w:val="00AB0C4B"/>
    <w:rsid w:val="00AB1000"/>
    <w:rsid w:val="00AB14AA"/>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B69"/>
    <w:rsid w:val="00AC1757"/>
    <w:rsid w:val="00AC2788"/>
    <w:rsid w:val="00AC2A50"/>
    <w:rsid w:val="00AC2BC4"/>
    <w:rsid w:val="00AC32A3"/>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F4"/>
    <w:rsid w:val="00AD5DD1"/>
    <w:rsid w:val="00AD7D83"/>
    <w:rsid w:val="00AD7EA2"/>
    <w:rsid w:val="00AE0354"/>
    <w:rsid w:val="00AE1244"/>
    <w:rsid w:val="00AE1A0D"/>
    <w:rsid w:val="00AE1C5F"/>
    <w:rsid w:val="00AE2AEF"/>
    <w:rsid w:val="00AE2B70"/>
    <w:rsid w:val="00AE2FC6"/>
    <w:rsid w:val="00AE2FF9"/>
    <w:rsid w:val="00AE3439"/>
    <w:rsid w:val="00AE34E5"/>
    <w:rsid w:val="00AE422D"/>
    <w:rsid w:val="00AE43BA"/>
    <w:rsid w:val="00AE5294"/>
    <w:rsid w:val="00AE55E5"/>
    <w:rsid w:val="00AE5994"/>
    <w:rsid w:val="00AE60D1"/>
    <w:rsid w:val="00AE7102"/>
    <w:rsid w:val="00AF0457"/>
    <w:rsid w:val="00AF0AB7"/>
    <w:rsid w:val="00AF0BD5"/>
    <w:rsid w:val="00AF1844"/>
    <w:rsid w:val="00AF1BAD"/>
    <w:rsid w:val="00AF2399"/>
    <w:rsid w:val="00AF2695"/>
    <w:rsid w:val="00AF3747"/>
    <w:rsid w:val="00AF42F9"/>
    <w:rsid w:val="00AF4849"/>
    <w:rsid w:val="00AF5CF4"/>
    <w:rsid w:val="00AF6074"/>
    <w:rsid w:val="00AF6293"/>
    <w:rsid w:val="00AF62E6"/>
    <w:rsid w:val="00AF6844"/>
    <w:rsid w:val="00AF6F7F"/>
    <w:rsid w:val="00AF76C1"/>
    <w:rsid w:val="00AF7FB3"/>
    <w:rsid w:val="00B004F2"/>
    <w:rsid w:val="00B00C12"/>
    <w:rsid w:val="00B00E6F"/>
    <w:rsid w:val="00B012CF"/>
    <w:rsid w:val="00B01C30"/>
    <w:rsid w:val="00B03DF0"/>
    <w:rsid w:val="00B05A03"/>
    <w:rsid w:val="00B06093"/>
    <w:rsid w:val="00B06374"/>
    <w:rsid w:val="00B07054"/>
    <w:rsid w:val="00B07665"/>
    <w:rsid w:val="00B076FD"/>
    <w:rsid w:val="00B07D65"/>
    <w:rsid w:val="00B1096B"/>
    <w:rsid w:val="00B1123C"/>
    <w:rsid w:val="00B112FD"/>
    <w:rsid w:val="00B1192A"/>
    <w:rsid w:val="00B12512"/>
    <w:rsid w:val="00B12B3D"/>
    <w:rsid w:val="00B14544"/>
    <w:rsid w:val="00B15291"/>
    <w:rsid w:val="00B15646"/>
    <w:rsid w:val="00B15CDC"/>
    <w:rsid w:val="00B1601A"/>
    <w:rsid w:val="00B16439"/>
    <w:rsid w:val="00B16562"/>
    <w:rsid w:val="00B16BFA"/>
    <w:rsid w:val="00B16F0C"/>
    <w:rsid w:val="00B176FD"/>
    <w:rsid w:val="00B17BD9"/>
    <w:rsid w:val="00B17DBA"/>
    <w:rsid w:val="00B17EBF"/>
    <w:rsid w:val="00B210DB"/>
    <w:rsid w:val="00B216AA"/>
    <w:rsid w:val="00B21AC5"/>
    <w:rsid w:val="00B21EFA"/>
    <w:rsid w:val="00B21F85"/>
    <w:rsid w:val="00B24214"/>
    <w:rsid w:val="00B2459A"/>
    <w:rsid w:val="00B24A32"/>
    <w:rsid w:val="00B24A96"/>
    <w:rsid w:val="00B24DF5"/>
    <w:rsid w:val="00B252D4"/>
    <w:rsid w:val="00B25747"/>
    <w:rsid w:val="00B25FA4"/>
    <w:rsid w:val="00B2694E"/>
    <w:rsid w:val="00B26D34"/>
    <w:rsid w:val="00B2757A"/>
    <w:rsid w:val="00B27D89"/>
    <w:rsid w:val="00B3055F"/>
    <w:rsid w:val="00B30561"/>
    <w:rsid w:val="00B3068F"/>
    <w:rsid w:val="00B30AC8"/>
    <w:rsid w:val="00B30E86"/>
    <w:rsid w:val="00B310B0"/>
    <w:rsid w:val="00B312C4"/>
    <w:rsid w:val="00B315BC"/>
    <w:rsid w:val="00B3195C"/>
    <w:rsid w:val="00B3226C"/>
    <w:rsid w:val="00B3287D"/>
    <w:rsid w:val="00B32E05"/>
    <w:rsid w:val="00B3334C"/>
    <w:rsid w:val="00B33394"/>
    <w:rsid w:val="00B33EAC"/>
    <w:rsid w:val="00B34432"/>
    <w:rsid w:val="00B349C5"/>
    <w:rsid w:val="00B34FE6"/>
    <w:rsid w:val="00B3551C"/>
    <w:rsid w:val="00B359A7"/>
    <w:rsid w:val="00B35B28"/>
    <w:rsid w:val="00B35FC1"/>
    <w:rsid w:val="00B36625"/>
    <w:rsid w:val="00B3691F"/>
    <w:rsid w:val="00B3699E"/>
    <w:rsid w:val="00B37893"/>
    <w:rsid w:val="00B37A3F"/>
    <w:rsid w:val="00B37DB8"/>
    <w:rsid w:val="00B40094"/>
    <w:rsid w:val="00B40E50"/>
    <w:rsid w:val="00B411DB"/>
    <w:rsid w:val="00B413C6"/>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409A"/>
    <w:rsid w:val="00B5429E"/>
    <w:rsid w:val="00B5493F"/>
    <w:rsid w:val="00B54C37"/>
    <w:rsid w:val="00B54DC5"/>
    <w:rsid w:val="00B5521E"/>
    <w:rsid w:val="00B556A1"/>
    <w:rsid w:val="00B55A65"/>
    <w:rsid w:val="00B56D81"/>
    <w:rsid w:val="00B573C4"/>
    <w:rsid w:val="00B600AE"/>
    <w:rsid w:val="00B606C9"/>
    <w:rsid w:val="00B60CB8"/>
    <w:rsid w:val="00B60E0D"/>
    <w:rsid w:val="00B610A6"/>
    <w:rsid w:val="00B61FBB"/>
    <w:rsid w:val="00B62973"/>
    <w:rsid w:val="00B62A0F"/>
    <w:rsid w:val="00B62D48"/>
    <w:rsid w:val="00B6316B"/>
    <w:rsid w:val="00B640C0"/>
    <w:rsid w:val="00B64536"/>
    <w:rsid w:val="00B6522C"/>
    <w:rsid w:val="00B672BA"/>
    <w:rsid w:val="00B6737C"/>
    <w:rsid w:val="00B67574"/>
    <w:rsid w:val="00B676F6"/>
    <w:rsid w:val="00B67A60"/>
    <w:rsid w:val="00B709AA"/>
    <w:rsid w:val="00B71023"/>
    <w:rsid w:val="00B712C7"/>
    <w:rsid w:val="00B71986"/>
    <w:rsid w:val="00B71B06"/>
    <w:rsid w:val="00B7290D"/>
    <w:rsid w:val="00B72BAC"/>
    <w:rsid w:val="00B741D0"/>
    <w:rsid w:val="00B74438"/>
    <w:rsid w:val="00B744D7"/>
    <w:rsid w:val="00B7494D"/>
    <w:rsid w:val="00B74D94"/>
    <w:rsid w:val="00B7560A"/>
    <w:rsid w:val="00B75A44"/>
    <w:rsid w:val="00B75AF1"/>
    <w:rsid w:val="00B75E12"/>
    <w:rsid w:val="00B7632D"/>
    <w:rsid w:val="00B76501"/>
    <w:rsid w:val="00B76FA2"/>
    <w:rsid w:val="00B7716A"/>
    <w:rsid w:val="00B772DE"/>
    <w:rsid w:val="00B77AAA"/>
    <w:rsid w:val="00B80039"/>
    <w:rsid w:val="00B80267"/>
    <w:rsid w:val="00B80F39"/>
    <w:rsid w:val="00B80FCE"/>
    <w:rsid w:val="00B81E4A"/>
    <w:rsid w:val="00B82088"/>
    <w:rsid w:val="00B82E9C"/>
    <w:rsid w:val="00B83109"/>
    <w:rsid w:val="00B8311D"/>
    <w:rsid w:val="00B831AF"/>
    <w:rsid w:val="00B83AF3"/>
    <w:rsid w:val="00B84CB6"/>
    <w:rsid w:val="00B8671F"/>
    <w:rsid w:val="00B87CDE"/>
    <w:rsid w:val="00B87FE9"/>
    <w:rsid w:val="00B9060D"/>
    <w:rsid w:val="00B90C2B"/>
    <w:rsid w:val="00B912E5"/>
    <w:rsid w:val="00B9137D"/>
    <w:rsid w:val="00B91658"/>
    <w:rsid w:val="00B917A8"/>
    <w:rsid w:val="00B91FB8"/>
    <w:rsid w:val="00B9241A"/>
    <w:rsid w:val="00B937E7"/>
    <w:rsid w:val="00B93A46"/>
    <w:rsid w:val="00B946B2"/>
    <w:rsid w:val="00B95A24"/>
    <w:rsid w:val="00B9652B"/>
    <w:rsid w:val="00B9675C"/>
    <w:rsid w:val="00B96ED5"/>
    <w:rsid w:val="00B970B0"/>
    <w:rsid w:val="00B97135"/>
    <w:rsid w:val="00B9726A"/>
    <w:rsid w:val="00B9748F"/>
    <w:rsid w:val="00B97D87"/>
    <w:rsid w:val="00BA010F"/>
    <w:rsid w:val="00BA080B"/>
    <w:rsid w:val="00BA0A4F"/>
    <w:rsid w:val="00BA0F66"/>
    <w:rsid w:val="00BA0FFA"/>
    <w:rsid w:val="00BA1D8F"/>
    <w:rsid w:val="00BA2D88"/>
    <w:rsid w:val="00BA31F7"/>
    <w:rsid w:val="00BA341F"/>
    <w:rsid w:val="00BA3D88"/>
    <w:rsid w:val="00BA4247"/>
    <w:rsid w:val="00BA49E0"/>
    <w:rsid w:val="00BA4ACB"/>
    <w:rsid w:val="00BA4D96"/>
    <w:rsid w:val="00BA5539"/>
    <w:rsid w:val="00BA5935"/>
    <w:rsid w:val="00BA5C6D"/>
    <w:rsid w:val="00BA6174"/>
    <w:rsid w:val="00BA74D7"/>
    <w:rsid w:val="00BA77A6"/>
    <w:rsid w:val="00BB174C"/>
    <w:rsid w:val="00BB1C48"/>
    <w:rsid w:val="00BB2F46"/>
    <w:rsid w:val="00BB3B0E"/>
    <w:rsid w:val="00BB3FAC"/>
    <w:rsid w:val="00BB45B4"/>
    <w:rsid w:val="00BB45DF"/>
    <w:rsid w:val="00BB4A57"/>
    <w:rsid w:val="00BB5270"/>
    <w:rsid w:val="00BB54F0"/>
    <w:rsid w:val="00BB6533"/>
    <w:rsid w:val="00BB6B79"/>
    <w:rsid w:val="00BB7D7E"/>
    <w:rsid w:val="00BC0EC9"/>
    <w:rsid w:val="00BC1CD4"/>
    <w:rsid w:val="00BC22EF"/>
    <w:rsid w:val="00BC2E44"/>
    <w:rsid w:val="00BC3440"/>
    <w:rsid w:val="00BC3532"/>
    <w:rsid w:val="00BC3DF9"/>
    <w:rsid w:val="00BC3EEA"/>
    <w:rsid w:val="00BC403A"/>
    <w:rsid w:val="00BC5488"/>
    <w:rsid w:val="00BC6FC8"/>
    <w:rsid w:val="00BC7052"/>
    <w:rsid w:val="00BC74E7"/>
    <w:rsid w:val="00BC759E"/>
    <w:rsid w:val="00BC7964"/>
    <w:rsid w:val="00BD00CF"/>
    <w:rsid w:val="00BD0217"/>
    <w:rsid w:val="00BD23A6"/>
    <w:rsid w:val="00BD23C5"/>
    <w:rsid w:val="00BD290E"/>
    <w:rsid w:val="00BD2E81"/>
    <w:rsid w:val="00BD3D5D"/>
    <w:rsid w:val="00BD403A"/>
    <w:rsid w:val="00BE13D5"/>
    <w:rsid w:val="00BE1520"/>
    <w:rsid w:val="00BE1858"/>
    <w:rsid w:val="00BE3B73"/>
    <w:rsid w:val="00BE3C0E"/>
    <w:rsid w:val="00BE3EEA"/>
    <w:rsid w:val="00BE43A9"/>
    <w:rsid w:val="00BE4401"/>
    <w:rsid w:val="00BE4832"/>
    <w:rsid w:val="00BE4E48"/>
    <w:rsid w:val="00BE5267"/>
    <w:rsid w:val="00BE598F"/>
    <w:rsid w:val="00BE7049"/>
    <w:rsid w:val="00BE7123"/>
    <w:rsid w:val="00BE7C72"/>
    <w:rsid w:val="00BE7D6A"/>
    <w:rsid w:val="00BF1736"/>
    <w:rsid w:val="00BF1959"/>
    <w:rsid w:val="00BF22F5"/>
    <w:rsid w:val="00BF2CB7"/>
    <w:rsid w:val="00BF361C"/>
    <w:rsid w:val="00BF3638"/>
    <w:rsid w:val="00BF379B"/>
    <w:rsid w:val="00BF4594"/>
    <w:rsid w:val="00BF5573"/>
    <w:rsid w:val="00BF5AEB"/>
    <w:rsid w:val="00BF5EA3"/>
    <w:rsid w:val="00BF5F45"/>
    <w:rsid w:val="00BF64AF"/>
    <w:rsid w:val="00BF6BED"/>
    <w:rsid w:val="00BF6C92"/>
    <w:rsid w:val="00BF7343"/>
    <w:rsid w:val="00BF780E"/>
    <w:rsid w:val="00C006CB"/>
    <w:rsid w:val="00C00F86"/>
    <w:rsid w:val="00C013F9"/>
    <w:rsid w:val="00C01740"/>
    <w:rsid w:val="00C01EEB"/>
    <w:rsid w:val="00C02217"/>
    <w:rsid w:val="00C02239"/>
    <w:rsid w:val="00C02B55"/>
    <w:rsid w:val="00C0404E"/>
    <w:rsid w:val="00C04FFE"/>
    <w:rsid w:val="00C053A8"/>
    <w:rsid w:val="00C05C8C"/>
    <w:rsid w:val="00C06A41"/>
    <w:rsid w:val="00C06CA3"/>
    <w:rsid w:val="00C075EF"/>
    <w:rsid w:val="00C07985"/>
    <w:rsid w:val="00C07B07"/>
    <w:rsid w:val="00C07FA5"/>
    <w:rsid w:val="00C11375"/>
    <w:rsid w:val="00C1145F"/>
    <w:rsid w:val="00C114E1"/>
    <w:rsid w:val="00C11848"/>
    <w:rsid w:val="00C11B4C"/>
    <w:rsid w:val="00C11B5A"/>
    <w:rsid w:val="00C11DD1"/>
    <w:rsid w:val="00C11DF3"/>
    <w:rsid w:val="00C122CF"/>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2E4"/>
    <w:rsid w:val="00C50F10"/>
    <w:rsid w:val="00C51373"/>
    <w:rsid w:val="00C515B6"/>
    <w:rsid w:val="00C517BE"/>
    <w:rsid w:val="00C51CF2"/>
    <w:rsid w:val="00C52086"/>
    <w:rsid w:val="00C5255F"/>
    <w:rsid w:val="00C52B8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50A"/>
    <w:rsid w:val="00C6399F"/>
    <w:rsid w:val="00C63A88"/>
    <w:rsid w:val="00C641C4"/>
    <w:rsid w:val="00C643C7"/>
    <w:rsid w:val="00C64A65"/>
    <w:rsid w:val="00C64D58"/>
    <w:rsid w:val="00C64F87"/>
    <w:rsid w:val="00C6546F"/>
    <w:rsid w:val="00C654DD"/>
    <w:rsid w:val="00C661BC"/>
    <w:rsid w:val="00C66548"/>
    <w:rsid w:val="00C665FD"/>
    <w:rsid w:val="00C66A15"/>
    <w:rsid w:val="00C66E3C"/>
    <w:rsid w:val="00C671FD"/>
    <w:rsid w:val="00C67553"/>
    <w:rsid w:val="00C67969"/>
    <w:rsid w:val="00C67CEA"/>
    <w:rsid w:val="00C67DBA"/>
    <w:rsid w:val="00C67E20"/>
    <w:rsid w:val="00C70C67"/>
    <w:rsid w:val="00C70E3A"/>
    <w:rsid w:val="00C70F76"/>
    <w:rsid w:val="00C71157"/>
    <w:rsid w:val="00C714A2"/>
    <w:rsid w:val="00C71C33"/>
    <w:rsid w:val="00C71C6F"/>
    <w:rsid w:val="00C71DD7"/>
    <w:rsid w:val="00C7257A"/>
    <w:rsid w:val="00C725E4"/>
    <w:rsid w:val="00C72D31"/>
    <w:rsid w:val="00C74421"/>
    <w:rsid w:val="00C748B1"/>
    <w:rsid w:val="00C74B05"/>
    <w:rsid w:val="00C75750"/>
    <w:rsid w:val="00C757EB"/>
    <w:rsid w:val="00C75E83"/>
    <w:rsid w:val="00C7706C"/>
    <w:rsid w:val="00C77938"/>
    <w:rsid w:val="00C779A4"/>
    <w:rsid w:val="00C80519"/>
    <w:rsid w:val="00C8106D"/>
    <w:rsid w:val="00C814A2"/>
    <w:rsid w:val="00C82CBF"/>
    <w:rsid w:val="00C83859"/>
    <w:rsid w:val="00C8394A"/>
    <w:rsid w:val="00C83FE2"/>
    <w:rsid w:val="00C84434"/>
    <w:rsid w:val="00C8502B"/>
    <w:rsid w:val="00C85179"/>
    <w:rsid w:val="00C85777"/>
    <w:rsid w:val="00C86519"/>
    <w:rsid w:val="00C868B9"/>
    <w:rsid w:val="00C87E49"/>
    <w:rsid w:val="00C8D941"/>
    <w:rsid w:val="00C904AC"/>
    <w:rsid w:val="00C906F5"/>
    <w:rsid w:val="00C9077C"/>
    <w:rsid w:val="00C90917"/>
    <w:rsid w:val="00C90E94"/>
    <w:rsid w:val="00C90F05"/>
    <w:rsid w:val="00C91218"/>
    <w:rsid w:val="00C91381"/>
    <w:rsid w:val="00C9146C"/>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A02E5"/>
    <w:rsid w:val="00CA0CC5"/>
    <w:rsid w:val="00CA1A1C"/>
    <w:rsid w:val="00CA23C1"/>
    <w:rsid w:val="00CA2964"/>
    <w:rsid w:val="00CA2B04"/>
    <w:rsid w:val="00CA347D"/>
    <w:rsid w:val="00CA3A0F"/>
    <w:rsid w:val="00CA3A72"/>
    <w:rsid w:val="00CA3AB1"/>
    <w:rsid w:val="00CA3FAE"/>
    <w:rsid w:val="00CA47CB"/>
    <w:rsid w:val="00CA5154"/>
    <w:rsid w:val="00CA5166"/>
    <w:rsid w:val="00CA6329"/>
    <w:rsid w:val="00CA65C6"/>
    <w:rsid w:val="00CB14B6"/>
    <w:rsid w:val="00CB1BFC"/>
    <w:rsid w:val="00CB1C73"/>
    <w:rsid w:val="00CB21ED"/>
    <w:rsid w:val="00CB2365"/>
    <w:rsid w:val="00CB237B"/>
    <w:rsid w:val="00CB2F2C"/>
    <w:rsid w:val="00CB3DD2"/>
    <w:rsid w:val="00CB3E24"/>
    <w:rsid w:val="00CB46BF"/>
    <w:rsid w:val="00CB5907"/>
    <w:rsid w:val="00CB5BAC"/>
    <w:rsid w:val="00CB5C1D"/>
    <w:rsid w:val="00CB5CA0"/>
    <w:rsid w:val="00CB5FF7"/>
    <w:rsid w:val="00CB607B"/>
    <w:rsid w:val="00CB63BF"/>
    <w:rsid w:val="00CB654B"/>
    <w:rsid w:val="00CB6B3C"/>
    <w:rsid w:val="00CB70A1"/>
    <w:rsid w:val="00CB726D"/>
    <w:rsid w:val="00CB748D"/>
    <w:rsid w:val="00CB7CE8"/>
    <w:rsid w:val="00CB7F9E"/>
    <w:rsid w:val="00CC045F"/>
    <w:rsid w:val="00CC0852"/>
    <w:rsid w:val="00CC0C98"/>
    <w:rsid w:val="00CC0E46"/>
    <w:rsid w:val="00CC103F"/>
    <w:rsid w:val="00CC1E27"/>
    <w:rsid w:val="00CC23C4"/>
    <w:rsid w:val="00CC3480"/>
    <w:rsid w:val="00CC3925"/>
    <w:rsid w:val="00CC41D0"/>
    <w:rsid w:val="00CC45EE"/>
    <w:rsid w:val="00CC4A90"/>
    <w:rsid w:val="00CC4E78"/>
    <w:rsid w:val="00CC4EEC"/>
    <w:rsid w:val="00CC60FF"/>
    <w:rsid w:val="00CC654F"/>
    <w:rsid w:val="00CC6C5E"/>
    <w:rsid w:val="00CC7C6B"/>
    <w:rsid w:val="00CD0287"/>
    <w:rsid w:val="00CD03A8"/>
    <w:rsid w:val="00CD03AD"/>
    <w:rsid w:val="00CD0435"/>
    <w:rsid w:val="00CD2536"/>
    <w:rsid w:val="00CD2541"/>
    <w:rsid w:val="00CD2678"/>
    <w:rsid w:val="00CD26EB"/>
    <w:rsid w:val="00CD2CC2"/>
    <w:rsid w:val="00CD2FF0"/>
    <w:rsid w:val="00CD38A0"/>
    <w:rsid w:val="00CD444C"/>
    <w:rsid w:val="00CD457C"/>
    <w:rsid w:val="00CD46EA"/>
    <w:rsid w:val="00CD4A66"/>
    <w:rsid w:val="00CD580D"/>
    <w:rsid w:val="00CD59E8"/>
    <w:rsid w:val="00CD5F1C"/>
    <w:rsid w:val="00CD684F"/>
    <w:rsid w:val="00CD6974"/>
    <w:rsid w:val="00CD6F81"/>
    <w:rsid w:val="00CD73FF"/>
    <w:rsid w:val="00CE071B"/>
    <w:rsid w:val="00CE0A3E"/>
    <w:rsid w:val="00CE1414"/>
    <w:rsid w:val="00CE14F6"/>
    <w:rsid w:val="00CE1B6E"/>
    <w:rsid w:val="00CE21A3"/>
    <w:rsid w:val="00CE275A"/>
    <w:rsid w:val="00CE2A25"/>
    <w:rsid w:val="00CE3247"/>
    <w:rsid w:val="00CE44BE"/>
    <w:rsid w:val="00CE498D"/>
    <w:rsid w:val="00CE4D5E"/>
    <w:rsid w:val="00CE5035"/>
    <w:rsid w:val="00CE5A18"/>
    <w:rsid w:val="00CE6713"/>
    <w:rsid w:val="00CE7939"/>
    <w:rsid w:val="00CF0529"/>
    <w:rsid w:val="00CF06D5"/>
    <w:rsid w:val="00CF1B69"/>
    <w:rsid w:val="00CF1D58"/>
    <w:rsid w:val="00CF2677"/>
    <w:rsid w:val="00CF2CB6"/>
    <w:rsid w:val="00CF356C"/>
    <w:rsid w:val="00CF4B8C"/>
    <w:rsid w:val="00CF63E5"/>
    <w:rsid w:val="00CF66FF"/>
    <w:rsid w:val="00CF6F7F"/>
    <w:rsid w:val="00CF705D"/>
    <w:rsid w:val="00CF7B33"/>
    <w:rsid w:val="00D004A2"/>
    <w:rsid w:val="00D0060B"/>
    <w:rsid w:val="00D02127"/>
    <w:rsid w:val="00D021AA"/>
    <w:rsid w:val="00D0232C"/>
    <w:rsid w:val="00D0274C"/>
    <w:rsid w:val="00D029A4"/>
    <w:rsid w:val="00D03CCF"/>
    <w:rsid w:val="00D0410A"/>
    <w:rsid w:val="00D04356"/>
    <w:rsid w:val="00D04642"/>
    <w:rsid w:val="00D050F2"/>
    <w:rsid w:val="00D05205"/>
    <w:rsid w:val="00D05489"/>
    <w:rsid w:val="00D05666"/>
    <w:rsid w:val="00D059D2"/>
    <w:rsid w:val="00D06939"/>
    <w:rsid w:val="00D10723"/>
    <w:rsid w:val="00D10FA6"/>
    <w:rsid w:val="00D1108A"/>
    <w:rsid w:val="00D11917"/>
    <w:rsid w:val="00D135F5"/>
    <w:rsid w:val="00D155AB"/>
    <w:rsid w:val="00D1581F"/>
    <w:rsid w:val="00D159D2"/>
    <w:rsid w:val="00D15B24"/>
    <w:rsid w:val="00D1609F"/>
    <w:rsid w:val="00D16DF2"/>
    <w:rsid w:val="00D17439"/>
    <w:rsid w:val="00D20B5F"/>
    <w:rsid w:val="00D21D34"/>
    <w:rsid w:val="00D22226"/>
    <w:rsid w:val="00D230E1"/>
    <w:rsid w:val="00D2324F"/>
    <w:rsid w:val="00D232F1"/>
    <w:rsid w:val="00D2348B"/>
    <w:rsid w:val="00D25782"/>
    <w:rsid w:val="00D259BE"/>
    <w:rsid w:val="00D26F9A"/>
    <w:rsid w:val="00D2739C"/>
    <w:rsid w:val="00D278FA"/>
    <w:rsid w:val="00D3011F"/>
    <w:rsid w:val="00D30486"/>
    <w:rsid w:val="00D3069A"/>
    <w:rsid w:val="00D31033"/>
    <w:rsid w:val="00D31FE9"/>
    <w:rsid w:val="00D324CF"/>
    <w:rsid w:val="00D325C1"/>
    <w:rsid w:val="00D32878"/>
    <w:rsid w:val="00D331C2"/>
    <w:rsid w:val="00D341BE"/>
    <w:rsid w:val="00D354EB"/>
    <w:rsid w:val="00D3568D"/>
    <w:rsid w:val="00D35C5B"/>
    <w:rsid w:val="00D35F9A"/>
    <w:rsid w:val="00D37664"/>
    <w:rsid w:val="00D406BD"/>
    <w:rsid w:val="00D4094C"/>
    <w:rsid w:val="00D40A4B"/>
    <w:rsid w:val="00D41091"/>
    <w:rsid w:val="00D41416"/>
    <w:rsid w:val="00D41480"/>
    <w:rsid w:val="00D41BC8"/>
    <w:rsid w:val="00D41D77"/>
    <w:rsid w:val="00D42637"/>
    <w:rsid w:val="00D42CB5"/>
    <w:rsid w:val="00D43195"/>
    <w:rsid w:val="00D434C3"/>
    <w:rsid w:val="00D434F9"/>
    <w:rsid w:val="00D44212"/>
    <w:rsid w:val="00D4490B"/>
    <w:rsid w:val="00D45631"/>
    <w:rsid w:val="00D456B0"/>
    <w:rsid w:val="00D459E3"/>
    <w:rsid w:val="00D45FDE"/>
    <w:rsid w:val="00D4630D"/>
    <w:rsid w:val="00D4699A"/>
    <w:rsid w:val="00D46F04"/>
    <w:rsid w:val="00D4785E"/>
    <w:rsid w:val="00D5020B"/>
    <w:rsid w:val="00D50C54"/>
    <w:rsid w:val="00D526C8"/>
    <w:rsid w:val="00D53BF4"/>
    <w:rsid w:val="00D54149"/>
    <w:rsid w:val="00D5456D"/>
    <w:rsid w:val="00D551E2"/>
    <w:rsid w:val="00D5520A"/>
    <w:rsid w:val="00D5653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83"/>
    <w:rsid w:val="00D6652F"/>
    <w:rsid w:val="00D66697"/>
    <w:rsid w:val="00D66A43"/>
    <w:rsid w:val="00D66F4C"/>
    <w:rsid w:val="00D67710"/>
    <w:rsid w:val="00D70555"/>
    <w:rsid w:val="00D7155A"/>
    <w:rsid w:val="00D720E9"/>
    <w:rsid w:val="00D722C8"/>
    <w:rsid w:val="00D72727"/>
    <w:rsid w:val="00D72849"/>
    <w:rsid w:val="00D73174"/>
    <w:rsid w:val="00D734C0"/>
    <w:rsid w:val="00D734C6"/>
    <w:rsid w:val="00D73763"/>
    <w:rsid w:val="00D73765"/>
    <w:rsid w:val="00D7377C"/>
    <w:rsid w:val="00D74236"/>
    <w:rsid w:val="00D75062"/>
    <w:rsid w:val="00D753F7"/>
    <w:rsid w:val="00D75609"/>
    <w:rsid w:val="00D77835"/>
    <w:rsid w:val="00D77C78"/>
    <w:rsid w:val="00D80CDF"/>
    <w:rsid w:val="00D80D12"/>
    <w:rsid w:val="00D8178E"/>
    <w:rsid w:val="00D81E9E"/>
    <w:rsid w:val="00D8349A"/>
    <w:rsid w:val="00D8368E"/>
    <w:rsid w:val="00D83945"/>
    <w:rsid w:val="00D83C57"/>
    <w:rsid w:val="00D83C85"/>
    <w:rsid w:val="00D83E52"/>
    <w:rsid w:val="00D83F39"/>
    <w:rsid w:val="00D84542"/>
    <w:rsid w:val="00D853DA"/>
    <w:rsid w:val="00D85943"/>
    <w:rsid w:val="00D8621D"/>
    <w:rsid w:val="00D8625D"/>
    <w:rsid w:val="00D86A7B"/>
    <w:rsid w:val="00D86C9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6CD"/>
    <w:rsid w:val="00D977CC"/>
    <w:rsid w:val="00DA0419"/>
    <w:rsid w:val="00DA05AB"/>
    <w:rsid w:val="00DA0BE3"/>
    <w:rsid w:val="00DA0E65"/>
    <w:rsid w:val="00DA1942"/>
    <w:rsid w:val="00DA1969"/>
    <w:rsid w:val="00DA1B72"/>
    <w:rsid w:val="00DA22F0"/>
    <w:rsid w:val="00DA3A07"/>
    <w:rsid w:val="00DA470E"/>
    <w:rsid w:val="00DA4A0C"/>
    <w:rsid w:val="00DA4AC1"/>
    <w:rsid w:val="00DA4DC6"/>
    <w:rsid w:val="00DA586F"/>
    <w:rsid w:val="00DA5ED0"/>
    <w:rsid w:val="00DA62B5"/>
    <w:rsid w:val="00DA758B"/>
    <w:rsid w:val="00DB0683"/>
    <w:rsid w:val="00DB0BDF"/>
    <w:rsid w:val="00DB2857"/>
    <w:rsid w:val="00DB326F"/>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F3B"/>
    <w:rsid w:val="00DC411D"/>
    <w:rsid w:val="00DC4BE0"/>
    <w:rsid w:val="00DC5C9D"/>
    <w:rsid w:val="00DC6585"/>
    <w:rsid w:val="00DC673E"/>
    <w:rsid w:val="00DC7576"/>
    <w:rsid w:val="00DD0085"/>
    <w:rsid w:val="00DD008C"/>
    <w:rsid w:val="00DD0202"/>
    <w:rsid w:val="00DD03DD"/>
    <w:rsid w:val="00DD078D"/>
    <w:rsid w:val="00DD1047"/>
    <w:rsid w:val="00DD10C2"/>
    <w:rsid w:val="00DD1593"/>
    <w:rsid w:val="00DD21DA"/>
    <w:rsid w:val="00DD2736"/>
    <w:rsid w:val="00DD2A10"/>
    <w:rsid w:val="00DD344C"/>
    <w:rsid w:val="00DD39A8"/>
    <w:rsid w:val="00DD4314"/>
    <w:rsid w:val="00DD4DF8"/>
    <w:rsid w:val="00DD4F0E"/>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88C"/>
    <w:rsid w:val="00E03770"/>
    <w:rsid w:val="00E03B45"/>
    <w:rsid w:val="00E03BE7"/>
    <w:rsid w:val="00E0425D"/>
    <w:rsid w:val="00E04919"/>
    <w:rsid w:val="00E0493C"/>
    <w:rsid w:val="00E0515A"/>
    <w:rsid w:val="00E05E2D"/>
    <w:rsid w:val="00E076BB"/>
    <w:rsid w:val="00E078A0"/>
    <w:rsid w:val="00E07E7E"/>
    <w:rsid w:val="00E10068"/>
    <w:rsid w:val="00E10741"/>
    <w:rsid w:val="00E10995"/>
    <w:rsid w:val="00E110DE"/>
    <w:rsid w:val="00E11EE6"/>
    <w:rsid w:val="00E1204F"/>
    <w:rsid w:val="00E121DF"/>
    <w:rsid w:val="00E12502"/>
    <w:rsid w:val="00E1329C"/>
    <w:rsid w:val="00E13E63"/>
    <w:rsid w:val="00E146F6"/>
    <w:rsid w:val="00E14A86"/>
    <w:rsid w:val="00E14B67"/>
    <w:rsid w:val="00E15479"/>
    <w:rsid w:val="00E15A2F"/>
    <w:rsid w:val="00E15DC1"/>
    <w:rsid w:val="00E16072"/>
    <w:rsid w:val="00E160F5"/>
    <w:rsid w:val="00E166BE"/>
    <w:rsid w:val="00E1735D"/>
    <w:rsid w:val="00E201D8"/>
    <w:rsid w:val="00E21148"/>
    <w:rsid w:val="00E21768"/>
    <w:rsid w:val="00E217CA"/>
    <w:rsid w:val="00E2216E"/>
    <w:rsid w:val="00E2272C"/>
    <w:rsid w:val="00E24B5E"/>
    <w:rsid w:val="00E250DF"/>
    <w:rsid w:val="00E2520F"/>
    <w:rsid w:val="00E2534F"/>
    <w:rsid w:val="00E25A55"/>
    <w:rsid w:val="00E25CFD"/>
    <w:rsid w:val="00E25D98"/>
    <w:rsid w:val="00E260EB"/>
    <w:rsid w:val="00E267BA"/>
    <w:rsid w:val="00E2694C"/>
    <w:rsid w:val="00E26CF5"/>
    <w:rsid w:val="00E270AB"/>
    <w:rsid w:val="00E312C2"/>
    <w:rsid w:val="00E32664"/>
    <w:rsid w:val="00E32EE3"/>
    <w:rsid w:val="00E33261"/>
    <w:rsid w:val="00E33E0D"/>
    <w:rsid w:val="00E345D2"/>
    <w:rsid w:val="00E36D55"/>
    <w:rsid w:val="00E36DD5"/>
    <w:rsid w:val="00E375BF"/>
    <w:rsid w:val="00E3782C"/>
    <w:rsid w:val="00E37D44"/>
    <w:rsid w:val="00E405BC"/>
    <w:rsid w:val="00E405E7"/>
    <w:rsid w:val="00E407FC"/>
    <w:rsid w:val="00E40E9A"/>
    <w:rsid w:val="00E41860"/>
    <w:rsid w:val="00E420A0"/>
    <w:rsid w:val="00E42587"/>
    <w:rsid w:val="00E4266A"/>
    <w:rsid w:val="00E42A6B"/>
    <w:rsid w:val="00E42B7C"/>
    <w:rsid w:val="00E436A3"/>
    <w:rsid w:val="00E43E61"/>
    <w:rsid w:val="00E448B7"/>
    <w:rsid w:val="00E44C50"/>
    <w:rsid w:val="00E4584D"/>
    <w:rsid w:val="00E46A71"/>
    <w:rsid w:val="00E46D04"/>
    <w:rsid w:val="00E471D3"/>
    <w:rsid w:val="00E508D6"/>
    <w:rsid w:val="00E50D81"/>
    <w:rsid w:val="00E50F51"/>
    <w:rsid w:val="00E50F94"/>
    <w:rsid w:val="00E51974"/>
    <w:rsid w:val="00E521C3"/>
    <w:rsid w:val="00E52B67"/>
    <w:rsid w:val="00E54BE2"/>
    <w:rsid w:val="00E55468"/>
    <w:rsid w:val="00E55E1A"/>
    <w:rsid w:val="00E55E31"/>
    <w:rsid w:val="00E56BA8"/>
    <w:rsid w:val="00E56BE0"/>
    <w:rsid w:val="00E57BC3"/>
    <w:rsid w:val="00E6008D"/>
    <w:rsid w:val="00E600F7"/>
    <w:rsid w:val="00E6084D"/>
    <w:rsid w:val="00E60B06"/>
    <w:rsid w:val="00E615AD"/>
    <w:rsid w:val="00E61D90"/>
    <w:rsid w:val="00E628A8"/>
    <w:rsid w:val="00E62DFF"/>
    <w:rsid w:val="00E62E95"/>
    <w:rsid w:val="00E62F7A"/>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CD"/>
    <w:rsid w:val="00E668C5"/>
    <w:rsid w:val="00E66BAA"/>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AE"/>
    <w:rsid w:val="00E84163"/>
    <w:rsid w:val="00E8432A"/>
    <w:rsid w:val="00E84711"/>
    <w:rsid w:val="00E85882"/>
    <w:rsid w:val="00E85E8B"/>
    <w:rsid w:val="00E85FDD"/>
    <w:rsid w:val="00E861F5"/>
    <w:rsid w:val="00E865C4"/>
    <w:rsid w:val="00E865CE"/>
    <w:rsid w:val="00E86AFB"/>
    <w:rsid w:val="00E86BCE"/>
    <w:rsid w:val="00E871A9"/>
    <w:rsid w:val="00E87883"/>
    <w:rsid w:val="00E87EAC"/>
    <w:rsid w:val="00E909CE"/>
    <w:rsid w:val="00E90D60"/>
    <w:rsid w:val="00E91223"/>
    <w:rsid w:val="00E915FB"/>
    <w:rsid w:val="00E9219A"/>
    <w:rsid w:val="00E92FA4"/>
    <w:rsid w:val="00E93148"/>
    <w:rsid w:val="00E934C8"/>
    <w:rsid w:val="00E93534"/>
    <w:rsid w:val="00E938DD"/>
    <w:rsid w:val="00E93CBA"/>
    <w:rsid w:val="00E9431B"/>
    <w:rsid w:val="00E9470E"/>
    <w:rsid w:val="00E9477F"/>
    <w:rsid w:val="00E9496E"/>
    <w:rsid w:val="00E94E29"/>
    <w:rsid w:val="00E96AD5"/>
    <w:rsid w:val="00E96E22"/>
    <w:rsid w:val="00E96EF7"/>
    <w:rsid w:val="00E97C7F"/>
    <w:rsid w:val="00EA001C"/>
    <w:rsid w:val="00EA0133"/>
    <w:rsid w:val="00EA0CD1"/>
    <w:rsid w:val="00EA100E"/>
    <w:rsid w:val="00EA141A"/>
    <w:rsid w:val="00EA202C"/>
    <w:rsid w:val="00EA2280"/>
    <w:rsid w:val="00EA256A"/>
    <w:rsid w:val="00EA2B27"/>
    <w:rsid w:val="00EA327F"/>
    <w:rsid w:val="00EA36C4"/>
    <w:rsid w:val="00EA4970"/>
    <w:rsid w:val="00EA4C0D"/>
    <w:rsid w:val="00EA4DE2"/>
    <w:rsid w:val="00EA6573"/>
    <w:rsid w:val="00EA6E8F"/>
    <w:rsid w:val="00EA79E0"/>
    <w:rsid w:val="00EB0353"/>
    <w:rsid w:val="00EB0E73"/>
    <w:rsid w:val="00EB15AF"/>
    <w:rsid w:val="00EB1C0F"/>
    <w:rsid w:val="00EB35C1"/>
    <w:rsid w:val="00EB3686"/>
    <w:rsid w:val="00EB3779"/>
    <w:rsid w:val="00EB381D"/>
    <w:rsid w:val="00EB5519"/>
    <w:rsid w:val="00EB58C7"/>
    <w:rsid w:val="00EB5DC1"/>
    <w:rsid w:val="00EB6963"/>
    <w:rsid w:val="00EB6D85"/>
    <w:rsid w:val="00EB7FCE"/>
    <w:rsid w:val="00EC026C"/>
    <w:rsid w:val="00EC03C0"/>
    <w:rsid w:val="00EC0799"/>
    <w:rsid w:val="00EC0999"/>
    <w:rsid w:val="00EC121F"/>
    <w:rsid w:val="00EC1554"/>
    <w:rsid w:val="00EC2BE2"/>
    <w:rsid w:val="00EC3339"/>
    <w:rsid w:val="00EC3ABE"/>
    <w:rsid w:val="00EC42F8"/>
    <w:rsid w:val="00EC4A1B"/>
    <w:rsid w:val="00EC6361"/>
    <w:rsid w:val="00EC6C73"/>
    <w:rsid w:val="00EC702A"/>
    <w:rsid w:val="00EC790E"/>
    <w:rsid w:val="00ED0C16"/>
    <w:rsid w:val="00ED0DC7"/>
    <w:rsid w:val="00ED10B0"/>
    <w:rsid w:val="00ED1268"/>
    <w:rsid w:val="00ED199D"/>
    <w:rsid w:val="00ED1C85"/>
    <w:rsid w:val="00ED1D2F"/>
    <w:rsid w:val="00ED24C7"/>
    <w:rsid w:val="00ED2787"/>
    <w:rsid w:val="00ED27E4"/>
    <w:rsid w:val="00ED2CE2"/>
    <w:rsid w:val="00ED315B"/>
    <w:rsid w:val="00ED3C5E"/>
    <w:rsid w:val="00ED453B"/>
    <w:rsid w:val="00ED4A3A"/>
    <w:rsid w:val="00ED4CED"/>
    <w:rsid w:val="00ED4F51"/>
    <w:rsid w:val="00ED51C8"/>
    <w:rsid w:val="00ED5775"/>
    <w:rsid w:val="00ED582C"/>
    <w:rsid w:val="00ED5EFF"/>
    <w:rsid w:val="00ED67BF"/>
    <w:rsid w:val="00ED67E6"/>
    <w:rsid w:val="00ED697D"/>
    <w:rsid w:val="00ED6CEC"/>
    <w:rsid w:val="00ED735B"/>
    <w:rsid w:val="00ED73B9"/>
    <w:rsid w:val="00ED7430"/>
    <w:rsid w:val="00EE0136"/>
    <w:rsid w:val="00EE0787"/>
    <w:rsid w:val="00EE0AD1"/>
    <w:rsid w:val="00EE16DB"/>
    <w:rsid w:val="00EE19FD"/>
    <w:rsid w:val="00EE1B56"/>
    <w:rsid w:val="00EE1C85"/>
    <w:rsid w:val="00EE1F5D"/>
    <w:rsid w:val="00EE2914"/>
    <w:rsid w:val="00EE2FC5"/>
    <w:rsid w:val="00EE30EB"/>
    <w:rsid w:val="00EE33F3"/>
    <w:rsid w:val="00EE433A"/>
    <w:rsid w:val="00EE4477"/>
    <w:rsid w:val="00EE510B"/>
    <w:rsid w:val="00EE523A"/>
    <w:rsid w:val="00EE54B9"/>
    <w:rsid w:val="00EE5F04"/>
    <w:rsid w:val="00EE68F7"/>
    <w:rsid w:val="00EE6920"/>
    <w:rsid w:val="00EE6CEE"/>
    <w:rsid w:val="00EE6E84"/>
    <w:rsid w:val="00EE6F0C"/>
    <w:rsid w:val="00EE7654"/>
    <w:rsid w:val="00EE7AE4"/>
    <w:rsid w:val="00EE7D60"/>
    <w:rsid w:val="00EF01FE"/>
    <w:rsid w:val="00EF13E9"/>
    <w:rsid w:val="00EF3105"/>
    <w:rsid w:val="00EF32CF"/>
    <w:rsid w:val="00EF362D"/>
    <w:rsid w:val="00EF393F"/>
    <w:rsid w:val="00EF4018"/>
    <w:rsid w:val="00EF51AC"/>
    <w:rsid w:val="00EF55F2"/>
    <w:rsid w:val="00EF6136"/>
    <w:rsid w:val="00EF67DA"/>
    <w:rsid w:val="00EF7124"/>
    <w:rsid w:val="00EF7384"/>
    <w:rsid w:val="00F00EAA"/>
    <w:rsid w:val="00F01880"/>
    <w:rsid w:val="00F01B51"/>
    <w:rsid w:val="00F01DAE"/>
    <w:rsid w:val="00F02806"/>
    <w:rsid w:val="00F02C2E"/>
    <w:rsid w:val="00F03410"/>
    <w:rsid w:val="00F03F27"/>
    <w:rsid w:val="00F0480A"/>
    <w:rsid w:val="00F0515F"/>
    <w:rsid w:val="00F05F84"/>
    <w:rsid w:val="00F10585"/>
    <w:rsid w:val="00F10CF1"/>
    <w:rsid w:val="00F10EB1"/>
    <w:rsid w:val="00F1174E"/>
    <w:rsid w:val="00F11796"/>
    <w:rsid w:val="00F126A8"/>
    <w:rsid w:val="00F1270A"/>
    <w:rsid w:val="00F132D3"/>
    <w:rsid w:val="00F13570"/>
    <w:rsid w:val="00F13FC9"/>
    <w:rsid w:val="00F158C7"/>
    <w:rsid w:val="00F15BC6"/>
    <w:rsid w:val="00F166A2"/>
    <w:rsid w:val="00F16BEB"/>
    <w:rsid w:val="00F170D1"/>
    <w:rsid w:val="00F173EE"/>
    <w:rsid w:val="00F17EDA"/>
    <w:rsid w:val="00F20241"/>
    <w:rsid w:val="00F20A26"/>
    <w:rsid w:val="00F20BA8"/>
    <w:rsid w:val="00F20F4B"/>
    <w:rsid w:val="00F20FBA"/>
    <w:rsid w:val="00F211FE"/>
    <w:rsid w:val="00F229DE"/>
    <w:rsid w:val="00F22A4A"/>
    <w:rsid w:val="00F22B24"/>
    <w:rsid w:val="00F2421D"/>
    <w:rsid w:val="00F24A9F"/>
    <w:rsid w:val="00F25241"/>
    <w:rsid w:val="00F26A28"/>
    <w:rsid w:val="00F277ED"/>
    <w:rsid w:val="00F27EA7"/>
    <w:rsid w:val="00F31B00"/>
    <w:rsid w:val="00F32E80"/>
    <w:rsid w:val="00F33516"/>
    <w:rsid w:val="00F33852"/>
    <w:rsid w:val="00F33D65"/>
    <w:rsid w:val="00F342E4"/>
    <w:rsid w:val="00F34532"/>
    <w:rsid w:val="00F346E3"/>
    <w:rsid w:val="00F34725"/>
    <w:rsid w:val="00F3565B"/>
    <w:rsid w:val="00F368F7"/>
    <w:rsid w:val="00F36BDE"/>
    <w:rsid w:val="00F37882"/>
    <w:rsid w:val="00F37F1A"/>
    <w:rsid w:val="00F40211"/>
    <w:rsid w:val="00F40874"/>
    <w:rsid w:val="00F40BD7"/>
    <w:rsid w:val="00F40E95"/>
    <w:rsid w:val="00F41BF7"/>
    <w:rsid w:val="00F42098"/>
    <w:rsid w:val="00F42397"/>
    <w:rsid w:val="00F429B7"/>
    <w:rsid w:val="00F42CE8"/>
    <w:rsid w:val="00F42EC8"/>
    <w:rsid w:val="00F431D1"/>
    <w:rsid w:val="00F431D3"/>
    <w:rsid w:val="00F437F0"/>
    <w:rsid w:val="00F43C74"/>
    <w:rsid w:val="00F440B7"/>
    <w:rsid w:val="00F44527"/>
    <w:rsid w:val="00F44AB4"/>
    <w:rsid w:val="00F44F39"/>
    <w:rsid w:val="00F45EB2"/>
    <w:rsid w:val="00F46195"/>
    <w:rsid w:val="00F46943"/>
    <w:rsid w:val="00F46984"/>
    <w:rsid w:val="00F478E9"/>
    <w:rsid w:val="00F47F11"/>
    <w:rsid w:val="00F500F9"/>
    <w:rsid w:val="00F50491"/>
    <w:rsid w:val="00F510FD"/>
    <w:rsid w:val="00F511B0"/>
    <w:rsid w:val="00F51433"/>
    <w:rsid w:val="00F51A87"/>
    <w:rsid w:val="00F520D8"/>
    <w:rsid w:val="00F52530"/>
    <w:rsid w:val="00F527B1"/>
    <w:rsid w:val="00F5284C"/>
    <w:rsid w:val="00F52939"/>
    <w:rsid w:val="00F52B8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60294"/>
    <w:rsid w:val="00F6063A"/>
    <w:rsid w:val="00F612BD"/>
    <w:rsid w:val="00F61A15"/>
    <w:rsid w:val="00F623E9"/>
    <w:rsid w:val="00F6267F"/>
    <w:rsid w:val="00F630EB"/>
    <w:rsid w:val="00F632C8"/>
    <w:rsid w:val="00F6347F"/>
    <w:rsid w:val="00F638A8"/>
    <w:rsid w:val="00F63912"/>
    <w:rsid w:val="00F644F1"/>
    <w:rsid w:val="00F64E4F"/>
    <w:rsid w:val="00F65227"/>
    <w:rsid w:val="00F65A59"/>
    <w:rsid w:val="00F65FF2"/>
    <w:rsid w:val="00F6692D"/>
    <w:rsid w:val="00F6698E"/>
    <w:rsid w:val="00F66E96"/>
    <w:rsid w:val="00F67417"/>
    <w:rsid w:val="00F6746E"/>
    <w:rsid w:val="00F67E7B"/>
    <w:rsid w:val="00F67F4E"/>
    <w:rsid w:val="00F704D6"/>
    <w:rsid w:val="00F70558"/>
    <w:rsid w:val="00F70AB9"/>
    <w:rsid w:val="00F7131D"/>
    <w:rsid w:val="00F7215F"/>
    <w:rsid w:val="00F72260"/>
    <w:rsid w:val="00F724EC"/>
    <w:rsid w:val="00F72559"/>
    <w:rsid w:val="00F72F1B"/>
    <w:rsid w:val="00F732E6"/>
    <w:rsid w:val="00F75592"/>
    <w:rsid w:val="00F7599F"/>
    <w:rsid w:val="00F7602F"/>
    <w:rsid w:val="00F7680D"/>
    <w:rsid w:val="00F768B8"/>
    <w:rsid w:val="00F76B1E"/>
    <w:rsid w:val="00F77250"/>
    <w:rsid w:val="00F7725C"/>
    <w:rsid w:val="00F77539"/>
    <w:rsid w:val="00F77A5D"/>
    <w:rsid w:val="00F77B99"/>
    <w:rsid w:val="00F802FF"/>
    <w:rsid w:val="00F80768"/>
    <w:rsid w:val="00F81E06"/>
    <w:rsid w:val="00F81E2C"/>
    <w:rsid w:val="00F81F56"/>
    <w:rsid w:val="00F8218F"/>
    <w:rsid w:val="00F82C3C"/>
    <w:rsid w:val="00F83243"/>
    <w:rsid w:val="00F83398"/>
    <w:rsid w:val="00F8399F"/>
    <w:rsid w:val="00F84093"/>
    <w:rsid w:val="00F84C15"/>
    <w:rsid w:val="00F85073"/>
    <w:rsid w:val="00F85285"/>
    <w:rsid w:val="00F85F5F"/>
    <w:rsid w:val="00F869FF"/>
    <w:rsid w:val="00F86D50"/>
    <w:rsid w:val="00F86F43"/>
    <w:rsid w:val="00F87DF1"/>
    <w:rsid w:val="00F87F71"/>
    <w:rsid w:val="00F9059E"/>
    <w:rsid w:val="00F91643"/>
    <w:rsid w:val="00F929B7"/>
    <w:rsid w:val="00F92C90"/>
    <w:rsid w:val="00F9327D"/>
    <w:rsid w:val="00F9415C"/>
    <w:rsid w:val="00F948B5"/>
    <w:rsid w:val="00F94D71"/>
    <w:rsid w:val="00F95039"/>
    <w:rsid w:val="00F952BE"/>
    <w:rsid w:val="00F953B3"/>
    <w:rsid w:val="00F9566B"/>
    <w:rsid w:val="00F9576C"/>
    <w:rsid w:val="00F96594"/>
    <w:rsid w:val="00F96714"/>
    <w:rsid w:val="00FA0CF7"/>
    <w:rsid w:val="00FA144D"/>
    <w:rsid w:val="00FA2925"/>
    <w:rsid w:val="00FA36EB"/>
    <w:rsid w:val="00FA46C1"/>
    <w:rsid w:val="00FA4B39"/>
    <w:rsid w:val="00FA56CE"/>
    <w:rsid w:val="00FA659D"/>
    <w:rsid w:val="00FA675B"/>
    <w:rsid w:val="00FA7142"/>
    <w:rsid w:val="00FA7BBF"/>
    <w:rsid w:val="00FB00BA"/>
    <w:rsid w:val="00FB0339"/>
    <w:rsid w:val="00FB10F0"/>
    <w:rsid w:val="00FB1FBE"/>
    <w:rsid w:val="00FB275B"/>
    <w:rsid w:val="00FB2EAD"/>
    <w:rsid w:val="00FB2EFD"/>
    <w:rsid w:val="00FB31A7"/>
    <w:rsid w:val="00FB3423"/>
    <w:rsid w:val="00FB3981"/>
    <w:rsid w:val="00FB3C75"/>
    <w:rsid w:val="00FB3D71"/>
    <w:rsid w:val="00FB3D84"/>
    <w:rsid w:val="00FB3E58"/>
    <w:rsid w:val="00FB458B"/>
    <w:rsid w:val="00FB4B5E"/>
    <w:rsid w:val="00FB4C99"/>
    <w:rsid w:val="00FB4EA8"/>
    <w:rsid w:val="00FB51C7"/>
    <w:rsid w:val="00FB58DD"/>
    <w:rsid w:val="00FB5D95"/>
    <w:rsid w:val="00FB5EF4"/>
    <w:rsid w:val="00FB66D2"/>
    <w:rsid w:val="00FB6905"/>
    <w:rsid w:val="00FB698C"/>
    <w:rsid w:val="00FB69D5"/>
    <w:rsid w:val="00FB7AE3"/>
    <w:rsid w:val="00FB7BCA"/>
    <w:rsid w:val="00FC00CB"/>
    <w:rsid w:val="00FC1DB8"/>
    <w:rsid w:val="00FC2185"/>
    <w:rsid w:val="00FC2982"/>
    <w:rsid w:val="00FC30FB"/>
    <w:rsid w:val="00FC3EFB"/>
    <w:rsid w:val="00FC46D9"/>
    <w:rsid w:val="00FC4C61"/>
    <w:rsid w:val="00FC5449"/>
    <w:rsid w:val="00FC5CAE"/>
    <w:rsid w:val="00FC5DC9"/>
    <w:rsid w:val="00FC5EA5"/>
    <w:rsid w:val="00FC63AD"/>
    <w:rsid w:val="00FC674E"/>
    <w:rsid w:val="00FD003B"/>
    <w:rsid w:val="00FD0613"/>
    <w:rsid w:val="00FD0F2E"/>
    <w:rsid w:val="00FD1330"/>
    <w:rsid w:val="00FD18A1"/>
    <w:rsid w:val="00FD1A28"/>
    <w:rsid w:val="00FD1BA9"/>
    <w:rsid w:val="00FD1E9A"/>
    <w:rsid w:val="00FD2A30"/>
    <w:rsid w:val="00FD34DC"/>
    <w:rsid w:val="00FD5736"/>
    <w:rsid w:val="00FD66BB"/>
    <w:rsid w:val="00FD6FC4"/>
    <w:rsid w:val="00FD75A0"/>
    <w:rsid w:val="00FD76E4"/>
    <w:rsid w:val="00FE0385"/>
    <w:rsid w:val="00FE1A8F"/>
    <w:rsid w:val="00FE1B67"/>
    <w:rsid w:val="00FE252E"/>
    <w:rsid w:val="00FE3D1F"/>
    <w:rsid w:val="00FE3D7C"/>
    <w:rsid w:val="00FE40B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CB8"/>
    <w:rsid w:val="00FF6D9D"/>
    <w:rsid w:val="00FF6DA7"/>
    <w:rsid w:val="00FF7475"/>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5"/>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5"/>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3"/>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4"/>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6"/>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7"/>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7"/>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7"/>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7"/>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8"/>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9"/>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1"/>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20"/>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2"/>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3"/>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4"/>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7"/>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7"/>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7"/>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pasalinimo-pagrindai-1/nepatikimu-koncesininku-sarasas-%20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ssva.lt/cms/registrai"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4.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6BEA"/>
    <w:rsid w:val="001A6EE0"/>
    <w:rsid w:val="001E3B26"/>
    <w:rsid w:val="00212282"/>
    <w:rsid w:val="00256A57"/>
    <w:rsid w:val="00295EF8"/>
    <w:rsid w:val="002C1509"/>
    <w:rsid w:val="003661A6"/>
    <w:rsid w:val="003E7874"/>
    <w:rsid w:val="004161F4"/>
    <w:rsid w:val="00430113"/>
    <w:rsid w:val="00460C76"/>
    <w:rsid w:val="0046126A"/>
    <w:rsid w:val="004C214A"/>
    <w:rsid w:val="004D38E9"/>
    <w:rsid w:val="00502CC9"/>
    <w:rsid w:val="00515E63"/>
    <w:rsid w:val="00565992"/>
    <w:rsid w:val="00571A0B"/>
    <w:rsid w:val="00613E32"/>
    <w:rsid w:val="00652F79"/>
    <w:rsid w:val="00685665"/>
    <w:rsid w:val="006A265B"/>
    <w:rsid w:val="006D77F5"/>
    <w:rsid w:val="007260B3"/>
    <w:rsid w:val="00731487"/>
    <w:rsid w:val="00735463"/>
    <w:rsid w:val="00737C4C"/>
    <w:rsid w:val="0078514A"/>
    <w:rsid w:val="007C7D73"/>
    <w:rsid w:val="007F25D7"/>
    <w:rsid w:val="008011C0"/>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144BA"/>
    <w:rsid w:val="00C64F5A"/>
    <w:rsid w:val="00CB2365"/>
    <w:rsid w:val="00CC1D06"/>
    <w:rsid w:val="00CD27B6"/>
    <w:rsid w:val="00CF4CEB"/>
    <w:rsid w:val="00D1288B"/>
    <w:rsid w:val="00DE23D8"/>
    <w:rsid w:val="00E33E0D"/>
    <w:rsid w:val="00E464CE"/>
    <w:rsid w:val="00E706A7"/>
    <w:rsid w:val="00E7153A"/>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5051</TotalTime>
  <Pages>26</Pages>
  <Words>35607</Words>
  <Characters>20297</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55793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1029</cp:revision>
  <cp:lastPrinted>2021-11-03T05:49:00Z</cp:lastPrinted>
  <dcterms:created xsi:type="dcterms:W3CDTF">2024-11-27T12:12:00Z</dcterms:created>
  <dcterms:modified xsi:type="dcterms:W3CDTF">2025-07-04T11:02:00Z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