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75F5C9FB"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3C5A8E">
            <w:rPr>
              <w:rFonts w:ascii="Times New Roman" w:eastAsia="Times New Roman" w:hAnsi="Times New Roman" w:cs="Times New Roman"/>
              <w:sz w:val="18"/>
              <w:szCs w:val="18"/>
              <w:lang w:eastAsia="en-US"/>
            </w:rPr>
            <w:t>+370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48F29DE3" w:rsidR="00B8362B" w:rsidRPr="00E47A17"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E47A17">
            <w:rPr>
              <w:rFonts w:ascii="Times New Roman" w:eastAsia="Times New Roman" w:hAnsi="Times New Roman" w:cs="Times New Roman"/>
              <w:iCs/>
              <w:sz w:val="24"/>
              <w:szCs w:val="24"/>
              <w:lang w:eastAsia="en-US"/>
            </w:rPr>
            <w:t>202</w:t>
          </w:r>
          <w:r w:rsidR="00E42CEA" w:rsidRPr="00E47A17">
            <w:rPr>
              <w:rFonts w:ascii="Times New Roman" w:eastAsia="Times New Roman" w:hAnsi="Times New Roman" w:cs="Times New Roman"/>
              <w:iCs/>
              <w:sz w:val="24"/>
              <w:szCs w:val="24"/>
              <w:lang w:eastAsia="en-US"/>
            </w:rPr>
            <w:t>5</w:t>
          </w:r>
          <w:r w:rsidR="00193A9B" w:rsidRPr="00E47A17">
            <w:rPr>
              <w:rFonts w:ascii="Times New Roman" w:eastAsia="Times New Roman" w:hAnsi="Times New Roman" w:cs="Times New Roman"/>
              <w:iCs/>
              <w:sz w:val="24"/>
              <w:szCs w:val="24"/>
              <w:lang w:eastAsia="en-US"/>
            </w:rPr>
            <w:t>-</w:t>
          </w:r>
          <w:r w:rsidR="002775DF">
            <w:rPr>
              <w:rFonts w:ascii="Times New Roman" w:eastAsia="Times New Roman" w:hAnsi="Times New Roman" w:cs="Times New Roman"/>
              <w:iCs/>
              <w:sz w:val="24"/>
              <w:szCs w:val="24"/>
              <w:lang w:eastAsia="en-US"/>
            </w:rPr>
            <w:t>07</w:t>
          </w:r>
          <w:r w:rsidRPr="00E47A17">
            <w:rPr>
              <w:rFonts w:ascii="Times New Roman" w:eastAsia="Times New Roman" w:hAnsi="Times New Roman" w:cs="Times New Roman"/>
              <w:iCs/>
              <w:sz w:val="24"/>
              <w:szCs w:val="24"/>
              <w:lang w:eastAsia="en-US"/>
            </w:rPr>
            <w:t>-</w:t>
          </w:r>
          <w:r w:rsidR="002775DF">
            <w:rPr>
              <w:rFonts w:ascii="Times New Roman" w:eastAsia="Times New Roman" w:hAnsi="Times New Roman" w:cs="Times New Roman"/>
              <w:iCs/>
              <w:sz w:val="24"/>
              <w:szCs w:val="24"/>
              <w:lang w:eastAsia="en-US"/>
            </w:rPr>
            <w:t>04</w:t>
          </w:r>
          <w:r w:rsidR="00B8362B" w:rsidRPr="00E47A17">
            <w:rPr>
              <w:rFonts w:ascii="Times New Roman" w:eastAsia="Times New Roman" w:hAnsi="Times New Roman" w:cs="Times New Roman"/>
              <w:iCs/>
              <w:sz w:val="24"/>
              <w:szCs w:val="24"/>
              <w:lang w:eastAsia="en-US"/>
            </w:rPr>
            <w:t xml:space="preserve"> protokolu Nr.</w:t>
          </w:r>
          <w:r w:rsidR="006E5724" w:rsidRPr="00E47A17">
            <w:rPr>
              <w:rFonts w:ascii="Times New Roman" w:eastAsia="Times New Roman" w:hAnsi="Times New Roman" w:cs="Times New Roman"/>
              <w:iCs/>
              <w:sz w:val="24"/>
              <w:szCs w:val="24"/>
              <w:lang w:eastAsia="en-US"/>
            </w:rPr>
            <w:t xml:space="preserve"> CPOVPP-</w:t>
          </w:r>
          <w:r w:rsidR="002775DF">
            <w:rPr>
              <w:rFonts w:ascii="Times New Roman" w:eastAsia="Times New Roman" w:hAnsi="Times New Roman" w:cs="Times New Roman"/>
              <w:iCs/>
              <w:sz w:val="24"/>
              <w:szCs w:val="24"/>
              <w:lang w:eastAsia="en-US"/>
            </w:rPr>
            <w:t>322</w:t>
          </w:r>
        </w:p>
        <w:p w14:paraId="47B36E1C" w14:textId="77777777" w:rsidR="00D526C8" w:rsidRPr="000B1A0B" w:rsidRDefault="00D526C8" w:rsidP="001B5BA5">
          <w:pPr>
            <w:tabs>
              <w:tab w:val="left" w:pos="870"/>
            </w:tabs>
            <w:spacing w:after="0" w:line="240" w:lineRule="auto"/>
            <w:contextualSpacing/>
            <w:jc w:val="center"/>
            <w:rPr>
              <w:rFonts w:ascii="Times New Roman" w:hAnsi="Times New Roman" w:cs="Times New Roman"/>
              <w:color w:val="00B050"/>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43099090" w:rsidR="002B5291" w:rsidRDefault="00E42CEA" w:rsidP="00A536D4">
          <w:pPr>
            <w:spacing w:after="120" w:line="240" w:lineRule="auto"/>
            <w:contextualSpacing/>
            <w:jc w:val="center"/>
            <w:rPr>
              <w:rFonts w:ascii="Times New Roman" w:eastAsia="Times New Roman" w:hAnsi="Times New Roman" w:cs="Times New Roman"/>
              <w:b/>
              <w:bCs/>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r w:rsidR="00CF4BC8" w:rsidRPr="00CF4BC8">
            <w:rPr>
              <w:rFonts w:ascii="Times New Roman" w:hAnsi="Times New Roman" w:cs="Times New Roman"/>
              <w:b/>
              <w:bCs/>
              <w:sz w:val="24"/>
              <w:szCs w:val="24"/>
            </w:rPr>
            <w:t>„</w:t>
          </w:r>
          <w:bookmarkStart w:id="1" w:name="_Hlk189831213"/>
          <w:r w:rsidR="00A56A37">
            <w:rPr>
              <w:rFonts w:ascii="Times New Roman" w:hAnsi="Times New Roman" w:cs="Times New Roman"/>
              <w:b/>
              <w:bCs/>
              <w:sz w:val="24"/>
              <w:szCs w:val="24"/>
            </w:rPr>
            <w:t>MIEGMAIŠIŲ</w:t>
          </w:r>
          <w:r w:rsidR="008D0F70" w:rsidRPr="008D0F70">
            <w:rPr>
              <w:rFonts w:ascii="Times New Roman" w:hAnsi="Times New Roman" w:cs="Times New Roman"/>
              <w:b/>
              <w:bCs/>
              <w:sz w:val="24"/>
              <w:szCs w:val="24"/>
            </w:rPr>
            <w:t xml:space="preserve"> PIRKIMAS</w:t>
          </w:r>
          <w:bookmarkEnd w:id="1"/>
          <w:r w:rsidRPr="009407B7">
            <w:rPr>
              <w:rFonts w:ascii="Times New Roman" w:hAnsi="Times New Roman" w:cs="Times New Roman"/>
              <w:b/>
              <w:bCs/>
              <w:sz w:val="24"/>
              <w:szCs w:val="24"/>
            </w:rPr>
            <w:t>“</w:t>
          </w:r>
          <w:r w:rsidR="00EA5579">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5B3A2F7C" w14:textId="77777777" w:rsidR="008523AB" w:rsidRDefault="008523AB" w:rsidP="00A536D4">
          <w:pPr>
            <w:spacing w:after="120" w:line="240" w:lineRule="auto"/>
            <w:contextualSpacing/>
            <w:jc w:val="center"/>
            <w:rPr>
              <w:rFonts w:ascii="Times New Roman" w:eastAsia="Times New Roman" w:hAnsi="Times New Roman" w:cs="Times New Roman"/>
              <w:b/>
              <w:bCs/>
              <w:sz w:val="24"/>
              <w:szCs w:val="24"/>
              <w:lang w:eastAsia="en-US"/>
            </w:rPr>
          </w:pPr>
        </w:p>
        <w:p w14:paraId="4AF2DDBA" w14:textId="77777777" w:rsidR="008523AB" w:rsidRPr="00A536D4" w:rsidRDefault="008523AB" w:rsidP="00A536D4">
          <w:pPr>
            <w:spacing w:after="120" w:line="240" w:lineRule="auto"/>
            <w:contextualSpacing/>
            <w:jc w:val="center"/>
            <w:rPr>
              <w:rFonts w:ascii="Times New Roman" w:eastAsia="Times New Roman" w:hAnsi="Times New Roman" w:cs="Times New Roman"/>
              <w:b/>
              <w:bCs/>
              <w:sz w:val="24"/>
              <w:szCs w:val="24"/>
              <w:lang w:eastAsia="en-US"/>
            </w:rPr>
          </w:pP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3"/>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09DABA77" w:rsidR="003C0DB0" w:rsidRPr="00170E5C" w:rsidRDefault="003C0DB0" w:rsidP="0066529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170E5C">
              <w:rPr>
                <w:rFonts w:ascii="Times New Roman" w:hAnsi="Times New Roman" w:cs="Times New Roman"/>
                <w:sz w:val="24"/>
                <w:szCs w:val="24"/>
              </w:rPr>
              <w:t>Pirkimo sąlygų 2 priedas „</w:t>
            </w:r>
          </w:hyperlink>
          <w:r w:rsidR="009F6AFF" w:rsidRPr="005F1C0D">
            <w:rPr>
              <w:rFonts w:ascii="Times New Roman" w:hAnsi="Times New Roman" w:cs="Times New Roman"/>
              <w:sz w:val="24"/>
              <w:szCs w:val="24"/>
            </w:rPr>
            <w:t>Techninė specifikacija</w:t>
          </w:r>
          <w:r w:rsidR="008C338F" w:rsidRPr="00170E5C">
            <w:rPr>
              <w:rFonts w:ascii="Times New Roman" w:hAnsi="Times New Roman" w:cs="Times New Roman"/>
              <w:sz w:val="24"/>
              <w:szCs w:val="24"/>
            </w:rPr>
            <w:t>“</w:t>
          </w:r>
          <w:r w:rsidR="006565E6" w:rsidRPr="00170E5C">
            <w:rPr>
              <w:rFonts w:ascii="Times New Roman" w:hAnsi="Times New Roman" w:cs="Times New Roman"/>
              <w:sz w:val="24"/>
              <w:szCs w:val="24"/>
            </w:rPr>
            <w:t xml:space="preserve"> (</w:t>
          </w:r>
          <w:r w:rsidR="00F84462" w:rsidRPr="00170E5C">
            <w:rPr>
              <w:rFonts w:ascii="Times New Roman" w:eastAsia="Calibri" w:hAnsi="Times New Roman" w:cs="Times New Roman"/>
              <w:sz w:val="24"/>
              <w:szCs w:val="24"/>
            </w:rPr>
            <w:t>pridedamas atskiru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66529D">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66529D">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1183BA89" w14:textId="5775AC0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 </w:t>
          </w:r>
          <w:hyperlink w:anchor="_Toc126333948" w:history="1">
            <w:r w:rsidRPr="00170E5C">
              <w:rPr>
                <w:rFonts w:ascii="Times New Roman" w:hAnsi="Times New Roman" w:cs="Times New Roman"/>
                <w:sz w:val="24"/>
                <w:szCs w:val="24"/>
              </w:rPr>
              <w:t>„Sutarties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61645DF8"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Pr="00813BB3"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3C5A8E"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F7092F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A5750">
        <w:rPr>
          <w:rFonts w:ascii="Times New Roman" w:eastAsia="Times New Roman" w:hAnsi="Times New Roman" w:cs="Times New Roman"/>
          <w:sz w:val="24"/>
          <w:szCs w:val="24"/>
          <w:lang w:eastAsia="en-US"/>
        </w:rPr>
        <w:t>prekių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016EBC9F" w:rsidR="005037C6" w:rsidRPr="00AA23FC" w:rsidRDefault="005E62F0" w:rsidP="00EA5579">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w:t>
      </w:r>
      <w:r w:rsidR="00D92234" w:rsidRPr="009B2E32">
        <w:rPr>
          <w:rFonts w:ascii="Times New Roman" w:hAnsi="Times New Roman" w:cs="Times New Roman"/>
          <w:sz w:val="24"/>
          <w:szCs w:val="24"/>
        </w:rPr>
        <w:t xml:space="preserve">Respublikos aplinkos ministro 2011 m. birželio 28 d. įsakymu Nr. D1-508 „Dėl Aplinkos apsaugos kriterijų taikymo, vykdant žaliuosius pirkimus tvarkos aprašo patvirtinimo“ </w:t>
      </w:r>
      <w:r w:rsidR="00046999" w:rsidRPr="009B2E32">
        <w:rPr>
          <w:rFonts w:ascii="Times New Roman" w:hAnsi="Times New Roman" w:cs="Times New Roman"/>
          <w:sz w:val="24"/>
          <w:szCs w:val="24"/>
        </w:rPr>
        <w:t>4.</w:t>
      </w:r>
      <w:r w:rsidR="00320ED5" w:rsidRPr="009B2E32">
        <w:rPr>
          <w:rFonts w:ascii="Times New Roman" w:hAnsi="Times New Roman" w:cs="Times New Roman"/>
          <w:sz w:val="24"/>
          <w:szCs w:val="24"/>
        </w:rPr>
        <w:t>1</w:t>
      </w:r>
      <w:r w:rsidR="00046999" w:rsidRPr="009B2E32">
        <w:rPr>
          <w:rFonts w:ascii="Times New Roman" w:hAnsi="Times New Roman" w:cs="Times New Roman"/>
          <w:sz w:val="24"/>
          <w:szCs w:val="24"/>
        </w:rPr>
        <w:t xml:space="preserve"> punktą ir</w:t>
      </w:r>
      <w:r w:rsidR="009407B7" w:rsidRPr="009B2E32">
        <w:rPr>
          <w:rFonts w:ascii="Times New Roman" w:hAnsi="Times New Roman" w:cs="Times New Roman"/>
          <w:sz w:val="24"/>
          <w:szCs w:val="24"/>
        </w:rPr>
        <w:t xml:space="preserve"> </w:t>
      </w:r>
      <w:r w:rsidR="00D92234" w:rsidRPr="009B2E32">
        <w:rPr>
          <w:rFonts w:ascii="Times New Roman" w:hAnsi="Times New Roman" w:cs="Times New Roman"/>
          <w:sz w:val="24"/>
          <w:szCs w:val="24"/>
        </w:rPr>
        <w:t>4.4.4 papunktį.</w:t>
      </w:r>
      <w:r w:rsidR="005037C6" w:rsidRPr="009B2E32">
        <w:rPr>
          <w:rFonts w:ascii="Times New Roman" w:hAnsi="Times New Roman" w:cs="Times New Roman"/>
          <w:sz w:val="24"/>
          <w:szCs w:val="24"/>
        </w:rPr>
        <w:t xml:space="preserve"> Aplinkos ap</w:t>
      </w:r>
      <w:r w:rsidR="00C90F42" w:rsidRPr="009B2E32">
        <w:rPr>
          <w:rFonts w:ascii="Times New Roman" w:hAnsi="Times New Roman" w:cs="Times New Roman"/>
          <w:sz w:val="24"/>
          <w:szCs w:val="24"/>
        </w:rPr>
        <w:t>s</w:t>
      </w:r>
      <w:r w:rsidR="005037C6" w:rsidRPr="009B2E32">
        <w:rPr>
          <w:rFonts w:ascii="Times New Roman" w:hAnsi="Times New Roman" w:cs="Times New Roman"/>
          <w:sz w:val="24"/>
          <w:szCs w:val="24"/>
        </w:rPr>
        <w:t xml:space="preserve">augos </w:t>
      </w:r>
      <w:r w:rsidR="005037C6" w:rsidRPr="00AA23FC">
        <w:rPr>
          <w:rFonts w:ascii="Times New Roman" w:hAnsi="Times New Roman" w:cs="Times New Roman"/>
          <w:sz w:val="24"/>
          <w:szCs w:val="24"/>
        </w:rPr>
        <w:t xml:space="preserve">kriterijai nustatyti </w:t>
      </w:r>
      <w:hyperlink w:anchor="_Toc132964694" w:history="1">
        <w:r w:rsidR="003B68FE">
          <w:rPr>
            <w:rFonts w:ascii="Times New Roman" w:hAnsi="Times New Roman" w:cs="Times New Roman"/>
            <w:sz w:val="24"/>
            <w:szCs w:val="24"/>
          </w:rPr>
          <w:t>p</w:t>
        </w:r>
        <w:r w:rsidR="003B68FE" w:rsidRPr="00170E5C">
          <w:rPr>
            <w:rFonts w:ascii="Times New Roman" w:hAnsi="Times New Roman" w:cs="Times New Roman"/>
            <w:sz w:val="24"/>
            <w:szCs w:val="24"/>
          </w:rPr>
          <w:t>irkimo sąlygų 2 pried</w:t>
        </w:r>
        <w:r w:rsidR="003B68FE">
          <w:rPr>
            <w:rFonts w:ascii="Times New Roman" w:hAnsi="Times New Roman" w:cs="Times New Roman"/>
            <w:sz w:val="24"/>
            <w:szCs w:val="24"/>
          </w:rPr>
          <w:t>e</w:t>
        </w:r>
        <w:r w:rsidR="003B68FE" w:rsidRPr="00170E5C">
          <w:rPr>
            <w:rFonts w:ascii="Times New Roman" w:hAnsi="Times New Roman" w:cs="Times New Roman"/>
            <w:sz w:val="24"/>
            <w:szCs w:val="24"/>
          </w:rPr>
          <w:t xml:space="preserve"> „</w:t>
        </w:r>
      </w:hyperlink>
      <w:r w:rsidR="003B68FE" w:rsidRPr="005F1C0D">
        <w:rPr>
          <w:rFonts w:ascii="Times New Roman" w:hAnsi="Times New Roman" w:cs="Times New Roman"/>
          <w:sz w:val="24"/>
          <w:szCs w:val="24"/>
        </w:rPr>
        <w:t>Techninė specifikacija</w:t>
      </w:r>
      <w:r w:rsidR="003B68FE" w:rsidRPr="00170E5C">
        <w:rPr>
          <w:rFonts w:ascii="Times New Roman" w:hAnsi="Times New Roman" w:cs="Times New Roman"/>
          <w:sz w:val="24"/>
          <w:szCs w:val="24"/>
        </w:rPr>
        <w:t>“</w:t>
      </w:r>
      <w:r w:rsidR="003B68FE">
        <w:rPr>
          <w:rFonts w:ascii="Times New Roman" w:hAnsi="Times New Roman" w:cs="Times New Roman"/>
          <w:sz w:val="24"/>
          <w:szCs w:val="24"/>
        </w:rPr>
        <w:t xml:space="preserve"> ir </w:t>
      </w:r>
      <w:r w:rsidR="00F72E45">
        <w:rPr>
          <w:rFonts w:ascii="Times New Roman" w:hAnsi="Times New Roman" w:cs="Times New Roman"/>
          <w:sz w:val="24"/>
          <w:szCs w:val="24"/>
        </w:rPr>
        <w:t>5</w:t>
      </w:r>
      <w:r w:rsidR="005037C6" w:rsidRPr="00AA23FC">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17EDFF92" w:rsidR="00B41C66" w:rsidRPr="00193A9B" w:rsidRDefault="00DD2070" w:rsidP="00DD2070">
      <w:pPr>
        <w:pStyle w:val="Betarp"/>
        <w:tabs>
          <w:tab w:val="left" w:pos="993"/>
        </w:tabs>
        <w:ind w:firstLine="567"/>
        <w:contextualSpacing/>
        <w:jc w:val="both"/>
        <w:rPr>
          <w:rFonts w:ascii="Times New Roman" w:eastAsia="Calibri" w:hAnsi="Times New Roman" w:cs="Times New Roman"/>
          <w:b/>
          <w:bCs/>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6C353C">
        <w:rPr>
          <w:rFonts w:ascii="Times New Roman" w:eastAsia="Calibri" w:hAnsi="Times New Roman" w:cs="Times New Roman"/>
          <w:b/>
          <w:bCs/>
          <w:sz w:val="24"/>
          <w:szCs w:val="24"/>
        </w:rPr>
        <w:t>miegmaišius</w:t>
      </w:r>
      <w:r w:rsidR="00076C42">
        <w:rPr>
          <w:rFonts w:ascii="Times New Roman" w:eastAsia="Calibri" w:hAnsi="Times New Roman" w:cs="Times New Roman"/>
          <w:b/>
          <w:bCs/>
          <w:sz w:val="24"/>
          <w:szCs w:val="24"/>
        </w:rPr>
        <w:t xml:space="preserve"> – 1200 vnt.</w:t>
      </w:r>
      <w:r w:rsidR="00387821">
        <w:rPr>
          <w:rFonts w:ascii="Times New Roman" w:eastAsia="Calibri" w:hAnsi="Times New Roman" w:cs="Times New Roman"/>
          <w:b/>
          <w:bCs/>
          <w:sz w:val="24"/>
          <w:szCs w:val="24"/>
        </w:rPr>
        <w:t xml:space="preserve"> (toliau – </w:t>
      </w:r>
      <w:r w:rsidR="006C353C">
        <w:rPr>
          <w:rFonts w:ascii="Times New Roman" w:eastAsia="Calibri" w:hAnsi="Times New Roman" w:cs="Times New Roman"/>
          <w:b/>
          <w:bCs/>
          <w:sz w:val="24"/>
          <w:szCs w:val="24"/>
        </w:rPr>
        <w:t>Prekės</w:t>
      </w:r>
      <w:r w:rsidR="00387821">
        <w:rPr>
          <w:rFonts w:ascii="Times New Roman" w:eastAsia="Calibri" w:hAnsi="Times New Roman" w:cs="Times New Roman"/>
          <w:b/>
          <w:bCs/>
          <w:sz w:val="24"/>
          <w:szCs w:val="24"/>
        </w:rPr>
        <w:t>)</w:t>
      </w:r>
      <w:r w:rsidR="00193A9B" w:rsidRPr="000B1A0B">
        <w:rPr>
          <w:rFonts w:ascii="Times New Roman" w:eastAsia="Calibri" w:hAnsi="Times New Roman" w:cs="Times New Roman"/>
          <w:b/>
          <w:bCs/>
          <w:sz w:val="24"/>
          <w:szCs w:val="24"/>
        </w:rPr>
        <w:t>.</w:t>
      </w:r>
    </w:p>
    <w:p w14:paraId="3377E2CC" w14:textId="430F9744" w:rsidR="00C90F42" w:rsidRPr="006A5EC6" w:rsidRDefault="00DD2070" w:rsidP="006A5EC6">
      <w:pPr>
        <w:pStyle w:val="Betarp"/>
        <w:ind w:firstLine="567"/>
        <w:contextualSpacing/>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r w:rsidR="006A5EC6" w:rsidRPr="006A5EC6">
        <w:rPr>
          <w:rFonts w:ascii="Times New Roman" w:eastAsia="Times New Roman" w:hAnsi="Times New Roman" w:cs="Times New Roman"/>
          <w:sz w:val="24"/>
          <w:szCs w:val="24"/>
          <w:lang w:eastAsia="en-US"/>
        </w:rPr>
        <w:t>Tiekėjai privalo siūlyti visą prekių kiekį.</w:t>
      </w:r>
    </w:p>
    <w:p w14:paraId="19447445" w14:textId="17B0038D" w:rsidR="00713DB7" w:rsidRPr="006E0293" w:rsidRDefault="00C90F42" w:rsidP="00257919">
      <w:pPr>
        <w:pStyle w:val="Betarp"/>
        <w:tabs>
          <w:tab w:val="left" w:pos="993"/>
        </w:tabs>
        <w:ind w:firstLine="567"/>
        <w:contextualSpacing/>
        <w:jc w:val="both"/>
        <w:rPr>
          <w:rFonts w:ascii="Times New Roman" w:hAnsi="Times New Roman" w:cs="Times New Roman"/>
          <w:color w:val="FF0000"/>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8C338F">
        <w:rPr>
          <w:rFonts w:ascii="Times New Roman" w:hAnsi="Times New Roman" w:cs="Times New Roman"/>
          <w:sz w:val="24"/>
          <w:szCs w:val="24"/>
        </w:rPr>
        <w:t xml:space="preserve">pirkimo sąlygų </w:t>
      </w:r>
      <w:r w:rsidR="00FF13E1" w:rsidRPr="008C338F">
        <w:rPr>
          <w:rFonts w:ascii="Times New Roman" w:hAnsi="Times New Roman" w:cs="Times New Roman"/>
          <w:sz w:val="24"/>
          <w:szCs w:val="24"/>
        </w:rPr>
        <w:t>2</w:t>
      </w:r>
      <w:r w:rsidR="007554D6" w:rsidRPr="008C338F">
        <w:rPr>
          <w:rFonts w:ascii="Times New Roman" w:hAnsi="Times New Roman" w:cs="Times New Roman"/>
          <w:sz w:val="24"/>
          <w:szCs w:val="24"/>
        </w:rPr>
        <w:t xml:space="preserve"> priede</w:t>
      </w:r>
      <w:r w:rsidRPr="008C338F">
        <w:rPr>
          <w:rFonts w:ascii="Times New Roman" w:hAnsi="Times New Roman" w:cs="Times New Roman"/>
          <w:sz w:val="24"/>
          <w:szCs w:val="24"/>
        </w:rPr>
        <w:t xml:space="preserve"> „</w:t>
      </w:r>
      <w:r w:rsidR="006A5EC6">
        <w:rPr>
          <w:rFonts w:ascii="Times New Roman" w:hAnsi="Times New Roman" w:cs="Times New Roman"/>
          <w:sz w:val="24"/>
          <w:szCs w:val="24"/>
        </w:rPr>
        <w:t>Techninė specifika</w:t>
      </w:r>
      <w:r w:rsidR="006A5EC6" w:rsidRPr="006A5EC6">
        <w:rPr>
          <w:rFonts w:ascii="Times New Roman" w:hAnsi="Times New Roman" w:cs="Times New Roman"/>
          <w:sz w:val="24"/>
          <w:szCs w:val="24"/>
        </w:rPr>
        <w:t>cija</w:t>
      </w:r>
      <w:r w:rsidR="00AA4179" w:rsidRPr="006A5EC6">
        <w:rPr>
          <w:rFonts w:ascii="Times New Roman" w:hAnsi="Times New Roman" w:cs="Times New Roman"/>
          <w:sz w:val="24"/>
          <w:szCs w:val="24"/>
        </w:rPr>
        <w:t>“</w:t>
      </w:r>
      <w:r w:rsidR="007554D6" w:rsidRPr="006A5EC6">
        <w:rPr>
          <w:rFonts w:ascii="Times New Roman" w:hAnsi="Times New Roman" w:cs="Times New Roman"/>
          <w:sz w:val="24"/>
          <w:szCs w:val="24"/>
        </w:rPr>
        <w:t xml:space="preserve">. </w:t>
      </w:r>
    </w:p>
    <w:p w14:paraId="722D2B78" w14:textId="09D2071D" w:rsidR="00E95145" w:rsidRPr="006D143D" w:rsidRDefault="00713DB7" w:rsidP="00EA435A">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000000"/>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4</w:t>
      </w:r>
      <w:r w:rsidRPr="001918F8">
        <w:rPr>
          <w:rFonts w:ascii="Times New Roman" w:hAnsi="Times New Roman"/>
          <w:sz w:val="24"/>
          <w:szCs w:val="24"/>
        </w:rPr>
        <w:t xml:space="preserve">. </w:t>
      </w:r>
      <w:r w:rsidR="00644DBD">
        <w:rPr>
          <w:rFonts w:ascii="Times New Roman" w:hAnsi="Times New Roman"/>
          <w:sz w:val="24"/>
          <w:szCs w:val="24"/>
        </w:rPr>
        <w:t xml:space="preserve">Prekių pristatymo vieta: </w:t>
      </w:r>
      <w:r w:rsidR="006D143D" w:rsidRPr="006D143D">
        <w:rPr>
          <w:rFonts w:ascii="Times New Roman" w:eastAsia="Calibri" w:hAnsi="Times New Roman" w:cs="Times New Roman"/>
          <w:color w:val="000000"/>
          <w:kern w:val="2"/>
          <w:sz w:val="24"/>
          <w:szCs w:val="24"/>
          <w:lang w:eastAsia="en-US"/>
          <w14:ligatures w14:val="standardContextual"/>
        </w:rPr>
        <w:t>L.</w:t>
      </w:r>
      <w:r w:rsidR="006D143D">
        <w:rPr>
          <w:rFonts w:ascii="Times New Roman" w:eastAsia="Calibri" w:hAnsi="Times New Roman" w:cs="Times New Roman"/>
          <w:color w:val="000000"/>
          <w:kern w:val="2"/>
          <w:sz w:val="24"/>
          <w:szCs w:val="24"/>
          <w:lang w:eastAsia="en-US"/>
          <w14:ligatures w14:val="standardContextual"/>
        </w:rPr>
        <w:t xml:space="preserve"> </w:t>
      </w:r>
      <w:r w:rsidR="006D143D" w:rsidRPr="006D143D">
        <w:rPr>
          <w:rFonts w:ascii="Times New Roman" w:eastAsia="Calibri" w:hAnsi="Times New Roman" w:cs="Times New Roman"/>
          <w:color w:val="000000"/>
          <w:kern w:val="2"/>
          <w:sz w:val="24"/>
          <w:szCs w:val="24"/>
          <w:lang w:eastAsia="en-US"/>
          <w14:ligatures w14:val="standardContextual"/>
        </w:rPr>
        <w:t>Petravičiaus a. 2</w:t>
      </w:r>
      <w:r w:rsidR="006D143D">
        <w:rPr>
          <w:rFonts w:ascii="Times New Roman" w:eastAsia="Calibri" w:hAnsi="Times New Roman" w:cs="Times New Roman"/>
          <w:color w:val="000000"/>
          <w:kern w:val="2"/>
          <w:sz w:val="24"/>
          <w:szCs w:val="24"/>
          <w:lang w:eastAsia="en-US"/>
          <w14:ligatures w14:val="standardContextual"/>
        </w:rPr>
        <w:t>,</w:t>
      </w:r>
      <w:r w:rsidR="006D143D" w:rsidRPr="006D143D">
        <w:rPr>
          <w:rFonts w:ascii="Times New Roman" w:eastAsia="Calibri" w:hAnsi="Times New Roman" w:cs="Times New Roman"/>
          <w:color w:val="000000"/>
          <w:kern w:val="2"/>
          <w:sz w:val="24"/>
          <w:szCs w:val="24"/>
          <w:lang w:eastAsia="en-US"/>
          <w14:ligatures w14:val="standardContextual"/>
        </w:rPr>
        <w:t xml:space="preserve"> Naujoji Akmenė.</w:t>
      </w:r>
    </w:p>
    <w:p w14:paraId="49E98178" w14:textId="7BCAB4CD" w:rsidR="000F3253" w:rsidRPr="00EA55F1" w:rsidRDefault="000F3253" w:rsidP="00EA435A">
      <w:pPr>
        <w:pStyle w:val="Betarp"/>
        <w:ind w:firstLine="567"/>
        <w:contextualSpacing/>
        <w:jc w:val="both"/>
        <w:rPr>
          <w:rFonts w:ascii="Times New Roman" w:eastAsia="Calibri" w:hAnsi="Times New Roman" w:cs="Times New Roman"/>
          <w:color w:val="000000"/>
          <w:kern w:val="2"/>
          <w:sz w:val="24"/>
          <w:szCs w:val="24"/>
          <w:lang w:eastAsia="en-US"/>
          <w14:ligatures w14:val="standardContextual"/>
        </w:rPr>
      </w:pPr>
      <w:r w:rsidRPr="001918F8">
        <w:rPr>
          <w:rFonts w:ascii="Times New Roman" w:hAnsi="Times New Roman"/>
          <w:sz w:val="24"/>
          <w:szCs w:val="24"/>
        </w:rPr>
        <w:t>2.</w:t>
      </w:r>
      <w:r w:rsidR="006E796E" w:rsidRPr="001918F8">
        <w:rPr>
          <w:rFonts w:ascii="Times New Roman" w:hAnsi="Times New Roman"/>
          <w:sz w:val="24"/>
          <w:szCs w:val="24"/>
        </w:rPr>
        <w:t>5</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002749A3" w:rsidRPr="002749A3">
        <w:rPr>
          <w:rFonts w:ascii="Times New Roman" w:hAnsi="Times New Roman" w:cs="Times New Roman"/>
          <w:sz w:val="24"/>
          <w:szCs w:val="24"/>
        </w:rPr>
        <w:t xml:space="preserve"> </w:t>
      </w:r>
      <w:r w:rsidR="00EA55F1" w:rsidRPr="00EA55F1">
        <w:rPr>
          <w:rFonts w:ascii="Times New Roman" w:eastAsia="Calibri" w:hAnsi="Times New Roman" w:cs="Times New Roman"/>
          <w:color w:val="000000"/>
          <w:kern w:val="2"/>
          <w:sz w:val="24"/>
          <w:szCs w:val="24"/>
          <w:lang w:eastAsia="en-US"/>
          <w14:ligatures w14:val="standardContextual"/>
        </w:rPr>
        <w:t xml:space="preserve">58 080,00 </w:t>
      </w:r>
      <w:r w:rsidRPr="00EA55F1">
        <w:rPr>
          <w:rFonts w:ascii="Times New Roman" w:eastAsia="Calibri" w:hAnsi="Times New Roman" w:cs="Times New Roman"/>
          <w:color w:val="000000"/>
          <w:kern w:val="2"/>
          <w:sz w:val="24"/>
          <w:szCs w:val="24"/>
          <w:lang w:eastAsia="en-US"/>
          <w14:ligatures w14:val="standardContextual"/>
        </w:rPr>
        <w:t>Eur su PVM (</w:t>
      </w:r>
      <w:r w:rsidR="00EA55F1" w:rsidRPr="00EA55F1">
        <w:rPr>
          <w:rFonts w:ascii="Times New Roman" w:eastAsia="Calibri" w:hAnsi="Times New Roman" w:cs="Times New Roman"/>
          <w:color w:val="000000"/>
          <w:kern w:val="2"/>
          <w:sz w:val="24"/>
          <w:szCs w:val="24"/>
          <w:lang w:eastAsia="en-US"/>
          <w14:ligatures w14:val="standardContextual"/>
        </w:rPr>
        <w:t xml:space="preserve">48 000,00 </w:t>
      </w:r>
      <w:r w:rsidRPr="00EA55F1">
        <w:rPr>
          <w:rFonts w:ascii="Times New Roman" w:eastAsia="Calibri" w:hAnsi="Times New Roman" w:cs="Times New Roman"/>
          <w:color w:val="000000"/>
          <w:kern w:val="2"/>
          <w:sz w:val="24"/>
          <w:szCs w:val="24"/>
          <w:lang w:eastAsia="en-US"/>
          <w14:ligatures w14:val="standardContextual"/>
        </w:rPr>
        <w:t>Eur be PVM).</w:t>
      </w:r>
    </w:p>
    <w:p w14:paraId="6761858F" w14:textId="41A16953" w:rsidR="00CD4664" w:rsidRPr="00CD4664" w:rsidRDefault="00713DB7" w:rsidP="00CD4664">
      <w:pPr>
        <w:pStyle w:val="Sraopastraipa"/>
        <w:spacing w:after="0" w:line="240" w:lineRule="auto"/>
        <w:ind w:left="0" w:firstLine="567"/>
        <w:rPr>
          <w:rFonts w:ascii="Times New Roman" w:eastAsia="Times New Roman" w:hAnsi="Times New Roman" w:cs="Times New Roman"/>
          <w:sz w:val="24"/>
          <w:szCs w:val="24"/>
          <w:lang w:eastAsia="en-US"/>
        </w:rPr>
      </w:pPr>
      <w:r w:rsidRPr="001918F8">
        <w:rPr>
          <w:rFonts w:ascii="Times New Roman" w:hAnsi="Times New Roman" w:cs="Times New Roman"/>
          <w:sz w:val="24"/>
          <w:szCs w:val="24"/>
        </w:rPr>
        <w:t>2.</w:t>
      </w:r>
      <w:r w:rsidR="006E796E" w:rsidRPr="001918F8">
        <w:rPr>
          <w:rFonts w:ascii="Times New Roman" w:hAnsi="Times New Roman" w:cs="Times New Roman"/>
          <w:sz w:val="24"/>
          <w:szCs w:val="24"/>
        </w:rPr>
        <w:t>6</w:t>
      </w:r>
      <w:r w:rsidRPr="001918F8">
        <w:rPr>
          <w:rFonts w:ascii="Times New Roman" w:hAnsi="Times New Roman" w:cs="Times New Roman"/>
          <w:sz w:val="24"/>
          <w:szCs w:val="24"/>
        </w:rPr>
        <w:t xml:space="preserve">. </w:t>
      </w:r>
      <w:r w:rsidR="00CD4664" w:rsidRPr="00CD4664">
        <w:rPr>
          <w:rFonts w:ascii="Times New Roman" w:eastAsia="Times New Roman" w:hAnsi="Times New Roman" w:cs="Times New Roman"/>
          <w:sz w:val="24"/>
          <w:szCs w:val="24"/>
          <w:lang w:eastAsia="en-US"/>
        </w:rPr>
        <w:t xml:space="preserve">Prekės nuo Sutarties įsigaliojimo dienos turi būti pristatytos per </w:t>
      </w:r>
      <w:r w:rsidR="00CD4664">
        <w:rPr>
          <w:rFonts w:ascii="Times New Roman" w:eastAsia="Times New Roman" w:hAnsi="Times New Roman" w:cs="Times New Roman"/>
          <w:sz w:val="24"/>
          <w:szCs w:val="24"/>
          <w:lang w:eastAsia="en-US"/>
        </w:rPr>
        <w:t>2</w:t>
      </w:r>
      <w:r w:rsidR="00CD4664" w:rsidRPr="00CD4664">
        <w:rPr>
          <w:rFonts w:ascii="Times New Roman" w:eastAsia="Times New Roman" w:hAnsi="Times New Roman" w:cs="Times New Roman"/>
          <w:sz w:val="24"/>
          <w:szCs w:val="24"/>
          <w:lang w:eastAsia="en-US"/>
        </w:rPr>
        <w:t xml:space="preserve"> (d</w:t>
      </w:r>
      <w:r w:rsidR="00CD4664">
        <w:rPr>
          <w:rFonts w:ascii="Times New Roman" w:eastAsia="Times New Roman" w:hAnsi="Times New Roman" w:cs="Times New Roman"/>
          <w:sz w:val="24"/>
          <w:szCs w:val="24"/>
          <w:lang w:eastAsia="en-US"/>
        </w:rPr>
        <w:t>u</w:t>
      </w:r>
      <w:r w:rsidR="00CD4664" w:rsidRPr="00CD4664">
        <w:rPr>
          <w:rFonts w:ascii="Times New Roman" w:eastAsia="Times New Roman" w:hAnsi="Times New Roman" w:cs="Times New Roman"/>
          <w:sz w:val="24"/>
          <w:szCs w:val="24"/>
          <w:lang w:eastAsia="en-US"/>
        </w:rPr>
        <w:t>) mėnesi</w:t>
      </w:r>
      <w:r w:rsidR="00CD4664">
        <w:rPr>
          <w:rFonts w:ascii="Times New Roman" w:eastAsia="Times New Roman" w:hAnsi="Times New Roman" w:cs="Times New Roman"/>
          <w:sz w:val="24"/>
          <w:szCs w:val="24"/>
          <w:lang w:eastAsia="en-US"/>
        </w:rPr>
        <w:t>us</w:t>
      </w:r>
      <w:r w:rsidR="00CD4664" w:rsidRPr="00CD4664">
        <w:rPr>
          <w:rFonts w:ascii="Times New Roman" w:eastAsia="Times New Roman" w:hAnsi="Times New Roman" w:cs="Times New Roman"/>
          <w:sz w:val="24"/>
          <w:szCs w:val="24"/>
          <w:lang w:eastAsia="en-US"/>
        </w:rPr>
        <w:t>.</w:t>
      </w:r>
    </w:p>
    <w:p w14:paraId="36C6C3E0" w14:textId="08A925E4" w:rsidR="00325243" w:rsidRPr="00E12044" w:rsidRDefault="00815D5F" w:rsidP="00CD4664">
      <w:pPr>
        <w:suppressAutoHyphens/>
        <w:spacing w:after="0" w:line="240" w:lineRule="auto"/>
        <w:ind w:firstLine="567"/>
        <w:jc w:val="both"/>
        <w:rPr>
          <w:rFonts w:ascii="Times New Roman" w:hAnsi="Times New Roman" w:cs="Times New Roman"/>
          <w:color w:val="000000"/>
          <w:sz w:val="24"/>
          <w:szCs w:val="24"/>
        </w:rPr>
      </w:pPr>
      <w:r w:rsidRPr="00E12044">
        <w:rPr>
          <w:rFonts w:ascii="Times New Roman" w:hAnsi="Times New Roman" w:cs="Times New Roman"/>
          <w:color w:val="000000"/>
          <w:sz w:val="24"/>
          <w:szCs w:val="24"/>
        </w:rPr>
        <w:t>2.</w:t>
      </w:r>
      <w:r w:rsidR="006E796E" w:rsidRPr="00E12044">
        <w:rPr>
          <w:rFonts w:ascii="Times New Roman" w:hAnsi="Times New Roman" w:cs="Times New Roman"/>
          <w:color w:val="000000"/>
          <w:sz w:val="24"/>
          <w:szCs w:val="24"/>
        </w:rPr>
        <w:t>7</w:t>
      </w:r>
      <w:r w:rsidR="003B0F1F"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Jeigu apibūdinant pirkimo objektą </w:t>
      </w:r>
      <w:r w:rsidR="00C66A9C" w:rsidRPr="003D2F3A">
        <w:rPr>
          <w:rFonts w:ascii="Times New Roman" w:eastAsia="Times New Roman" w:hAnsi="Times New Roman" w:cs="Times New Roman"/>
          <w:sz w:val="24"/>
          <w:szCs w:val="24"/>
          <w:lang w:eastAsia="en-US"/>
        </w:rPr>
        <w:t xml:space="preserve">techninėje specifikacijoje </w:t>
      </w:r>
      <w:r w:rsidR="00C66A9C">
        <w:rPr>
          <w:rFonts w:ascii="Times New Roman" w:eastAsia="Times New Roman" w:hAnsi="Times New Roman" w:cs="Times New Roman"/>
          <w:sz w:val="24"/>
          <w:szCs w:val="24"/>
          <w:lang w:eastAsia="en-US"/>
        </w:rPr>
        <w:t xml:space="preserve">ir </w:t>
      </w:r>
      <w:r w:rsidR="00AA4179" w:rsidRPr="00E12044">
        <w:rPr>
          <w:rFonts w:ascii="Times New Roman" w:hAnsi="Times New Roman" w:cs="Times New Roman"/>
          <w:color w:val="000000"/>
          <w:sz w:val="24"/>
          <w:szCs w:val="24"/>
        </w:rPr>
        <w:t>pirkimo dokumentuose</w:t>
      </w:r>
      <w:r w:rsidR="00E53E12" w:rsidRPr="00E12044">
        <w:rPr>
          <w:rFonts w:ascii="Times New Roman" w:hAnsi="Times New Roman" w:cs="Times New Roman"/>
          <w:color w:val="000000"/>
          <w:sz w:val="24"/>
          <w:szCs w:val="24"/>
        </w:rPr>
        <w:t xml:space="preserve"> </w:t>
      </w:r>
      <w:r w:rsidR="009407B7"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5702C447"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6E796E" w:rsidRPr="00E12044">
        <w:rPr>
          <w:rFonts w:ascii="Times New Roman" w:hAnsi="Times New Roman" w:cs="Times New Roman"/>
          <w:color w:val="000000"/>
          <w:sz w:val="24"/>
          <w:szCs w:val="24"/>
        </w:rPr>
        <w:t>8</w:t>
      </w:r>
      <w:r w:rsidRPr="00E12044">
        <w:rPr>
          <w:rFonts w:ascii="Times New Roman" w:hAnsi="Times New Roman" w:cs="Times New Roman"/>
          <w:color w:val="000000"/>
          <w:sz w:val="24"/>
          <w:szCs w:val="24"/>
        </w:rPr>
        <w:t xml:space="preserve">. Jeigu apibūdinant pirkimo objektą </w:t>
      </w:r>
      <w:r w:rsidR="00C66A9C" w:rsidRPr="00C66A9C">
        <w:rPr>
          <w:rFonts w:ascii="Times New Roman" w:hAnsi="Times New Roman" w:cs="Times New Roman"/>
          <w:color w:val="000000"/>
          <w:sz w:val="24"/>
          <w:szCs w:val="24"/>
        </w:rPr>
        <w:t xml:space="preserve">techninėje specifikacijoje </w:t>
      </w:r>
      <w:r w:rsidR="00C66A9C">
        <w:rPr>
          <w:rFonts w:ascii="Times New Roman" w:hAnsi="Times New Roman" w:cs="Times New Roman"/>
          <w:color w:val="000000"/>
          <w:sz w:val="24"/>
          <w:szCs w:val="24"/>
        </w:rPr>
        <w:t xml:space="preserve">ir </w:t>
      </w:r>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0" w:name="_Ref39473754"/>
      <w:bookmarkStart w:id="11" w:name="_Ref39473761"/>
      <w:bookmarkStart w:id="12" w:name="_Ref39474188"/>
      <w:bookmarkStart w:id="13"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4" w:name="_Toc137194949"/>
      <w:bookmarkEnd w:id="10"/>
      <w:bookmarkEnd w:id="11"/>
      <w:bookmarkEnd w:id="12"/>
      <w:bookmarkEnd w:id="13"/>
      <w:r w:rsidRPr="00B37027">
        <w:rPr>
          <w:rFonts w:ascii="Times New Roman" w:hAnsi="Times New Roman" w:cs="Times New Roman"/>
          <w:color w:val="auto"/>
          <w:sz w:val="24"/>
          <w:szCs w:val="24"/>
        </w:rPr>
        <w:t xml:space="preserve">Tiekėjų pašalinimo pagrindai, kvalifikacijos reikalavimai </w:t>
      </w:r>
      <w:bookmarkStart w:id="15"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4"/>
      <w:bookmarkEnd w:id="15"/>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58F6DC7B"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w:t>
      </w:r>
      <w:r w:rsidR="00CE0F0B">
        <w:rPr>
          <w:rFonts w:ascii="Times New Roman" w:hAnsi="Times New Roman" w:cs="Times New Roman"/>
          <w:sz w:val="24"/>
          <w:szCs w:val="24"/>
        </w:rPr>
        <w:t>ne</w:t>
      </w:r>
      <w:r w:rsidR="003B1B81" w:rsidRPr="00C84729">
        <w:rPr>
          <w:rFonts w:ascii="Times New Roman" w:hAnsi="Times New Roman" w:cs="Times New Roman"/>
          <w:sz w:val="24"/>
          <w:szCs w:val="24"/>
        </w:rPr>
        <w:t>nustatomi kvalifikacijos reikalavimai ir reikalavimai dėl aplinkos apsaugos vadybos sistemos standartų laikymosi</w:t>
      </w:r>
      <w:r w:rsidR="006676A8">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6" w:name="_Toc132964687"/>
      <w:r>
        <w:rPr>
          <w:rFonts w:ascii="Times New Roman" w:hAnsi="Times New Roman" w:cs="Times New Roman"/>
          <w:sz w:val="24"/>
          <w:szCs w:val="24"/>
        </w:rPr>
        <w:lastRenderedPageBreak/>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6"/>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7"/>
      <w:bookmarkEnd w:id="18"/>
      <w:bookmarkEnd w:id="19"/>
    </w:p>
    <w:p w14:paraId="5D890236" w14:textId="09D37872"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Pr>
          <w:rFonts w:ascii="Times New Roman" w:eastAsia="Times New Roman" w:hAnsi="Times New Roman" w:cs="Times New Roman"/>
          <w:sz w:val="24"/>
          <w:szCs w:val="24"/>
          <w:lang w:eastAsia="en-US"/>
        </w:rPr>
        <w:t xml:space="preserve"> </w:t>
      </w:r>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A102EA">
        <w:rPr>
          <w:rFonts w:ascii="Times New Roman" w:eastAsia="Times New Roman"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A102EA">
        <w:rPr>
          <w:rFonts w:ascii="Times New Roman" w:eastAsia="Times New Roman"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25F973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p>
    <w:p w14:paraId="59795F5D" w14:textId="4A363827" w:rsidR="00B36E88" w:rsidRPr="00D91DB7" w:rsidRDefault="00B36E88" w:rsidP="00A102EA">
      <w:pPr>
        <w:pStyle w:val="Sraopastraipa"/>
        <w:numPr>
          <w:ilvl w:val="2"/>
          <w:numId w:val="34"/>
        </w:numPr>
        <w:spacing w:after="0" w:line="240" w:lineRule="auto"/>
        <w:ind w:left="0" w:firstLine="426"/>
        <w:jc w:val="both"/>
        <w:rPr>
          <w:rFonts w:ascii="Times New Roman" w:eastAsia="Times New Roman" w:hAnsi="Times New Roman" w:cs="Times New Roman"/>
          <w:sz w:val="24"/>
          <w:szCs w:val="24"/>
          <w:lang w:eastAsia="en-US"/>
        </w:rPr>
      </w:pPr>
      <w:r w:rsidRPr="00B36E88">
        <w:rPr>
          <w:rFonts w:ascii="Times New Roman" w:eastAsia="Times New Roman" w:hAnsi="Times New Roman" w:cs="Times New Roman"/>
          <w:sz w:val="24"/>
          <w:szCs w:val="24"/>
          <w:lang w:eastAsia="en-US"/>
        </w:rPr>
        <w:t xml:space="preserve">pateikti </w:t>
      </w:r>
      <w:r w:rsidR="000806DC">
        <w:rPr>
          <w:rFonts w:ascii="Times New Roman" w:eastAsia="Times New Roman" w:hAnsi="Times New Roman" w:cs="Times New Roman"/>
          <w:sz w:val="24"/>
          <w:szCs w:val="24"/>
          <w:lang w:eastAsia="en-US"/>
        </w:rPr>
        <w:t>p</w:t>
      </w:r>
      <w:r w:rsidRPr="00B36E88">
        <w:rPr>
          <w:rFonts w:ascii="Times New Roman" w:eastAsia="Times New Roman" w:hAnsi="Times New Roman" w:cs="Times New Roman"/>
          <w:sz w:val="24"/>
          <w:szCs w:val="24"/>
          <w:lang w:eastAsia="en-US"/>
        </w:rPr>
        <w:t xml:space="preserve">rekių </w:t>
      </w:r>
      <w:r w:rsidR="000806DC" w:rsidRPr="000806DC">
        <w:rPr>
          <w:rFonts w:ascii="Times New Roman" w:eastAsia="Times New Roman" w:hAnsi="Times New Roman" w:cs="Times New Roman"/>
          <w:sz w:val="24"/>
          <w:szCs w:val="24"/>
          <w:lang w:eastAsia="en-US"/>
        </w:rPr>
        <w:t>atitiktį įrodantys dokumentai (lietuvių k.)</w:t>
      </w:r>
      <w:r w:rsidR="0018345B">
        <w:rPr>
          <w:rFonts w:ascii="Times New Roman" w:eastAsia="Times New Roman" w:hAnsi="Times New Roman" w:cs="Times New Roman"/>
          <w:sz w:val="24"/>
          <w:szCs w:val="24"/>
          <w:lang w:eastAsia="en-US"/>
        </w:rPr>
        <w:t xml:space="preserve">, </w:t>
      </w:r>
      <w:r w:rsidRPr="00B36E88">
        <w:rPr>
          <w:rFonts w:ascii="Times New Roman" w:eastAsia="Times New Roman" w:hAnsi="Times New Roman" w:cs="Times New Roman"/>
          <w:sz w:val="24"/>
          <w:szCs w:val="24"/>
          <w:lang w:eastAsia="en-US"/>
        </w:rPr>
        <w:t xml:space="preserve">kurie pagrindžia, kad </w:t>
      </w:r>
      <w:r w:rsidR="0018345B">
        <w:rPr>
          <w:rFonts w:ascii="Times New Roman" w:eastAsia="Times New Roman" w:hAnsi="Times New Roman" w:cs="Times New Roman"/>
          <w:sz w:val="24"/>
          <w:szCs w:val="24"/>
          <w:lang w:eastAsia="en-US"/>
        </w:rPr>
        <w:t>prekės</w:t>
      </w:r>
      <w:r w:rsidRPr="00B36E88">
        <w:rPr>
          <w:rFonts w:ascii="Times New Roman" w:eastAsia="Times New Roman" w:hAnsi="Times New Roman" w:cs="Times New Roman"/>
          <w:sz w:val="24"/>
          <w:szCs w:val="24"/>
          <w:lang w:eastAsia="en-US"/>
        </w:rPr>
        <w:t xml:space="preserve"> atitinka </w:t>
      </w:r>
      <w:r w:rsidR="00C97478" w:rsidRPr="00C97478">
        <w:rPr>
          <w:rFonts w:ascii="Times New Roman" w:eastAsia="Times New Roman" w:hAnsi="Times New Roman" w:cs="Times New Roman"/>
          <w:sz w:val="24"/>
          <w:szCs w:val="24"/>
          <w:lang w:eastAsia="en-US"/>
        </w:rPr>
        <w:t>pirkimo sąlygų 2 pried</w:t>
      </w:r>
      <w:r w:rsidR="00A102EA">
        <w:rPr>
          <w:rFonts w:ascii="Times New Roman" w:eastAsia="Times New Roman" w:hAnsi="Times New Roman" w:cs="Times New Roman"/>
          <w:sz w:val="24"/>
          <w:szCs w:val="24"/>
          <w:lang w:eastAsia="en-US"/>
        </w:rPr>
        <w:t>ą</w:t>
      </w:r>
      <w:r w:rsidR="00C97478" w:rsidRPr="00C97478">
        <w:rPr>
          <w:rFonts w:ascii="Times New Roman" w:eastAsia="Times New Roman" w:hAnsi="Times New Roman" w:cs="Times New Roman"/>
          <w:sz w:val="24"/>
          <w:szCs w:val="24"/>
          <w:lang w:eastAsia="en-US"/>
        </w:rPr>
        <w:t xml:space="preserve"> „Techninė specifikacija“</w:t>
      </w:r>
      <w:r w:rsidRPr="00B36E88">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0B1A0B" w:rsidRDefault="00EE1C85" w:rsidP="00DD6A2D">
      <w:pPr>
        <w:pStyle w:val="Antrat1"/>
        <w:numPr>
          <w:ilvl w:val="0"/>
          <w:numId w:val="8"/>
        </w:numPr>
        <w:tabs>
          <w:tab w:val="left" w:pos="709"/>
        </w:tabs>
        <w:rPr>
          <w:rFonts w:ascii="Times New Roman" w:hAnsi="Times New Roman" w:cs="Times New Roman"/>
          <w:sz w:val="24"/>
          <w:szCs w:val="24"/>
        </w:rPr>
      </w:pPr>
      <w:r w:rsidRPr="000B1A0B">
        <w:rPr>
          <w:rFonts w:ascii="Times New Roman" w:hAnsi="Times New Roman" w:cs="Times New Roman"/>
          <w:sz w:val="24"/>
          <w:szCs w:val="24"/>
        </w:rPr>
        <w:t>Pasiūlymo galiojimo užtikrinimas</w:t>
      </w:r>
      <w:bookmarkEnd w:id="25"/>
      <w:bookmarkEnd w:id="26"/>
      <w:bookmarkEnd w:id="27"/>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0B1A0B">
        <w:rPr>
          <w:rFonts w:ascii="Times New Roman" w:hAnsi="Times New Roman" w:cs="Times New Roman"/>
          <w:sz w:val="24"/>
          <w:szCs w:val="24"/>
        </w:rPr>
        <w:lastRenderedPageBreak/>
        <w:t>P</w:t>
      </w:r>
      <w:r w:rsidR="00014A61" w:rsidRPr="000B1A0B">
        <w:rPr>
          <w:rFonts w:ascii="Times New Roman" w:hAnsi="Times New Roman" w:cs="Times New Roman"/>
          <w:sz w:val="24"/>
          <w:szCs w:val="24"/>
        </w:rPr>
        <w:t>asiūlymų vertinimas</w:t>
      </w:r>
      <w:bookmarkEnd w:id="28"/>
      <w:bookmarkEnd w:id="29"/>
      <w:bookmarkEnd w:id="30"/>
      <w:bookmarkEnd w:id="31"/>
      <w:bookmarkEnd w:id="32"/>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241948"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530343B1" w14:textId="40C307B2" w:rsidR="00241948" w:rsidRPr="002A08BA" w:rsidRDefault="009B5FF6" w:rsidP="00B37027">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A08BA">
        <w:rPr>
          <w:rFonts w:ascii="Times New Roman" w:hAnsi="Times New Roman" w:cs="Times New Roman"/>
          <w:color w:val="000000" w:themeColor="text1"/>
          <w:sz w:val="24"/>
          <w:szCs w:val="24"/>
        </w:rPr>
        <w:t>Perkančioji organizacija atmes tiekėjo pasiūlymą, jeigu kartu su pasiūlymu nebus pateikt</w:t>
      </w:r>
      <w:r w:rsidR="00154CC6">
        <w:rPr>
          <w:rFonts w:ascii="Times New Roman" w:hAnsi="Times New Roman" w:cs="Times New Roman"/>
          <w:color w:val="000000" w:themeColor="text1"/>
          <w:sz w:val="24"/>
          <w:szCs w:val="24"/>
        </w:rPr>
        <w:t>as specialių pirkimo sąlygų 4 priedas „Pasiūlymo forma</w:t>
      </w:r>
      <w:r w:rsidR="00445FCA">
        <w:rPr>
          <w:rFonts w:ascii="Times New Roman" w:hAnsi="Times New Roman" w:cs="Times New Roman"/>
          <w:color w:val="000000" w:themeColor="text1"/>
          <w:sz w:val="24"/>
          <w:szCs w:val="24"/>
        </w:rPr>
        <w:t>“</w:t>
      </w:r>
      <w:r w:rsidR="00154CC6">
        <w:rPr>
          <w:rFonts w:ascii="Times New Roman" w:hAnsi="Times New Roman" w:cs="Times New Roman"/>
          <w:color w:val="000000" w:themeColor="text1"/>
          <w:sz w:val="24"/>
          <w:szCs w:val="24"/>
        </w:rPr>
        <w:t xml:space="preserve"> ir </w:t>
      </w:r>
      <w:r w:rsidR="002A08BA" w:rsidRPr="002A08BA">
        <w:rPr>
          <w:rFonts w:ascii="Times New Roman" w:hAnsi="Times New Roman" w:cs="Times New Roman"/>
          <w:color w:val="000000" w:themeColor="text1"/>
          <w:sz w:val="24"/>
          <w:szCs w:val="24"/>
        </w:rPr>
        <w:t>prekių atitiktį įrodantys dokumentai (lietuvių k.), kurie pagrindžia, kad prekės atitinka pirkimo sąlygų 2 priedą „Techninė specifikacija“.</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588524E0" w14:textId="49134162"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AA0E4C">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6"/>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3EA5CC2E" w:rsidR="0035129D" w:rsidRPr="00296B31" w:rsidRDefault="00461A77" w:rsidP="0087685F">
      <w:pPr>
        <w:pStyle w:val="Pagrindiniotekstotrauka"/>
        <w:ind w:firstLine="567"/>
        <w:rPr>
          <w:rFonts w:eastAsiaTheme="minorEastAsia"/>
          <w:color w:val="000000" w:themeColor="text1"/>
          <w:szCs w:val="24"/>
          <w:lang w:eastAsia="lt-LT"/>
        </w:rPr>
      </w:pPr>
      <w:r>
        <w:rPr>
          <w:color w:val="000000" w:themeColor="text1"/>
          <w:szCs w:val="24"/>
        </w:rPr>
        <w:t>9</w:t>
      </w:r>
      <w:r w:rsidR="0035129D" w:rsidRPr="000B1A0B">
        <w:rPr>
          <w:color w:val="000000" w:themeColor="text1"/>
          <w:szCs w:val="24"/>
        </w:rPr>
        <w:t>.1.1.</w:t>
      </w:r>
      <w:r w:rsidR="0035129D" w:rsidRPr="000B1A0B">
        <w:rPr>
          <w:color w:val="000000" w:themeColor="text1"/>
          <w:szCs w:val="24"/>
        </w:rPr>
        <w:tab/>
      </w:r>
      <w:r w:rsidR="0035129D" w:rsidRPr="00296B31">
        <w:rPr>
          <w:color w:val="000000" w:themeColor="text1"/>
          <w:szCs w:val="24"/>
        </w:rPr>
        <w:t xml:space="preserve">techniniais klausimais </w:t>
      </w:r>
      <w:r w:rsidR="00191A74" w:rsidRPr="00296B31">
        <w:rPr>
          <w:color w:val="000000" w:themeColor="text1"/>
          <w:szCs w:val="24"/>
        </w:rPr>
        <w:t>–</w:t>
      </w:r>
      <w:r w:rsidR="000C6316" w:rsidRPr="00296B31">
        <w:rPr>
          <w:rFonts w:cs="Calibri"/>
          <w:szCs w:val="24"/>
        </w:rPr>
        <w:t xml:space="preserve"> </w:t>
      </w:r>
      <w:r w:rsidR="00591ACE" w:rsidRPr="00591ACE">
        <w:rPr>
          <w:rFonts w:cs="Calibri"/>
          <w:szCs w:val="24"/>
        </w:rPr>
        <w:t>Civilinės metrikacijos ir teisėtvarkos skyriaus patarėja, atliekan</w:t>
      </w:r>
      <w:r w:rsidR="00591ACE">
        <w:rPr>
          <w:rFonts w:cs="Calibri"/>
          <w:szCs w:val="24"/>
        </w:rPr>
        <w:t>ti</w:t>
      </w:r>
      <w:r w:rsidR="00591ACE" w:rsidRPr="00591ACE">
        <w:rPr>
          <w:rFonts w:cs="Calibri"/>
          <w:szCs w:val="24"/>
        </w:rPr>
        <w:t xml:space="preserve"> Savivaldybės parengties pareigūno funkcijas, Inesa Meižien</w:t>
      </w:r>
      <w:r w:rsidR="00015880">
        <w:rPr>
          <w:rFonts w:cs="Calibri"/>
          <w:szCs w:val="24"/>
        </w:rPr>
        <w:t>ė</w:t>
      </w:r>
      <w:r w:rsidR="00AF40A0" w:rsidRPr="00296B31">
        <w:rPr>
          <w:rFonts w:eastAsiaTheme="minorEastAsia"/>
          <w:color w:val="000000" w:themeColor="text1"/>
          <w:szCs w:val="24"/>
          <w:lang w:eastAsia="lt-LT"/>
        </w:rPr>
        <w:t>, mob. +370</w:t>
      </w:r>
      <w:r w:rsidR="00856F33">
        <w:rPr>
          <w:rFonts w:eastAsiaTheme="minorEastAsia"/>
          <w:color w:val="000000" w:themeColor="text1"/>
          <w:szCs w:val="24"/>
          <w:lang w:eastAsia="lt-LT"/>
        </w:rPr>
        <w:t> 425 56787</w:t>
      </w:r>
      <w:r w:rsidR="00AF40A0" w:rsidRPr="00296B31">
        <w:rPr>
          <w:rFonts w:eastAsiaTheme="minorEastAsia"/>
          <w:color w:val="000000" w:themeColor="text1"/>
          <w:szCs w:val="24"/>
          <w:lang w:eastAsia="lt-LT"/>
        </w:rPr>
        <w:t xml:space="preserve">, el. p. </w:t>
      </w:r>
      <w:r w:rsidR="00856F33">
        <w:rPr>
          <w:rFonts w:eastAsiaTheme="minorEastAsia"/>
          <w:color w:val="000000" w:themeColor="text1"/>
          <w:szCs w:val="24"/>
          <w:lang w:eastAsia="lt-LT"/>
        </w:rPr>
        <w:t>inesa.meiziene</w:t>
      </w:r>
      <w:r w:rsidR="00AF40A0" w:rsidRPr="00296B31">
        <w:rPr>
          <w:rFonts w:eastAsiaTheme="minorEastAsia"/>
          <w:color w:val="000000" w:themeColor="text1"/>
          <w:szCs w:val="24"/>
          <w:lang w:eastAsia="lt-LT"/>
        </w:rPr>
        <w:t>@akmene.lt</w:t>
      </w:r>
      <w:r w:rsidR="00296B31" w:rsidRPr="00296B31">
        <w:rPr>
          <w:rFonts w:eastAsiaTheme="minorEastAsia"/>
          <w:color w:val="000000" w:themeColor="text1"/>
          <w:szCs w:val="24"/>
          <w:lang w:eastAsia="lt-LT"/>
        </w:rPr>
        <w:t>.</w:t>
      </w:r>
    </w:p>
    <w:p w14:paraId="06545FCC" w14:textId="449377A1" w:rsidR="00F26653" w:rsidRPr="00AC4F4A"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.1.2.</w:t>
      </w:r>
      <w:r w:rsidR="0035129D"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4149DB">
        <w:rPr>
          <w:rFonts w:ascii="Times New Roman" w:hAnsi="Times New Roman" w:cs="Times New Roman"/>
          <w:color w:val="000000" w:themeColor="text1"/>
          <w:sz w:val="24"/>
          <w:szCs w:val="24"/>
        </w:rPr>
        <w:t>+370</w:t>
      </w:r>
      <w:r w:rsidR="0035129D" w:rsidRPr="000B1A0B">
        <w:rPr>
          <w:rFonts w:ascii="Times New Roman" w:hAnsi="Times New Roman" w:cs="Times New Roman"/>
          <w:color w:val="000000" w:themeColor="text1"/>
          <w:sz w:val="24"/>
          <w:szCs w:val="24"/>
        </w:rPr>
        <w:t xml:space="preserve"> 425 59 749, el. p. </w:t>
      </w:r>
      <w:hyperlink r:id="rId13" w:history="1">
        <w:r w:rsidR="0035129D" w:rsidRPr="00AC4F4A">
          <w:rPr>
            <w:rFonts w:ascii="Times New Roman" w:hAnsi="Times New Roman" w:cs="Times New Roman"/>
            <w:color w:val="000000" w:themeColor="text1"/>
            <w:sz w:val="24"/>
            <w:szCs w:val="24"/>
          </w:rPr>
          <w:t>neringa.degiene@akmene.lt</w:t>
        </w:r>
      </w:hyperlink>
      <w:r w:rsidR="0035129D" w:rsidRPr="00AC4F4A">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7"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2835"/>
      </w:tblGrid>
      <w:tr w:rsidR="00774AA5" w:rsidRPr="00742C88" w14:paraId="45BB06C9" w14:textId="77777777" w:rsidTr="00640D41">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640D41">
        <w:trPr>
          <w:trHeight w:val="20"/>
        </w:trPr>
        <w:tc>
          <w:tcPr>
            <w:tcW w:w="709" w:type="dxa"/>
            <w:shd w:val="clear" w:color="auto" w:fill="auto"/>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shd w:val="clear" w:color="auto" w:fill="auto"/>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shd w:val="clear" w:color="auto" w:fill="auto"/>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2835" w:type="dxa"/>
            <w:shd w:val="clear" w:color="auto" w:fill="auto"/>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640D41">
        <w:trPr>
          <w:trHeight w:val="20"/>
        </w:trPr>
        <w:tc>
          <w:tcPr>
            <w:tcW w:w="709" w:type="dxa"/>
            <w:shd w:val="clear" w:color="auto" w:fill="auto"/>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shd w:val="clear" w:color="auto" w:fill="auto"/>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shd w:val="clear" w:color="auto" w:fill="auto"/>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2835" w:type="dxa"/>
            <w:shd w:val="clear" w:color="auto" w:fill="auto"/>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640D41">
        <w:trPr>
          <w:trHeight w:val="20"/>
        </w:trPr>
        <w:tc>
          <w:tcPr>
            <w:tcW w:w="709" w:type="dxa"/>
            <w:shd w:val="clear" w:color="auto" w:fill="auto"/>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shd w:val="clear" w:color="auto" w:fill="auto"/>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shd w:val="clear" w:color="auto" w:fill="auto"/>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2835" w:type="dxa"/>
            <w:shd w:val="clear" w:color="auto" w:fill="auto"/>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640D41">
        <w:trPr>
          <w:trHeight w:val="20"/>
        </w:trPr>
        <w:tc>
          <w:tcPr>
            <w:tcW w:w="709" w:type="dxa"/>
            <w:shd w:val="clear" w:color="auto" w:fill="auto"/>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shd w:val="clear" w:color="auto" w:fill="auto"/>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2835" w:type="dxa"/>
            <w:shd w:val="clear" w:color="auto" w:fill="auto"/>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640D41">
        <w:trPr>
          <w:trHeight w:val="20"/>
        </w:trPr>
        <w:tc>
          <w:tcPr>
            <w:tcW w:w="709" w:type="dxa"/>
            <w:shd w:val="clear" w:color="auto" w:fill="auto"/>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shd w:val="clear" w:color="auto" w:fill="auto"/>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B19213E" w14:textId="004A4C37" w:rsidR="004149DB" w:rsidRPr="00742C88" w:rsidRDefault="006B1C6E" w:rsidP="004149DB">
            <w:pPr>
              <w:spacing w:after="0" w:line="240" w:lineRule="auto"/>
              <w:rPr>
                <w:rFonts w:ascii="Times New Roman" w:hAnsi="Times New Roman" w:cs="Times New Roman"/>
                <w:iCs/>
                <w:color w:val="FF0000"/>
                <w:sz w:val="24"/>
                <w:szCs w:val="24"/>
              </w:rPr>
            </w:pPr>
            <w:r w:rsidRPr="006B1C6E">
              <w:rPr>
                <w:rFonts w:ascii="Times New Roman" w:hAnsi="Times New Roman" w:cs="Times New Roman"/>
                <w:iCs/>
                <w:sz w:val="24"/>
                <w:szCs w:val="24"/>
              </w:rPr>
              <w:t>90 (devyniasdešimt) dienų nuo pasiūlymų pateikimo galutinio termino pabaigos.</w:t>
            </w:r>
          </w:p>
        </w:tc>
        <w:tc>
          <w:tcPr>
            <w:tcW w:w="2835" w:type="dxa"/>
            <w:shd w:val="clear" w:color="auto" w:fill="auto"/>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640D41">
        <w:trPr>
          <w:trHeight w:val="20"/>
        </w:trPr>
        <w:tc>
          <w:tcPr>
            <w:tcW w:w="709" w:type="dxa"/>
            <w:shd w:val="clear" w:color="auto" w:fill="auto"/>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shd w:val="clear" w:color="auto" w:fill="auto"/>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shd w:val="clear" w:color="auto" w:fill="auto"/>
            <w:tcMar>
              <w:top w:w="0" w:type="dxa"/>
              <w:left w:w="108" w:type="dxa"/>
              <w:bottom w:w="0" w:type="dxa"/>
              <w:right w:w="108" w:type="dxa"/>
            </w:tcMar>
          </w:tcPr>
          <w:p w14:paraId="0AF2A596" w14:textId="13A78675" w:rsidR="004149DB" w:rsidRPr="000B1A0B" w:rsidRDefault="00C8420A"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2835" w:type="dxa"/>
            <w:shd w:val="clear" w:color="auto" w:fill="auto"/>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640D41">
        <w:trPr>
          <w:trHeight w:val="20"/>
        </w:trPr>
        <w:tc>
          <w:tcPr>
            <w:tcW w:w="709" w:type="dxa"/>
            <w:shd w:val="clear" w:color="auto" w:fill="auto"/>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shd w:val="clear" w:color="auto" w:fill="auto"/>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13F50F86" w14:textId="77777777" w:rsidR="00DF2BAE" w:rsidRPr="000B1A0B" w:rsidRDefault="00DF2BAE" w:rsidP="00DF2BAE">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2835" w:type="dxa"/>
            <w:shd w:val="clear" w:color="auto" w:fill="auto"/>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640D41">
        <w:trPr>
          <w:trHeight w:val="20"/>
        </w:trPr>
        <w:tc>
          <w:tcPr>
            <w:tcW w:w="709" w:type="dxa"/>
            <w:shd w:val="clear" w:color="auto" w:fill="auto"/>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shd w:val="clear" w:color="auto" w:fill="auto"/>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shd w:val="clear" w:color="auto" w:fill="auto"/>
            <w:tcMar>
              <w:top w:w="0" w:type="dxa"/>
              <w:left w:w="108" w:type="dxa"/>
              <w:bottom w:w="0" w:type="dxa"/>
              <w:right w:w="108" w:type="dxa"/>
            </w:tcMar>
          </w:tcPr>
          <w:p w14:paraId="51E1FDFD" w14:textId="77777777" w:rsidR="00BD7377" w:rsidRPr="000B1A0B" w:rsidRDefault="00BD7377" w:rsidP="00BD7377">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46309EBA" w14:textId="5D84FCC5" w:rsidR="00742C88" w:rsidRPr="00742C88" w:rsidRDefault="00742C88" w:rsidP="00742C88">
            <w:pPr>
              <w:spacing w:after="0" w:line="240" w:lineRule="auto"/>
              <w:rPr>
                <w:rFonts w:ascii="Times New Roman" w:hAnsi="Times New Roman" w:cs="Times New Roman"/>
                <w:iCs/>
                <w:sz w:val="24"/>
                <w:szCs w:val="24"/>
              </w:rPr>
            </w:pPr>
          </w:p>
        </w:tc>
        <w:tc>
          <w:tcPr>
            <w:tcW w:w="2835" w:type="dxa"/>
            <w:shd w:val="clear" w:color="auto" w:fill="auto"/>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640D41">
        <w:trPr>
          <w:trHeight w:val="20"/>
        </w:trPr>
        <w:tc>
          <w:tcPr>
            <w:tcW w:w="709" w:type="dxa"/>
            <w:shd w:val="clear" w:color="auto" w:fill="auto"/>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shd w:val="clear" w:color="auto" w:fill="auto"/>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shd w:val="clear" w:color="auto" w:fill="auto"/>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2835" w:type="dxa"/>
            <w:shd w:val="clear" w:color="auto" w:fill="auto"/>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640D41">
        <w:trPr>
          <w:trHeight w:val="20"/>
        </w:trPr>
        <w:tc>
          <w:tcPr>
            <w:tcW w:w="709" w:type="dxa"/>
            <w:shd w:val="clear" w:color="auto" w:fill="auto"/>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shd w:val="clear" w:color="auto" w:fill="auto"/>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shd w:val="clear" w:color="auto" w:fill="auto"/>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2835" w:type="dxa"/>
            <w:shd w:val="clear" w:color="auto" w:fill="auto"/>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640D41">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2835" w:type="dxa"/>
            <w:shd w:val="clear" w:color="auto" w:fill="auto"/>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640D41">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2835" w:type="dxa"/>
            <w:shd w:val="clear" w:color="auto" w:fill="auto"/>
            <w:tcMar>
              <w:top w:w="0" w:type="dxa"/>
              <w:left w:w="108" w:type="dxa"/>
              <w:bottom w:w="0" w:type="dxa"/>
              <w:right w:w="108" w:type="dxa"/>
            </w:tcMar>
          </w:tcPr>
          <w:p w14:paraId="05E25AF2" w14:textId="77777777" w:rsidR="00203EDF" w:rsidRPr="00742C88" w:rsidRDefault="00203EDF" w:rsidP="00203EDF">
            <w:pPr>
              <w:spacing w:after="0" w:line="240" w:lineRule="auto"/>
              <w:rPr>
                <w:rFonts w:ascii="Times New Roman" w:hAnsi="Times New Roman" w:cs="Times New Roman"/>
                <w:sz w:val="24"/>
                <w:szCs w:val="24"/>
              </w:rPr>
            </w:pPr>
          </w:p>
        </w:tc>
      </w:tr>
    </w:tbl>
    <w:p w14:paraId="6A9D64D3" w14:textId="547D50E5"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076F9A">
        <w:rPr>
          <w:rFonts w:ascii="Times New Roman" w:hAnsi="Times New Roman" w:cs="Times New Roman"/>
          <w:color w:val="auto"/>
          <w:sz w:val="24"/>
          <w:szCs w:val="24"/>
        </w:rPr>
        <w:t>Techninė 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58D04F2A" w:rsidR="00511ED0" w:rsidRPr="00DA2E99" w:rsidRDefault="00076F9A" w:rsidP="00511ED0">
      <w:pPr>
        <w:spacing w:after="0" w:line="240" w:lineRule="auto"/>
        <w:jc w:val="center"/>
        <w:rPr>
          <w:rFonts w:ascii="Times New Roman" w:eastAsia="Times New Roman" w:hAnsi="Times New Roman" w:cs="Times New Roman"/>
          <w:b/>
          <w:sz w:val="24"/>
          <w:szCs w:val="24"/>
          <w:lang w:bidi="he-IL"/>
        </w:rPr>
      </w:pPr>
      <w:r>
        <w:rPr>
          <w:rFonts w:ascii="Times New Roman" w:hAnsi="Times New Roman" w:cs="Times New Roman"/>
          <w:b/>
          <w:sz w:val="24"/>
          <w:szCs w:val="24"/>
        </w:rPr>
        <w:t>TECHNINĖ SPECIFIKACIJA</w:t>
      </w:r>
    </w:p>
    <w:p w14:paraId="0E1E09CA" w14:textId="77777777" w:rsidR="00FB1142" w:rsidRDefault="00FB1142" w:rsidP="006B61B1">
      <w:pPr>
        <w:spacing w:after="0" w:line="240" w:lineRule="auto"/>
        <w:rPr>
          <w:rFonts w:ascii="Times New Roman" w:hAnsi="Times New Roman"/>
          <w:sz w:val="24"/>
          <w:szCs w:val="24"/>
        </w:rPr>
      </w:pPr>
    </w:p>
    <w:p w14:paraId="07EEB9D8" w14:textId="3B35EF1F"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8" w:name="_Ref38291223"/>
      <w:bookmarkStart w:id="39" w:name="_Ref38291334"/>
      <w:bookmarkStart w:id="40" w:name="_Ref38533412"/>
      <w:bookmarkStart w:id="41"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8"/>
      <w:bookmarkEnd w:id="39"/>
      <w:bookmarkEnd w:id="40"/>
      <w:bookmarkEnd w:id="41"/>
    </w:p>
    <w:p w14:paraId="595C9916" w14:textId="77777777" w:rsidR="002F396F" w:rsidRPr="000B1A0B" w:rsidRDefault="002F396F" w:rsidP="00DE290C">
      <w:pPr>
        <w:rPr>
          <w:rFonts w:ascii="Times New Roman" w:hAnsi="Times New Roman" w:cs="Times New Roman"/>
          <w:b/>
          <w:bCs/>
          <w:smallCaps/>
          <w:sz w:val="24"/>
          <w:szCs w:val="24"/>
        </w:rPr>
      </w:pPr>
    </w:p>
    <w:p w14:paraId="5E7E3542" w14:textId="77777777" w:rsidR="00D870A9" w:rsidRPr="00D870A9" w:rsidRDefault="00D870A9" w:rsidP="00F908E9">
      <w:pPr>
        <w:spacing w:after="0" w:line="240" w:lineRule="auto"/>
        <w:ind w:firstLine="697"/>
        <w:jc w:val="center"/>
        <w:rPr>
          <w:rFonts w:ascii="Times New Roman" w:eastAsia="Arial" w:hAnsi="Times New Roman" w:cs="Times New Roman"/>
          <w:b/>
          <w:bCs/>
          <w:smallCaps/>
          <w:sz w:val="24"/>
          <w:szCs w:val="24"/>
        </w:rPr>
      </w:pPr>
      <w:bookmarkStart w:id="42" w:name="_Ref38291379"/>
      <w:bookmarkStart w:id="43" w:name="_Ref38291394"/>
      <w:bookmarkStart w:id="44" w:name="_Ref38898251"/>
      <w:bookmarkStart w:id="45" w:name="_Toc132964697"/>
      <w:r w:rsidRPr="00D870A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ACE0603" w14:textId="77777777" w:rsidR="00D870A9" w:rsidRPr="00D870A9" w:rsidRDefault="00D870A9" w:rsidP="00D870A9">
      <w:pPr>
        <w:spacing w:after="240" w:line="300" w:lineRule="auto"/>
        <w:ind w:firstLine="697"/>
        <w:jc w:val="center"/>
        <w:rPr>
          <w:rFonts w:ascii="Times New Roman" w:eastAsia="Arial" w:hAnsi="Times New Roman" w:cs="Times New Roman"/>
          <w:b/>
          <w:bCs/>
          <w:smallCaps/>
          <w:sz w:val="24"/>
          <w:szCs w:val="24"/>
        </w:rPr>
      </w:pPr>
    </w:p>
    <w:p w14:paraId="3CC95D2F" w14:textId="77777777" w:rsidR="00D870A9" w:rsidRPr="00D870A9" w:rsidRDefault="00D870A9" w:rsidP="00D870A9">
      <w:pPr>
        <w:spacing w:after="0" w:line="240" w:lineRule="auto"/>
        <w:ind w:firstLine="567"/>
        <w:jc w:val="both"/>
        <w:rPr>
          <w:rFonts w:ascii="Times New Roman" w:eastAsia="Arial" w:hAnsi="Times New Roman" w:cs="Times New Roman"/>
          <w:sz w:val="24"/>
          <w:szCs w:val="24"/>
        </w:rPr>
      </w:pPr>
      <w:r w:rsidRPr="00D870A9">
        <w:rPr>
          <w:rFonts w:ascii="Times New Roman" w:eastAsia="Arial" w:hAnsi="Times New Roman" w:cs="Times New Roman"/>
          <w:sz w:val="24"/>
          <w:szCs w:val="24"/>
        </w:rPr>
        <w:t>Reikalavimai tiekėjo kvalifikacijai, kokybės vadybos sistemos ir (ar) aplinkos apsaugos vadybos sistemos standartams nėra nustatomi.</w:t>
      </w:r>
    </w:p>
    <w:p w14:paraId="1408A17A" w14:textId="77777777" w:rsidR="00D870A9" w:rsidRPr="00D870A9" w:rsidRDefault="00D870A9" w:rsidP="00D870A9">
      <w:pPr>
        <w:spacing w:after="0" w:line="240" w:lineRule="auto"/>
        <w:ind w:firstLine="567"/>
        <w:contextualSpacing/>
        <w:jc w:val="both"/>
        <w:rPr>
          <w:rFonts w:ascii="Times New Roman" w:eastAsia="Calibri" w:hAnsi="Times New Roman" w:cs="Times New Roman"/>
          <w:b/>
          <w:sz w:val="24"/>
          <w:szCs w:val="24"/>
          <w:lang w:eastAsia="en-US"/>
        </w:rPr>
      </w:pPr>
      <w:r w:rsidRPr="00D870A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870A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2A279126" w14:textId="77777777" w:rsidR="00D870A9" w:rsidRPr="00D870A9" w:rsidRDefault="00D870A9" w:rsidP="00D870A9">
      <w:pPr>
        <w:tabs>
          <w:tab w:val="left" w:pos="709"/>
        </w:tabs>
        <w:spacing w:after="0" w:line="300" w:lineRule="auto"/>
        <w:jc w:val="both"/>
        <w:rPr>
          <w:rFonts w:ascii="Times New Roman" w:eastAsia="Arial" w:hAnsi="Times New Roman" w:cs="Times New Roman"/>
          <w:b/>
          <w:i/>
          <w:sz w:val="24"/>
          <w:szCs w:val="24"/>
        </w:rPr>
      </w:pPr>
    </w:p>
    <w:p w14:paraId="4AF831C0" w14:textId="77777777" w:rsidR="00D870A9" w:rsidRPr="00D870A9" w:rsidRDefault="00D870A9" w:rsidP="00D870A9">
      <w:pPr>
        <w:spacing w:before="60" w:after="60" w:line="256" w:lineRule="auto"/>
        <w:ind w:firstLine="697"/>
        <w:jc w:val="center"/>
        <w:rPr>
          <w:rFonts w:ascii="Times New Roman" w:eastAsiaTheme="minorHAnsi" w:hAnsi="Times New Roman" w:cs="Times New Roman"/>
          <w:b/>
          <w:bCs/>
          <w:sz w:val="24"/>
          <w:szCs w:val="24"/>
        </w:rPr>
      </w:pPr>
    </w:p>
    <w:p w14:paraId="03CD5411"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71ED2DC"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8C351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41DD6DE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6CCFEF8"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15E4C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9B182B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9F05A7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4CBFCED"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0B2B43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2B86A9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7DDD6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1482ABE9"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09BF11"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34F3DC92"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A61AE6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06B4A7A"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9704EC6" w14:textId="77777777" w:rsidR="00711D80" w:rsidRDefault="00711D80" w:rsidP="00711D80"/>
    <w:p w14:paraId="31A75D80" w14:textId="77777777" w:rsidR="00711D80" w:rsidRPr="00711D80" w:rsidRDefault="00711D80" w:rsidP="00711D80"/>
    <w:p w14:paraId="0F150D9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D1C0678" w14:textId="77777777" w:rsidR="00B50A19" w:rsidRDefault="00B50A19" w:rsidP="00B50A19"/>
    <w:p w14:paraId="66F1C0A3" w14:textId="77777777" w:rsidR="00B50A19" w:rsidRPr="00B50A19" w:rsidRDefault="00B50A19" w:rsidP="00B50A19"/>
    <w:p w14:paraId="657AC7A0" w14:textId="731BFF5C" w:rsidR="008D704D" w:rsidRPr="000B1A0B" w:rsidRDefault="008D704D" w:rsidP="000F15B4">
      <w:pPr>
        <w:jc w:val="right"/>
        <w:rPr>
          <w:rFonts w:ascii="Times New Roman" w:hAnsi="Times New Roman" w:cs="Times New Roman"/>
          <w:b/>
          <w:bCs/>
          <w:smallCaps/>
          <w:sz w:val="24"/>
          <w:szCs w:val="24"/>
        </w:rPr>
      </w:pPr>
      <w:bookmarkStart w:id="46" w:name="_Ref38540913"/>
      <w:bookmarkStart w:id="47" w:name="_Ref38898051"/>
      <w:bookmarkStart w:id="48" w:name="_Ref38901392"/>
      <w:bookmarkEnd w:id="42"/>
      <w:bookmarkEnd w:id="43"/>
      <w:bookmarkEnd w:id="44"/>
      <w:bookmarkEnd w:id="45"/>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6"/>
      <w:bookmarkEnd w:id="47"/>
      <w:bookmarkEnd w:id="48"/>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777BE192" w14:textId="5FD1A121" w:rsidR="002B60CC" w:rsidRDefault="00076F9A" w:rsidP="000F15B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MIEGMAIŠIŲ </w:t>
      </w:r>
      <w:r w:rsidR="002F5FAF" w:rsidRPr="008D0F70">
        <w:rPr>
          <w:rFonts w:ascii="Times New Roman" w:hAnsi="Times New Roman" w:cs="Times New Roman"/>
          <w:b/>
          <w:bCs/>
          <w:sz w:val="24"/>
          <w:szCs w:val="24"/>
        </w:rPr>
        <w:t>PIRKIMAS</w:t>
      </w:r>
    </w:p>
    <w:p w14:paraId="50A7D055" w14:textId="77777777" w:rsidR="002F5FAF" w:rsidRPr="004B04D3" w:rsidRDefault="002F5FAF" w:rsidP="000F15B4">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0F15B4" w:rsidRPr="000B1A0B" w14:paraId="7D5594BF" w14:textId="77777777" w:rsidTr="004E7722">
        <w:trPr>
          <w:jc w:val="center"/>
        </w:trPr>
        <w:tc>
          <w:tcPr>
            <w:tcW w:w="5665" w:type="dxa"/>
          </w:tcPr>
          <w:p w14:paraId="4237E24F" w14:textId="77777777" w:rsidR="000F15B4" w:rsidRPr="000B1A0B" w:rsidRDefault="000F15B4" w:rsidP="000F15B4">
            <w:pPr>
              <w:jc w:val="both"/>
              <w:rPr>
                <w:sz w:val="24"/>
              </w:rPr>
            </w:pPr>
            <w:r w:rsidRPr="000B1A0B">
              <w:rPr>
                <w:sz w:val="24"/>
              </w:rPr>
              <w:t>Dalyvio pavadinimas ir kodas</w:t>
            </w:r>
          </w:p>
          <w:p w14:paraId="74F1C152" w14:textId="77777777" w:rsidR="000F15B4" w:rsidRPr="000B1A0B" w:rsidRDefault="000F15B4" w:rsidP="000F15B4">
            <w:pPr>
              <w:jc w:val="both"/>
            </w:pPr>
            <w:r w:rsidRPr="000B1A0B">
              <w:rPr>
                <w:i/>
              </w:rPr>
              <w:t>(jei pasiūlymą pateikia tiekėjų grupė, nurodomi visų partnerių pavadinimai ir kodai)</w:t>
            </w:r>
          </w:p>
        </w:tc>
        <w:tc>
          <w:tcPr>
            <w:tcW w:w="3963" w:type="dxa"/>
          </w:tcPr>
          <w:p w14:paraId="799251B5" w14:textId="77777777" w:rsidR="000F15B4" w:rsidRPr="000B1A0B" w:rsidRDefault="000F15B4" w:rsidP="000F15B4">
            <w:pPr>
              <w:jc w:val="both"/>
              <w:rPr>
                <w:sz w:val="24"/>
              </w:rPr>
            </w:pPr>
          </w:p>
        </w:tc>
      </w:tr>
      <w:tr w:rsidR="000F15B4" w:rsidRPr="000B1A0B" w14:paraId="12ED2E30" w14:textId="77777777" w:rsidTr="004E7722">
        <w:trPr>
          <w:jc w:val="center"/>
        </w:trPr>
        <w:tc>
          <w:tcPr>
            <w:tcW w:w="5665" w:type="dxa"/>
          </w:tcPr>
          <w:p w14:paraId="5738574D" w14:textId="77777777" w:rsidR="000F15B4" w:rsidRPr="000B1A0B" w:rsidRDefault="000F15B4" w:rsidP="000F15B4">
            <w:pPr>
              <w:jc w:val="both"/>
              <w:rPr>
                <w:sz w:val="24"/>
              </w:rPr>
            </w:pPr>
            <w:r w:rsidRPr="000B1A0B">
              <w:rPr>
                <w:sz w:val="24"/>
              </w:rPr>
              <w:t>Dalyvio adresas</w:t>
            </w:r>
          </w:p>
          <w:p w14:paraId="2779FED0" w14:textId="77777777" w:rsidR="000F15B4" w:rsidRPr="000B1A0B" w:rsidRDefault="000F15B4" w:rsidP="000F15B4">
            <w:pPr>
              <w:jc w:val="both"/>
            </w:pPr>
            <w:r w:rsidRPr="000B1A0B">
              <w:rPr>
                <w:i/>
              </w:rPr>
              <w:t>(jei pasiūlymą pateikia tiekėjų grupė, nurodomi visų partnerių adresai)</w:t>
            </w:r>
          </w:p>
        </w:tc>
        <w:tc>
          <w:tcPr>
            <w:tcW w:w="3963" w:type="dxa"/>
          </w:tcPr>
          <w:p w14:paraId="0E31433D" w14:textId="77777777" w:rsidR="000F15B4" w:rsidRPr="000B1A0B" w:rsidRDefault="000F15B4" w:rsidP="000F15B4">
            <w:pPr>
              <w:jc w:val="both"/>
              <w:rPr>
                <w:sz w:val="24"/>
              </w:rPr>
            </w:pPr>
          </w:p>
        </w:tc>
      </w:tr>
      <w:tr w:rsidR="000F15B4" w:rsidRPr="000B1A0B" w14:paraId="01CD9B92" w14:textId="77777777" w:rsidTr="004E7722">
        <w:trPr>
          <w:jc w:val="center"/>
        </w:trPr>
        <w:tc>
          <w:tcPr>
            <w:tcW w:w="5665" w:type="dxa"/>
          </w:tcPr>
          <w:p w14:paraId="3011B5AA" w14:textId="77777777" w:rsidR="000F15B4" w:rsidRPr="000B1A0B" w:rsidRDefault="000F15B4" w:rsidP="000F15B4">
            <w:pPr>
              <w:jc w:val="both"/>
              <w:rPr>
                <w:sz w:val="24"/>
              </w:rPr>
            </w:pPr>
            <w:r w:rsidRPr="000B1A0B">
              <w:rPr>
                <w:sz w:val="24"/>
              </w:rPr>
              <w:t>Dalyvio įgaliotas asmuo pasirašyti pasiūlymą</w:t>
            </w:r>
          </w:p>
        </w:tc>
        <w:tc>
          <w:tcPr>
            <w:tcW w:w="3963" w:type="dxa"/>
          </w:tcPr>
          <w:p w14:paraId="32730683" w14:textId="77777777" w:rsidR="000F15B4" w:rsidRPr="000B1A0B" w:rsidRDefault="000F15B4" w:rsidP="000F15B4">
            <w:pPr>
              <w:jc w:val="both"/>
              <w:rPr>
                <w:sz w:val="24"/>
              </w:rPr>
            </w:pPr>
          </w:p>
        </w:tc>
      </w:tr>
      <w:tr w:rsidR="000F15B4" w:rsidRPr="000B1A0B" w14:paraId="77139C3D" w14:textId="77777777" w:rsidTr="004E7722">
        <w:trPr>
          <w:jc w:val="center"/>
        </w:trPr>
        <w:tc>
          <w:tcPr>
            <w:tcW w:w="5665" w:type="dxa"/>
          </w:tcPr>
          <w:p w14:paraId="47D5EA8F" w14:textId="77777777" w:rsidR="000F15B4" w:rsidRPr="000B1A0B" w:rsidRDefault="000F15B4" w:rsidP="000F15B4">
            <w:pPr>
              <w:jc w:val="both"/>
              <w:rPr>
                <w:sz w:val="24"/>
              </w:rPr>
            </w:pPr>
            <w:r w:rsidRPr="000B1A0B">
              <w:rPr>
                <w:sz w:val="24"/>
              </w:rPr>
              <w:t>Dalyvio įgaliotas asmuo bendrauti pateikto pasiūlymo klausimais</w:t>
            </w:r>
          </w:p>
        </w:tc>
        <w:tc>
          <w:tcPr>
            <w:tcW w:w="3963" w:type="dxa"/>
          </w:tcPr>
          <w:p w14:paraId="74944478" w14:textId="77777777" w:rsidR="000F15B4" w:rsidRPr="000B1A0B" w:rsidRDefault="000F15B4" w:rsidP="000F15B4">
            <w:pPr>
              <w:jc w:val="both"/>
              <w:rPr>
                <w:sz w:val="24"/>
              </w:rPr>
            </w:pPr>
          </w:p>
        </w:tc>
      </w:tr>
      <w:tr w:rsidR="000F15B4" w:rsidRPr="000B1A0B" w14:paraId="7FCCF950" w14:textId="77777777" w:rsidTr="004E7722">
        <w:trPr>
          <w:jc w:val="center"/>
        </w:trPr>
        <w:tc>
          <w:tcPr>
            <w:tcW w:w="5665" w:type="dxa"/>
          </w:tcPr>
          <w:p w14:paraId="465DB8AF" w14:textId="77777777" w:rsidR="000F15B4" w:rsidRPr="000B1A0B" w:rsidRDefault="000F15B4" w:rsidP="000F15B4">
            <w:pPr>
              <w:jc w:val="both"/>
              <w:rPr>
                <w:sz w:val="24"/>
              </w:rPr>
            </w:pPr>
            <w:r w:rsidRPr="000B1A0B">
              <w:rPr>
                <w:sz w:val="24"/>
              </w:rPr>
              <w:t>Dalyvio el. pašto adresas</w:t>
            </w:r>
          </w:p>
        </w:tc>
        <w:tc>
          <w:tcPr>
            <w:tcW w:w="3963" w:type="dxa"/>
          </w:tcPr>
          <w:p w14:paraId="1482FA67" w14:textId="77777777" w:rsidR="000F15B4" w:rsidRPr="000B1A0B" w:rsidRDefault="000F15B4" w:rsidP="000F15B4">
            <w:pPr>
              <w:jc w:val="both"/>
              <w:rPr>
                <w:sz w:val="24"/>
              </w:rPr>
            </w:pPr>
          </w:p>
        </w:tc>
      </w:tr>
      <w:tr w:rsidR="000F15B4" w:rsidRPr="000B1A0B" w14:paraId="4BD947FB" w14:textId="77777777" w:rsidTr="004E7722">
        <w:trPr>
          <w:jc w:val="center"/>
        </w:trPr>
        <w:tc>
          <w:tcPr>
            <w:tcW w:w="5665" w:type="dxa"/>
            <w:shd w:val="clear" w:color="auto" w:fill="FFFFFF"/>
          </w:tcPr>
          <w:p w14:paraId="75855F3B" w14:textId="77777777" w:rsidR="000F15B4" w:rsidRPr="000B1A0B" w:rsidRDefault="000F15B4" w:rsidP="000F15B4">
            <w:pPr>
              <w:jc w:val="both"/>
              <w:rPr>
                <w:sz w:val="24"/>
              </w:rPr>
            </w:pPr>
            <w:r w:rsidRPr="000B1A0B">
              <w:rPr>
                <w:sz w:val="24"/>
                <w:szCs w:val="24"/>
              </w:rPr>
              <w:t>Laimėjimo atveju, už sutarties vykdymą atsakingo asmens kontaktai (pareigos, vardas, pavardė, tel., el. p.)</w:t>
            </w:r>
          </w:p>
        </w:tc>
        <w:tc>
          <w:tcPr>
            <w:tcW w:w="3963" w:type="dxa"/>
          </w:tcPr>
          <w:p w14:paraId="18A34D4D" w14:textId="77777777" w:rsidR="000F15B4" w:rsidRPr="000B1A0B" w:rsidRDefault="000F15B4" w:rsidP="000F15B4">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418B5578"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w:t>
      </w:r>
      <w:r w:rsidR="00460D34">
        <w:rPr>
          <w:rFonts w:ascii="Times New Roman" w:eastAsia="Times New Roman" w:hAnsi="Times New Roman" w:cs="Times New Roman"/>
          <w:sz w:val="24"/>
          <w:szCs w:val="20"/>
          <w:lang w:eastAsia="en-US"/>
        </w:rPr>
        <w:t>prekių</w:t>
      </w:r>
      <w:r w:rsidR="004B6F4B">
        <w:rPr>
          <w:rFonts w:ascii="Times New Roman" w:eastAsia="Times New Roman" w:hAnsi="Times New Roman" w:cs="Times New Roman"/>
          <w:sz w:val="24"/>
          <w:szCs w:val="20"/>
          <w:lang w:eastAsia="en-US"/>
        </w:rPr>
        <w:t xml:space="preserve">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2789"/>
        <w:gridCol w:w="1985"/>
        <w:gridCol w:w="2268"/>
        <w:gridCol w:w="2045"/>
      </w:tblGrid>
      <w:tr w:rsidR="00935BB2" w:rsidRPr="00B548FF" w14:paraId="2EC0106E" w14:textId="77777777" w:rsidTr="00A14E4D">
        <w:trPr>
          <w:cantSplit/>
          <w:trHeight w:val="629"/>
          <w:jc w:val="center"/>
        </w:trPr>
        <w:tc>
          <w:tcPr>
            <w:tcW w:w="608" w:type="dxa"/>
            <w:tcBorders>
              <w:top w:val="single" w:sz="4" w:space="0" w:color="auto"/>
              <w:left w:val="single" w:sz="4" w:space="0" w:color="auto"/>
              <w:bottom w:val="single" w:sz="4" w:space="0" w:color="auto"/>
              <w:right w:val="single" w:sz="4" w:space="0" w:color="auto"/>
            </w:tcBorders>
            <w:vAlign w:val="center"/>
          </w:tcPr>
          <w:p w14:paraId="7C18B951" w14:textId="77777777" w:rsidR="00935BB2" w:rsidRPr="00B548FF" w:rsidRDefault="00935BB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Eil.</w:t>
            </w:r>
          </w:p>
          <w:p w14:paraId="5B8A4166" w14:textId="77777777" w:rsidR="00935BB2" w:rsidRPr="00B548FF" w:rsidRDefault="00935BB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Nr.</w:t>
            </w:r>
          </w:p>
        </w:tc>
        <w:tc>
          <w:tcPr>
            <w:tcW w:w="2789" w:type="dxa"/>
            <w:tcBorders>
              <w:top w:val="single" w:sz="4" w:space="0" w:color="auto"/>
              <w:left w:val="single" w:sz="4" w:space="0" w:color="auto"/>
              <w:bottom w:val="single" w:sz="4" w:space="0" w:color="auto"/>
              <w:right w:val="single" w:sz="4" w:space="0" w:color="auto"/>
            </w:tcBorders>
            <w:vAlign w:val="center"/>
          </w:tcPr>
          <w:p w14:paraId="61FBD253" w14:textId="06B41186" w:rsidR="00935BB2" w:rsidRPr="00B548FF" w:rsidRDefault="00935BB2" w:rsidP="004E7722">
            <w:pPr>
              <w:tabs>
                <w:tab w:val="left" w:pos="200"/>
              </w:tabs>
              <w:spacing w:after="0" w:line="240" w:lineRule="auto"/>
              <w:jc w:val="center"/>
              <w:rPr>
                <w:rFonts w:ascii="Times New Roman" w:eastAsia="Arial Unicode MS" w:hAnsi="Times New Roman" w:cs="Times New Roman"/>
                <w:b/>
                <w:bCs/>
                <w:sz w:val="22"/>
                <w:szCs w:val="22"/>
                <w:lang w:eastAsia="en-US"/>
              </w:rPr>
            </w:pPr>
            <w:r>
              <w:rPr>
                <w:rFonts w:ascii="Times New Roman" w:eastAsia="Times New Roman" w:hAnsi="Times New Roman" w:cs="Times New Roman"/>
                <w:b/>
                <w:color w:val="000000"/>
                <w:sz w:val="22"/>
                <w:szCs w:val="22"/>
              </w:rPr>
              <w:t>Prekių</w:t>
            </w:r>
            <w:r w:rsidRPr="00B548FF">
              <w:rPr>
                <w:rFonts w:ascii="Times New Roman" w:eastAsia="Times New Roman" w:hAnsi="Times New Roman" w:cs="Times New Roman"/>
                <w:b/>
                <w:color w:val="000000"/>
                <w:sz w:val="22"/>
                <w:szCs w:val="22"/>
              </w:rPr>
              <w:t xml:space="preserve"> pavadinimas </w:t>
            </w:r>
          </w:p>
        </w:tc>
        <w:tc>
          <w:tcPr>
            <w:tcW w:w="1985" w:type="dxa"/>
            <w:tcBorders>
              <w:top w:val="single" w:sz="4" w:space="0" w:color="auto"/>
              <w:left w:val="single" w:sz="4" w:space="0" w:color="auto"/>
              <w:bottom w:val="single" w:sz="4" w:space="0" w:color="auto"/>
              <w:right w:val="single" w:sz="4" w:space="0" w:color="auto"/>
            </w:tcBorders>
            <w:vAlign w:val="center"/>
          </w:tcPr>
          <w:p w14:paraId="0E4E32F4" w14:textId="792068F9" w:rsidR="00935BB2" w:rsidRPr="004B6B6B" w:rsidRDefault="00935BB2" w:rsidP="004A68CE">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Kiekis, mato vnt.</w:t>
            </w:r>
          </w:p>
        </w:tc>
        <w:tc>
          <w:tcPr>
            <w:tcW w:w="2268" w:type="dxa"/>
            <w:tcBorders>
              <w:top w:val="single" w:sz="4" w:space="0" w:color="auto"/>
              <w:left w:val="single" w:sz="4" w:space="0" w:color="auto"/>
              <w:bottom w:val="single" w:sz="4" w:space="0" w:color="auto"/>
              <w:right w:val="single" w:sz="4" w:space="0" w:color="auto"/>
            </w:tcBorders>
            <w:vAlign w:val="center"/>
          </w:tcPr>
          <w:p w14:paraId="14C0A60D" w14:textId="0C62D18E" w:rsidR="00935BB2" w:rsidRPr="004B6B6B" w:rsidRDefault="00935BB2" w:rsidP="008E2EFA">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Vieneto kaina Eur (be PVM) </w:t>
            </w:r>
          </w:p>
        </w:tc>
        <w:tc>
          <w:tcPr>
            <w:tcW w:w="2045" w:type="dxa"/>
            <w:tcBorders>
              <w:top w:val="single" w:sz="4" w:space="0" w:color="auto"/>
              <w:left w:val="single" w:sz="4" w:space="0" w:color="auto"/>
              <w:bottom w:val="single" w:sz="4" w:space="0" w:color="auto"/>
              <w:right w:val="single" w:sz="4" w:space="0" w:color="auto"/>
            </w:tcBorders>
            <w:vAlign w:val="center"/>
          </w:tcPr>
          <w:p w14:paraId="7F16F4F3" w14:textId="30D432B2" w:rsidR="00935BB2" w:rsidRPr="004B6B6B" w:rsidRDefault="00935BB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Kaina E</w:t>
            </w:r>
            <w:r>
              <w:rPr>
                <w:rFonts w:ascii="Times New Roman" w:eastAsia="Times New Roman" w:hAnsi="Times New Roman" w:cs="Times New Roman"/>
                <w:b/>
                <w:sz w:val="24"/>
                <w:szCs w:val="24"/>
                <w:lang w:eastAsia="en-US"/>
              </w:rPr>
              <w:t>ur</w:t>
            </w:r>
            <w:r w:rsidRPr="004B6B6B">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be</w:t>
            </w:r>
            <w:r w:rsidRPr="004B6B6B">
              <w:rPr>
                <w:rFonts w:ascii="Times New Roman" w:eastAsia="Times New Roman" w:hAnsi="Times New Roman" w:cs="Times New Roman"/>
                <w:b/>
                <w:sz w:val="24"/>
                <w:szCs w:val="24"/>
                <w:lang w:eastAsia="en-US"/>
              </w:rPr>
              <w:t xml:space="preserve"> PVM</w:t>
            </w:r>
          </w:p>
        </w:tc>
      </w:tr>
      <w:tr w:rsidR="003E2422" w:rsidRPr="00B548FF" w14:paraId="4B143C0D" w14:textId="77777777" w:rsidTr="00A14E4D">
        <w:trPr>
          <w:cantSplit/>
          <w:trHeight w:val="229"/>
          <w:jc w:val="center"/>
        </w:trPr>
        <w:tc>
          <w:tcPr>
            <w:tcW w:w="608" w:type="dxa"/>
            <w:tcBorders>
              <w:top w:val="single" w:sz="4" w:space="0" w:color="000000"/>
              <w:left w:val="single" w:sz="4" w:space="0" w:color="000000"/>
              <w:bottom w:val="single" w:sz="4" w:space="0" w:color="000000"/>
              <w:right w:val="single" w:sz="4" w:space="0" w:color="000000"/>
            </w:tcBorders>
            <w:vAlign w:val="center"/>
          </w:tcPr>
          <w:p w14:paraId="3B874D77" w14:textId="0682152F" w:rsidR="003E2422" w:rsidRPr="00B548FF" w:rsidRDefault="003E2422" w:rsidP="003E2422">
            <w:pPr>
              <w:tabs>
                <w:tab w:val="left" w:pos="200"/>
              </w:tabs>
              <w:spacing w:after="0" w:line="240" w:lineRule="auto"/>
              <w:jc w:val="center"/>
              <w:rPr>
                <w:rFonts w:ascii="Times New Roman" w:eastAsia="Arial Unicode MS" w:hAnsi="Times New Roman" w:cs="Times New Roman"/>
                <w:b/>
                <w:bCs/>
                <w:sz w:val="22"/>
                <w:szCs w:val="22"/>
                <w:lang w:eastAsia="en-US"/>
              </w:rPr>
            </w:pPr>
            <w:r>
              <w:rPr>
                <w:rFonts w:ascii="Times New Roman" w:eastAsia="Times New Roman" w:hAnsi="Times New Roman" w:cs="Times New Roman"/>
                <w:bCs/>
                <w:i/>
                <w:iCs/>
                <w:sz w:val="20"/>
                <w:szCs w:val="20"/>
              </w:rPr>
              <w:t>1</w:t>
            </w:r>
          </w:p>
        </w:tc>
        <w:tc>
          <w:tcPr>
            <w:tcW w:w="2789" w:type="dxa"/>
            <w:tcBorders>
              <w:top w:val="single" w:sz="4" w:space="0" w:color="000000"/>
              <w:left w:val="single" w:sz="4" w:space="0" w:color="000000"/>
              <w:bottom w:val="single" w:sz="4" w:space="0" w:color="000000"/>
              <w:right w:val="single" w:sz="4" w:space="0" w:color="000000"/>
            </w:tcBorders>
            <w:vAlign w:val="center"/>
          </w:tcPr>
          <w:p w14:paraId="50B3903E" w14:textId="47735AC1" w:rsidR="003E2422" w:rsidRDefault="003E2422" w:rsidP="003E2422">
            <w:pPr>
              <w:tabs>
                <w:tab w:val="left" w:pos="200"/>
              </w:tabs>
              <w:spacing w:after="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Cs/>
                <w:i/>
                <w:iCs/>
                <w:sz w:val="20"/>
                <w:szCs w:val="20"/>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13B17557" w14:textId="2F6D7E2C" w:rsidR="003E2422" w:rsidRDefault="003E2422" w:rsidP="003E2422">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Calibri" w:hAnsi="Times New Roman" w:cs="Times New Roman"/>
                <w:bCs/>
                <w:i/>
                <w:iCs/>
                <w:sz w:val="20"/>
                <w:szCs w:val="20"/>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19EF43C7" w14:textId="168E3295" w:rsidR="003E2422" w:rsidRDefault="003E2422" w:rsidP="003E2422">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Calibri" w:hAnsi="Times New Roman" w:cs="Times New Roman"/>
                <w:bCs/>
                <w:i/>
                <w:iCs/>
                <w:sz w:val="20"/>
                <w:szCs w:val="20"/>
              </w:rPr>
              <w:t>4</w:t>
            </w:r>
          </w:p>
        </w:tc>
        <w:tc>
          <w:tcPr>
            <w:tcW w:w="2045" w:type="dxa"/>
            <w:tcBorders>
              <w:top w:val="single" w:sz="4" w:space="0" w:color="000000"/>
              <w:left w:val="single" w:sz="4" w:space="0" w:color="000000"/>
              <w:bottom w:val="single" w:sz="4" w:space="0" w:color="000000"/>
              <w:right w:val="single" w:sz="4" w:space="0" w:color="000000"/>
            </w:tcBorders>
            <w:vAlign w:val="center"/>
          </w:tcPr>
          <w:p w14:paraId="0B07F37A" w14:textId="22B63D3F" w:rsidR="003E2422" w:rsidRPr="004B6B6B" w:rsidRDefault="003E2422" w:rsidP="003E2422">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Calibri" w:hAnsi="Times New Roman" w:cs="Times New Roman"/>
                <w:bCs/>
                <w:i/>
                <w:iCs/>
                <w:sz w:val="20"/>
                <w:szCs w:val="20"/>
              </w:rPr>
              <w:t>5</w:t>
            </w:r>
            <w:r>
              <w:rPr>
                <w:rFonts w:ascii="Times New Roman" w:eastAsia="Calibri" w:hAnsi="Times New Roman" w:cs="Times New Roman"/>
                <w:bCs/>
                <w:i/>
                <w:iCs/>
                <w:sz w:val="20"/>
                <w:szCs w:val="20"/>
                <w:lang w:val="en-US"/>
              </w:rPr>
              <w:t>=</w:t>
            </w:r>
            <w:r>
              <w:rPr>
                <w:rFonts w:ascii="Times New Roman" w:eastAsia="Calibri" w:hAnsi="Times New Roman" w:cs="Times New Roman"/>
                <w:bCs/>
                <w:i/>
                <w:iCs/>
                <w:sz w:val="20"/>
                <w:szCs w:val="20"/>
              </w:rPr>
              <w:t>3</w:t>
            </w:r>
            <w:r w:rsidR="00DF3CA3">
              <w:rPr>
                <w:rFonts w:ascii="Times New Roman" w:eastAsia="Calibri" w:hAnsi="Times New Roman" w:cs="Times New Roman"/>
                <w:bCs/>
                <w:i/>
                <w:iCs/>
                <w:sz w:val="20"/>
                <w:szCs w:val="20"/>
              </w:rPr>
              <w:t>x</w:t>
            </w:r>
            <w:r>
              <w:rPr>
                <w:rFonts w:ascii="Times New Roman" w:eastAsia="Calibri" w:hAnsi="Times New Roman" w:cs="Times New Roman"/>
                <w:bCs/>
                <w:i/>
                <w:iCs/>
                <w:sz w:val="20"/>
                <w:szCs w:val="20"/>
              </w:rPr>
              <w:t>4</w:t>
            </w:r>
          </w:p>
        </w:tc>
      </w:tr>
      <w:tr w:rsidR="00935BB2" w:rsidRPr="00B548FF" w14:paraId="1AC1292F" w14:textId="77777777" w:rsidTr="00A14E4D">
        <w:trPr>
          <w:cantSplit/>
          <w:trHeight w:val="425"/>
          <w:jc w:val="center"/>
        </w:trPr>
        <w:tc>
          <w:tcPr>
            <w:tcW w:w="608" w:type="dxa"/>
            <w:tcBorders>
              <w:top w:val="single" w:sz="4" w:space="0" w:color="auto"/>
              <w:left w:val="single" w:sz="4" w:space="0" w:color="auto"/>
              <w:bottom w:val="single" w:sz="4" w:space="0" w:color="auto"/>
              <w:right w:val="single" w:sz="4" w:space="0" w:color="auto"/>
            </w:tcBorders>
            <w:vAlign w:val="center"/>
          </w:tcPr>
          <w:p w14:paraId="19431312" w14:textId="77777777" w:rsidR="00935BB2" w:rsidRPr="00B548FF" w:rsidRDefault="00935BB2" w:rsidP="002F5FAF">
            <w:pPr>
              <w:spacing w:after="0" w:line="240" w:lineRule="auto"/>
              <w:jc w:val="center"/>
              <w:rPr>
                <w:rFonts w:ascii="Times New Roman" w:eastAsia="Calibri" w:hAnsi="Times New Roman" w:cs="Times New Roman"/>
                <w:sz w:val="22"/>
                <w:szCs w:val="22"/>
                <w:lang w:eastAsia="en-US"/>
              </w:rPr>
            </w:pPr>
            <w:r w:rsidRPr="00B548FF">
              <w:rPr>
                <w:rFonts w:ascii="Times New Roman" w:eastAsia="Calibri" w:hAnsi="Times New Roman" w:cs="Times New Roman"/>
                <w:sz w:val="22"/>
                <w:szCs w:val="22"/>
                <w:lang w:eastAsia="en-US"/>
              </w:rPr>
              <w:t>1.</w:t>
            </w:r>
          </w:p>
        </w:tc>
        <w:tc>
          <w:tcPr>
            <w:tcW w:w="2789" w:type="dxa"/>
            <w:tcBorders>
              <w:top w:val="single" w:sz="4" w:space="0" w:color="auto"/>
              <w:left w:val="single" w:sz="4" w:space="0" w:color="auto"/>
              <w:bottom w:val="single" w:sz="4" w:space="0" w:color="auto"/>
              <w:right w:val="single" w:sz="4" w:space="0" w:color="auto"/>
            </w:tcBorders>
            <w:vAlign w:val="center"/>
          </w:tcPr>
          <w:p w14:paraId="3D3F5B7A" w14:textId="5B37F0DE" w:rsidR="00935BB2" w:rsidRPr="002B60CC" w:rsidRDefault="00935BB2" w:rsidP="002F5FAF">
            <w:pPr>
              <w:spacing w:after="0" w:line="240" w:lineRule="auto"/>
              <w:rPr>
                <w:rFonts w:ascii="Times New Roman" w:eastAsia="Arial Unicode MS" w:hAnsi="Times New Roman" w:cs="Times New Roman"/>
                <w:sz w:val="22"/>
                <w:szCs w:val="22"/>
                <w:lang w:eastAsia="en-US"/>
              </w:rPr>
            </w:pPr>
            <w:r>
              <w:rPr>
                <w:rFonts w:ascii="Times New Roman" w:hAnsi="Times New Roman" w:cs="Times New Roman"/>
                <w:sz w:val="24"/>
                <w:szCs w:val="24"/>
              </w:rPr>
              <w:t xml:space="preserve">Miegmaišiai </w:t>
            </w:r>
          </w:p>
        </w:tc>
        <w:tc>
          <w:tcPr>
            <w:tcW w:w="1985" w:type="dxa"/>
            <w:tcBorders>
              <w:top w:val="single" w:sz="4" w:space="0" w:color="auto"/>
              <w:left w:val="single" w:sz="4" w:space="0" w:color="auto"/>
              <w:bottom w:val="single" w:sz="4" w:space="0" w:color="auto"/>
              <w:right w:val="single" w:sz="4" w:space="0" w:color="auto"/>
            </w:tcBorders>
            <w:vAlign w:val="center"/>
          </w:tcPr>
          <w:p w14:paraId="230A6747" w14:textId="07D3DA38" w:rsidR="00935BB2" w:rsidRPr="003E2422" w:rsidRDefault="00935BB2" w:rsidP="003E2422">
            <w:pPr>
              <w:spacing w:after="0" w:line="240" w:lineRule="auto"/>
              <w:jc w:val="center"/>
              <w:rPr>
                <w:rFonts w:ascii="Times New Roman" w:hAnsi="Times New Roman" w:cs="Times New Roman"/>
                <w:sz w:val="24"/>
                <w:szCs w:val="24"/>
              </w:rPr>
            </w:pPr>
            <w:r w:rsidRPr="003E2422">
              <w:rPr>
                <w:rFonts w:ascii="Times New Roman" w:hAnsi="Times New Roman" w:cs="Times New Roman"/>
                <w:sz w:val="24"/>
                <w:szCs w:val="24"/>
              </w:rPr>
              <w:t>1 200 vnt.</w:t>
            </w:r>
          </w:p>
        </w:tc>
        <w:tc>
          <w:tcPr>
            <w:tcW w:w="2268" w:type="dxa"/>
            <w:tcBorders>
              <w:top w:val="single" w:sz="4" w:space="0" w:color="auto"/>
              <w:left w:val="single" w:sz="4" w:space="0" w:color="auto"/>
              <w:bottom w:val="single" w:sz="4" w:space="0" w:color="auto"/>
              <w:right w:val="single" w:sz="4" w:space="0" w:color="auto"/>
            </w:tcBorders>
            <w:vAlign w:val="center"/>
          </w:tcPr>
          <w:p w14:paraId="42A52B2A" w14:textId="58612D0E" w:rsidR="00935BB2" w:rsidRPr="003E2422" w:rsidRDefault="00935BB2" w:rsidP="003E2422">
            <w:pPr>
              <w:spacing w:after="0" w:line="240" w:lineRule="auto"/>
              <w:jc w:val="center"/>
              <w:rPr>
                <w:rFonts w:ascii="Times New Roman" w:hAnsi="Times New Roman" w:cs="Times New Roman"/>
                <w:sz w:val="24"/>
                <w:szCs w:val="24"/>
              </w:rPr>
            </w:pPr>
          </w:p>
        </w:tc>
        <w:tc>
          <w:tcPr>
            <w:tcW w:w="2045" w:type="dxa"/>
            <w:tcBorders>
              <w:top w:val="single" w:sz="4" w:space="0" w:color="auto"/>
              <w:left w:val="single" w:sz="4" w:space="0" w:color="auto"/>
              <w:bottom w:val="single" w:sz="4" w:space="0" w:color="auto"/>
              <w:right w:val="single" w:sz="4" w:space="0" w:color="auto"/>
            </w:tcBorders>
          </w:tcPr>
          <w:p w14:paraId="236953D0" w14:textId="77777777" w:rsidR="00935BB2" w:rsidRPr="00B548FF" w:rsidRDefault="00935BB2" w:rsidP="003B6F3A">
            <w:pPr>
              <w:spacing w:after="0" w:line="240" w:lineRule="auto"/>
              <w:jc w:val="center"/>
              <w:rPr>
                <w:rFonts w:ascii="Times New Roman" w:eastAsia="Arial Unicode MS" w:hAnsi="Times New Roman" w:cs="Times New Roman"/>
                <w:sz w:val="22"/>
                <w:szCs w:val="22"/>
                <w:lang w:eastAsia="en-US"/>
              </w:rPr>
            </w:pPr>
          </w:p>
        </w:tc>
      </w:tr>
      <w:tr w:rsidR="004E0946" w:rsidRPr="00B548FF" w14:paraId="7C17FDF6" w14:textId="77777777" w:rsidTr="00A14E4D">
        <w:trPr>
          <w:cantSplit/>
          <w:trHeight w:val="281"/>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21F6B85C" w14:textId="4A37F077" w:rsidR="004E0946" w:rsidRPr="004244A1" w:rsidRDefault="004E0946" w:rsidP="004E0946">
            <w:pPr>
              <w:spacing w:after="0" w:line="240" w:lineRule="auto"/>
              <w:jc w:val="right"/>
              <w:rPr>
                <w:rFonts w:ascii="Times New Roman" w:hAnsi="Times New Roman" w:cs="Times New Roman"/>
                <w:sz w:val="24"/>
                <w:szCs w:val="24"/>
              </w:rPr>
            </w:pPr>
            <w:r w:rsidRPr="004244A1">
              <w:rPr>
                <w:rFonts w:ascii="Times New Roman" w:eastAsia="Times New Roman" w:hAnsi="Times New Roman" w:cs="Times New Roman"/>
                <w:b/>
                <w:sz w:val="24"/>
                <w:szCs w:val="24"/>
              </w:rPr>
              <w:t>Pasiūlymo kaina, Eur (be PVM)</w:t>
            </w:r>
          </w:p>
        </w:tc>
        <w:tc>
          <w:tcPr>
            <w:tcW w:w="2045" w:type="dxa"/>
            <w:tcBorders>
              <w:top w:val="single" w:sz="4" w:space="0" w:color="auto"/>
              <w:left w:val="single" w:sz="4" w:space="0" w:color="auto"/>
              <w:bottom w:val="single" w:sz="4" w:space="0" w:color="auto"/>
              <w:right w:val="single" w:sz="4" w:space="0" w:color="auto"/>
            </w:tcBorders>
          </w:tcPr>
          <w:p w14:paraId="110B5DBE" w14:textId="77777777" w:rsidR="004E0946" w:rsidRPr="00B548FF" w:rsidRDefault="004E0946" w:rsidP="004E0946">
            <w:pPr>
              <w:spacing w:after="0" w:line="240" w:lineRule="auto"/>
              <w:jc w:val="center"/>
              <w:rPr>
                <w:rFonts w:ascii="Times New Roman" w:eastAsia="Arial Unicode MS" w:hAnsi="Times New Roman" w:cs="Times New Roman"/>
                <w:sz w:val="22"/>
                <w:szCs w:val="22"/>
                <w:lang w:eastAsia="en-US"/>
              </w:rPr>
            </w:pPr>
          </w:p>
        </w:tc>
      </w:tr>
      <w:tr w:rsidR="004E0946" w:rsidRPr="00B548FF" w14:paraId="1B8C6DD7" w14:textId="77777777" w:rsidTr="00A14E4D">
        <w:trPr>
          <w:cantSplit/>
          <w:trHeight w:val="425"/>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510DD359" w14:textId="0FA6198B" w:rsidR="004E0946" w:rsidRPr="004244A1" w:rsidRDefault="004E0946" w:rsidP="004E0946">
            <w:pPr>
              <w:spacing w:after="0" w:line="240" w:lineRule="auto"/>
              <w:jc w:val="right"/>
              <w:rPr>
                <w:rFonts w:ascii="Times New Roman" w:hAnsi="Times New Roman" w:cs="Times New Roman"/>
                <w:sz w:val="24"/>
                <w:szCs w:val="24"/>
              </w:rPr>
            </w:pPr>
            <w:r w:rsidRPr="004244A1">
              <w:rPr>
                <w:rFonts w:ascii="Times New Roman" w:eastAsia="Times New Roman" w:hAnsi="Times New Roman" w:cs="Times New Roman"/>
                <w:b/>
                <w:sz w:val="24"/>
                <w:szCs w:val="24"/>
              </w:rPr>
              <w:t xml:space="preserve">PVM </w:t>
            </w:r>
          </w:p>
        </w:tc>
        <w:tc>
          <w:tcPr>
            <w:tcW w:w="2045" w:type="dxa"/>
            <w:tcBorders>
              <w:top w:val="single" w:sz="4" w:space="0" w:color="auto"/>
              <w:left w:val="single" w:sz="4" w:space="0" w:color="auto"/>
              <w:bottom w:val="single" w:sz="4" w:space="0" w:color="auto"/>
              <w:right w:val="single" w:sz="4" w:space="0" w:color="auto"/>
            </w:tcBorders>
          </w:tcPr>
          <w:p w14:paraId="1A71D1DB" w14:textId="77777777" w:rsidR="004E0946" w:rsidRPr="00B548FF" w:rsidRDefault="004E0946" w:rsidP="004E0946">
            <w:pPr>
              <w:spacing w:after="0" w:line="240" w:lineRule="auto"/>
              <w:jc w:val="center"/>
              <w:rPr>
                <w:rFonts w:ascii="Times New Roman" w:eastAsia="Arial Unicode MS" w:hAnsi="Times New Roman" w:cs="Times New Roman"/>
                <w:sz w:val="22"/>
                <w:szCs w:val="22"/>
                <w:lang w:eastAsia="en-US"/>
              </w:rPr>
            </w:pPr>
          </w:p>
        </w:tc>
      </w:tr>
      <w:tr w:rsidR="004E0946" w:rsidRPr="00B548FF" w14:paraId="0B7AC02E" w14:textId="77777777" w:rsidTr="00A14E4D">
        <w:trPr>
          <w:cantSplit/>
          <w:trHeight w:val="425"/>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4B2A22D2" w14:textId="5D494156" w:rsidR="004E0946" w:rsidRPr="004244A1" w:rsidRDefault="004E0946" w:rsidP="004E0946">
            <w:pPr>
              <w:spacing w:after="0" w:line="240" w:lineRule="auto"/>
              <w:jc w:val="right"/>
              <w:rPr>
                <w:rFonts w:ascii="Times New Roman" w:hAnsi="Times New Roman" w:cs="Times New Roman"/>
                <w:sz w:val="24"/>
                <w:szCs w:val="24"/>
              </w:rPr>
            </w:pPr>
            <w:r w:rsidRPr="004244A1">
              <w:rPr>
                <w:rFonts w:ascii="Times New Roman" w:eastAsia="Times New Roman" w:hAnsi="Times New Roman" w:cs="Times New Roman"/>
                <w:b/>
                <w:sz w:val="24"/>
                <w:szCs w:val="24"/>
              </w:rPr>
              <w:t>Bendra pasiūlymo kaina, Eur (su PVM)</w:t>
            </w:r>
          </w:p>
        </w:tc>
        <w:tc>
          <w:tcPr>
            <w:tcW w:w="2045" w:type="dxa"/>
            <w:tcBorders>
              <w:top w:val="single" w:sz="4" w:space="0" w:color="auto"/>
              <w:left w:val="single" w:sz="4" w:space="0" w:color="auto"/>
              <w:bottom w:val="single" w:sz="4" w:space="0" w:color="auto"/>
              <w:right w:val="single" w:sz="4" w:space="0" w:color="auto"/>
            </w:tcBorders>
          </w:tcPr>
          <w:p w14:paraId="2A86ABD4" w14:textId="77777777" w:rsidR="004E0946" w:rsidRPr="00B548FF" w:rsidRDefault="004E0946" w:rsidP="004E0946">
            <w:pPr>
              <w:spacing w:after="0" w:line="240" w:lineRule="auto"/>
              <w:jc w:val="center"/>
              <w:rPr>
                <w:rFonts w:ascii="Times New Roman" w:eastAsia="Arial Unicode MS" w:hAnsi="Times New Roman" w:cs="Times New Roman"/>
                <w:sz w:val="22"/>
                <w:szCs w:val="22"/>
                <w:lang w:eastAsia="en-US"/>
              </w:rPr>
            </w:pPr>
          </w:p>
        </w:tc>
      </w:tr>
    </w:tbl>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3C636825" w14:textId="77777777" w:rsidR="00B4485C" w:rsidRDefault="00B4485C" w:rsidP="00B4485C">
      <w:pPr>
        <w:spacing w:after="0" w:line="240" w:lineRule="auto"/>
        <w:ind w:firstLine="567"/>
        <w:jc w:val="both"/>
        <w:rPr>
          <w:rFonts w:ascii="Times New Roman" w:eastAsia="Times New Roman" w:hAnsi="Times New Roman" w:cs="Times New Roman"/>
          <w:sz w:val="24"/>
          <w:szCs w:val="24"/>
          <w:lang w:eastAsia="en-US"/>
        </w:rPr>
      </w:pPr>
      <w:r w:rsidRPr="004B6B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7477F44A" w14:textId="77777777" w:rsidR="00711123" w:rsidRDefault="00711123" w:rsidP="00B4485C">
      <w:pPr>
        <w:spacing w:after="0" w:line="240" w:lineRule="auto"/>
        <w:ind w:firstLine="567"/>
        <w:jc w:val="both"/>
        <w:rPr>
          <w:rFonts w:ascii="Times New Roman" w:eastAsia="Times New Roman" w:hAnsi="Times New Roman" w:cs="Times New Roman"/>
          <w:sz w:val="24"/>
          <w:szCs w:val="24"/>
          <w:lang w:eastAsia="en-US"/>
        </w:rPr>
      </w:pPr>
    </w:p>
    <w:p w14:paraId="1478C223" w14:textId="77777777" w:rsidR="00711123" w:rsidRDefault="00711123" w:rsidP="00B4485C">
      <w:pPr>
        <w:spacing w:after="0" w:line="240" w:lineRule="auto"/>
        <w:ind w:firstLine="567"/>
        <w:jc w:val="both"/>
        <w:rPr>
          <w:rFonts w:ascii="Times New Roman" w:eastAsia="Times New Roman" w:hAnsi="Times New Roman" w:cs="Times New Roman"/>
          <w:sz w:val="24"/>
          <w:szCs w:val="24"/>
          <w:lang w:eastAsia="en-US"/>
        </w:rPr>
      </w:pPr>
    </w:p>
    <w:p w14:paraId="14A32D8D" w14:textId="0306D9AF" w:rsidR="00711123" w:rsidRDefault="00711123" w:rsidP="00B4485C">
      <w:pPr>
        <w:spacing w:after="0" w:line="240" w:lineRule="auto"/>
        <w:ind w:firstLine="567"/>
        <w:jc w:val="both"/>
        <w:rPr>
          <w:rFonts w:ascii="Times New Roman" w:eastAsia="Times New Roman" w:hAnsi="Times New Roman" w:cs="Times New Roman"/>
          <w:b/>
          <w:bCs/>
          <w:sz w:val="24"/>
          <w:szCs w:val="24"/>
          <w:lang w:eastAsia="en-US"/>
        </w:rPr>
      </w:pPr>
      <w:r w:rsidRPr="00711123">
        <w:rPr>
          <w:rFonts w:ascii="Times New Roman" w:eastAsia="Times New Roman" w:hAnsi="Times New Roman" w:cs="Times New Roman"/>
          <w:b/>
          <w:bCs/>
          <w:sz w:val="24"/>
          <w:szCs w:val="24"/>
          <w:lang w:eastAsia="en-US"/>
        </w:rPr>
        <w:lastRenderedPageBreak/>
        <w:t>Siūlomos prekės visiškai atitinka pirkimo dokumentuose nurodytus reikalavimus ir jų savybės tokios:</w:t>
      </w:r>
    </w:p>
    <w:p w14:paraId="4C4BECFF" w14:textId="77777777" w:rsidR="00D266BD" w:rsidRDefault="00D266BD" w:rsidP="00B4485C">
      <w:pPr>
        <w:spacing w:after="0" w:line="240" w:lineRule="auto"/>
        <w:ind w:firstLine="567"/>
        <w:jc w:val="both"/>
        <w:rPr>
          <w:rFonts w:ascii="Times New Roman" w:eastAsia="Times New Roman" w:hAnsi="Times New Roman" w:cs="Times New Roman"/>
          <w:b/>
          <w:bCs/>
          <w:sz w:val="24"/>
          <w:szCs w:val="24"/>
          <w:lang w:eastAsia="en-US"/>
        </w:rPr>
      </w:pPr>
    </w:p>
    <w:tbl>
      <w:tblPr>
        <w:tblW w:w="1016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778"/>
        <w:gridCol w:w="3260"/>
        <w:gridCol w:w="2552"/>
      </w:tblGrid>
      <w:tr w:rsidR="002A200F" w:rsidRPr="003B00C9" w14:paraId="48759EBA" w14:textId="30A618A5" w:rsidTr="00BE5989">
        <w:trPr>
          <w:tblHeader/>
        </w:trPr>
        <w:tc>
          <w:tcPr>
            <w:tcW w:w="576" w:type="dxa"/>
            <w:vMerge w:val="restart"/>
            <w:tcBorders>
              <w:top w:val="single" w:sz="6" w:space="0" w:color="000000"/>
              <w:left w:val="single" w:sz="6" w:space="0" w:color="000000"/>
              <w:right w:val="single" w:sz="6" w:space="0" w:color="000000"/>
            </w:tcBorders>
            <w:shd w:val="clear" w:color="auto" w:fill="FFFFFF" w:themeFill="background1"/>
            <w:vAlign w:val="center"/>
          </w:tcPr>
          <w:p w14:paraId="245D7348" w14:textId="77777777" w:rsidR="002A200F" w:rsidRPr="00D266BD" w:rsidRDefault="002A200F" w:rsidP="00D266BD">
            <w:pPr>
              <w:spacing w:after="0" w:line="240" w:lineRule="auto"/>
              <w:jc w:val="center"/>
              <w:rPr>
                <w:rFonts w:ascii="Times New Roman" w:eastAsia="Times New Roman" w:hAnsi="Times New Roman" w:cs="Times New Roman"/>
                <w:bCs/>
                <w:sz w:val="23"/>
                <w:szCs w:val="23"/>
                <w:lang w:eastAsia="en-US"/>
              </w:rPr>
            </w:pPr>
            <w:r w:rsidRPr="00D266BD">
              <w:rPr>
                <w:rFonts w:ascii="Times New Roman" w:hAnsi="Times New Roman" w:cs="Times New Roman"/>
                <w:b/>
                <w:sz w:val="23"/>
                <w:szCs w:val="23"/>
              </w:rPr>
              <w:t>Eil. Nr.</w:t>
            </w:r>
          </w:p>
        </w:tc>
        <w:tc>
          <w:tcPr>
            <w:tcW w:w="3778" w:type="dxa"/>
            <w:vMerge w:val="restart"/>
            <w:tcBorders>
              <w:top w:val="single" w:sz="6" w:space="0" w:color="000000"/>
              <w:left w:val="single" w:sz="6" w:space="0" w:color="000000"/>
              <w:right w:val="single" w:sz="6" w:space="0" w:color="000000"/>
            </w:tcBorders>
            <w:shd w:val="clear" w:color="auto" w:fill="FFFFFF" w:themeFill="background1"/>
            <w:vAlign w:val="center"/>
          </w:tcPr>
          <w:p w14:paraId="301C490E" w14:textId="09876045" w:rsidR="002A200F" w:rsidRPr="00D266BD" w:rsidRDefault="002A200F" w:rsidP="00D266BD">
            <w:pPr>
              <w:spacing w:after="0" w:line="240" w:lineRule="auto"/>
              <w:jc w:val="center"/>
              <w:rPr>
                <w:rFonts w:ascii="Times New Roman" w:eastAsia="Times New Roman" w:hAnsi="Times New Roman" w:cs="Times New Roman"/>
                <w:bCs/>
                <w:sz w:val="23"/>
                <w:szCs w:val="23"/>
                <w:highlight w:val="yellow"/>
                <w:lang w:eastAsia="en-US"/>
              </w:rPr>
            </w:pPr>
            <w:r w:rsidRPr="003B00C9">
              <w:rPr>
                <w:rFonts w:ascii="Times New Roman" w:hAnsi="Times New Roman" w:cs="Times New Roman"/>
                <w:b/>
                <w:sz w:val="23"/>
                <w:szCs w:val="23"/>
              </w:rPr>
              <w:t>Techninėje specifikacijoje nurodyti prekių techniniai parametrai</w:t>
            </w:r>
          </w:p>
        </w:tc>
        <w:tc>
          <w:tcPr>
            <w:tcW w:w="5812"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F0C3D3E" w14:textId="088E280C" w:rsidR="002A200F" w:rsidRPr="003B00C9" w:rsidRDefault="002A200F" w:rsidP="00D266BD">
            <w:pPr>
              <w:spacing w:after="0" w:line="240" w:lineRule="auto"/>
              <w:ind w:hanging="5"/>
              <w:jc w:val="center"/>
              <w:rPr>
                <w:rFonts w:ascii="Times New Roman" w:hAnsi="Times New Roman" w:cs="Times New Roman"/>
                <w:b/>
                <w:sz w:val="23"/>
                <w:szCs w:val="23"/>
              </w:rPr>
            </w:pPr>
            <w:r w:rsidRPr="003B00C9">
              <w:rPr>
                <w:rFonts w:ascii="Times New Roman" w:eastAsia="Times New Roman" w:hAnsi="Times New Roman" w:cs="Times New Roman"/>
                <w:b/>
                <w:bCs/>
                <w:color w:val="000000"/>
                <w:sz w:val="23"/>
                <w:szCs w:val="23"/>
              </w:rPr>
              <w:t>Tiekėjo siūlomi prek</w:t>
            </w:r>
            <w:r w:rsidR="00CB17F8">
              <w:rPr>
                <w:rFonts w:ascii="Times New Roman" w:eastAsia="Times New Roman" w:hAnsi="Times New Roman" w:cs="Times New Roman"/>
                <w:b/>
                <w:bCs/>
                <w:color w:val="000000"/>
                <w:sz w:val="23"/>
                <w:szCs w:val="23"/>
              </w:rPr>
              <w:t>ių</w:t>
            </w:r>
            <w:r w:rsidRPr="003B00C9">
              <w:rPr>
                <w:rFonts w:ascii="Times New Roman" w:eastAsia="Times New Roman" w:hAnsi="Times New Roman" w:cs="Times New Roman"/>
                <w:b/>
                <w:bCs/>
                <w:color w:val="000000"/>
                <w:sz w:val="23"/>
                <w:szCs w:val="23"/>
              </w:rPr>
              <w:t xml:space="preserve"> parametrai</w:t>
            </w:r>
          </w:p>
        </w:tc>
      </w:tr>
      <w:tr w:rsidR="00193F37" w:rsidRPr="003B00C9" w14:paraId="7FCB94DC" w14:textId="77777777" w:rsidTr="00841C20">
        <w:trPr>
          <w:tblHeader/>
        </w:trPr>
        <w:tc>
          <w:tcPr>
            <w:tcW w:w="576" w:type="dxa"/>
            <w:vMerge/>
            <w:tcBorders>
              <w:left w:val="single" w:sz="6" w:space="0" w:color="000000"/>
              <w:bottom w:val="single" w:sz="6" w:space="0" w:color="000000"/>
              <w:right w:val="single" w:sz="6" w:space="0" w:color="000000"/>
            </w:tcBorders>
            <w:shd w:val="clear" w:color="auto" w:fill="FFFFFF" w:themeFill="background1"/>
            <w:vAlign w:val="center"/>
          </w:tcPr>
          <w:p w14:paraId="00BC8177" w14:textId="77777777" w:rsidR="00193F37" w:rsidRPr="003B00C9" w:rsidRDefault="00193F37" w:rsidP="00D266BD">
            <w:pPr>
              <w:spacing w:after="0" w:line="240" w:lineRule="auto"/>
              <w:jc w:val="center"/>
              <w:rPr>
                <w:rFonts w:ascii="Times New Roman" w:hAnsi="Times New Roman" w:cs="Times New Roman"/>
                <w:b/>
                <w:sz w:val="23"/>
                <w:szCs w:val="23"/>
              </w:rPr>
            </w:pPr>
          </w:p>
        </w:tc>
        <w:tc>
          <w:tcPr>
            <w:tcW w:w="3778" w:type="dxa"/>
            <w:vMerge/>
            <w:tcBorders>
              <w:left w:val="single" w:sz="6" w:space="0" w:color="000000"/>
              <w:bottom w:val="single" w:sz="6" w:space="0" w:color="000000"/>
              <w:right w:val="single" w:sz="6" w:space="0" w:color="000000"/>
            </w:tcBorders>
            <w:shd w:val="clear" w:color="auto" w:fill="FFFFFF" w:themeFill="background1"/>
            <w:vAlign w:val="center"/>
          </w:tcPr>
          <w:p w14:paraId="5ABF68DA" w14:textId="77777777" w:rsidR="00193F37" w:rsidRPr="003B00C9" w:rsidRDefault="00193F37" w:rsidP="00D266BD">
            <w:pPr>
              <w:spacing w:after="0" w:line="240" w:lineRule="auto"/>
              <w:jc w:val="center"/>
              <w:rPr>
                <w:rFonts w:ascii="Times New Roman" w:hAnsi="Times New Roman" w:cs="Times New Roman"/>
                <w:b/>
                <w:sz w:val="23"/>
                <w:szCs w:val="23"/>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4F72244" w14:textId="26170354" w:rsidR="00B549C7" w:rsidRPr="003B00C9" w:rsidRDefault="00A32D22" w:rsidP="00A32D22">
            <w:pPr>
              <w:spacing w:after="0" w:line="240" w:lineRule="auto"/>
              <w:ind w:hanging="5"/>
              <w:jc w:val="center"/>
              <w:rPr>
                <w:rFonts w:ascii="Times New Roman" w:hAnsi="Times New Roman" w:cs="Times New Roman"/>
                <w:b/>
                <w:sz w:val="23"/>
                <w:szCs w:val="23"/>
              </w:rPr>
            </w:pPr>
            <w:r w:rsidRPr="003B00C9">
              <w:rPr>
                <w:rFonts w:ascii="Times New Roman" w:hAnsi="Times New Roman" w:cs="Times New Roman"/>
                <w:b/>
                <w:sz w:val="23"/>
                <w:szCs w:val="23"/>
              </w:rPr>
              <w:t>S</w:t>
            </w:r>
            <w:r w:rsidR="00193F37" w:rsidRPr="00D266BD">
              <w:rPr>
                <w:rFonts w:ascii="Times New Roman" w:hAnsi="Times New Roman" w:cs="Times New Roman"/>
                <w:b/>
                <w:sz w:val="23"/>
                <w:szCs w:val="23"/>
              </w:rPr>
              <w:t>iūlom</w:t>
            </w:r>
            <w:r w:rsidR="00CB17F8">
              <w:rPr>
                <w:rFonts w:ascii="Times New Roman" w:hAnsi="Times New Roman" w:cs="Times New Roman"/>
                <w:b/>
                <w:sz w:val="23"/>
                <w:szCs w:val="23"/>
              </w:rPr>
              <w:t>ų</w:t>
            </w:r>
            <w:r w:rsidR="00193F37" w:rsidRPr="00D266BD">
              <w:rPr>
                <w:rFonts w:ascii="Times New Roman" w:hAnsi="Times New Roman" w:cs="Times New Roman"/>
                <w:b/>
                <w:sz w:val="23"/>
                <w:szCs w:val="23"/>
              </w:rPr>
              <w:t xml:space="preserve"> prek</w:t>
            </w:r>
            <w:r w:rsidR="00CB17F8">
              <w:rPr>
                <w:rFonts w:ascii="Times New Roman" w:hAnsi="Times New Roman" w:cs="Times New Roman"/>
                <w:b/>
                <w:sz w:val="23"/>
                <w:szCs w:val="23"/>
              </w:rPr>
              <w:t>ių</w:t>
            </w:r>
            <w:r w:rsidR="00193F37" w:rsidRPr="00D266BD">
              <w:rPr>
                <w:rFonts w:ascii="Times New Roman" w:hAnsi="Times New Roman" w:cs="Times New Roman"/>
                <w:b/>
                <w:sz w:val="23"/>
                <w:szCs w:val="23"/>
              </w:rPr>
              <w:t xml:space="preserve"> </w:t>
            </w:r>
            <w:r w:rsidR="00390F5F">
              <w:rPr>
                <w:rFonts w:ascii="Times New Roman" w:hAnsi="Times New Roman" w:cs="Times New Roman"/>
                <w:b/>
                <w:sz w:val="23"/>
                <w:szCs w:val="23"/>
              </w:rPr>
              <w:t>parametrų</w:t>
            </w:r>
            <w:r w:rsidR="00193F37" w:rsidRPr="00D266BD">
              <w:rPr>
                <w:rFonts w:ascii="Times New Roman" w:hAnsi="Times New Roman" w:cs="Times New Roman"/>
                <w:b/>
                <w:sz w:val="23"/>
                <w:szCs w:val="23"/>
              </w:rPr>
              <w:t xml:space="preserve"> reikšmės</w:t>
            </w:r>
            <w:r w:rsidRPr="003B00C9">
              <w:rPr>
                <w:rFonts w:ascii="Times New Roman" w:hAnsi="Times New Roman" w:cs="Times New Roman"/>
                <w:b/>
                <w:sz w:val="23"/>
                <w:szCs w:val="23"/>
              </w:rPr>
              <w:t xml:space="preserve"> </w:t>
            </w:r>
          </w:p>
          <w:p w14:paraId="7C265CFE" w14:textId="30BBC952" w:rsidR="00193F37" w:rsidRPr="003B00C9" w:rsidRDefault="00193F37" w:rsidP="00A32D22">
            <w:pPr>
              <w:spacing w:after="0" w:line="240" w:lineRule="auto"/>
              <w:ind w:hanging="5"/>
              <w:jc w:val="center"/>
              <w:rPr>
                <w:rFonts w:ascii="Times New Roman" w:hAnsi="Times New Roman" w:cs="Times New Roman"/>
                <w:b/>
                <w:sz w:val="23"/>
                <w:szCs w:val="23"/>
              </w:rPr>
            </w:pPr>
            <w:r w:rsidRPr="00D266BD">
              <w:rPr>
                <w:rFonts w:ascii="Times New Roman" w:hAnsi="Times New Roman" w:cs="Times New Roman"/>
                <w:b/>
                <w:sz w:val="23"/>
                <w:szCs w:val="23"/>
              </w:rPr>
              <w:t>(</w:t>
            </w:r>
            <w:r w:rsidRPr="00D266BD">
              <w:rPr>
                <w:rFonts w:ascii="Times New Roman" w:hAnsi="Times New Roman" w:cs="Times New Roman"/>
                <w:b/>
                <w:i/>
                <w:iCs/>
                <w:sz w:val="23"/>
                <w:szCs w:val="23"/>
              </w:rPr>
              <w:t xml:space="preserve">nurodyti (įrašyti/pasirinkti) </w:t>
            </w:r>
            <w:r w:rsidR="00A1394D">
              <w:rPr>
                <w:rFonts w:ascii="Times New Roman" w:hAnsi="Times New Roman" w:cs="Times New Roman"/>
                <w:b/>
                <w:i/>
                <w:iCs/>
                <w:sz w:val="23"/>
                <w:szCs w:val="23"/>
              </w:rPr>
              <w:t xml:space="preserve">tikslius </w:t>
            </w:r>
            <w:r w:rsidRPr="00D266BD">
              <w:rPr>
                <w:rFonts w:ascii="Times New Roman" w:hAnsi="Times New Roman" w:cs="Times New Roman"/>
                <w:b/>
                <w:i/>
                <w:iCs/>
                <w:sz w:val="23"/>
                <w:szCs w:val="23"/>
              </w:rPr>
              <w:t>siūlom</w:t>
            </w:r>
            <w:r w:rsidR="00CB17F8">
              <w:rPr>
                <w:rFonts w:ascii="Times New Roman" w:hAnsi="Times New Roman" w:cs="Times New Roman"/>
                <w:b/>
                <w:i/>
                <w:iCs/>
                <w:sz w:val="23"/>
                <w:szCs w:val="23"/>
              </w:rPr>
              <w:t>ų</w:t>
            </w:r>
            <w:r w:rsidRPr="00D266BD">
              <w:rPr>
                <w:rFonts w:ascii="Times New Roman" w:hAnsi="Times New Roman" w:cs="Times New Roman"/>
                <w:b/>
                <w:i/>
                <w:iCs/>
                <w:sz w:val="23"/>
                <w:szCs w:val="23"/>
              </w:rPr>
              <w:t xml:space="preserve"> prek</w:t>
            </w:r>
            <w:r w:rsidR="00CB17F8">
              <w:rPr>
                <w:rFonts w:ascii="Times New Roman" w:hAnsi="Times New Roman" w:cs="Times New Roman"/>
                <w:b/>
                <w:i/>
                <w:iCs/>
                <w:sz w:val="23"/>
                <w:szCs w:val="23"/>
              </w:rPr>
              <w:t>ių</w:t>
            </w:r>
            <w:r w:rsidRPr="00D266BD">
              <w:rPr>
                <w:rFonts w:ascii="Times New Roman" w:hAnsi="Times New Roman" w:cs="Times New Roman"/>
                <w:b/>
                <w:i/>
                <w:iCs/>
                <w:sz w:val="23"/>
                <w:szCs w:val="23"/>
              </w:rPr>
              <w:t xml:space="preserve"> rodiklius)</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F8A214B" w14:textId="01DBFF53" w:rsidR="00193F37" w:rsidRPr="00D41B55" w:rsidRDefault="00217E4A" w:rsidP="002A200F">
            <w:pPr>
              <w:spacing w:after="0" w:line="240" w:lineRule="auto"/>
              <w:ind w:hanging="5"/>
              <w:jc w:val="center"/>
              <w:rPr>
                <w:rFonts w:ascii="Times New Roman" w:eastAsia="Times New Roman" w:hAnsi="Times New Roman" w:cs="Times New Roman"/>
                <w:b/>
                <w:bCs/>
                <w:color w:val="000000"/>
                <w:sz w:val="22"/>
                <w:szCs w:val="22"/>
              </w:rPr>
            </w:pPr>
            <w:r w:rsidRPr="00D41B55">
              <w:rPr>
                <w:rFonts w:ascii="Times New Roman" w:eastAsia="Times New Roman" w:hAnsi="Times New Roman" w:cs="Times New Roman"/>
                <w:b/>
                <w:bCs/>
                <w:color w:val="000000"/>
                <w:sz w:val="22"/>
                <w:szCs w:val="22"/>
              </w:rPr>
              <w:t xml:space="preserve">Kartu su pasiūlymu </w:t>
            </w:r>
            <w:r w:rsidR="00ED37CA" w:rsidRPr="00D41B55">
              <w:rPr>
                <w:rFonts w:ascii="Times New Roman" w:eastAsia="Times New Roman" w:hAnsi="Times New Roman" w:cs="Times New Roman"/>
                <w:b/>
                <w:bCs/>
                <w:color w:val="000000"/>
                <w:sz w:val="22"/>
                <w:szCs w:val="22"/>
              </w:rPr>
              <w:t xml:space="preserve">turi būti pateikti </w:t>
            </w:r>
            <w:bookmarkStart w:id="49" w:name="_Hlk202344275"/>
            <w:r w:rsidR="0042274E" w:rsidRPr="00D41B55">
              <w:rPr>
                <w:rFonts w:ascii="Times New Roman" w:eastAsia="Times New Roman" w:hAnsi="Times New Roman" w:cs="Times New Roman"/>
                <w:b/>
                <w:bCs/>
                <w:color w:val="000000"/>
                <w:sz w:val="22"/>
                <w:szCs w:val="22"/>
              </w:rPr>
              <w:t>atitiktį įrodant</w:t>
            </w:r>
            <w:r w:rsidR="00BA3B08" w:rsidRPr="00D41B55">
              <w:rPr>
                <w:rFonts w:ascii="Times New Roman" w:eastAsia="Times New Roman" w:hAnsi="Times New Roman" w:cs="Times New Roman"/>
                <w:b/>
                <w:bCs/>
                <w:color w:val="000000"/>
                <w:sz w:val="22"/>
                <w:szCs w:val="22"/>
              </w:rPr>
              <w:t>ys</w:t>
            </w:r>
            <w:r w:rsidR="0042274E" w:rsidRPr="00D41B55">
              <w:rPr>
                <w:rFonts w:ascii="Times New Roman" w:eastAsia="Times New Roman" w:hAnsi="Times New Roman" w:cs="Times New Roman"/>
                <w:b/>
                <w:bCs/>
                <w:color w:val="000000"/>
                <w:sz w:val="22"/>
                <w:szCs w:val="22"/>
              </w:rPr>
              <w:t xml:space="preserve"> </w:t>
            </w:r>
            <w:r w:rsidR="00193F37" w:rsidRPr="00D41B55">
              <w:rPr>
                <w:rFonts w:ascii="Times New Roman" w:eastAsia="Times New Roman" w:hAnsi="Times New Roman" w:cs="Times New Roman"/>
                <w:b/>
                <w:bCs/>
                <w:color w:val="000000"/>
                <w:sz w:val="22"/>
                <w:szCs w:val="22"/>
              </w:rPr>
              <w:t>dokumenta</w:t>
            </w:r>
            <w:r w:rsidR="00BA3B08" w:rsidRPr="00D41B55">
              <w:rPr>
                <w:rFonts w:ascii="Times New Roman" w:eastAsia="Times New Roman" w:hAnsi="Times New Roman" w:cs="Times New Roman"/>
                <w:b/>
                <w:bCs/>
                <w:color w:val="000000"/>
                <w:sz w:val="22"/>
                <w:szCs w:val="22"/>
              </w:rPr>
              <w:t>i</w:t>
            </w:r>
            <w:r w:rsidR="00D41B55">
              <w:rPr>
                <w:rFonts w:ascii="Times New Roman" w:eastAsia="Times New Roman" w:hAnsi="Times New Roman" w:cs="Times New Roman"/>
                <w:b/>
                <w:bCs/>
                <w:color w:val="000000"/>
                <w:sz w:val="22"/>
                <w:szCs w:val="22"/>
              </w:rPr>
              <w:t xml:space="preserve"> (lietuvių k.)</w:t>
            </w:r>
            <w:bookmarkEnd w:id="49"/>
            <w:r w:rsidR="00BA3B08" w:rsidRPr="00D41B55">
              <w:rPr>
                <w:rFonts w:ascii="Times New Roman" w:eastAsia="Times New Roman" w:hAnsi="Times New Roman" w:cs="Times New Roman"/>
                <w:b/>
                <w:bCs/>
                <w:color w:val="000000"/>
                <w:sz w:val="22"/>
                <w:szCs w:val="22"/>
              </w:rPr>
              <w:t xml:space="preserve">, kuriuose privalo būti pažymėtos aktualios pirkimui siūlomų </w:t>
            </w:r>
            <w:r w:rsidR="00C46E89" w:rsidRPr="00D41B55">
              <w:rPr>
                <w:rFonts w:ascii="Times New Roman" w:eastAsia="Times New Roman" w:hAnsi="Times New Roman" w:cs="Times New Roman"/>
                <w:b/>
                <w:bCs/>
                <w:color w:val="000000"/>
                <w:sz w:val="22"/>
                <w:szCs w:val="22"/>
              </w:rPr>
              <w:t xml:space="preserve"> </w:t>
            </w:r>
            <w:r w:rsidR="00F41A31" w:rsidRPr="00D41B55">
              <w:rPr>
                <w:rFonts w:ascii="Times New Roman" w:eastAsia="Times New Roman" w:hAnsi="Times New Roman" w:cs="Times New Roman"/>
                <w:b/>
                <w:bCs/>
                <w:color w:val="000000"/>
                <w:sz w:val="22"/>
                <w:szCs w:val="22"/>
              </w:rPr>
              <w:t>parametrų reikšmės</w:t>
            </w:r>
          </w:p>
          <w:p w14:paraId="66CA73DB" w14:textId="51855B27" w:rsidR="00193F37" w:rsidRPr="003B00C9" w:rsidRDefault="00193F37" w:rsidP="002A200F">
            <w:pPr>
              <w:spacing w:after="0" w:line="240" w:lineRule="auto"/>
              <w:ind w:hanging="5"/>
              <w:jc w:val="center"/>
              <w:rPr>
                <w:rFonts w:ascii="Times New Roman" w:eastAsia="Times New Roman" w:hAnsi="Times New Roman" w:cs="Times New Roman"/>
                <w:b/>
                <w:bCs/>
                <w:color w:val="000000"/>
                <w:sz w:val="23"/>
                <w:szCs w:val="23"/>
              </w:rPr>
            </w:pPr>
            <w:r w:rsidRPr="00D41B55">
              <w:rPr>
                <w:rFonts w:ascii="Times New Roman" w:hAnsi="Times New Roman" w:cs="Times New Roman"/>
                <w:b/>
                <w:sz w:val="22"/>
                <w:szCs w:val="22"/>
              </w:rPr>
              <w:t>ir nurodom</w:t>
            </w:r>
            <w:r w:rsidR="004906DA" w:rsidRPr="00D41B55">
              <w:rPr>
                <w:rFonts w:ascii="Times New Roman" w:hAnsi="Times New Roman" w:cs="Times New Roman"/>
                <w:b/>
                <w:sz w:val="22"/>
                <w:szCs w:val="22"/>
              </w:rPr>
              <w:t>a prekių</w:t>
            </w:r>
            <w:r w:rsidR="00EE0F7E" w:rsidRPr="00D41B55">
              <w:rPr>
                <w:rFonts w:ascii="Times New Roman" w:hAnsi="Times New Roman" w:cs="Times New Roman"/>
                <w:b/>
                <w:sz w:val="22"/>
                <w:szCs w:val="22"/>
              </w:rPr>
              <w:t xml:space="preserve"> rodikli</w:t>
            </w:r>
            <w:r w:rsidR="00BE5989" w:rsidRPr="00D41B55">
              <w:rPr>
                <w:rFonts w:ascii="Times New Roman" w:hAnsi="Times New Roman" w:cs="Times New Roman"/>
                <w:b/>
                <w:sz w:val="22"/>
                <w:szCs w:val="22"/>
              </w:rPr>
              <w:t>ų</w:t>
            </w:r>
            <w:r w:rsidR="004906DA" w:rsidRPr="00D41B55">
              <w:rPr>
                <w:rFonts w:ascii="Times New Roman" w:hAnsi="Times New Roman" w:cs="Times New Roman"/>
                <w:b/>
                <w:sz w:val="22"/>
                <w:szCs w:val="22"/>
              </w:rPr>
              <w:t xml:space="preserve"> </w:t>
            </w:r>
            <w:r w:rsidRPr="00D41B55">
              <w:rPr>
                <w:rFonts w:ascii="Times New Roman" w:hAnsi="Times New Roman" w:cs="Times New Roman"/>
                <w:b/>
                <w:sz w:val="22"/>
                <w:szCs w:val="22"/>
              </w:rPr>
              <w:t>viet</w:t>
            </w:r>
            <w:r w:rsidR="00BE5989" w:rsidRPr="00D41B55">
              <w:rPr>
                <w:rFonts w:ascii="Times New Roman" w:hAnsi="Times New Roman" w:cs="Times New Roman"/>
                <w:b/>
                <w:sz w:val="22"/>
                <w:szCs w:val="22"/>
              </w:rPr>
              <w:t>a</w:t>
            </w:r>
            <w:r w:rsidRPr="00D41B55">
              <w:rPr>
                <w:rFonts w:ascii="Times New Roman" w:hAnsi="Times New Roman" w:cs="Times New Roman"/>
                <w:b/>
                <w:sz w:val="22"/>
                <w:szCs w:val="22"/>
              </w:rPr>
              <w:t xml:space="preserve"> </w:t>
            </w:r>
            <w:r w:rsidR="00E779A0" w:rsidRPr="00D41B55">
              <w:rPr>
                <w:rFonts w:ascii="Times New Roman" w:hAnsi="Times New Roman" w:cs="Times New Roman"/>
                <w:b/>
                <w:sz w:val="22"/>
                <w:szCs w:val="22"/>
              </w:rPr>
              <w:t>dokumente</w:t>
            </w:r>
            <w:r w:rsidRPr="00D41B55">
              <w:rPr>
                <w:rFonts w:ascii="Times New Roman" w:hAnsi="Times New Roman" w:cs="Times New Roman"/>
                <w:b/>
                <w:sz w:val="22"/>
                <w:szCs w:val="22"/>
              </w:rPr>
              <w:t xml:space="preserve"> (</w:t>
            </w:r>
            <w:r w:rsidR="00D41B55">
              <w:rPr>
                <w:rFonts w:ascii="Times New Roman" w:hAnsi="Times New Roman" w:cs="Times New Roman"/>
                <w:b/>
                <w:sz w:val="22"/>
                <w:szCs w:val="22"/>
              </w:rPr>
              <w:t>psl.</w:t>
            </w:r>
            <w:r w:rsidRPr="00D41B55">
              <w:rPr>
                <w:rFonts w:ascii="Times New Roman" w:hAnsi="Times New Roman" w:cs="Times New Roman"/>
                <w:b/>
                <w:sz w:val="22"/>
                <w:szCs w:val="22"/>
              </w:rPr>
              <w:t xml:space="preserve"> Nr.)</w:t>
            </w:r>
          </w:p>
        </w:tc>
      </w:tr>
      <w:tr w:rsidR="000A3F96" w:rsidRPr="003B00C9" w14:paraId="0565F945" w14:textId="72A22F2B" w:rsidTr="00841C20">
        <w:tc>
          <w:tcPr>
            <w:tcW w:w="576" w:type="dxa"/>
          </w:tcPr>
          <w:p w14:paraId="219DD64F" w14:textId="457943BA" w:rsidR="000A3F96" w:rsidRPr="003B00C9" w:rsidRDefault="000A3F96" w:rsidP="009E6299">
            <w:pPr>
              <w:spacing w:after="0" w:line="240" w:lineRule="auto"/>
              <w:jc w:val="center"/>
              <w:rPr>
                <w:rFonts w:ascii="Times New Roman" w:hAnsi="Times New Roman" w:cs="Times New Roman"/>
                <w:bCs/>
                <w:sz w:val="23"/>
                <w:szCs w:val="23"/>
              </w:rPr>
            </w:pPr>
            <w:r w:rsidRPr="003B00C9">
              <w:rPr>
                <w:rFonts w:ascii="Times New Roman" w:hAnsi="Times New Roman" w:cs="Times New Roman"/>
                <w:bCs/>
                <w:sz w:val="23"/>
                <w:szCs w:val="23"/>
              </w:rPr>
              <w:t>1.</w:t>
            </w:r>
          </w:p>
        </w:tc>
        <w:tc>
          <w:tcPr>
            <w:tcW w:w="3778" w:type="dxa"/>
            <w:vAlign w:val="center"/>
          </w:tcPr>
          <w:p w14:paraId="3F33622D" w14:textId="5828217E" w:rsidR="000A3F96" w:rsidRPr="003B00C9" w:rsidRDefault="000A3F96" w:rsidP="009E6299">
            <w:pPr>
              <w:spacing w:after="0" w:line="240" w:lineRule="auto"/>
              <w:jc w:val="both"/>
              <w:rPr>
                <w:rFonts w:ascii="Times New Roman" w:hAnsi="Times New Roman" w:cs="Times New Roman"/>
                <w:bCs/>
                <w:sz w:val="23"/>
                <w:szCs w:val="23"/>
              </w:rPr>
            </w:pPr>
            <w:r w:rsidRPr="003B00C9">
              <w:rPr>
                <w:rFonts w:ascii="Times New Roman" w:hAnsi="Times New Roman" w:cs="Times New Roman"/>
                <w:bCs/>
                <w:sz w:val="23"/>
                <w:szCs w:val="23"/>
              </w:rPr>
              <w:t>Miegmaišis yra skirtas apsaugoti žmones, apgyvendintus kolektyvinės apsaugos statiniuose, nuo šalčio ir turi užtikrinti reikiamos šilumos apsaugos pasirinkimą ir suteikti  kokybišką poilsį.</w:t>
            </w:r>
          </w:p>
        </w:tc>
        <w:tc>
          <w:tcPr>
            <w:tcW w:w="3260" w:type="dxa"/>
            <w:vAlign w:val="center"/>
          </w:tcPr>
          <w:p w14:paraId="1699C055" w14:textId="77777777" w:rsidR="000A3F96" w:rsidRPr="003B00C9" w:rsidRDefault="000A3F96" w:rsidP="009E6299">
            <w:pPr>
              <w:spacing w:after="0" w:line="240" w:lineRule="auto"/>
              <w:ind w:hanging="5"/>
              <w:jc w:val="center"/>
              <w:rPr>
                <w:rFonts w:ascii="Times New Roman" w:hAnsi="Times New Roman" w:cs="Times New Roman"/>
                <w:bCs/>
                <w:sz w:val="23"/>
                <w:szCs w:val="23"/>
              </w:rPr>
            </w:pPr>
            <w:r w:rsidRPr="00D41B55">
              <w:rPr>
                <w:rFonts w:ascii="Times New Roman" w:hAnsi="Times New Roman" w:cs="Times New Roman"/>
                <w:bCs/>
                <w:sz w:val="23"/>
                <w:szCs w:val="23"/>
                <w:highlight w:val="lightGray"/>
              </w:rPr>
              <w:t>Taip/ne</w:t>
            </w:r>
          </w:p>
          <w:p w14:paraId="314A2B25" w14:textId="23744363" w:rsidR="000A3F96" w:rsidRPr="005C794F" w:rsidRDefault="000A3F96" w:rsidP="005C794F">
            <w:pPr>
              <w:spacing w:after="0" w:line="240" w:lineRule="auto"/>
              <w:jc w:val="center"/>
              <w:rPr>
                <w:rFonts w:ascii="Times New Roman" w:eastAsia="Times New Roman" w:hAnsi="Times New Roman" w:cs="Times New Roman"/>
                <w:i/>
                <w:iCs/>
                <w:sz w:val="23"/>
                <w:szCs w:val="23"/>
              </w:rPr>
            </w:pPr>
            <w:r w:rsidRPr="005C794F">
              <w:rPr>
                <w:rFonts w:ascii="Times New Roman" w:hAnsi="Times New Roman" w:cs="Times New Roman"/>
                <w:bCs/>
                <w:i/>
                <w:iCs/>
                <w:sz w:val="23"/>
                <w:szCs w:val="23"/>
              </w:rPr>
              <w:t>(pasirinkti)</w:t>
            </w:r>
          </w:p>
        </w:tc>
        <w:tc>
          <w:tcPr>
            <w:tcW w:w="2552" w:type="dxa"/>
            <w:vAlign w:val="center"/>
          </w:tcPr>
          <w:p w14:paraId="52F86F8B" w14:textId="219EAAE8" w:rsidR="000A3F96" w:rsidRPr="003B00C9" w:rsidRDefault="000A3F96" w:rsidP="009A07AE">
            <w:pPr>
              <w:spacing w:after="0" w:line="240" w:lineRule="auto"/>
              <w:ind w:hanging="5"/>
              <w:jc w:val="center"/>
              <w:rPr>
                <w:rFonts w:ascii="Times New Roman" w:hAnsi="Times New Roman" w:cs="Times New Roman"/>
                <w:bCs/>
                <w:sz w:val="23"/>
                <w:szCs w:val="23"/>
              </w:rPr>
            </w:pPr>
          </w:p>
        </w:tc>
      </w:tr>
      <w:tr w:rsidR="003D5195" w:rsidRPr="003B00C9" w14:paraId="58A0739D" w14:textId="40531C07" w:rsidTr="00841C20">
        <w:tc>
          <w:tcPr>
            <w:tcW w:w="576" w:type="dxa"/>
          </w:tcPr>
          <w:p w14:paraId="32FB1A3D" w14:textId="6AC46DC4" w:rsidR="003D5195" w:rsidRPr="003B00C9" w:rsidRDefault="003D5195" w:rsidP="003D5195">
            <w:pPr>
              <w:spacing w:after="0" w:line="240" w:lineRule="auto"/>
              <w:jc w:val="center"/>
              <w:rPr>
                <w:rFonts w:ascii="Times New Roman" w:hAnsi="Times New Roman" w:cs="Times New Roman"/>
                <w:bCs/>
                <w:sz w:val="23"/>
                <w:szCs w:val="23"/>
              </w:rPr>
            </w:pPr>
            <w:r w:rsidRPr="003B00C9">
              <w:rPr>
                <w:rFonts w:ascii="Times New Roman" w:hAnsi="Times New Roman" w:cs="Times New Roman"/>
                <w:bCs/>
                <w:sz w:val="23"/>
                <w:szCs w:val="23"/>
              </w:rPr>
              <w:t>2</w:t>
            </w:r>
            <w:r w:rsidRPr="00D266BD">
              <w:rPr>
                <w:rFonts w:ascii="Times New Roman" w:hAnsi="Times New Roman" w:cs="Times New Roman"/>
                <w:bCs/>
                <w:sz w:val="23"/>
                <w:szCs w:val="23"/>
              </w:rPr>
              <w:t>.</w:t>
            </w:r>
          </w:p>
        </w:tc>
        <w:tc>
          <w:tcPr>
            <w:tcW w:w="3778" w:type="dxa"/>
          </w:tcPr>
          <w:p w14:paraId="662A6069" w14:textId="0CB3E6BA" w:rsidR="003D5195" w:rsidRPr="003B00C9" w:rsidRDefault="003D5195" w:rsidP="003D5195">
            <w:pPr>
              <w:spacing w:after="0" w:line="240" w:lineRule="auto"/>
              <w:jc w:val="both"/>
              <w:rPr>
                <w:rFonts w:ascii="Times New Roman" w:hAnsi="Times New Roman" w:cs="Times New Roman"/>
                <w:bCs/>
                <w:sz w:val="23"/>
                <w:szCs w:val="23"/>
              </w:rPr>
            </w:pPr>
            <w:r w:rsidRPr="003B00C9">
              <w:rPr>
                <w:rFonts w:ascii="Times New Roman" w:hAnsi="Times New Roman" w:cs="Times New Roman"/>
                <w:bCs/>
                <w:sz w:val="23"/>
                <w:szCs w:val="23"/>
              </w:rPr>
              <w:t>Miegmaišis turi būti stačiakampio formos, kurio komplektą sudaro:</w:t>
            </w:r>
          </w:p>
        </w:tc>
        <w:tc>
          <w:tcPr>
            <w:tcW w:w="3260" w:type="dxa"/>
          </w:tcPr>
          <w:p w14:paraId="6CA734F9" w14:textId="76B06995" w:rsidR="003D5195" w:rsidRPr="003B00C9" w:rsidRDefault="003D5195" w:rsidP="003D5195">
            <w:pPr>
              <w:spacing w:after="0" w:line="240" w:lineRule="auto"/>
              <w:jc w:val="both"/>
              <w:rPr>
                <w:rFonts w:ascii="Times New Roman" w:eastAsia="Times New Roman" w:hAnsi="Times New Roman" w:cs="Times New Roman"/>
                <w:sz w:val="23"/>
                <w:szCs w:val="23"/>
              </w:rPr>
            </w:pPr>
            <w:r w:rsidRPr="003B00C9">
              <w:rPr>
                <w:rFonts w:ascii="Times New Roman" w:eastAsia="Times New Roman" w:hAnsi="Times New Roman" w:cs="Times New Roman"/>
                <w:sz w:val="23"/>
                <w:szCs w:val="23"/>
              </w:rPr>
              <w:t xml:space="preserve">Miegmaišis </w:t>
            </w:r>
            <w:r w:rsidRPr="00D266BD">
              <w:rPr>
                <w:rFonts w:ascii="Times New Roman" w:eastAsia="Times New Roman" w:hAnsi="Times New Roman" w:cs="Times New Roman"/>
                <w:sz w:val="23"/>
                <w:szCs w:val="23"/>
                <w:u w:val="single"/>
                <w:shd w:val="clear" w:color="auto" w:fill="D0CECE" w:themeFill="background2" w:themeFillShade="E6"/>
              </w:rPr>
              <w:t>_____</w:t>
            </w:r>
            <w:r w:rsidRPr="005C794F">
              <w:rPr>
                <w:rFonts w:ascii="Times New Roman" w:eastAsia="Times New Roman" w:hAnsi="Times New Roman" w:cs="Times New Roman"/>
                <w:sz w:val="23"/>
                <w:szCs w:val="23"/>
                <w:u w:val="single"/>
                <w:shd w:val="clear" w:color="auto" w:fill="D0CECE" w:themeFill="background2" w:themeFillShade="E6"/>
              </w:rPr>
              <w:t>____</w:t>
            </w:r>
            <w:r w:rsidRPr="003B00C9">
              <w:rPr>
                <w:rFonts w:ascii="Times New Roman" w:eastAsia="Times New Roman" w:hAnsi="Times New Roman" w:cs="Times New Roman"/>
                <w:sz w:val="23"/>
                <w:szCs w:val="23"/>
              </w:rPr>
              <w:t xml:space="preserve"> </w:t>
            </w:r>
            <w:r w:rsidR="00D00427" w:rsidRPr="00D00427">
              <w:rPr>
                <w:rFonts w:ascii="Times New Roman" w:eastAsia="Times New Roman" w:hAnsi="Times New Roman" w:cs="Times New Roman"/>
                <w:i/>
                <w:iCs/>
                <w:sz w:val="23"/>
                <w:szCs w:val="23"/>
              </w:rPr>
              <w:t>(įrašyti)</w:t>
            </w:r>
            <w:r w:rsidR="00D00427">
              <w:rPr>
                <w:rFonts w:ascii="Times New Roman" w:eastAsia="Times New Roman" w:hAnsi="Times New Roman" w:cs="Times New Roman"/>
                <w:sz w:val="23"/>
                <w:szCs w:val="23"/>
              </w:rPr>
              <w:t xml:space="preserve"> </w:t>
            </w:r>
            <w:r w:rsidRPr="003B00C9">
              <w:rPr>
                <w:rFonts w:ascii="Times New Roman" w:eastAsia="Times New Roman" w:hAnsi="Times New Roman" w:cs="Times New Roman"/>
                <w:sz w:val="23"/>
                <w:szCs w:val="23"/>
              </w:rPr>
              <w:t>formos.</w:t>
            </w:r>
          </w:p>
          <w:p w14:paraId="02C19C93" w14:textId="77777777" w:rsidR="003D5195" w:rsidRPr="003B00C9" w:rsidRDefault="003D5195" w:rsidP="003D5195">
            <w:pPr>
              <w:spacing w:after="0" w:line="240" w:lineRule="auto"/>
              <w:jc w:val="both"/>
              <w:rPr>
                <w:rFonts w:ascii="Times New Roman" w:eastAsia="Times New Roman" w:hAnsi="Times New Roman" w:cs="Times New Roman"/>
                <w:sz w:val="23"/>
                <w:szCs w:val="23"/>
              </w:rPr>
            </w:pPr>
          </w:p>
        </w:tc>
        <w:tc>
          <w:tcPr>
            <w:tcW w:w="2552" w:type="dxa"/>
          </w:tcPr>
          <w:p w14:paraId="4F67075E" w14:textId="6163EADD" w:rsidR="003D5195" w:rsidRPr="003B00C9" w:rsidRDefault="003D5195" w:rsidP="003D5195">
            <w:pPr>
              <w:spacing w:after="0" w:line="240" w:lineRule="auto"/>
              <w:jc w:val="center"/>
              <w:rPr>
                <w:rFonts w:ascii="Times New Roman" w:eastAsia="Times New Roman" w:hAnsi="Times New Roman" w:cs="Times New Roman"/>
                <w:sz w:val="23"/>
                <w:szCs w:val="23"/>
              </w:rPr>
            </w:pPr>
            <w:r w:rsidRPr="005140D1">
              <w:rPr>
                <w:rFonts w:ascii="Times New Roman" w:hAnsi="Times New Roman" w:cs="Times New Roman"/>
                <w:i/>
                <w:iCs/>
                <w:sz w:val="23"/>
                <w:szCs w:val="23"/>
                <w:highlight w:val="lightGray"/>
              </w:rPr>
              <w:t>Įrašomas dokumento pavadinimas, psl. Nr.</w:t>
            </w:r>
          </w:p>
        </w:tc>
      </w:tr>
      <w:tr w:rsidR="003D5195" w:rsidRPr="003B00C9" w14:paraId="129D718F" w14:textId="438119B5" w:rsidTr="00841C20">
        <w:tc>
          <w:tcPr>
            <w:tcW w:w="576" w:type="dxa"/>
          </w:tcPr>
          <w:p w14:paraId="143AB5B3" w14:textId="576AC5BA" w:rsidR="003D5195" w:rsidRPr="00D266BD" w:rsidRDefault="003D5195" w:rsidP="003D5195">
            <w:pPr>
              <w:spacing w:after="0" w:line="240" w:lineRule="auto"/>
              <w:jc w:val="center"/>
              <w:rPr>
                <w:rFonts w:ascii="Times New Roman" w:hAnsi="Times New Roman" w:cs="Times New Roman"/>
                <w:bCs/>
                <w:sz w:val="23"/>
                <w:szCs w:val="23"/>
              </w:rPr>
            </w:pPr>
            <w:r w:rsidRPr="00D266BD">
              <w:rPr>
                <w:rFonts w:ascii="Times New Roman" w:hAnsi="Times New Roman" w:cs="Times New Roman"/>
                <w:bCs/>
                <w:sz w:val="23"/>
                <w:szCs w:val="23"/>
              </w:rPr>
              <w:t>2.</w:t>
            </w:r>
            <w:r w:rsidRPr="003B00C9">
              <w:rPr>
                <w:rFonts w:ascii="Times New Roman" w:hAnsi="Times New Roman" w:cs="Times New Roman"/>
                <w:bCs/>
                <w:sz w:val="23"/>
                <w:szCs w:val="23"/>
              </w:rPr>
              <w:t>1.</w:t>
            </w:r>
          </w:p>
        </w:tc>
        <w:tc>
          <w:tcPr>
            <w:tcW w:w="3778" w:type="dxa"/>
          </w:tcPr>
          <w:p w14:paraId="02EA37E6" w14:textId="468248C7" w:rsidR="003D5195" w:rsidRPr="00D266BD" w:rsidRDefault="003D5195" w:rsidP="003D5195">
            <w:pPr>
              <w:spacing w:after="0" w:line="240" w:lineRule="auto"/>
              <w:rPr>
                <w:rFonts w:ascii="Times New Roman" w:hAnsi="Times New Roman" w:cs="Times New Roman"/>
                <w:bCs/>
                <w:sz w:val="23"/>
                <w:szCs w:val="23"/>
              </w:rPr>
            </w:pPr>
            <w:r w:rsidRPr="003B00C9">
              <w:rPr>
                <w:rFonts w:ascii="Times New Roman" w:hAnsi="Times New Roman" w:cs="Times New Roman"/>
                <w:bCs/>
                <w:sz w:val="23"/>
                <w:szCs w:val="23"/>
              </w:rPr>
              <w:t>Išskleistas miegmaišis: 200 (±10) cm ilgio ir 90 (±10) cm pločio, supakuoto miegmaišio dydis 35 (±5) x 25(±5) cm;</w:t>
            </w:r>
          </w:p>
        </w:tc>
        <w:tc>
          <w:tcPr>
            <w:tcW w:w="3260" w:type="dxa"/>
          </w:tcPr>
          <w:p w14:paraId="122E1740" w14:textId="7FB51727" w:rsidR="003D5195" w:rsidRPr="003B00C9" w:rsidRDefault="003D5195" w:rsidP="003D5195">
            <w:pPr>
              <w:spacing w:after="0" w:line="240" w:lineRule="auto"/>
              <w:jc w:val="both"/>
              <w:rPr>
                <w:rFonts w:ascii="Times New Roman" w:eastAsia="Calibri" w:hAnsi="Times New Roman" w:cs="Times New Roman"/>
                <w:sz w:val="23"/>
                <w:szCs w:val="23"/>
                <w:lang w:eastAsia="en-US"/>
              </w:rPr>
            </w:pPr>
            <w:r w:rsidRPr="003B00C9">
              <w:rPr>
                <w:rFonts w:ascii="Times New Roman" w:eastAsia="Calibri" w:hAnsi="Times New Roman" w:cs="Times New Roman"/>
                <w:sz w:val="23"/>
                <w:szCs w:val="23"/>
                <w:lang w:eastAsia="en-US"/>
              </w:rPr>
              <w:t xml:space="preserve">Išskleistas miegmaišis: </w:t>
            </w:r>
            <w:r w:rsidRPr="00D266BD">
              <w:rPr>
                <w:rFonts w:ascii="Times New Roman" w:eastAsia="Calibri" w:hAnsi="Times New Roman" w:cs="Times New Roman"/>
                <w:sz w:val="23"/>
                <w:szCs w:val="23"/>
                <w:shd w:val="clear" w:color="auto" w:fill="D0CECE" w:themeFill="background2" w:themeFillShade="E6"/>
                <w:lang w:eastAsia="en-US"/>
              </w:rPr>
              <w:t>_____</w:t>
            </w:r>
            <w:r w:rsidRPr="003B00C9">
              <w:rPr>
                <w:rFonts w:ascii="Times New Roman" w:eastAsia="Calibri" w:hAnsi="Times New Roman" w:cs="Times New Roman"/>
                <w:sz w:val="23"/>
                <w:szCs w:val="23"/>
                <w:lang w:eastAsia="en-US"/>
              </w:rPr>
              <w:t xml:space="preserve"> cm ilgio ir </w:t>
            </w:r>
            <w:r w:rsidRPr="00D266BD">
              <w:rPr>
                <w:rFonts w:ascii="Times New Roman" w:eastAsia="Calibri" w:hAnsi="Times New Roman" w:cs="Times New Roman"/>
                <w:sz w:val="23"/>
                <w:szCs w:val="23"/>
                <w:shd w:val="clear" w:color="auto" w:fill="D0CECE" w:themeFill="background2" w:themeFillShade="E6"/>
                <w:lang w:eastAsia="en-US"/>
              </w:rPr>
              <w:t>_____</w:t>
            </w:r>
            <w:r w:rsidRPr="003B00C9">
              <w:rPr>
                <w:rFonts w:ascii="Times New Roman" w:eastAsia="Calibri" w:hAnsi="Times New Roman" w:cs="Times New Roman"/>
                <w:sz w:val="23"/>
                <w:szCs w:val="23"/>
                <w:lang w:eastAsia="en-US"/>
              </w:rPr>
              <w:t xml:space="preserve"> cm</w:t>
            </w:r>
            <w:r w:rsidR="009218D8">
              <w:rPr>
                <w:rFonts w:ascii="Times New Roman" w:eastAsia="Calibri" w:hAnsi="Times New Roman" w:cs="Times New Roman"/>
                <w:sz w:val="23"/>
                <w:szCs w:val="23"/>
                <w:lang w:eastAsia="en-US"/>
              </w:rPr>
              <w:t xml:space="preserve"> </w:t>
            </w:r>
            <w:r w:rsidR="009218D8" w:rsidRPr="00D00427">
              <w:rPr>
                <w:rFonts w:ascii="Times New Roman" w:eastAsia="Times New Roman" w:hAnsi="Times New Roman" w:cs="Times New Roman"/>
                <w:i/>
                <w:iCs/>
                <w:sz w:val="23"/>
                <w:szCs w:val="23"/>
              </w:rPr>
              <w:t>(įrašyti)</w:t>
            </w:r>
            <w:r w:rsidRPr="003B00C9">
              <w:rPr>
                <w:rFonts w:ascii="Times New Roman" w:eastAsia="Calibri" w:hAnsi="Times New Roman" w:cs="Times New Roman"/>
                <w:sz w:val="23"/>
                <w:szCs w:val="23"/>
                <w:lang w:eastAsia="en-US"/>
              </w:rPr>
              <w:t xml:space="preserve"> pločio, supakuoto miegmaišio dydis </w:t>
            </w:r>
            <w:r w:rsidRPr="00D266BD">
              <w:rPr>
                <w:rFonts w:ascii="Times New Roman" w:eastAsia="Calibri" w:hAnsi="Times New Roman" w:cs="Times New Roman"/>
                <w:sz w:val="23"/>
                <w:szCs w:val="23"/>
                <w:shd w:val="clear" w:color="auto" w:fill="D0CECE" w:themeFill="background2" w:themeFillShade="E6"/>
                <w:lang w:eastAsia="en-US"/>
              </w:rPr>
              <w:t>___</w:t>
            </w:r>
            <w:r w:rsidRPr="003B00C9">
              <w:rPr>
                <w:rFonts w:ascii="Times New Roman" w:eastAsia="Calibri" w:hAnsi="Times New Roman" w:cs="Times New Roman"/>
                <w:sz w:val="23"/>
                <w:szCs w:val="23"/>
                <w:shd w:val="clear" w:color="auto" w:fill="D0CECE" w:themeFill="background2" w:themeFillShade="E6"/>
                <w:lang w:eastAsia="en-US"/>
              </w:rPr>
              <w:t>__</w:t>
            </w:r>
            <w:r w:rsidRPr="003B00C9">
              <w:rPr>
                <w:rFonts w:ascii="Times New Roman" w:eastAsia="Calibri" w:hAnsi="Times New Roman" w:cs="Times New Roman"/>
                <w:sz w:val="23"/>
                <w:szCs w:val="23"/>
                <w:lang w:eastAsia="en-US"/>
              </w:rPr>
              <w:t xml:space="preserve"> x </w:t>
            </w:r>
            <w:r w:rsidRPr="00D266BD">
              <w:rPr>
                <w:rFonts w:ascii="Times New Roman" w:eastAsia="Calibri" w:hAnsi="Times New Roman" w:cs="Times New Roman"/>
                <w:sz w:val="23"/>
                <w:szCs w:val="23"/>
                <w:shd w:val="clear" w:color="auto" w:fill="D0CECE" w:themeFill="background2" w:themeFillShade="E6"/>
                <w:lang w:eastAsia="en-US"/>
              </w:rPr>
              <w:t>___</w:t>
            </w:r>
            <w:r w:rsidRPr="003B00C9">
              <w:rPr>
                <w:rFonts w:ascii="Times New Roman" w:eastAsia="Calibri" w:hAnsi="Times New Roman" w:cs="Times New Roman"/>
                <w:sz w:val="23"/>
                <w:szCs w:val="23"/>
                <w:shd w:val="clear" w:color="auto" w:fill="D0CECE" w:themeFill="background2" w:themeFillShade="E6"/>
                <w:lang w:eastAsia="en-US"/>
              </w:rPr>
              <w:t>__</w:t>
            </w:r>
            <w:r w:rsidRPr="003B00C9">
              <w:rPr>
                <w:rFonts w:ascii="Times New Roman" w:eastAsia="Calibri" w:hAnsi="Times New Roman" w:cs="Times New Roman"/>
                <w:sz w:val="23"/>
                <w:szCs w:val="23"/>
                <w:lang w:eastAsia="en-US"/>
              </w:rPr>
              <w:t xml:space="preserve"> cm</w:t>
            </w:r>
            <w:r w:rsidR="009218D8">
              <w:rPr>
                <w:rFonts w:ascii="Times New Roman" w:eastAsia="Calibri" w:hAnsi="Times New Roman" w:cs="Times New Roman"/>
                <w:sz w:val="23"/>
                <w:szCs w:val="23"/>
                <w:lang w:eastAsia="en-US"/>
              </w:rPr>
              <w:t xml:space="preserve"> </w:t>
            </w:r>
            <w:r w:rsidR="009218D8" w:rsidRPr="00D00427">
              <w:rPr>
                <w:rFonts w:ascii="Times New Roman" w:eastAsia="Times New Roman" w:hAnsi="Times New Roman" w:cs="Times New Roman"/>
                <w:i/>
                <w:iCs/>
                <w:sz w:val="23"/>
                <w:szCs w:val="23"/>
              </w:rPr>
              <w:t>(įrašyti)</w:t>
            </w:r>
            <w:r w:rsidRPr="003B00C9">
              <w:rPr>
                <w:rFonts w:ascii="Times New Roman" w:eastAsia="Calibri" w:hAnsi="Times New Roman" w:cs="Times New Roman"/>
                <w:sz w:val="23"/>
                <w:szCs w:val="23"/>
                <w:lang w:eastAsia="en-US"/>
              </w:rPr>
              <w:t>;</w:t>
            </w:r>
          </w:p>
          <w:p w14:paraId="550DEF2D" w14:textId="1E4404DC" w:rsidR="003D5195" w:rsidRPr="00D266BD" w:rsidRDefault="003D5195" w:rsidP="003D5195">
            <w:pPr>
              <w:spacing w:after="0" w:line="240" w:lineRule="auto"/>
              <w:jc w:val="both"/>
              <w:rPr>
                <w:rFonts w:ascii="Times New Roman" w:eastAsia="Calibri" w:hAnsi="Times New Roman" w:cs="Times New Roman"/>
                <w:sz w:val="23"/>
                <w:szCs w:val="23"/>
                <w:lang w:eastAsia="en-US"/>
              </w:rPr>
            </w:pPr>
          </w:p>
        </w:tc>
        <w:tc>
          <w:tcPr>
            <w:tcW w:w="2552" w:type="dxa"/>
          </w:tcPr>
          <w:p w14:paraId="4AC41377" w14:textId="51360942" w:rsidR="003D5195" w:rsidRPr="003B00C9" w:rsidRDefault="003D5195" w:rsidP="003D5195">
            <w:pPr>
              <w:spacing w:after="0" w:line="240" w:lineRule="auto"/>
              <w:jc w:val="center"/>
              <w:rPr>
                <w:rFonts w:ascii="Times New Roman" w:eastAsia="Calibri" w:hAnsi="Times New Roman" w:cs="Times New Roman"/>
                <w:sz w:val="23"/>
                <w:szCs w:val="23"/>
                <w:lang w:eastAsia="en-US"/>
              </w:rPr>
            </w:pPr>
            <w:r w:rsidRPr="005140D1">
              <w:rPr>
                <w:rFonts w:ascii="Times New Roman" w:hAnsi="Times New Roman" w:cs="Times New Roman"/>
                <w:i/>
                <w:iCs/>
                <w:sz w:val="23"/>
                <w:szCs w:val="23"/>
                <w:highlight w:val="lightGray"/>
              </w:rPr>
              <w:t>Įrašomas dokumento pavadinimas, psl. Nr.</w:t>
            </w:r>
          </w:p>
        </w:tc>
      </w:tr>
      <w:tr w:rsidR="003D5195" w:rsidRPr="003B00C9" w14:paraId="5A60A340" w14:textId="7510A1BF" w:rsidTr="00841C20">
        <w:trPr>
          <w:trHeight w:val="655"/>
        </w:trPr>
        <w:tc>
          <w:tcPr>
            <w:tcW w:w="576" w:type="dxa"/>
          </w:tcPr>
          <w:p w14:paraId="3D1A371E" w14:textId="304F6296"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2.2.</w:t>
            </w:r>
          </w:p>
        </w:tc>
        <w:tc>
          <w:tcPr>
            <w:tcW w:w="3778" w:type="dxa"/>
          </w:tcPr>
          <w:p w14:paraId="31C14E45" w14:textId="5F1CF09D" w:rsidR="003D5195" w:rsidRPr="00D266BD" w:rsidRDefault="003D5195" w:rsidP="003D5195">
            <w:pPr>
              <w:spacing w:after="0" w:line="240" w:lineRule="auto"/>
              <w:rPr>
                <w:rFonts w:ascii="Times New Roman" w:eastAsia="Calibri" w:hAnsi="Times New Roman" w:cs="Times New Roman"/>
                <w:sz w:val="23"/>
                <w:szCs w:val="23"/>
                <w:highlight w:val="yellow"/>
                <w:lang w:eastAsia="en-US"/>
              </w:rPr>
            </w:pPr>
            <w:r w:rsidRPr="003B00C9">
              <w:rPr>
                <w:rFonts w:ascii="Times New Roman" w:eastAsia="Calibri" w:hAnsi="Times New Roman" w:cs="Times New Roman"/>
                <w:sz w:val="23"/>
                <w:szCs w:val="23"/>
                <w:lang w:eastAsia="en-US"/>
              </w:rPr>
              <w:t>Cilindro formos dėklas miegmaišiui sudėti</w:t>
            </w:r>
            <w:r w:rsidRPr="00D266BD">
              <w:rPr>
                <w:rFonts w:ascii="Times New Roman" w:eastAsia="Times New Roman" w:hAnsi="Times New Roman" w:cs="Times New Roman"/>
                <w:sz w:val="23"/>
                <w:szCs w:val="23"/>
                <w:lang w:eastAsia="en-US"/>
              </w:rPr>
              <w:t>.</w:t>
            </w:r>
          </w:p>
        </w:tc>
        <w:tc>
          <w:tcPr>
            <w:tcW w:w="3260" w:type="dxa"/>
          </w:tcPr>
          <w:p w14:paraId="5FE474C5" w14:textId="4BD7B181" w:rsidR="003D5195" w:rsidRPr="00D266BD" w:rsidRDefault="003D5195" w:rsidP="003D5195">
            <w:pPr>
              <w:spacing w:after="0" w:line="240" w:lineRule="auto"/>
              <w:jc w:val="both"/>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 xml:space="preserve">Cilindro formos dėklas miegmaišiui sudėti </w:t>
            </w:r>
            <w:r w:rsidRPr="003B00C9">
              <w:rPr>
                <w:rFonts w:ascii="Times New Roman" w:eastAsia="Calibri" w:hAnsi="Times New Roman" w:cs="Times New Roman"/>
                <w:sz w:val="23"/>
                <w:szCs w:val="23"/>
                <w:shd w:val="clear" w:color="auto" w:fill="D0CECE" w:themeFill="background2" w:themeFillShade="E6"/>
                <w:lang w:eastAsia="en-US"/>
              </w:rPr>
              <w:t>Taip/ne</w:t>
            </w:r>
            <w:r w:rsidRPr="003B00C9">
              <w:rPr>
                <w:rFonts w:ascii="Times New Roman" w:eastAsia="Times New Roman" w:hAnsi="Times New Roman" w:cs="Times New Roman"/>
                <w:sz w:val="23"/>
                <w:szCs w:val="23"/>
                <w:lang w:eastAsia="en-US"/>
              </w:rPr>
              <w:t xml:space="preserve"> (</w:t>
            </w:r>
            <w:r w:rsidRPr="003B00C9">
              <w:rPr>
                <w:rFonts w:ascii="Times New Roman" w:eastAsia="Times New Roman" w:hAnsi="Times New Roman" w:cs="Times New Roman"/>
                <w:i/>
                <w:iCs/>
                <w:sz w:val="23"/>
                <w:szCs w:val="23"/>
                <w:lang w:eastAsia="en-US"/>
              </w:rPr>
              <w:t>pasirinkti)</w:t>
            </w:r>
            <w:r w:rsidRPr="003B00C9">
              <w:rPr>
                <w:rFonts w:ascii="Times New Roman" w:eastAsia="Times New Roman" w:hAnsi="Times New Roman" w:cs="Times New Roman"/>
                <w:sz w:val="23"/>
                <w:szCs w:val="23"/>
                <w:lang w:eastAsia="en-US"/>
              </w:rPr>
              <w:t>.</w:t>
            </w:r>
          </w:p>
        </w:tc>
        <w:tc>
          <w:tcPr>
            <w:tcW w:w="2552" w:type="dxa"/>
          </w:tcPr>
          <w:p w14:paraId="1A1A0FC7" w14:textId="210E152D" w:rsidR="003D5195" w:rsidRPr="003B00C9" w:rsidRDefault="003D5195" w:rsidP="003D5195">
            <w:pPr>
              <w:spacing w:after="0" w:line="240" w:lineRule="auto"/>
              <w:jc w:val="center"/>
              <w:rPr>
                <w:rFonts w:ascii="Times New Roman" w:eastAsia="Times New Roman" w:hAnsi="Times New Roman" w:cs="Times New Roman"/>
                <w:sz w:val="23"/>
                <w:szCs w:val="23"/>
                <w:lang w:eastAsia="en-US"/>
              </w:rPr>
            </w:pPr>
            <w:r w:rsidRPr="005140D1">
              <w:rPr>
                <w:rFonts w:ascii="Times New Roman" w:hAnsi="Times New Roman" w:cs="Times New Roman"/>
                <w:i/>
                <w:iCs/>
                <w:sz w:val="23"/>
                <w:szCs w:val="23"/>
                <w:highlight w:val="lightGray"/>
              </w:rPr>
              <w:t>Įrašomas dokumento pavadinimas, psl. Nr.</w:t>
            </w:r>
          </w:p>
        </w:tc>
      </w:tr>
      <w:tr w:rsidR="003D5195" w:rsidRPr="003B00C9" w14:paraId="53AB0F86" w14:textId="2F813007" w:rsidTr="00841C20">
        <w:tc>
          <w:tcPr>
            <w:tcW w:w="576" w:type="dxa"/>
          </w:tcPr>
          <w:p w14:paraId="4863A77D" w14:textId="69A6832E"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3</w:t>
            </w:r>
            <w:r w:rsidRPr="00D266BD">
              <w:rPr>
                <w:rFonts w:ascii="Times New Roman" w:eastAsia="Times New Roman" w:hAnsi="Times New Roman" w:cs="Times New Roman"/>
                <w:sz w:val="23"/>
                <w:szCs w:val="23"/>
                <w:lang w:eastAsia="en-US"/>
              </w:rPr>
              <w:t>.</w:t>
            </w:r>
          </w:p>
        </w:tc>
        <w:tc>
          <w:tcPr>
            <w:tcW w:w="3778" w:type="dxa"/>
          </w:tcPr>
          <w:p w14:paraId="321D4D10" w14:textId="5E551749" w:rsidR="003D5195" w:rsidRPr="00D266BD" w:rsidRDefault="003D5195" w:rsidP="003D5195">
            <w:pPr>
              <w:spacing w:after="0" w:line="240" w:lineRule="auto"/>
              <w:rPr>
                <w:rFonts w:ascii="Times New Roman" w:eastAsia="Calibri" w:hAnsi="Times New Roman" w:cs="Times New Roman"/>
                <w:sz w:val="23"/>
                <w:szCs w:val="23"/>
                <w:highlight w:val="yellow"/>
                <w:lang w:eastAsia="en-US"/>
              </w:rPr>
            </w:pPr>
            <w:r w:rsidRPr="003B00C9">
              <w:rPr>
                <w:rFonts w:ascii="Times New Roman" w:eastAsia="Calibri" w:hAnsi="Times New Roman" w:cs="Times New Roman"/>
                <w:sz w:val="23"/>
                <w:szCs w:val="23"/>
              </w:rPr>
              <w:t>Miegmaišis skirtas naudoti komfortabiliam poilsiui temperatūrų diapazone nuo +10 ˚C iki ekstremalios žemiausios temperatūros ne žemesnės nei -2 ˚C pagal EN 23537 arba jam lygiavertį standartą.</w:t>
            </w:r>
          </w:p>
        </w:tc>
        <w:tc>
          <w:tcPr>
            <w:tcW w:w="3260" w:type="dxa"/>
          </w:tcPr>
          <w:p w14:paraId="6A738743" w14:textId="37C2C328" w:rsidR="003D5195" w:rsidRPr="003B00C9" w:rsidRDefault="003D5195" w:rsidP="003D5195">
            <w:pPr>
              <w:spacing w:after="0" w:line="240" w:lineRule="auto"/>
              <w:jc w:val="both"/>
              <w:rPr>
                <w:rFonts w:ascii="Times New Roman" w:eastAsia="Calibri" w:hAnsi="Times New Roman" w:cs="Times New Roman"/>
                <w:sz w:val="23"/>
                <w:szCs w:val="23"/>
                <w:lang w:eastAsia="en-US"/>
              </w:rPr>
            </w:pPr>
            <w:r w:rsidRPr="003B00C9">
              <w:rPr>
                <w:rFonts w:ascii="Times New Roman" w:eastAsia="Calibri" w:hAnsi="Times New Roman" w:cs="Times New Roman"/>
                <w:sz w:val="23"/>
                <w:szCs w:val="23"/>
                <w:lang w:eastAsia="en-US"/>
              </w:rPr>
              <w:t xml:space="preserve">Miegmaišis skirtas naudoti komfortabiliam poilsiui temperatūrų diapazone nuo </w:t>
            </w:r>
            <w:r w:rsidRPr="00D266BD">
              <w:rPr>
                <w:rFonts w:ascii="Times New Roman" w:eastAsia="Calibri" w:hAnsi="Times New Roman" w:cs="Times New Roman"/>
                <w:sz w:val="23"/>
                <w:szCs w:val="23"/>
                <w:shd w:val="clear" w:color="auto" w:fill="D0CECE" w:themeFill="background2" w:themeFillShade="E6"/>
                <w:lang w:eastAsia="en-US"/>
              </w:rPr>
              <w:t>___</w:t>
            </w:r>
            <w:r w:rsidRPr="003B00C9">
              <w:rPr>
                <w:rFonts w:ascii="Times New Roman" w:eastAsia="Calibri" w:hAnsi="Times New Roman" w:cs="Times New Roman"/>
                <w:sz w:val="23"/>
                <w:szCs w:val="23"/>
                <w:shd w:val="clear" w:color="auto" w:fill="D0CECE" w:themeFill="background2" w:themeFillShade="E6"/>
                <w:lang w:eastAsia="en-US"/>
              </w:rPr>
              <w:t>_</w:t>
            </w:r>
            <w:r w:rsidRPr="003B00C9">
              <w:rPr>
                <w:rFonts w:ascii="Times New Roman" w:eastAsia="Calibri" w:hAnsi="Times New Roman" w:cs="Times New Roman"/>
                <w:sz w:val="23"/>
                <w:szCs w:val="23"/>
                <w:lang w:eastAsia="en-US"/>
              </w:rPr>
              <w:t>˚C</w:t>
            </w:r>
            <w:r w:rsidR="009218D8">
              <w:rPr>
                <w:rFonts w:ascii="Times New Roman" w:eastAsia="Calibri" w:hAnsi="Times New Roman" w:cs="Times New Roman"/>
                <w:sz w:val="23"/>
                <w:szCs w:val="23"/>
                <w:lang w:eastAsia="en-US"/>
              </w:rPr>
              <w:t xml:space="preserve"> </w:t>
            </w:r>
            <w:r w:rsidR="009218D8" w:rsidRPr="00D00427">
              <w:rPr>
                <w:rFonts w:ascii="Times New Roman" w:eastAsia="Times New Roman" w:hAnsi="Times New Roman" w:cs="Times New Roman"/>
                <w:i/>
                <w:iCs/>
                <w:sz w:val="23"/>
                <w:szCs w:val="23"/>
              </w:rPr>
              <w:t>(įrašyti)</w:t>
            </w:r>
            <w:r w:rsidRPr="003B00C9">
              <w:rPr>
                <w:rFonts w:ascii="Times New Roman" w:eastAsia="Calibri" w:hAnsi="Times New Roman" w:cs="Times New Roman"/>
                <w:sz w:val="23"/>
                <w:szCs w:val="23"/>
                <w:lang w:eastAsia="en-US"/>
              </w:rPr>
              <w:t xml:space="preserve"> iki ekstremalios žemiausios temperatūros ne žemesnės nei </w:t>
            </w:r>
            <w:r w:rsidRPr="00D266BD">
              <w:rPr>
                <w:rFonts w:ascii="Times New Roman" w:eastAsia="Calibri" w:hAnsi="Times New Roman" w:cs="Times New Roman"/>
                <w:sz w:val="23"/>
                <w:szCs w:val="23"/>
                <w:shd w:val="clear" w:color="auto" w:fill="D0CECE" w:themeFill="background2" w:themeFillShade="E6"/>
                <w:lang w:eastAsia="en-US"/>
              </w:rPr>
              <w:t>___</w:t>
            </w:r>
            <w:r w:rsidRPr="003B00C9">
              <w:rPr>
                <w:rFonts w:ascii="Times New Roman" w:eastAsia="Calibri" w:hAnsi="Times New Roman" w:cs="Times New Roman"/>
                <w:sz w:val="23"/>
                <w:szCs w:val="23"/>
                <w:shd w:val="clear" w:color="auto" w:fill="D0CECE" w:themeFill="background2" w:themeFillShade="E6"/>
                <w:lang w:eastAsia="en-US"/>
              </w:rPr>
              <w:t>_</w:t>
            </w:r>
            <w:r w:rsidRPr="003B00C9">
              <w:rPr>
                <w:rFonts w:ascii="Times New Roman" w:eastAsia="Calibri" w:hAnsi="Times New Roman" w:cs="Times New Roman"/>
                <w:sz w:val="23"/>
                <w:szCs w:val="23"/>
                <w:lang w:eastAsia="en-US"/>
              </w:rPr>
              <w:t xml:space="preserve"> ˚C </w:t>
            </w:r>
            <w:r w:rsidR="009218D8" w:rsidRPr="00D00427">
              <w:rPr>
                <w:rFonts w:ascii="Times New Roman" w:eastAsia="Times New Roman" w:hAnsi="Times New Roman" w:cs="Times New Roman"/>
                <w:i/>
                <w:iCs/>
                <w:sz w:val="23"/>
                <w:szCs w:val="23"/>
              </w:rPr>
              <w:t>(įrašyti)</w:t>
            </w:r>
            <w:r w:rsidR="009218D8">
              <w:rPr>
                <w:rFonts w:ascii="Times New Roman" w:eastAsia="Times New Roman" w:hAnsi="Times New Roman" w:cs="Times New Roman"/>
                <w:i/>
                <w:iCs/>
                <w:sz w:val="23"/>
                <w:szCs w:val="23"/>
              </w:rPr>
              <w:t xml:space="preserve"> </w:t>
            </w:r>
            <w:r w:rsidRPr="003B00C9">
              <w:rPr>
                <w:rFonts w:ascii="Times New Roman" w:eastAsia="Calibri" w:hAnsi="Times New Roman" w:cs="Times New Roman"/>
                <w:sz w:val="23"/>
                <w:szCs w:val="23"/>
                <w:lang w:eastAsia="en-US"/>
              </w:rPr>
              <w:t xml:space="preserve">pagal EN 23537 arba jam lygiavertį standartą </w:t>
            </w:r>
            <w:r w:rsidRPr="003B00C9">
              <w:rPr>
                <w:rFonts w:ascii="Times New Roman" w:eastAsia="Calibri" w:hAnsi="Times New Roman" w:cs="Times New Roman"/>
                <w:sz w:val="23"/>
                <w:szCs w:val="23"/>
                <w:shd w:val="clear" w:color="auto" w:fill="D0CECE" w:themeFill="background2" w:themeFillShade="E6"/>
                <w:lang w:eastAsia="en-US"/>
              </w:rPr>
              <w:t>Taip/ne</w:t>
            </w:r>
            <w:r w:rsidRPr="003B00C9">
              <w:rPr>
                <w:rFonts w:ascii="Times New Roman" w:eastAsia="Times New Roman" w:hAnsi="Times New Roman" w:cs="Times New Roman"/>
                <w:sz w:val="23"/>
                <w:szCs w:val="23"/>
                <w:lang w:eastAsia="en-US"/>
              </w:rPr>
              <w:t xml:space="preserve"> (</w:t>
            </w:r>
            <w:r w:rsidRPr="003B00C9">
              <w:rPr>
                <w:rFonts w:ascii="Times New Roman" w:eastAsia="Times New Roman" w:hAnsi="Times New Roman" w:cs="Times New Roman"/>
                <w:i/>
                <w:iCs/>
                <w:sz w:val="23"/>
                <w:szCs w:val="23"/>
                <w:lang w:eastAsia="en-US"/>
              </w:rPr>
              <w:t>pasirinkti)</w:t>
            </w:r>
            <w:r w:rsidRPr="003B00C9">
              <w:rPr>
                <w:rFonts w:ascii="Times New Roman" w:eastAsia="Times New Roman" w:hAnsi="Times New Roman" w:cs="Times New Roman"/>
                <w:sz w:val="23"/>
                <w:szCs w:val="23"/>
                <w:lang w:eastAsia="en-US"/>
              </w:rPr>
              <w:t>.</w:t>
            </w:r>
          </w:p>
          <w:p w14:paraId="2003FA6E" w14:textId="6268D141" w:rsidR="003D5195" w:rsidRPr="00D266BD" w:rsidRDefault="003D5195" w:rsidP="003D5195">
            <w:pPr>
              <w:spacing w:after="0" w:line="240" w:lineRule="auto"/>
              <w:jc w:val="both"/>
              <w:rPr>
                <w:rFonts w:ascii="Times New Roman" w:eastAsia="Calibri" w:hAnsi="Times New Roman" w:cs="Times New Roman"/>
                <w:sz w:val="23"/>
                <w:szCs w:val="23"/>
                <w:lang w:eastAsia="en-US"/>
              </w:rPr>
            </w:pPr>
          </w:p>
        </w:tc>
        <w:tc>
          <w:tcPr>
            <w:tcW w:w="2552" w:type="dxa"/>
          </w:tcPr>
          <w:p w14:paraId="0A1C4A9F" w14:textId="344F1DEA" w:rsidR="003D5195" w:rsidRPr="003B00C9" w:rsidRDefault="003D5195" w:rsidP="003D5195">
            <w:pPr>
              <w:spacing w:after="0" w:line="240" w:lineRule="auto"/>
              <w:jc w:val="center"/>
              <w:rPr>
                <w:rFonts w:ascii="Times New Roman" w:eastAsia="Calibri" w:hAnsi="Times New Roman" w:cs="Times New Roman"/>
                <w:sz w:val="23"/>
                <w:szCs w:val="23"/>
                <w:lang w:eastAsia="en-US"/>
              </w:rPr>
            </w:pPr>
            <w:r w:rsidRPr="005140D1">
              <w:rPr>
                <w:rFonts w:ascii="Times New Roman" w:hAnsi="Times New Roman" w:cs="Times New Roman"/>
                <w:i/>
                <w:iCs/>
                <w:sz w:val="23"/>
                <w:szCs w:val="23"/>
                <w:highlight w:val="lightGray"/>
              </w:rPr>
              <w:t>Įrašomas dokumento pavadinimas, psl. Nr.</w:t>
            </w:r>
          </w:p>
        </w:tc>
      </w:tr>
      <w:tr w:rsidR="003D5195" w:rsidRPr="003B00C9" w14:paraId="2B212918" w14:textId="71304BAD" w:rsidTr="00841C20">
        <w:trPr>
          <w:trHeight w:val="683"/>
        </w:trPr>
        <w:tc>
          <w:tcPr>
            <w:tcW w:w="576" w:type="dxa"/>
            <w:vAlign w:val="center"/>
          </w:tcPr>
          <w:p w14:paraId="647F5F0B" w14:textId="3CF8874B"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4</w:t>
            </w:r>
            <w:r w:rsidRPr="00D266BD">
              <w:rPr>
                <w:rFonts w:ascii="Times New Roman" w:eastAsia="Times New Roman" w:hAnsi="Times New Roman" w:cs="Times New Roman"/>
                <w:sz w:val="23"/>
                <w:szCs w:val="23"/>
                <w:lang w:eastAsia="en-US"/>
              </w:rPr>
              <w:t>.</w:t>
            </w:r>
          </w:p>
        </w:tc>
        <w:tc>
          <w:tcPr>
            <w:tcW w:w="3778" w:type="dxa"/>
          </w:tcPr>
          <w:p w14:paraId="761C882F" w14:textId="77777777" w:rsidR="003D5195" w:rsidRPr="004856E1" w:rsidRDefault="003D5195" w:rsidP="003D5195">
            <w:pPr>
              <w:spacing w:after="0" w:line="240" w:lineRule="auto"/>
              <w:jc w:val="both"/>
              <w:rPr>
                <w:rFonts w:ascii="Times New Roman" w:eastAsia="Calibri" w:hAnsi="Times New Roman" w:cs="Times New Roman"/>
                <w:bCs/>
                <w:kern w:val="2"/>
                <w:sz w:val="23"/>
                <w:szCs w:val="23"/>
                <w:lang w:eastAsia="en-US"/>
                <w14:ligatures w14:val="standardContextual"/>
              </w:rPr>
            </w:pPr>
            <w:r w:rsidRPr="004856E1">
              <w:rPr>
                <w:rFonts w:ascii="Times New Roman" w:eastAsia="Calibri" w:hAnsi="Times New Roman" w:cs="Times New Roman"/>
                <w:bCs/>
                <w:kern w:val="2"/>
                <w:sz w:val="23"/>
                <w:szCs w:val="23"/>
                <w:lang w:eastAsia="en-US"/>
                <w14:ligatures w14:val="standardContextual"/>
              </w:rPr>
              <w:t>Išorinis miegmaišio audinys tvirtas, tamsios spalvos.</w:t>
            </w:r>
          </w:p>
          <w:p w14:paraId="6CFEA8E8" w14:textId="49A2657F" w:rsidR="003D5195" w:rsidRPr="00D266BD" w:rsidRDefault="003D5195" w:rsidP="003D5195">
            <w:pPr>
              <w:spacing w:after="0" w:line="240" w:lineRule="auto"/>
              <w:jc w:val="both"/>
              <w:rPr>
                <w:rFonts w:ascii="Times New Roman" w:eastAsia="Calibri" w:hAnsi="Times New Roman" w:cs="Times New Roman"/>
                <w:sz w:val="23"/>
                <w:szCs w:val="23"/>
                <w:highlight w:val="yellow"/>
                <w:lang w:eastAsia="en-US"/>
              </w:rPr>
            </w:pPr>
          </w:p>
        </w:tc>
        <w:tc>
          <w:tcPr>
            <w:tcW w:w="3260" w:type="dxa"/>
            <w:vAlign w:val="center"/>
          </w:tcPr>
          <w:p w14:paraId="00A2B483"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7CF3AC2D" w14:textId="77777777" w:rsidR="003D5195" w:rsidRPr="00D266BD" w:rsidRDefault="003D5195" w:rsidP="003D5195">
            <w:pPr>
              <w:spacing w:after="0" w:line="240" w:lineRule="auto"/>
              <w:jc w:val="center"/>
              <w:rPr>
                <w:rFonts w:ascii="Times New Roman" w:eastAsia="Calibri" w:hAnsi="Times New Roman" w:cs="Times New Roman"/>
                <w:sz w:val="23"/>
                <w:szCs w:val="23"/>
                <w:lang w:eastAsia="en-US"/>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tc>
        <w:tc>
          <w:tcPr>
            <w:tcW w:w="2552" w:type="dxa"/>
          </w:tcPr>
          <w:p w14:paraId="64D42DD9" w14:textId="5A3B672F" w:rsidR="003D5195" w:rsidRPr="003B00C9" w:rsidRDefault="003D5195" w:rsidP="003D5195">
            <w:pPr>
              <w:spacing w:after="0" w:line="240" w:lineRule="auto"/>
              <w:jc w:val="center"/>
              <w:rPr>
                <w:rFonts w:ascii="Times New Roman" w:eastAsia="Calibri" w:hAnsi="Times New Roman" w:cs="Times New Roman"/>
                <w:sz w:val="23"/>
                <w:szCs w:val="23"/>
                <w:highlight w:val="lightGray"/>
              </w:rPr>
            </w:pPr>
            <w:r w:rsidRPr="005140D1">
              <w:rPr>
                <w:rFonts w:ascii="Times New Roman" w:hAnsi="Times New Roman" w:cs="Times New Roman"/>
                <w:i/>
                <w:iCs/>
                <w:sz w:val="23"/>
                <w:szCs w:val="23"/>
                <w:highlight w:val="lightGray"/>
              </w:rPr>
              <w:t>Įrašomas dokumento pavadinimas, psl. Nr.</w:t>
            </w:r>
          </w:p>
        </w:tc>
      </w:tr>
      <w:tr w:rsidR="003D5195" w:rsidRPr="003B00C9" w14:paraId="62A35F2A" w14:textId="38E12E9D" w:rsidTr="00841C20">
        <w:tc>
          <w:tcPr>
            <w:tcW w:w="576" w:type="dxa"/>
            <w:vAlign w:val="center"/>
          </w:tcPr>
          <w:p w14:paraId="32324E91" w14:textId="6BBDC943"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5</w:t>
            </w:r>
            <w:r w:rsidRPr="00D266BD">
              <w:rPr>
                <w:rFonts w:ascii="Times New Roman" w:eastAsia="Times New Roman" w:hAnsi="Times New Roman" w:cs="Times New Roman"/>
                <w:sz w:val="23"/>
                <w:szCs w:val="23"/>
                <w:lang w:eastAsia="en-US"/>
              </w:rPr>
              <w:t>.</w:t>
            </w:r>
          </w:p>
        </w:tc>
        <w:tc>
          <w:tcPr>
            <w:tcW w:w="3778" w:type="dxa"/>
          </w:tcPr>
          <w:p w14:paraId="4EFCEA24" w14:textId="24D5D34F" w:rsidR="003D5195" w:rsidRPr="00D266BD" w:rsidRDefault="003D5195" w:rsidP="003D5195">
            <w:pPr>
              <w:spacing w:after="0" w:line="240" w:lineRule="auto"/>
              <w:rPr>
                <w:rFonts w:ascii="Times New Roman" w:eastAsia="Calibri" w:hAnsi="Times New Roman" w:cs="Times New Roman"/>
                <w:sz w:val="23"/>
                <w:szCs w:val="23"/>
                <w:highlight w:val="yellow"/>
                <w:lang w:eastAsia="en-US"/>
              </w:rPr>
            </w:pPr>
            <w:r w:rsidRPr="003B00C9">
              <w:rPr>
                <w:rFonts w:ascii="Times New Roman" w:eastAsia="Calibri" w:hAnsi="Times New Roman" w:cs="Times New Roman"/>
                <w:sz w:val="23"/>
                <w:szCs w:val="23"/>
              </w:rPr>
              <w:t>Miegmaišis siuvamas su pašiltinimu, pamušalinis audinys tamsios spalvos.</w:t>
            </w:r>
          </w:p>
        </w:tc>
        <w:tc>
          <w:tcPr>
            <w:tcW w:w="3260" w:type="dxa"/>
            <w:vAlign w:val="center"/>
          </w:tcPr>
          <w:p w14:paraId="57AF3C45"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78A8110F" w14:textId="77777777"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tc>
        <w:tc>
          <w:tcPr>
            <w:tcW w:w="2552" w:type="dxa"/>
          </w:tcPr>
          <w:p w14:paraId="31C6015F" w14:textId="33F2535C" w:rsidR="003D5195" w:rsidRPr="003B00C9" w:rsidRDefault="003D5195" w:rsidP="003D5195">
            <w:pPr>
              <w:spacing w:after="0" w:line="240" w:lineRule="auto"/>
              <w:jc w:val="center"/>
              <w:rPr>
                <w:rFonts w:ascii="Times New Roman" w:eastAsia="Calibri" w:hAnsi="Times New Roman" w:cs="Times New Roman"/>
                <w:sz w:val="23"/>
                <w:szCs w:val="23"/>
                <w:highlight w:val="lightGray"/>
              </w:rPr>
            </w:pPr>
            <w:r w:rsidRPr="005140D1">
              <w:rPr>
                <w:rFonts w:ascii="Times New Roman" w:hAnsi="Times New Roman" w:cs="Times New Roman"/>
                <w:i/>
                <w:iCs/>
                <w:sz w:val="23"/>
                <w:szCs w:val="23"/>
                <w:highlight w:val="lightGray"/>
              </w:rPr>
              <w:t>Įrašomas dokumento pavadinimas, psl. Nr.</w:t>
            </w:r>
          </w:p>
        </w:tc>
      </w:tr>
      <w:tr w:rsidR="000A3F96" w:rsidRPr="003B00C9" w14:paraId="11ADFBD3" w14:textId="38FCC3C8" w:rsidTr="00841C20">
        <w:tc>
          <w:tcPr>
            <w:tcW w:w="576" w:type="dxa"/>
          </w:tcPr>
          <w:p w14:paraId="3086ABB2" w14:textId="5F710F38" w:rsidR="000A3F96" w:rsidRPr="00D266BD" w:rsidRDefault="000A3F96" w:rsidP="009E6299">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6</w:t>
            </w:r>
            <w:r w:rsidRPr="00D266BD">
              <w:rPr>
                <w:rFonts w:ascii="Times New Roman" w:eastAsia="Times New Roman" w:hAnsi="Times New Roman" w:cs="Times New Roman"/>
                <w:sz w:val="23"/>
                <w:szCs w:val="23"/>
                <w:lang w:eastAsia="en-US"/>
              </w:rPr>
              <w:t>.</w:t>
            </w:r>
          </w:p>
        </w:tc>
        <w:tc>
          <w:tcPr>
            <w:tcW w:w="3778" w:type="dxa"/>
          </w:tcPr>
          <w:p w14:paraId="3363D7E6" w14:textId="77777777" w:rsidR="000A3F96" w:rsidRPr="001C39B0" w:rsidRDefault="000A3F96" w:rsidP="009E6299">
            <w:pPr>
              <w:spacing w:after="0" w:line="240" w:lineRule="auto"/>
              <w:ind w:right="22"/>
              <w:jc w:val="both"/>
              <w:rPr>
                <w:rFonts w:ascii="Times New Roman" w:eastAsia="Calibri" w:hAnsi="Times New Roman" w:cs="Times New Roman"/>
                <w:kern w:val="2"/>
                <w:sz w:val="23"/>
                <w:szCs w:val="23"/>
                <w:lang w:eastAsia="en-US"/>
                <w14:ligatures w14:val="standardContextual"/>
              </w:rPr>
            </w:pPr>
            <w:r w:rsidRPr="001C39B0">
              <w:rPr>
                <w:rFonts w:ascii="Times New Roman" w:eastAsia="Calibri" w:hAnsi="Times New Roman" w:cs="Times New Roman"/>
                <w:bCs/>
                <w:kern w:val="2"/>
                <w:sz w:val="23"/>
                <w:szCs w:val="23"/>
                <w:lang w:eastAsia="en-US"/>
                <w14:ligatures w14:val="standardContextual"/>
              </w:rPr>
              <w:t>Miegmaišis užsegamas abipusio naudojimo užtrauktuku, su galimybe išskleidus naudot kaip antklodę.</w:t>
            </w:r>
            <w:r w:rsidRPr="001C39B0">
              <w:rPr>
                <w:rFonts w:ascii="Times New Roman" w:eastAsia="Calibri" w:hAnsi="Times New Roman" w:cs="Times New Roman"/>
                <w:kern w:val="2"/>
                <w:sz w:val="23"/>
                <w:szCs w:val="23"/>
                <w:lang w:eastAsia="en-US"/>
                <w14:ligatures w14:val="standardContextual"/>
              </w:rPr>
              <w:t xml:space="preserve"> Prie užtrauktuko </w:t>
            </w:r>
            <w:r w:rsidRPr="001C39B0">
              <w:rPr>
                <w:rFonts w:ascii="Times New Roman" w:eastAsia="Calibri" w:hAnsi="Times New Roman" w:cs="Times New Roman"/>
                <w:bCs/>
                <w:kern w:val="2"/>
                <w:sz w:val="23"/>
                <w:szCs w:val="23"/>
                <w:lang w:eastAsia="en-US"/>
                <w14:ligatures w14:val="standardContextual"/>
              </w:rPr>
              <w:t xml:space="preserve">galvutės </w:t>
            </w:r>
            <w:r w:rsidRPr="001C39B0">
              <w:rPr>
                <w:rFonts w:ascii="Times New Roman" w:eastAsia="Calibri" w:hAnsi="Times New Roman" w:cs="Times New Roman"/>
                <w:kern w:val="2"/>
                <w:sz w:val="23"/>
                <w:szCs w:val="23"/>
                <w:lang w:eastAsia="en-US"/>
                <w14:ligatures w14:val="standardContextual"/>
              </w:rPr>
              <w:t xml:space="preserve">turi būti pritvirtintas gumuotas arba lygiavertės </w:t>
            </w:r>
            <w:r w:rsidRPr="001C39B0">
              <w:rPr>
                <w:rFonts w:ascii="Times New Roman" w:eastAsia="Calibri" w:hAnsi="Times New Roman" w:cs="Times New Roman"/>
                <w:kern w:val="2"/>
                <w:sz w:val="23"/>
                <w:szCs w:val="23"/>
                <w:lang w:eastAsia="en-US"/>
                <w14:ligatures w14:val="standardContextual"/>
              </w:rPr>
              <w:lastRenderedPageBreak/>
              <w:t>medžiagos laikiklis greitesniam užtrauktuko segiojimui.</w:t>
            </w:r>
          </w:p>
          <w:p w14:paraId="3975928C" w14:textId="0F61BB87" w:rsidR="000A3F96" w:rsidRPr="00D266BD" w:rsidRDefault="000A3F96" w:rsidP="009E6299">
            <w:pPr>
              <w:spacing w:after="0" w:line="240" w:lineRule="auto"/>
              <w:rPr>
                <w:rFonts w:ascii="Times New Roman" w:eastAsia="Times New Roman" w:hAnsi="Times New Roman" w:cs="Times New Roman"/>
                <w:sz w:val="23"/>
                <w:szCs w:val="23"/>
                <w:highlight w:val="yellow"/>
                <w:lang w:eastAsia="en-US"/>
              </w:rPr>
            </w:pPr>
          </w:p>
        </w:tc>
        <w:tc>
          <w:tcPr>
            <w:tcW w:w="3260" w:type="dxa"/>
            <w:vAlign w:val="center"/>
          </w:tcPr>
          <w:p w14:paraId="6E83D841" w14:textId="77777777" w:rsidR="000A3F96" w:rsidRPr="00D266BD" w:rsidRDefault="000A3F96" w:rsidP="009E6299">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lastRenderedPageBreak/>
              <w:t>Taip/ne</w:t>
            </w:r>
          </w:p>
          <w:p w14:paraId="530C15D2" w14:textId="77777777" w:rsidR="000A3F96" w:rsidRPr="00D266BD" w:rsidRDefault="000A3F96" w:rsidP="009E6299">
            <w:pPr>
              <w:spacing w:after="0" w:line="240" w:lineRule="auto"/>
              <w:jc w:val="center"/>
              <w:rPr>
                <w:rFonts w:ascii="Times New Roman" w:eastAsia="Times New Roman" w:hAnsi="Times New Roman" w:cs="Times New Roman"/>
                <w:sz w:val="23"/>
                <w:szCs w:val="23"/>
                <w:lang w:eastAsia="en-US"/>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tc>
        <w:tc>
          <w:tcPr>
            <w:tcW w:w="2552" w:type="dxa"/>
          </w:tcPr>
          <w:p w14:paraId="53EFA8BF" w14:textId="3C816867" w:rsidR="000A3F96" w:rsidRPr="003B00C9" w:rsidRDefault="003D5195" w:rsidP="009E6299">
            <w:pPr>
              <w:spacing w:after="0" w:line="240" w:lineRule="auto"/>
              <w:jc w:val="center"/>
              <w:rPr>
                <w:rFonts w:ascii="Times New Roman" w:eastAsia="Calibri" w:hAnsi="Times New Roman" w:cs="Times New Roman"/>
                <w:sz w:val="23"/>
                <w:szCs w:val="23"/>
                <w:highlight w:val="lightGray"/>
              </w:rPr>
            </w:pPr>
            <w:r w:rsidRPr="009A07AE">
              <w:rPr>
                <w:rFonts w:ascii="Times New Roman" w:hAnsi="Times New Roman" w:cs="Times New Roman"/>
                <w:i/>
                <w:iCs/>
                <w:sz w:val="23"/>
                <w:szCs w:val="23"/>
                <w:highlight w:val="lightGray"/>
              </w:rPr>
              <w:t>Įrašomas dokumento pavadinimas, psl. Nr.</w:t>
            </w:r>
          </w:p>
        </w:tc>
      </w:tr>
      <w:tr w:rsidR="003D5195" w:rsidRPr="003B00C9" w14:paraId="69B697B4" w14:textId="3CF8A10E" w:rsidTr="00841C20">
        <w:tc>
          <w:tcPr>
            <w:tcW w:w="576" w:type="dxa"/>
            <w:vAlign w:val="center"/>
          </w:tcPr>
          <w:p w14:paraId="5AA27BA8" w14:textId="3E4FA1CD"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7</w:t>
            </w:r>
            <w:r w:rsidRPr="00D266BD">
              <w:rPr>
                <w:rFonts w:ascii="Times New Roman" w:eastAsia="Times New Roman" w:hAnsi="Times New Roman" w:cs="Times New Roman"/>
                <w:sz w:val="23"/>
                <w:szCs w:val="23"/>
                <w:lang w:eastAsia="en-US"/>
              </w:rPr>
              <w:t>.</w:t>
            </w:r>
          </w:p>
        </w:tc>
        <w:tc>
          <w:tcPr>
            <w:tcW w:w="3778" w:type="dxa"/>
            <w:vAlign w:val="center"/>
          </w:tcPr>
          <w:p w14:paraId="46C1C452" w14:textId="77777777" w:rsidR="003D5195" w:rsidRPr="00872503" w:rsidRDefault="003D5195" w:rsidP="003D5195">
            <w:pPr>
              <w:spacing w:after="0" w:line="240" w:lineRule="auto"/>
              <w:ind w:right="22"/>
              <w:jc w:val="both"/>
              <w:rPr>
                <w:rFonts w:ascii="Times New Roman" w:eastAsia="Calibri" w:hAnsi="Times New Roman" w:cs="Times New Roman"/>
                <w:bCs/>
                <w:kern w:val="2"/>
                <w:sz w:val="23"/>
                <w:szCs w:val="23"/>
                <w:lang w:eastAsia="en-US"/>
                <w14:ligatures w14:val="standardContextual"/>
              </w:rPr>
            </w:pPr>
            <w:r w:rsidRPr="00872503">
              <w:rPr>
                <w:rFonts w:ascii="Times New Roman" w:eastAsia="Calibri" w:hAnsi="Times New Roman" w:cs="Times New Roman"/>
                <w:bCs/>
                <w:kern w:val="2"/>
                <w:sz w:val="23"/>
                <w:szCs w:val="23"/>
                <w:lang w:eastAsia="en-US"/>
                <w14:ligatures w14:val="standardContextual"/>
              </w:rPr>
              <w:t>Miegmaišio dėklas turi būti pasiūtas iš išorinio miegmaišio audinio (arba panašaus tvirtumo) ir turi turėti rankeną, tinkamą nešti miegmaišį.</w:t>
            </w:r>
          </w:p>
          <w:p w14:paraId="266ECA1A" w14:textId="0FFF0DD1" w:rsidR="003D5195" w:rsidRPr="00D266BD" w:rsidRDefault="003D5195" w:rsidP="003D5195">
            <w:pPr>
              <w:spacing w:after="92" w:line="259" w:lineRule="auto"/>
              <w:rPr>
                <w:rFonts w:ascii="Times New Roman" w:eastAsia="Times New Roman" w:hAnsi="Times New Roman" w:cs="Times New Roman"/>
                <w:b/>
                <w:sz w:val="23"/>
                <w:szCs w:val="23"/>
                <w:lang w:eastAsia="en-US"/>
              </w:rPr>
            </w:pPr>
          </w:p>
        </w:tc>
        <w:tc>
          <w:tcPr>
            <w:tcW w:w="3260" w:type="dxa"/>
            <w:vAlign w:val="center"/>
          </w:tcPr>
          <w:p w14:paraId="034C1AC5"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19ABAA72" w14:textId="77777777" w:rsidR="003D5195" w:rsidRPr="00D266BD" w:rsidRDefault="003D5195" w:rsidP="003D5195">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tc>
        <w:tc>
          <w:tcPr>
            <w:tcW w:w="2552" w:type="dxa"/>
          </w:tcPr>
          <w:p w14:paraId="29475EB1" w14:textId="25A349AB" w:rsidR="003D5195" w:rsidRPr="003B00C9" w:rsidRDefault="003D5195" w:rsidP="003D5195">
            <w:pPr>
              <w:spacing w:after="0" w:line="240" w:lineRule="auto"/>
              <w:jc w:val="center"/>
              <w:rPr>
                <w:rFonts w:ascii="Times New Roman" w:eastAsia="Calibri" w:hAnsi="Times New Roman" w:cs="Times New Roman"/>
                <w:sz w:val="23"/>
                <w:szCs w:val="23"/>
                <w:highlight w:val="lightGray"/>
              </w:rPr>
            </w:pPr>
            <w:r w:rsidRPr="00864D50">
              <w:rPr>
                <w:rFonts w:ascii="Times New Roman" w:hAnsi="Times New Roman" w:cs="Times New Roman"/>
                <w:i/>
                <w:iCs/>
                <w:sz w:val="23"/>
                <w:szCs w:val="23"/>
                <w:highlight w:val="lightGray"/>
              </w:rPr>
              <w:t>Įrašomas dokumento pavadinimas, psl. Nr.</w:t>
            </w:r>
          </w:p>
        </w:tc>
      </w:tr>
      <w:tr w:rsidR="003D5195" w:rsidRPr="003B00C9" w14:paraId="1E265CA4" w14:textId="59CA8497" w:rsidTr="00841C20">
        <w:tc>
          <w:tcPr>
            <w:tcW w:w="576" w:type="dxa"/>
            <w:vAlign w:val="center"/>
          </w:tcPr>
          <w:p w14:paraId="1CE6BF64" w14:textId="60ACE000" w:rsidR="003D5195" w:rsidRPr="00D266BD"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8</w:t>
            </w:r>
            <w:r w:rsidRPr="00D266BD">
              <w:rPr>
                <w:rFonts w:ascii="Times New Roman" w:eastAsia="Times New Roman" w:hAnsi="Times New Roman" w:cs="Times New Roman"/>
                <w:sz w:val="23"/>
                <w:szCs w:val="23"/>
                <w:lang w:eastAsia="en-US"/>
              </w:rPr>
              <w:t xml:space="preserve">. </w:t>
            </w:r>
          </w:p>
        </w:tc>
        <w:tc>
          <w:tcPr>
            <w:tcW w:w="3778" w:type="dxa"/>
            <w:vAlign w:val="center"/>
          </w:tcPr>
          <w:p w14:paraId="1F96A12A" w14:textId="61137C86" w:rsidR="003D5195" w:rsidRPr="00841C20" w:rsidRDefault="003D5195" w:rsidP="003D5195">
            <w:pPr>
              <w:spacing w:after="0" w:line="240" w:lineRule="auto"/>
              <w:jc w:val="both"/>
              <w:rPr>
                <w:rFonts w:ascii="Times New Roman" w:eastAsia="Calibri" w:hAnsi="Times New Roman" w:cs="Times New Roman"/>
                <w:kern w:val="2"/>
                <w:sz w:val="23"/>
                <w:szCs w:val="23"/>
                <w:lang w:eastAsia="en-US"/>
                <w14:ligatures w14:val="standardContextual"/>
              </w:rPr>
            </w:pPr>
            <w:r w:rsidRPr="001D21FB">
              <w:rPr>
                <w:rFonts w:ascii="Times New Roman" w:eastAsia="Calibri" w:hAnsi="Times New Roman" w:cs="Times New Roman"/>
                <w:kern w:val="2"/>
                <w:sz w:val="23"/>
                <w:szCs w:val="23"/>
                <w:lang w:eastAsia="en-US"/>
                <w14:ligatures w14:val="standardContextual"/>
              </w:rPr>
              <w:t>Miegmaišių garantija – ne mažiau 2 metų.</w:t>
            </w:r>
          </w:p>
        </w:tc>
        <w:tc>
          <w:tcPr>
            <w:tcW w:w="3260" w:type="dxa"/>
            <w:vAlign w:val="center"/>
          </w:tcPr>
          <w:p w14:paraId="70B1792F"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0E20DF62" w14:textId="56F550A7" w:rsidR="003D5195" w:rsidRPr="00841C20" w:rsidRDefault="003D5195" w:rsidP="00841C20">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tc>
        <w:tc>
          <w:tcPr>
            <w:tcW w:w="2552" w:type="dxa"/>
          </w:tcPr>
          <w:p w14:paraId="494D8B51" w14:textId="044DEA5C" w:rsidR="003D5195" w:rsidRPr="003B00C9" w:rsidRDefault="003D5195" w:rsidP="003D5195">
            <w:pPr>
              <w:spacing w:after="0" w:line="240" w:lineRule="auto"/>
              <w:jc w:val="center"/>
              <w:rPr>
                <w:rFonts w:ascii="Times New Roman" w:eastAsia="Calibri" w:hAnsi="Times New Roman" w:cs="Times New Roman"/>
                <w:sz w:val="23"/>
                <w:szCs w:val="23"/>
                <w:highlight w:val="lightGray"/>
              </w:rPr>
            </w:pPr>
            <w:r w:rsidRPr="00864D50">
              <w:rPr>
                <w:rFonts w:ascii="Times New Roman" w:hAnsi="Times New Roman" w:cs="Times New Roman"/>
                <w:i/>
                <w:iCs/>
                <w:sz w:val="23"/>
                <w:szCs w:val="23"/>
                <w:highlight w:val="lightGray"/>
              </w:rPr>
              <w:t>Įrašomas dokumento pavadinimas, psl. Nr.</w:t>
            </w:r>
          </w:p>
        </w:tc>
      </w:tr>
      <w:tr w:rsidR="003D5195" w:rsidRPr="003B00C9" w14:paraId="43485763" w14:textId="43C12289" w:rsidTr="00841C20">
        <w:tc>
          <w:tcPr>
            <w:tcW w:w="576" w:type="dxa"/>
            <w:vAlign w:val="center"/>
          </w:tcPr>
          <w:p w14:paraId="6C1BE31A" w14:textId="32EB6D26" w:rsidR="003D5195" w:rsidRPr="003B00C9"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9.</w:t>
            </w:r>
          </w:p>
        </w:tc>
        <w:tc>
          <w:tcPr>
            <w:tcW w:w="3778" w:type="dxa"/>
            <w:vAlign w:val="center"/>
          </w:tcPr>
          <w:p w14:paraId="04E44D5E" w14:textId="45DB1E50" w:rsidR="003D5195" w:rsidRPr="003B00C9" w:rsidRDefault="003D5195" w:rsidP="003D5195">
            <w:pPr>
              <w:spacing w:after="0" w:line="240" w:lineRule="auto"/>
              <w:jc w:val="both"/>
              <w:rPr>
                <w:rFonts w:ascii="Times New Roman" w:eastAsia="Calibri" w:hAnsi="Times New Roman" w:cs="Times New Roman"/>
                <w:kern w:val="2"/>
                <w:sz w:val="23"/>
                <w:szCs w:val="23"/>
                <w:lang w:eastAsia="en-US"/>
                <w14:ligatures w14:val="standardContextual"/>
              </w:rPr>
            </w:pPr>
            <w:r w:rsidRPr="00B17929">
              <w:rPr>
                <w:rFonts w:ascii="Times New Roman" w:eastAsia="Calibri" w:hAnsi="Times New Roman" w:cs="Times New Roman"/>
                <w:kern w:val="2"/>
                <w:sz w:val="23"/>
                <w:szCs w:val="23"/>
                <w:lang w:eastAsia="en-US"/>
                <w14:ligatures w14:val="standardContextual"/>
              </w:rPr>
              <w:t>Miegmaišiai nedėvėti, nauji.</w:t>
            </w:r>
          </w:p>
        </w:tc>
        <w:tc>
          <w:tcPr>
            <w:tcW w:w="3260" w:type="dxa"/>
            <w:vAlign w:val="center"/>
          </w:tcPr>
          <w:p w14:paraId="0BD2F28E"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4578B86F" w14:textId="341E3CFA" w:rsidR="003D5195" w:rsidRPr="00841C20" w:rsidRDefault="003D5195" w:rsidP="00841C20">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tc>
        <w:tc>
          <w:tcPr>
            <w:tcW w:w="2552" w:type="dxa"/>
          </w:tcPr>
          <w:p w14:paraId="6356AAF9" w14:textId="3C24789B" w:rsidR="003D5195" w:rsidRPr="003B00C9" w:rsidRDefault="003D5195" w:rsidP="003D5195">
            <w:pPr>
              <w:spacing w:after="0" w:line="240" w:lineRule="auto"/>
              <w:jc w:val="center"/>
              <w:rPr>
                <w:rFonts w:ascii="Times New Roman" w:eastAsia="Calibri" w:hAnsi="Times New Roman" w:cs="Times New Roman"/>
                <w:sz w:val="23"/>
                <w:szCs w:val="23"/>
              </w:rPr>
            </w:pPr>
            <w:r w:rsidRPr="00864D50">
              <w:rPr>
                <w:rFonts w:ascii="Times New Roman" w:hAnsi="Times New Roman" w:cs="Times New Roman"/>
                <w:i/>
                <w:iCs/>
                <w:sz w:val="23"/>
                <w:szCs w:val="23"/>
                <w:highlight w:val="lightGray"/>
              </w:rPr>
              <w:t>Įrašomas dokumento pavadinimas, psl. Nr.</w:t>
            </w:r>
          </w:p>
        </w:tc>
      </w:tr>
      <w:tr w:rsidR="003D5195" w:rsidRPr="003B00C9" w14:paraId="475F07D5" w14:textId="1ED738A3" w:rsidTr="00841C20">
        <w:tc>
          <w:tcPr>
            <w:tcW w:w="576" w:type="dxa"/>
            <w:vAlign w:val="center"/>
          </w:tcPr>
          <w:p w14:paraId="24BC8A58" w14:textId="540F4F6A" w:rsidR="003D5195" w:rsidRPr="003B00C9"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10.</w:t>
            </w:r>
          </w:p>
        </w:tc>
        <w:tc>
          <w:tcPr>
            <w:tcW w:w="3778" w:type="dxa"/>
            <w:vAlign w:val="center"/>
          </w:tcPr>
          <w:p w14:paraId="70142357" w14:textId="32D71ED5" w:rsidR="003D5195" w:rsidRPr="003B00C9" w:rsidRDefault="003D5195" w:rsidP="003D5195">
            <w:pPr>
              <w:spacing w:after="0" w:line="240" w:lineRule="auto"/>
              <w:jc w:val="both"/>
              <w:rPr>
                <w:rFonts w:ascii="Times New Roman" w:eastAsia="Calibri" w:hAnsi="Times New Roman" w:cs="Times New Roman"/>
                <w:kern w:val="2"/>
                <w:sz w:val="23"/>
                <w:szCs w:val="23"/>
                <w:lang w:eastAsia="en-US"/>
                <w14:ligatures w14:val="standardContextual"/>
              </w:rPr>
            </w:pPr>
            <w:r w:rsidRPr="009E6299">
              <w:rPr>
                <w:rFonts w:ascii="Times New Roman" w:eastAsia="Calibri" w:hAnsi="Times New Roman" w:cs="Times New Roman"/>
                <w:kern w:val="2"/>
                <w:sz w:val="23"/>
                <w:szCs w:val="23"/>
                <w:lang w:eastAsia="en-US"/>
                <w14:ligatures w14:val="standardContextual"/>
              </w:rPr>
              <w:t>Perduodamų miegmaišių paskirtis, naudojimo ir saugojimo taisyklės pateikiamos originalo kalba kartu su vertimu į lietuvių kalbą.</w:t>
            </w:r>
          </w:p>
        </w:tc>
        <w:tc>
          <w:tcPr>
            <w:tcW w:w="3260" w:type="dxa"/>
            <w:vAlign w:val="center"/>
          </w:tcPr>
          <w:p w14:paraId="1AF0ADEA"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1E4CAD4C" w14:textId="77777777" w:rsidR="003D5195" w:rsidRPr="00D266BD" w:rsidRDefault="003D5195" w:rsidP="003D5195">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p w14:paraId="4F9CA47C" w14:textId="415CA9F3" w:rsidR="003D5195" w:rsidRPr="003B00C9" w:rsidRDefault="003D5195" w:rsidP="003D5195">
            <w:pPr>
              <w:spacing w:after="0" w:line="240" w:lineRule="auto"/>
              <w:jc w:val="center"/>
              <w:rPr>
                <w:rFonts w:ascii="Times New Roman" w:eastAsia="Calibri" w:hAnsi="Times New Roman" w:cs="Times New Roman"/>
                <w:sz w:val="23"/>
                <w:szCs w:val="23"/>
              </w:rPr>
            </w:pPr>
          </w:p>
        </w:tc>
        <w:tc>
          <w:tcPr>
            <w:tcW w:w="2552" w:type="dxa"/>
          </w:tcPr>
          <w:p w14:paraId="41A47924" w14:textId="21319064" w:rsidR="003D5195" w:rsidRPr="003B00C9" w:rsidRDefault="003D5195" w:rsidP="003D5195">
            <w:pPr>
              <w:spacing w:after="0" w:line="240" w:lineRule="auto"/>
              <w:jc w:val="center"/>
              <w:rPr>
                <w:rFonts w:ascii="Times New Roman" w:eastAsia="Calibri" w:hAnsi="Times New Roman" w:cs="Times New Roman"/>
                <w:sz w:val="23"/>
                <w:szCs w:val="23"/>
              </w:rPr>
            </w:pPr>
          </w:p>
        </w:tc>
      </w:tr>
      <w:tr w:rsidR="003D5195" w:rsidRPr="003B00C9" w14:paraId="64533CD5" w14:textId="765AC045" w:rsidTr="00841C20">
        <w:tc>
          <w:tcPr>
            <w:tcW w:w="576" w:type="dxa"/>
            <w:vAlign w:val="center"/>
          </w:tcPr>
          <w:p w14:paraId="492A5C4D" w14:textId="31920A69" w:rsidR="003D5195" w:rsidRPr="003B00C9"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11.</w:t>
            </w:r>
          </w:p>
        </w:tc>
        <w:tc>
          <w:tcPr>
            <w:tcW w:w="3778" w:type="dxa"/>
            <w:vAlign w:val="center"/>
          </w:tcPr>
          <w:p w14:paraId="7923C265" w14:textId="09E514E5" w:rsidR="003D5195" w:rsidRPr="003B00C9" w:rsidRDefault="003D5195" w:rsidP="003D5195">
            <w:pPr>
              <w:spacing w:after="0" w:line="240" w:lineRule="auto"/>
              <w:jc w:val="both"/>
              <w:rPr>
                <w:rFonts w:ascii="Times New Roman" w:eastAsia="Calibri" w:hAnsi="Times New Roman" w:cs="Times New Roman"/>
                <w:kern w:val="2"/>
                <w:sz w:val="23"/>
                <w:szCs w:val="23"/>
                <w:lang w:eastAsia="en-US"/>
                <w14:ligatures w14:val="standardContextual"/>
              </w:rPr>
            </w:pPr>
            <w:r w:rsidRPr="00C052C2">
              <w:rPr>
                <w:rFonts w:ascii="Times New Roman" w:eastAsia="Calibri" w:hAnsi="Times New Roman" w:cs="Times New Roman"/>
                <w:kern w:val="2"/>
                <w:sz w:val="23"/>
                <w:szCs w:val="23"/>
                <w:lang w:eastAsia="en-US"/>
                <w14:ligatures w14:val="standardContextual"/>
              </w:rPr>
              <w:t>Paruošti transportavimui miegmaišiai supakuoti pakuotėse ir sukrauti ant palečių.</w:t>
            </w:r>
          </w:p>
        </w:tc>
        <w:tc>
          <w:tcPr>
            <w:tcW w:w="3260" w:type="dxa"/>
            <w:vAlign w:val="center"/>
          </w:tcPr>
          <w:p w14:paraId="760A338D"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0068AE20" w14:textId="77777777" w:rsidR="003D5195" w:rsidRPr="00D266BD" w:rsidRDefault="003D5195" w:rsidP="003D5195">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p w14:paraId="6BE5A762" w14:textId="630FF3D6" w:rsidR="003D5195" w:rsidRPr="003B00C9" w:rsidRDefault="003D5195" w:rsidP="003D5195">
            <w:pPr>
              <w:spacing w:after="0" w:line="240" w:lineRule="auto"/>
              <w:jc w:val="center"/>
              <w:rPr>
                <w:rFonts w:ascii="Times New Roman" w:eastAsia="Calibri" w:hAnsi="Times New Roman" w:cs="Times New Roman"/>
                <w:sz w:val="23"/>
                <w:szCs w:val="23"/>
              </w:rPr>
            </w:pPr>
          </w:p>
        </w:tc>
        <w:tc>
          <w:tcPr>
            <w:tcW w:w="2552" w:type="dxa"/>
          </w:tcPr>
          <w:p w14:paraId="128F1A6B" w14:textId="057D2040" w:rsidR="003D5195" w:rsidRPr="003B00C9" w:rsidRDefault="003D5195" w:rsidP="003D5195">
            <w:pPr>
              <w:spacing w:after="0" w:line="240" w:lineRule="auto"/>
              <w:jc w:val="center"/>
              <w:rPr>
                <w:rFonts w:ascii="Times New Roman" w:eastAsia="Calibri" w:hAnsi="Times New Roman" w:cs="Times New Roman"/>
                <w:sz w:val="23"/>
                <w:szCs w:val="23"/>
              </w:rPr>
            </w:pPr>
          </w:p>
        </w:tc>
      </w:tr>
      <w:tr w:rsidR="003D5195" w:rsidRPr="003B00C9" w14:paraId="652DDAC8" w14:textId="5FD12A5A" w:rsidTr="00841C20">
        <w:tc>
          <w:tcPr>
            <w:tcW w:w="576" w:type="dxa"/>
            <w:vAlign w:val="center"/>
          </w:tcPr>
          <w:p w14:paraId="61FD474C" w14:textId="1FE7F8DE" w:rsidR="003D5195" w:rsidRPr="003B00C9" w:rsidRDefault="003D5195" w:rsidP="003D5195">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12.</w:t>
            </w:r>
          </w:p>
        </w:tc>
        <w:tc>
          <w:tcPr>
            <w:tcW w:w="3778" w:type="dxa"/>
            <w:vAlign w:val="center"/>
          </w:tcPr>
          <w:p w14:paraId="4CA5145D" w14:textId="4D2FD74A" w:rsidR="003D5195" w:rsidRPr="00841C20" w:rsidRDefault="003D5195" w:rsidP="003D5195">
            <w:pPr>
              <w:spacing w:after="0" w:line="240" w:lineRule="auto"/>
              <w:jc w:val="both"/>
              <w:rPr>
                <w:rFonts w:ascii="Times New Roman" w:eastAsia="Calibri" w:hAnsi="Times New Roman" w:cs="Times New Roman"/>
                <w:kern w:val="2"/>
                <w:sz w:val="23"/>
                <w:szCs w:val="23"/>
                <w:shd w:val="clear" w:color="auto" w:fill="FFFFFF"/>
                <w:lang w:eastAsia="en-US"/>
                <w14:ligatures w14:val="standardContextual"/>
              </w:rPr>
            </w:pPr>
            <w:r w:rsidRPr="008F3BE7">
              <w:rPr>
                <w:rFonts w:ascii="Times New Roman" w:eastAsia="Calibri" w:hAnsi="Times New Roman" w:cs="Times New Roman"/>
                <w:kern w:val="2"/>
                <w:sz w:val="23"/>
                <w:szCs w:val="23"/>
                <w:lang w:eastAsia="en-US"/>
                <w14:ligatures w14:val="standardContextual"/>
              </w:rPr>
              <w:t xml:space="preserve">Miegmaišių </w:t>
            </w:r>
            <w:r w:rsidRPr="008F3BE7">
              <w:rPr>
                <w:rFonts w:ascii="Times New Roman" w:eastAsia="Calibri" w:hAnsi="Times New Roman" w:cs="Times New Roman"/>
                <w:kern w:val="2"/>
                <w:sz w:val="23"/>
                <w:szCs w:val="23"/>
                <w:shd w:val="clear" w:color="auto" w:fill="FFFFFF"/>
                <w:lang w:eastAsia="en-US"/>
                <w14:ligatures w14:val="standardContextual"/>
              </w:rPr>
              <w:t>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tc>
        <w:tc>
          <w:tcPr>
            <w:tcW w:w="3260" w:type="dxa"/>
          </w:tcPr>
          <w:p w14:paraId="07EFF89A" w14:textId="77777777" w:rsidR="003D5195" w:rsidRPr="00D266BD" w:rsidRDefault="003D5195" w:rsidP="003D5195">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t>Taip/ne</w:t>
            </w:r>
          </w:p>
          <w:p w14:paraId="1C20E425" w14:textId="77777777" w:rsidR="003D5195" w:rsidRPr="00D266BD" w:rsidRDefault="003D5195" w:rsidP="003D5195">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p w14:paraId="740B00E2" w14:textId="5599CA3A" w:rsidR="003D5195" w:rsidRPr="003B00C9" w:rsidRDefault="003D5195" w:rsidP="003D5195">
            <w:pPr>
              <w:spacing w:after="0" w:line="240" w:lineRule="auto"/>
              <w:jc w:val="center"/>
              <w:rPr>
                <w:rFonts w:ascii="Times New Roman" w:eastAsia="Calibri" w:hAnsi="Times New Roman" w:cs="Times New Roman"/>
                <w:sz w:val="23"/>
                <w:szCs w:val="23"/>
              </w:rPr>
            </w:pPr>
          </w:p>
        </w:tc>
        <w:tc>
          <w:tcPr>
            <w:tcW w:w="2552" w:type="dxa"/>
          </w:tcPr>
          <w:p w14:paraId="7652B6BA" w14:textId="508F150F" w:rsidR="003D5195" w:rsidRPr="003B00C9" w:rsidRDefault="003D5195" w:rsidP="003D5195">
            <w:pPr>
              <w:spacing w:after="0" w:line="240" w:lineRule="auto"/>
              <w:jc w:val="center"/>
              <w:rPr>
                <w:rFonts w:ascii="Times New Roman" w:eastAsia="Calibri" w:hAnsi="Times New Roman" w:cs="Times New Roman"/>
                <w:sz w:val="23"/>
                <w:szCs w:val="23"/>
              </w:rPr>
            </w:pPr>
            <w:r w:rsidRPr="00864D50">
              <w:rPr>
                <w:rFonts w:ascii="Times New Roman" w:hAnsi="Times New Roman" w:cs="Times New Roman"/>
                <w:i/>
                <w:iCs/>
                <w:sz w:val="23"/>
                <w:szCs w:val="23"/>
                <w:highlight w:val="lightGray"/>
              </w:rPr>
              <w:t>Įrašomas dokumento pavadinimas, psl. Nr.</w:t>
            </w:r>
          </w:p>
        </w:tc>
      </w:tr>
      <w:tr w:rsidR="00BE5989" w:rsidRPr="003B00C9" w14:paraId="6F82E9D6" w14:textId="03055FDE" w:rsidTr="00841C20">
        <w:tc>
          <w:tcPr>
            <w:tcW w:w="576" w:type="dxa"/>
            <w:vAlign w:val="center"/>
          </w:tcPr>
          <w:p w14:paraId="40930DE8" w14:textId="18F81AF4" w:rsidR="00BE5989" w:rsidRPr="003B00C9" w:rsidRDefault="00BE5989" w:rsidP="00BE5989">
            <w:pPr>
              <w:spacing w:after="0" w:line="240" w:lineRule="auto"/>
              <w:jc w:val="center"/>
              <w:rPr>
                <w:rFonts w:ascii="Times New Roman" w:eastAsia="Times New Roman" w:hAnsi="Times New Roman" w:cs="Times New Roman"/>
                <w:sz w:val="23"/>
                <w:szCs w:val="23"/>
                <w:lang w:eastAsia="en-US"/>
              </w:rPr>
            </w:pPr>
            <w:r w:rsidRPr="003B00C9">
              <w:rPr>
                <w:rFonts w:ascii="Times New Roman" w:eastAsia="Times New Roman" w:hAnsi="Times New Roman" w:cs="Times New Roman"/>
                <w:sz w:val="23"/>
                <w:szCs w:val="23"/>
                <w:lang w:eastAsia="en-US"/>
              </w:rPr>
              <w:t>13.</w:t>
            </w:r>
          </w:p>
        </w:tc>
        <w:tc>
          <w:tcPr>
            <w:tcW w:w="3778" w:type="dxa"/>
            <w:vAlign w:val="center"/>
          </w:tcPr>
          <w:p w14:paraId="64895552" w14:textId="1D03E293" w:rsidR="00BE5989" w:rsidRPr="003B00C9" w:rsidRDefault="00BE5989" w:rsidP="008907DB">
            <w:pPr>
              <w:spacing w:after="0" w:line="240" w:lineRule="auto"/>
              <w:jc w:val="both"/>
              <w:rPr>
                <w:rFonts w:ascii="Times New Roman" w:eastAsia="Calibri" w:hAnsi="Times New Roman" w:cs="Times New Roman"/>
                <w:kern w:val="2"/>
                <w:sz w:val="23"/>
                <w:szCs w:val="23"/>
                <w:lang w:eastAsia="en-US"/>
                <w14:ligatures w14:val="standardContextual"/>
              </w:rPr>
            </w:pPr>
            <w:r w:rsidRPr="00052736">
              <w:rPr>
                <w:rFonts w:ascii="Times New Roman" w:eastAsia="Calibri" w:hAnsi="Times New Roman" w:cs="Times New Roman"/>
                <w:kern w:val="2"/>
                <w:sz w:val="23"/>
                <w:szCs w:val="23"/>
                <w:shd w:val="clear" w:color="auto" w:fill="FFFFFF"/>
                <w:lang w:eastAsia="en-US"/>
                <w14:ligatures w14:val="standardContextual"/>
              </w:rPr>
              <w:t xml:space="preserve">Vadovaujantis Lietuvos Respublikos aplinkos ministro 2011 m. birželio 28 d. įsakymu Nr. D1-508 patvirtinto </w:t>
            </w:r>
            <w:r w:rsidRPr="00052736">
              <w:rPr>
                <w:rFonts w:ascii="Times New Roman" w:eastAsia="Calibri" w:hAnsi="Times New Roman" w:cs="Times New Roman"/>
                <w:kern w:val="2"/>
                <w:sz w:val="23"/>
                <w:szCs w:val="23"/>
                <w:shd w:val="clear" w:color="auto" w:fill="FFFFFF"/>
                <w:lang w:eastAsia="en-US"/>
                <w14:ligatures w14:val="standardContextual"/>
              </w:rPr>
              <w:lastRenderedPageBreak/>
              <w:t xml:space="preserve">Aplinkos apsaugos kriterijų taikymo, vykdant žaliuosius pirkimus, tvarkos aprašo 4.1 punktu, pakuotėms taikomi 2 priedo II skyriaus „Pakuotės“ nustatyti minimalūs aplinkos apsaugos kriterijai. </w:t>
            </w:r>
            <w:bookmarkStart w:id="50" w:name="_Hlk200657852"/>
            <w:r w:rsidR="009201D0" w:rsidRPr="009201D0">
              <w:rPr>
                <w:rFonts w:ascii="Times New Roman" w:eastAsia="Calibri" w:hAnsi="Times New Roman" w:cs="Times New Roman"/>
                <w:kern w:val="2"/>
                <w:sz w:val="23"/>
                <w:szCs w:val="23"/>
                <w:shd w:val="clear" w:color="auto" w:fill="FFFFFF"/>
                <w:lang w:eastAsia="en-US"/>
                <w14:ligatures w14:val="standardContextual"/>
              </w:rPr>
              <w:t>Pristatomos Prekės turi būti supakuotos į perdirbamas pakuotes.</w:t>
            </w:r>
            <w:bookmarkEnd w:id="50"/>
          </w:p>
        </w:tc>
        <w:tc>
          <w:tcPr>
            <w:tcW w:w="3260" w:type="dxa"/>
          </w:tcPr>
          <w:p w14:paraId="0E76B2BC" w14:textId="77777777" w:rsidR="00BE5989" w:rsidRPr="00D266BD" w:rsidRDefault="00BE5989" w:rsidP="00BE5989">
            <w:pPr>
              <w:spacing w:after="0" w:line="240" w:lineRule="auto"/>
              <w:jc w:val="center"/>
              <w:rPr>
                <w:rFonts w:ascii="Times New Roman" w:eastAsia="Calibri" w:hAnsi="Times New Roman" w:cs="Times New Roman"/>
                <w:sz w:val="23"/>
                <w:szCs w:val="23"/>
              </w:rPr>
            </w:pPr>
            <w:r w:rsidRPr="00D266BD">
              <w:rPr>
                <w:rFonts w:ascii="Times New Roman" w:eastAsia="Calibri" w:hAnsi="Times New Roman" w:cs="Times New Roman"/>
                <w:sz w:val="23"/>
                <w:szCs w:val="23"/>
                <w:highlight w:val="lightGray"/>
              </w:rPr>
              <w:lastRenderedPageBreak/>
              <w:t>Taip/ne</w:t>
            </w:r>
          </w:p>
          <w:p w14:paraId="7AB3814D" w14:textId="77777777" w:rsidR="00BE5989" w:rsidRPr="00D266BD" w:rsidRDefault="00BE5989" w:rsidP="00BE5989">
            <w:pPr>
              <w:spacing w:after="0" w:line="240" w:lineRule="auto"/>
              <w:jc w:val="center"/>
              <w:rPr>
                <w:rFonts w:ascii="Times New Roman" w:eastAsia="Calibri" w:hAnsi="Times New Roman" w:cs="Times New Roman"/>
                <w:i/>
                <w:iCs/>
                <w:sz w:val="23"/>
                <w:szCs w:val="23"/>
              </w:rPr>
            </w:pPr>
            <w:r w:rsidRPr="00D266BD">
              <w:rPr>
                <w:rFonts w:ascii="Times New Roman" w:eastAsia="Calibri" w:hAnsi="Times New Roman" w:cs="Times New Roman"/>
                <w:i/>
                <w:iCs/>
                <w:sz w:val="23"/>
                <w:szCs w:val="23"/>
              </w:rPr>
              <w:t>(</w:t>
            </w:r>
            <w:r w:rsidRPr="00D266BD">
              <w:rPr>
                <w:rFonts w:ascii="Times New Roman" w:eastAsia="Times New Roman" w:hAnsi="Times New Roman" w:cs="Times New Roman"/>
                <w:i/>
                <w:iCs/>
                <w:sz w:val="23"/>
                <w:szCs w:val="23"/>
                <w:lang w:eastAsia="en-US"/>
              </w:rPr>
              <w:t>pasirinkti</w:t>
            </w:r>
            <w:r w:rsidRPr="00D266BD">
              <w:rPr>
                <w:rFonts w:ascii="Times New Roman" w:eastAsia="Calibri" w:hAnsi="Times New Roman" w:cs="Times New Roman"/>
                <w:i/>
                <w:iCs/>
                <w:sz w:val="23"/>
                <w:szCs w:val="23"/>
              </w:rPr>
              <w:t>)</w:t>
            </w:r>
          </w:p>
          <w:p w14:paraId="039B150B" w14:textId="77777777" w:rsidR="00BE5989" w:rsidRPr="003B00C9" w:rsidRDefault="00BE5989" w:rsidP="00BE5989">
            <w:pPr>
              <w:spacing w:after="0" w:line="240" w:lineRule="auto"/>
              <w:jc w:val="center"/>
              <w:rPr>
                <w:rFonts w:ascii="Times New Roman" w:eastAsia="Calibri" w:hAnsi="Times New Roman" w:cs="Times New Roman"/>
                <w:sz w:val="23"/>
                <w:szCs w:val="23"/>
              </w:rPr>
            </w:pPr>
          </w:p>
        </w:tc>
        <w:tc>
          <w:tcPr>
            <w:tcW w:w="2552" w:type="dxa"/>
          </w:tcPr>
          <w:p w14:paraId="003B6925" w14:textId="6078C892" w:rsidR="00BE5989" w:rsidRPr="003B00C9" w:rsidRDefault="003D5195" w:rsidP="00BE5989">
            <w:pPr>
              <w:spacing w:after="0" w:line="240" w:lineRule="auto"/>
              <w:jc w:val="center"/>
              <w:rPr>
                <w:rFonts w:ascii="Times New Roman" w:eastAsia="Calibri" w:hAnsi="Times New Roman" w:cs="Times New Roman"/>
                <w:sz w:val="23"/>
                <w:szCs w:val="23"/>
              </w:rPr>
            </w:pPr>
            <w:r w:rsidRPr="009A07AE">
              <w:rPr>
                <w:rFonts w:ascii="Times New Roman" w:hAnsi="Times New Roman" w:cs="Times New Roman"/>
                <w:i/>
                <w:iCs/>
                <w:sz w:val="23"/>
                <w:szCs w:val="23"/>
                <w:highlight w:val="lightGray"/>
              </w:rPr>
              <w:t>Įrašomas dokumento pavadinimas, psl. Nr.</w:t>
            </w:r>
          </w:p>
        </w:tc>
      </w:tr>
    </w:tbl>
    <w:p w14:paraId="1BB0214D" w14:textId="77777777" w:rsidR="00D266BD" w:rsidRPr="003B00C9" w:rsidRDefault="00D266BD" w:rsidP="00B4485C">
      <w:pPr>
        <w:spacing w:after="0" w:line="240" w:lineRule="auto"/>
        <w:ind w:firstLine="567"/>
        <w:jc w:val="both"/>
        <w:rPr>
          <w:rFonts w:ascii="Times New Roman" w:eastAsia="Times New Roman" w:hAnsi="Times New Roman" w:cs="Times New Roman"/>
          <w:b/>
          <w:bCs/>
          <w:sz w:val="23"/>
          <w:szCs w:val="23"/>
          <w:lang w:eastAsia="en-US"/>
        </w:rPr>
      </w:pPr>
    </w:p>
    <w:p w14:paraId="12080027" w14:textId="57A8A273" w:rsidR="00711123" w:rsidRPr="00783E2D" w:rsidRDefault="008165DF" w:rsidP="006828AA">
      <w:pPr>
        <w:tabs>
          <w:tab w:val="left" w:pos="567"/>
        </w:tabs>
        <w:spacing w:after="0" w:line="240" w:lineRule="auto"/>
        <w:ind w:firstLine="567"/>
        <w:jc w:val="both"/>
        <w:rPr>
          <w:rFonts w:ascii="Times New Roman" w:eastAsia="Times New Roman" w:hAnsi="Times New Roman" w:cs="Times New Roman"/>
          <w:b/>
          <w:bCs/>
          <w:i/>
          <w:iCs/>
          <w:sz w:val="23"/>
          <w:szCs w:val="23"/>
        </w:rPr>
      </w:pPr>
      <w:r>
        <w:rPr>
          <w:rFonts w:ascii="Times New Roman" w:eastAsia="Times New Roman" w:hAnsi="Times New Roman" w:cs="Times New Roman"/>
          <w:b/>
          <w:bCs/>
          <w:sz w:val="23"/>
          <w:szCs w:val="23"/>
        </w:rPr>
        <w:t>Pastaba.</w:t>
      </w:r>
      <w:r w:rsidR="005D4E21">
        <w:rPr>
          <w:rFonts w:ascii="Times New Roman" w:eastAsia="Times New Roman" w:hAnsi="Times New Roman" w:cs="Times New Roman"/>
          <w:b/>
          <w:bCs/>
          <w:sz w:val="23"/>
          <w:szCs w:val="23"/>
        </w:rPr>
        <w:t xml:space="preserve"> </w:t>
      </w:r>
      <w:r w:rsidR="005D4E21" w:rsidRPr="00783E2D">
        <w:rPr>
          <w:rFonts w:ascii="Times New Roman" w:eastAsia="Times New Roman" w:hAnsi="Times New Roman" w:cs="Times New Roman"/>
          <w:b/>
          <w:bCs/>
          <w:i/>
          <w:iCs/>
          <w:sz w:val="23"/>
          <w:szCs w:val="23"/>
        </w:rPr>
        <w:t>Perkančioji organizacija atmes tiekėjo pasiūlymą, jeigu kartu su pasiūlymu nebus pateiktas specialių pirkimo sąlygų 4 priedas „Pasiūlymo forma“ ir prekių atitiktį įrodantys dokumentai (lietuvių k.), kurie pagrindžia, kad prekės atitinka pirkimo sąlygų 2 priedą „Techninė specifikacija“.</w:t>
      </w:r>
    </w:p>
    <w:p w14:paraId="562CA07A" w14:textId="77777777" w:rsidR="00BC559C" w:rsidRPr="003B00C9" w:rsidRDefault="00BC559C" w:rsidP="0046357F">
      <w:pPr>
        <w:tabs>
          <w:tab w:val="left" w:pos="567"/>
        </w:tabs>
        <w:spacing w:after="0" w:line="240" w:lineRule="auto"/>
        <w:jc w:val="both"/>
        <w:rPr>
          <w:rFonts w:ascii="Times New Roman" w:eastAsia="Times New Roman" w:hAnsi="Times New Roman" w:cs="Times New Roman"/>
          <w:b/>
          <w:bCs/>
          <w:sz w:val="23"/>
          <w:szCs w:val="23"/>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4901EEFD"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635A3">
        <w:rPr>
          <w:rFonts w:ascii="Times New Roman" w:eastAsia="Times New Roman" w:hAnsi="Times New Roman" w:cs="Times New Roman"/>
          <w:sz w:val="24"/>
          <w:szCs w:val="20"/>
          <w:lang w:eastAsia="zh-CN"/>
        </w:rPr>
        <w:t>tiekti prekių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tblLook w:val="04A0" w:firstRow="1" w:lastRow="0" w:firstColumn="1" w:lastColumn="0" w:noHBand="0" w:noVBand="1"/>
      </w:tblPr>
      <w:tblGrid>
        <w:gridCol w:w="670"/>
        <w:gridCol w:w="2368"/>
        <w:gridCol w:w="3175"/>
        <w:gridCol w:w="1707"/>
        <w:gridCol w:w="1708"/>
      </w:tblGrid>
      <w:tr w:rsidR="000F15B4" w:rsidRPr="000B1A0B" w14:paraId="2F452E8E" w14:textId="77777777" w:rsidTr="009A505A">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25689E28" w:rsidR="000F15B4" w:rsidRPr="000B1A0B" w:rsidRDefault="00CE4473" w:rsidP="000F15B4">
            <w:pPr>
              <w:jc w:val="center"/>
              <w:rPr>
                <w:b/>
                <w:sz w:val="24"/>
              </w:rPr>
            </w:pPr>
            <w:r w:rsidRPr="00CE4473">
              <w:rPr>
                <w:b/>
                <w:sz w:val="24"/>
              </w:rPr>
              <w:t>Numatomos tiekti prekės</w:t>
            </w:r>
          </w:p>
        </w:tc>
        <w:tc>
          <w:tcPr>
            <w:tcW w:w="3415" w:type="dxa"/>
            <w:gridSpan w:val="2"/>
            <w:vAlign w:val="center"/>
          </w:tcPr>
          <w:p w14:paraId="3C4B493B" w14:textId="7DDF7CA6" w:rsidR="000F15B4" w:rsidRPr="000B1A0B" w:rsidRDefault="000F15B4" w:rsidP="000F15B4">
            <w:pPr>
              <w:jc w:val="center"/>
              <w:rPr>
                <w:b/>
                <w:sz w:val="24"/>
              </w:rPr>
            </w:pPr>
            <w:r w:rsidRPr="000B1A0B">
              <w:rPr>
                <w:b/>
                <w:sz w:val="24"/>
              </w:rPr>
              <w:t xml:space="preserve">Partnerio </w:t>
            </w:r>
            <w:r w:rsidR="005C2E0D">
              <w:rPr>
                <w:b/>
                <w:sz w:val="24"/>
              </w:rPr>
              <w:t>prekių</w:t>
            </w:r>
            <w:r w:rsidRPr="000B1A0B">
              <w:rPr>
                <w:b/>
                <w:sz w:val="24"/>
              </w:rPr>
              <w:t xml:space="preserve"> dalies vertė pasiūlymo kainoje</w:t>
            </w:r>
          </w:p>
        </w:tc>
      </w:tr>
      <w:tr w:rsidR="000F15B4" w:rsidRPr="000B1A0B" w14:paraId="7AB2E52B" w14:textId="77777777" w:rsidTr="009A505A">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9A505A">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0F15B4">
            <w:pPr>
              <w:jc w:val="both"/>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9A505A">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tblLook w:val="04A0" w:firstRow="1" w:lastRow="0" w:firstColumn="1" w:lastColumn="0" w:noHBand="0" w:noVBand="1"/>
      </w:tblPr>
      <w:tblGrid>
        <w:gridCol w:w="670"/>
        <w:gridCol w:w="2371"/>
        <w:gridCol w:w="3173"/>
        <w:gridCol w:w="2062"/>
        <w:gridCol w:w="1352"/>
      </w:tblGrid>
      <w:tr w:rsidR="000F15B4" w:rsidRPr="000B1A0B" w14:paraId="79F088A6" w14:textId="77777777" w:rsidTr="009A505A">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4CC5FE7D" w:rsidR="000F15B4" w:rsidRPr="000B1A0B" w:rsidRDefault="00CE4473" w:rsidP="000F15B4">
            <w:pPr>
              <w:jc w:val="center"/>
              <w:rPr>
                <w:b/>
                <w:sz w:val="24"/>
              </w:rPr>
            </w:pPr>
            <w:r w:rsidRPr="00CE4473">
              <w:rPr>
                <w:b/>
                <w:sz w:val="24"/>
              </w:rPr>
              <w:t>Numatomos tiekti prekės</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9A505A">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9A505A">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9A505A">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9A505A">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9A505A">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9A505A">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9A505A">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9A505A">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5A2E688A"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lastRenderedPageBreak/>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C66257">
        <w:rPr>
          <w:rFonts w:ascii="Times New Roman" w:eastAsia="Times New Roman" w:hAnsi="Times New Roman" w:cs="Times New Roman"/>
          <w:sz w:val="24"/>
          <w:szCs w:val="20"/>
          <w:lang w:eastAsia="zh-CN"/>
        </w:rPr>
        <w:t>tiekti prekių</w:t>
      </w:r>
      <w:r w:rsidR="002012E5">
        <w:rPr>
          <w:rFonts w:ascii="Times New Roman" w:eastAsia="Times New Roman" w:hAnsi="Times New Roman" w:cs="Times New Roman"/>
          <w:sz w:val="24"/>
          <w:szCs w:val="20"/>
          <w:lang w:eastAsia="zh-CN"/>
        </w:rPr>
        <w:t xml:space="preserve">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4FA9C5CF"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0E446C">
        <w:rPr>
          <w:rFonts w:ascii="Times New Roman" w:eastAsia="Times New Roman" w:hAnsi="Times New Roman" w:cs="Times New Roman"/>
          <w:b/>
          <w:bCs/>
          <w:sz w:val="24"/>
          <w:szCs w:val="20"/>
          <w:u w:val="single"/>
          <w:lang w:eastAsia="zh-CN"/>
        </w:rPr>
        <w:t>prekės</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tblLook w:val="04A0" w:firstRow="1" w:lastRow="0" w:firstColumn="1" w:lastColumn="0" w:noHBand="0" w:noVBand="1"/>
      </w:tblPr>
      <w:tblGrid>
        <w:gridCol w:w="675"/>
        <w:gridCol w:w="4111"/>
        <w:gridCol w:w="5068"/>
      </w:tblGrid>
      <w:tr w:rsidR="000F15B4" w:rsidRPr="000B1A0B" w14:paraId="0C199916" w14:textId="77777777" w:rsidTr="009A505A">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9A505A">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tblLook w:val="04A0" w:firstRow="1" w:lastRow="0" w:firstColumn="1" w:lastColumn="0" w:noHBand="0" w:noVBand="1"/>
      </w:tblPr>
      <w:tblGrid>
        <w:gridCol w:w="690"/>
        <w:gridCol w:w="9207"/>
      </w:tblGrid>
      <w:tr w:rsidR="000F15B4" w:rsidRPr="000B1A0B" w14:paraId="47B8220E" w14:textId="77777777" w:rsidTr="005D0B0E">
        <w:trPr>
          <w:trHeight w:val="597"/>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5D0B0E">
        <w:trPr>
          <w:trHeight w:val="298"/>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1"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2" w:name="_Ref39484039"/>
      <w:bookmarkStart w:id="53" w:name="_Ref40278562"/>
      <w:bookmarkEnd w:id="51"/>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15796185" w14:textId="276C1CBB"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4" w:name="_Ref39586171"/>
      <w:bookmarkStart w:id="55" w:name="_Ref39673580"/>
      <w:bookmarkStart w:id="56" w:name="_Ref39674283"/>
      <w:bookmarkEnd w:id="52"/>
      <w:bookmarkEnd w:id="53"/>
      <w:r w:rsidRPr="000B1A0B">
        <w:rPr>
          <w:rFonts w:ascii="Times New Roman" w:hAnsi="Times New Roman" w:cs="Times New Roman"/>
          <w:sz w:val="24"/>
          <w:szCs w:val="24"/>
        </w:rPr>
        <w:lastRenderedPageBreak/>
        <w:t xml:space="preserve">Pirkimo sąlygų </w:t>
      </w:r>
      <w:r w:rsidR="00F72E45">
        <w:rPr>
          <w:rFonts w:ascii="Times New Roman" w:hAnsi="Times New Roman" w:cs="Times New Roman"/>
          <w:sz w:val="24"/>
          <w:szCs w:val="24"/>
        </w:rPr>
        <w:t>5</w:t>
      </w:r>
      <w:r w:rsidRPr="000B1A0B">
        <w:rPr>
          <w:rFonts w:ascii="Times New Roman" w:hAnsi="Times New Roman" w:cs="Times New Roman"/>
          <w:sz w:val="24"/>
          <w:szCs w:val="24"/>
        </w:rPr>
        <w:t xml:space="preserve"> priedas</w:t>
      </w:r>
      <w:bookmarkStart w:id="57"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4"/>
      <w:bookmarkEnd w:id="55"/>
      <w:bookmarkEnd w:id="56"/>
      <w:bookmarkEnd w:id="57"/>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58"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1638D8D7" w14:textId="5EA0D581" w:rsidR="00A01D82" w:rsidRDefault="0037485D" w:rsidP="0037485D">
      <w:pPr>
        <w:pStyle w:val="Antrat2"/>
        <w:jc w:val="center"/>
        <w:rPr>
          <w:rFonts w:ascii="Times New Roman" w:eastAsia="Times New Roman" w:hAnsi="Times New Roman" w:cs="Times New Roman"/>
          <w:b/>
          <w:color w:val="000000"/>
          <w:sz w:val="24"/>
          <w:szCs w:val="24"/>
          <w:lang w:eastAsia="en-US"/>
        </w:rPr>
      </w:pPr>
      <w:r w:rsidRPr="0037485D">
        <w:rPr>
          <w:rFonts w:ascii="Times New Roman" w:eastAsia="Times New Roman" w:hAnsi="Times New Roman" w:cs="Times New Roman"/>
          <w:b/>
          <w:color w:val="000000"/>
          <w:sz w:val="24"/>
          <w:szCs w:val="24"/>
          <w:lang w:eastAsia="en-US"/>
        </w:rPr>
        <w:t>PREKIŲ VIEŠOJO PIRKIMO-PARDAVIMO SUTARTIS</w:t>
      </w:r>
    </w:p>
    <w:p w14:paraId="645B85F9" w14:textId="77777777" w:rsidR="0037485D" w:rsidRDefault="0037485D" w:rsidP="0037485D">
      <w:pPr>
        <w:rPr>
          <w:lang w:eastAsia="en-US"/>
        </w:rPr>
      </w:pPr>
    </w:p>
    <w:p w14:paraId="098B0267" w14:textId="77777777" w:rsidR="0037485D" w:rsidRPr="0037485D" w:rsidRDefault="0037485D" w:rsidP="0037485D">
      <w:pPr>
        <w:rPr>
          <w:lang w:eastAsia="en-US"/>
        </w:rPr>
      </w:pPr>
    </w:p>
    <w:p w14:paraId="0F837D2E" w14:textId="54A5377B"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bookmarkEnd w:id="58"/>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A759D7">
      <w:footerReference w:type="first" r:id="rId16"/>
      <w:pgSz w:w="12240" w:h="15840"/>
      <w:pgMar w:top="568"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77FE9" w14:textId="77777777" w:rsidR="00141B50" w:rsidRDefault="00141B50" w:rsidP="00D05666">
      <w:r>
        <w:separator/>
      </w:r>
    </w:p>
  </w:endnote>
  <w:endnote w:type="continuationSeparator" w:id="0">
    <w:p w14:paraId="547E2F93" w14:textId="77777777" w:rsidR="00141B50" w:rsidRDefault="00141B50" w:rsidP="00D05666">
      <w:r>
        <w:continuationSeparator/>
      </w:r>
    </w:p>
  </w:endnote>
  <w:endnote w:type="continuationNotice" w:id="1">
    <w:p w14:paraId="388B568E" w14:textId="77777777" w:rsidR="00141B50" w:rsidRDefault="00141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47FADF5" w14:textId="77777777" w:rsidR="008E2EFA" w:rsidRDefault="00AA23FC" w:rsidP="002F0780">
        <w:pPr>
          <w:pStyle w:val="Porat"/>
          <w:jc w:val="right"/>
        </w:pPr>
        <w:r>
          <w:fldChar w:fldCharType="begin"/>
        </w:r>
        <w:r>
          <w:instrText xml:space="preserve"> PAGE   \* MERGEFORMAT </w:instrText>
        </w:r>
        <w:r>
          <w:fldChar w:fldCharType="separate"/>
        </w:r>
        <w:r w:rsidR="005F297E">
          <w:rPr>
            <w:noProof/>
          </w:rPr>
          <w:t>40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6DE77" w14:textId="77777777" w:rsidR="00141B50" w:rsidRDefault="00141B50" w:rsidP="00D05666">
      <w:r>
        <w:separator/>
      </w:r>
    </w:p>
  </w:footnote>
  <w:footnote w:type="continuationSeparator" w:id="0">
    <w:p w14:paraId="2EB3EA0A" w14:textId="77777777" w:rsidR="00141B50" w:rsidRDefault="00141B50" w:rsidP="00D05666">
      <w:r>
        <w:continuationSeparator/>
      </w:r>
    </w:p>
  </w:footnote>
  <w:footnote w:type="continuationNotice" w:id="1">
    <w:p w14:paraId="214BB3C6" w14:textId="77777777" w:rsidR="00141B50" w:rsidRDefault="00141B50">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4745931">
    <w:abstractNumId w:val="9"/>
  </w:num>
  <w:num w:numId="2" w16cid:durableId="250965776">
    <w:abstractNumId w:val="3"/>
  </w:num>
  <w:num w:numId="3" w16cid:durableId="522747161">
    <w:abstractNumId w:val="33"/>
  </w:num>
  <w:num w:numId="4" w16cid:durableId="2141848652">
    <w:abstractNumId w:val="29"/>
  </w:num>
  <w:num w:numId="5" w16cid:durableId="1780710828">
    <w:abstractNumId w:val="35"/>
  </w:num>
  <w:num w:numId="6" w16cid:durableId="1227759711">
    <w:abstractNumId w:val="34"/>
  </w:num>
  <w:num w:numId="7" w16cid:durableId="136802920">
    <w:abstractNumId w:val="2"/>
  </w:num>
  <w:num w:numId="8" w16cid:durableId="938175124">
    <w:abstractNumId w:val="19"/>
  </w:num>
  <w:num w:numId="9" w16cid:durableId="659192457">
    <w:abstractNumId w:val="32"/>
  </w:num>
  <w:num w:numId="10" w16cid:durableId="1999649298">
    <w:abstractNumId w:val="8"/>
  </w:num>
  <w:num w:numId="11" w16cid:durableId="1045451517">
    <w:abstractNumId w:val="13"/>
  </w:num>
  <w:num w:numId="12" w16cid:durableId="1929265683">
    <w:abstractNumId w:val="5"/>
  </w:num>
  <w:num w:numId="13" w16cid:durableId="18891039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797195">
    <w:abstractNumId w:val="28"/>
  </w:num>
  <w:num w:numId="15" w16cid:durableId="491022921">
    <w:abstractNumId w:val="23"/>
  </w:num>
  <w:num w:numId="16" w16cid:durableId="1760104752">
    <w:abstractNumId w:val="27"/>
  </w:num>
  <w:num w:numId="17" w16cid:durableId="1384059928">
    <w:abstractNumId w:val="12"/>
  </w:num>
  <w:num w:numId="18" w16cid:durableId="2050058633">
    <w:abstractNumId w:val="25"/>
  </w:num>
  <w:num w:numId="19" w16cid:durableId="1039667570">
    <w:abstractNumId w:val="30"/>
  </w:num>
  <w:num w:numId="20" w16cid:durableId="1427190207">
    <w:abstractNumId w:val="0"/>
  </w:num>
  <w:num w:numId="21" w16cid:durableId="1089422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8225788">
    <w:abstractNumId w:val="21"/>
  </w:num>
  <w:num w:numId="23" w16cid:durableId="1261989174">
    <w:abstractNumId w:val="10"/>
  </w:num>
  <w:num w:numId="24" w16cid:durableId="1353146692">
    <w:abstractNumId w:val="11"/>
  </w:num>
  <w:num w:numId="25" w16cid:durableId="1968194850">
    <w:abstractNumId w:val="6"/>
  </w:num>
  <w:num w:numId="26" w16cid:durableId="342050123">
    <w:abstractNumId w:val="14"/>
  </w:num>
  <w:num w:numId="27" w16cid:durableId="536704533">
    <w:abstractNumId w:val="16"/>
  </w:num>
  <w:num w:numId="28" w16cid:durableId="814951876">
    <w:abstractNumId w:val="31"/>
  </w:num>
  <w:num w:numId="29" w16cid:durableId="2043895882">
    <w:abstractNumId w:val="26"/>
  </w:num>
  <w:num w:numId="30" w16cid:durableId="405962369">
    <w:abstractNumId w:val="15"/>
  </w:num>
  <w:num w:numId="31" w16cid:durableId="689798048">
    <w:abstractNumId w:val="24"/>
  </w:num>
  <w:num w:numId="32" w16cid:durableId="766391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5411">
    <w:abstractNumId w:val="17"/>
  </w:num>
  <w:num w:numId="34" w16cid:durableId="1586458439">
    <w:abstractNumId w:val="22"/>
  </w:num>
  <w:num w:numId="35" w16cid:durableId="2074497941">
    <w:abstractNumId w:val="20"/>
  </w:num>
  <w:num w:numId="36" w16cid:durableId="346443954">
    <w:abstractNumId w:val="7"/>
  </w:num>
  <w:num w:numId="37" w16cid:durableId="1569357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558"/>
    <w:rsid w:val="00006873"/>
    <w:rsid w:val="00006991"/>
    <w:rsid w:val="00006C47"/>
    <w:rsid w:val="00006E1D"/>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880"/>
    <w:rsid w:val="00015C75"/>
    <w:rsid w:val="00015E29"/>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736"/>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F40"/>
    <w:rsid w:val="00072F31"/>
    <w:rsid w:val="00072FE6"/>
    <w:rsid w:val="000738C7"/>
    <w:rsid w:val="000749D7"/>
    <w:rsid w:val="00074A01"/>
    <w:rsid w:val="00074DEB"/>
    <w:rsid w:val="00074E9E"/>
    <w:rsid w:val="0007511C"/>
    <w:rsid w:val="000754B3"/>
    <w:rsid w:val="00075511"/>
    <w:rsid w:val="00075D27"/>
    <w:rsid w:val="00076C02"/>
    <w:rsid w:val="00076C42"/>
    <w:rsid w:val="00076F9A"/>
    <w:rsid w:val="00076FB7"/>
    <w:rsid w:val="00077583"/>
    <w:rsid w:val="000775B4"/>
    <w:rsid w:val="00080396"/>
    <w:rsid w:val="000806DC"/>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F96"/>
    <w:rsid w:val="000A5738"/>
    <w:rsid w:val="000A5FB1"/>
    <w:rsid w:val="000A6BBE"/>
    <w:rsid w:val="000A76C1"/>
    <w:rsid w:val="000A7BF8"/>
    <w:rsid w:val="000A7E99"/>
    <w:rsid w:val="000B049C"/>
    <w:rsid w:val="000B0CED"/>
    <w:rsid w:val="000B1A0B"/>
    <w:rsid w:val="000B201A"/>
    <w:rsid w:val="000B2E23"/>
    <w:rsid w:val="000B36CB"/>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46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AA3"/>
    <w:rsid w:val="000F4B8F"/>
    <w:rsid w:val="000F513D"/>
    <w:rsid w:val="000F54E7"/>
    <w:rsid w:val="000F5948"/>
    <w:rsid w:val="000F5BA8"/>
    <w:rsid w:val="000F7102"/>
    <w:rsid w:val="00100B38"/>
    <w:rsid w:val="001010F7"/>
    <w:rsid w:val="00101313"/>
    <w:rsid w:val="00101C48"/>
    <w:rsid w:val="00101CC6"/>
    <w:rsid w:val="00101DB0"/>
    <w:rsid w:val="001025A2"/>
    <w:rsid w:val="0010270D"/>
    <w:rsid w:val="00102D1D"/>
    <w:rsid w:val="00103779"/>
    <w:rsid w:val="001037DB"/>
    <w:rsid w:val="001045A6"/>
    <w:rsid w:val="0010505E"/>
    <w:rsid w:val="001059F7"/>
    <w:rsid w:val="00105CC6"/>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50"/>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4CC6"/>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5B"/>
    <w:rsid w:val="0018349F"/>
    <w:rsid w:val="001835DF"/>
    <w:rsid w:val="00183AD9"/>
    <w:rsid w:val="00183BC8"/>
    <w:rsid w:val="00183BF1"/>
    <w:rsid w:val="00183D89"/>
    <w:rsid w:val="001849BD"/>
    <w:rsid w:val="001853B6"/>
    <w:rsid w:val="00185454"/>
    <w:rsid w:val="00185997"/>
    <w:rsid w:val="00185BC4"/>
    <w:rsid w:val="001865A6"/>
    <w:rsid w:val="00190BAE"/>
    <w:rsid w:val="0019130D"/>
    <w:rsid w:val="001918F8"/>
    <w:rsid w:val="00191A74"/>
    <w:rsid w:val="00191CEF"/>
    <w:rsid w:val="001926B1"/>
    <w:rsid w:val="00192AF9"/>
    <w:rsid w:val="00192B6B"/>
    <w:rsid w:val="00192ED3"/>
    <w:rsid w:val="00193984"/>
    <w:rsid w:val="00193A9B"/>
    <w:rsid w:val="00193D61"/>
    <w:rsid w:val="00193F37"/>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39B0"/>
    <w:rsid w:val="001C45C1"/>
    <w:rsid w:val="001C468D"/>
    <w:rsid w:val="001C4F12"/>
    <w:rsid w:val="001C545C"/>
    <w:rsid w:val="001C5AC0"/>
    <w:rsid w:val="001C635E"/>
    <w:rsid w:val="001C6757"/>
    <w:rsid w:val="001C6A8E"/>
    <w:rsid w:val="001C762B"/>
    <w:rsid w:val="001C7F48"/>
    <w:rsid w:val="001D1F14"/>
    <w:rsid w:val="001D21FB"/>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2D"/>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17E4A"/>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349"/>
    <w:rsid w:val="00232D2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948"/>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5A3"/>
    <w:rsid w:val="00263B34"/>
    <w:rsid w:val="00263E7F"/>
    <w:rsid w:val="0026424A"/>
    <w:rsid w:val="0026424D"/>
    <w:rsid w:val="0026491C"/>
    <w:rsid w:val="00264B13"/>
    <w:rsid w:val="00264EBF"/>
    <w:rsid w:val="00264F12"/>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F59"/>
    <w:rsid w:val="002749A3"/>
    <w:rsid w:val="00274C8A"/>
    <w:rsid w:val="00274E50"/>
    <w:rsid w:val="0027575B"/>
    <w:rsid w:val="00275B72"/>
    <w:rsid w:val="00276922"/>
    <w:rsid w:val="00277535"/>
    <w:rsid w:val="002775DF"/>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3A1"/>
    <w:rsid w:val="002926A1"/>
    <w:rsid w:val="0029273A"/>
    <w:rsid w:val="00293969"/>
    <w:rsid w:val="00294B97"/>
    <w:rsid w:val="00294BE3"/>
    <w:rsid w:val="002955C5"/>
    <w:rsid w:val="002960E2"/>
    <w:rsid w:val="00296B31"/>
    <w:rsid w:val="002970CF"/>
    <w:rsid w:val="00297490"/>
    <w:rsid w:val="002974D4"/>
    <w:rsid w:val="002A00F8"/>
    <w:rsid w:val="002A08BA"/>
    <w:rsid w:val="002A0D02"/>
    <w:rsid w:val="002A0EC7"/>
    <w:rsid w:val="002A1EB6"/>
    <w:rsid w:val="002A200F"/>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291"/>
    <w:rsid w:val="002B60CC"/>
    <w:rsid w:val="002B6251"/>
    <w:rsid w:val="002B6B9E"/>
    <w:rsid w:val="002B6FF7"/>
    <w:rsid w:val="002B75F7"/>
    <w:rsid w:val="002B79DF"/>
    <w:rsid w:val="002C105C"/>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84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86D"/>
    <w:rsid w:val="00314972"/>
    <w:rsid w:val="00314A80"/>
    <w:rsid w:val="00314BA3"/>
    <w:rsid w:val="003155D3"/>
    <w:rsid w:val="00317AC3"/>
    <w:rsid w:val="00320115"/>
    <w:rsid w:val="00320B42"/>
    <w:rsid w:val="00320ED5"/>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1EFF"/>
    <w:rsid w:val="00373245"/>
    <w:rsid w:val="00373912"/>
    <w:rsid w:val="00373C97"/>
    <w:rsid w:val="003741D5"/>
    <w:rsid w:val="00374529"/>
    <w:rsid w:val="00374650"/>
    <w:rsid w:val="0037485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0F5F"/>
    <w:rsid w:val="0039114B"/>
    <w:rsid w:val="0039183A"/>
    <w:rsid w:val="00391FE7"/>
    <w:rsid w:val="0039299B"/>
    <w:rsid w:val="00393698"/>
    <w:rsid w:val="0039371E"/>
    <w:rsid w:val="00394C27"/>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0C9"/>
    <w:rsid w:val="003B012C"/>
    <w:rsid w:val="003B03D1"/>
    <w:rsid w:val="003B0F1F"/>
    <w:rsid w:val="003B12DE"/>
    <w:rsid w:val="003B160F"/>
    <w:rsid w:val="003B1B81"/>
    <w:rsid w:val="003B3624"/>
    <w:rsid w:val="003B3660"/>
    <w:rsid w:val="003B386F"/>
    <w:rsid w:val="003B39F9"/>
    <w:rsid w:val="003B3E2F"/>
    <w:rsid w:val="003B4138"/>
    <w:rsid w:val="003B68FE"/>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8E"/>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19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422"/>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06B"/>
    <w:rsid w:val="003F740A"/>
    <w:rsid w:val="003F7F1F"/>
    <w:rsid w:val="003F7FE3"/>
    <w:rsid w:val="00400269"/>
    <w:rsid w:val="004017E7"/>
    <w:rsid w:val="00401994"/>
    <w:rsid w:val="00401CAD"/>
    <w:rsid w:val="004022F2"/>
    <w:rsid w:val="0040276A"/>
    <w:rsid w:val="004038D3"/>
    <w:rsid w:val="004039D6"/>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274E"/>
    <w:rsid w:val="0042364B"/>
    <w:rsid w:val="004244A1"/>
    <w:rsid w:val="00424668"/>
    <w:rsid w:val="0042470D"/>
    <w:rsid w:val="00424B94"/>
    <w:rsid w:val="00424C4C"/>
    <w:rsid w:val="004252AF"/>
    <w:rsid w:val="0042578B"/>
    <w:rsid w:val="004257A5"/>
    <w:rsid w:val="00425CFB"/>
    <w:rsid w:val="0042788E"/>
    <w:rsid w:val="004304E6"/>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6D22"/>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5FCA"/>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0D34"/>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47D"/>
    <w:rsid w:val="00471043"/>
    <w:rsid w:val="004712AC"/>
    <w:rsid w:val="004712B7"/>
    <w:rsid w:val="004713B5"/>
    <w:rsid w:val="0047174A"/>
    <w:rsid w:val="004720C4"/>
    <w:rsid w:val="00472199"/>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6E1"/>
    <w:rsid w:val="0048587E"/>
    <w:rsid w:val="00485E23"/>
    <w:rsid w:val="0048654D"/>
    <w:rsid w:val="004867B9"/>
    <w:rsid w:val="00486B0D"/>
    <w:rsid w:val="00486DCD"/>
    <w:rsid w:val="004873D5"/>
    <w:rsid w:val="004905CE"/>
    <w:rsid w:val="004906DA"/>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E"/>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946"/>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4EF7"/>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0C93"/>
    <w:rsid w:val="00551B0D"/>
    <w:rsid w:val="00551FA7"/>
    <w:rsid w:val="00553286"/>
    <w:rsid w:val="005533BD"/>
    <w:rsid w:val="00553E2C"/>
    <w:rsid w:val="0055476C"/>
    <w:rsid w:val="00554E2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8DE"/>
    <w:rsid w:val="00585C84"/>
    <w:rsid w:val="0058726C"/>
    <w:rsid w:val="005872C9"/>
    <w:rsid w:val="00587852"/>
    <w:rsid w:val="00587BAC"/>
    <w:rsid w:val="00590030"/>
    <w:rsid w:val="00590232"/>
    <w:rsid w:val="00591ACE"/>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05B"/>
    <w:rsid w:val="005A195F"/>
    <w:rsid w:val="005A2704"/>
    <w:rsid w:val="005A2AC1"/>
    <w:rsid w:val="005A2B07"/>
    <w:rsid w:val="005A33D6"/>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2E0D"/>
    <w:rsid w:val="005C3F18"/>
    <w:rsid w:val="005C4854"/>
    <w:rsid w:val="005C5BD5"/>
    <w:rsid w:val="005C6C2A"/>
    <w:rsid w:val="005C6D8F"/>
    <w:rsid w:val="005C6FDC"/>
    <w:rsid w:val="005C794F"/>
    <w:rsid w:val="005D08AD"/>
    <w:rsid w:val="005D0B0E"/>
    <w:rsid w:val="005D0CD2"/>
    <w:rsid w:val="005D1328"/>
    <w:rsid w:val="005D1747"/>
    <w:rsid w:val="005D1EC0"/>
    <w:rsid w:val="005D24F3"/>
    <w:rsid w:val="005D2CDD"/>
    <w:rsid w:val="005D342B"/>
    <w:rsid w:val="005D37FF"/>
    <w:rsid w:val="005D393D"/>
    <w:rsid w:val="005D46A9"/>
    <w:rsid w:val="005D48EE"/>
    <w:rsid w:val="005D4AB8"/>
    <w:rsid w:val="005D4E21"/>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C0D"/>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1D4E"/>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E5B"/>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9F4"/>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4DBD"/>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29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28AA"/>
    <w:rsid w:val="006837D6"/>
    <w:rsid w:val="00683DA8"/>
    <w:rsid w:val="0068448B"/>
    <w:rsid w:val="00684808"/>
    <w:rsid w:val="00684A39"/>
    <w:rsid w:val="00685538"/>
    <w:rsid w:val="00685C49"/>
    <w:rsid w:val="00685F30"/>
    <w:rsid w:val="006864E5"/>
    <w:rsid w:val="0068660C"/>
    <w:rsid w:val="006876B2"/>
    <w:rsid w:val="00687997"/>
    <w:rsid w:val="00687B73"/>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EC6"/>
    <w:rsid w:val="006A5FCC"/>
    <w:rsid w:val="006A6750"/>
    <w:rsid w:val="006A675A"/>
    <w:rsid w:val="006A737F"/>
    <w:rsid w:val="006A7476"/>
    <w:rsid w:val="006A7D03"/>
    <w:rsid w:val="006B019A"/>
    <w:rsid w:val="006B02BE"/>
    <w:rsid w:val="006B0411"/>
    <w:rsid w:val="006B0940"/>
    <w:rsid w:val="006B11F3"/>
    <w:rsid w:val="006B1A1E"/>
    <w:rsid w:val="006B1B43"/>
    <w:rsid w:val="006B1C6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53C"/>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143D"/>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394"/>
    <w:rsid w:val="006E5188"/>
    <w:rsid w:val="006E533D"/>
    <w:rsid w:val="006E5724"/>
    <w:rsid w:val="006E6883"/>
    <w:rsid w:val="006E75C7"/>
    <w:rsid w:val="006E7679"/>
    <w:rsid w:val="006E796E"/>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123"/>
    <w:rsid w:val="0071157E"/>
    <w:rsid w:val="007117A7"/>
    <w:rsid w:val="007118F8"/>
    <w:rsid w:val="00711D80"/>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4CAD"/>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04"/>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3E2D"/>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F2E"/>
    <w:rsid w:val="007A3C01"/>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15E"/>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7ED"/>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9A3"/>
    <w:rsid w:val="007F4F75"/>
    <w:rsid w:val="007F5995"/>
    <w:rsid w:val="007F5C24"/>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5DF"/>
    <w:rsid w:val="00816ED5"/>
    <w:rsid w:val="008176D9"/>
    <w:rsid w:val="00817D5A"/>
    <w:rsid w:val="0082012E"/>
    <w:rsid w:val="008216CF"/>
    <w:rsid w:val="00821BB1"/>
    <w:rsid w:val="00822735"/>
    <w:rsid w:val="00822FE2"/>
    <w:rsid w:val="00823BF2"/>
    <w:rsid w:val="00823F2C"/>
    <w:rsid w:val="0082502F"/>
    <w:rsid w:val="008253EC"/>
    <w:rsid w:val="0082571E"/>
    <w:rsid w:val="00825E3B"/>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262"/>
    <w:rsid w:val="00837DAC"/>
    <w:rsid w:val="008409D4"/>
    <w:rsid w:val="00840BEE"/>
    <w:rsid w:val="0084131B"/>
    <w:rsid w:val="008415D2"/>
    <w:rsid w:val="0084174D"/>
    <w:rsid w:val="008417FF"/>
    <w:rsid w:val="00841A95"/>
    <w:rsid w:val="00841C20"/>
    <w:rsid w:val="00841D69"/>
    <w:rsid w:val="00841F69"/>
    <w:rsid w:val="008429BA"/>
    <w:rsid w:val="00844606"/>
    <w:rsid w:val="00845454"/>
    <w:rsid w:val="00845944"/>
    <w:rsid w:val="00845AD5"/>
    <w:rsid w:val="00846788"/>
    <w:rsid w:val="00846E94"/>
    <w:rsid w:val="008475C6"/>
    <w:rsid w:val="008505E9"/>
    <w:rsid w:val="00851498"/>
    <w:rsid w:val="00851585"/>
    <w:rsid w:val="00851768"/>
    <w:rsid w:val="008517B7"/>
    <w:rsid w:val="00851D60"/>
    <w:rsid w:val="00852202"/>
    <w:rsid w:val="008523AB"/>
    <w:rsid w:val="00852679"/>
    <w:rsid w:val="00852F58"/>
    <w:rsid w:val="00853570"/>
    <w:rsid w:val="0085364E"/>
    <w:rsid w:val="0085372A"/>
    <w:rsid w:val="00853B64"/>
    <w:rsid w:val="008540C3"/>
    <w:rsid w:val="0085443F"/>
    <w:rsid w:val="00855F05"/>
    <w:rsid w:val="008563C3"/>
    <w:rsid w:val="0085681A"/>
    <w:rsid w:val="00856832"/>
    <w:rsid w:val="00856CFA"/>
    <w:rsid w:val="00856F33"/>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DB3"/>
    <w:rsid w:val="00865E3B"/>
    <w:rsid w:val="008662A0"/>
    <w:rsid w:val="0086727C"/>
    <w:rsid w:val="00867806"/>
    <w:rsid w:val="008678E4"/>
    <w:rsid w:val="00867D33"/>
    <w:rsid w:val="00870F9D"/>
    <w:rsid w:val="00871128"/>
    <w:rsid w:val="008715AB"/>
    <w:rsid w:val="0087164F"/>
    <w:rsid w:val="008717FB"/>
    <w:rsid w:val="00871873"/>
    <w:rsid w:val="0087218A"/>
    <w:rsid w:val="008721F6"/>
    <w:rsid w:val="00872503"/>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07DB"/>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0FF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70"/>
    <w:rsid w:val="008D10F7"/>
    <w:rsid w:val="008D114E"/>
    <w:rsid w:val="008D16CF"/>
    <w:rsid w:val="008D1798"/>
    <w:rsid w:val="008D181A"/>
    <w:rsid w:val="008D1BF0"/>
    <w:rsid w:val="008D2C3D"/>
    <w:rsid w:val="008D2D3D"/>
    <w:rsid w:val="008D2D94"/>
    <w:rsid w:val="008D3187"/>
    <w:rsid w:val="008D32B0"/>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2EE5"/>
    <w:rsid w:val="008F32D0"/>
    <w:rsid w:val="008F34D6"/>
    <w:rsid w:val="008F35AA"/>
    <w:rsid w:val="008F3610"/>
    <w:rsid w:val="008F38C8"/>
    <w:rsid w:val="008F3BE7"/>
    <w:rsid w:val="008F4194"/>
    <w:rsid w:val="008F4D52"/>
    <w:rsid w:val="008F50B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1CA2"/>
    <w:rsid w:val="009122A7"/>
    <w:rsid w:val="00912795"/>
    <w:rsid w:val="0091286E"/>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1D0"/>
    <w:rsid w:val="0092026D"/>
    <w:rsid w:val="00920619"/>
    <w:rsid w:val="00920762"/>
    <w:rsid w:val="009207CE"/>
    <w:rsid w:val="00920A13"/>
    <w:rsid w:val="00920DF2"/>
    <w:rsid w:val="009216C5"/>
    <w:rsid w:val="009218D8"/>
    <w:rsid w:val="00922326"/>
    <w:rsid w:val="00922922"/>
    <w:rsid w:val="00923A02"/>
    <w:rsid w:val="00924445"/>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5BB2"/>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A33"/>
    <w:rsid w:val="00980D68"/>
    <w:rsid w:val="0098179C"/>
    <w:rsid w:val="009827EC"/>
    <w:rsid w:val="00982EE8"/>
    <w:rsid w:val="00983A43"/>
    <w:rsid w:val="00983BBC"/>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4AF"/>
    <w:rsid w:val="009978CF"/>
    <w:rsid w:val="009A06C0"/>
    <w:rsid w:val="009A07AE"/>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2E32"/>
    <w:rsid w:val="009B3266"/>
    <w:rsid w:val="009B338B"/>
    <w:rsid w:val="009B3AF8"/>
    <w:rsid w:val="009B3D97"/>
    <w:rsid w:val="009B3F3E"/>
    <w:rsid w:val="009B3FDD"/>
    <w:rsid w:val="009B490F"/>
    <w:rsid w:val="009B5FF6"/>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299"/>
    <w:rsid w:val="009E6E3B"/>
    <w:rsid w:val="009E77D8"/>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6AFF"/>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6D3B"/>
    <w:rsid w:val="00A07631"/>
    <w:rsid w:val="00A07E54"/>
    <w:rsid w:val="00A102EA"/>
    <w:rsid w:val="00A109FD"/>
    <w:rsid w:val="00A10FCA"/>
    <w:rsid w:val="00A112B0"/>
    <w:rsid w:val="00A113C1"/>
    <w:rsid w:val="00A130D3"/>
    <w:rsid w:val="00A1366A"/>
    <w:rsid w:val="00A1394D"/>
    <w:rsid w:val="00A13EAF"/>
    <w:rsid w:val="00A147C9"/>
    <w:rsid w:val="00A14833"/>
    <w:rsid w:val="00A14E4D"/>
    <w:rsid w:val="00A16B95"/>
    <w:rsid w:val="00A16E05"/>
    <w:rsid w:val="00A176D5"/>
    <w:rsid w:val="00A1780C"/>
    <w:rsid w:val="00A17812"/>
    <w:rsid w:val="00A20445"/>
    <w:rsid w:val="00A20960"/>
    <w:rsid w:val="00A215B6"/>
    <w:rsid w:val="00A217B2"/>
    <w:rsid w:val="00A21F3E"/>
    <w:rsid w:val="00A222A1"/>
    <w:rsid w:val="00A23039"/>
    <w:rsid w:val="00A23042"/>
    <w:rsid w:val="00A23B71"/>
    <w:rsid w:val="00A23C2A"/>
    <w:rsid w:val="00A242ED"/>
    <w:rsid w:val="00A2480E"/>
    <w:rsid w:val="00A24CF6"/>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22"/>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6D4"/>
    <w:rsid w:val="00A53BAE"/>
    <w:rsid w:val="00A54FCB"/>
    <w:rsid w:val="00A54FCF"/>
    <w:rsid w:val="00A5552B"/>
    <w:rsid w:val="00A55891"/>
    <w:rsid w:val="00A55AA5"/>
    <w:rsid w:val="00A560A2"/>
    <w:rsid w:val="00A564A6"/>
    <w:rsid w:val="00A56A37"/>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59D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C5D"/>
    <w:rsid w:val="00A93EA3"/>
    <w:rsid w:val="00A940CF"/>
    <w:rsid w:val="00A94866"/>
    <w:rsid w:val="00A9488B"/>
    <w:rsid w:val="00A94AAE"/>
    <w:rsid w:val="00A96518"/>
    <w:rsid w:val="00A96630"/>
    <w:rsid w:val="00A97192"/>
    <w:rsid w:val="00A97EDD"/>
    <w:rsid w:val="00A97EF0"/>
    <w:rsid w:val="00AA0DC1"/>
    <w:rsid w:val="00AA0E4C"/>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29"/>
    <w:rsid w:val="00B17DBA"/>
    <w:rsid w:val="00B203BE"/>
    <w:rsid w:val="00B2069D"/>
    <w:rsid w:val="00B20B34"/>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E88"/>
    <w:rsid w:val="00B37027"/>
    <w:rsid w:val="00B37854"/>
    <w:rsid w:val="00B40021"/>
    <w:rsid w:val="00B4080D"/>
    <w:rsid w:val="00B40DCB"/>
    <w:rsid w:val="00B41056"/>
    <w:rsid w:val="00B411DB"/>
    <w:rsid w:val="00B413C6"/>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15AA"/>
    <w:rsid w:val="00B5221E"/>
    <w:rsid w:val="00B522AC"/>
    <w:rsid w:val="00B52729"/>
    <w:rsid w:val="00B5429E"/>
    <w:rsid w:val="00B548FF"/>
    <w:rsid w:val="00B54910"/>
    <w:rsid w:val="00B549C7"/>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7765A"/>
    <w:rsid w:val="00B80033"/>
    <w:rsid w:val="00B802F8"/>
    <w:rsid w:val="00B80303"/>
    <w:rsid w:val="00B80E8A"/>
    <w:rsid w:val="00B81936"/>
    <w:rsid w:val="00B81E4A"/>
    <w:rsid w:val="00B8246F"/>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FB8"/>
    <w:rsid w:val="00B9241A"/>
    <w:rsid w:val="00B92AF0"/>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8D7"/>
    <w:rsid w:val="00BA31F7"/>
    <w:rsid w:val="00BA341F"/>
    <w:rsid w:val="00BA38A5"/>
    <w:rsid w:val="00BA3AA2"/>
    <w:rsid w:val="00BA3B08"/>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59C"/>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377"/>
    <w:rsid w:val="00BD7C43"/>
    <w:rsid w:val="00BE0587"/>
    <w:rsid w:val="00BE180E"/>
    <w:rsid w:val="00BE1858"/>
    <w:rsid w:val="00BE190E"/>
    <w:rsid w:val="00BE2540"/>
    <w:rsid w:val="00BE2699"/>
    <w:rsid w:val="00BE26FA"/>
    <w:rsid w:val="00BE31CC"/>
    <w:rsid w:val="00BE3204"/>
    <w:rsid w:val="00BE3B73"/>
    <w:rsid w:val="00BE3C0E"/>
    <w:rsid w:val="00BE5989"/>
    <w:rsid w:val="00BE598F"/>
    <w:rsid w:val="00BE6552"/>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2C2"/>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E89"/>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257"/>
    <w:rsid w:val="00C665FD"/>
    <w:rsid w:val="00C66A9C"/>
    <w:rsid w:val="00C66E3C"/>
    <w:rsid w:val="00C671FD"/>
    <w:rsid w:val="00C67553"/>
    <w:rsid w:val="00C67DBA"/>
    <w:rsid w:val="00C67E20"/>
    <w:rsid w:val="00C7012A"/>
    <w:rsid w:val="00C70AD7"/>
    <w:rsid w:val="00C70F76"/>
    <w:rsid w:val="00C714A2"/>
    <w:rsid w:val="00C7179F"/>
    <w:rsid w:val="00C724F1"/>
    <w:rsid w:val="00C725E4"/>
    <w:rsid w:val="00C727CF"/>
    <w:rsid w:val="00C72D44"/>
    <w:rsid w:val="00C73082"/>
    <w:rsid w:val="00C75E83"/>
    <w:rsid w:val="00C7706C"/>
    <w:rsid w:val="00C7773B"/>
    <w:rsid w:val="00C77938"/>
    <w:rsid w:val="00C77AC5"/>
    <w:rsid w:val="00C77CAE"/>
    <w:rsid w:val="00C80574"/>
    <w:rsid w:val="00C80EBC"/>
    <w:rsid w:val="00C8106D"/>
    <w:rsid w:val="00C822DC"/>
    <w:rsid w:val="00C829D8"/>
    <w:rsid w:val="00C82DCF"/>
    <w:rsid w:val="00C8357B"/>
    <w:rsid w:val="00C83859"/>
    <w:rsid w:val="00C83FE2"/>
    <w:rsid w:val="00C840C6"/>
    <w:rsid w:val="00C8420A"/>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97478"/>
    <w:rsid w:val="00CA02E5"/>
    <w:rsid w:val="00CA02FE"/>
    <w:rsid w:val="00CA0664"/>
    <w:rsid w:val="00CA1743"/>
    <w:rsid w:val="00CA237E"/>
    <w:rsid w:val="00CA4139"/>
    <w:rsid w:val="00CA42C1"/>
    <w:rsid w:val="00CA47CB"/>
    <w:rsid w:val="00CA5166"/>
    <w:rsid w:val="00CA64E1"/>
    <w:rsid w:val="00CA6921"/>
    <w:rsid w:val="00CA77FA"/>
    <w:rsid w:val="00CB164B"/>
    <w:rsid w:val="00CB17F8"/>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5BD"/>
    <w:rsid w:val="00CB6B3C"/>
    <w:rsid w:val="00CB70A1"/>
    <w:rsid w:val="00CB7156"/>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64"/>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473"/>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427"/>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6BD"/>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152"/>
    <w:rsid w:val="00D402C8"/>
    <w:rsid w:val="00D4094C"/>
    <w:rsid w:val="00D40BD6"/>
    <w:rsid w:val="00D40E98"/>
    <w:rsid w:val="00D41024"/>
    <w:rsid w:val="00D41091"/>
    <w:rsid w:val="00D4126D"/>
    <w:rsid w:val="00D4135B"/>
    <w:rsid w:val="00D41480"/>
    <w:rsid w:val="00D41B55"/>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AAA"/>
    <w:rsid w:val="00D65C16"/>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6D"/>
    <w:rsid w:val="00D80CDF"/>
    <w:rsid w:val="00D8178E"/>
    <w:rsid w:val="00D82029"/>
    <w:rsid w:val="00D820FC"/>
    <w:rsid w:val="00D82723"/>
    <w:rsid w:val="00D82EFF"/>
    <w:rsid w:val="00D835E7"/>
    <w:rsid w:val="00D83945"/>
    <w:rsid w:val="00D840DA"/>
    <w:rsid w:val="00D84298"/>
    <w:rsid w:val="00D84542"/>
    <w:rsid w:val="00D86254"/>
    <w:rsid w:val="00D8625D"/>
    <w:rsid w:val="00D86901"/>
    <w:rsid w:val="00D86A7B"/>
    <w:rsid w:val="00D870A9"/>
    <w:rsid w:val="00D87817"/>
    <w:rsid w:val="00D8792F"/>
    <w:rsid w:val="00D8795A"/>
    <w:rsid w:val="00D90B3E"/>
    <w:rsid w:val="00D90C01"/>
    <w:rsid w:val="00D91242"/>
    <w:rsid w:val="00D91789"/>
    <w:rsid w:val="00D91DB7"/>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55D1"/>
    <w:rsid w:val="00DA5750"/>
    <w:rsid w:val="00DA5C07"/>
    <w:rsid w:val="00DA62B5"/>
    <w:rsid w:val="00DA649F"/>
    <w:rsid w:val="00DA6C21"/>
    <w:rsid w:val="00DA72F8"/>
    <w:rsid w:val="00DA758B"/>
    <w:rsid w:val="00DA7A8A"/>
    <w:rsid w:val="00DA7EE1"/>
    <w:rsid w:val="00DB0683"/>
    <w:rsid w:val="00DB1F7B"/>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1400"/>
    <w:rsid w:val="00DF144A"/>
    <w:rsid w:val="00DF16B3"/>
    <w:rsid w:val="00DF17DB"/>
    <w:rsid w:val="00DF1869"/>
    <w:rsid w:val="00DF1CEB"/>
    <w:rsid w:val="00DF27B3"/>
    <w:rsid w:val="00DF28BA"/>
    <w:rsid w:val="00DF2BAE"/>
    <w:rsid w:val="00DF3708"/>
    <w:rsid w:val="00DF3CA3"/>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809"/>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52C"/>
    <w:rsid w:val="00E076BB"/>
    <w:rsid w:val="00E101B8"/>
    <w:rsid w:val="00E10741"/>
    <w:rsid w:val="00E110DE"/>
    <w:rsid w:val="00E113C6"/>
    <w:rsid w:val="00E12044"/>
    <w:rsid w:val="00E1204F"/>
    <w:rsid w:val="00E121DF"/>
    <w:rsid w:val="00E123CC"/>
    <w:rsid w:val="00E12FBA"/>
    <w:rsid w:val="00E1304E"/>
    <w:rsid w:val="00E1329C"/>
    <w:rsid w:val="00E13E63"/>
    <w:rsid w:val="00E14179"/>
    <w:rsid w:val="00E146F6"/>
    <w:rsid w:val="00E146F8"/>
    <w:rsid w:val="00E148AF"/>
    <w:rsid w:val="00E16072"/>
    <w:rsid w:val="00E160F5"/>
    <w:rsid w:val="00E16240"/>
    <w:rsid w:val="00E16397"/>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A17"/>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851"/>
    <w:rsid w:val="00E729B9"/>
    <w:rsid w:val="00E73B41"/>
    <w:rsid w:val="00E75068"/>
    <w:rsid w:val="00E76292"/>
    <w:rsid w:val="00E76434"/>
    <w:rsid w:val="00E76947"/>
    <w:rsid w:val="00E76A3A"/>
    <w:rsid w:val="00E779A0"/>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35A"/>
    <w:rsid w:val="00EA4684"/>
    <w:rsid w:val="00EA4970"/>
    <w:rsid w:val="00EA4E23"/>
    <w:rsid w:val="00EA5579"/>
    <w:rsid w:val="00EA55F1"/>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212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37CA"/>
    <w:rsid w:val="00ED405C"/>
    <w:rsid w:val="00ED429B"/>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0F7E"/>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306"/>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66A2"/>
    <w:rsid w:val="00F16730"/>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49F"/>
    <w:rsid w:val="00F4188C"/>
    <w:rsid w:val="00F41A31"/>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2E4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683"/>
    <w:rsid w:val="00F96714"/>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24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14</Pages>
  <Words>14878</Words>
  <Characters>8482</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163</cp:revision>
  <cp:lastPrinted>2023-05-10T10:54:00Z</cp:lastPrinted>
  <dcterms:created xsi:type="dcterms:W3CDTF">2025-03-19T07:21:00Z</dcterms:created>
  <dcterms:modified xsi:type="dcterms:W3CDTF">2025-07-04T10:40:00Z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