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68EC" w14:textId="3F810919" w:rsidR="00697D2F" w:rsidRPr="009B1004" w:rsidRDefault="00697D2F" w:rsidP="00697D2F">
      <w:pPr>
        <w:spacing w:after="0"/>
        <w:jc w:val="center"/>
        <w:rPr>
          <w:rFonts w:ascii="Times New Roman" w:hAnsi="Times New Roman" w:cs="Times New Roman"/>
          <w:b/>
          <w:bCs/>
          <w:sz w:val="24"/>
          <w:szCs w:val="24"/>
        </w:rPr>
      </w:pPr>
      <w:r w:rsidRPr="009B1004">
        <w:rPr>
          <w:rFonts w:ascii="Times New Roman" w:hAnsi="Times New Roman" w:cs="Times New Roman"/>
          <w:b/>
          <w:bCs/>
          <w:sz w:val="24"/>
          <w:szCs w:val="24"/>
        </w:rPr>
        <w:t>PIRKIMO DOKUMENTŲ PAAIŠKINIMAS_</w:t>
      </w:r>
      <w:r w:rsidR="00BB5C15" w:rsidRPr="009B1004">
        <w:rPr>
          <w:rFonts w:ascii="Times New Roman" w:hAnsi="Times New Roman" w:cs="Times New Roman"/>
          <w:b/>
          <w:bCs/>
          <w:sz w:val="24"/>
          <w:szCs w:val="24"/>
        </w:rPr>
        <w:t>3</w:t>
      </w:r>
    </w:p>
    <w:p w14:paraId="115070B1" w14:textId="1DD115B2" w:rsidR="00697D2F" w:rsidRPr="009B1004" w:rsidRDefault="00505690" w:rsidP="00697D2F">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9B1004">
        <w:rPr>
          <w:color w:val="auto"/>
          <w:sz w:val="24"/>
          <w:szCs w:val="24"/>
          <w:lang w:val="lt-LT"/>
        </w:rPr>
        <w:t xml:space="preserve">DĖL </w:t>
      </w:r>
      <w:r w:rsidR="00697D2F" w:rsidRPr="009B1004">
        <w:rPr>
          <w:color w:val="auto"/>
          <w:sz w:val="24"/>
          <w:szCs w:val="24"/>
          <w:lang w:val="lt-LT"/>
        </w:rPr>
        <w:t>ŠILUTĖS PAMARIO PROGIMNAZIJOS pastato, ESANČIO žALGIRIO G. 16, ŠILUTĖJE,  fasado remonto DARB</w:t>
      </w:r>
      <w:r w:rsidR="00713CE5" w:rsidRPr="009B1004">
        <w:rPr>
          <w:color w:val="auto"/>
          <w:sz w:val="24"/>
          <w:szCs w:val="24"/>
          <w:lang w:val="lt-LT"/>
        </w:rPr>
        <w:t>Ų</w:t>
      </w:r>
    </w:p>
    <w:p w14:paraId="275B298D" w14:textId="77777777" w:rsidR="00697D2F" w:rsidRPr="009B1004" w:rsidRDefault="00697D2F" w:rsidP="00CD3FEA">
      <w:pPr>
        <w:spacing w:after="0"/>
        <w:rPr>
          <w:rFonts w:ascii="Times New Roman" w:hAnsi="Times New Roman" w:cs="Times New Roman"/>
          <w:sz w:val="24"/>
          <w:szCs w:val="24"/>
        </w:rPr>
      </w:pPr>
    </w:p>
    <w:p w14:paraId="16FC71C0" w14:textId="30970C86" w:rsidR="00697D2F" w:rsidRPr="009B1004" w:rsidRDefault="00713CE5" w:rsidP="00CD3FEA">
      <w:pPr>
        <w:spacing w:after="0"/>
        <w:rPr>
          <w:rFonts w:ascii="Times New Roman" w:hAnsi="Times New Roman" w:cs="Times New Roman"/>
          <w:sz w:val="24"/>
          <w:szCs w:val="24"/>
        </w:rPr>
      </w:pPr>
      <w:r w:rsidRPr="009B1004">
        <w:rPr>
          <w:rFonts w:ascii="Times New Roman" w:hAnsi="Times New Roman" w:cs="Times New Roman"/>
          <w:sz w:val="24"/>
          <w:szCs w:val="24"/>
        </w:rPr>
        <w:t xml:space="preserve">            </w:t>
      </w:r>
      <w:r w:rsidR="00697D2F" w:rsidRPr="009B1004">
        <w:rPr>
          <w:rFonts w:ascii="Times New Roman" w:hAnsi="Times New Roman" w:cs="Times New Roman"/>
          <w:sz w:val="24"/>
          <w:szCs w:val="24"/>
        </w:rPr>
        <w:t>Pateikiame atsakymus į tiekėjų paklausimus.</w:t>
      </w:r>
    </w:p>
    <w:p w14:paraId="234CE0A5" w14:textId="680CD22F" w:rsidR="001E3568" w:rsidRPr="009B1004" w:rsidRDefault="001E3568" w:rsidP="001E3568">
      <w:pPr>
        <w:spacing w:line="240" w:lineRule="auto"/>
        <w:rPr>
          <w:rFonts w:ascii="Times New Roman" w:eastAsia="Times New Roman" w:hAnsi="Times New Roman" w:cs="Times New Roman"/>
          <w:sz w:val="24"/>
          <w:szCs w:val="24"/>
          <w:lang w:eastAsia="lt-LT"/>
        </w:rPr>
      </w:pPr>
      <w:r w:rsidRPr="009B1004">
        <w:rPr>
          <w:rFonts w:ascii="Times New Roman" w:eastAsia="Times New Roman" w:hAnsi="Times New Roman" w:cs="Times New Roman"/>
          <w:sz w:val="24"/>
          <w:szCs w:val="24"/>
          <w:lang w:eastAsia="lt-LT"/>
        </w:rPr>
        <w:t xml:space="preserve">         </w:t>
      </w:r>
    </w:p>
    <w:p w14:paraId="3DF99666" w14:textId="4D3441DD" w:rsidR="00BB5C15" w:rsidRPr="009B1004" w:rsidRDefault="006D5C4A" w:rsidP="00216A65">
      <w:pPr>
        <w:spacing w:after="0"/>
        <w:rPr>
          <w:rFonts w:ascii="Times New Roman" w:hAnsi="Times New Roman" w:cs="Times New Roman"/>
          <w:b/>
          <w:bCs/>
          <w:sz w:val="24"/>
          <w:szCs w:val="24"/>
        </w:rPr>
      </w:pPr>
      <w:r w:rsidRPr="009B1004">
        <w:rPr>
          <w:rFonts w:ascii="Times New Roman" w:hAnsi="Times New Roman" w:cs="Times New Roman"/>
          <w:b/>
          <w:bCs/>
          <w:sz w:val="24"/>
          <w:szCs w:val="24"/>
        </w:rPr>
        <w:t xml:space="preserve">1. </w:t>
      </w:r>
      <w:r w:rsidR="00BB5C15" w:rsidRPr="009B1004">
        <w:rPr>
          <w:rFonts w:ascii="Times New Roman" w:hAnsi="Times New Roman" w:cs="Times New Roman"/>
          <w:b/>
          <w:bCs/>
          <w:sz w:val="24"/>
          <w:szCs w:val="24"/>
        </w:rPr>
        <w:t xml:space="preserve">Patiksliname atsakymą į Paaiškinimas_2 </w:t>
      </w:r>
      <w:r w:rsidR="00216A65" w:rsidRPr="009B1004">
        <w:rPr>
          <w:rFonts w:ascii="Times New Roman" w:hAnsi="Times New Roman" w:cs="Times New Roman"/>
          <w:b/>
          <w:bCs/>
          <w:sz w:val="24"/>
          <w:szCs w:val="24"/>
        </w:rPr>
        <w:t xml:space="preserve">15 </w:t>
      </w:r>
      <w:r w:rsidR="00BB5C15" w:rsidRPr="009B1004">
        <w:rPr>
          <w:rFonts w:ascii="Times New Roman" w:hAnsi="Times New Roman" w:cs="Times New Roman"/>
          <w:b/>
          <w:bCs/>
          <w:sz w:val="24"/>
          <w:szCs w:val="24"/>
        </w:rPr>
        <w:t>k</w:t>
      </w:r>
      <w:r w:rsidR="00216A65" w:rsidRPr="009B1004">
        <w:rPr>
          <w:rFonts w:ascii="Times New Roman" w:hAnsi="Times New Roman" w:cs="Times New Roman"/>
          <w:b/>
          <w:bCs/>
          <w:sz w:val="24"/>
          <w:szCs w:val="24"/>
        </w:rPr>
        <w:t>lausim</w:t>
      </w:r>
      <w:r w:rsidR="00BB5C15" w:rsidRPr="009B1004">
        <w:rPr>
          <w:rFonts w:ascii="Times New Roman" w:hAnsi="Times New Roman" w:cs="Times New Roman"/>
          <w:b/>
          <w:bCs/>
          <w:sz w:val="24"/>
          <w:szCs w:val="24"/>
        </w:rPr>
        <w:t>ą:</w:t>
      </w:r>
    </w:p>
    <w:p w14:paraId="2E0DB7CF" w14:textId="5916A0B3" w:rsidR="00216A65" w:rsidRPr="009B1004" w:rsidRDefault="00BB5C15" w:rsidP="00216A65">
      <w:pPr>
        <w:spacing w:after="0"/>
        <w:rPr>
          <w:rFonts w:ascii="Times New Roman" w:hAnsi="Times New Roman" w:cs="Times New Roman"/>
          <w:sz w:val="24"/>
          <w:szCs w:val="24"/>
        </w:rPr>
      </w:pPr>
      <w:r w:rsidRPr="009B1004">
        <w:rPr>
          <w:rFonts w:ascii="Times New Roman" w:hAnsi="Times New Roman" w:cs="Times New Roman"/>
          <w:b/>
          <w:bCs/>
          <w:sz w:val="24"/>
          <w:szCs w:val="24"/>
        </w:rPr>
        <w:t>Klausimas</w:t>
      </w:r>
      <w:r w:rsidR="00216A65" w:rsidRPr="009B1004">
        <w:rPr>
          <w:rFonts w:ascii="Times New Roman" w:hAnsi="Times New Roman" w:cs="Times New Roman"/>
          <w:b/>
          <w:bCs/>
          <w:sz w:val="24"/>
          <w:szCs w:val="24"/>
        </w:rPr>
        <w:t xml:space="preserve">. </w:t>
      </w:r>
      <w:r w:rsidR="00216A65" w:rsidRPr="009B1004">
        <w:rPr>
          <w:rFonts w:ascii="Times New Roman" w:hAnsi="Times New Roman" w:cs="Times New Roman"/>
          <w:sz w:val="24"/>
          <w:szCs w:val="24"/>
        </w:rPr>
        <w:t>DKŽ SA 1.1 Išorės palangės 673,7 m. o tuo tarpu išorės apdailos kiekių lentelėje (NDP-14.876-A(M)P-SA-B.13) 727m. Kuriuo kiekiu vadovautis?</w:t>
      </w:r>
    </w:p>
    <w:p w14:paraId="23AA5628" w14:textId="77777777" w:rsidR="00570617" w:rsidRPr="009B1004" w:rsidRDefault="00570617" w:rsidP="00216A65">
      <w:pPr>
        <w:spacing w:after="0"/>
        <w:rPr>
          <w:rFonts w:ascii="Times New Roman" w:hAnsi="Times New Roman" w:cs="Times New Roman"/>
          <w:sz w:val="24"/>
          <w:szCs w:val="24"/>
          <w:lang w:eastAsia="lt-LT"/>
        </w:rPr>
      </w:pPr>
    </w:p>
    <w:p w14:paraId="61F96196" w14:textId="77777777" w:rsidR="006D5C4A" w:rsidRPr="009B1004" w:rsidRDefault="00216A65" w:rsidP="006D5C4A">
      <w:pPr>
        <w:spacing w:after="0"/>
        <w:rPr>
          <w:rFonts w:ascii="Times New Roman" w:hAnsi="Times New Roman" w:cs="Times New Roman"/>
          <w:sz w:val="24"/>
          <w:szCs w:val="24"/>
        </w:rPr>
      </w:pPr>
      <w:r w:rsidRPr="009B1004">
        <w:rPr>
          <w:rFonts w:ascii="Times New Roman" w:hAnsi="Times New Roman" w:cs="Times New Roman"/>
          <w:b/>
          <w:bCs/>
          <w:sz w:val="24"/>
          <w:szCs w:val="24"/>
          <w:lang w:eastAsia="lt-LT"/>
        </w:rPr>
        <w:t>Atsakymas.</w:t>
      </w:r>
      <w:r w:rsidRPr="009B1004">
        <w:rPr>
          <w:rFonts w:ascii="Times New Roman" w:hAnsi="Times New Roman" w:cs="Times New Roman"/>
          <w:sz w:val="24"/>
          <w:szCs w:val="24"/>
          <w:lang w:eastAsia="lt-LT"/>
        </w:rPr>
        <w:t xml:space="preserve"> </w:t>
      </w:r>
      <w:r w:rsidR="006D5C4A" w:rsidRPr="009B1004">
        <w:rPr>
          <w:rFonts w:ascii="Times New Roman" w:hAnsi="Times New Roman" w:cs="Times New Roman"/>
          <w:sz w:val="24"/>
          <w:szCs w:val="24"/>
        </w:rPr>
        <w:t>Išorės palangės (cinkuota plieno skarda dengta poliesteriu, spalva RAL 7005) – 683,22 m.</w:t>
      </w:r>
    </w:p>
    <w:p w14:paraId="48D2D0E2" w14:textId="37219FA5" w:rsidR="00216A65" w:rsidRPr="009B1004" w:rsidRDefault="00216A65" w:rsidP="006D5C4A">
      <w:pPr>
        <w:spacing w:after="0"/>
        <w:rPr>
          <w:rFonts w:ascii="Times New Roman" w:hAnsi="Times New Roman" w:cs="Times New Roman"/>
          <w:sz w:val="24"/>
          <w:szCs w:val="24"/>
          <w:lang w:eastAsia="lt-LT"/>
        </w:rPr>
      </w:pPr>
    </w:p>
    <w:p w14:paraId="2DAFFB1D" w14:textId="53A562A9" w:rsidR="006D5C4A" w:rsidRPr="009B1004" w:rsidRDefault="006D5C4A" w:rsidP="006D5C4A">
      <w:pPr>
        <w:rPr>
          <w:rFonts w:ascii="Times New Roman" w:hAnsi="Times New Roman" w:cs="Times New Roman"/>
          <w:sz w:val="24"/>
          <w:szCs w:val="24"/>
        </w:rPr>
      </w:pPr>
      <w:r w:rsidRPr="009B1004">
        <w:rPr>
          <w:rFonts w:ascii="Times New Roman" w:hAnsi="Times New Roman" w:cs="Times New Roman"/>
          <w:b/>
          <w:bCs/>
          <w:sz w:val="24"/>
          <w:szCs w:val="24"/>
          <w:lang w:eastAsia="lt-LT"/>
        </w:rPr>
        <w:t>2. Klausimas.</w:t>
      </w:r>
      <w:r w:rsidRPr="009B1004">
        <w:rPr>
          <w:rFonts w:ascii="Times New Roman" w:hAnsi="Times New Roman" w:cs="Times New Roman"/>
          <w:sz w:val="24"/>
          <w:szCs w:val="24"/>
          <w:lang w:eastAsia="lt-LT"/>
        </w:rPr>
        <w:t xml:space="preserve"> </w:t>
      </w:r>
      <w:r w:rsidRPr="009B1004">
        <w:rPr>
          <w:rFonts w:ascii="Times New Roman" w:hAnsi="Times New Roman" w:cs="Times New Roman"/>
          <w:sz w:val="24"/>
          <w:szCs w:val="24"/>
        </w:rPr>
        <w:t>Ar nesidubliuoja SK SKŽ „Ardymo ir pasiruošimo darbai“ 4 eilutė „Pastato langų/durų angų atidengimas (sieninių plokščių demontavimas)“ 116 m2 ir SA SKŽ „Paruošiamieji darbai“ „Angų didinimas išardant g/b plokštę“ 111,5 m2?</w:t>
      </w:r>
    </w:p>
    <w:p w14:paraId="53416233" w14:textId="7E152021" w:rsidR="006D5C4A" w:rsidRPr="009B1004" w:rsidRDefault="006D5C4A" w:rsidP="006D5C4A">
      <w:pPr>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Pr="009B1004">
        <w:rPr>
          <w:rFonts w:ascii="Times New Roman" w:hAnsi="Times New Roman" w:cs="Times New Roman"/>
          <w:sz w:val="24"/>
          <w:szCs w:val="24"/>
        </w:rPr>
        <w:t>Dubliuojasi. Vadovautis SK dalimi.</w:t>
      </w:r>
    </w:p>
    <w:p w14:paraId="0E611021" w14:textId="4A71A1DD" w:rsidR="006D5C4A" w:rsidRPr="009B1004" w:rsidRDefault="006D5C4A" w:rsidP="006D5C4A">
      <w:pPr>
        <w:rPr>
          <w:rFonts w:ascii="Times New Roman" w:hAnsi="Times New Roman" w:cs="Times New Roman"/>
          <w:sz w:val="24"/>
          <w:szCs w:val="24"/>
        </w:rPr>
      </w:pPr>
      <w:r w:rsidRPr="009B1004">
        <w:rPr>
          <w:rFonts w:ascii="Times New Roman" w:hAnsi="Times New Roman" w:cs="Times New Roman"/>
          <w:b/>
          <w:bCs/>
          <w:sz w:val="24"/>
          <w:szCs w:val="24"/>
        </w:rPr>
        <w:t xml:space="preserve">3.Klausimas. </w:t>
      </w:r>
      <w:r w:rsidRPr="009B1004">
        <w:rPr>
          <w:rFonts w:ascii="Times New Roman" w:hAnsi="Times New Roman" w:cs="Times New Roman"/>
          <w:sz w:val="24"/>
          <w:szCs w:val="24"/>
        </w:rPr>
        <w:t>Brėžinyje NDP-14.876-DP-SK. B- 6 nurodyta „6 - apsauginis profiliuotis“ ir „9 – cokolinis profilis su perforuota juosta“, tačiau šių darbų nėra SKŽ. Prašome patikslinti SKŽ.</w:t>
      </w:r>
    </w:p>
    <w:p w14:paraId="3CB46E0C" w14:textId="352E3B7E" w:rsidR="006D5C4A" w:rsidRPr="009B1004" w:rsidRDefault="006D5C4A" w:rsidP="006D5C4A">
      <w:pPr>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Pr="009B1004">
        <w:rPr>
          <w:rFonts w:ascii="Times New Roman" w:hAnsi="Times New Roman" w:cs="Times New Roman"/>
          <w:sz w:val="24"/>
          <w:szCs w:val="24"/>
        </w:rPr>
        <w:t>Cokolinis profilis su perforuota juosta – 390 m, apsauginis profiliuotis -  388 m.</w:t>
      </w:r>
    </w:p>
    <w:p w14:paraId="70EE94B4" w14:textId="72AD8019" w:rsidR="006D5C4A" w:rsidRPr="009B1004" w:rsidRDefault="006D5C4A" w:rsidP="006D5C4A">
      <w:pPr>
        <w:rPr>
          <w:rFonts w:ascii="Times New Roman" w:hAnsi="Times New Roman" w:cs="Times New Roman"/>
          <w:sz w:val="24"/>
          <w:szCs w:val="24"/>
        </w:rPr>
      </w:pPr>
      <w:r w:rsidRPr="009B1004">
        <w:rPr>
          <w:rFonts w:ascii="Times New Roman" w:hAnsi="Times New Roman" w:cs="Times New Roman"/>
          <w:b/>
          <w:bCs/>
          <w:sz w:val="24"/>
          <w:szCs w:val="24"/>
        </w:rPr>
        <w:t xml:space="preserve">4.Klausimas. </w:t>
      </w:r>
      <w:r w:rsidRPr="009B1004">
        <w:rPr>
          <w:rFonts w:ascii="Times New Roman" w:hAnsi="Times New Roman" w:cs="Times New Roman"/>
          <w:sz w:val="24"/>
          <w:szCs w:val="24"/>
        </w:rPr>
        <w:t>Brėžinys NDP-14.876-A(M)P-SA-B.6 „Angų ardymo/užtaisymo fasaduose išklotinė“ nurodyta kad yra 2 brėžiniai, tačiau projekte yra tik vienas (nėra vidinio kiemo fasadų). Prašome patikslinti.</w:t>
      </w:r>
    </w:p>
    <w:p w14:paraId="0BCBAF23" w14:textId="7EC512C8" w:rsidR="006D5C4A" w:rsidRPr="009B1004" w:rsidRDefault="006D5C4A" w:rsidP="009F0AA3">
      <w:pPr>
        <w:spacing w:after="0"/>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Pr="009B1004">
        <w:rPr>
          <w:rFonts w:ascii="Times New Roman" w:hAnsi="Times New Roman" w:cs="Times New Roman"/>
          <w:sz w:val="24"/>
          <w:szCs w:val="24"/>
        </w:rPr>
        <w:t>Brėžiniai pridedami.</w:t>
      </w:r>
    </w:p>
    <w:p w14:paraId="16073604" w14:textId="77777777" w:rsidR="006D5C4A" w:rsidRPr="009B1004" w:rsidRDefault="006D5C4A" w:rsidP="000E3DC2">
      <w:pPr>
        <w:spacing w:after="0"/>
        <w:rPr>
          <w:rFonts w:ascii="Times New Roman" w:hAnsi="Times New Roman" w:cs="Times New Roman"/>
          <w:b/>
          <w:bCs/>
          <w:sz w:val="24"/>
          <w:szCs w:val="24"/>
          <w:lang w:eastAsia="lt-LT"/>
        </w:rPr>
      </w:pPr>
    </w:p>
    <w:p w14:paraId="2A303F0E" w14:textId="77777777" w:rsidR="009F0AA3" w:rsidRPr="009B1004" w:rsidRDefault="009F0AA3" w:rsidP="000E3DC2">
      <w:pPr>
        <w:spacing w:after="0"/>
        <w:rPr>
          <w:rFonts w:ascii="Times New Roman" w:hAnsi="Times New Roman" w:cs="Times New Roman"/>
          <w:sz w:val="24"/>
          <w:szCs w:val="24"/>
        </w:rPr>
      </w:pPr>
      <w:r w:rsidRPr="009B1004">
        <w:rPr>
          <w:rFonts w:ascii="Times New Roman" w:hAnsi="Times New Roman" w:cs="Times New Roman"/>
          <w:b/>
          <w:bCs/>
          <w:sz w:val="24"/>
          <w:szCs w:val="24"/>
        </w:rPr>
        <w:t xml:space="preserve">5.Klausimas. </w:t>
      </w:r>
      <w:r w:rsidRPr="009B1004">
        <w:rPr>
          <w:rFonts w:ascii="Times New Roman" w:hAnsi="Times New Roman" w:cs="Times New Roman"/>
          <w:sz w:val="24"/>
          <w:szCs w:val="24"/>
        </w:rPr>
        <w:t>Nenumatytas vidaus palangių demontavimas.</w:t>
      </w:r>
      <w:r w:rsidRPr="009B1004">
        <w:rPr>
          <w:rFonts w:ascii="Times New Roman" w:hAnsi="Times New Roman" w:cs="Times New Roman"/>
          <w:sz w:val="24"/>
          <w:szCs w:val="24"/>
        </w:rPr>
        <w:br/>
      </w:r>
    </w:p>
    <w:p w14:paraId="2A75CFCD" w14:textId="599FBA52" w:rsidR="009F0AA3" w:rsidRPr="009B1004" w:rsidRDefault="00F31677" w:rsidP="000E3DC2">
      <w:pPr>
        <w:spacing w:after="0"/>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009F0AA3" w:rsidRPr="009B1004">
        <w:rPr>
          <w:rFonts w:ascii="Times New Roman" w:hAnsi="Times New Roman" w:cs="Times New Roman"/>
          <w:sz w:val="24"/>
          <w:szCs w:val="24"/>
        </w:rPr>
        <w:t>Numatyti.</w:t>
      </w:r>
    </w:p>
    <w:p w14:paraId="111790CC" w14:textId="77777777" w:rsidR="009F0AA3" w:rsidRPr="009B1004" w:rsidRDefault="009F0AA3" w:rsidP="000E3DC2">
      <w:pPr>
        <w:spacing w:after="0"/>
        <w:rPr>
          <w:rFonts w:ascii="Times New Roman" w:hAnsi="Times New Roman" w:cs="Times New Roman"/>
          <w:sz w:val="24"/>
          <w:szCs w:val="24"/>
        </w:rPr>
      </w:pPr>
    </w:p>
    <w:p w14:paraId="5FE77781" w14:textId="5FBBBF11" w:rsidR="009F0AA3" w:rsidRPr="009B1004" w:rsidRDefault="009F0AA3" w:rsidP="000E3DC2">
      <w:pPr>
        <w:spacing w:after="0"/>
        <w:rPr>
          <w:rFonts w:ascii="Times New Roman" w:hAnsi="Times New Roman" w:cs="Times New Roman"/>
          <w:sz w:val="24"/>
          <w:szCs w:val="24"/>
        </w:rPr>
      </w:pPr>
      <w:r w:rsidRPr="009B1004">
        <w:rPr>
          <w:rFonts w:ascii="Times New Roman" w:hAnsi="Times New Roman" w:cs="Times New Roman"/>
          <w:b/>
          <w:bCs/>
          <w:sz w:val="24"/>
          <w:szCs w:val="24"/>
        </w:rPr>
        <w:t>6.Klausimas</w:t>
      </w:r>
      <w:r w:rsidRPr="009B1004">
        <w:rPr>
          <w:rFonts w:ascii="Times New Roman" w:hAnsi="Times New Roman" w:cs="Times New Roman"/>
          <w:b/>
          <w:bCs/>
          <w:sz w:val="24"/>
          <w:szCs w:val="24"/>
        </w:rPr>
        <w:t>.</w:t>
      </w:r>
      <w:r w:rsidR="00F31677" w:rsidRPr="009B1004">
        <w:rPr>
          <w:rFonts w:ascii="Times New Roman" w:hAnsi="Times New Roman" w:cs="Times New Roman"/>
          <w:sz w:val="24"/>
          <w:szCs w:val="24"/>
        </w:rPr>
        <w:t xml:space="preserve"> </w:t>
      </w:r>
      <w:r w:rsidRPr="009B1004">
        <w:rPr>
          <w:rFonts w:ascii="Times New Roman" w:hAnsi="Times New Roman" w:cs="Times New Roman"/>
          <w:sz w:val="24"/>
          <w:szCs w:val="24"/>
        </w:rPr>
        <w:t>Kokios numatytos vidaus palangės? Kokio pločio ir spalvos?</w:t>
      </w:r>
      <w:r w:rsidRPr="009B1004">
        <w:rPr>
          <w:rFonts w:ascii="Times New Roman" w:hAnsi="Times New Roman" w:cs="Times New Roman"/>
          <w:sz w:val="24"/>
          <w:szCs w:val="24"/>
        </w:rPr>
        <w:br/>
      </w:r>
    </w:p>
    <w:p w14:paraId="0ACE2BC7" w14:textId="2DBC7C99" w:rsidR="009F0AA3" w:rsidRDefault="00F31677" w:rsidP="000E3DC2">
      <w:pPr>
        <w:spacing w:after="0"/>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009F0AA3" w:rsidRPr="009B1004">
        <w:rPr>
          <w:rFonts w:ascii="Times New Roman" w:hAnsi="Times New Roman" w:cs="Times New Roman"/>
          <w:sz w:val="24"/>
          <w:szCs w:val="24"/>
        </w:rPr>
        <w:t>Žiūrėti projekto architektūrinėje dalyje.</w:t>
      </w:r>
    </w:p>
    <w:p w14:paraId="6EFA56F9" w14:textId="77777777" w:rsidR="000E3DC2" w:rsidRPr="009B1004" w:rsidRDefault="000E3DC2" w:rsidP="000E3DC2">
      <w:pPr>
        <w:spacing w:after="0"/>
        <w:rPr>
          <w:rFonts w:ascii="Times New Roman" w:hAnsi="Times New Roman" w:cs="Times New Roman"/>
          <w:sz w:val="24"/>
          <w:szCs w:val="24"/>
        </w:rPr>
      </w:pPr>
    </w:p>
    <w:p w14:paraId="3153567D" w14:textId="3304C363" w:rsidR="009F0AA3" w:rsidRPr="009B1004" w:rsidRDefault="009F0AA3" w:rsidP="000E3DC2">
      <w:pPr>
        <w:spacing w:after="0"/>
        <w:rPr>
          <w:rFonts w:ascii="Times New Roman" w:hAnsi="Times New Roman" w:cs="Times New Roman"/>
          <w:sz w:val="24"/>
          <w:szCs w:val="24"/>
        </w:rPr>
      </w:pPr>
      <w:r w:rsidRPr="009B1004">
        <w:rPr>
          <w:rFonts w:ascii="Times New Roman" w:hAnsi="Times New Roman" w:cs="Times New Roman"/>
          <w:b/>
          <w:bCs/>
          <w:sz w:val="24"/>
          <w:szCs w:val="24"/>
        </w:rPr>
        <w:t>7.Klausimas</w:t>
      </w:r>
      <w:r w:rsidRPr="009B1004">
        <w:rPr>
          <w:rFonts w:ascii="Times New Roman" w:hAnsi="Times New Roman" w:cs="Times New Roman"/>
          <w:b/>
          <w:bCs/>
          <w:sz w:val="24"/>
          <w:szCs w:val="24"/>
        </w:rPr>
        <w:t>.</w:t>
      </w:r>
      <w:r w:rsidR="00F31677" w:rsidRPr="009B1004">
        <w:rPr>
          <w:rFonts w:ascii="Times New Roman" w:hAnsi="Times New Roman" w:cs="Times New Roman"/>
          <w:b/>
          <w:bCs/>
          <w:sz w:val="24"/>
          <w:szCs w:val="24"/>
        </w:rPr>
        <w:t xml:space="preserve"> </w:t>
      </w:r>
      <w:r w:rsidRPr="009B1004">
        <w:rPr>
          <w:rFonts w:ascii="Times New Roman" w:hAnsi="Times New Roman" w:cs="Times New Roman"/>
          <w:sz w:val="24"/>
          <w:szCs w:val="24"/>
        </w:rPr>
        <w:t xml:space="preserve">Dėl PO atsakymo į 11 klausimą, norime pažymėti, jog šiuo pirkimu neperkami vidaus apdailos darbai, ir poreikio griauti </w:t>
      </w:r>
      <w:proofErr w:type="spellStart"/>
      <w:r w:rsidRPr="009B1004">
        <w:rPr>
          <w:rFonts w:ascii="Times New Roman" w:hAnsi="Times New Roman" w:cs="Times New Roman"/>
          <w:sz w:val="24"/>
          <w:szCs w:val="24"/>
        </w:rPr>
        <w:t>san.mazgų</w:t>
      </w:r>
      <w:proofErr w:type="spellEnd"/>
      <w:r w:rsidRPr="009B1004">
        <w:rPr>
          <w:rFonts w:ascii="Times New Roman" w:hAnsi="Times New Roman" w:cs="Times New Roman"/>
          <w:sz w:val="24"/>
          <w:szCs w:val="24"/>
        </w:rPr>
        <w:t xml:space="preserve"> </w:t>
      </w:r>
      <w:proofErr w:type="spellStart"/>
      <w:r w:rsidRPr="009B1004">
        <w:rPr>
          <w:rFonts w:ascii="Times New Roman" w:hAnsi="Times New Roman" w:cs="Times New Roman"/>
          <w:sz w:val="24"/>
          <w:szCs w:val="24"/>
        </w:rPr>
        <w:t>pertvarinės</w:t>
      </w:r>
      <w:proofErr w:type="spellEnd"/>
      <w:r w:rsidRPr="009B1004">
        <w:rPr>
          <w:rFonts w:ascii="Times New Roman" w:hAnsi="Times New Roman" w:cs="Times New Roman"/>
          <w:sz w:val="24"/>
          <w:szCs w:val="24"/>
        </w:rPr>
        <w:t xml:space="preserve"> sienas, ar platinti vidaus durų angas nėra reikalo.</w:t>
      </w:r>
      <w:r w:rsidRPr="009B1004">
        <w:rPr>
          <w:rFonts w:ascii="Times New Roman" w:hAnsi="Times New Roman" w:cs="Times New Roman"/>
          <w:sz w:val="24"/>
          <w:szCs w:val="24"/>
        </w:rPr>
        <w:br/>
      </w:r>
    </w:p>
    <w:p w14:paraId="119FA428" w14:textId="581E63BA" w:rsidR="009F0AA3" w:rsidRPr="009B1004" w:rsidRDefault="00784D5A" w:rsidP="009F0AA3">
      <w:pPr>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009F0AA3" w:rsidRPr="009B1004">
        <w:rPr>
          <w:rFonts w:ascii="Times New Roman" w:hAnsi="Times New Roman" w:cs="Times New Roman"/>
          <w:sz w:val="24"/>
          <w:szCs w:val="24"/>
        </w:rPr>
        <w:t>Tiksliname Paaiškinimo_2 atsakymą į 11 klausimą. Šių darbų nereikia vertinti.</w:t>
      </w:r>
    </w:p>
    <w:p w14:paraId="047AD6F0" w14:textId="5450D3E6" w:rsidR="009F0AA3" w:rsidRPr="009B1004" w:rsidRDefault="00784D5A" w:rsidP="009F0AA3">
      <w:pPr>
        <w:rPr>
          <w:rFonts w:ascii="Times New Roman" w:hAnsi="Times New Roman" w:cs="Times New Roman"/>
          <w:sz w:val="24"/>
          <w:szCs w:val="24"/>
        </w:rPr>
      </w:pPr>
      <w:r w:rsidRPr="009B1004">
        <w:rPr>
          <w:rFonts w:ascii="Times New Roman" w:hAnsi="Times New Roman" w:cs="Times New Roman"/>
          <w:b/>
          <w:bCs/>
          <w:sz w:val="24"/>
          <w:szCs w:val="24"/>
        </w:rPr>
        <w:t>8.Klausimas</w:t>
      </w:r>
      <w:r w:rsidR="009F0AA3" w:rsidRPr="009B1004">
        <w:rPr>
          <w:rFonts w:ascii="Times New Roman" w:hAnsi="Times New Roman" w:cs="Times New Roman"/>
          <w:b/>
          <w:bCs/>
          <w:sz w:val="24"/>
          <w:szCs w:val="24"/>
        </w:rPr>
        <w:t>.</w:t>
      </w:r>
      <w:r w:rsidRPr="009B1004">
        <w:rPr>
          <w:rFonts w:ascii="Times New Roman" w:hAnsi="Times New Roman" w:cs="Times New Roman"/>
          <w:sz w:val="24"/>
          <w:szCs w:val="24"/>
        </w:rPr>
        <w:t xml:space="preserve"> </w:t>
      </w:r>
      <w:r w:rsidR="009F0AA3" w:rsidRPr="009B1004">
        <w:rPr>
          <w:rFonts w:ascii="Times New Roman" w:hAnsi="Times New Roman" w:cs="Times New Roman"/>
          <w:sz w:val="24"/>
          <w:szCs w:val="24"/>
        </w:rPr>
        <w:t>Ar stogas yra apšiltintas ir reikia vertintis šiluminės izoliacijos ardymą?</w:t>
      </w:r>
      <w:r w:rsidR="009F0AA3" w:rsidRPr="009B1004">
        <w:rPr>
          <w:rFonts w:ascii="Times New Roman" w:hAnsi="Times New Roman" w:cs="Times New Roman"/>
          <w:sz w:val="24"/>
          <w:szCs w:val="24"/>
        </w:rPr>
        <w:br/>
      </w:r>
    </w:p>
    <w:p w14:paraId="12FBD962" w14:textId="0EA08554" w:rsidR="009F0AA3" w:rsidRPr="009B1004" w:rsidRDefault="00784D5A" w:rsidP="009F0AA3">
      <w:pPr>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009F0AA3" w:rsidRPr="009B1004">
        <w:rPr>
          <w:rFonts w:ascii="Times New Roman" w:hAnsi="Times New Roman" w:cs="Times New Roman"/>
          <w:sz w:val="24"/>
          <w:szCs w:val="24"/>
        </w:rPr>
        <w:t>Vadovautis projekto architektūrine ir konstrukcine dalimis.</w:t>
      </w:r>
    </w:p>
    <w:p w14:paraId="743F4852" w14:textId="55047E4A" w:rsidR="009F0AA3" w:rsidRPr="009B1004" w:rsidRDefault="009B1004" w:rsidP="009B1004">
      <w:pPr>
        <w:spacing w:after="0"/>
        <w:rPr>
          <w:rFonts w:ascii="Times New Roman" w:hAnsi="Times New Roman" w:cs="Times New Roman"/>
          <w:sz w:val="24"/>
          <w:szCs w:val="24"/>
        </w:rPr>
      </w:pPr>
      <w:r w:rsidRPr="009B1004">
        <w:rPr>
          <w:rFonts w:ascii="Times New Roman" w:hAnsi="Times New Roman" w:cs="Times New Roman"/>
          <w:b/>
          <w:bCs/>
          <w:sz w:val="24"/>
          <w:szCs w:val="24"/>
        </w:rPr>
        <w:t>9</w:t>
      </w:r>
      <w:r w:rsidR="009F0AA3" w:rsidRPr="009B1004">
        <w:rPr>
          <w:rFonts w:ascii="Times New Roman" w:hAnsi="Times New Roman" w:cs="Times New Roman"/>
          <w:b/>
          <w:bCs/>
          <w:sz w:val="24"/>
          <w:szCs w:val="24"/>
        </w:rPr>
        <w:t>.</w:t>
      </w:r>
      <w:r w:rsidRPr="009B1004">
        <w:rPr>
          <w:rFonts w:ascii="Times New Roman" w:hAnsi="Times New Roman" w:cs="Times New Roman"/>
          <w:b/>
          <w:bCs/>
          <w:sz w:val="24"/>
          <w:szCs w:val="24"/>
        </w:rPr>
        <w:t xml:space="preserve"> Klausimas. </w:t>
      </w:r>
      <w:r w:rsidR="009F0AA3" w:rsidRPr="009B1004">
        <w:rPr>
          <w:rFonts w:ascii="Times New Roman" w:hAnsi="Times New Roman" w:cs="Times New Roman"/>
          <w:sz w:val="24"/>
          <w:szCs w:val="24"/>
        </w:rPr>
        <w:t xml:space="preserve">PO atsakymas į 15 klausimą dėl išorinių palangių kiekio, yra neišsamus ir iš esmės neatsakytas. Skirtingi darbų kiekiai randami architektūrinės dalies darbų kiekių žiniaraštyje ir išorės apdailos kiekių lentelėje. Kadangi paruoštas techninis darbo projektas, prašome nurodyti, kuria </w:t>
      </w:r>
      <w:r w:rsidR="009F0AA3" w:rsidRPr="009B1004">
        <w:rPr>
          <w:rFonts w:ascii="Times New Roman" w:hAnsi="Times New Roman" w:cs="Times New Roman"/>
          <w:sz w:val="24"/>
          <w:szCs w:val="24"/>
        </w:rPr>
        <w:lastRenderedPageBreak/>
        <w:t>informacija vadovautis.</w:t>
      </w:r>
      <w:r w:rsidR="009F0AA3" w:rsidRPr="009B1004">
        <w:rPr>
          <w:rFonts w:ascii="Times New Roman" w:hAnsi="Times New Roman" w:cs="Times New Roman"/>
          <w:sz w:val="24"/>
          <w:szCs w:val="24"/>
        </w:rPr>
        <w:br/>
      </w:r>
    </w:p>
    <w:p w14:paraId="65CBA029" w14:textId="0B1DFD39" w:rsidR="009F0AA3" w:rsidRPr="009B1004" w:rsidRDefault="009F0AA3" w:rsidP="009F0AA3">
      <w:pPr>
        <w:rPr>
          <w:rFonts w:ascii="Times New Roman" w:hAnsi="Times New Roman" w:cs="Times New Roman"/>
          <w:sz w:val="24"/>
          <w:szCs w:val="24"/>
        </w:rPr>
      </w:pPr>
      <w:r w:rsidRPr="009B1004">
        <w:rPr>
          <w:rFonts w:ascii="Times New Roman" w:hAnsi="Times New Roman" w:cs="Times New Roman"/>
          <w:b/>
          <w:bCs/>
          <w:sz w:val="24"/>
          <w:szCs w:val="24"/>
        </w:rPr>
        <w:t xml:space="preserve">Atsakymas </w:t>
      </w:r>
      <w:r w:rsidRPr="009B1004">
        <w:rPr>
          <w:rFonts w:ascii="Times New Roman" w:hAnsi="Times New Roman" w:cs="Times New Roman"/>
          <w:sz w:val="24"/>
          <w:szCs w:val="24"/>
        </w:rPr>
        <w:t>yra pateiktas 1. Klausime.</w:t>
      </w:r>
    </w:p>
    <w:p w14:paraId="3B8799E9" w14:textId="5C44A6B4" w:rsidR="009F0AA3" w:rsidRPr="009B1004" w:rsidRDefault="009B1004" w:rsidP="009B1004">
      <w:pPr>
        <w:spacing w:after="0"/>
        <w:rPr>
          <w:rFonts w:ascii="Times New Roman" w:hAnsi="Times New Roman" w:cs="Times New Roman"/>
          <w:sz w:val="24"/>
          <w:szCs w:val="24"/>
        </w:rPr>
      </w:pPr>
      <w:r w:rsidRPr="009B1004">
        <w:rPr>
          <w:rFonts w:ascii="Times New Roman" w:hAnsi="Times New Roman" w:cs="Times New Roman"/>
          <w:b/>
          <w:bCs/>
          <w:sz w:val="24"/>
          <w:szCs w:val="24"/>
        </w:rPr>
        <w:t>10.Klausimas</w:t>
      </w:r>
      <w:r w:rsidR="009F0AA3" w:rsidRPr="009B1004">
        <w:rPr>
          <w:rFonts w:ascii="Times New Roman" w:hAnsi="Times New Roman" w:cs="Times New Roman"/>
          <w:b/>
          <w:bCs/>
          <w:sz w:val="24"/>
          <w:szCs w:val="24"/>
        </w:rPr>
        <w:t>.</w:t>
      </w:r>
      <w:r w:rsidRPr="009B1004">
        <w:rPr>
          <w:rFonts w:ascii="Times New Roman" w:hAnsi="Times New Roman" w:cs="Times New Roman"/>
          <w:sz w:val="24"/>
          <w:szCs w:val="24"/>
        </w:rPr>
        <w:t xml:space="preserve"> </w:t>
      </w:r>
      <w:r w:rsidR="009F0AA3" w:rsidRPr="009B1004">
        <w:rPr>
          <w:rFonts w:ascii="Times New Roman" w:hAnsi="Times New Roman" w:cs="Times New Roman"/>
          <w:sz w:val="24"/>
          <w:szCs w:val="24"/>
        </w:rPr>
        <w:t>Dar kartą klausiame dėl langų U verčių. Projekto architektūros dalyje aiškinamajame rašte/ techninėje specifikacijoje nurodoma vertė ne didesnė kaip 1,0 W/(m2K) (A-TS-6.2). Langų specifikacijos žiniaraštyje - ne didesnė kaip 1,3 W/(m2K). Pagal dokumentų viršenybę techninė specifikacija ir aiškinamasis raštas yra aukščiau už sąnaudų kiekių žiniaraščius.</w:t>
      </w:r>
      <w:r w:rsidR="009F0AA3" w:rsidRPr="009B1004">
        <w:rPr>
          <w:rFonts w:ascii="Times New Roman" w:hAnsi="Times New Roman" w:cs="Times New Roman"/>
          <w:sz w:val="24"/>
          <w:szCs w:val="24"/>
        </w:rPr>
        <w:br/>
      </w:r>
    </w:p>
    <w:p w14:paraId="3ED07415" w14:textId="40DB4B59" w:rsidR="00507033" w:rsidRPr="009B1004" w:rsidRDefault="00507033" w:rsidP="009B1004">
      <w:pPr>
        <w:spacing w:after="0"/>
        <w:rPr>
          <w:rFonts w:ascii="Times New Roman" w:hAnsi="Times New Roman" w:cs="Times New Roman"/>
          <w:sz w:val="24"/>
          <w:szCs w:val="24"/>
        </w:rPr>
      </w:pPr>
      <w:r w:rsidRPr="009B1004">
        <w:rPr>
          <w:rFonts w:ascii="Times New Roman" w:hAnsi="Times New Roman" w:cs="Times New Roman"/>
          <w:b/>
          <w:bCs/>
          <w:sz w:val="24"/>
          <w:szCs w:val="24"/>
        </w:rPr>
        <w:t>Atsakymas.</w:t>
      </w:r>
      <w:r w:rsidRPr="009B1004">
        <w:rPr>
          <w:rFonts w:ascii="Times New Roman" w:hAnsi="Times New Roman" w:cs="Times New Roman"/>
          <w:sz w:val="24"/>
          <w:szCs w:val="24"/>
        </w:rPr>
        <w:t xml:space="preserve"> Vertinti ne didesnę kaip 1,3 W</w:t>
      </w:r>
      <w:r w:rsidRPr="009B1004">
        <w:rPr>
          <w:rFonts w:ascii="Times New Roman" w:hAnsi="Times New Roman" w:cs="Times New Roman"/>
          <w:sz w:val="24"/>
          <w:szCs w:val="24"/>
        </w:rPr>
        <w:t>/(m2K).</w:t>
      </w:r>
    </w:p>
    <w:p w14:paraId="10153D38" w14:textId="77777777" w:rsidR="009F0AA3" w:rsidRPr="009B1004" w:rsidRDefault="009F0AA3" w:rsidP="009B1004">
      <w:pPr>
        <w:spacing w:after="0"/>
        <w:rPr>
          <w:rFonts w:ascii="Times New Roman" w:hAnsi="Times New Roman" w:cs="Times New Roman"/>
          <w:sz w:val="24"/>
          <w:szCs w:val="24"/>
        </w:rPr>
      </w:pPr>
    </w:p>
    <w:p w14:paraId="3525A9B8" w14:textId="12B0812E" w:rsidR="009F0AA3" w:rsidRPr="009B1004" w:rsidRDefault="009B1004" w:rsidP="009F0AA3">
      <w:pPr>
        <w:rPr>
          <w:rFonts w:ascii="Times New Roman" w:hAnsi="Times New Roman" w:cs="Times New Roman"/>
          <w:sz w:val="24"/>
          <w:szCs w:val="24"/>
        </w:rPr>
      </w:pPr>
      <w:r w:rsidRPr="009B1004">
        <w:rPr>
          <w:rFonts w:ascii="Times New Roman" w:hAnsi="Times New Roman" w:cs="Times New Roman"/>
          <w:b/>
          <w:bCs/>
          <w:sz w:val="24"/>
          <w:szCs w:val="24"/>
        </w:rPr>
        <w:t>11.Klausimas</w:t>
      </w:r>
      <w:r w:rsidR="009F0AA3" w:rsidRPr="009B1004">
        <w:rPr>
          <w:rFonts w:ascii="Times New Roman" w:hAnsi="Times New Roman" w:cs="Times New Roman"/>
          <w:b/>
          <w:bCs/>
          <w:sz w:val="24"/>
          <w:szCs w:val="24"/>
        </w:rPr>
        <w:t>.</w:t>
      </w:r>
      <w:r w:rsidRPr="009B1004">
        <w:rPr>
          <w:rFonts w:ascii="Times New Roman" w:hAnsi="Times New Roman" w:cs="Times New Roman"/>
          <w:b/>
          <w:bCs/>
          <w:sz w:val="24"/>
          <w:szCs w:val="24"/>
        </w:rPr>
        <w:t xml:space="preserve"> </w:t>
      </w:r>
      <w:r w:rsidR="009F0AA3" w:rsidRPr="009B1004">
        <w:rPr>
          <w:rFonts w:ascii="Times New Roman" w:hAnsi="Times New Roman" w:cs="Times New Roman"/>
          <w:sz w:val="24"/>
          <w:szCs w:val="24"/>
        </w:rPr>
        <w:t>Ar nereiktų įsivertinti SK dalyje žiniaraštyje 5. Perdangos šiltinimo įrengimas 40 m2 pagal G.D-3 detalę? Veiklų grafike nenurodyta.</w:t>
      </w:r>
    </w:p>
    <w:p w14:paraId="70C0F28B" w14:textId="0DA78449" w:rsidR="009F0AA3" w:rsidRPr="009B1004" w:rsidRDefault="00507033" w:rsidP="00570617">
      <w:pPr>
        <w:rPr>
          <w:rFonts w:ascii="Times New Roman" w:hAnsi="Times New Roman" w:cs="Times New Roman"/>
          <w:sz w:val="24"/>
          <w:szCs w:val="24"/>
          <w:lang w:eastAsia="lt-LT"/>
        </w:rPr>
      </w:pPr>
      <w:r w:rsidRPr="009B1004">
        <w:rPr>
          <w:rFonts w:ascii="Times New Roman" w:hAnsi="Times New Roman" w:cs="Times New Roman"/>
          <w:b/>
          <w:bCs/>
          <w:sz w:val="24"/>
          <w:szCs w:val="24"/>
          <w:lang w:eastAsia="lt-LT"/>
        </w:rPr>
        <w:t>Atsakymas.</w:t>
      </w:r>
      <w:r w:rsidRPr="009B1004">
        <w:rPr>
          <w:rFonts w:ascii="Times New Roman" w:hAnsi="Times New Roman" w:cs="Times New Roman"/>
          <w:sz w:val="24"/>
          <w:szCs w:val="24"/>
          <w:lang w:eastAsia="lt-LT"/>
        </w:rPr>
        <w:t xml:space="preserve"> </w:t>
      </w:r>
      <w:r w:rsidR="006E09D2" w:rsidRPr="009B1004">
        <w:rPr>
          <w:rFonts w:ascii="Times New Roman" w:hAnsi="Times New Roman" w:cs="Times New Roman"/>
          <w:sz w:val="24"/>
          <w:szCs w:val="24"/>
          <w:lang w:eastAsia="lt-LT"/>
        </w:rPr>
        <w:t>Turi būti įvertinti visi su pastato atitvarų apšiltinimu susiję darbai.</w:t>
      </w:r>
    </w:p>
    <w:p w14:paraId="1FDAF4E8" w14:textId="77777777" w:rsidR="00D533CC" w:rsidRPr="009B1004" w:rsidRDefault="00D533CC" w:rsidP="00570617">
      <w:pPr>
        <w:rPr>
          <w:rFonts w:ascii="Times New Roman" w:hAnsi="Times New Roman" w:cs="Times New Roman"/>
          <w:sz w:val="24"/>
          <w:szCs w:val="24"/>
          <w:lang w:eastAsia="lt-LT"/>
        </w:rPr>
      </w:pPr>
    </w:p>
    <w:p w14:paraId="46B237E4" w14:textId="77777777" w:rsidR="006D5C4A" w:rsidRPr="009B1004" w:rsidRDefault="006D5C4A" w:rsidP="00570617">
      <w:pPr>
        <w:rPr>
          <w:rFonts w:ascii="Times New Roman" w:hAnsi="Times New Roman" w:cs="Times New Roman"/>
          <w:sz w:val="24"/>
          <w:szCs w:val="24"/>
          <w:lang w:eastAsia="lt-LT"/>
        </w:rPr>
      </w:pPr>
    </w:p>
    <w:p w14:paraId="23C16B6D" w14:textId="388B50D2" w:rsidR="00570617" w:rsidRPr="009B1004" w:rsidRDefault="00885431" w:rsidP="00570617">
      <w:pPr>
        <w:rPr>
          <w:rFonts w:ascii="Times New Roman" w:hAnsi="Times New Roman" w:cs="Times New Roman"/>
          <w:sz w:val="24"/>
          <w:szCs w:val="24"/>
          <w:lang w:eastAsia="lt-LT"/>
        </w:rPr>
      </w:pPr>
      <w:r w:rsidRPr="009B1004">
        <w:rPr>
          <w:rFonts w:ascii="Times New Roman" w:hAnsi="Times New Roman" w:cs="Times New Roman"/>
          <w:sz w:val="24"/>
          <w:szCs w:val="24"/>
          <w:lang w:eastAsia="lt-LT"/>
        </w:rPr>
        <w:t>Viešųjų pirkimų komisija</w:t>
      </w:r>
    </w:p>
    <w:p w14:paraId="4E42FBEE" w14:textId="77777777" w:rsidR="00570617" w:rsidRPr="009B1004" w:rsidRDefault="00570617" w:rsidP="00570617">
      <w:pPr>
        <w:rPr>
          <w:rFonts w:ascii="Times New Roman" w:hAnsi="Times New Roman" w:cs="Times New Roman"/>
          <w:sz w:val="24"/>
          <w:szCs w:val="24"/>
          <w:lang w:eastAsia="lt-LT"/>
        </w:rPr>
      </w:pPr>
    </w:p>
    <w:p w14:paraId="7AC7B04D" w14:textId="77777777" w:rsidR="00570617" w:rsidRPr="009B1004" w:rsidRDefault="00570617" w:rsidP="00570617">
      <w:pPr>
        <w:rPr>
          <w:rFonts w:ascii="Times New Roman" w:hAnsi="Times New Roman" w:cs="Times New Roman"/>
          <w:sz w:val="24"/>
          <w:szCs w:val="24"/>
          <w:lang w:eastAsia="lt-LT"/>
        </w:rPr>
      </w:pPr>
    </w:p>
    <w:p w14:paraId="4E0BE811" w14:textId="77777777" w:rsidR="00570617" w:rsidRPr="009B1004" w:rsidRDefault="00570617" w:rsidP="00CD3FEA">
      <w:pPr>
        <w:spacing w:after="0"/>
        <w:rPr>
          <w:rFonts w:ascii="Times New Roman" w:hAnsi="Times New Roman" w:cs="Times New Roman"/>
          <w:sz w:val="24"/>
          <w:szCs w:val="24"/>
        </w:rPr>
      </w:pPr>
    </w:p>
    <w:sectPr w:rsidR="00570617" w:rsidRPr="009B1004" w:rsidSect="00713C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7D5"/>
    <w:multiLevelType w:val="hybridMultilevel"/>
    <w:tmpl w:val="5BA2CC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92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FC"/>
    <w:rsid w:val="000550E2"/>
    <w:rsid w:val="00080E59"/>
    <w:rsid w:val="000E3DC2"/>
    <w:rsid w:val="000E68EB"/>
    <w:rsid w:val="001E3568"/>
    <w:rsid w:val="001F68FC"/>
    <w:rsid w:val="00216A65"/>
    <w:rsid w:val="00226B00"/>
    <w:rsid w:val="0026409A"/>
    <w:rsid w:val="002802BE"/>
    <w:rsid w:val="0028439C"/>
    <w:rsid w:val="002B2D2A"/>
    <w:rsid w:val="00347DD9"/>
    <w:rsid w:val="00351BBB"/>
    <w:rsid w:val="00383B88"/>
    <w:rsid w:val="003B1804"/>
    <w:rsid w:val="00505690"/>
    <w:rsid w:val="00507033"/>
    <w:rsid w:val="0055155E"/>
    <w:rsid w:val="00570617"/>
    <w:rsid w:val="005951E4"/>
    <w:rsid w:val="005F18EE"/>
    <w:rsid w:val="00644C54"/>
    <w:rsid w:val="00697D2F"/>
    <w:rsid w:val="006D5C4A"/>
    <w:rsid w:val="006E09D2"/>
    <w:rsid w:val="006F10A1"/>
    <w:rsid w:val="00713CE5"/>
    <w:rsid w:val="00734F89"/>
    <w:rsid w:val="00784D5A"/>
    <w:rsid w:val="007C6E9B"/>
    <w:rsid w:val="008075EB"/>
    <w:rsid w:val="008300C1"/>
    <w:rsid w:val="00833BC4"/>
    <w:rsid w:val="00885431"/>
    <w:rsid w:val="008C5B3B"/>
    <w:rsid w:val="009B1004"/>
    <w:rsid w:val="009B2E95"/>
    <w:rsid w:val="009F0AA3"/>
    <w:rsid w:val="00A86977"/>
    <w:rsid w:val="00B12B5D"/>
    <w:rsid w:val="00B363B9"/>
    <w:rsid w:val="00BB5C15"/>
    <w:rsid w:val="00BF2670"/>
    <w:rsid w:val="00C11137"/>
    <w:rsid w:val="00CD3FEA"/>
    <w:rsid w:val="00D533CC"/>
    <w:rsid w:val="00D94FF5"/>
    <w:rsid w:val="00D96A8B"/>
    <w:rsid w:val="00DA43AE"/>
    <w:rsid w:val="00E51188"/>
    <w:rsid w:val="00ED4B94"/>
    <w:rsid w:val="00F31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0583"/>
  <w15:chartTrackingRefBased/>
  <w15:docId w15:val="{CBA1B596-E921-408C-9F97-3FCE7D94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1F6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Punktas Char Char,Heading 2 (nevda)"/>
    <w:basedOn w:val="prastasis"/>
    <w:next w:val="prastasis"/>
    <w:link w:val="Antrat2Diagrama"/>
    <w:uiPriority w:val="99"/>
    <w:unhideWhenUsed/>
    <w:qFormat/>
    <w:rsid w:val="001F6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w:basedOn w:val="prastasis"/>
    <w:next w:val="prastasis"/>
    <w:link w:val="Antrat3Diagrama"/>
    <w:uiPriority w:val="99"/>
    <w:unhideWhenUsed/>
    <w:qFormat/>
    <w:rsid w:val="001F68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w:basedOn w:val="prastasis"/>
    <w:next w:val="prastasis"/>
    <w:link w:val="Antrat4Diagrama"/>
    <w:uiPriority w:val="99"/>
    <w:unhideWhenUsed/>
    <w:qFormat/>
    <w:rsid w:val="001F68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1F68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1F68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1F68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1F68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1F68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1F68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1F68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w:basedOn w:val="Numatytasispastraiposriftas"/>
    <w:link w:val="Antrat3"/>
    <w:uiPriority w:val="9"/>
    <w:semiHidden/>
    <w:rsid w:val="001F68FC"/>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1F68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8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8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8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8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8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8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8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8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8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8FC"/>
    <w:rPr>
      <w:i/>
      <w:iCs/>
      <w:color w:val="404040" w:themeColor="text1" w:themeTint="BF"/>
    </w:rPr>
  </w:style>
  <w:style w:type="paragraph" w:styleId="Sraopastraipa">
    <w:name w:val="List Paragraph"/>
    <w:basedOn w:val="prastasis"/>
    <w:uiPriority w:val="34"/>
    <w:qFormat/>
    <w:rsid w:val="001F68FC"/>
    <w:pPr>
      <w:ind w:left="720"/>
      <w:contextualSpacing/>
    </w:pPr>
  </w:style>
  <w:style w:type="character" w:styleId="Rykuspabraukimas">
    <w:name w:val="Intense Emphasis"/>
    <w:basedOn w:val="Numatytasispastraiposriftas"/>
    <w:uiPriority w:val="21"/>
    <w:qFormat/>
    <w:rsid w:val="001F68FC"/>
    <w:rPr>
      <w:i/>
      <w:iCs/>
      <w:color w:val="2F5496" w:themeColor="accent1" w:themeShade="BF"/>
    </w:rPr>
  </w:style>
  <w:style w:type="paragraph" w:styleId="Iskirtacitata">
    <w:name w:val="Intense Quote"/>
    <w:basedOn w:val="prastasis"/>
    <w:next w:val="prastasis"/>
    <w:link w:val="IskirtacitataDiagrama"/>
    <w:uiPriority w:val="30"/>
    <w:qFormat/>
    <w:rsid w:val="001F6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8FC"/>
    <w:rPr>
      <w:i/>
      <w:iCs/>
      <w:color w:val="2F5496" w:themeColor="accent1" w:themeShade="BF"/>
    </w:rPr>
  </w:style>
  <w:style w:type="character" w:styleId="Rykinuoroda">
    <w:name w:val="Intense Reference"/>
    <w:basedOn w:val="Numatytasispastraiposriftas"/>
    <w:uiPriority w:val="32"/>
    <w:qFormat/>
    <w:rsid w:val="001F68FC"/>
    <w:rPr>
      <w:b/>
      <w:bCs/>
      <w:smallCaps/>
      <w:color w:val="2F5496" w:themeColor="accent1" w:themeShade="BF"/>
      <w:spacing w:val="5"/>
    </w:rPr>
  </w:style>
  <w:style w:type="paragraph" w:customStyle="1" w:styleId="Heading">
    <w:name w:val="Heading"/>
    <w:next w:val="prastasis"/>
    <w:uiPriority w:val="99"/>
    <w:rsid w:val="00697D2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lang w:val="en-US" w:eastAsia="en-GB"/>
      <w14:ligatures w14:val="none"/>
    </w:rPr>
  </w:style>
  <w:style w:type="table" w:customStyle="1" w:styleId="TableGrid3">
    <w:name w:val="Table Grid3"/>
    <w:basedOn w:val="prastojilentel"/>
    <w:next w:val="Lentelstinklelis"/>
    <w:uiPriority w:val="39"/>
    <w:rsid w:val="005706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7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9855">
      <w:bodyDiv w:val="1"/>
      <w:marLeft w:val="0"/>
      <w:marRight w:val="0"/>
      <w:marTop w:val="0"/>
      <w:marBottom w:val="0"/>
      <w:divBdr>
        <w:top w:val="none" w:sz="0" w:space="0" w:color="auto"/>
        <w:left w:val="none" w:sz="0" w:space="0" w:color="auto"/>
        <w:bottom w:val="none" w:sz="0" w:space="0" w:color="auto"/>
        <w:right w:val="none" w:sz="0" w:space="0" w:color="auto"/>
      </w:divBdr>
      <w:divsChild>
        <w:div w:id="1028606297">
          <w:marLeft w:val="-225"/>
          <w:marRight w:val="-225"/>
          <w:marTop w:val="0"/>
          <w:marBottom w:val="0"/>
          <w:divBdr>
            <w:top w:val="none" w:sz="0" w:space="0" w:color="auto"/>
            <w:left w:val="none" w:sz="0" w:space="0" w:color="auto"/>
            <w:bottom w:val="none" w:sz="0" w:space="0" w:color="auto"/>
            <w:right w:val="none" w:sz="0" w:space="0" w:color="auto"/>
          </w:divBdr>
          <w:divsChild>
            <w:div w:id="20980673">
              <w:marLeft w:val="0"/>
              <w:marRight w:val="0"/>
              <w:marTop w:val="0"/>
              <w:marBottom w:val="0"/>
              <w:divBdr>
                <w:top w:val="none" w:sz="0" w:space="0" w:color="auto"/>
                <w:left w:val="none" w:sz="0" w:space="0" w:color="auto"/>
                <w:bottom w:val="none" w:sz="0" w:space="0" w:color="auto"/>
                <w:right w:val="none" w:sz="0" w:space="0" w:color="auto"/>
              </w:divBdr>
            </w:div>
          </w:divsChild>
        </w:div>
        <w:div w:id="235602258">
          <w:marLeft w:val="-225"/>
          <w:marRight w:val="-225"/>
          <w:marTop w:val="0"/>
          <w:marBottom w:val="0"/>
          <w:divBdr>
            <w:top w:val="none" w:sz="0" w:space="0" w:color="auto"/>
            <w:left w:val="none" w:sz="0" w:space="0" w:color="auto"/>
            <w:bottom w:val="none" w:sz="0" w:space="0" w:color="auto"/>
            <w:right w:val="none" w:sz="0" w:space="0" w:color="auto"/>
          </w:divBdr>
          <w:divsChild>
            <w:div w:id="1953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8944">
      <w:bodyDiv w:val="1"/>
      <w:marLeft w:val="0"/>
      <w:marRight w:val="0"/>
      <w:marTop w:val="0"/>
      <w:marBottom w:val="0"/>
      <w:divBdr>
        <w:top w:val="none" w:sz="0" w:space="0" w:color="auto"/>
        <w:left w:val="none" w:sz="0" w:space="0" w:color="auto"/>
        <w:bottom w:val="none" w:sz="0" w:space="0" w:color="auto"/>
        <w:right w:val="none" w:sz="0" w:space="0" w:color="auto"/>
      </w:divBdr>
      <w:divsChild>
        <w:div w:id="1258947004">
          <w:marLeft w:val="-225"/>
          <w:marRight w:val="-225"/>
          <w:marTop w:val="0"/>
          <w:marBottom w:val="0"/>
          <w:divBdr>
            <w:top w:val="none" w:sz="0" w:space="0" w:color="auto"/>
            <w:left w:val="none" w:sz="0" w:space="0" w:color="auto"/>
            <w:bottom w:val="none" w:sz="0" w:space="0" w:color="auto"/>
            <w:right w:val="none" w:sz="0" w:space="0" w:color="auto"/>
          </w:divBdr>
          <w:divsChild>
            <w:div w:id="958874424">
              <w:marLeft w:val="0"/>
              <w:marRight w:val="0"/>
              <w:marTop w:val="0"/>
              <w:marBottom w:val="0"/>
              <w:divBdr>
                <w:top w:val="none" w:sz="0" w:space="0" w:color="auto"/>
                <w:left w:val="none" w:sz="0" w:space="0" w:color="auto"/>
                <w:bottom w:val="none" w:sz="0" w:space="0" w:color="auto"/>
                <w:right w:val="none" w:sz="0" w:space="0" w:color="auto"/>
              </w:divBdr>
            </w:div>
          </w:divsChild>
        </w:div>
        <w:div w:id="1317565379">
          <w:marLeft w:val="-225"/>
          <w:marRight w:val="-225"/>
          <w:marTop w:val="0"/>
          <w:marBottom w:val="0"/>
          <w:divBdr>
            <w:top w:val="none" w:sz="0" w:space="0" w:color="auto"/>
            <w:left w:val="none" w:sz="0" w:space="0" w:color="auto"/>
            <w:bottom w:val="none" w:sz="0" w:space="0" w:color="auto"/>
            <w:right w:val="none" w:sz="0" w:space="0" w:color="auto"/>
          </w:divBdr>
          <w:divsChild>
            <w:div w:id="5482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1914</Words>
  <Characters>1092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13</cp:revision>
  <cp:lastPrinted>2025-07-03T11:11:00Z</cp:lastPrinted>
  <dcterms:created xsi:type="dcterms:W3CDTF">2025-07-04T10:28:00Z</dcterms:created>
  <dcterms:modified xsi:type="dcterms:W3CDTF">2025-07-04T13:05:00Z</dcterms:modified>
</cp:coreProperties>
</file>