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7F6D4D00" w14:textId="7D752CAD" w:rsidR="00ED1794" w:rsidRPr="00F11DAD" w:rsidRDefault="00520FAE" w:rsidP="00C4141C">
      <w:pPr>
        <w:jc w:val="center"/>
        <w:rPr>
          <w:b/>
          <w:caps/>
          <w:color w:val="000000" w:themeColor="text1"/>
          <w:sz w:val="22"/>
          <w:szCs w:val="22"/>
        </w:rPr>
      </w:pPr>
      <w:r>
        <w:rPr>
          <w:b/>
          <w:caps/>
          <w:color w:val="000000" w:themeColor="text1"/>
          <w:sz w:val="22"/>
          <w:szCs w:val="22"/>
        </w:rPr>
        <w:t>SIURBLIŲ REMONTO PASLAUGOS</w:t>
      </w:r>
    </w:p>
    <w:p w14:paraId="5A5B438F" w14:textId="77777777" w:rsidR="00F11DAD" w:rsidRPr="0081492D" w:rsidRDefault="00F11DAD"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1254A408"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E87AF3">
        <w:rPr>
          <w:color w:val="000000" w:themeColor="text1"/>
          <w:sz w:val="22"/>
          <w:szCs w:val="22"/>
        </w:rPr>
        <w:t>Paslaugas</w:t>
      </w:r>
      <w:r w:rsidR="0029667F" w:rsidRPr="00E92B0C">
        <w:rPr>
          <w:color w:val="000000" w:themeColor="text1"/>
          <w:sz w:val="22"/>
          <w:szCs w:val="22"/>
        </w:rPr>
        <w:t>.</w:t>
      </w:r>
    </w:p>
    <w:p w14:paraId="5AA15AC2" w14:textId="1C01FB52"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E87AF3">
        <w:rPr>
          <w:color w:val="000000" w:themeColor="text1"/>
          <w:sz w:val="22"/>
          <w:szCs w:val="22"/>
        </w:rPr>
        <w:t>Paslaugų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6675863F"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E87AF3">
        <w:rPr>
          <w:color w:val="000000" w:themeColor="text1"/>
          <w:sz w:val="22"/>
          <w:szCs w:val="22"/>
        </w:rPr>
        <w:t>Paslaugų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4D166B1" w14:textId="75B90C60" w:rsidR="009E5512" w:rsidRPr="009E5512" w:rsidRDefault="00216390" w:rsidP="00216390">
      <w:pPr>
        <w:tabs>
          <w:tab w:val="left" w:pos="426"/>
        </w:tabs>
        <w:spacing w:line="276" w:lineRule="auto"/>
        <w:jc w:val="both"/>
        <w:rPr>
          <w:color w:val="000000"/>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r w:rsidR="00A07B7D">
        <w:rPr>
          <w:color w:val="000000" w:themeColor="text1"/>
          <w:sz w:val="22"/>
          <w:szCs w:val="22"/>
        </w:rPr>
        <w:t xml:space="preserve"> </w:t>
      </w:r>
      <w:r w:rsidR="00520FAE">
        <w:rPr>
          <w:color w:val="000000" w:themeColor="text1"/>
          <w:sz w:val="22"/>
          <w:szCs w:val="22"/>
        </w:rPr>
        <w:t>siurblių remonto paslaugos</w:t>
      </w:r>
      <w:r w:rsidR="009A4574">
        <w:rPr>
          <w:color w:val="000000" w:themeColor="text1"/>
          <w:sz w:val="22"/>
          <w:szCs w:val="22"/>
        </w:rPr>
        <w:t xml:space="preserve">. </w:t>
      </w:r>
      <w:r w:rsidR="00997B68" w:rsidRPr="00E9482C">
        <w:rPr>
          <w:color w:val="000000"/>
          <w:sz w:val="22"/>
          <w:szCs w:val="22"/>
        </w:rPr>
        <w:t xml:space="preserve">BVPŽ kodas </w:t>
      </w:r>
      <w:r w:rsidR="00D944A8" w:rsidRPr="009E5512">
        <w:rPr>
          <w:color w:val="000000"/>
          <w:sz w:val="22"/>
          <w:szCs w:val="22"/>
        </w:rPr>
        <w:t>–</w:t>
      </w:r>
      <w:r w:rsidR="00997B68" w:rsidRPr="009E5512">
        <w:rPr>
          <w:color w:val="000000"/>
          <w:sz w:val="22"/>
          <w:szCs w:val="22"/>
        </w:rPr>
        <w:t xml:space="preserve"> </w:t>
      </w:r>
      <w:hyperlink r:id="rId8" w:tooltip="Rodyti sutartis susijusias su Siurblių remonto ir priežiūros paslaugos" w:history="1">
        <w:r w:rsidR="009E5512" w:rsidRPr="009E5512">
          <w:rPr>
            <w:color w:val="000000" w:themeColor="text1"/>
            <w:sz w:val="22"/>
            <w:szCs w:val="22"/>
          </w:rPr>
          <w:t>50511000-0</w:t>
        </w:r>
      </w:hyperlink>
      <w:r w:rsidR="009E5512">
        <w:rPr>
          <w:color w:val="000000" w:themeColor="text1"/>
          <w:sz w:val="22"/>
          <w:szCs w:val="22"/>
        </w:rPr>
        <w:t xml:space="preserve"> </w:t>
      </w:r>
      <w:r w:rsidR="009E5512" w:rsidRPr="009E5512">
        <w:rPr>
          <w:color w:val="000000" w:themeColor="text1"/>
          <w:sz w:val="22"/>
          <w:szCs w:val="22"/>
        </w:rPr>
        <w:t>Siurblių remonto ir priežiūros paslaugos</w:t>
      </w:r>
      <w:r w:rsidR="009E5512">
        <w:rPr>
          <w:color w:val="000000" w:themeColor="text1"/>
          <w:sz w:val="22"/>
          <w:szCs w:val="22"/>
        </w:rPr>
        <w:t>.</w:t>
      </w:r>
    </w:p>
    <w:p w14:paraId="2F78D1AC" w14:textId="77777777" w:rsidR="004A5BD1" w:rsidRDefault="00964EFE" w:rsidP="004A5BD1">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E87AF3">
        <w:rPr>
          <w:color w:val="000000" w:themeColor="text1"/>
          <w:sz w:val="22"/>
          <w:szCs w:val="22"/>
        </w:rPr>
        <w:t>Paslaugų</w:t>
      </w:r>
      <w:r w:rsidR="00212745" w:rsidRPr="00E92B0C">
        <w:rPr>
          <w:color w:val="000000" w:themeColor="text1"/>
          <w:sz w:val="22"/>
          <w:szCs w:val="22"/>
        </w:rPr>
        <w:t xml:space="preserve"> aprašymai, reikalavimai </w:t>
      </w:r>
      <w:r w:rsidR="00E87AF3">
        <w:rPr>
          <w:color w:val="000000" w:themeColor="text1"/>
          <w:sz w:val="22"/>
          <w:szCs w:val="22"/>
        </w:rPr>
        <w:t>Paslaugoms</w:t>
      </w:r>
      <w:r w:rsidR="00212745" w:rsidRPr="00E92B0C">
        <w:rPr>
          <w:color w:val="000000" w:themeColor="text1"/>
          <w:sz w:val="22"/>
          <w:szCs w:val="22"/>
        </w:rPr>
        <w:t xml:space="preserve">, techninės charakteristikos, proporcingos perkamų </w:t>
      </w:r>
      <w:r w:rsidR="00E87AF3">
        <w:rPr>
          <w:color w:val="000000" w:themeColor="text1"/>
          <w:sz w:val="22"/>
          <w:szCs w:val="22"/>
        </w:rPr>
        <w:t>Paslaugų</w:t>
      </w:r>
      <w:r w:rsidR="00212745" w:rsidRPr="00E92B0C">
        <w:rPr>
          <w:color w:val="000000" w:themeColor="text1"/>
          <w:sz w:val="22"/>
          <w:szCs w:val="22"/>
        </w:rPr>
        <w:t xml:space="preserve"> vertei ir tikslams, nurodytos pareng</w:t>
      </w:r>
      <w:r w:rsidR="00212745">
        <w:rPr>
          <w:color w:val="000000" w:themeColor="text1"/>
          <w:sz w:val="22"/>
          <w:szCs w:val="22"/>
        </w:rPr>
        <w:t>t</w:t>
      </w:r>
      <w:r w:rsidR="00DA34C2">
        <w:rPr>
          <w:color w:val="000000" w:themeColor="text1"/>
          <w:sz w:val="22"/>
          <w:szCs w:val="22"/>
        </w:rPr>
        <w:t xml:space="preserve">ame Paslaugų žiniaraštyje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 xml:space="preserve">Nr. </w:t>
      </w:r>
      <w:r w:rsidR="00DA34C2">
        <w:rPr>
          <w:color w:val="000000" w:themeColor="text1"/>
          <w:sz w:val="22"/>
          <w:szCs w:val="22"/>
        </w:rPr>
        <w:t>3</w:t>
      </w:r>
      <w:r w:rsidR="00212745" w:rsidRPr="00E92B0C">
        <w:rPr>
          <w:color w:val="000000" w:themeColor="text1"/>
          <w:sz w:val="22"/>
          <w:szCs w:val="22"/>
        </w:rPr>
        <w:t>.</w:t>
      </w:r>
    </w:p>
    <w:p w14:paraId="27020550" w14:textId="5B7B7726" w:rsidR="000931A6" w:rsidRPr="00E92B0C" w:rsidRDefault="004A5BD1" w:rsidP="004A5BD1">
      <w:pPr>
        <w:tabs>
          <w:tab w:val="left" w:pos="426"/>
        </w:tabs>
        <w:jc w:val="both"/>
        <w:rPr>
          <w:color w:val="000000" w:themeColor="text1"/>
          <w:sz w:val="22"/>
          <w:szCs w:val="22"/>
        </w:rPr>
      </w:pPr>
      <w:r>
        <w:rPr>
          <w:color w:val="000000" w:themeColor="text1"/>
          <w:sz w:val="22"/>
          <w:szCs w:val="22"/>
        </w:rPr>
        <w:tab/>
      </w:r>
      <w:r w:rsidR="000931A6" w:rsidRPr="00E92B0C">
        <w:rPr>
          <w:color w:val="000000" w:themeColor="text1"/>
          <w:sz w:val="22"/>
          <w:szCs w:val="22"/>
        </w:rPr>
        <w:t>2.</w:t>
      </w:r>
      <w:r w:rsidR="002D2F9C">
        <w:rPr>
          <w:color w:val="000000" w:themeColor="text1"/>
          <w:sz w:val="22"/>
          <w:szCs w:val="22"/>
        </w:rPr>
        <w:t>3.</w:t>
      </w:r>
      <w:r w:rsidR="000931A6" w:rsidRPr="00E92B0C">
        <w:rPr>
          <w:color w:val="000000" w:themeColor="text1"/>
          <w:sz w:val="22"/>
          <w:szCs w:val="22"/>
        </w:rPr>
        <w:t xml:space="preserve"> </w:t>
      </w:r>
      <w:bookmarkStart w:id="0" w:name="_Hlk100219275"/>
      <w:r w:rsidR="00643EAA">
        <w:rPr>
          <w:color w:val="000000" w:themeColor="text1"/>
          <w:sz w:val="22"/>
          <w:szCs w:val="22"/>
        </w:rPr>
        <w:t>P</w:t>
      </w:r>
      <w:r>
        <w:rPr>
          <w:color w:val="000000" w:themeColor="text1"/>
          <w:sz w:val="22"/>
          <w:szCs w:val="22"/>
        </w:rPr>
        <w:t>aslaug</w:t>
      </w:r>
      <w:r w:rsidR="00643EAA">
        <w:rPr>
          <w:color w:val="000000" w:themeColor="text1"/>
          <w:sz w:val="22"/>
          <w:szCs w:val="22"/>
        </w:rPr>
        <w:t xml:space="preserve">ų </w:t>
      </w:r>
      <w:r>
        <w:rPr>
          <w:color w:val="000000" w:themeColor="text1"/>
          <w:sz w:val="22"/>
          <w:szCs w:val="22"/>
        </w:rPr>
        <w:t>vykd</w:t>
      </w:r>
      <w:r w:rsidR="00643EAA">
        <w:rPr>
          <w:color w:val="000000" w:themeColor="text1"/>
          <w:sz w:val="22"/>
          <w:szCs w:val="22"/>
        </w:rPr>
        <w:t>ymas</w:t>
      </w:r>
      <w:r>
        <w:rPr>
          <w:color w:val="000000" w:themeColor="text1"/>
          <w:sz w:val="22"/>
          <w:szCs w:val="22"/>
        </w:rPr>
        <w:t xml:space="preserve"> pagal poreikį 36 mėn.</w:t>
      </w:r>
      <w:bookmarkEnd w:id="0"/>
    </w:p>
    <w:p w14:paraId="13928823" w14:textId="5867DD65"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sidR="002D2F9C">
        <w:rPr>
          <w:color w:val="000000" w:themeColor="text1"/>
          <w:sz w:val="22"/>
          <w:szCs w:val="22"/>
        </w:rPr>
        <w:t>4</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7B8D0896"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w:t>
      </w:r>
      <w:r w:rsidR="00F26311">
        <w:rPr>
          <w:bCs/>
          <w:color w:val="000000" w:themeColor="text1"/>
          <w:sz w:val="22"/>
          <w:szCs w:val="22"/>
        </w:rPr>
        <w:t>4</w:t>
      </w:r>
      <w:r w:rsidR="009212D6" w:rsidRPr="006F3B48">
        <w:rPr>
          <w:bCs/>
          <w:color w:val="000000" w:themeColor="text1"/>
          <w:sz w:val="22"/>
          <w:szCs w:val="22"/>
        </w:rPr>
        <w:t>.</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lastRenderedPageBreak/>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.7.3. Pirkimui skirtų lėšų suma, nustatyta ir užfiksuota PS rengiamuose dokumentuose prieš pradedant pirkimo procedūras, gali būti keičiama, kai ji nėra nurodyta pirkimo dokumentuose, PS ekonomiškai </w:t>
      </w:r>
      <w:r w:rsidRPr="00E92B0C">
        <w:rPr>
          <w:color w:val="000000" w:themeColor="text1"/>
        </w:rPr>
        <w:lastRenderedPageBreak/>
        <w:t>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0F2A0B5A"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sidR="00E87AF3">
        <w:rPr>
          <w:rFonts w:eastAsia="Times New Roman"/>
          <w:color w:val="000000" w:themeColor="text1"/>
          <w:lang w:eastAsia="lt-LT"/>
        </w:rPr>
        <w:t>Paslaugų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01819280"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sidR="00E87AF3">
        <w:rPr>
          <w:color w:val="000000" w:themeColor="text1"/>
          <w:sz w:val="22"/>
          <w:szCs w:val="22"/>
        </w:rPr>
        <w:t>Paslaugų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684A98F"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sidR="00E87AF3">
        <w:rPr>
          <w:b/>
          <w:bCs w:val="0"/>
          <w:color w:val="000000" w:themeColor="text1"/>
        </w:rPr>
        <w:t>Paslaugų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28DEF09A"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E87AF3">
        <w:rPr>
          <w:color w:val="000000" w:themeColor="text1"/>
        </w:rPr>
        <w:t>Paslaugų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w:t>
      </w:r>
      <w:r w:rsidRPr="00E92B0C">
        <w:rPr>
          <w:color w:val="000000" w:themeColor="text1"/>
        </w:rPr>
        <w:lastRenderedPageBreak/>
        <w:t xml:space="preserve">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6463C7BD"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sidR="00E87AF3">
        <w:rPr>
          <w:b/>
          <w:bCs/>
          <w:color w:val="000000" w:themeColor="text1"/>
          <w:sz w:val="22"/>
          <w:szCs w:val="22"/>
        </w:rPr>
        <w:t>Paslaugų</w:t>
      </w:r>
      <w:r w:rsidRPr="00E92B0C">
        <w:rPr>
          <w:b/>
          <w:bCs/>
          <w:color w:val="000000" w:themeColor="text1"/>
          <w:sz w:val="22"/>
          <w:szCs w:val="22"/>
        </w:rPr>
        <w:t xml:space="preserve"> kainos suma, kuri yra skaičiuojama padauginant </w:t>
      </w:r>
      <w:r w:rsidR="00E87AF3">
        <w:rPr>
          <w:b/>
          <w:bCs/>
          <w:color w:val="000000" w:themeColor="text1"/>
          <w:sz w:val="22"/>
          <w:szCs w:val="22"/>
        </w:rPr>
        <w:t>Paslaugų</w:t>
      </w:r>
      <w:r w:rsidRPr="00E92B0C">
        <w:rPr>
          <w:b/>
          <w:bCs/>
          <w:color w:val="000000" w:themeColor="text1"/>
          <w:sz w:val="22"/>
          <w:szCs w:val="22"/>
        </w:rPr>
        <w:t xml:space="preserve"> įkainius iš preliminarių </w:t>
      </w:r>
      <w:r w:rsidR="00E87AF3">
        <w:rPr>
          <w:b/>
          <w:bCs/>
          <w:color w:val="000000" w:themeColor="text1"/>
          <w:sz w:val="22"/>
          <w:szCs w:val="22"/>
        </w:rPr>
        <w:t>Paslaugų</w:t>
      </w:r>
      <w:r w:rsidRPr="00E92B0C">
        <w:rPr>
          <w:b/>
          <w:bCs/>
          <w:color w:val="000000" w:themeColor="text1"/>
          <w:sz w:val="22"/>
          <w:szCs w:val="22"/>
        </w:rPr>
        <w:t xml:space="preserve"> kiekių. Pirkimo dokumentuose nurodyti preliminarūs </w:t>
      </w:r>
      <w:r w:rsidR="00E87AF3">
        <w:rPr>
          <w:b/>
          <w:bCs/>
          <w:color w:val="000000" w:themeColor="text1"/>
          <w:sz w:val="22"/>
          <w:szCs w:val="22"/>
        </w:rPr>
        <w:t>Paslaugų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0E5D32F4"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sidR="00E87AF3">
        <w:rPr>
          <w:b/>
          <w:bCs w:val="0"/>
          <w:color w:val="000000" w:themeColor="text1"/>
        </w:rPr>
        <w:t>Paslaugų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w:t>
      </w:r>
      <w:r w:rsidRPr="00E92B0C">
        <w:rPr>
          <w:color w:val="000000" w:themeColor="text1"/>
        </w:rPr>
        <w:lastRenderedPageBreak/>
        <w:t>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23EA6D28"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sidR="00E87AF3">
        <w:rPr>
          <w:color w:val="000000" w:themeColor="text1"/>
          <w:sz w:val="22"/>
          <w:szCs w:val="22"/>
        </w:rPr>
        <w:t>Paslaugos</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3ABF8DFE"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E87AF3">
        <w:rPr>
          <w:color w:val="000000" w:themeColor="text1"/>
          <w:sz w:val="22"/>
          <w:szCs w:val="22"/>
        </w:rPr>
        <w:t>Paslaugų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E66B774"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E87AF3">
        <w:rPr>
          <w:color w:val="000000" w:themeColor="text1"/>
          <w:sz w:val="22"/>
          <w:szCs w:val="22"/>
        </w:rPr>
        <w:t>Paslaugos</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w:t>
      </w:r>
      <w:r w:rsidR="00361165" w:rsidRPr="00E92B0C">
        <w:rPr>
          <w:color w:val="000000" w:themeColor="text1"/>
          <w:sz w:val="22"/>
          <w:szCs w:val="22"/>
        </w:rPr>
        <w:lastRenderedPageBreak/>
        <w:t xml:space="preserve">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47FEF5E6"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E87AF3">
        <w:rPr>
          <w:sz w:val="22"/>
          <w:szCs w:val="22"/>
        </w:rPr>
        <w:t>Paslaugų</w:t>
      </w:r>
      <w:r w:rsidRPr="00E92B0C">
        <w:rPr>
          <w:sz w:val="22"/>
          <w:szCs w:val="22"/>
        </w:rPr>
        <w:t xml:space="preserve"> atlikimo terminas pratęsiamas arba </w:t>
      </w:r>
      <w:r w:rsidR="00E87AF3">
        <w:rPr>
          <w:sz w:val="22"/>
          <w:szCs w:val="22"/>
        </w:rPr>
        <w:t>Paslaugos</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137C3BBA" w14:textId="1A93C9D2" w:rsidR="003B3AC0" w:rsidRDefault="0053341F" w:rsidP="00AB76F8">
      <w:pPr>
        <w:jc w:val="both"/>
        <w:rPr>
          <w:color w:val="000000" w:themeColor="text1"/>
          <w:sz w:val="22"/>
          <w:szCs w:val="22"/>
        </w:rPr>
      </w:pPr>
      <w:r w:rsidRPr="00E92B0C">
        <w:rPr>
          <w:color w:val="000000" w:themeColor="text1"/>
          <w:sz w:val="22"/>
          <w:szCs w:val="22"/>
        </w:rPr>
        <w:t xml:space="preserve">2. </w:t>
      </w:r>
      <w:r w:rsidR="0028352D" w:rsidRPr="00E92B0C">
        <w:rPr>
          <w:color w:val="000000" w:themeColor="text1"/>
          <w:sz w:val="22"/>
          <w:szCs w:val="22"/>
        </w:rPr>
        <w:t>Sutarties projektas;</w:t>
      </w:r>
    </w:p>
    <w:p w14:paraId="7BCBA0EE" w14:textId="7B41E73F" w:rsidR="00DA34C2" w:rsidRPr="00E92B0C" w:rsidRDefault="00DA34C2" w:rsidP="00AB76F8">
      <w:pPr>
        <w:jc w:val="both"/>
        <w:rPr>
          <w:color w:val="000000" w:themeColor="text1"/>
          <w:sz w:val="22"/>
          <w:szCs w:val="22"/>
        </w:rPr>
      </w:pPr>
      <w:r>
        <w:rPr>
          <w:color w:val="000000" w:themeColor="text1"/>
          <w:sz w:val="22"/>
          <w:szCs w:val="22"/>
        </w:rPr>
        <w:t>3. Paslaugų žiniaraštis;</w:t>
      </w:r>
    </w:p>
    <w:p w14:paraId="1B8C5D02" w14:textId="30F1EB4F" w:rsidR="00B93D7F" w:rsidRPr="001A4422" w:rsidRDefault="00F26311" w:rsidP="00D16698">
      <w:pPr>
        <w:jc w:val="both"/>
        <w:rPr>
          <w:color w:val="000000" w:themeColor="text1"/>
          <w:sz w:val="22"/>
          <w:szCs w:val="22"/>
        </w:rPr>
      </w:pPr>
      <w:r>
        <w:rPr>
          <w:color w:val="000000" w:themeColor="text1"/>
          <w:sz w:val="22"/>
          <w:szCs w:val="22"/>
        </w:rPr>
        <w:t>4</w:t>
      </w:r>
      <w:r w:rsidR="00B93D7F">
        <w:rPr>
          <w:color w:val="000000" w:themeColor="text1"/>
          <w:sz w:val="22"/>
          <w:szCs w:val="22"/>
        </w:rPr>
        <w:t>. Kvalifikacijos reikalavimai.</w:t>
      </w:r>
    </w:p>
    <w:sectPr w:rsidR="00B93D7F" w:rsidRPr="001A4422" w:rsidSect="002F5DFB">
      <w:headerReference w:type="even" r:id="rId9"/>
      <w:headerReference w:type="default" r:id="rId10"/>
      <w:footerReference w:type="even" r:id="rId11"/>
      <w:footerReference w:type="default" r:id="rId12"/>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4A53" w14:textId="77777777" w:rsidR="00DB1658" w:rsidRDefault="00DB1658" w:rsidP="00D42587">
      <w:r>
        <w:separator/>
      </w:r>
    </w:p>
  </w:endnote>
  <w:endnote w:type="continuationSeparator" w:id="0">
    <w:p w14:paraId="5779CD90" w14:textId="77777777" w:rsidR="00DB1658" w:rsidRDefault="00DB1658"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CF51" w14:textId="77777777" w:rsidR="00DB1658" w:rsidRDefault="00DB1658" w:rsidP="00D42587">
      <w:r>
        <w:separator/>
      </w:r>
    </w:p>
  </w:footnote>
  <w:footnote w:type="continuationSeparator" w:id="0">
    <w:p w14:paraId="4652919A" w14:textId="77777777" w:rsidR="00DB1658" w:rsidRDefault="00DB1658"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A5DF7"/>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47D"/>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2BDC"/>
    <w:rsid w:val="002C4338"/>
    <w:rsid w:val="002C45B9"/>
    <w:rsid w:val="002C5E6F"/>
    <w:rsid w:val="002C7321"/>
    <w:rsid w:val="002D050A"/>
    <w:rsid w:val="002D1902"/>
    <w:rsid w:val="002D20E8"/>
    <w:rsid w:val="002D2C0C"/>
    <w:rsid w:val="002D2F9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75D"/>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2E6"/>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3FC"/>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44D9"/>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BD1"/>
    <w:rsid w:val="004A5E8C"/>
    <w:rsid w:val="004A63B5"/>
    <w:rsid w:val="004A6A87"/>
    <w:rsid w:val="004B034D"/>
    <w:rsid w:val="004B2C45"/>
    <w:rsid w:val="004B2D26"/>
    <w:rsid w:val="004B2E92"/>
    <w:rsid w:val="004B3793"/>
    <w:rsid w:val="004B37E7"/>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0FAE"/>
    <w:rsid w:val="0052270E"/>
    <w:rsid w:val="00522F84"/>
    <w:rsid w:val="005230B9"/>
    <w:rsid w:val="00524CA0"/>
    <w:rsid w:val="005252FF"/>
    <w:rsid w:val="00525459"/>
    <w:rsid w:val="00527532"/>
    <w:rsid w:val="005320EF"/>
    <w:rsid w:val="00532125"/>
    <w:rsid w:val="00532E6A"/>
    <w:rsid w:val="0053341F"/>
    <w:rsid w:val="00534145"/>
    <w:rsid w:val="0053420A"/>
    <w:rsid w:val="00534D3C"/>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3EAA"/>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3B48"/>
    <w:rsid w:val="006F4DFE"/>
    <w:rsid w:val="007010B4"/>
    <w:rsid w:val="0070183E"/>
    <w:rsid w:val="00702E05"/>
    <w:rsid w:val="00704DA7"/>
    <w:rsid w:val="00705B5C"/>
    <w:rsid w:val="00705C72"/>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5F20"/>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277D"/>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1DEF"/>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574"/>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512"/>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07B7D"/>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2560"/>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44A8"/>
    <w:rsid w:val="00D9531A"/>
    <w:rsid w:val="00D95B2E"/>
    <w:rsid w:val="00DA0056"/>
    <w:rsid w:val="00DA0A6C"/>
    <w:rsid w:val="00DA0E10"/>
    <w:rsid w:val="00DA2BA3"/>
    <w:rsid w:val="00DA316E"/>
    <w:rsid w:val="00DA34C2"/>
    <w:rsid w:val="00DA3CF7"/>
    <w:rsid w:val="00DA3D36"/>
    <w:rsid w:val="00DA3D7F"/>
    <w:rsid w:val="00DA6023"/>
    <w:rsid w:val="00DA642C"/>
    <w:rsid w:val="00DB1658"/>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36D"/>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87AF3"/>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794"/>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4553"/>
    <w:rsid w:val="00F05AE2"/>
    <w:rsid w:val="00F06342"/>
    <w:rsid w:val="00F0655F"/>
    <w:rsid w:val="00F0657C"/>
    <w:rsid w:val="00F06B6F"/>
    <w:rsid w:val="00F06C42"/>
    <w:rsid w:val="00F07C15"/>
    <w:rsid w:val="00F10DAF"/>
    <w:rsid w:val="00F112DE"/>
    <w:rsid w:val="00F11DAD"/>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26311"/>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uiPriority w:val="9"/>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 w:type="character" w:styleId="UnresolvedMention">
    <w:name w:val="Unresolved Mention"/>
    <w:basedOn w:val="DefaultParagraphFont"/>
    <w:uiPriority w:val="99"/>
    <w:semiHidden/>
    <w:unhideWhenUsed/>
    <w:rsid w:val="009E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index.php?option=com_vptpublic&amp;task=sutartys&amp;Itemid=109&amp;filter_show=1&amp;filter_limit=10&amp;filter_jarcode=159702357&amp;filter_cpv=50511000-0&amp;filter_supplier=pumpa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5827</Words>
  <Characters>33217</Characters>
  <Application>Microsoft Office Word</Application>
  <DocSecurity>0</DocSecurity>
  <Lines>276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38967</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80</cp:revision>
  <cp:lastPrinted>2023-02-06T10:22:00Z</cp:lastPrinted>
  <dcterms:created xsi:type="dcterms:W3CDTF">2022-01-06T08:55:00Z</dcterms:created>
  <dcterms:modified xsi:type="dcterms:W3CDTF">2025-07-03T12:26:00Z</dcterms:modified>
</cp:coreProperties>
</file>