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25FDB09F"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sidR="00515A39">
        <w:rPr>
          <w:rFonts w:ascii="Times New Roman" w:eastAsia="Calibri" w:hAnsi="Times New Roman" w:cs="Times New Roman"/>
          <w:sz w:val="24"/>
          <w:szCs w:val="24"/>
          <w:u w:val="single"/>
          <w14:ligatures w14:val="none"/>
        </w:rPr>
        <w:t>„</w:t>
      </w:r>
      <w:r>
        <w:rPr>
          <w:rFonts w:ascii="Times New Roman" w:eastAsia="Calibri" w:hAnsi="Times New Roman" w:cs="Times New Roman"/>
          <w:sz w:val="24"/>
          <w:szCs w:val="24"/>
          <w:u w:val="single"/>
          <w14:ligatures w14:val="none"/>
        </w:rPr>
        <w:t>Ra</w:t>
      </w:r>
      <w:r w:rsidR="00515A39">
        <w:rPr>
          <w:rFonts w:ascii="Times New Roman" w:eastAsia="Calibri" w:hAnsi="Times New Roman" w:cs="Times New Roman"/>
          <w:sz w:val="24"/>
          <w:szCs w:val="24"/>
          <w:u w:val="single"/>
          <w14:ligatures w14:val="none"/>
        </w:rPr>
        <w:t>sos“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D06D9EF" w14:textId="77777777" w:rsidR="00515A39" w:rsidRPr="00A24220" w:rsidRDefault="00515A39" w:rsidP="00515A39">
      <w:pPr>
        <w:tabs>
          <w:tab w:val="right" w:leader="underscore" w:pos="8505"/>
        </w:tabs>
        <w:autoSpaceDN w:val="0"/>
        <w:jc w:val="center"/>
        <w:rPr>
          <w:rFonts w:ascii="Times New Roman" w:eastAsia="Calibri" w:hAnsi="Times New Roman" w:cs="Times New Roman"/>
          <w:b/>
          <w:sz w:val="24"/>
          <w:szCs w:val="24"/>
        </w:rPr>
      </w:pPr>
      <w:r w:rsidRPr="00A24220">
        <w:rPr>
          <w:rFonts w:ascii="Times New Roman" w:eastAsia="Calibri" w:hAnsi="Times New Roman" w:cs="Times New Roman"/>
          <w:b/>
          <w:sz w:val="24"/>
          <w:szCs w:val="24"/>
        </w:rPr>
        <w:t xml:space="preserve">DĖL SENSORINĖS ĮRANGOS IR PRIEMONIŲ </w:t>
      </w:r>
      <w:r>
        <w:rPr>
          <w:rFonts w:ascii="Times New Roman" w:eastAsia="Calibri" w:hAnsi="Times New Roman" w:cs="Times New Roman"/>
          <w:b/>
          <w:sz w:val="24"/>
          <w:szCs w:val="24"/>
        </w:rPr>
        <w:t>ŠIAULIŲ „RASOS“</w:t>
      </w:r>
      <w:r w:rsidRPr="00A24220">
        <w:rPr>
          <w:rFonts w:ascii="Times New Roman" w:eastAsia="Calibri" w:hAnsi="Times New Roman" w:cs="Times New Roman"/>
          <w:b/>
          <w:sz w:val="24"/>
          <w:szCs w:val="24"/>
        </w:rPr>
        <w:t xml:space="preserve"> PROGIMNAZIJAI PIRKIMO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Pr="00EE18FC" w:rsidRDefault="00D72E25" w:rsidP="00EE18FC">
      <w:pPr>
        <w:ind w:firstLine="709"/>
        <w:jc w:val="both"/>
        <w:rPr>
          <w:rFonts w:ascii="Times New Roman" w:eastAsia="Times New Roman" w:hAnsi="Times New Roman" w:cs="Times New Roman"/>
          <w:bCs/>
          <w:iCs/>
          <w:sz w:val="24"/>
          <w:szCs w:val="24"/>
          <w14:ligatures w14:val="none"/>
        </w:rPr>
      </w:pPr>
    </w:p>
    <w:p w14:paraId="5784B655" w14:textId="0F2BA4AB"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371"/>
        <w:gridCol w:w="2366"/>
      </w:tblGrid>
      <w:tr w:rsidR="0079109A" w:rsidRPr="004E426F" w14:paraId="38368DCE" w14:textId="77777777" w:rsidTr="00AD7FB0">
        <w:tc>
          <w:tcPr>
            <w:tcW w:w="709" w:type="dxa"/>
            <w:shd w:val="clear" w:color="auto" w:fill="DAE9F7" w:themeFill="text2" w:themeFillTint="1A"/>
            <w:vAlign w:val="center"/>
          </w:tcPr>
          <w:p w14:paraId="3A4BD3E6" w14:textId="77777777" w:rsidR="0079109A" w:rsidRPr="00FD0334" w:rsidRDefault="0079109A"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Eil. Nr.</w:t>
            </w:r>
          </w:p>
        </w:tc>
        <w:tc>
          <w:tcPr>
            <w:tcW w:w="7371" w:type="dxa"/>
            <w:shd w:val="clear" w:color="auto" w:fill="DAE9F7" w:themeFill="text2" w:themeFillTint="1A"/>
            <w:vAlign w:val="center"/>
          </w:tcPr>
          <w:p w14:paraId="0A0CE2F8" w14:textId="5D96A6E7" w:rsidR="0079109A" w:rsidRPr="00FD0334" w:rsidRDefault="007C54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Pirkimo objektas</w:t>
            </w:r>
          </w:p>
        </w:tc>
        <w:tc>
          <w:tcPr>
            <w:tcW w:w="2366" w:type="dxa"/>
            <w:shd w:val="clear" w:color="auto" w:fill="DAE9F7" w:themeFill="text2" w:themeFillTint="1A"/>
            <w:vAlign w:val="center"/>
          </w:tcPr>
          <w:p w14:paraId="492F5757" w14:textId="16E459DF" w:rsidR="0079109A" w:rsidRPr="00FD0334" w:rsidRDefault="007C54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FD0334">
              <w:rPr>
                <w:rFonts w:ascii="Times New Roman" w:eastAsia="Lucida Sans Unicode" w:hAnsi="Times New Roman" w:cs="Times New Roman"/>
                <w:b/>
                <w:bCs/>
                <w:color w:val="000000"/>
                <w:sz w:val="20"/>
                <w:szCs w:val="20"/>
                <w:lang w:eastAsia="lt-LT"/>
                <w14:ligatures w14:val="none"/>
              </w:rPr>
              <w:t>Kaina</w:t>
            </w:r>
            <w:r w:rsidR="0079109A" w:rsidRPr="00FD0334">
              <w:rPr>
                <w:rFonts w:ascii="Times New Roman" w:eastAsia="Lucida Sans Unicode" w:hAnsi="Times New Roman" w:cs="Times New Roman"/>
                <w:b/>
                <w:bCs/>
                <w:color w:val="000000"/>
                <w:sz w:val="20"/>
                <w:szCs w:val="20"/>
                <w:lang w:eastAsia="lt-LT"/>
                <w14:ligatures w14:val="none"/>
              </w:rPr>
              <w:t>, Eur (be PVM)</w:t>
            </w:r>
          </w:p>
        </w:tc>
      </w:tr>
      <w:tr w:rsidR="007C543B" w:rsidRPr="004E426F" w14:paraId="77296567" w14:textId="77777777" w:rsidTr="00AD7FB0">
        <w:tc>
          <w:tcPr>
            <w:tcW w:w="709" w:type="dxa"/>
            <w:shd w:val="clear" w:color="auto" w:fill="auto"/>
            <w:vAlign w:val="center"/>
          </w:tcPr>
          <w:p w14:paraId="4C54875D" w14:textId="0662C73A" w:rsidR="007C543B" w:rsidRPr="00FD0334"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sz w:val="20"/>
                <w:szCs w:val="20"/>
                <w14:ligatures w14:val="none"/>
              </w:rPr>
              <w:t>1.</w:t>
            </w:r>
          </w:p>
        </w:tc>
        <w:tc>
          <w:tcPr>
            <w:tcW w:w="7371" w:type="dxa"/>
            <w:shd w:val="clear" w:color="auto" w:fill="auto"/>
            <w:vAlign w:val="center"/>
          </w:tcPr>
          <w:p w14:paraId="6F33A129" w14:textId="77777777" w:rsidR="007C543B" w:rsidRPr="00FD0334" w:rsidRDefault="007C543B" w:rsidP="007C543B">
            <w:pPr>
              <w:rPr>
                <w:rFonts w:ascii="Times New Roman" w:eastAsia="Calibri" w:hAnsi="Times New Roman" w:cs="Times New Roman"/>
                <w:b/>
                <w:bCs/>
                <w:sz w:val="20"/>
                <w:szCs w:val="20"/>
              </w:rPr>
            </w:pPr>
            <w:r w:rsidRPr="00FD0334">
              <w:rPr>
                <w:rFonts w:ascii="Times New Roman" w:eastAsia="Calibri" w:hAnsi="Times New Roman" w:cs="Times New Roman"/>
                <w:b/>
                <w:bCs/>
                <w:sz w:val="20"/>
                <w:szCs w:val="20"/>
              </w:rPr>
              <w:t xml:space="preserve">Sensorinės įrangos komplektas (sukomplektuotas vienas sensorinis kambarys) </w:t>
            </w:r>
          </w:p>
          <w:p w14:paraId="61D9D91E" w14:textId="21FBD0A5" w:rsidR="007C543B" w:rsidRPr="00FD0334" w:rsidRDefault="007C543B" w:rsidP="007C543B">
            <w:pPr>
              <w:rPr>
                <w:rFonts w:ascii="Times New Roman" w:hAnsi="Times New Roman" w:cs="Times New Roman"/>
                <w:sz w:val="20"/>
                <w:szCs w:val="20"/>
              </w:rPr>
            </w:pPr>
            <w:r w:rsidRPr="00FD0334">
              <w:rPr>
                <w:rFonts w:ascii="Times New Roman" w:eastAsia="Calibri" w:hAnsi="Times New Roman" w:cs="Times New Roman"/>
                <w:sz w:val="20"/>
                <w:szCs w:val="20"/>
              </w:rPr>
              <w:t>(</w:t>
            </w:r>
            <w:r w:rsidRPr="00FD0334">
              <w:rPr>
                <w:rFonts w:ascii="Times New Roman" w:eastAsia="Calibri" w:hAnsi="Times New Roman" w:cs="Times New Roman"/>
                <w:i/>
                <w:iCs/>
                <w:sz w:val="20"/>
                <w:szCs w:val="20"/>
              </w:rPr>
              <w:t>detalus siūlomų prekių aprašymas pateikiamas</w:t>
            </w:r>
            <w:r w:rsidR="005B1957" w:rsidRPr="00FD0334">
              <w:rPr>
                <w:rFonts w:ascii="Times New Roman" w:eastAsia="Calibri" w:hAnsi="Times New Roman" w:cs="Times New Roman"/>
                <w:i/>
                <w:iCs/>
                <w:sz w:val="20"/>
                <w:szCs w:val="20"/>
              </w:rPr>
              <w:t xml:space="preserve"> </w:t>
            </w:r>
            <w:r w:rsidR="00A6198B" w:rsidRPr="00FD0334">
              <w:rPr>
                <w:rFonts w:ascii="Times New Roman" w:eastAsia="Calibri" w:hAnsi="Times New Roman" w:cs="Times New Roman"/>
                <w:i/>
                <w:iCs/>
                <w:sz w:val="20"/>
                <w:szCs w:val="20"/>
              </w:rPr>
              <w:t>7</w:t>
            </w:r>
            <w:r w:rsidR="005B1957" w:rsidRPr="00FD0334">
              <w:rPr>
                <w:rFonts w:ascii="Times New Roman" w:eastAsia="Calibri" w:hAnsi="Times New Roman" w:cs="Times New Roman"/>
                <w:i/>
                <w:iCs/>
                <w:sz w:val="20"/>
                <w:szCs w:val="20"/>
              </w:rPr>
              <w:t>.</w:t>
            </w:r>
            <w:r w:rsidR="00A6198B" w:rsidRPr="00FD0334">
              <w:rPr>
                <w:rFonts w:ascii="Times New Roman" w:eastAsia="Calibri" w:hAnsi="Times New Roman" w:cs="Times New Roman"/>
                <w:i/>
                <w:iCs/>
                <w:sz w:val="20"/>
                <w:szCs w:val="20"/>
              </w:rPr>
              <w:t>1</w:t>
            </w:r>
            <w:r w:rsidR="005B1957" w:rsidRPr="00FD0334">
              <w:rPr>
                <w:rFonts w:ascii="Times New Roman" w:eastAsia="Calibri" w:hAnsi="Times New Roman" w:cs="Times New Roman"/>
                <w:i/>
                <w:iCs/>
                <w:sz w:val="20"/>
                <w:szCs w:val="20"/>
              </w:rPr>
              <w:t xml:space="preserve">. </w:t>
            </w:r>
            <w:r w:rsidRPr="00FD0334">
              <w:rPr>
                <w:rFonts w:ascii="Times New Roman" w:eastAsia="Calibri" w:hAnsi="Times New Roman" w:cs="Times New Roman"/>
                <w:i/>
                <w:iCs/>
                <w:sz w:val="20"/>
                <w:szCs w:val="20"/>
              </w:rPr>
              <w:t>„Sensorinės įrangos komplekto (sukomplektuoto vieno sensorinio kambario) atitiktis techniniams parametrams“ lentelėje)</w:t>
            </w:r>
          </w:p>
        </w:tc>
        <w:tc>
          <w:tcPr>
            <w:tcW w:w="2366" w:type="dxa"/>
            <w:shd w:val="clear" w:color="auto" w:fill="auto"/>
            <w:vAlign w:val="center"/>
          </w:tcPr>
          <w:p w14:paraId="196C9F56" w14:textId="77777777" w:rsidR="007C543B" w:rsidRPr="00FD0334"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7C543B" w:rsidRPr="004E426F" w14:paraId="4714AEFF" w14:textId="77777777" w:rsidTr="00AD7FB0">
        <w:trPr>
          <w:trHeight w:val="824"/>
        </w:trPr>
        <w:tc>
          <w:tcPr>
            <w:tcW w:w="709" w:type="dxa"/>
            <w:shd w:val="clear" w:color="auto" w:fill="auto"/>
            <w:vAlign w:val="center"/>
          </w:tcPr>
          <w:p w14:paraId="750DDB95" w14:textId="560F1F25" w:rsidR="007C543B" w:rsidRPr="00FD0334" w:rsidRDefault="007C543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sz w:val="20"/>
                <w:szCs w:val="20"/>
                <w14:ligatures w14:val="none"/>
              </w:rPr>
              <w:t>2.</w:t>
            </w:r>
          </w:p>
        </w:tc>
        <w:tc>
          <w:tcPr>
            <w:tcW w:w="7371" w:type="dxa"/>
            <w:shd w:val="clear" w:color="auto" w:fill="auto"/>
            <w:vAlign w:val="center"/>
          </w:tcPr>
          <w:p w14:paraId="519F30CC" w14:textId="77777777" w:rsidR="007C543B" w:rsidRPr="00FD0334" w:rsidRDefault="007C543B" w:rsidP="007C543B">
            <w:pPr>
              <w:rPr>
                <w:rFonts w:ascii="Times New Roman" w:eastAsia="Calibri" w:hAnsi="Times New Roman" w:cs="Times New Roman"/>
                <w:b/>
                <w:bCs/>
                <w:sz w:val="20"/>
                <w:szCs w:val="20"/>
              </w:rPr>
            </w:pPr>
            <w:r w:rsidRPr="00FD0334">
              <w:rPr>
                <w:rFonts w:ascii="Times New Roman" w:eastAsia="Calibri" w:hAnsi="Times New Roman" w:cs="Times New Roman"/>
                <w:b/>
                <w:bCs/>
                <w:sz w:val="20"/>
                <w:szCs w:val="20"/>
              </w:rPr>
              <w:t xml:space="preserve">Sensorinės priemonės </w:t>
            </w:r>
          </w:p>
          <w:p w14:paraId="2FADC8F5" w14:textId="263D727D" w:rsidR="007C543B" w:rsidRPr="00FD0334" w:rsidRDefault="007C543B" w:rsidP="007C543B">
            <w:pPr>
              <w:rPr>
                <w:rFonts w:ascii="Times New Roman" w:hAnsi="Times New Roman" w:cs="Times New Roman"/>
                <w:sz w:val="20"/>
                <w:szCs w:val="20"/>
              </w:rPr>
            </w:pPr>
            <w:r w:rsidRPr="00FD0334">
              <w:rPr>
                <w:rFonts w:ascii="Times New Roman" w:eastAsia="Calibri" w:hAnsi="Times New Roman" w:cs="Times New Roman"/>
                <w:sz w:val="20"/>
                <w:szCs w:val="20"/>
              </w:rPr>
              <w:t>(</w:t>
            </w:r>
            <w:r w:rsidRPr="00FD0334">
              <w:rPr>
                <w:rFonts w:ascii="Times New Roman" w:eastAsia="Calibri" w:hAnsi="Times New Roman" w:cs="Times New Roman"/>
                <w:i/>
                <w:iCs/>
                <w:sz w:val="20"/>
                <w:szCs w:val="20"/>
              </w:rPr>
              <w:t xml:space="preserve">detalus siūlomų prekių aprašymas pateikiamas </w:t>
            </w:r>
            <w:r w:rsidR="00A6198B" w:rsidRPr="00FD0334">
              <w:rPr>
                <w:rFonts w:ascii="Times New Roman" w:eastAsia="Calibri" w:hAnsi="Times New Roman" w:cs="Times New Roman"/>
                <w:i/>
                <w:iCs/>
                <w:sz w:val="20"/>
                <w:szCs w:val="20"/>
              </w:rPr>
              <w:t>7</w:t>
            </w:r>
            <w:r w:rsidR="005B1957" w:rsidRPr="00FD0334">
              <w:rPr>
                <w:rFonts w:ascii="Times New Roman" w:eastAsia="Calibri" w:hAnsi="Times New Roman" w:cs="Times New Roman"/>
                <w:i/>
                <w:iCs/>
                <w:sz w:val="20"/>
                <w:szCs w:val="20"/>
              </w:rPr>
              <w:t>.</w:t>
            </w:r>
            <w:r w:rsidR="00A6198B" w:rsidRPr="00FD0334">
              <w:rPr>
                <w:rFonts w:ascii="Times New Roman" w:eastAsia="Calibri" w:hAnsi="Times New Roman" w:cs="Times New Roman"/>
                <w:i/>
                <w:iCs/>
                <w:sz w:val="20"/>
                <w:szCs w:val="20"/>
              </w:rPr>
              <w:t>2</w:t>
            </w:r>
            <w:r w:rsidR="005B1957" w:rsidRPr="00FD0334">
              <w:rPr>
                <w:rFonts w:ascii="Times New Roman" w:eastAsia="Calibri" w:hAnsi="Times New Roman" w:cs="Times New Roman"/>
                <w:i/>
                <w:iCs/>
                <w:sz w:val="20"/>
                <w:szCs w:val="20"/>
              </w:rPr>
              <w:t xml:space="preserve">. </w:t>
            </w:r>
            <w:r w:rsidRPr="00FD0334">
              <w:rPr>
                <w:rFonts w:ascii="Times New Roman" w:eastAsia="Calibri" w:hAnsi="Times New Roman" w:cs="Times New Roman"/>
                <w:i/>
                <w:iCs/>
                <w:sz w:val="20"/>
                <w:szCs w:val="20"/>
              </w:rPr>
              <w:t>„Sensorinių priemonių atitiktis techniniams  parametrams“ lentelėje)</w:t>
            </w:r>
          </w:p>
        </w:tc>
        <w:tc>
          <w:tcPr>
            <w:tcW w:w="2366" w:type="dxa"/>
            <w:shd w:val="clear" w:color="auto" w:fill="auto"/>
            <w:vAlign w:val="center"/>
          </w:tcPr>
          <w:p w14:paraId="77064868" w14:textId="77777777" w:rsidR="007C543B" w:rsidRPr="00FD0334"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15B6381D" w14:textId="77777777" w:rsidTr="00AD7FB0">
        <w:tc>
          <w:tcPr>
            <w:tcW w:w="8080" w:type="dxa"/>
            <w:gridSpan w:val="2"/>
            <w:shd w:val="clear" w:color="auto" w:fill="auto"/>
            <w:vAlign w:val="center"/>
          </w:tcPr>
          <w:p w14:paraId="7D9E92E3" w14:textId="77777777" w:rsidR="00CE56F9" w:rsidRPr="00FD0334"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FD0334">
              <w:rPr>
                <w:rFonts w:ascii="Times New Roman" w:eastAsia="Lucida Sans Unicode" w:hAnsi="Times New Roman" w:cs="Times New Roman"/>
                <w:b/>
                <w:bCs/>
                <w:sz w:val="20"/>
                <w:szCs w:val="20"/>
                <w14:ligatures w14:val="none"/>
              </w:rPr>
              <w:t>Bendra pasiūlymo kaina, Eur (be PVM):</w:t>
            </w:r>
          </w:p>
        </w:tc>
        <w:tc>
          <w:tcPr>
            <w:tcW w:w="2366" w:type="dxa"/>
            <w:shd w:val="clear" w:color="auto" w:fill="auto"/>
            <w:vAlign w:val="center"/>
          </w:tcPr>
          <w:p w14:paraId="4776054D"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748C8C95" w14:textId="77777777" w:rsidTr="00AD7FB0">
        <w:tc>
          <w:tcPr>
            <w:tcW w:w="8080" w:type="dxa"/>
            <w:gridSpan w:val="2"/>
            <w:shd w:val="clear" w:color="auto" w:fill="auto"/>
            <w:vAlign w:val="center"/>
          </w:tcPr>
          <w:p w14:paraId="0A935B8C" w14:textId="77777777" w:rsidR="00CE56F9" w:rsidRPr="00FD0334" w:rsidRDefault="00CE56F9" w:rsidP="00CE56F9">
            <w:pPr>
              <w:widowControl w:val="0"/>
              <w:suppressAutoHyphens/>
              <w:jc w:val="right"/>
              <w:rPr>
                <w:rFonts w:ascii="Times New Roman" w:eastAsia="Lucida Sans Unicode" w:hAnsi="Times New Roman" w:cs="Times New Roman"/>
                <w:b/>
                <w:bCs/>
                <w:sz w:val="20"/>
                <w:szCs w:val="20"/>
                <w14:ligatures w14:val="none"/>
              </w:rPr>
            </w:pPr>
            <w:r w:rsidRPr="00FD0334">
              <w:rPr>
                <w:rFonts w:ascii="Times New Roman" w:eastAsia="Lucida Sans Unicode" w:hAnsi="Times New Roman" w:cs="Times New Roman"/>
                <w:b/>
                <w:bCs/>
                <w:sz w:val="20"/>
                <w:szCs w:val="20"/>
                <w14:ligatures w14:val="none"/>
              </w:rPr>
              <w:t>PVM 21%:</w:t>
            </w:r>
          </w:p>
        </w:tc>
        <w:tc>
          <w:tcPr>
            <w:tcW w:w="2366" w:type="dxa"/>
            <w:shd w:val="clear" w:color="auto" w:fill="auto"/>
            <w:vAlign w:val="center"/>
          </w:tcPr>
          <w:p w14:paraId="522BC760"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4E426F" w14:paraId="2D2B173A" w14:textId="77777777" w:rsidTr="00AD7FB0">
        <w:tc>
          <w:tcPr>
            <w:tcW w:w="8080" w:type="dxa"/>
            <w:gridSpan w:val="2"/>
            <w:shd w:val="clear" w:color="auto" w:fill="auto"/>
            <w:vAlign w:val="center"/>
          </w:tcPr>
          <w:p w14:paraId="4EFA20BF" w14:textId="77777777" w:rsidR="00CE56F9" w:rsidRPr="00FD0334" w:rsidRDefault="00CE56F9" w:rsidP="00CE56F9">
            <w:pPr>
              <w:widowControl w:val="0"/>
              <w:suppressAutoHyphens/>
              <w:jc w:val="right"/>
              <w:rPr>
                <w:rFonts w:ascii="Times New Roman" w:eastAsia="Lucida Sans Unicode" w:hAnsi="Times New Roman" w:cs="Times New Roman"/>
                <w:sz w:val="20"/>
                <w:szCs w:val="20"/>
                <w14:ligatures w14:val="none"/>
              </w:rPr>
            </w:pPr>
            <w:r w:rsidRPr="00FD0334">
              <w:rPr>
                <w:rFonts w:ascii="Times New Roman" w:eastAsia="Lucida Sans Unicode" w:hAnsi="Times New Roman" w:cs="Times New Roman"/>
                <w:b/>
                <w:bCs/>
                <w:sz w:val="20"/>
                <w:szCs w:val="20"/>
                <w14:ligatures w14:val="none"/>
              </w:rPr>
              <w:t>Bendra pasiūlymo kaina, Eur (su PVM):</w:t>
            </w:r>
          </w:p>
        </w:tc>
        <w:tc>
          <w:tcPr>
            <w:tcW w:w="2366" w:type="dxa"/>
            <w:shd w:val="clear" w:color="auto" w:fill="auto"/>
            <w:vAlign w:val="center"/>
          </w:tcPr>
          <w:p w14:paraId="6CC71986" w14:textId="77777777" w:rsidR="00CE56F9" w:rsidRPr="00FD0334"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473F05" w:rsidRDefault="00A548EF"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2DCA1BF"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03D7BEDD" w14:textId="77777777" w:rsidR="00044BF3" w:rsidRDefault="00044BF3" w:rsidP="00044BF3">
      <w:pPr>
        <w:tabs>
          <w:tab w:val="left" w:pos="993"/>
        </w:tabs>
        <w:ind w:firstLine="709"/>
        <w:contextualSpacing/>
        <w:jc w:val="both"/>
        <w:rPr>
          <w:rFonts w:ascii="Times New Roman" w:eastAsia="Times New Roman" w:hAnsi="Times New Roman" w:cs="Times New Roman"/>
          <w:bCs/>
          <w:sz w:val="24"/>
          <w:szCs w:val="24"/>
          <w14:ligatures w14:val="none"/>
        </w:rPr>
      </w:pPr>
    </w:p>
    <w:p w14:paraId="547E1425" w14:textId="271DF20C" w:rsidR="00044BF3" w:rsidRPr="00044BF3" w:rsidRDefault="00044BF3" w:rsidP="00044BF3">
      <w:pPr>
        <w:pStyle w:val="Sraopastraipa"/>
        <w:numPr>
          <w:ilvl w:val="0"/>
          <w:numId w:val="2"/>
        </w:numPr>
        <w:tabs>
          <w:tab w:val="left" w:pos="993"/>
        </w:tabs>
        <w:jc w:val="center"/>
        <w:rPr>
          <w:rFonts w:ascii="Times New Roman" w:eastAsia="Times New Roman" w:hAnsi="Times New Roman" w:cs="Times New Roman"/>
          <w:b/>
          <w:bCs/>
          <w:iCs/>
          <w:sz w:val="24"/>
          <w:szCs w:val="24"/>
          <w14:ligatures w14:val="none"/>
        </w:rPr>
      </w:pPr>
      <w:bookmarkStart w:id="7" w:name="_Hlk192685242"/>
      <w:r w:rsidRPr="00044BF3">
        <w:rPr>
          <w:rFonts w:ascii="Times New Roman" w:eastAsia="Times New Roman" w:hAnsi="Times New Roman" w:cs="Times New Roman"/>
          <w:b/>
          <w:bCs/>
          <w:iCs/>
          <w:sz w:val="24"/>
          <w:szCs w:val="24"/>
          <w14:ligatures w14:val="none"/>
        </w:rPr>
        <w:t>SIŪLOMŲ PREKIŲ ATITIKTIES TECHNINĖS CHARAKTERISTIKOS LENTELĖ</w:t>
      </w:r>
      <w:bookmarkEnd w:id="7"/>
      <w:r w:rsidRPr="00044BF3">
        <w:rPr>
          <w:rFonts w:ascii="Times New Roman" w:eastAsia="Times New Roman" w:hAnsi="Times New Roman" w:cs="Times New Roman"/>
          <w:b/>
          <w:bCs/>
          <w:iCs/>
          <w:sz w:val="24"/>
          <w:szCs w:val="24"/>
          <w14:ligatures w14:val="none"/>
        </w:rPr>
        <w:t>S</w:t>
      </w:r>
    </w:p>
    <w:p w14:paraId="6194DE38" w14:textId="77777777" w:rsidR="00044BF3" w:rsidRPr="00044BF3" w:rsidRDefault="00044BF3" w:rsidP="00044BF3">
      <w:pPr>
        <w:pStyle w:val="Sraopastraipa"/>
        <w:tabs>
          <w:tab w:val="left" w:pos="993"/>
        </w:tabs>
        <w:rPr>
          <w:rFonts w:ascii="Times New Roman" w:eastAsia="Times New Roman" w:hAnsi="Times New Roman" w:cs="Times New Roman"/>
          <w:bCs/>
          <w:sz w:val="24"/>
          <w:szCs w:val="24"/>
          <w14:ligatures w14:val="none"/>
        </w:rPr>
      </w:pPr>
    </w:p>
    <w:p w14:paraId="3535E13F" w14:textId="33E73C9B" w:rsidR="004E5C3B" w:rsidRPr="00D96746" w:rsidRDefault="00044BF3" w:rsidP="00AD588A">
      <w:pPr>
        <w:tabs>
          <w:tab w:val="left" w:pos="993"/>
        </w:tabs>
        <w:ind w:firstLine="709"/>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7.1</w:t>
      </w:r>
      <w:r w:rsidR="00D96746" w:rsidRPr="00D96746">
        <w:rPr>
          <w:rFonts w:ascii="Times New Roman" w:eastAsia="Calibri" w:hAnsi="Times New Roman" w:cs="Times New Roman"/>
          <w:b/>
          <w:bCs/>
          <w:color w:val="000000"/>
          <w:sz w:val="24"/>
          <w:szCs w:val="24"/>
        </w:rPr>
        <w:t>. Sensorinės įrangos komplekto (sukomplektuoto vieno sensorinio kambario) atitiktis techniniams parametrams:</w:t>
      </w:r>
    </w:p>
    <w:tbl>
      <w:tblPr>
        <w:tblStyle w:val="TableGrid3"/>
        <w:tblW w:w="10632" w:type="dxa"/>
        <w:jc w:val="center"/>
        <w:tblLayout w:type="fixed"/>
        <w:tblLook w:val="04A0" w:firstRow="1" w:lastRow="0" w:firstColumn="1" w:lastColumn="0" w:noHBand="0" w:noVBand="1"/>
      </w:tblPr>
      <w:tblGrid>
        <w:gridCol w:w="704"/>
        <w:gridCol w:w="2410"/>
        <w:gridCol w:w="3827"/>
        <w:gridCol w:w="3691"/>
      </w:tblGrid>
      <w:tr w:rsidR="00E8164C" w:rsidRPr="005F37B9" w14:paraId="23AC6989" w14:textId="77777777" w:rsidTr="003A43F1">
        <w:trPr>
          <w:jc w:val="center"/>
        </w:trPr>
        <w:tc>
          <w:tcPr>
            <w:tcW w:w="704" w:type="dxa"/>
            <w:shd w:val="clear" w:color="auto" w:fill="DAE9F7" w:themeFill="text2" w:themeFillTint="1A"/>
            <w:vAlign w:val="center"/>
          </w:tcPr>
          <w:p w14:paraId="422DEEC7"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Eil.</w:t>
            </w:r>
          </w:p>
          <w:p w14:paraId="772E1E15"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Nr.</w:t>
            </w:r>
          </w:p>
        </w:tc>
        <w:tc>
          <w:tcPr>
            <w:tcW w:w="2410" w:type="dxa"/>
            <w:shd w:val="clear" w:color="auto" w:fill="DAE9F7" w:themeFill="text2" w:themeFillTint="1A"/>
            <w:vAlign w:val="center"/>
          </w:tcPr>
          <w:p w14:paraId="3F450B02" w14:textId="77777777"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bCs/>
                <w:sz w:val="20"/>
                <w:szCs w:val="20"/>
              </w:rPr>
              <w:t>Pavadinimas</w:t>
            </w:r>
          </w:p>
        </w:tc>
        <w:tc>
          <w:tcPr>
            <w:tcW w:w="3827" w:type="dxa"/>
            <w:shd w:val="clear" w:color="auto" w:fill="DAE9F7" w:themeFill="text2" w:themeFillTint="1A"/>
            <w:vAlign w:val="center"/>
          </w:tcPr>
          <w:p w14:paraId="56C41D79" w14:textId="77777777" w:rsidR="00E8164C" w:rsidRPr="005F37B9" w:rsidRDefault="00E8164C" w:rsidP="00AD588A">
            <w:pPr>
              <w:autoSpaceDN w:val="0"/>
              <w:ind w:left="57" w:right="57"/>
              <w:jc w:val="center"/>
              <w:rPr>
                <w:rFonts w:ascii="Times New Roman" w:hAnsi="Times New Roman" w:cs="Times New Roman"/>
                <w:b/>
                <w:sz w:val="20"/>
                <w:szCs w:val="20"/>
              </w:rPr>
            </w:pPr>
            <w:r w:rsidRPr="005F37B9">
              <w:rPr>
                <w:rFonts w:ascii="Times New Roman" w:hAnsi="Times New Roman" w:cs="Times New Roman"/>
                <w:b/>
                <w:sz w:val="20"/>
                <w:szCs w:val="20"/>
              </w:rPr>
              <w:t>Reikalaujamos prekės techninės charakteristikos</w:t>
            </w:r>
          </w:p>
          <w:p w14:paraId="3CAB8B51" w14:textId="77777777" w:rsidR="00E8164C" w:rsidRPr="005F37B9" w:rsidRDefault="00E8164C" w:rsidP="00AD588A">
            <w:pPr>
              <w:autoSpaceDN w:val="0"/>
              <w:jc w:val="center"/>
              <w:rPr>
                <w:rFonts w:ascii="Times New Roman" w:hAnsi="Times New Roman" w:cs="Times New Roman"/>
                <w:b/>
                <w:sz w:val="20"/>
                <w:szCs w:val="20"/>
              </w:rPr>
            </w:pPr>
          </w:p>
        </w:tc>
        <w:tc>
          <w:tcPr>
            <w:tcW w:w="3691" w:type="dxa"/>
            <w:shd w:val="clear" w:color="auto" w:fill="DAE9F7" w:themeFill="text2" w:themeFillTint="1A"/>
            <w:vAlign w:val="center"/>
          </w:tcPr>
          <w:p w14:paraId="48FB7AB0" w14:textId="77777777" w:rsidR="00E8164C" w:rsidRPr="005F37B9" w:rsidRDefault="00E8164C" w:rsidP="00AD588A">
            <w:pPr>
              <w:ind w:right="-1"/>
              <w:jc w:val="both"/>
              <w:rPr>
                <w:rFonts w:ascii="Times New Roman" w:hAnsi="Times New Roman" w:cs="Times New Roman"/>
                <w:b/>
                <w:bCs/>
                <w:sz w:val="20"/>
                <w:szCs w:val="20"/>
              </w:rPr>
            </w:pPr>
            <w:r w:rsidRPr="005F37B9">
              <w:rPr>
                <w:rFonts w:ascii="Times New Roman" w:hAnsi="Times New Roman" w:cs="Times New Roman"/>
                <w:b/>
                <w:bCs/>
                <w:sz w:val="20"/>
                <w:szCs w:val="20"/>
              </w:rPr>
              <w:t xml:space="preserve">Tiekėjo siūlomos prekės charakteristika su nuoroda į kartu su pasiūlymu pateiktą dokumentaciją* </w:t>
            </w:r>
            <w:r w:rsidRPr="005F37B9">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1C0C6C88" w14:textId="729E9C68" w:rsidR="00E8164C" w:rsidRPr="005F37B9" w:rsidRDefault="00E8164C" w:rsidP="00AD588A">
            <w:pPr>
              <w:autoSpaceDN w:val="0"/>
              <w:jc w:val="center"/>
              <w:rPr>
                <w:rFonts w:ascii="Times New Roman" w:hAnsi="Times New Roman" w:cs="Times New Roman"/>
                <w:b/>
                <w:sz w:val="20"/>
                <w:szCs w:val="20"/>
              </w:rPr>
            </w:pPr>
            <w:r w:rsidRPr="005F37B9">
              <w:rPr>
                <w:rFonts w:ascii="Times New Roman" w:hAnsi="Times New Roman" w:cs="Times New Roman"/>
                <w:b/>
                <w:bCs/>
                <w:color w:val="0070C0"/>
                <w:sz w:val="20"/>
                <w:szCs w:val="20"/>
              </w:rPr>
              <w:t>Pildo tiekėjas</w:t>
            </w:r>
          </w:p>
        </w:tc>
      </w:tr>
      <w:tr w:rsidR="00E8164C" w:rsidRPr="005F37B9" w14:paraId="73FAAB4E" w14:textId="77777777" w:rsidTr="005F37B9">
        <w:trPr>
          <w:jc w:val="center"/>
        </w:trPr>
        <w:tc>
          <w:tcPr>
            <w:tcW w:w="6941" w:type="dxa"/>
            <w:gridSpan w:val="3"/>
            <w:shd w:val="clear" w:color="auto" w:fill="F2F2F2" w:themeFill="background1" w:themeFillShade="F2"/>
          </w:tcPr>
          <w:p w14:paraId="0E2DC9A6" w14:textId="1E6B600E" w:rsidR="00E8164C" w:rsidRPr="005F37B9" w:rsidRDefault="00E8164C" w:rsidP="00A95BC8">
            <w:pPr>
              <w:pStyle w:val="Sraopastraipa"/>
              <w:numPr>
                <w:ilvl w:val="0"/>
                <w:numId w:val="72"/>
              </w:numPr>
              <w:autoSpaceDN w:val="0"/>
              <w:ind w:left="306" w:hanging="284"/>
              <w:jc w:val="both"/>
              <w:rPr>
                <w:rFonts w:ascii="Times New Roman" w:hAnsi="Times New Roman" w:cs="Times New Roman"/>
                <w:sz w:val="20"/>
                <w:szCs w:val="20"/>
              </w:rPr>
            </w:pPr>
            <w:r w:rsidRPr="005F37B9">
              <w:rPr>
                <w:rFonts w:ascii="Times New Roman" w:eastAsiaTheme="minorEastAsia" w:hAnsi="Times New Roman" w:cs="Times New Roman"/>
                <w:b/>
                <w:bCs/>
                <w:sz w:val="20"/>
                <w:szCs w:val="20"/>
              </w:rPr>
              <w:t>Šviečiančios lubų plytelės, 1 komplektas</w:t>
            </w:r>
          </w:p>
        </w:tc>
        <w:tc>
          <w:tcPr>
            <w:tcW w:w="3691" w:type="dxa"/>
            <w:shd w:val="clear" w:color="auto" w:fill="F2F2F2" w:themeFill="background1" w:themeFillShade="F2"/>
          </w:tcPr>
          <w:p w14:paraId="0D9DA61F" w14:textId="453B8AF5" w:rsidR="00E8164C" w:rsidRPr="005F37B9" w:rsidRDefault="005F37B9" w:rsidP="00A95BC8">
            <w:pPr>
              <w:autoSpaceDN w:val="0"/>
              <w:jc w:val="both"/>
              <w:rPr>
                <w:rFonts w:ascii="Times New Roman" w:hAnsi="Times New Roman" w:cs="Times New Roman"/>
                <w:i/>
                <w:iCs/>
                <w:sz w:val="20"/>
                <w:szCs w:val="20"/>
              </w:rPr>
            </w:pPr>
            <w:r w:rsidRPr="005F37B9">
              <w:rPr>
                <w:rFonts w:ascii="Times New Roman" w:eastAsia="Arial" w:hAnsi="Times New Roman" w:cs="Times New Roman"/>
                <w:i/>
                <w:iCs/>
                <w:color w:val="0070C0"/>
                <w:sz w:val="20"/>
                <w:szCs w:val="20"/>
              </w:rPr>
              <w:t>(Įrašyti prekės pavadinimą ir gamintoją)</w:t>
            </w:r>
          </w:p>
        </w:tc>
      </w:tr>
      <w:tr w:rsidR="00E8164C" w:rsidRPr="005F37B9" w14:paraId="5241C983" w14:textId="77777777" w:rsidTr="003A43F1">
        <w:trPr>
          <w:jc w:val="center"/>
        </w:trPr>
        <w:tc>
          <w:tcPr>
            <w:tcW w:w="704" w:type="dxa"/>
          </w:tcPr>
          <w:p w14:paraId="728ACA71" w14:textId="77777777"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1.1.</w:t>
            </w:r>
          </w:p>
        </w:tc>
        <w:tc>
          <w:tcPr>
            <w:tcW w:w="2410" w:type="dxa"/>
          </w:tcPr>
          <w:p w14:paraId="51853BAC"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Dizainas</w:t>
            </w:r>
          </w:p>
        </w:tc>
        <w:tc>
          <w:tcPr>
            <w:tcW w:w="3827" w:type="dxa"/>
          </w:tcPr>
          <w:p w14:paraId="7F4F219A"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Medžių lapų ir mėlyno dangaus vaizdas</w:t>
            </w:r>
          </w:p>
        </w:tc>
        <w:tc>
          <w:tcPr>
            <w:tcW w:w="3691" w:type="dxa"/>
          </w:tcPr>
          <w:p w14:paraId="19C91545" w14:textId="77777777" w:rsidR="00E8164C" w:rsidRPr="00604D0F" w:rsidRDefault="00E8164C"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E8164C" w:rsidRPr="005F37B9" w14:paraId="2E41560D" w14:textId="77777777" w:rsidTr="003A43F1">
        <w:trPr>
          <w:trHeight w:val="496"/>
          <w:jc w:val="center"/>
        </w:trPr>
        <w:tc>
          <w:tcPr>
            <w:tcW w:w="704" w:type="dxa"/>
          </w:tcPr>
          <w:p w14:paraId="40DC9170" w14:textId="77777777"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1.2.</w:t>
            </w:r>
          </w:p>
        </w:tc>
        <w:tc>
          <w:tcPr>
            <w:tcW w:w="2410" w:type="dxa"/>
          </w:tcPr>
          <w:p w14:paraId="68C45046" w14:textId="77777777" w:rsidR="00E8164C" w:rsidRPr="005F37B9" w:rsidRDefault="00E8164C" w:rsidP="00A95BC8">
            <w:pPr>
              <w:autoSpaceDN w:val="0"/>
              <w:jc w:val="both"/>
              <w:rPr>
                <w:rFonts w:ascii="Times New Roman" w:hAnsi="Times New Roman" w:cs="Times New Roman"/>
                <w:b/>
                <w:sz w:val="20"/>
                <w:szCs w:val="20"/>
              </w:rPr>
            </w:pPr>
            <w:r w:rsidRPr="005F37B9">
              <w:rPr>
                <w:rFonts w:ascii="Times New Roman" w:hAnsi="Times New Roman" w:cs="Times New Roman"/>
                <w:sz w:val="20"/>
                <w:szCs w:val="20"/>
              </w:rPr>
              <w:t>Komplektacija</w:t>
            </w:r>
          </w:p>
        </w:tc>
        <w:tc>
          <w:tcPr>
            <w:tcW w:w="3827" w:type="dxa"/>
          </w:tcPr>
          <w:p w14:paraId="4E487E6C"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Komplekte turi būti ne mažiau, kaip 4 vnt. plytelių</w:t>
            </w:r>
          </w:p>
          <w:p w14:paraId="4E26CBC7" w14:textId="77777777" w:rsidR="00E8164C" w:rsidRPr="005F37B9" w:rsidRDefault="00E8164C" w:rsidP="00A95BC8">
            <w:pPr>
              <w:autoSpaceDN w:val="0"/>
              <w:jc w:val="both"/>
              <w:rPr>
                <w:rFonts w:ascii="Times New Roman" w:hAnsi="Times New Roman" w:cs="Times New Roman"/>
                <w:sz w:val="20"/>
                <w:szCs w:val="20"/>
              </w:rPr>
            </w:pPr>
          </w:p>
          <w:p w14:paraId="41646344" w14:textId="77777777" w:rsidR="00E8164C" w:rsidRPr="005F37B9" w:rsidRDefault="00E8164C" w:rsidP="00A95BC8">
            <w:pPr>
              <w:autoSpaceDN w:val="0"/>
              <w:jc w:val="both"/>
              <w:rPr>
                <w:rFonts w:ascii="Times New Roman" w:hAnsi="Times New Roman" w:cs="Times New Roman"/>
                <w:sz w:val="20"/>
                <w:szCs w:val="20"/>
              </w:rPr>
            </w:pPr>
          </w:p>
        </w:tc>
        <w:tc>
          <w:tcPr>
            <w:tcW w:w="3691" w:type="dxa"/>
          </w:tcPr>
          <w:p w14:paraId="4340F69A" w14:textId="77777777" w:rsidR="00E8164C" w:rsidRPr="00C34A5E" w:rsidRDefault="00E8164C"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E8164C" w:rsidRPr="005F37B9" w14:paraId="6DCE8844" w14:textId="77777777" w:rsidTr="003A43F1">
        <w:trPr>
          <w:trHeight w:val="431"/>
          <w:jc w:val="center"/>
        </w:trPr>
        <w:tc>
          <w:tcPr>
            <w:tcW w:w="704" w:type="dxa"/>
          </w:tcPr>
          <w:p w14:paraId="1B8EFDFA" w14:textId="0EDB176D"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1.3.</w:t>
            </w:r>
          </w:p>
        </w:tc>
        <w:tc>
          <w:tcPr>
            <w:tcW w:w="2410" w:type="dxa"/>
          </w:tcPr>
          <w:p w14:paraId="57B21DB6"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672AAA4E"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Vienos plytelės išmatavimai 60x60 cm, turi būti tinkami montavimui į „</w:t>
            </w:r>
            <w:proofErr w:type="spellStart"/>
            <w:r w:rsidRPr="005F37B9">
              <w:rPr>
                <w:rFonts w:ascii="Times New Roman" w:hAnsi="Times New Roman" w:cs="Times New Roman"/>
                <w:sz w:val="20"/>
                <w:szCs w:val="20"/>
              </w:rPr>
              <w:t>Amstrong</w:t>
            </w:r>
            <w:proofErr w:type="spellEnd"/>
            <w:r w:rsidRPr="005F37B9">
              <w:rPr>
                <w:rFonts w:ascii="Times New Roman" w:hAnsi="Times New Roman" w:cs="Times New Roman"/>
                <w:sz w:val="20"/>
                <w:szCs w:val="20"/>
              </w:rPr>
              <w:t>“ tipo lubas</w:t>
            </w:r>
          </w:p>
        </w:tc>
        <w:tc>
          <w:tcPr>
            <w:tcW w:w="3691" w:type="dxa"/>
          </w:tcPr>
          <w:p w14:paraId="6AD44E58" w14:textId="77777777" w:rsidR="00E8164C" w:rsidRPr="00C34A5E" w:rsidRDefault="00E8164C"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E8164C" w:rsidRPr="005F37B9" w14:paraId="031AF4B2" w14:textId="77777777" w:rsidTr="003A43F1">
        <w:trPr>
          <w:trHeight w:val="431"/>
          <w:jc w:val="center"/>
        </w:trPr>
        <w:tc>
          <w:tcPr>
            <w:tcW w:w="704" w:type="dxa"/>
          </w:tcPr>
          <w:p w14:paraId="274E941D" w14:textId="061E5B3C" w:rsidR="00E8164C" w:rsidRPr="005F37B9" w:rsidRDefault="00E8164C" w:rsidP="00A95BC8">
            <w:pPr>
              <w:autoSpaceDN w:val="0"/>
              <w:rPr>
                <w:rFonts w:ascii="Times New Roman" w:hAnsi="Times New Roman" w:cs="Times New Roman"/>
                <w:sz w:val="20"/>
                <w:szCs w:val="20"/>
              </w:rPr>
            </w:pPr>
            <w:r w:rsidRPr="005F37B9">
              <w:rPr>
                <w:rFonts w:ascii="Times New Roman" w:hAnsi="Times New Roman" w:cs="Times New Roman"/>
                <w:sz w:val="20"/>
                <w:szCs w:val="20"/>
              </w:rPr>
              <w:t>1.4.</w:t>
            </w:r>
          </w:p>
        </w:tc>
        <w:tc>
          <w:tcPr>
            <w:tcW w:w="2410" w:type="dxa"/>
          </w:tcPr>
          <w:p w14:paraId="0C94D64F"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Energijos suvartojimas</w:t>
            </w:r>
          </w:p>
        </w:tc>
        <w:tc>
          <w:tcPr>
            <w:tcW w:w="3827" w:type="dxa"/>
          </w:tcPr>
          <w:p w14:paraId="44EE49E6" w14:textId="77777777" w:rsidR="00E8164C" w:rsidRPr="005F37B9" w:rsidRDefault="00E8164C"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Ne mažiau 220V, bet ne daugiau 240V</w:t>
            </w:r>
          </w:p>
        </w:tc>
        <w:tc>
          <w:tcPr>
            <w:tcW w:w="3691" w:type="dxa"/>
          </w:tcPr>
          <w:p w14:paraId="0495D50D" w14:textId="77777777" w:rsidR="00E8164C" w:rsidRPr="00C34A5E" w:rsidRDefault="00E8164C"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521B81C3" w14:textId="77777777" w:rsidTr="00A95BC8">
        <w:trPr>
          <w:jc w:val="center"/>
        </w:trPr>
        <w:tc>
          <w:tcPr>
            <w:tcW w:w="6941" w:type="dxa"/>
            <w:gridSpan w:val="3"/>
            <w:shd w:val="clear" w:color="auto" w:fill="F2F2F2" w:themeFill="background1" w:themeFillShade="F2"/>
          </w:tcPr>
          <w:p w14:paraId="27BBEC85" w14:textId="6726CE78" w:rsidR="005F37B9" w:rsidRPr="005F37B9" w:rsidRDefault="005F37B9" w:rsidP="00A95BC8">
            <w:pPr>
              <w:pStyle w:val="Sraopastraipa"/>
              <w:numPr>
                <w:ilvl w:val="0"/>
                <w:numId w:val="72"/>
              </w:numPr>
              <w:ind w:left="306" w:hanging="284"/>
              <w:jc w:val="both"/>
              <w:rPr>
                <w:rFonts w:ascii="Times New Roman" w:hAnsi="Times New Roman" w:cs="Times New Roman"/>
                <w:sz w:val="20"/>
                <w:szCs w:val="20"/>
              </w:rPr>
            </w:pPr>
            <w:r w:rsidRPr="005F37B9">
              <w:rPr>
                <w:rFonts w:ascii="Times New Roman" w:hAnsi="Times New Roman" w:cs="Times New Roman"/>
                <w:b/>
                <w:sz w:val="20"/>
                <w:szCs w:val="20"/>
              </w:rPr>
              <w:t>Projektorius, 1 vnt</w:t>
            </w:r>
            <w:r w:rsidRPr="005F37B9">
              <w:rPr>
                <w:rFonts w:ascii="Times New Roman" w:hAnsi="Times New Roman" w:cs="Times New Roman"/>
                <w:sz w:val="20"/>
                <w:szCs w:val="20"/>
              </w:rPr>
              <w:t>.</w:t>
            </w:r>
          </w:p>
        </w:tc>
        <w:tc>
          <w:tcPr>
            <w:tcW w:w="3691" w:type="dxa"/>
            <w:shd w:val="clear" w:color="auto" w:fill="F2F2F2" w:themeFill="background1" w:themeFillShade="F2"/>
          </w:tcPr>
          <w:p w14:paraId="6F6D607D" w14:textId="441FC53C" w:rsidR="005F37B9" w:rsidRPr="00604D0F" w:rsidRDefault="005F37B9" w:rsidP="00A95BC8">
            <w:pPr>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4459D55E" w14:textId="77777777" w:rsidTr="003A43F1">
        <w:trPr>
          <w:jc w:val="center"/>
        </w:trPr>
        <w:tc>
          <w:tcPr>
            <w:tcW w:w="704" w:type="dxa"/>
          </w:tcPr>
          <w:p w14:paraId="044DF47A"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w:t>
            </w:r>
          </w:p>
        </w:tc>
        <w:tc>
          <w:tcPr>
            <w:tcW w:w="2410" w:type="dxa"/>
          </w:tcPr>
          <w:p w14:paraId="3DA8AF9B"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B65AB7F"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316 x 244 x 108 mm (galima paklaida ± 20 mm).</w:t>
            </w:r>
          </w:p>
        </w:tc>
        <w:tc>
          <w:tcPr>
            <w:tcW w:w="3691" w:type="dxa"/>
          </w:tcPr>
          <w:p w14:paraId="5670E6F9"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5268CB10" w14:textId="77777777" w:rsidTr="003A43F1">
        <w:trPr>
          <w:jc w:val="center"/>
        </w:trPr>
        <w:tc>
          <w:tcPr>
            <w:tcW w:w="704" w:type="dxa"/>
          </w:tcPr>
          <w:p w14:paraId="455B5B1A"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2.2.</w:t>
            </w:r>
          </w:p>
        </w:tc>
        <w:tc>
          <w:tcPr>
            <w:tcW w:w="2410" w:type="dxa"/>
          </w:tcPr>
          <w:p w14:paraId="5CC2DA1F" w14:textId="51C3B7A2"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3A36C3C2" w14:textId="4B4B90CC"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2,8 kg (galima paklaida ± 0,5 kg).</w:t>
            </w:r>
          </w:p>
        </w:tc>
        <w:tc>
          <w:tcPr>
            <w:tcW w:w="3691" w:type="dxa"/>
          </w:tcPr>
          <w:p w14:paraId="6200C3EA"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3A52EC64" w14:textId="77777777" w:rsidTr="003A43F1">
        <w:trPr>
          <w:jc w:val="center"/>
        </w:trPr>
        <w:tc>
          <w:tcPr>
            <w:tcW w:w="704" w:type="dxa"/>
          </w:tcPr>
          <w:p w14:paraId="19430399"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2.3.</w:t>
            </w:r>
          </w:p>
        </w:tc>
        <w:tc>
          <w:tcPr>
            <w:tcW w:w="2410" w:type="dxa"/>
          </w:tcPr>
          <w:p w14:paraId="3AEDD5CE"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513015C7"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DLP, suderinamas su 3D, lempos galingumas ne mažiau kaip 240 vatų</w:t>
            </w:r>
          </w:p>
        </w:tc>
        <w:tc>
          <w:tcPr>
            <w:tcW w:w="3691" w:type="dxa"/>
          </w:tcPr>
          <w:p w14:paraId="3CC05A3F"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271F8B99" w14:textId="77777777" w:rsidTr="003A43F1">
        <w:trPr>
          <w:jc w:val="center"/>
        </w:trPr>
        <w:tc>
          <w:tcPr>
            <w:tcW w:w="704" w:type="dxa"/>
          </w:tcPr>
          <w:p w14:paraId="1A439970"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2.4.</w:t>
            </w:r>
          </w:p>
        </w:tc>
        <w:tc>
          <w:tcPr>
            <w:tcW w:w="2410" w:type="dxa"/>
          </w:tcPr>
          <w:p w14:paraId="2E6220C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Raiška</w:t>
            </w:r>
          </w:p>
        </w:tc>
        <w:tc>
          <w:tcPr>
            <w:tcW w:w="3827" w:type="dxa"/>
          </w:tcPr>
          <w:p w14:paraId="058F2F09"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1920x1080</w:t>
            </w:r>
          </w:p>
        </w:tc>
        <w:tc>
          <w:tcPr>
            <w:tcW w:w="3691" w:type="dxa"/>
          </w:tcPr>
          <w:p w14:paraId="610C121B"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33727CD4" w14:textId="77777777" w:rsidTr="003A43F1">
        <w:trPr>
          <w:jc w:val="center"/>
        </w:trPr>
        <w:tc>
          <w:tcPr>
            <w:tcW w:w="704" w:type="dxa"/>
          </w:tcPr>
          <w:p w14:paraId="003B34BE"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2.5.</w:t>
            </w:r>
          </w:p>
        </w:tc>
        <w:tc>
          <w:tcPr>
            <w:tcW w:w="2410" w:type="dxa"/>
          </w:tcPr>
          <w:p w14:paraId="7A630D6D"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Ryškumas</w:t>
            </w:r>
          </w:p>
        </w:tc>
        <w:tc>
          <w:tcPr>
            <w:tcW w:w="3827" w:type="dxa"/>
          </w:tcPr>
          <w:p w14:paraId="4506F57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 xml:space="preserve">Ne mažiau kaip 4000 </w:t>
            </w:r>
            <w:proofErr w:type="spellStart"/>
            <w:r w:rsidRPr="005F37B9">
              <w:rPr>
                <w:rFonts w:ascii="Times New Roman" w:hAnsi="Times New Roman" w:cs="Times New Roman"/>
                <w:sz w:val="20"/>
                <w:szCs w:val="20"/>
              </w:rPr>
              <w:t>liumenų</w:t>
            </w:r>
            <w:proofErr w:type="spellEnd"/>
          </w:p>
        </w:tc>
        <w:tc>
          <w:tcPr>
            <w:tcW w:w="3691" w:type="dxa"/>
          </w:tcPr>
          <w:p w14:paraId="37041A52" w14:textId="7471E853" w:rsidR="005F37B9" w:rsidRPr="00C34A5E" w:rsidRDefault="00C34A5E"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1C883507" w14:textId="77777777" w:rsidTr="003A43F1">
        <w:trPr>
          <w:jc w:val="center"/>
        </w:trPr>
        <w:tc>
          <w:tcPr>
            <w:tcW w:w="704" w:type="dxa"/>
          </w:tcPr>
          <w:p w14:paraId="4A2B9DF7"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2.6.</w:t>
            </w:r>
          </w:p>
        </w:tc>
        <w:tc>
          <w:tcPr>
            <w:tcW w:w="2410" w:type="dxa"/>
          </w:tcPr>
          <w:p w14:paraId="0657FB7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Kraštinių santykis</w:t>
            </w:r>
          </w:p>
        </w:tc>
        <w:tc>
          <w:tcPr>
            <w:tcW w:w="3827" w:type="dxa"/>
          </w:tcPr>
          <w:p w14:paraId="78573CA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4:3</w:t>
            </w:r>
          </w:p>
        </w:tc>
        <w:tc>
          <w:tcPr>
            <w:tcW w:w="3691" w:type="dxa"/>
          </w:tcPr>
          <w:p w14:paraId="45BDC700"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79DE67E9" w14:textId="77777777" w:rsidTr="003A43F1">
        <w:trPr>
          <w:jc w:val="center"/>
        </w:trPr>
        <w:tc>
          <w:tcPr>
            <w:tcW w:w="704" w:type="dxa"/>
          </w:tcPr>
          <w:p w14:paraId="306701D8"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2.7.</w:t>
            </w:r>
          </w:p>
        </w:tc>
        <w:tc>
          <w:tcPr>
            <w:tcW w:w="2410" w:type="dxa"/>
          </w:tcPr>
          <w:p w14:paraId="7ABE8D1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Projekcijos atstumas</w:t>
            </w:r>
          </w:p>
        </w:tc>
        <w:tc>
          <w:tcPr>
            <w:tcW w:w="3827" w:type="dxa"/>
          </w:tcPr>
          <w:p w14:paraId="7B369798" w14:textId="2CFEB641"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1,1 x 10 m</w:t>
            </w:r>
          </w:p>
        </w:tc>
        <w:tc>
          <w:tcPr>
            <w:tcW w:w="3691" w:type="dxa"/>
          </w:tcPr>
          <w:p w14:paraId="78629AED"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41C0FFD3" w14:textId="77777777" w:rsidTr="003A43F1">
        <w:trPr>
          <w:jc w:val="center"/>
        </w:trPr>
        <w:tc>
          <w:tcPr>
            <w:tcW w:w="704" w:type="dxa"/>
          </w:tcPr>
          <w:p w14:paraId="6445528C"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2.8.</w:t>
            </w:r>
          </w:p>
        </w:tc>
        <w:tc>
          <w:tcPr>
            <w:tcW w:w="2410" w:type="dxa"/>
          </w:tcPr>
          <w:p w14:paraId="527CBD45"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Energijos suvartojimas</w:t>
            </w:r>
          </w:p>
        </w:tc>
        <w:tc>
          <w:tcPr>
            <w:tcW w:w="3827" w:type="dxa"/>
          </w:tcPr>
          <w:p w14:paraId="1675D5F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daugiau 275W</w:t>
            </w:r>
          </w:p>
        </w:tc>
        <w:tc>
          <w:tcPr>
            <w:tcW w:w="3691" w:type="dxa"/>
          </w:tcPr>
          <w:p w14:paraId="419D11CF" w14:textId="77777777" w:rsidR="005F37B9" w:rsidRPr="00C34A5E" w:rsidRDefault="005F37B9" w:rsidP="00A95BC8">
            <w:pPr>
              <w:jc w:val="both"/>
              <w:rPr>
                <w:rFonts w:ascii="Times New Roman" w:hAnsi="Times New Roman" w:cs="Times New Roman"/>
                <w:color w:val="0070C0"/>
                <w:sz w:val="20"/>
                <w:szCs w:val="20"/>
              </w:rPr>
            </w:pPr>
            <w:r w:rsidRPr="00C34A5E">
              <w:rPr>
                <w:rFonts w:ascii="Times New Roman" w:hAnsi="Times New Roman" w:cs="Times New Roman"/>
                <w:color w:val="0070C0"/>
                <w:sz w:val="20"/>
                <w:szCs w:val="20"/>
              </w:rPr>
              <w:t>Siūloma ___</w:t>
            </w:r>
          </w:p>
        </w:tc>
      </w:tr>
      <w:tr w:rsidR="005F37B9" w:rsidRPr="005F37B9" w14:paraId="219DB863" w14:textId="77777777" w:rsidTr="003A43F1">
        <w:trPr>
          <w:jc w:val="center"/>
        </w:trPr>
        <w:tc>
          <w:tcPr>
            <w:tcW w:w="704" w:type="dxa"/>
          </w:tcPr>
          <w:p w14:paraId="24232263"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2.9.</w:t>
            </w:r>
          </w:p>
        </w:tc>
        <w:tc>
          <w:tcPr>
            <w:tcW w:w="2410" w:type="dxa"/>
          </w:tcPr>
          <w:p w14:paraId="72EAF68B"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Kontrastas</w:t>
            </w:r>
          </w:p>
        </w:tc>
        <w:tc>
          <w:tcPr>
            <w:tcW w:w="3827" w:type="dxa"/>
          </w:tcPr>
          <w:p w14:paraId="3B0136BF"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Ne mažiau 22000:1</w:t>
            </w:r>
          </w:p>
        </w:tc>
        <w:tc>
          <w:tcPr>
            <w:tcW w:w="3691" w:type="dxa"/>
          </w:tcPr>
          <w:p w14:paraId="389E07CB"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6491CD17" w14:textId="77777777" w:rsidTr="003A43F1">
        <w:trPr>
          <w:jc w:val="center"/>
        </w:trPr>
        <w:tc>
          <w:tcPr>
            <w:tcW w:w="704" w:type="dxa"/>
          </w:tcPr>
          <w:p w14:paraId="3AB765F0"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lastRenderedPageBreak/>
              <w:t>2.10.</w:t>
            </w:r>
          </w:p>
        </w:tc>
        <w:tc>
          <w:tcPr>
            <w:tcW w:w="2410" w:type="dxa"/>
          </w:tcPr>
          <w:p w14:paraId="28CE75F7"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13904D0A"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Projektoriaus laikiklis, HDMI kabelis</w:t>
            </w:r>
          </w:p>
        </w:tc>
        <w:tc>
          <w:tcPr>
            <w:tcW w:w="3691" w:type="dxa"/>
          </w:tcPr>
          <w:p w14:paraId="21E836FA"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5F37B9" w:rsidRPr="005F37B9" w14:paraId="10A2ED61" w14:textId="77777777" w:rsidTr="003A43F1">
        <w:trPr>
          <w:jc w:val="center"/>
        </w:trPr>
        <w:tc>
          <w:tcPr>
            <w:tcW w:w="704" w:type="dxa"/>
          </w:tcPr>
          <w:p w14:paraId="4875D501" w14:textId="77777777" w:rsidR="005F37B9" w:rsidRPr="005F37B9" w:rsidRDefault="005F37B9" w:rsidP="00A95BC8">
            <w:pPr>
              <w:rPr>
                <w:rFonts w:ascii="Times New Roman" w:hAnsi="Times New Roman" w:cs="Times New Roman"/>
                <w:sz w:val="20"/>
                <w:szCs w:val="20"/>
              </w:rPr>
            </w:pPr>
            <w:r w:rsidRPr="005F37B9">
              <w:rPr>
                <w:rFonts w:ascii="Times New Roman" w:hAnsi="Times New Roman" w:cs="Times New Roman"/>
                <w:sz w:val="20"/>
                <w:szCs w:val="20"/>
              </w:rPr>
              <w:t>2.11.</w:t>
            </w:r>
          </w:p>
        </w:tc>
        <w:tc>
          <w:tcPr>
            <w:tcW w:w="2410" w:type="dxa"/>
          </w:tcPr>
          <w:p w14:paraId="6B79658C"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Montavimas</w:t>
            </w:r>
          </w:p>
        </w:tc>
        <w:tc>
          <w:tcPr>
            <w:tcW w:w="3827" w:type="dxa"/>
          </w:tcPr>
          <w:p w14:paraId="2B399210" w14:textId="77777777" w:rsidR="005F37B9" w:rsidRPr="005F37B9" w:rsidRDefault="005F37B9" w:rsidP="00A95BC8">
            <w:pPr>
              <w:jc w:val="both"/>
              <w:rPr>
                <w:rFonts w:ascii="Times New Roman" w:hAnsi="Times New Roman" w:cs="Times New Roman"/>
                <w:sz w:val="20"/>
                <w:szCs w:val="20"/>
              </w:rPr>
            </w:pPr>
            <w:r w:rsidRPr="005F37B9">
              <w:rPr>
                <w:rFonts w:ascii="Times New Roman" w:hAnsi="Times New Roman" w:cs="Times New Roman"/>
                <w:sz w:val="20"/>
                <w:szCs w:val="20"/>
              </w:rPr>
              <w:t>Turi būti galimybė tvirtinti prie lubų</w:t>
            </w:r>
          </w:p>
        </w:tc>
        <w:tc>
          <w:tcPr>
            <w:tcW w:w="3691" w:type="dxa"/>
          </w:tcPr>
          <w:p w14:paraId="5AA5405C" w14:textId="77777777" w:rsidR="005F37B9" w:rsidRPr="00604D0F" w:rsidRDefault="005F37B9" w:rsidP="00A95BC8">
            <w:pPr>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FA31AE" w:rsidRPr="005F37B9" w14:paraId="0B84D668" w14:textId="77777777" w:rsidTr="00FA31AE">
        <w:trPr>
          <w:jc w:val="center"/>
        </w:trPr>
        <w:tc>
          <w:tcPr>
            <w:tcW w:w="6941" w:type="dxa"/>
            <w:gridSpan w:val="3"/>
            <w:shd w:val="clear" w:color="auto" w:fill="F2F2F2" w:themeFill="background1" w:themeFillShade="F2"/>
            <w:vAlign w:val="center"/>
          </w:tcPr>
          <w:p w14:paraId="1C5F4F49" w14:textId="43C7F046" w:rsidR="00FA31AE" w:rsidRPr="00FA31AE" w:rsidRDefault="00FA31AE" w:rsidP="00FA31AE">
            <w:pPr>
              <w:pStyle w:val="Sraopastraipa"/>
              <w:numPr>
                <w:ilvl w:val="0"/>
                <w:numId w:val="72"/>
              </w:numPr>
              <w:autoSpaceDN w:val="0"/>
              <w:ind w:left="306" w:hanging="284"/>
              <w:rPr>
                <w:rFonts w:ascii="Times New Roman" w:hAnsi="Times New Roman" w:cs="Times New Roman"/>
                <w:b/>
                <w:sz w:val="20"/>
                <w:szCs w:val="20"/>
              </w:rPr>
            </w:pPr>
            <w:r w:rsidRPr="00FA31AE">
              <w:rPr>
                <w:rFonts w:ascii="Times New Roman" w:hAnsi="Times New Roman" w:cs="Times New Roman"/>
                <w:b/>
                <w:iCs/>
                <w:sz w:val="20"/>
                <w:szCs w:val="20"/>
              </w:rPr>
              <w:t>Vandens projektorius, 1 vnt.</w:t>
            </w:r>
          </w:p>
        </w:tc>
        <w:tc>
          <w:tcPr>
            <w:tcW w:w="3691" w:type="dxa"/>
            <w:shd w:val="clear" w:color="auto" w:fill="F2F2F2" w:themeFill="background1" w:themeFillShade="F2"/>
            <w:vAlign w:val="center"/>
          </w:tcPr>
          <w:p w14:paraId="0F716037" w14:textId="41D74C29" w:rsidR="00FA31AE" w:rsidRPr="00604D0F" w:rsidRDefault="00FA31AE"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17C6250" w14:textId="77777777" w:rsidTr="003A43F1">
        <w:trPr>
          <w:jc w:val="center"/>
        </w:trPr>
        <w:tc>
          <w:tcPr>
            <w:tcW w:w="704" w:type="dxa"/>
          </w:tcPr>
          <w:p w14:paraId="0221FEA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3.1</w:t>
            </w:r>
          </w:p>
        </w:tc>
        <w:tc>
          <w:tcPr>
            <w:tcW w:w="2410" w:type="dxa"/>
          </w:tcPr>
          <w:p w14:paraId="6D32AF8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4C84684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20 cm x 25 cm x 25 cm (galima paklaida ±2 cm).</w:t>
            </w:r>
          </w:p>
        </w:tc>
        <w:tc>
          <w:tcPr>
            <w:tcW w:w="3691" w:type="dxa"/>
          </w:tcPr>
          <w:p w14:paraId="0EA0FFA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599B64CD" w14:textId="77777777" w:rsidTr="003A43F1">
        <w:trPr>
          <w:jc w:val="center"/>
        </w:trPr>
        <w:tc>
          <w:tcPr>
            <w:tcW w:w="704" w:type="dxa"/>
          </w:tcPr>
          <w:p w14:paraId="2BD47D3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3.2.</w:t>
            </w:r>
          </w:p>
        </w:tc>
        <w:tc>
          <w:tcPr>
            <w:tcW w:w="2410" w:type="dxa"/>
          </w:tcPr>
          <w:p w14:paraId="11D38A62" w14:textId="5C68ABE0"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B70934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lang w:eastAsia="nl-NL"/>
              </w:rPr>
              <w:t>Turi projektuoti spalvingą banguojančių šviesų vaizdą, kurį galima naudoti kaip vandens, ugnies ar debesų efektą patalpoje</w:t>
            </w:r>
          </w:p>
        </w:tc>
        <w:tc>
          <w:tcPr>
            <w:tcW w:w="3691" w:type="dxa"/>
          </w:tcPr>
          <w:p w14:paraId="28D0495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6DE9B70" w14:textId="77777777" w:rsidTr="003A43F1">
        <w:trPr>
          <w:jc w:val="center"/>
        </w:trPr>
        <w:tc>
          <w:tcPr>
            <w:tcW w:w="704" w:type="dxa"/>
          </w:tcPr>
          <w:p w14:paraId="3976FB8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3.3</w:t>
            </w:r>
          </w:p>
        </w:tc>
        <w:tc>
          <w:tcPr>
            <w:tcW w:w="2410" w:type="dxa"/>
          </w:tcPr>
          <w:p w14:paraId="249BD823" w14:textId="36968B0A"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09BF80B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Projektorius, laikiklis tvirtinimui, valdymo pultas, su ne mažiau kaip  8-iais jungikliais.</w:t>
            </w:r>
          </w:p>
        </w:tc>
        <w:tc>
          <w:tcPr>
            <w:tcW w:w="3691" w:type="dxa"/>
          </w:tcPr>
          <w:p w14:paraId="12BAE48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B575447" w14:textId="77777777" w:rsidTr="003A43F1">
        <w:trPr>
          <w:jc w:val="center"/>
        </w:trPr>
        <w:tc>
          <w:tcPr>
            <w:tcW w:w="704" w:type="dxa"/>
          </w:tcPr>
          <w:p w14:paraId="44FDE39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3.4</w:t>
            </w:r>
          </w:p>
        </w:tc>
        <w:tc>
          <w:tcPr>
            <w:tcW w:w="2410" w:type="dxa"/>
          </w:tcPr>
          <w:p w14:paraId="5B10F1C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Technologija</w:t>
            </w:r>
          </w:p>
        </w:tc>
        <w:tc>
          <w:tcPr>
            <w:tcW w:w="3827" w:type="dxa"/>
          </w:tcPr>
          <w:p w14:paraId="3417EB3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LED arba lygiavertė</w:t>
            </w:r>
          </w:p>
        </w:tc>
        <w:tc>
          <w:tcPr>
            <w:tcW w:w="3691" w:type="dxa"/>
          </w:tcPr>
          <w:p w14:paraId="14A7258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7F6E09F" w14:textId="77777777" w:rsidTr="003A43F1">
        <w:trPr>
          <w:jc w:val="center"/>
        </w:trPr>
        <w:tc>
          <w:tcPr>
            <w:tcW w:w="704" w:type="dxa"/>
          </w:tcPr>
          <w:p w14:paraId="1049166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3.5.</w:t>
            </w:r>
          </w:p>
        </w:tc>
        <w:tc>
          <w:tcPr>
            <w:tcW w:w="2410" w:type="dxa"/>
          </w:tcPr>
          <w:p w14:paraId="5EECB1B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Valdymo efektai</w:t>
            </w:r>
          </w:p>
        </w:tc>
        <w:tc>
          <w:tcPr>
            <w:tcW w:w="3827" w:type="dxa"/>
          </w:tcPr>
          <w:p w14:paraId="396A02C9"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Turi būti:</w:t>
            </w:r>
          </w:p>
          <w:p w14:paraId="32F99BEE"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hAnsi="Times New Roman" w:cs="Times New Roman"/>
                <w:sz w:val="20"/>
                <w:szCs w:val="20"/>
              </w:rPr>
              <w:t>-</w:t>
            </w:r>
            <w:r w:rsidRPr="005F37B9">
              <w:rPr>
                <w:rFonts w:ascii="Times New Roman" w:eastAsia="Calibri" w:hAnsi="Times New Roman" w:cs="Times New Roman"/>
                <w:color w:val="000000"/>
                <w:sz w:val="20"/>
                <w:szCs w:val="20"/>
              </w:rPr>
              <w:t>1 jungiklis – raudona lėta pulsacija;</w:t>
            </w:r>
          </w:p>
          <w:p w14:paraId="2CDFDB2B"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-2 jungiklis – raudona greita pulsacija;</w:t>
            </w:r>
          </w:p>
          <w:p w14:paraId="22E7D511"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-3 jungiklis – žalia lėta pulsacija;</w:t>
            </w:r>
          </w:p>
          <w:p w14:paraId="32E5BBDA"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-4 jungiklis – mėlyna lėta pulsacija;</w:t>
            </w:r>
          </w:p>
          <w:p w14:paraId="32646965"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-5 jungiklis – mėlyna greita pulsacija;</w:t>
            </w:r>
          </w:p>
          <w:p w14:paraId="512C214E"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-6 jungiklis – balta vidutinė pulsacija;</w:t>
            </w:r>
          </w:p>
          <w:p w14:paraId="25069078"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-7 jungiklis – visų spalvų pulsacija;</w:t>
            </w:r>
          </w:p>
          <w:p w14:paraId="07E10AFD"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-8 jungiklis – išjungia įrenginį.</w:t>
            </w:r>
          </w:p>
        </w:tc>
        <w:tc>
          <w:tcPr>
            <w:tcW w:w="3691" w:type="dxa"/>
          </w:tcPr>
          <w:p w14:paraId="5F6F32A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7D80EA7" w14:textId="77777777" w:rsidTr="003A43F1">
        <w:trPr>
          <w:jc w:val="center"/>
        </w:trPr>
        <w:tc>
          <w:tcPr>
            <w:tcW w:w="704" w:type="dxa"/>
          </w:tcPr>
          <w:p w14:paraId="65141731" w14:textId="559ECDD5"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3.6.</w:t>
            </w:r>
          </w:p>
        </w:tc>
        <w:tc>
          <w:tcPr>
            <w:tcW w:w="2410" w:type="dxa"/>
          </w:tcPr>
          <w:p w14:paraId="4ECA8E1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Tvirtinimas</w:t>
            </w:r>
          </w:p>
        </w:tc>
        <w:tc>
          <w:tcPr>
            <w:tcW w:w="3827" w:type="dxa"/>
          </w:tcPr>
          <w:p w14:paraId="4BB8DECB"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Galimybė montuoti ant sienos ar lubų su specialiu pridedamu laikikliu</w:t>
            </w:r>
          </w:p>
        </w:tc>
        <w:tc>
          <w:tcPr>
            <w:tcW w:w="3691" w:type="dxa"/>
          </w:tcPr>
          <w:p w14:paraId="0E47E99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000AD5" w:rsidRPr="005F37B9" w14:paraId="78994620" w14:textId="77777777" w:rsidTr="00000AD5">
        <w:trPr>
          <w:jc w:val="center"/>
        </w:trPr>
        <w:tc>
          <w:tcPr>
            <w:tcW w:w="6941" w:type="dxa"/>
            <w:gridSpan w:val="3"/>
            <w:shd w:val="clear" w:color="auto" w:fill="F2F2F2" w:themeFill="background1" w:themeFillShade="F2"/>
          </w:tcPr>
          <w:p w14:paraId="53A406F0" w14:textId="4D5370E0" w:rsidR="00000AD5" w:rsidRPr="00000AD5" w:rsidRDefault="00000AD5" w:rsidP="00000AD5">
            <w:pPr>
              <w:pStyle w:val="Sraopastraipa"/>
              <w:numPr>
                <w:ilvl w:val="0"/>
                <w:numId w:val="72"/>
              </w:numPr>
              <w:autoSpaceDN w:val="0"/>
              <w:ind w:left="306" w:hanging="306"/>
              <w:rPr>
                <w:rFonts w:ascii="Times New Roman" w:hAnsi="Times New Roman" w:cs="Times New Roman"/>
                <w:b/>
                <w:sz w:val="20"/>
                <w:szCs w:val="20"/>
              </w:rPr>
            </w:pPr>
            <w:r w:rsidRPr="00000AD5">
              <w:rPr>
                <w:rFonts w:ascii="Times New Roman" w:hAnsi="Times New Roman" w:cs="Times New Roman"/>
                <w:b/>
                <w:sz w:val="20"/>
                <w:szCs w:val="20"/>
              </w:rPr>
              <w:t>3D programinės įrangos komplektas</w:t>
            </w:r>
          </w:p>
        </w:tc>
        <w:tc>
          <w:tcPr>
            <w:tcW w:w="3691" w:type="dxa"/>
            <w:shd w:val="clear" w:color="auto" w:fill="F2F2F2" w:themeFill="background1" w:themeFillShade="F2"/>
          </w:tcPr>
          <w:p w14:paraId="56AAFC2E" w14:textId="5B6AA425" w:rsidR="00000AD5" w:rsidRPr="00604D0F" w:rsidRDefault="00000AD5"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2966A43" w14:textId="77777777" w:rsidTr="003A43F1">
        <w:trPr>
          <w:jc w:val="center"/>
        </w:trPr>
        <w:tc>
          <w:tcPr>
            <w:tcW w:w="704" w:type="dxa"/>
          </w:tcPr>
          <w:p w14:paraId="2B243C8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w:t>
            </w:r>
          </w:p>
        </w:tc>
        <w:tc>
          <w:tcPr>
            <w:tcW w:w="2410" w:type="dxa"/>
          </w:tcPr>
          <w:p w14:paraId="2832C7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iCs/>
                <w:sz w:val="20"/>
                <w:szCs w:val="20"/>
              </w:rPr>
              <w:t>Paskirtis</w:t>
            </w:r>
          </w:p>
        </w:tc>
        <w:tc>
          <w:tcPr>
            <w:tcW w:w="3827" w:type="dxa"/>
          </w:tcPr>
          <w:p w14:paraId="3F0D3C43"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Programinė įranga turi būti skirta vaikų pojūčių lavinimui, 3D aplinkoje stebėti, judėti, skraidyti, valdyti kryptį ir objektus</w:t>
            </w:r>
          </w:p>
        </w:tc>
        <w:tc>
          <w:tcPr>
            <w:tcW w:w="3691" w:type="dxa"/>
          </w:tcPr>
          <w:p w14:paraId="79CDADE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A578F7C" w14:textId="77777777" w:rsidTr="003A43F1">
        <w:trPr>
          <w:jc w:val="center"/>
        </w:trPr>
        <w:tc>
          <w:tcPr>
            <w:tcW w:w="704" w:type="dxa"/>
          </w:tcPr>
          <w:p w14:paraId="3F776E4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w:t>
            </w:r>
          </w:p>
        </w:tc>
        <w:tc>
          <w:tcPr>
            <w:tcW w:w="2410" w:type="dxa"/>
          </w:tcPr>
          <w:p w14:paraId="63CE366A" w14:textId="77777777" w:rsidR="005F37B9" w:rsidRPr="005F37B9" w:rsidRDefault="005F37B9" w:rsidP="00A95BC8">
            <w:pPr>
              <w:autoSpaceDN w:val="0"/>
              <w:jc w:val="both"/>
              <w:rPr>
                <w:rFonts w:ascii="Times New Roman" w:hAnsi="Times New Roman" w:cs="Times New Roman"/>
                <w:iCs/>
                <w:sz w:val="20"/>
                <w:szCs w:val="20"/>
              </w:rPr>
            </w:pPr>
            <w:r w:rsidRPr="005F37B9">
              <w:rPr>
                <w:rFonts w:ascii="Times New Roman" w:hAnsi="Times New Roman" w:cs="Times New Roman"/>
                <w:iCs/>
                <w:sz w:val="20"/>
                <w:szCs w:val="20"/>
              </w:rPr>
              <w:t>Komplektacija</w:t>
            </w:r>
          </w:p>
        </w:tc>
        <w:tc>
          <w:tcPr>
            <w:tcW w:w="3827" w:type="dxa"/>
          </w:tcPr>
          <w:p w14:paraId="790A692E"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Komplektą turi sudaryti ne mažiau kaip 10 temų (3D objektų) skirtų sensoriniam ugdymui.</w:t>
            </w:r>
          </w:p>
          <w:p w14:paraId="1F720066"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Turi būti suteikiama neribota įrangos licencija</w:t>
            </w:r>
          </w:p>
        </w:tc>
        <w:tc>
          <w:tcPr>
            <w:tcW w:w="3691" w:type="dxa"/>
          </w:tcPr>
          <w:p w14:paraId="7386181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170FED" w:rsidRPr="005F37B9" w14:paraId="6A29D6C6" w14:textId="77777777" w:rsidTr="00170FED">
        <w:trPr>
          <w:jc w:val="center"/>
        </w:trPr>
        <w:tc>
          <w:tcPr>
            <w:tcW w:w="6941" w:type="dxa"/>
            <w:gridSpan w:val="3"/>
            <w:shd w:val="clear" w:color="auto" w:fill="F2F2F2" w:themeFill="background1" w:themeFillShade="F2"/>
          </w:tcPr>
          <w:p w14:paraId="06E674B2" w14:textId="357215EC" w:rsidR="00170FED" w:rsidRPr="00170FED" w:rsidRDefault="00170FED" w:rsidP="00170FED">
            <w:pPr>
              <w:pStyle w:val="Sraopastraipa"/>
              <w:numPr>
                <w:ilvl w:val="1"/>
                <w:numId w:val="72"/>
              </w:numPr>
              <w:autoSpaceDN w:val="0"/>
              <w:ind w:left="306"/>
              <w:jc w:val="both"/>
              <w:rPr>
                <w:rFonts w:ascii="Times New Roman" w:hAnsi="Times New Roman" w:cs="Times New Roman"/>
                <w:b/>
                <w:iCs/>
                <w:sz w:val="20"/>
                <w:szCs w:val="20"/>
              </w:rPr>
            </w:pPr>
            <w:r w:rsidRPr="00170FED">
              <w:rPr>
                <w:rFonts w:ascii="Times New Roman" w:hAnsi="Times New Roman" w:cs="Times New Roman"/>
                <w:b/>
                <w:sz w:val="20"/>
                <w:szCs w:val="20"/>
              </w:rPr>
              <w:t>3D aktyvavimo emiteris, 1 vnt.</w:t>
            </w:r>
          </w:p>
        </w:tc>
        <w:tc>
          <w:tcPr>
            <w:tcW w:w="3691" w:type="dxa"/>
            <w:shd w:val="clear" w:color="auto" w:fill="F2F2F2" w:themeFill="background1" w:themeFillShade="F2"/>
          </w:tcPr>
          <w:p w14:paraId="52177D2C" w14:textId="702C078E" w:rsidR="00170FED" w:rsidRPr="00604D0F" w:rsidRDefault="00170FED" w:rsidP="00A95BC8">
            <w:pPr>
              <w:autoSpaceDN w:val="0"/>
              <w:jc w:val="both"/>
              <w:rPr>
                <w:rFonts w:ascii="Times New Roman" w:hAnsi="Times New Roman" w:cs="Times New Roman"/>
                <w:i/>
                <w:iCs/>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BA66165" w14:textId="77777777" w:rsidTr="003A43F1">
        <w:trPr>
          <w:jc w:val="center"/>
        </w:trPr>
        <w:tc>
          <w:tcPr>
            <w:tcW w:w="704" w:type="dxa"/>
            <w:vMerge w:val="restart"/>
            <w:vAlign w:val="center"/>
          </w:tcPr>
          <w:p w14:paraId="622169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4.1.1.</w:t>
            </w:r>
          </w:p>
        </w:tc>
        <w:tc>
          <w:tcPr>
            <w:tcW w:w="2410" w:type="dxa"/>
            <w:vMerge w:val="restart"/>
            <w:vAlign w:val="center"/>
          </w:tcPr>
          <w:p w14:paraId="36D1CD7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Veikimo ypatybės</w:t>
            </w:r>
          </w:p>
        </w:tc>
        <w:tc>
          <w:tcPr>
            <w:tcW w:w="3827" w:type="dxa"/>
          </w:tcPr>
          <w:p w14:paraId="29C36EC6"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Signalo sinchronizavimo tipas RF (radijo bangomis), radijo bangų veikimo spindulys ne mažiau kaip 20 m.</w:t>
            </w:r>
          </w:p>
        </w:tc>
        <w:tc>
          <w:tcPr>
            <w:tcW w:w="3691" w:type="dxa"/>
          </w:tcPr>
          <w:p w14:paraId="497D6C0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2343DE54" w14:textId="77777777" w:rsidTr="003A43F1">
        <w:trPr>
          <w:jc w:val="center"/>
        </w:trPr>
        <w:tc>
          <w:tcPr>
            <w:tcW w:w="704" w:type="dxa"/>
            <w:vMerge/>
          </w:tcPr>
          <w:p w14:paraId="68F34E82" w14:textId="77777777" w:rsidR="005F37B9" w:rsidRPr="005F37B9" w:rsidRDefault="005F37B9" w:rsidP="00A95BC8">
            <w:pPr>
              <w:autoSpaceDN w:val="0"/>
              <w:rPr>
                <w:rFonts w:ascii="Times New Roman" w:hAnsi="Times New Roman" w:cs="Times New Roman"/>
                <w:b/>
                <w:sz w:val="20"/>
                <w:szCs w:val="20"/>
              </w:rPr>
            </w:pPr>
          </w:p>
        </w:tc>
        <w:tc>
          <w:tcPr>
            <w:tcW w:w="2410" w:type="dxa"/>
            <w:vMerge/>
          </w:tcPr>
          <w:p w14:paraId="5917C3F1" w14:textId="77777777" w:rsidR="005F37B9" w:rsidRPr="005F37B9" w:rsidRDefault="005F37B9" w:rsidP="00A95BC8">
            <w:pPr>
              <w:autoSpaceDN w:val="0"/>
              <w:jc w:val="both"/>
              <w:rPr>
                <w:rFonts w:ascii="Times New Roman" w:hAnsi="Times New Roman" w:cs="Times New Roman"/>
                <w:sz w:val="20"/>
                <w:szCs w:val="20"/>
              </w:rPr>
            </w:pPr>
          </w:p>
        </w:tc>
        <w:tc>
          <w:tcPr>
            <w:tcW w:w="3827" w:type="dxa"/>
          </w:tcPr>
          <w:p w14:paraId="7FC4D1E8" w14:textId="42A2B4C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Taktinis dažnis ne mažiau kaip 48 Hz, 50 Hz, 60, 72, 96 ir 120 Hz</w:t>
            </w:r>
          </w:p>
        </w:tc>
        <w:tc>
          <w:tcPr>
            <w:tcW w:w="3691" w:type="dxa"/>
          </w:tcPr>
          <w:p w14:paraId="3CB5BDE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455363CB" w14:textId="77777777" w:rsidTr="003A43F1">
        <w:trPr>
          <w:jc w:val="center"/>
        </w:trPr>
        <w:tc>
          <w:tcPr>
            <w:tcW w:w="704" w:type="dxa"/>
          </w:tcPr>
          <w:p w14:paraId="7DB4FCF3" w14:textId="0D70100C"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4.1.2.</w:t>
            </w:r>
          </w:p>
        </w:tc>
        <w:tc>
          <w:tcPr>
            <w:tcW w:w="2410" w:type="dxa"/>
          </w:tcPr>
          <w:p w14:paraId="2358FE9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282B107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Ne daugiau kaip 100 g</w:t>
            </w:r>
          </w:p>
        </w:tc>
        <w:tc>
          <w:tcPr>
            <w:tcW w:w="3691" w:type="dxa"/>
          </w:tcPr>
          <w:p w14:paraId="17236E8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026F9D" w:rsidRPr="005F37B9" w14:paraId="4A7E0E58" w14:textId="77777777" w:rsidTr="00026F9D">
        <w:trPr>
          <w:jc w:val="center"/>
        </w:trPr>
        <w:tc>
          <w:tcPr>
            <w:tcW w:w="6941" w:type="dxa"/>
            <w:gridSpan w:val="3"/>
            <w:shd w:val="clear" w:color="auto" w:fill="F2F2F2" w:themeFill="background1" w:themeFillShade="F2"/>
          </w:tcPr>
          <w:p w14:paraId="40198A24" w14:textId="4DD69352" w:rsidR="00026F9D" w:rsidRPr="00026F9D" w:rsidRDefault="00026F9D" w:rsidP="00026F9D">
            <w:pPr>
              <w:pStyle w:val="Sraopastraipa"/>
              <w:numPr>
                <w:ilvl w:val="1"/>
                <w:numId w:val="72"/>
              </w:numPr>
              <w:autoSpaceDN w:val="0"/>
              <w:ind w:left="447" w:hanging="447"/>
              <w:jc w:val="both"/>
              <w:rPr>
                <w:rFonts w:ascii="Times New Roman" w:hAnsi="Times New Roman" w:cs="Times New Roman"/>
                <w:sz w:val="20"/>
                <w:szCs w:val="20"/>
                <w:lang w:eastAsia="nl-NL"/>
              </w:rPr>
            </w:pPr>
            <w:r w:rsidRPr="00026F9D">
              <w:rPr>
                <w:rFonts w:ascii="Times New Roman" w:hAnsi="Times New Roman" w:cs="Times New Roman"/>
                <w:b/>
                <w:sz w:val="20"/>
                <w:szCs w:val="20"/>
              </w:rPr>
              <w:t>3D signalo konverteris, 1 vnt.</w:t>
            </w:r>
          </w:p>
        </w:tc>
        <w:tc>
          <w:tcPr>
            <w:tcW w:w="3691" w:type="dxa"/>
            <w:shd w:val="clear" w:color="auto" w:fill="F2F2F2" w:themeFill="background1" w:themeFillShade="F2"/>
          </w:tcPr>
          <w:p w14:paraId="2ED55DD9" w14:textId="741FB7D4" w:rsidR="00026F9D" w:rsidRPr="00604D0F" w:rsidRDefault="00026F9D"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2BD53282" w14:textId="77777777" w:rsidTr="003A43F1">
        <w:trPr>
          <w:jc w:val="center"/>
        </w:trPr>
        <w:tc>
          <w:tcPr>
            <w:tcW w:w="704" w:type="dxa"/>
          </w:tcPr>
          <w:p w14:paraId="60F92ED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4.2.1.</w:t>
            </w:r>
          </w:p>
        </w:tc>
        <w:tc>
          <w:tcPr>
            <w:tcW w:w="2410" w:type="dxa"/>
          </w:tcPr>
          <w:p w14:paraId="5287DFE0" w14:textId="4860D03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41A47D6D"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 xml:space="preserve">Signalo sinchronizavimo protokolas turi būti </w:t>
            </w:r>
            <w:proofErr w:type="spellStart"/>
            <w:r w:rsidRPr="005F37B9">
              <w:rPr>
                <w:rFonts w:ascii="Times New Roman" w:hAnsi="Times New Roman" w:cs="Times New Roman"/>
                <w:sz w:val="20"/>
                <w:szCs w:val="20"/>
                <w:lang w:eastAsia="nl-NL"/>
              </w:rPr>
              <w:t>DLP®Link</w:t>
            </w:r>
            <w:r w:rsidRPr="005F37B9">
              <w:rPr>
                <w:rFonts w:ascii="Times New Roman" w:hAnsi="Times New Roman" w:cs="Times New Roman"/>
                <w:sz w:val="20"/>
                <w:szCs w:val="20"/>
                <w:vertAlign w:val="superscript"/>
                <w:lang w:eastAsia="nl-NL"/>
              </w:rPr>
              <w:t>TM</w:t>
            </w:r>
            <w:proofErr w:type="spellEnd"/>
            <w:r w:rsidRPr="005F37B9">
              <w:rPr>
                <w:rFonts w:ascii="Times New Roman" w:hAnsi="Times New Roman" w:cs="Times New Roman"/>
                <w:sz w:val="20"/>
                <w:szCs w:val="20"/>
                <w:lang w:eastAsia="nl-NL"/>
              </w:rPr>
              <w:t xml:space="preserve"> arba lygiavertis; turėti ne mažiau kaip 1</w:t>
            </w:r>
          </w:p>
          <w:p w14:paraId="5E6C8B66" w14:textId="77777777" w:rsidR="005F37B9" w:rsidRPr="005F37B9" w:rsidRDefault="005F37B9" w:rsidP="00A95BC8">
            <w:pPr>
              <w:autoSpaceDN w:val="0"/>
              <w:jc w:val="both"/>
              <w:rPr>
                <w:rFonts w:ascii="Times New Roman" w:hAnsi="Times New Roman" w:cs="Times New Roman"/>
                <w:sz w:val="20"/>
                <w:szCs w:val="20"/>
                <w:lang w:eastAsia="nl-NL"/>
              </w:rPr>
            </w:pPr>
            <w:proofErr w:type="spellStart"/>
            <w:r w:rsidRPr="005F37B9">
              <w:rPr>
                <w:rFonts w:ascii="Times New Roman" w:hAnsi="Times New Roman" w:cs="Times New Roman"/>
                <w:sz w:val="20"/>
                <w:szCs w:val="20"/>
                <w:lang w:eastAsia="nl-NL"/>
              </w:rPr>
              <w:t>Standart</w:t>
            </w:r>
            <w:proofErr w:type="spellEnd"/>
            <w:r w:rsidRPr="005F37B9">
              <w:rPr>
                <w:rFonts w:ascii="Times New Roman" w:hAnsi="Times New Roman" w:cs="Times New Roman"/>
                <w:sz w:val="20"/>
                <w:szCs w:val="20"/>
                <w:lang w:eastAsia="nl-NL"/>
              </w:rPr>
              <w:t xml:space="preserve"> Mini DIN3 (VESA) tipo jungčių;</w:t>
            </w:r>
          </w:p>
          <w:p w14:paraId="052CA8DE" w14:textId="76FE15F9"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Maitinimas 12 VDC, ne mažiau kaip 500mA</w:t>
            </w:r>
          </w:p>
        </w:tc>
        <w:tc>
          <w:tcPr>
            <w:tcW w:w="3691" w:type="dxa"/>
          </w:tcPr>
          <w:p w14:paraId="1D56F3D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70C0F209" w14:textId="77777777" w:rsidTr="003A43F1">
        <w:trPr>
          <w:trHeight w:val="578"/>
          <w:jc w:val="center"/>
        </w:trPr>
        <w:tc>
          <w:tcPr>
            <w:tcW w:w="704" w:type="dxa"/>
            <w:vMerge w:val="restart"/>
          </w:tcPr>
          <w:p w14:paraId="2CFF6FE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4.2.2.</w:t>
            </w:r>
          </w:p>
        </w:tc>
        <w:tc>
          <w:tcPr>
            <w:tcW w:w="2410" w:type="dxa"/>
            <w:vMerge w:val="restart"/>
          </w:tcPr>
          <w:p w14:paraId="5E75DAF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Veikimas</w:t>
            </w:r>
          </w:p>
        </w:tc>
        <w:tc>
          <w:tcPr>
            <w:tcW w:w="3827" w:type="dxa"/>
          </w:tcPr>
          <w:p w14:paraId="6A5E504E" w14:textId="0C9DEFF0"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Radijo bangų veikimo spindulys nuo vaizdo šaltinio ne mažiau kaip 10 m</w:t>
            </w:r>
          </w:p>
        </w:tc>
        <w:tc>
          <w:tcPr>
            <w:tcW w:w="3691" w:type="dxa"/>
          </w:tcPr>
          <w:p w14:paraId="3F3BB5F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A5D1FF2" w14:textId="77777777" w:rsidTr="003A43F1">
        <w:trPr>
          <w:trHeight w:val="577"/>
          <w:jc w:val="center"/>
        </w:trPr>
        <w:tc>
          <w:tcPr>
            <w:tcW w:w="704" w:type="dxa"/>
            <w:vMerge/>
          </w:tcPr>
          <w:p w14:paraId="351248A5" w14:textId="77777777" w:rsidR="005F37B9" w:rsidRPr="005F37B9" w:rsidRDefault="005F37B9" w:rsidP="00A95BC8">
            <w:pPr>
              <w:autoSpaceDN w:val="0"/>
              <w:rPr>
                <w:rFonts w:ascii="Times New Roman" w:hAnsi="Times New Roman" w:cs="Times New Roman"/>
                <w:sz w:val="20"/>
                <w:szCs w:val="20"/>
              </w:rPr>
            </w:pPr>
          </w:p>
        </w:tc>
        <w:tc>
          <w:tcPr>
            <w:tcW w:w="2410" w:type="dxa"/>
            <w:vMerge/>
          </w:tcPr>
          <w:p w14:paraId="1979A1B5" w14:textId="77777777" w:rsidR="005F37B9" w:rsidRPr="005F37B9" w:rsidRDefault="005F37B9" w:rsidP="00A95BC8">
            <w:pPr>
              <w:autoSpaceDN w:val="0"/>
              <w:jc w:val="both"/>
              <w:rPr>
                <w:rFonts w:ascii="Times New Roman" w:hAnsi="Times New Roman" w:cs="Times New Roman"/>
                <w:sz w:val="20"/>
                <w:szCs w:val="20"/>
              </w:rPr>
            </w:pPr>
          </w:p>
        </w:tc>
        <w:tc>
          <w:tcPr>
            <w:tcW w:w="3827" w:type="dxa"/>
          </w:tcPr>
          <w:p w14:paraId="6A3D6655" w14:textId="77777777" w:rsidR="005F37B9" w:rsidRPr="005F37B9" w:rsidRDefault="005F37B9" w:rsidP="00A95BC8">
            <w:pPr>
              <w:autoSpaceDN w:val="0"/>
              <w:jc w:val="both"/>
              <w:rPr>
                <w:rFonts w:ascii="Times New Roman" w:hAnsi="Times New Roman" w:cs="Times New Roman"/>
                <w:sz w:val="20"/>
                <w:szCs w:val="20"/>
                <w:highlight w:val="yellow"/>
                <w:lang w:eastAsia="nl-NL"/>
              </w:rPr>
            </w:pPr>
            <w:r w:rsidRPr="005F37B9">
              <w:rPr>
                <w:rFonts w:ascii="Times New Roman" w:eastAsia="MS ??" w:hAnsi="Times New Roman" w:cs="Times New Roman"/>
                <w:sz w:val="20"/>
                <w:szCs w:val="20"/>
                <w:lang w:eastAsia="en-US"/>
              </w:rPr>
              <w:t>Aktyvavimo modulis turi turėti galimybę siųsti 3D iššifruotą vaizdo signalą į vaizdo šaltinius, neturinčius VESA standarto jungties</w:t>
            </w:r>
          </w:p>
        </w:tc>
        <w:tc>
          <w:tcPr>
            <w:tcW w:w="3691" w:type="dxa"/>
          </w:tcPr>
          <w:p w14:paraId="508BB2F4"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0E0207C7" w14:textId="77777777" w:rsidTr="003A43F1">
        <w:trPr>
          <w:jc w:val="center"/>
        </w:trPr>
        <w:tc>
          <w:tcPr>
            <w:tcW w:w="704" w:type="dxa"/>
          </w:tcPr>
          <w:p w14:paraId="019F509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4.2.3.</w:t>
            </w:r>
          </w:p>
        </w:tc>
        <w:tc>
          <w:tcPr>
            <w:tcW w:w="2410" w:type="dxa"/>
          </w:tcPr>
          <w:p w14:paraId="57E2B9B8" w14:textId="452139D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Svoris</w:t>
            </w:r>
          </w:p>
        </w:tc>
        <w:tc>
          <w:tcPr>
            <w:tcW w:w="3827" w:type="dxa"/>
          </w:tcPr>
          <w:p w14:paraId="2FFBA90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Ne daugiau kaip 200 g</w:t>
            </w:r>
          </w:p>
        </w:tc>
        <w:tc>
          <w:tcPr>
            <w:tcW w:w="3691" w:type="dxa"/>
          </w:tcPr>
          <w:p w14:paraId="64904709"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w:t>
            </w:r>
            <w:r w:rsidRPr="00C34A5E">
              <w:rPr>
                <w:rFonts w:ascii="Times New Roman" w:hAnsi="Times New Roman" w:cs="Times New Roman"/>
                <w:i/>
                <w:iCs/>
                <w:color w:val="0070C0"/>
                <w:sz w:val="20"/>
                <w:szCs w:val="20"/>
              </w:rPr>
              <w:t xml:space="preserve"> ___</w:t>
            </w:r>
          </w:p>
        </w:tc>
      </w:tr>
      <w:tr w:rsidR="003A43F1" w:rsidRPr="005F37B9" w14:paraId="76ED66A3" w14:textId="77777777" w:rsidTr="003A43F1">
        <w:trPr>
          <w:jc w:val="center"/>
        </w:trPr>
        <w:tc>
          <w:tcPr>
            <w:tcW w:w="6941" w:type="dxa"/>
            <w:gridSpan w:val="3"/>
            <w:shd w:val="clear" w:color="auto" w:fill="F2F2F2" w:themeFill="background1" w:themeFillShade="F2"/>
          </w:tcPr>
          <w:p w14:paraId="15457C75" w14:textId="3DF0DBA4" w:rsidR="003A43F1" w:rsidRPr="003A43F1" w:rsidRDefault="003A43F1" w:rsidP="003A43F1">
            <w:pPr>
              <w:pStyle w:val="Sraopastraipa"/>
              <w:numPr>
                <w:ilvl w:val="1"/>
                <w:numId w:val="72"/>
              </w:numPr>
              <w:autoSpaceDN w:val="0"/>
              <w:ind w:left="447" w:hanging="425"/>
              <w:rPr>
                <w:rFonts w:ascii="Times New Roman" w:hAnsi="Times New Roman" w:cs="Times New Roman"/>
                <w:b/>
                <w:sz w:val="20"/>
                <w:szCs w:val="20"/>
              </w:rPr>
            </w:pPr>
            <w:r w:rsidRPr="003A43F1">
              <w:rPr>
                <w:rFonts w:ascii="Times New Roman" w:hAnsi="Times New Roman" w:cs="Times New Roman"/>
                <w:b/>
                <w:sz w:val="20"/>
                <w:szCs w:val="20"/>
              </w:rPr>
              <w:t>3D akinukai, 10 vnt.</w:t>
            </w:r>
          </w:p>
        </w:tc>
        <w:tc>
          <w:tcPr>
            <w:tcW w:w="3691" w:type="dxa"/>
            <w:shd w:val="clear" w:color="auto" w:fill="F2F2F2" w:themeFill="background1" w:themeFillShade="F2"/>
          </w:tcPr>
          <w:p w14:paraId="25C44DE7" w14:textId="71B1B11D" w:rsidR="003A43F1" w:rsidRPr="00604D0F" w:rsidRDefault="003A43F1" w:rsidP="00A95BC8">
            <w:pPr>
              <w:autoSpaceDN w:val="0"/>
              <w:jc w:val="both"/>
              <w:rPr>
                <w:rFonts w:ascii="Times New Roman" w:hAnsi="Times New Roman" w:cs="Times New Roman"/>
                <w:i/>
                <w:iCs/>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1136D884" w14:textId="77777777" w:rsidTr="003A43F1">
        <w:trPr>
          <w:jc w:val="center"/>
        </w:trPr>
        <w:tc>
          <w:tcPr>
            <w:tcW w:w="704" w:type="dxa"/>
          </w:tcPr>
          <w:p w14:paraId="0C87859C"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4.3.1.</w:t>
            </w:r>
          </w:p>
        </w:tc>
        <w:tc>
          <w:tcPr>
            <w:tcW w:w="2410" w:type="dxa"/>
          </w:tcPr>
          <w:p w14:paraId="461D7808" w14:textId="26B558E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39293E2"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Skirti 3D vaizdų žiūrėjimui, tinkami siūlomam projektoriui</w:t>
            </w:r>
          </w:p>
        </w:tc>
        <w:tc>
          <w:tcPr>
            <w:tcW w:w="3691" w:type="dxa"/>
          </w:tcPr>
          <w:p w14:paraId="59404228"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 ___</w:t>
            </w:r>
          </w:p>
        </w:tc>
      </w:tr>
      <w:tr w:rsidR="005F37B9" w:rsidRPr="005F37B9" w14:paraId="5E15D073" w14:textId="77777777" w:rsidTr="003A43F1">
        <w:trPr>
          <w:jc w:val="center"/>
        </w:trPr>
        <w:tc>
          <w:tcPr>
            <w:tcW w:w="704" w:type="dxa"/>
          </w:tcPr>
          <w:p w14:paraId="001D0D9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4.3.2.</w:t>
            </w:r>
          </w:p>
        </w:tc>
        <w:tc>
          <w:tcPr>
            <w:tcW w:w="2410" w:type="dxa"/>
          </w:tcPr>
          <w:p w14:paraId="759EC77F" w14:textId="162087A9"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67584015"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lang w:eastAsia="nl-NL"/>
              </w:rPr>
              <w:t>Kraunami per USB jungtį, baterijos veikimo laikas ne mažiau 50 valandų</w:t>
            </w:r>
          </w:p>
        </w:tc>
        <w:tc>
          <w:tcPr>
            <w:tcW w:w="3691" w:type="dxa"/>
          </w:tcPr>
          <w:p w14:paraId="3F9F51E7"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F25669" w:rsidRPr="005F37B9" w14:paraId="643A2215" w14:textId="77777777" w:rsidTr="001A1D0D">
        <w:trPr>
          <w:jc w:val="center"/>
        </w:trPr>
        <w:tc>
          <w:tcPr>
            <w:tcW w:w="6941" w:type="dxa"/>
            <w:gridSpan w:val="3"/>
            <w:shd w:val="clear" w:color="auto" w:fill="F2F2F2" w:themeFill="background1" w:themeFillShade="F2"/>
          </w:tcPr>
          <w:p w14:paraId="191C4AD4" w14:textId="391E3D1C" w:rsidR="00F25669" w:rsidRPr="00F25669" w:rsidRDefault="00F25669" w:rsidP="005250B2">
            <w:pPr>
              <w:pStyle w:val="Sraopastraipa"/>
              <w:numPr>
                <w:ilvl w:val="0"/>
                <w:numId w:val="72"/>
              </w:numPr>
              <w:autoSpaceDN w:val="0"/>
              <w:ind w:left="306" w:hanging="284"/>
              <w:rPr>
                <w:rFonts w:ascii="Times New Roman" w:hAnsi="Times New Roman" w:cs="Times New Roman"/>
                <w:b/>
                <w:sz w:val="20"/>
                <w:szCs w:val="20"/>
              </w:rPr>
            </w:pPr>
            <w:r w:rsidRPr="00F25669">
              <w:rPr>
                <w:rFonts w:ascii="Times New Roman" w:hAnsi="Times New Roman" w:cs="Times New Roman"/>
                <w:b/>
                <w:iCs/>
                <w:sz w:val="20"/>
                <w:szCs w:val="20"/>
              </w:rPr>
              <w:t>Garso sistema, 1 komplektas</w:t>
            </w:r>
          </w:p>
        </w:tc>
        <w:tc>
          <w:tcPr>
            <w:tcW w:w="3691" w:type="dxa"/>
            <w:shd w:val="clear" w:color="auto" w:fill="F2F2F2" w:themeFill="background1" w:themeFillShade="F2"/>
          </w:tcPr>
          <w:p w14:paraId="6D6F5C70" w14:textId="77777777" w:rsidR="00F25669" w:rsidRPr="00604D0F" w:rsidRDefault="00F25669" w:rsidP="00A95BC8">
            <w:pPr>
              <w:autoSpaceDN w:val="0"/>
              <w:jc w:val="both"/>
              <w:rPr>
                <w:rFonts w:ascii="Times New Roman" w:hAnsi="Times New Roman" w:cs="Times New Roman"/>
                <w:color w:val="0070C0"/>
                <w:sz w:val="20"/>
                <w:szCs w:val="20"/>
              </w:rPr>
            </w:pPr>
          </w:p>
        </w:tc>
      </w:tr>
      <w:tr w:rsidR="005F37B9" w:rsidRPr="005F37B9" w14:paraId="40CAC291" w14:textId="77777777" w:rsidTr="003A43F1">
        <w:trPr>
          <w:jc w:val="center"/>
        </w:trPr>
        <w:tc>
          <w:tcPr>
            <w:tcW w:w="704" w:type="dxa"/>
          </w:tcPr>
          <w:p w14:paraId="253A60F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5.1</w:t>
            </w:r>
          </w:p>
        </w:tc>
        <w:tc>
          <w:tcPr>
            <w:tcW w:w="2410" w:type="dxa"/>
          </w:tcPr>
          <w:p w14:paraId="4BA6955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50BBC128"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Turi sudaryti garso stiprintuvas,  aukšto ir žemo dažnio garsiakalbiai</w:t>
            </w:r>
          </w:p>
        </w:tc>
        <w:tc>
          <w:tcPr>
            <w:tcW w:w="3691" w:type="dxa"/>
          </w:tcPr>
          <w:p w14:paraId="4DEE0F38"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3BCDA9AC" w14:textId="77777777" w:rsidTr="003A43F1">
        <w:trPr>
          <w:jc w:val="center"/>
        </w:trPr>
        <w:tc>
          <w:tcPr>
            <w:tcW w:w="704" w:type="dxa"/>
          </w:tcPr>
          <w:p w14:paraId="3D970BB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5.2</w:t>
            </w:r>
          </w:p>
        </w:tc>
        <w:tc>
          <w:tcPr>
            <w:tcW w:w="2410" w:type="dxa"/>
          </w:tcPr>
          <w:p w14:paraId="66AA546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Signalo ir triukšmo santykis</w:t>
            </w:r>
          </w:p>
        </w:tc>
        <w:tc>
          <w:tcPr>
            <w:tcW w:w="3827" w:type="dxa"/>
          </w:tcPr>
          <w:p w14:paraId="2F75189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Ne daugiau 87 </w:t>
            </w:r>
            <w:proofErr w:type="spellStart"/>
            <w:r w:rsidRPr="005F37B9">
              <w:rPr>
                <w:rFonts w:ascii="Times New Roman" w:hAnsi="Times New Roman" w:cs="Times New Roman"/>
                <w:sz w:val="20"/>
                <w:szCs w:val="20"/>
              </w:rPr>
              <w:t>dB</w:t>
            </w:r>
            <w:proofErr w:type="spellEnd"/>
          </w:p>
          <w:p w14:paraId="3A3C0CAD" w14:textId="77777777" w:rsidR="005F37B9" w:rsidRPr="005F37B9" w:rsidRDefault="005F37B9" w:rsidP="00A95BC8">
            <w:pPr>
              <w:autoSpaceDN w:val="0"/>
              <w:jc w:val="both"/>
              <w:rPr>
                <w:rFonts w:ascii="Times New Roman" w:hAnsi="Times New Roman" w:cs="Times New Roman"/>
                <w:sz w:val="20"/>
                <w:szCs w:val="20"/>
                <w:lang w:eastAsia="nl-NL"/>
              </w:rPr>
            </w:pPr>
          </w:p>
        </w:tc>
        <w:tc>
          <w:tcPr>
            <w:tcW w:w="3691" w:type="dxa"/>
          </w:tcPr>
          <w:p w14:paraId="2CBF23D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24258C15" w14:textId="77777777" w:rsidTr="003A43F1">
        <w:trPr>
          <w:jc w:val="center"/>
        </w:trPr>
        <w:tc>
          <w:tcPr>
            <w:tcW w:w="704" w:type="dxa"/>
          </w:tcPr>
          <w:p w14:paraId="5BF2ED6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lastRenderedPageBreak/>
              <w:t>5.3</w:t>
            </w:r>
          </w:p>
        </w:tc>
        <w:tc>
          <w:tcPr>
            <w:tcW w:w="2410" w:type="dxa"/>
          </w:tcPr>
          <w:p w14:paraId="118B1C1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Ypatybės</w:t>
            </w:r>
          </w:p>
        </w:tc>
        <w:tc>
          <w:tcPr>
            <w:tcW w:w="3827" w:type="dxa"/>
          </w:tcPr>
          <w:p w14:paraId="20C10EE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Dažnių juosta ne mažiau 40Hz(galima paklaida +/-10dB)-20000kHz</w:t>
            </w:r>
          </w:p>
          <w:p w14:paraId="29663D8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Aukšto dažnio garsiakalbis ne mažiau – 1“</w:t>
            </w:r>
          </w:p>
          <w:p w14:paraId="5253ADC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Žemo dažnio garsiakalbis ne mažiau – 5,25“</w:t>
            </w:r>
          </w:p>
        </w:tc>
        <w:tc>
          <w:tcPr>
            <w:tcW w:w="3691" w:type="dxa"/>
          </w:tcPr>
          <w:p w14:paraId="6F3D77B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3D8A2BE0" w14:textId="77777777" w:rsidTr="003A43F1">
        <w:trPr>
          <w:jc w:val="center"/>
        </w:trPr>
        <w:tc>
          <w:tcPr>
            <w:tcW w:w="704" w:type="dxa"/>
          </w:tcPr>
          <w:p w14:paraId="4F7BBFE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5.4.</w:t>
            </w:r>
          </w:p>
        </w:tc>
        <w:tc>
          <w:tcPr>
            <w:tcW w:w="2410" w:type="dxa"/>
          </w:tcPr>
          <w:p w14:paraId="597D8BD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Galia</w:t>
            </w:r>
          </w:p>
        </w:tc>
        <w:tc>
          <w:tcPr>
            <w:tcW w:w="3827" w:type="dxa"/>
          </w:tcPr>
          <w:p w14:paraId="406B3E54"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Stiprintuvo galia ne daugiau 40 W</w:t>
            </w:r>
          </w:p>
        </w:tc>
        <w:tc>
          <w:tcPr>
            <w:tcW w:w="3691" w:type="dxa"/>
          </w:tcPr>
          <w:p w14:paraId="6D42FA5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F477A79" w14:textId="77777777" w:rsidTr="003A43F1">
        <w:trPr>
          <w:jc w:val="center"/>
        </w:trPr>
        <w:tc>
          <w:tcPr>
            <w:tcW w:w="704" w:type="dxa"/>
          </w:tcPr>
          <w:p w14:paraId="78C2159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5.5.</w:t>
            </w:r>
          </w:p>
        </w:tc>
        <w:tc>
          <w:tcPr>
            <w:tcW w:w="2410" w:type="dxa"/>
          </w:tcPr>
          <w:p w14:paraId="48C39DFF" w14:textId="79012DE4"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Montavimas</w:t>
            </w:r>
          </w:p>
        </w:tc>
        <w:tc>
          <w:tcPr>
            <w:tcW w:w="3827" w:type="dxa"/>
          </w:tcPr>
          <w:p w14:paraId="13910C97" w14:textId="77777777" w:rsidR="005F37B9" w:rsidRPr="005F37B9" w:rsidRDefault="005F37B9" w:rsidP="00A95BC8">
            <w:pPr>
              <w:autoSpaceDN w:val="0"/>
              <w:jc w:val="both"/>
              <w:rPr>
                <w:rFonts w:ascii="Times New Roman" w:hAnsi="Times New Roman" w:cs="Times New Roman"/>
                <w:sz w:val="20"/>
                <w:szCs w:val="20"/>
                <w:lang w:eastAsia="nl-NL"/>
              </w:rPr>
            </w:pPr>
            <w:r w:rsidRPr="005F37B9">
              <w:rPr>
                <w:rFonts w:ascii="Times New Roman" w:hAnsi="Times New Roman" w:cs="Times New Roman"/>
                <w:sz w:val="20"/>
                <w:szCs w:val="20"/>
              </w:rPr>
              <w:t>Montuojama į lubas</w:t>
            </w:r>
          </w:p>
        </w:tc>
        <w:tc>
          <w:tcPr>
            <w:tcW w:w="3691" w:type="dxa"/>
          </w:tcPr>
          <w:p w14:paraId="3E9CC53D"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6F594A" w:rsidRPr="005F37B9" w14:paraId="142BBBA5" w14:textId="77777777" w:rsidTr="006F594A">
        <w:trPr>
          <w:jc w:val="center"/>
        </w:trPr>
        <w:tc>
          <w:tcPr>
            <w:tcW w:w="6941" w:type="dxa"/>
            <w:gridSpan w:val="3"/>
            <w:shd w:val="clear" w:color="auto" w:fill="F2F2F2" w:themeFill="background1" w:themeFillShade="F2"/>
          </w:tcPr>
          <w:p w14:paraId="2F9D2F0B" w14:textId="65458DC4" w:rsidR="006F594A" w:rsidRPr="006F594A" w:rsidRDefault="006F594A" w:rsidP="005250B2">
            <w:pPr>
              <w:pStyle w:val="Sraopastraipa"/>
              <w:numPr>
                <w:ilvl w:val="0"/>
                <w:numId w:val="72"/>
              </w:numPr>
              <w:autoSpaceDN w:val="0"/>
              <w:ind w:left="306" w:hanging="284"/>
              <w:rPr>
                <w:rFonts w:ascii="Times New Roman" w:hAnsi="Times New Roman" w:cs="Times New Roman"/>
                <w:b/>
                <w:sz w:val="20"/>
                <w:szCs w:val="20"/>
              </w:rPr>
            </w:pPr>
            <w:r w:rsidRPr="006F594A">
              <w:rPr>
                <w:rFonts w:ascii="Times New Roman" w:hAnsi="Times New Roman" w:cs="Times New Roman"/>
                <w:b/>
                <w:bCs/>
                <w:sz w:val="20"/>
                <w:szCs w:val="20"/>
              </w:rPr>
              <w:t>Šviesos ir garso skydas, 1 vnt.</w:t>
            </w:r>
          </w:p>
        </w:tc>
        <w:tc>
          <w:tcPr>
            <w:tcW w:w="3691" w:type="dxa"/>
            <w:shd w:val="clear" w:color="auto" w:fill="F2F2F2" w:themeFill="background1" w:themeFillShade="F2"/>
          </w:tcPr>
          <w:p w14:paraId="3C228A98" w14:textId="132D5517" w:rsidR="006F594A" w:rsidRPr="00604D0F" w:rsidRDefault="006F594A"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D5181EF" w14:textId="77777777" w:rsidTr="003A43F1">
        <w:trPr>
          <w:jc w:val="center"/>
        </w:trPr>
        <w:tc>
          <w:tcPr>
            <w:tcW w:w="704" w:type="dxa"/>
          </w:tcPr>
          <w:p w14:paraId="6CCA54EC"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6.1.</w:t>
            </w:r>
          </w:p>
        </w:tc>
        <w:tc>
          <w:tcPr>
            <w:tcW w:w="2410" w:type="dxa"/>
          </w:tcPr>
          <w:p w14:paraId="2928D37A"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Paskirtis</w:t>
            </w:r>
          </w:p>
        </w:tc>
        <w:tc>
          <w:tcPr>
            <w:tcW w:w="3827" w:type="dxa"/>
          </w:tcPr>
          <w:p w14:paraId="1E45BEF9"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Skydas turi turėti galimybę šviesti ne mažiau, kaip 12 skirtingų spalvų. Turi keisti spalvas reaguodamas į aplinkos garsus</w:t>
            </w:r>
          </w:p>
        </w:tc>
        <w:tc>
          <w:tcPr>
            <w:tcW w:w="3691" w:type="dxa"/>
          </w:tcPr>
          <w:p w14:paraId="74BC0D2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C31527C" w14:textId="77777777" w:rsidTr="003A43F1">
        <w:trPr>
          <w:jc w:val="center"/>
        </w:trPr>
        <w:tc>
          <w:tcPr>
            <w:tcW w:w="704" w:type="dxa"/>
          </w:tcPr>
          <w:p w14:paraId="6AF295E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6.2.</w:t>
            </w:r>
          </w:p>
        </w:tc>
        <w:tc>
          <w:tcPr>
            <w:tcW w:w="2410" w:type="dxa"/>
          </w:tcPr>
          <w:p w14:paraId="776D7DEE"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Valdymo tipas</w:t>
            </w:r>
          </w:p>
        </w:tc>
        <w:tc>
          <w:tcPr>
            <w:tcW w:w="3827" w:type="dxa"/>
          </w:tcPr>
          <w:p w14:paraId="3E850A86" w14:textId="77777777" w:rsidR="005F37B9" w:rsidRPr="005F37B9" w:rsidRDefault="005F37B9" w:rsidP="00A95BC8">
            <w:p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Turi būti nustatytos ne mažiau, kaip tokios programos:</w:t>
            </w:r>
          </w:p>
          <w:p w14:paraId="10F18249"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Automatinė seka be mikrofono reagavimo;</w:t>
            </w:r>
          </w:p>
          <w:p w14:paraId="1C1FE890"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Vaivorykštinis ekranas nuo apačios iki viršaus;</w:t>
            </w:r>
          </w:p>
          <w:p w14:paraId="0F299F14"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Atsitiktinio vaizdo parinkimas su mikrofono reagavimu;</w:t>
            </w:r>
          </w:p>
          <w:p w14:paraId="4AC86FAC"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viršaus ir apačios į viršų ir į apačią;</w:t>
            </w:r>
          </w:p>
          <w:p w14:paraId="0670F62D"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vidurio į išorę;</w:t>
            </w:r>
          </w:p>
          <w:p w14:paraId="36A0C3E9" w14:textId="77777777" w:rsidR="005F37B9" w:rsidRPr="005F37B9" w:rsidRDefault="005F37B9" w:rsidP="00A95BC8">
            <w:pPr>
              <w:numPr>
                <w:ilvl w:val="0"/>
                <w:numId w:val="37"/>
              </w:numPr>
              <w:suppressAutoHyphens/>
              <w:snapToGrid w:val="0"/>
              <w:jc w:val="both"/>
              <w:rPr>
                <w:rFonts w:ascii="Times New Roman" w:eastAsia="Calibri" w:hAnsi="Times New Roman" w:cs="Times New Roman"/>
                <w:color w:val="000000"/>
                <w:sz w:val="20"/>
                <w:szCs w:val="20"/>
              </w:rPr>
            </w:pPr>
            <w:r w:rsidRPr="005F37B9">
              <w:rPr>
                <w:rFonts w:ascii="Times New Roman" w:eastAsia="Calibri" w:hAnsi="Times New Roman" w:cs="Times New Roman"/>
                <w:color w:val="000000"/>
                <w:sz w:val="20"/>
                <w:szCs w:val="20"/>
              </w:rPr>
              <w:t>Spalvos iš kairės į dešinę.</w:t>
            </w:r>
          </w:p>
          <w:p w14:paraId="508897E3" w14:textId="77777777" w:rsidR="005F37B9" w:rsidRPr="005F37B9" w:rsidRDefault="005F37B9" w:rsidP="00A95BC8">
            <w:pPr>
              <w:autoSpaceDN w:val="0"/>
              <w:jc w:val="both"/>
              <w:rPr>
                <w:rFonts w:ascii="Times New Roman" w:hAnsi="Times New Roman" w:cs="Times New Roman"/>
                <w:sz w:val="20"/>
                <w:szCs w:val="20"/>
              </w:rPr>
            </w:pPr>
          </w:p>
        </w:tc>
        <w:tc>
          <w:tcPr>
            <w:tcW w:w="3691" w:type="dxa"/>
          </w:tcPr>
          <w:p w14:paraId="2337BBE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1E260C5" w14:textId="77777777" w:rsidTr="003A43F1">
        <w:trPr>
          <w:jc w:val="center"/>
        </w:trPr>
        <w:tc>
          <w:tcPr>
            <w:tcW w:w="704" w:type="dxa"/>
          </w:tcPr>
          <w:p w14:paraId="7B361B49"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6.3.</w:t>
            </w:r>
          </w:p>
        </w:tc>
        <w:tc>
          <w:tcPr>
            <w:tcW w:w="2410" w:type="dxa"/>
          </w:tcPr>
          <w:p w14:paraId="65C1C138"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Ypatybės</w:t>
            </w:r>
          </w:p>
        </w:tc>
        <w:tc>
          <w:tcPr>
            <w:tcW w:w="3827" w:type="dxa"/>
          </w:tcPr>
          <w:p w14:paraId="551E6B5E"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LED lempos;</w:t>
            </w:r>
          </w:p>
          <w:p w14:paraId="0B09CFD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Ne mažiau kaip 12 spalvų;</w:t>
            </w:r>
          </w:p>
          <w:p w14:paraId="1276302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Lempų veikimo trukmė ne trumpiau kaip 30000 valandų</w:t>
            </w:r>
          </w:p>
        </w:tc>
        <w:tc>
          <w:tcPr>
            <w:tcW w:w="3691" w:type="dxa"/>
          </w:tcPr>
          <w:p w14:paraId="5B22675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3914B335" w14:textId="77777777" w:rsidTr="003A43F1">
        <w:trPr>
          <w:jc w:val="center"/>
        </w:trPr>
        <w:tc>
          <w:tcPr>
            <w:tcW w:w="704" w:type="dxa"/>
          </w:tcPr>
          <w:p w14:paraId="74A757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6.4.</w:t>
            </w:r>
          </w:p>
        </w:tc>
        <w:tc>
          <w:tcPr>
            <w:tcW w:w="2410" w:type="dxa"/>
          </w:tcPr>
          <w:p w14:paraId="52CD4133" w14:textId="3D4A7951"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sz w:val="20"/>
                <w:szCs w:val="20"/>
              </w:rPr>
              <w:t>Išmatavimai</w:t>
            </w:r>
          </w:p>
        </w:tc>
        <w:tc>
          <w:tcPr>
            <w:tcW w:w="3827" w:type="dxa"/>
          </w:tcPr>
          <w:p w14:paraId="274B10B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121 x 45 x 9 cm (galima paklaida ±3 cm)</w:t>
            </w:r>
          </w:p>
        </w:tc>
        <w:tc>
          <w:tcPr>
            <w:tcW w:w="3691" w:type="dxa"/>
          </w:tcPr>
          <w:p w14:paraId="05CD893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407B68" w:rsidRPr="005F37B9" w14:paraId="5AD98309" w14:textId="77777777" w:rsidTr="00407B68">
        <w:trPr>
          <w:jc w:val="center"/>
        </w:trPr>
        <w:tc>
          <w:tcPr>
            <w:tcW w:w="6941" w:type="dxa"/>
            <w:gridSpan w:val="3"/>
            <w:shd w:val="clear" w:color="auto" w:fill="F2F2F2" w:themeFill="background1" w:themeFillShade="F2"/>
          </w:tcPr>
          <w:p w14:paraId="35283651" w14:textId="7C1130E2" w:rsidR="00407B68" w:rsidRPr="00407B68" w:rsidRDefault="00407B68" w:rsidP="00407B68">
            <w:pPr>
              <w:pStyle w:val="Sraopastraipa"/>
              <w:numPr>
                <w:ilvl w:val="0"/>
                <w:numId w:val="72"/>
              </w:numPr>
              <w:autoSpaceDN w:val="0"/>
              <w:ind w:left="306" w:hanging="284"/>
              <w:rPr>
                <w:rFonts w:ascii="Times New Roman" w:hAnsi="Times New Roman" w:cs="Times New Roman"/>
                <w:b/>
                <w:sz w:val="20"/>
                <w:szCs w:val="20"/>
              </w:rPr>
            </w:pPr>
            <w:r w:rsidRPr="00407B68">
              <w:rPr>
                <w:rFonts w:ascii="Times New Roman" w:hAnsi="Times New Roman" w:cs="Times New Roman"/>
                <w:b/>
                <w:bCs/>
                <w:sz w:val="20"/>
                <w:szCs w:val="20"/>
              </w:rPr>
              <w:t>Vaivorykštės šviestuvas, 1 vnt.</w:t>
            </w:r>
          </w:p>
        </w:tc>
        <w:tc>
          <w:tcPr>
            <w:tcW w:w="3691" w:type="dxa"/>
            <w:shd w:val="clear" w:color="auto" w:fill="F2F2F2" w:themeFill="background1" w:themeFillShade="F2"/>
          </w:tcPr>
          <w:p w14:paraId="62B87E7E" w14:textId="31E916C6" w:rsidR="00407B68" w:rsidRPr="00604D0F" w:rsidRDefault="00407B68"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093536BA" w14:textId="77777777" w:rsidTr="003A43F1">
        <w:trPr>
          <w:jc w:val="center"/>
        </w:trPr>
        <w:tc>
          <w:tcPr>
            <w:tcW w:w="704" w:type="dxa"/>
          </w:tcPr>
          <w:p w14:paraId="6584D33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7.1.</w:t>
            </w:r>
          </w:p>
        </w:tc>
        <w:tc>
          <w:tcPr>
            <w:tcW w:w="2410" w:type="dxa"/>
          </w:tcPr>
          <w:p w14:paraId="33A91611"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Paskirtis</w:t>
            </w:r>
          </w:p>
        </w:tc>
        <w:tc>
          <w:tcPr>
            <w:tcW w:w="3827" w:type="dxa"/>
          </w:tcPr>
          <w:p w14:paraId="78C05F8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Turi turėti galimybes šviesti skirtingomis spalvomis, keisti skleidžiamos šviesos greitį ir suktis</w:t>
            </w:r>
          </w:p>
        </w:tc>
        <w:tc>
          <w:tcPr>
            <w:tcW w:w="3691" w:type="dxa"/>
          </w:tcPr>
          <w:p w14:paraId="071D46E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3FB59C3C" w14:textId="77777777" w:rsidTr="003A43F1">
        <w:trPr>
          <w:jc w:val="center"/>
        </w:trPr>
        <w:tc>
          <w:tcPr>
            <w:tcW w:w="704" w:type="dxa"/>
          </w:tcPr>
          <w:p w14:paraId="5981434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7.2.</w:t>
            </w:r>
          </w:p>
        </w:tc>
        <w:tc>
          <w:tcPr>
            <w:tcW w:w="2410" w:type="dxa"/>
          </w:tcPr>
          <w:p w14:paraId="4EFDEB9B"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Komplektacija</w:t>
            </w:r>
          </w:p>
        </w:tc>
        <w:tc>
          <w:tcPr>
            <w:tcW w:w="3827" w:type="dxa"/>
          </w:tcPr>
          <w:p w14:paraId="7E446EB9"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Turi turėti nuotolinį valdiklį</w:t>
            </w:r>
          </w:p>
        </w:tc>
        <w:tc>
          <w:tcPr>
            <w:tcW w:w="3691" w:type="dxa"/>
          </w:tcPr>
          <w:p w14:paraId="2258B21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2B91C19" w14:textId="77777777" w:rsidTr="003A43F1">
        <w:trPr>
          <w:jc w:val="center"/>
        </w:trPr>
        <w:tc>
          <w:tcPr>
            <w:tcW w:w="704" w:type="dxa"/>
          </w:tcPr>
          <w:p w14:paraId="35378F4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7.3.</w:t>
            </w:r>
          </w:p>
        </w:tc>
        <w:tc>
          <w:tcPr>
            <w:tcW w:w="2410" w:type="dxa"/>
          </w:tcPr>
          <w:p w14:paraId="2F7F61D8" w14:textId="6D1CEB12"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Valdymas</w:t>
            </w:r>
          </w:p>
        </w:tc>
        <w:tc>
          <w:tcPr>
            <w:tcW w:w="3827" w:type="dxa"/>
          </w:tcPr>
          <w:p w14:paraId="44D95BE8"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eastAsia="MS ??" w:hAnsi="Times New Roman" w:cs="Times New Roman"/>
                <w:sz w:val="20"/>
                <w:szCs w:val="20"/>
              </w:rPr>
              <w:t>valdymo pulteliu įjungiamos ne mažiau kaip tokios šviesų programos:</w:t>
            </w:r>
          </w:p>
          <w:p w14:paraId="61A7B536" w14:textId="220A950B"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1 jungiklis – raudonas: lėtas sukimasis;</w:t>
            </w:r>
          </w:p>
          <w:p w14:paraId="79DFC1F7" w14:textId="0B048C15"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2 jungiklis – geltona: lėtas sukimasis;</w:t>
            </w:r>
          </w:p>
          <w:p w14:paraId="18210968" w14:textId="487EC73D"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3 jungiklis – žalias: lėtas sukimasis;</w:t>
            </w:r>
          </w:p>
          <w:p w14:paraId="4672AB2E" w14:textId="42AE3F2F"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4 jungiklis – mėlynas: lėtas sukimasis;</w:t>
            </w:r>
          </w:p>
          <w:p w14:paraId="381DD9BB" w14:textId="31BAC79D"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5 jungiklis – visos spalvos: lėtas sukimasis;</w:t>
            </w:r>
          </w:p>
          <w:p w14:paraId="6C36A27D" w14:textId="6588AE32"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6 jungiklis – visos spalvos: be pasukimo;</w:t>
            </w:r>
          </w:p>
          <w:p w14:paraId="07048129" w14:textId="478F9E0A" w:rsidR="005F37B9" w:rsidRPr="005F37B9" w:rsidRDefault="005F37B9" w:rsidP="00A95BC8">
            <w:pPr>
              <w:suppressAutoHyphens/>
              <w:snapToGrid w:val="0"/>
              <w:jc w:val="both"/>
              <w:rPr>
                <w:rFonts w:ascii="Times New Roman" w:eastAsia="MS ??" w:hAnsi="Times New Roman" w:cs="Times New Roman"/>
                <w:sz w:val="20"/>
                <w:szCs w:val="20"/>
              </w:rPr>
            </w:pPr>
            <w:r w:rsidRPr="005F37B9">
              <w:rPr>
                <w:rFonts w:ascii="Times New Roman" w:eastAsia="MS ??" w:hAnsi="Times New Roman" w:cs="Times New Roman"/>
                <w:sz w:val="20"/>
                <w:szCs w:val="20"/>
              </w:rPr>
              <w:t>7 jungiklis – visos spalvos: greitas sukimasis;</w:t>
            </w:r>
          </w:p>
          <w:p w14:paraId="52DBBD29"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eastAsia="MS ??" w:hAnsi="Times New Roman" w:cs="Times New Roman"/>
                <w:sz w:val="20"/>
                <w:szCs w:val="20"/>
                <w:lang w:eastAsia="en-US"/>
              </w:rPr>
              <w:t>8 jungiklis – viskas išjungta.</w:t>
            </w:r>
          </w:p>
        </w:tc>
        <w:tc>
          <w:tcPr>
            <w:tcW w:w="3691" w:type="dxa"/>
          </w:tcPr>
          <w:p w14:paraId="52F4C1B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FC7570" w:rsidRPr="005F37B9" w14:paraId="356DFE96" w14:textId="77777777" w:rsidTr="00FC7570">
        <w:trPr>
          <w:jc w:val="center"/>
        </w:trPr>
        <w:tc>
          <w:tcPr>
            <w:tcW w:w="6941" w:type="dxa"/>
            <w:gridSpan w:val="3"/>
            <w:shd w:val="clear" w:color="auto" w:fill="F2F2F2" w:themeFill="background1" w:themeFillShade="F2"/>
          </w:tcPr>
          <w:p w14:paraId="206418A2" w14:textId="1DE2D5B6" w:rsidR="00FC7570" w:rsidRPr="00FC7570" w:rsidRDefault="00FC7570" w:rsidP="00FC7570">
            <w:pPr>
              <w:pStyle w:val="Sraopastraipa"/>
              <w:numPr>
                <w:ilvl w:val="0"/>
                <w:numId w:val="72"/>
              </w:numPr>
              <w:autoSpaceDN w:val="0"/>
              <w:ind w:left="306" w:hanging="284"/>
              <w:jc w:val="both"/>
              <w:rPr>
                <w:rFonts w:ascii="Times New Roman" w:hAnsi="Times New Roman" w:cs="Times New Roman"/>
                <w:bCs/>
                <w:sz w:val="20"/>
                <w:szCs w:val="20"/>
              </w:rPr>
            </w:pPr>
            <w:r w:rsidRPr="00FC7570">
              <w:rPr>
                <w:rFonts w:ascii="Times New Roman" w:hAnsi="Times New Roman" w:cs="Times New Roman"/>
                <w:b/>
                <w:sz w:val="20"/>
                <w:szCs w:val="20"/>
              </w:rPr>
              <w:t>Interaktyvios grindys, 1 vnt.</w:t>
            </w:r>
          </w:p>
        </w:tc>
        <w:tc>
          <w:tcPr>
            <w:tcW w:w="3691" w:type="dxa"/>
            <w:shd w:val="clear" w:color="auto" w:fill="F2F2F2" w:themeFill="background1" w:themeFillShade="F2"/>
          </w:tcPr>
          <w:p w14:paraId="3B11D039" w14:textId="4D69740F"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3C6D3014" w14:textId="77777777" w:rsidTr="003A43F1">
        <w:trPr>
          <w:jc w:val="center"/>
        </w:trPr>
        <w:tc>
          <w:tcPr>
            <w:tcW w:w="704" w:type="dxa"/>
          </w:tcPr>
          <w:p w14:paraId="57CC9F3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w:t>
            </w:r>
          </w:p>
        </w:tc>
        <w:tc>
          <w:tcPr>
            <w:tcW w:w="2410" w:type="dxa"/>
          </w:tcPr>
          <w:p w14:paraId="6004582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21B65D82" w14:textId="77777777" w:rsidR="005F37B9" w:rsidRPr="005F37B9" w:rsidRDefault="005F37B9" w:rsidP="00A95BC8">
            <w:pPr>
              <w:jc w:val="both"/>
              <w:rPr>
                <w:rFonts w:ascii="Times New Roman" w:hAnsi="Times New Roman" w:cs="Times New Roman"/>
                <w:color w:val="212121"/>
                <w:sz w:val="20"/>
                <w:szCs w:val="20"/>
              </w:rPr>
            </w:pPr>
            <w:r w:rsidRPr="005F37B9">
              <w:rPr>
                <w:rFonts w:ascii="Times New Roman" w:hAnsi="Times New Roman" w:cs="Times New Roman"/>
                <w:color w:val="212121"/>
                <w:sz w:val="20"/>
                <w:szCs w:val="20"/>
              </w:rPr>
              <w:t xml:space="preserve">Projektuoti vaizdus ant grindų paviršiaus, reaguojant į vaikų judesius, skatina vaikų aktyvų </w:t>
            </w:r>
            <w:proofErr w:type="spellStart"/>
            <w:r w:rsidRPr="005F37B9">
              <w:rPr>
                <w:rFonts w:ascii="Times New Roman" w:hAnsi="Times New Roman" w:cs="Times New Roman"/>
                <w:color w:val="212121"/>
                <w:sz w:val="20"/>
                <w:szCs w:val="20"/>
              </w:rPr>
              <w:t>mokymąsį</w:t>
            </w:r>
            <w:proofErr w:type="spellEnd"/>
            <w:r w:rsidRPr="005F37B9">
              <w:rPr>
                <w:rFonts w:ascii="Times New Roman" w:hAnsi="Times New Roman" w:cs="Times New Roman"/>
                <w:color w:val="212121"/>
                <w:sz w:val="20"/>
                <w:szCs w:val="20"/>
              </w:rPr>
              <w:t>, įtraukia į žaidimo ar terapijos procesus, stimuliuojami regos ir klausos pojūčius; užtikrina didesnį vaikų dėmesio koncentravimą; lavinami stambiosios motorikos įgūdžiai, atliekant įvairius judesių pratimai.</w:t>
            </w:r>
          </w:p>
        </w:tc>
        <w:tc>
          <w:tcPr>
            <w:tcW w:w="3691" w:type="dxa"/>
          </w:tcPr>
          <w:p w14:paraId="6C2E0470"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Taip/Ne (nereikalingą išbraukti)</w:t>
            </w:r>
          </w:p>
        </w:tc>
      </w:tr>
      <w:tr w:rsidR="005F37B9" w:rsidRPr="005F37B9" w14:paraId="6F8EE019" w14:textId="77777777" w:rsidTr="003A43F1">
        <w:trPr>
          <w:jc w:val="center"/>
        </w:trPr>
        <w:tc>
          <w:tcPr>
            <w:tcW w:w="704" w:type="dxa"/>
          </w:tcPr>
          <w:p w14:paraId="43DA3E9D"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8.2.</w:t>
            </w:r>
          </w:p>
        </w:tc>
        <w:tc>
          <w:tcPr>
            <w:tcW w:w="2410" w:type="dxa"/>
          </w:tcPr>
          <w:p w14:paraId="26A0F497"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Ypatybės</w:t>
            </w:r>
          </w:p>
        </w:tc>
        <w:tc>
          <w:tcPr>
            <w:tcW w:w="3827" w:type="dxa"/>
          </w:tcPr>
          <w:p w14:paraId="07D3F962" w14:textId="77777777" w:rsidR="005F37B9" w:rsidRPr="005F37B9" w:rsidRDefault="005F37B9" w:rsidP="00A95BC8">
            <w:pPr>
              <w:autoSpaceDN w:val="0"/>
              <w:jc w:val="both"/>
              <w:rPr>
                <w:rFonts w:ascii="Times New Roman" w:eastAsia="Calibri" w:hAnsi="Times New Roman" w:cs="Times New Roman"/>
                <w:sz w:val="20"/>
                <w:szCs w:val="20"/>
                <w:lang w:eastAsia="en-US"/>
              </w:rPr>
            </w:pPr>
            <w:r w:rsidRPr="005F37B9">
              <w:rPr>
                <w:rFonts w:ascii="Times New Roman" w:hAnsi="Times New Roman" w:cs="Times New Roman"/>
                <w:bCs/>
                <w:sz w:val="20"/>
                <w:szCs w:val="20"/>
              </w:rPr>
              <w:t xml:space="preserve">Turi atpažinti ne mažiau kaip 10 judesių vienu metu. Turi būti galimybė išjungti judesio atpažinimą ir interaktyviomis grindimis naudotis tik su specialiu rašikliu ar lazdele. </w:t>
            </w:r>
            <w:r w:rsidRPr="005F37B9">
              <w:rPr>
                <w:rFonts w:ascii="Times New Roman" w:eastAsia="Calibri" w:hAnsi="Times New Roman" w:cs="Times New Roman"/>
                <w:sz w:val="20"/>
                <w:szCs w:val="20"/>
                <w:lang w:eastAsia="en-US"/>
              </w:rPr>
              <w:t xml:space="preserve">Turi būti integruota interneto naršyklė ir </w:t>
            </w:r>
            <w:proofErr w:type="spellStart"/>
            <w:r w:rsidRPr="005F37B9">
              <w:rPr>
                <w:rFonts w:ascii="Times New Roman" w:eastAsia="Calibri" w:hAnsi="Times New Roman" w:cs="Times New Roman"/>
                <w:sz w:val="20"/>
                <w:szCs w:val="20"/>
                <w:lang w:eastAsia="en-US"/>
              </w:rPr>
              <w:t>Youtube</w:t>
            </w:r>
            <w:proofErr w:type="spellEnd"/>
            <w:r w:rsidRPr="005F37B9">
              <w:rPr>
                <w:rFonts w:ascii="Times New Roman" w:eastAsia="Calibri" w:hAnsi="Times New Roman" w:cs="Times New Roman"/>
                <w:sz w:val="20"/>
                <w:szCs w:val="20"/>
                <w:lang w:eastAsia="en-US"/>
              </w:rPr>
              <w:t xml:space="preserve"> vaizdo peržiūros sistema.</w:t>
            </w:r>
          </w:p>
          <w:p w14:paraId="6A12E4BD"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Galimos projekcijos kryptys – ant grindų, stalo ir kito horizontalaus lygaus paviršiaus.</w:t>
            </w:r>
          </w:p>
        </w:tc>
        <w:tc>
          <w:tcPr>
            <w:tcW w:w="3691" w:type="dxa"/>
          </w:tcPr>
          <w:p w14:paraId="71DE131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1EAA57B" w14:textId="77777777" w:rsidTr="003A43F1">
        <w:trPr>
          <w:jc w:val="center"/>
        </w:trPr>
        <w:tc>
          <w:tcPr>
            <w:tcW w:w="704" w:type="dxa"/>
          </w:tcPr>
          <w:p w14:paraId="5738066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8.3.</w:t>
            </w:r>
          </w:p>
        </w:tc>
        <w:tc>
          <w:tcPr>
            <w:tcW w:w="2410" w:type="dxa"/>
          </w:tcPr>
          <w:p w14:paraId="1B5AB034"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Programinė įranga</w:t>
            </w:r>
          </w:p>
        </w:tc>
        <w:tc>
          <w:tcPr>
            <w:tcW w:w="3827" w:type="dxa"/>
          </w:tcPr>
          <w:p w14:paraId="01268E5D" w14:textId="6BAEB25B"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 xml:space="preserve">Turi būti ne mažiau kaip 100 interaktyvių veiklų (žaidimai, edukacijos ir ekologijos </w:t>
            </w:r>
            <w:r w:rsidRPr="005F37B9">
              <w:rPr>
                <w:rFonts w:ascii="Times New Roman" w:hAnsi="Times New Roman" w:cs="Times New Roman"/>
                <w:bCs/>
                <w:sz w:val="20"/>
                <w:szCs w:val="20"/>
              </w:rPr>
              <w:lastRenderedPageBreak/>
              <w:t>mokymui(-</w:t>
            </w:r>
            <w:proofErr w:type="spellStart"/>
            <w:r w:rsidRPr="005F37B9">
              <w:rPr>
                <w:rFonts w:ascii="Times New Roman" w:hAnsi="Times New Roman" w:cs="Times New Roman"/>
                <w:bCs/>
                <w:sz w:val="20"/>
                <w:szCs w:val="20"/>
              </w:rPr>
              <w:t>si</w:t>
            </w:r>
            <w:proofErr w:type="spellEnd"/>
            <w:r w:rsidRPr="005F37B9">
              <w:rPr>
                <w:rFonts w:ascii="Times New Roman" w:hAnsi="Times New Roman" w:cs="Times New Roman"/>
                <w:bCs/>
                <w:sz w:val="20"/>
                <w:szCs w:val="20"/>
              </w:rPr>
              <w:t xml:space="preserve">)), skirtų įvairaus amžiaus vartotojams. Turi būti suteikiama </w:t>
            </w:r>
            <w:r w:rsidRPr="005F37B9">
              <w:rPr>
                <w:rFonts w:ascii="Times New Roman" w:hAnsi="Times New Roman" w:cs="Times New Roman"/>
                <w:sz w:val="20"/>
                <w:szCs w:val="20"/>
              </w:rPr>
              <w:t>neribota programinės</w:t>
            </w:r>
            <w:r w:rsidRPr="005F37B9">
              <w:rPr>
                <w:rFonts w:ascii="Times New Roman" w:hAnsi="Times New Roman" w:cs="Times New Roman"/>
                <w:bCs/>
                <w:sz w:val="20"/>
                <w:szCs w:val="20"/>
              </w:rPr>
              <w:t xml:space="preserve"> įrangos licencija. Veiklų pavadinimai ir aprašymai pateikiami lietuvių kalba.</w:t>
            </w:r>
          </w:p>
          <w:p w14:paraId="3F304699"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 xml:space="preserve">Turi būti </w:t>
            </w:r>
            <w:r w:rsidRPr="005F37B9">
              <w:rPr>
                <w:rFonts w:ascii="Times New Roman" w:eastAsia="Calibri" w:hAnsi="Times New Roman" w:cs="Times New Roman"/>
                <w:sz w:val="20"/>
                <w:szCs w:val="20"/>
                <w:lang w:eastAsia="en-US"/>
              </w:rPr>
              <w:t>galimybė kurti klausimynus internetinėje sistemoje (nurodyti jos adresą) ir juos nusiųsti į įrenginį, ne mažiau nei 4 temos. Naudotojai žaidimuose turi turėti galimybę atsakinėti į sukurtus klausimus. Turi būti galimybė papildomus žaidimus įkelti nuotoliniu būdu.</w:t>
            </w:r>
          </w:p>
        </w:tc>
        <w:tc>
          <w:tcPr>
            <w:tcW w:w="3691" w:type="dxa"/>
          </w:tcPr>
          <w:p w14:paraId="3A1139F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lastRenderedPageBreak/>
              <w:t xml:space="preserve">Taip/Ne </w:t>
            </w:r>
            <w:r w:rsidRPr="00604D0F">
              <w:rPr>
                <w:rFonts w:ascii="Times New Roman" w:hAnsi="Times New Roman" w:cs="Times New Roman"/>
                <w:i/>
                <w:iCs/>
                <w:color w:val="0070C0"/>
                <w:sz w:val="20"/>
                <w:szCs w:val="20"/>
              </w:rPr>
              <w:t>(nereikalingą išbraukti)</w:t>
            </w:r>
          </w:p>
        </w:tc>
      </w:tr>
      <w:tr w:rsidR="005F37B9" w:rsidRPr="005F37B9" w14:paraId="3D14C5E6" w14:textId="77777777" w:rsidTr="003A43F1">
        <w:trPr>
          <w:jc w:val="center"/>
        </w:trPr>
        <w:tc>
          <w:tcPr>
            <w:tcW w:w="704" w:type="dxa"/>
          </w:tcPr>
          <w:p w14:paraId="61DB423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8.4.</w:t>
            </w:r>
          </w:p>
        </w:tc>
        <w:tc>
          <w:tcPr>
            <w:tcW w:w="2410" w:type="dxa"/>
          </w:tcPr>
          <w:p w14:paraId="33880C5A"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Programinės įrangos licencija</w:t>
            </w:r>
          </w:p>
        </w:tc>
        <w:tc>
          <w:tcPr>
            <w:tcW w:w="3827" w:type="dxa"/>
          </w:tcPr>
          <w:p w14:paraId="054EA06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Neterminuota</w:t>
            </w:r>
          </w:p>
        </w:tc>
        <w:tc>
          <w:tcPr>
            <w:tcW w:w="3691" w:type="dxa"/>
          </w:tcPr>
          <w:p w14:paraId="346C62BD" w14:textId="77777777" w:rsidR="005F37B9" w:rsidRPr="00604D0F" w:rsidRDefault="005F37B9" w:rsidP="00A95BC8">
            <w:pPr>
              <w:autoSpaceDN w:val="0"/>
              <w:jc w:val="both"/>
              <w:rPr>
                <w:rFonts w:ascii="Times New Roman" w:hAnsi="Times New Roman" w:cs="Times New Roman"/>
                <w:color w:val="0070C0"/>
                <w:sz w:val="20"/>
                <w:szCs w:val="20"/>
                <w:highlight w:val="green"/>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32BA241" w14:textId="77777777" w:rsidTr="003A43F1">
        <w:trPr>
          <w:jc w:val="center"/>
        </w:trPr>
        <w:tc>
          <w:tcPr>
            <w:tcW w:w="704" w:type="dxa"/>
          </w:tcPr>
          <w:p w14:paraId="60F8EF3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8.5.</w:t>
            </w:r>
          </w:p>
        </w:tc>
        <w:tc>
          <w:tcPr>
            <w:tcW w:w="2410" w:type="dxa"/>
          </w:tcPr>
          <w:p w14:paraId="48FD9840"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Projektoriaus ryškumas</w:t>
            </w:r>
          </w:p>
        </w:tc>
        <w:tc>
          <w:tcPr>
            <w:tcW w:w="3827" w:type="dxa"/>
          </w:tcPr>
          <w:p w14:paraId="43C69A7A"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 xml:space="preserve">Ne mažiau kaip 3000 ANSI </w:t>
            </w:r>
            <w:proofErr w:type="spellStart"/>
            <w:r w:rsidRPr="005F37B9">
              <w:rPr>
                <w:rFonts w:ascii="Times New Roman" w:eastAsia="Calibri" w:hAnsi="Times New Roman" w:cs="Times New Roman"/>
                <w:sz w:val="20"/>
                <w:szCs w:val="20"/>
              </w:rPr>
              <w:t>lumenų</w:t>
            </w:r>
            <w:proofErr w:type="spellEnd"/>
          </w:p>
        </w:tc>
        <w:tc>
          <w:tcPr>
            <w:tcW w:w="3691" w:type="dxa"/>
          </w:tcPr>
          <w:p w14:paraId="3521223F"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44F96D4A" w14:textId="77777777" w:rsidTr="003A43F1">
        <w:trPr>
          <w:jc w:val="center"/>
        </w:trPr>
        <w:tc>
          <w:tcPr>
            <w:tcW w:w="704" w:type="dxa"/>
          </w:tcPr>
          <w:p w14:paraId="4BFC698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8.6.</w:t>
            </w:r>
          </w:p>
        </w:tc>
        <w:tc>
          <w:tcPr>
            <w:tcW w:w="2410" w:type="dxa"/>
          </w:tcPr>
          <w:p w14:paraId="2D688E86"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Raiška</w:t>
            </w:r>
          </w:p>
        </w:tc>
        <w:tc>
          <w:tcPr>
            <w:tcW w:w="3827" w:type="dxa"/>
          </w:tcPr>
          <w:p w14:paraId="1F306C8B" w14:textId="27FD4D43"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 xml:space="preserve">Ne mažiau </w:t>
            </w:r>
            <w:r w:rsidRPr="005F37B9">
              <w:rPr>
                <w:rFonts w:ascii="Times New Roman" w:hAnsi="Times New Roman" w:cs="Times New Roman"/>
                <w:bCs/>
                <w:sz w:val="20"/>
                <w:szCs w:val="20"/>
              </w:rPr>
              <w:t>1024 x 768</w:t>
            </w:r>
          </w:p>
        </w:tc>
        <w:tc>
          <w:tcPr>
            <w:tcW w:w="3691" w:type="dxa"/>
          </w:tcPr>
          <w:p w14:paraId="1FC0DD60"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1DB7EFED" w14:textId="77777777" w:rsidTr="003A43F1">
        <w:trPr>
          <w:jc w:val="center"/>
        </w:trPr>
        <w:tc>
          <w:tcPr>
            <w:tcW w:w="704" w:type="dxa"/>
          </w:tcPr>
          <w:p w14:paraId="2FE2795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8.7.</w:t>
            </w:r>
          </w:p>
        </w:tc>
        <w:tc>
          <w:tcPr>
            <w:tcW w:w="2410" w:type="dxa"/>
          </w:tcPr>
          <w:p w14:paraId="1E54CC34"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I</w:t>
            </w:r>
            <w:r w:rsidRPr="005F37B9">
              <w:rPr>
                <w:rFonts w:ascii="Times New Roman" w:hAnsi="Times New Roman" w:cs="Times New Roman"/>
                <w:sz w:val="20"/>
                <w:szCs w:val="20"/>
              </w:rPr>
              <w:t>nteraktyvumas</w:t>
            </w:r>
          </w:p>
        </w:tc>
        <w:tc>
          <w:tcPr>
            <w:tcW w:w="3827" w:type="dxa"/>
          </w:tcPr>
          <w:p w14:paraId="362AAE13"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sz w:val="20"/>
                <w:szCs w:val="20"/>
              </w:rPr>
              <w:t>Turi palaikyti kelių asmenų sąveikos režimą.</w:t>
            </w:r>
          </w:p>
        </w:tc>
        <w:tc>
          <w:tcPr>
            <w:tcW w:w="3691" w:type="dxa"/>
          </w:tcPr>
          <w:p w14:paraId="1E64D7CF"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B2C7FE5" w14:textId="77777777" w:rsidTr="003A43F1">
        <w:trPr>
          <w:jc w:val="center"/>
        </w:trPr>
        <w:tc>
          <w:tcPr>
            <w:tcW w:w="704" w:type="dxa"/>
          </w:tcPr>
          <w:p w14:paraId="347C14C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8.8.</w:t>
            </w:r>
          </w:p>
        </w:tc>
        <w:tc>
          <w:tcPr>
            <w:tcW w:w="2410" w:type="dxa"/>
          </w:tcPr>
          <w:p w14:paraId="1735697D"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Valdymo tipas</w:t>
            </w:r>
          </w:p>
        </w:tc>
        <w:tc>
          <w:tcPr>
            <w:tcW w:w="3827" w:type="dxa"/>
          </w:tcPr>
          <w:p w14:paraId="771CA26B" w14:textId="3B89D516" w:rsidR="005F37B9" w:rsidRPr="005F37B9" w:rsidRDefault="005F37B9" w:rsidP="00A95BC8">
            <w:pPr>
              <w:autoSpaceDN w:val="0"/>
              <w:jc w:val="both"/>
              <w:rPr>
                <w:rFonts w:ascii="Times New Roman" w:hAnsi="Times New Roman" w:cs="Times New Roman"/>
                <w:sz w:val="20"/>
                <w:szCs w:val="20"/>
              </w:rPr>
            </w:pPr>
            <w:r w:rsidRPr="005F37B9">
              <w:rPr>
                <w:rFonts w:ascii="Times New Roman" w:eastAsia="Calibri" w:hAnsi="Times New Roman" w:cs="Times New Roman"/>
                <w:sz w:val="20"/>
                <w:szCs w:val="20"/>
                <w:lang w:eastAsia="en-US"/>
              </w:rPr>
              <w:t>valdoma nuotoliniu valdymo pulteliu, leidžiančiu pelės valdymo žymeklį judinti judesiu, nenuspaudus jokių valdymo pultelio mygtukų.</w:t>
            </w:r>
          </w:p>
        </w:tc>
        <w:tc>
          <w:tcPr>
            <w:tcW w:w="3691" w:type="dxa"/>
          </w:tcPr>
          <w:p w14:paraId="208FE40D"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1F4C671C" w14:textId="77777777" w:rsidTr="003A43F1">
        <w:trPr>
          <w:jc w:val="center"/>
        </w:trPr>
        <w:tc>
          <w:tcPr>
            <w:tcW w:w="704" w:type="dxa"/>
          </w:tcPr>
          <w:p w14:paraId="05333E6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8.9.</w:t>
            </w:r>
          </w:p>
        </w:tc>
        <w:tc>
          <w:tcPr>
            <w:tcW w:w="2410" w:type="dxa"/>
          </w:tcPr>
          <w:p w14:paraId="19EC959C" w14:textId="77777777"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Projektuojamas plotas</w:t>
            </w:r>
          </w:p>
        </w:tc>
        <w:tc>
          <w:tcPr>
            <w:tcW w:w="3827" w:type="dxa"/>
          </w:tcPr>
          <w:p w14:paraId="24344602" w14:textId="77777777" w:rsidR="005F37B9" w:rsidRPr="005F37B9" w:rsidRDefault="005F37B9" w:rsidP="00A95BC8">
            <w:pPr>
              <w:autoSpaceDN w:val="0"/>
              <w:jc w:val="both"/>
              <w:rPr>
                <w:rFonts w:ascii="Times New Roman" w:eastAsia="Calibri" w:hAnsi="Times New Roman" w:cs="Times New Roman"/>
                <w:sz w:val="20"/>
                <w:szCs w:val="20"/>
              </w:rPr>
            </w:pPr>
            <w:r w:rsidRPr="005F37B9">
              <w:rPr>
                <w:rFonts w:ascii="Times New Roman" w:eastAsia="Calibri" w:hAnsi="Times New Roman" w:cs="Times New Roman"/>
                <w:sz w:val="20"/>
                <w:szCs w:val="20"/>
              </w:rPr>
              <w:t xml:space="preserve">Projektuojamas vaizdas iš 3 m aukščio ne mažesnis 250 cm x190 cm; </w:t>
            </w:r>
            <w:r w:rsidRPr="005F37B9">
              <w:rPr>
                <w:rFonts w:ascii="Times New Roman" w:hAnsi="Times New Roman" w:cs="Times New Roman"/>
                <w:sz w:val="20"/>
                <w:szCs w:val="20"/>
              </w:rPr>
              <w:t>(galima paklaida ±5 cm)</w:t>
            </w:r>
          </w:p>
        </w:tc>
        <w:tc>
          <w:tcPr>
            <w:tcW w:w="3691" w:type="dxa"/>
          </w:tcPr>
          <w:p w14:paraId="046E876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10663F39" w14:textId="77777777" w:rsidTr="003A43F1">
        <w:trPr>
          <w:jc w:val="center"/>
        </w:trPr>
        <w:tc>
          <w:tcPr>
            <w:tcW w:w="704" w:type="dxa"/>
          </w:tcPr>
          <w:p w14:paraId="511C72F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8.10.</w:t>
            </w:r>
          </w:p>
        </w:tc>
        <w:tc>
          <w:tcPr>
            <w:tcW w:w="2410" w:type="dxa"/>
          </w:tcPr>
          <w:p w14:paraId="4B7346BF" w14:textId="0972F8CB" w:rsidR="005F37B9" w:rsidRPr="005F37B9" w:rsidRDefault="005F37B9" w:rsidP="00A95BC8">
            <w:pPr>
              <w:autoSpaceDN w:val="0"/>
              <w:jc w:val="both"/>
              <w:rPr>
                <w:rFonts w:ascii="Times New Roman" w:hAnsi="Times New Roman" w:cs="Times New Roman"/>
                <w:b/>
                <w:bCs/>
                <w:sz w:val="20"/>
                <w:szCs w:val="20"/>
              </w:rPr>
            </w:pPr>
            <w:r w:rsidRPr="005F37B9">
              <w:rPr>
                <w:rFonts w:ascii="Times New Roman" w:hAnsi="Times New Roman" w:cs="Times New Roman"/>
                <w:bCs/>
                <w:sz w:val="20"/>
                <w:szCs w:val="20"/>
              </w:rPr>
              <w:t>Montavimas</w:t>
            </w:r>
          </w:p>
        </w:tc>
        <w:tc>
          <w:tcPr>
            <w:tcW w:w="3827" w:type="dxa"/>
          </w:tcPr>
          <w:p w14:paraId="206DDF2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kern w:val="28"/>
                <w:sz w:val="20"/>
                <w:szCs w:val="20"/>
              </w:rPr>
              <w:t>Galimybė montuoti prie lubų ir prie sienos</w:t>
            </w:r>
          </w:p>
        </w:tc>
        <w:tc>
          <w:tcPr>
            <w:tcW w:w="3691" w:type="dxa"/>
          </w:tcPr>
          <w:p w14:paraId="3215FBB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29B7D749" w14:textId="77777777" w:rsidTr="003A43F1">
        <w:trPr>
          <w:jc w:val="center"/>
        </w:trPr>
        <w:tc>
          <w:tcPr>
            <w:tcW w:w="704" w:type="dxa"/>
          </w:tcPr>
          <w:p w14:paraId="3D9439D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8.11.</w:t>
            </w:r>
          </w:p>
        </w:tc>
        <w:tc>
          <w:tcPr>
            <w:tcW w:w="2410" w:type="dxa"/>
          </w:tcPr>
          <w:p w14:paraId="7A7B8F32" w14:textId="1ABF42EA"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Sertifikatai</w:t>
            </w:r>
          </w:p>
        </w:tc>
        <w:tc>
          <w:tcPr>
            <w:tcW w:w="3827" w:type="dxa"/>
          </w:tcPr>
          <w:p w14:paraId="713163CD"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 xml:space="preserve">Gaminys turi atitikti CE, </w:t>
            </w:r>
            <w:proofErr w:type="spellStart"/>
            <w:r w:rsidRPr="005F37B9">
              <w:rPr>
                <w:rFonts w:ascii="Times New Roman" w:hAnsi="Times New Roman" w:cs="Times New Roman"/>
                <w:bCs/>
                <w:kern w:val="28"/>
                <w:sz w:val="20"/>
                <w:szCs w:val="20"/>
              </w:rPr>
              <w:t>RoHS</w:t>
            </w:r>
            <w:proofErr w:type="spellEnd"/>
            <w:r w:rsidRPr="005F37B9">
              <w:rPr>
                <w:rFonts w:ascii="Times New Roman" w:hAnsi="Times New Roman" w:cs="Times New Roman"/>
                <w:bCs/>
                <w:kern w:val="28"/>
                <w:sz w:val="20"/>
                <w:szCs w:val="20"/>
              </w:rPr>
              <w:t xml:space="preserve">, 2014/30/UE EMC standartus arba lygiavertį </w:t>
            </w:r>
            <w:r w:rsidRPr="005F37B9">
              <w:rPr>
                <w:rFonts w:ascii="Times New Roman" w:hAnsi="Times New Roman" w:cs="Times New Roman"/>
                <w:bCs/>
                <w:kern w:val="28"/>
                <w:sz w:val="20"/>
                <w:szCs w:val="20"/>
                <w:u w:val="single"/>
              </w:rPr>
              <w:t>(pateikti tai įrodančius dokumentus)</w:t>
            </w:r>
          </w:p>
        </w:tc>
        <w:tc>
          <w:tcPr>
            <w:tcW w:w="3691" w:type="dxa"/>
          </w:tcPr>
          <w:p w14:paraId="0ECEAC62"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4E74FC40" w14:textId="77777777" w:rsidTr="003A43F1">
        <w:trPr>
          <w:jc w:val="center"/>
        </w:trPr>
        <w:tc>
          <w:tcPr>
            <w:tcW w:w="704" w:type="dxa"/>
          </w:tcPr>
          <w:p w14:paraId="0CCAE16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8.12.</w:t>
            </w:r>
          </w:p>
        </w:tc>
        <w:tc>
          <w:tcPr>
            <w:tcW w:w="2410" w:type="dxa"/>
          </w:tcPr>
          <w:p w14:paraId="5E3572F2" w14:textId="3676C334"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Garantija</w:t>
            </w:r>
          </w:p>
        </w:tc>
        <w:tc>
          <w:tcPr>
            <w:tcW w:w="3827" w:type="dxa"/>
            <w:shd w:val="clear" w:color="auto" w:fill="auto"/>
          </w:tcPr>
          <w:p w14:paraId="4387A1E7"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 xml:space="preserve">Tiekėjas turi turėti interaktyvių grindų garantinio aptarnavimo centrą arba būti sudaręs sutartį su tokiu centru </w:t>
            </w:r>
            <w:r w:rsidRPr="005F37B9">
              <w:rPr>
                <w:rFonts w:ascii="Times New Roman" w:hAnsi="Times New Roman" w:cs="Times New Roman"/>
                <w:bCs/>
                <w:kern w:val="28"/>
                <w:sz w:val="20"/>
                <w:szCs w:val="20"/>
                <w:u w:val="single"/>
              </w:rPr>
              <w:t>(pateikti tai įrodančius dokumentus).</w:t>
            </w:r>
          </w:p>
        </w:tc>
        <w:tc>
          <w:tcPr>
            <w:tcW w:w="3691" w:type="dxa"/>
          </w:tcPr>
          <w:p w14:paraId="455AFBA7"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5F37B9" w:rsidRPr="005F37B9" w14:paraId="54D19D66" w14:textId="77777777" w:rsidTr="003A43F1">
        <w:trPr>
          <w:jc w:val="center"/>
        </w:trPr>
        <w:tc>
          <w:tcPr>
            <w:tcW w:w="704" w:type="dxa"/>
          </w:tcPr>
          <w:p w14:paraId="78FE012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8.13.</w:t>
            </w:r>
          </w:p>
        </w:tc>
        <w:tc>
          <w:tcPr>
            <w:tcW w:w="2410" w:type="dxa"/>
          </w:tcPr>
          <w:p w14:paraId="437E660B" w14:textId="101419FA" w:rsidR="005F37B9" w:rsidRPr="005F37B9" w:rsidRDefault="00204F19" w:rsidP="00A95BC8">
            <w:pPr>
              <w:autoSpaceDN w:val="0"/>
              <w:jc w:val="both"/>
              <w:rPr>
                <w:rFonts w:ascii="Times New Roman" w:hAnsi="Times New Roman" w:cs="Times New Roman"/>
                <w:bCs/>
                <w:sz w:val="20"/>
                <w:szCs w:val="20"/>
              </w:rPr>
            </w:pPr>
            <w:r>
              <w:rPr>
                <w:rFonts w:ascii="Times New Roman" w:hAnsi="Times New Roman" w:cs="Times New Roman"/>
                <w:bCs/>
                <w:sz w:val="20"/>
                <w:szCs w:val="20"/>
              </w:rPr>
              <w:t>Įrenginio i</w:t>
            </w:r>
            <w:r w:rsidR="005F37B9" w:rsidRPr="005F37B9">
              <w:rPr>
                <w:rFonts w:ascii="Times New Roman" w:hAnsi="Times New Roman" w:cs="Times New Roman"/>
                <w:bCs/>
                <w:sz w:val="20"/>
                <w:szCs w:val="20"/>
              </w:rPr>
              <w:t>šmatavimai</w:t>
            </w:r>
          </w:p>
        </w:tc>
        <w:tc>
          <w:tcPr>
            <w:tcW w:w="3827" w:type="dxa"/>
            <w:shd w:val="clear" w:color="auto" w:fill="auto"/>
          </w:tcPr>
          <w:p w14:paraId="631D9507" w14:textId="77777777" w:rsidR="005F37B9" w:rsidRPr="005F37B9" w:rsidRDefault="005F37B9" w:rsidP="00A95BC8">
            <w:pPr>
              <w:autoSpaceDN w:val="0"/>
              <w:jc w:val="both"/>
              <w:rPr>
                <w:rFonts w:ascii="Times New Roman" w:hAnsi="Times New Roman" w:cs="Times New Roman"/>
                <w:bCs/>
                <w:kern w:val="28"/>
                <w:sz w:val="20"/>
                <w:szCs w:val="20"/>
              </w:rPr>
            </w:pPr>
            <w:r w:rsidRPr="00204F19">
              <w:rPr>
                <w:rFonts w:ascii="Times New Roman" w:hAnsi="Times New Roman" w:cs="Times New Roman"/>
                <w:color w:val="212121"/>
                <w:sz w:val="20"/>
                <w:szCs w:val="20"/>
                <w:shd w:val="clear" w:color="auto" w:fill="FFFFFF" w:themeFill="background1"/>
              </w:rPr>
              <w:t>51 x 31 x 20 cm (galima paklaida</w:t>
            </w:r>
            <w:r w:rsidRPr="005F37B9">
              <w:rPr>
                <w:rFonts w:ascii="Times New Roman" w:hAnsi="Times New Roman" w:cs="Times New Roman"/>
                <w:color w:val="212121"/>
                <w:sz w:val="20"/>
                <w:szCs w:val="20"/>
                <w:shd w:val="clear" w:color="auto" w:fill="ECECEC"/>
              </w:rPr>
              <w:t xml:space="preserve"> </w:t>
            </w:r>
            <w:r w:rsidRPr="005F37B9">
              <w:rPr>
                <w:rFonts w:ascii="Times New Roman" w:hAnsi="Times New Roman" w:cs="Times New Roman"/>
                <w:sz w:val="20"/>
                <w:szCs w:val="20"/>
              </w:rPr>
              <w:t>±2 cm)</w:t>
            </w:r>
          </w:p>
        </w:tc>
        <w:tc>
          <w:tcPr>
            <w:tcW w:w="3691" w:type="dxa"/>
          </w:tcPr>
          <w:p w14:paraId="00EB1001" w14:textId="77777777" w:rsidR="005F37B9" w:rsidRPr="00C34A5E" w:rsidRDefault="005F37B9"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699EA199" w14:textId="77777777" w:rsidTr="003A43F1">
        <w:trPr>
          <w:jc w:val="center"/>
        </w:trPr>
        <w:tc>
          <w:tcPr>
            <w:tcW w:w="704" w:type="dxa"/>
          </w:tcPr>
          <w:p w14:paraId="0890444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8.14.</w:t>
            </w:r>
          </w:p>
        </w:tc>
        <w:tc>
          <w:tcPr>
            <w:tcW w:w="2410" w:type="dxa"/>
          </w:tcPr>
          <w:p w14:paraId="2197034C" w14:textId="77777777" w:rsidR="005F37B9" w:rsidRPr="005F37B9" w:rsidRDefault="005F37B9" w:rsidP="00A95BC8">
            <w:pPr>
              <w:autoSpaceDN w:val="0"/>
              <w:jc w:val="both"/>
              <w:rPr>
                <w:rFonts w:ascii="Times New Roman" w:hAnsi="Times New Roman" w:cs="Times New Roman"/>
                <w:bCs/>
                <w:sz w:val="20"/>
                <w:szCs w:val="20"/>
              </w:rPr>
            </w:pPr>
            <w:r w:rsidRPr="005F37B9">
              <w:rPr>
                <w:rFonts w:ascii="Times New Roman" w:hAnsi="Times New Roman" w:cs="Times New Roman"/>
                <w:bCs/>
                <w:sz w:val="20"/>
                <w:szCs w:val="20"/>
              </w:rPr>
              <w:t>Svoris</w:t>
            </w:r>
          </w:p>
        </w:tc>
        <w:tc>
          <w:tcPr>
            <w:tcW w:w="3827" w:type="dxa"/>
          </w:tcPr>
          <w:p w14:paraId="39664F5B" w14:textId="77777777" w:rsidR="005F37B9" w:rsidRPr="005F37B9" w:rsidRDefault="005F37B9" w:rsidP="00A95BC8">
            <w:pPr>
              <w:autoSpaceDN w:val="0"/>
              <w:jc w:val="both"/>
              <w:rPr>
                <w:rFonts w:ascii="Times New Roman" w:hAnsi="Times New Roman" w:cs="Times New Roman"/>
                <w:bCs/>
                <w:kern w:val="28"/>
                <w:sz w:val="20"/>
                <w:szCs w:val="20"/>
              </w:rPr>
            </w:pPr>
            <w:r w:rsidRPr="005F37B9">
              <w:rPr>
                <w:rFonts w:ascii="Times New Roman" w:hAnsi="Times New Roman" w:cs="Times New Roman"/>
                <w:bCs/>
                <w:kern w:val="28"/>
                <w:sz w:val="20"/>
                <w:szCs w:val="20"/>
              </w:rPr>
              <w:t>Ne daugiau kaip 9,5 kg</w:t>
            </w:r>
          </w:p>
        </w:tc>
        <w:tc>
          <w:tcPr>
            <w:tcW w:w="3691" w:type="dxa"/>
          </w:tcPr>
          <w:p w14:paraId="24FF1A3F" w14:textId="77777777" w:rsidR="005F37B9" w:rsidRPr="00C34A5E" w:rsidRDefault="005F37B9" w:rsidP="00A95BC8">
            <w:pPr>
              <w:autoSpaceDN w:val="0"/>
              <w:jc w:val="both"/>
              <w:rPr>
                <w:rFonts w:ascii="Times New Roman" w:hAnsi="Times New Roman" w:cs="Times New Roman"/>
                <w:i/>
                <w:iCs/>
                <w:color w:val="0070C0"/>
                <w:sz w:val="20"/>
                <w:szCs w:val="20"/>
              </w:rPr>
            </w:pPr>
            <w:r w:rsidRPr="00C34A5E">
              <w:rPr>
                <w:rFonts w:ascii="Times New Roman" w:hAnsi="Times New Roman" w:cs="Times New Roman"/>
                <w:i/>
                <w:iCs/>
                <w:color w:val="0070C0"/>
                <w:sz w:val="20"/>
                <w:szCs w:val="20"/>
              </w:rPr>
              <w:t>Siūloma ___</w:t>
            </w:r>
          </w:p>
        </w:tc>
      </w:tr>
      <w:tr w:rsidR="00FC7570" w:rsidRPr="005F37B9" w14:paraId="57C068CF" w14:textId="77777777" w:rsidTr="00FC7570">
        <w:trPr>
          <w:jc w:val="center"/>
        </w:trPr>
        <w:tc>
          <w:tcPr>
            <w:tcW w:w="6941" w:type="dxa"/>
            <w:gridSpan w:val="3"/>
            <w:shd w:val="clear" w:color="auto" w:fill="F2F2F2" w:themeFill="background1" w:themeFillShade="F2"/>
          </w:tcPr>
          <w:p w14:paraId="051CD1D6" w14:textId="55B95CB6" w:rsidR="00FC7570" w:rsidRPr="00FC7570" w:rsidRDefault="00FC7570" w:rsidP="00FC7570">
            <w:pPr>
              <w:pStyle w:val="Sraopastraipa"/>
              <w:numPr>
                <w:ilvl w:val="0"/>
                <w:numId w:val="72"/>
              </w:numPr>
              <w:autoSpaceDN w:val="0"/>
              <w:ind w:left="306" w:hanging="306"/>
              <w:rPr>
                <w:rFonts w:ascii="Times New Roman" w:hAnsi="Times New Roman" w:cs="Times New Roman"/>
                <w:b/>
                <w:sz w:val="20"/>
                <w:szCs w:val="20"/>
              </w:rPr>
            </w:pPr>
            <w:r w:rsidRPr="00FC7570">
              <w:rPr>
                <w:rFonts w:ascii="Times New Roman" w:hAnsi="Times New Roman" w:cs="Times New Roman"/>
                <w:b/>
                <w:bCs/>
                <w:sz w:val="20"/>
                <w:szCs w:val="20"/>
              </w:rPr>
              <w:t>Burbulų vamzdis, 1 vnt.</w:t>
            </w:r>
          </w:p>
        </w:tc>
        <w:tc>
          <w:tcPr>
            <w:tcW w:w="3691" w:type="dxa"/>
            <w:shd w:val="clear" w:color="auto" w:fill="F2F2F2" w:themeFill="background1" w:themeFillShade="F2"/>
          </w:tcPr>
          <w:p w14:paraId="3DAAAD20" w14:textId="60EC4755"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67E0E536" w14:textId="77777777" w:rsidTr="003A43F1">
        <w:trPr>
          <w:jc w:val="center"/>
        </w:trPr>
        <w:tc>
          <w:tcPr>
            <w:tcW w:w="704" w:type="dxa"/>
          </w:tcPr>
          <w:p w14:paraId="0B81B24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9.1.</w:t>
            </w:r>
          </w:p>
        </w:tc>
        <w:tc>
          <w:tcPr>
            <w:tcW w:w="2410" w:type="dxa"/>
          </w:tcPr>
          <w:p w14:paraId="09A128E9"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Paskirtis</w:t>
            </w:r>
          </w:p>
        </w:tc>
        <w:tc>
          <w:tcPr>
            <w:tcW w:w="3827" w:type="dxa"/>
          </w:tcPr>
          <w:p w14:paraId="06AB215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212121"/>
                <w:sz w:val="20"/>
                <w:szCs w:val="20"/>
                <w:shd w:val="clear" w:color="auto" w:fill="FFFFFF"/>
              </w:rPr>
              <w:t xml:space="preserve">Padeda kurti raminančią aplinką, lavinti vaikų pojūčius ir sukurti stimuliuojančią bei saugią aplinką </w:t>
            </w:r>
            <w:r w:rsidRPr="005F37B9">
              <w:rPr>
                <w:rFonts w:ascii="Times New Roman" w:hAnsi="Times New Roman" w:cs="Times New Roman"/>
                <w:color w:val="000000"/>
                <w:sz w:val="20"/>
                <w:szCs w:val="20"/>
              </w:rPr>
              <w:t>Turi būti galimybė  naudoti pasyviai arba interaktyviai veiklai naudojant prijungtus ar belaidžius jungiklius (pultus).</w:t>
            </w:r>
          </w:p>
        </w:tc>
        <w:tc>
          <w:tcPr>
            <w:tcW w:w="3691" w:type="dxa"/>
          </w:tcPr>
          <w:p w14:paraId="6E2A4D35"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FF386B3" w14:textId="77777777" w:rsidTr="003A43F1">
        <w:trPr>
          <w:jc w:val="center"/>
        </w:trPr>
        <w:tc>
          <w:tcPr>
            <w:tcW w:w="704" w:type="dxa"/>
          </w:tcPr>
          <w:p w14:paraId="39C6254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9.2.</w:t>
            </w:r>
          </w:p>
        </w:tc>
        <w:tc>
          <w:tcPr>
            <w:tcW w:w="2410" w:type="dxa"/>
          </w:tcPr>
          <w:p w14:paraId="0191EF4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Medžiagos</w:t>
            </w:r>
          </w:p>
        </w:tc>
        <w:tc>
          <w:tcPr>
            <w:tcW w:w="3827" w:type="dxa"/>
          </w:tcPr>
          <w:p w14:paraId="5694B395" w14:textId="31C08D5A"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sz w:val="20"/>
                <w:szCs w:val="20"/>
              </w:rPr>
              <w:t>Vamzdis - turi būti pagamintas iš stipraus akrilo, atsparus smūgiams. Sudėtyje neturi būti latekso.</w:t>
            </w:r>
          </w:p>
        </w:tc>
        <w:tc>
          <w:tcPr>
            <w:tcW w:w="3691" w:type="dxa"/>
          </w:tcPr>
          <w:p w14:paraId="21BA3798"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032446C3" w14:textId="77777777" w:rsidTr="003A43F1">
        <w:trPr>
          <w:jc w:val="center"/>
        </w:trPr>
        <w:tc>
          <w:tcPr>
            <w:tcW w:w="704" w:type="dxa"/>
          </w:tcPr>
          <w:p w14:paraId="3C8381F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9.3.</w:t>
            </w:r>
          </w:p>
        </w:tc>
        <w:tc>
          <w:tcPr>
            <w:tcW w:w="2410" w:type="dxa"/>
          </w:tcPr>
          <w:p w14:paraId="1C1E44E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Vandens užpildymas</w:t>
            </w:r>
          </w:p>
        </w:tc>
        <w:tc>
          <w:tcPr>
            <w:tcW w:w="3827" w:type="dxa"/>
          </w:tcPr>
          <w:p w14:paraId="504595FA"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Vamzdžio užpildymas vandeniu turi būti vykdomas per viršų</w:t>
            </w:r>
          </w:p>
        </w:tc>
        <w:tc>
          <w:tcPr>
            <w:tcW w:w="3691" w:type="dxa"/>
          </w:tcPr>
          <w:p w14:paraId="189765A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93C5579" w14:textId="77777777" w:rsidTr="003A43F1">
        <w:trPr>
          <w:jc w:val="center"/>
        </w:trPr>
        <w:tc>
          <w:tcPr>
            <w:tcW w:w="704" w:type="dxa"/>
          </w:tcPr>
          <w:p w14:paraId="21BB611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9.4.</w:t>
            </w:r>
          </w:p>
        </w:tc>
        <w:tc>
          <w:tcPr>
            <w:tcW w:w="2410" w:type="dxa"/>
          </w:tcPr>
          <w:p w14:paraId="2C875B76"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Veikimas</w:t>
            </w:r>
          </w:p>
        </w:tc>
        <w:tc>
          <w:tcPr>
            <w:tcW w:w="3827" w:type="dxa"/>
          </w:tcPr>
          <w:p w14:paraId="5FCC94A2" w14:textId="42FB7FCD"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Veikimo principas - vamzdis pripildomas vandeniu, kuriame elektrinis oro kompresorius kuria burbulus. LED lemputės vamzdžio pagrinde turi keisti spalvas, ne mažiau kaip 5 spalvomis. Burbulinio vamzdžio pagrindas turi būti pritaikytas atsisėsti.</w:t>
            </w:r>
          </w:p>
        </w:tc>
        <w:tc>
          <w:tcPr>
            <w:tcW w:w="3691" w:type="dxa"/>
          </w:tcPr>
          <w:p w14:paraId="466EF1B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A6B2090" w14:textId="77777777" w:rsidTr="003A43F1">
        <w:trPr>
          <w:jc w:val="center"/>
        </w:trPr>
        <w:tc>
          <w:tcPr>
            <w:tcW w:w="704" w:type="dxa"/>
          </w:tcPr>
          <w:p w14:paraId="0AA7C1D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9.5.</w:t>
            </w:r>
          </w:p>
        </w:tc>
        <w:tc>
          <w:tcPr>
            <w:tcW w:w="2410" w:type="dxa"/>
          </w:tcPr>
          <w:p w14:paraId="60C37E56"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Išmatavimai</w:t>
            </w:r>
          </w:p>
        </w:tc>
        <w:tc>
          <w:tcPr>
            <w:tcW w:w="3827" w:type="dxa"/>
          </w:tcPr>
          <w:p w14:paraId="46D29C68"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-Vamzdžio aukštis ne mažiau 180 cm. Diametras ne mažiau 15 cm</w:t>
            </w:r>
          </w:p>
          <w:p w14:paraId="18C72297"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Minkšto pagrindo matmenys ne mažiau 90 x 90 x 37 cm;</w:t>
            </w:r>
          </w:p>
          <w:p w14:paraId="2A86C868" w14:textId="77777777" w:rsidR="005F37B9" w:rsidRPr="005F37B9" w:rsidRDefault="005F37B9" w:rsidP="00A95BC8">
            <w:pPr>
              <w:autoSpaceDN w:val="0"/>
              <w:jc w:val="both"/>
              <w:rPr>
                <w:rFonts w:ascii="Times New Roman" w:hAnsi="Times New Roman" w:cs="Times New Roman"/>
                <w:color w:val="000000"/>
                <w:sz w:val="20"/>
                <w:szCs w:val="20"/>
              </w:rPr>
            </w:pPr>
          </w:p>
        </w:tc>
        <w:tc>
          <w:tcPr>
            <w:tcW w:w="3691" w:type="dxa"/>
          </w:tcPr>
          <w:p w14:paraId="0FC3178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5F37B9" w:rsidRPr="005F37B9" w14:paraId="379D865C" w14:textId="77777777" w:rsidTr="003A43F1">
        <w:trPr>
          <w:jc w:val="center"/>
        </w:trPr>
        <w:tc>
          <w:tcPr>
            <w:tcW w:w="704" w:type="dxa"/>
          </w:tcPr>
          <w:p w14:paraId="0ACD11D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9.6.</w:t>
            </w:r>
          </w:p>
        </w:tc>
        <w:tc>
          <w:tcPr>
            <w:tcW w:w="2410" w:type="dxa"/>
          </w:tcPr>
          <w:p w14:paraId="78319980"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Saugumas</w:t>
            </w:r>
          </w:p>
        </w:tc>
        <w:tc>
          <w:tcPr>
            <w:tcW w:w="3827" w:type="dxa"/>
          </w:tcPr>
          <w:p w14:paraId="21DAB924"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Prie įrenginio turi būti saugu prisiglausti.</w:t>
            </w:r>
          </w:p>
        </w:tc>
        <w:tc>
          <w:tcPr>
            <w:tcW w:w="3691" w:type="dxa"/>
          </w:tcPr>
          <w:p w14:paraId="5EFD547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7E9E0A4" w14:textId="77777777" w:rsidTr="003A43F1">
        <w:trPr>
          <w:jc w:val="center"/>
        </w:trPr>
        <w:tc>
          <w:tcPr>
            <w:tcW w:w="704" w:type="dxa"/>
          </w:tcPr>
          <w:p w14:paraId="3138554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9.7.</w:t>
            </w:r>
          </w:p>
        </w:tc>
        <w:tc>
          <w:tcPr>
            <w:tcW w:w="2410" w:type="dxa"/>
          </w:tcPr>
          <w:p w14:paraId="592D8207"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Komplektacija</w:t>
            </w:r>
          </w:p>
        </w:tc>
        <w:tc>
          <w:tcPr>
            <w:tcW w:w="3827" w:type="dxa"/>
          </w:tcPr>
          <w:p w14:paraId="41E22793"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Turi sudaryti:</w:t>
            </w:r>
          </w:p>
          <w:p w14:paraId="1C1514DC"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elektrinė vandens išleidimo/prileidimo oro pompa, 1 vnt.;</w:t>
            </w:r>
          </w:p>
          <w:p w14:paraId="6FCE0952"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lastRenderedPageBreak/>
              <w:t>- chloro tabletės, kurios turi apsaugoti nuo bakterijų, nemalonaus kvapo ir apnašų atsiradimo. Kiekis ne mažiau 5 vnt. vamzdžiui,.;</w:t>
            </w:r>
          </w:p>
          <w:p w14:paraId="4E4880FB"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burbulų vamzdžio laikiklis ne mažiau 20 cm, 1 vnt.;</w:t>
            </w:r>
          </w:p>
          <w:p w14:paraId="4E88F021" w14:textId="77777777" w:rsidR="005F37B9" w:rsidRPr="005F37B9" w:rsidRDefault="005F37B9" w:rsidP="00A95BC8">
            <w:pPr>
              <w:autoSpaceDN w:val="0"/>
              <w:jc w:val="both"/>
              <w:rPr>
                <w:rFonts w:ascii="Times New Roman" w:hAnsi="Times New Roman" w:cs="Times New Roman"/>
                <w:color w:val="000000"/>
                <w:sz w:val="20"/>
                <w:szCs w:val="20"/>
              </w:rPr>
            </w:pPr>
            <w:r w:rsidRPr="005F37B9">
              <w:rPr>
                <w:rFonts w:ascii="Times New Roman" w:hAnsi="Times New Roman" w:cs="Times New Roman"/>
                <w:color w:val="000000"/>
                <w:sz w:val="20"/>
                <w:szCs w:val="20"/>
              </w:rPr>
              <w:t>- distiliuotas vanduo burbulų vamzdžiams. Kiekis ne mažiau 10 l  vienam vamzdžiui,</w:t>
            </w:r>
          </w:p>
        </w:tc>
        <w:tc>
          <w:tcPr>
            <w:tcW w:w="3691" w:type="dxa"/>
          </w:tcPr>
          <w:p w14:paraId="7670FEBF"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lastRenderedPageBreak/>
              <w:t xml:space="preserve">Siūloma </w:t>
            </w:r>
            <w:r w:rsidRPr="00604D0F">
              <w:rPr>
                <w:rFonts w:ascii="Times New Roman" w:hAnsi="Times New Roman" w:cs="Times New Roman"/>
                <w:i/>
                <w:iCs/>
                <w:color w:val="0070C0"/>
                <w:sz w:val="20"/>
                <w:szCs w:val="20"/>
                <w:u w:val="single"/>
              </w:rPr>
              <w:t>___</w:t>
            </w:r>
          </w:p>
        </w:tc>
      </w:tr>
      <w:tr w:rsidR="00FC7570" w:rsidRPr="005F37B9" w14:paraId="1568DD4A" w14:textId="77777777" w:rsidTr="00FC7570">
        <w:trPr>
          <w:jc w:val="center"/>
        </w:trPr>
        <w:tc>
          <w:tcPr>
            <w:tcW w:w="6941" w:type="dxa"/>
            <w:gridSpan w:val="3"/>
            <w:shd w:val="clear" w:color="auto" w:fill="F2F2F2" w:themeFill="background1" w:themeFillShade="F2"/>
          </w:tcPr>
          <w:p w14:paraId="7D2B6C0E" w14:textId="39163521" w:rsidR="00FC7570" w:rsidRPr="00FC7570" w:rsidRDefault="00FC7570" w:rsidP="00FC7570">
            <w:pPr>
              <w:pStyle w:val="Sraopastraipa"/>
              <w:numPr>
                <w:ilvl w:val="0"/>
                <w:numId w:val="72"/>
              </w:numPr>
              <w:autoSpaceDN w:val="0"/>
              <w:ind w:left="447" w:hanging="447"/>
              <w:rPr>
                <w:rFonts w:ascii="Times New Roman" w:hAnsi="Times New Roman" w:cs="Times New Roman"/>
                <w:b/>
                <w:sz w:val="20"/>
                <w:szCs w:val="20"/>
              </w:rPr>
            </w:pPr>
            <w:r w:rsidRPr="00FC7570">
              <w:rPr>
                <w:rFonts w:ascii="Times New Roman" w:hAnsi="Times New Roman" w:cs="Times New Roman"/>
                <w:b/>
                <w:bCs/>
                <w:sz w:val="20"/>
                <w:szCs w:val="20"/>
              </w:rPr>
              <w:t>Minkštas kampinis pagrindas  burbulų vamzdžiams, 1 vnt.</w:t>
            </w:r>
          </w:p>
        </w:tc>
        <w:tc>
          <w:tcPr>
            <w:tcW w:w="3691" w:type="dxa"/>
            <w:shd w:val="clear" w:color="auto" w:fill="F2F2F2" w:themeFill="background1" w:themeFillShade="F2"/>
          </w:tcPr>
          <w:p w14:paraId="05DD49E7" w14:textId="6CB8DFD5"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7D8911CA" w14:textId="77777777" w:rsidTr="003A43F1">
        <w:trPr>
          <w:jc w:val="center"/>
        </w:trPr>
        <w:tc>
          <w:tcPr>
            <w:tcW w:w="704" w:type="dxa"/>
          </w:tcPr>
          <w:p w14:paraId="72FE267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10.1.</w:t>
            </w:r>
          </w:p>
        </w:tc>
        <w:tc>
          <w:tcPr>
            <w:tcW w:w="2410" w:type="dxa"/>
          </w:tcPr>
          <w:p w14:paraId="1B16811E" w14:textId="77777777"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Medžiagos</w:t>
            </w:r>
          </w:p>
        </w:tc>
        <w:tc>
          <w:tcPr>
            <w:tcW w:w="3827" w:type="dxa"/>
          </w:tcPr>
          <w:p w14:paraId="4964264D" w14:textId="77777777"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Kampinė platforma su mediniu arba lygiaverčiu rėmu ir porolono arba lygiaverčiu paminkštinimu. Viršus aptrauktas dirbtine oda arba lygiaverte medžiaga. Minkštame kampe turi būti 1  anga burbulų vamzdžiui įstatyti ir 1 anga šviesos pluoštui. Turi būti galimybė rinktis spalvą iš ne mažiau 5 variantų.</w:t>
            </w:r>
          </w:p>
        </w:tc>
        <w:tc>
          <w:tcPr>
            <w:tcW w:w="3691" w:type="dxa"/>
          </w:tcPr>
          <w:p w14:paraId="221E3FF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79DCCAD" w14:textId="77777777" w:rsidTr="003A43F1">
        <w:trPr>
          <w:jc w:val="center"/>
        </w:trPr>
        <w:tc>
          <w:tcPr>
            <w:tcW w:w="704" w:type="dxa"/>
          </w:tcPr>
          <w:p w14:paraId="0E7C668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10.2.</w:t>
            </w:r>
          </w:p>
        </w:tc>
        <w:tc>
          <w:tcPr>
            <w:tcW w:w="2410" w:type="dxa"/>
          </w:tcPr>
          <w:p w14:paraId="5575EB22" w14:textId="77777777"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Išmatavimai</w:t>
            </w:r>
          </w:p>
        </w:tc>
        <w:tc>
          <w:tcPr>
            <w:tcW w:w="3827" w:type="dxa"/>
          </w:tcPr>
          <w:p w14:paraId="27CA69FE" w14:textId="4562A79A"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Kraštinių ilgiai 70 x 70 cm</w:t>
            </w:r>
          </w:p>
          <w:p w14:paraId="1B510BAB" w14:textId="74C48766" w:rsidR="005F37B9" w:rsidRPr="005F37B9" w:rsidRDefault="005F37B9" w:rsidP="00A95BC8">
            <w:pPr>
              <w:autoSpaceDN w:val="0"/>
              <w:jc w:val="both"/>
              <w:rPr>
                <w:rFonts w:ascii="Times New Roman" w:eastAsia="Calibri" w:hAnsi="Times New Roman" w:cs="Times New Roman"/>
                <w:i/>
                <w:iCs/>
                <w:color w:val="000000"/>
                <w:sz w:val="20"/>
                <w:szCs w:val="20"/>
              </w:rPr>
            </w:pPr>
            <w:r w:rsidRPr="005F37B9">
              <w:rPr>
                <w:rFonts w:ascii="Times New Roman" w:hAnsi="Times New Roman" w:cs="Times New Roman"/>
                <w:sz w:val="20"/>
                <w:szCs w:val="20"/>
              </w:rPr>
              <w:t>(galima paklaida ± 5 cm).</w:t>
            </w:r>
          </w:p>
        </w:tc>
        <w:tc>
          <w:tcPr>
            <w:tcW w:w="3691" w:type="dxa"/>
          </w:tcPr>
          <w:p w14:paraId="0F396329"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FC7570" w:rsidRPr="005F37B9" w14:paraId="4035B537" w14:textId="77777777" w:rsidTr="00FC7570">
        <w:trPr>
          <w:jc w:val="center"/>
        </w:trPr>
        <w:tc>
          <w:tcPr>
            <w:tcW w:w="6941" w:type="dxa"/>
            <w:gridSpan w:val="3"/>
            <w:shd w:val="clear" w:color="auto" w:fill="F2F2F2" w:themeFill="background1" w:themeFillShade="F2"/>
          </w:tcPr>
          <w:p w14:paraId="4ED6393B" w14:textId="23DF3DBD" w:rsidR="00FC7570" w:rsidRPr="00FC7570" w:rsidRDefault="00FC7570" w:rsidP="00FC7570">
            <w:pPr>
              <w:pStyle w:val="Sraopastraipa"/>
              <w:numPr>
                <w:ilvl w:val="0"/>
                <w:numId w:val="72"/>
              </w:numPr>
              <w:autoSpaceDN w:val="0"/>
              <w:ind w:left="447" w:hanging="425"/>
              <w:rPr>
                <w:rFonts w:ascii="Times New Roman" w:hAnsi="Times New Roman" w:cs="Times New Roman"/>
                <w:b/>
                <w:sz w:val="20"/>
                <w:szCs w:val="20"/>
              </w:rPr>
            </w:pPr>
            <w:r w:rsidRPr="00FC7570">
              <w:rPr>
                <w:rFonts w:ascii="Times New Roman" w:hAnsi="Times New Roman" w:cs="Times New Roman"/>
                <w:b/>
                <w:bCs/>
                <w:color w:val="000000"/>
                <w:sz w:val="20"/>
                <w:szCs w:val="20"/>
              </w:rPr>
              <w:t>Veidrodis, 2 vnt.</w:t>
            </w:r>
          </w:p>
        </w:tc>
        <w:tc>
          <w:tcPr>
            <w:tcW w:w="3691" w:type="dxa"/>
            <w:shd w:val="clear" w:color="auto" w:fill="F2F2F2" w:themeFill="background1" w:themeFillShade="F2"/>
          </w:tcPr>
          <w:p w14:paraId="0B5E6AD9" w14:textId="1008EBD9" w:rsidR="00FC7570" w:rsidRPr="00C34A5E" w:rsidRDefault="00FC7570" w:rsidP="00A95BC8">
            <w:pPr>
              <w:autoSpaceDN w:val="0"/>
              <w:jc w:val="both"/>
              <w:rPr>
                <w:rFonts w:ascii="Times New Roman" w:hAnsi="Times New Roman" w:cs="Times New Roman"/>
                <w:color w:val="0070C0"/>
                <w:sz w:val="20"/>
                <w:szCs w:val="20"/>
              </w:rPr>
            </w:pPr>
            <w:r w:rsidRPr="00C34A5E">
              <w:rPr>
                <w:rFonts w:ascii="Times New Roman" w:eastAsia="Arial" w:hAnsi="Times New Roman" w:cs="Times New Roman"/>
                <w:i/>
                <w:iCs/>
                <w:color w:val="0070C0"/>
                <w:sz w:val="20"/>
                <w:szCs w:val="20"/>
              </w:rPr>
              <w:t>(Įrašyti prekės pavadinimą ir gamintoją)</w:t>
            </w:r>
          </w:p>
        </w:tc>
      </w:tr>
      <w:tr w:rsidR="005F37B9" w:rsidRPr="005F37B9" w14:paraId="3973AE94" w14:textId="77777777" w:rsidTr="003A43F1">
        <w:trPr>
          <w:jc w:val="center"/>
        </w:trPr>
        <w:tc>
          <w:tcPr>
            <w:tcW w:w="704" w:type="dxa"/>
          </w:tcPr>
          <w:p w14:paraId="6775C32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11.1.</w:t>
            </w:r>
          </w:p>
        </w:tc>
        <w:tc>
          <w:tcPr>
            <w:tcW w:w="2410" w:type="dxa"/>
          </w:tcPr>
          <w:p w14:paraId="2BCD075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739F495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color w:val="000000"/>
                <w:sz w:val="20"/>
                <w:szCs w:val="20"/>
              </w:rPr>
              <w:t>Veidrodžiai turi būti pagaminti iš akrilo arba lygiavertės medžiagos, su aliuminio kompozito pagrindu.</w:t>
            </w:r>
          </w:p>
        </w:tc>
        <w:tc>
          <w:tcPr>
            <w:tcW w:w="3691" w:type="dxa"/>
          </w:tcPr>
          <w:p w14:paraId="40CDFD1A"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293050BB" w14:textId="77777777" w:rsidTr="003A43F1">
        <w:trPr>
          <w:jc w:val="center"/>
        </w:trPr>
        <w:tc>
          <w:tcPr>
            <w:tcW w:w="704" w:type="dxa"/>
          </w:tcPr>
          <w:p w14:paraId="25FD3F5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11.2.</w:t>
            </w:r>
          </w:p>
        </w:tc>
        <w:tc>
          <w:tcPr>
            <w:tcW w:w="2410" w:type="dxa"/>
          </w:tcPr>
          <w:p w14:paraId="7F73520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61DDE10" w14:textId="77777777" w:rsidR="005F37B9" w:rsidRPr="005F37B9" w:rsidRDefault="005F37B9" w:rsidP="00A95BC8">
            <w:pPr>
              <w:autoSpaceDN w:val="0"/>
              <w:jc w:val="both"/>
              <w:rPr>
                <w:rFonts w:ascii="Times New Roman" w:hAnsi="Times New Roman" w:cs="Times New Roman"/>
                <w:i/>
                <w:iCs/>
                <w:sz w:val="20"/>
                <w:szCs w:val="20"/>
              </w:rPr>
            </w:pPr>
            <w:r w:rsidRPr="005F37B9">
              <w:rPr>
                <w:rFonts w:ascii="Times New Roman" w:hAnsi="Times New Roman" w:cs="Times New Roman"/>
                <w:color w:val="000000"/>
                <w:sz w:val="20"/>
                <w:szCs w:val="20"/>
              </w:rPr>
              <w:t>85 x 180 cm (galima paklaida ± 5 cm).</w:t>
            </w:r>
          </w:p>
        </w:tc>
        <w:tc>
          <w:tcPr>
            <w:tcW w:w="3691" w:type="dxa"/>
          </w:tcPr>
          <w:p w14:paraId="42DCBC4B" w14:textId="77777777" w:rsidR="005F37B9" w:rsidRPr="00C34A5E" w:rsidRDefault="005F37B9" w:rsidP="00A95BC8">
            <w:pPr>
              <w:autoSpaceDN w:val="0"/>
              <w:jc w:val="both"/>
              <w:rPr>
                <w:rFonts w:ascii="Times New Roman" w:hAnsi="Times New Roman" w:cs="Times New Roman"/>
                <w:color w:val="0070C0"/>
                <w:sz w:val="20"/>
                <w:szCs w:val="20"/>
              </w:rPr>
            </w:pPr>
            <w:r w:rsidRPr="00C34A5E">
              <w:rPr>
                <w:rFonts w:ascii="Times New Roman" w:hAnsi="Times New Roman" w:cs="Times New Roman"/>
                <w:i/>
                <w:iCs/>
                <w:color w:val="0070C0"/>
                <w:sz w:val="20"/>
                <w:szCs w:val="20"/>
              </w:rPr>
              <w:t>Siūloma ___</w:t>
            </w:r>
          </w:p>
        </w:tc>
      </w:tr>
      <w:tr w:rsidR="005F37B9" w:rsidRPr="005F37B9" w14:paraId="39A66F4B" w14:textId="77777777" w:rsidTr="003A43F1">
        <w:trPr>
          <w:jc w:val="center"/>
        </w:trPr>
        <w:tc>
          <w:tcPr>
            <w:tcW w:w="704" w:type="dxa"/>
          </w:tcPr>
          <w:p w14:paraId="3D95D459"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11.3.</w:t>
            </w:r>
          </w:p>
        </w:tc>
        <w:tc>
          <w:tcPr>
            <w:tcW w:w="2410" w:type="dxa"/>
          </w:tcPr>
          <w:p w14:paraId="38003FF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CA19959" w14:textId="1E7D28AA" w:rsidR="005F37B9" w:rsidRPr="005F37B9" w:rsidRDefault="00446EB9" w:rsidP="00A95BC8">
            <w:pPr>
              <w:autoSpaceDN w:val="0"/>
              <w:jc w:val="both"/>
              <w:rPr>
                <w:rFonts w:ascii="Times New Roman" w:eastAsia="Calibri" w:hAnsi="Times New Roman" w:cs="Times New Roman"/>
                <w:color w:val="000000"/>
                <w:sz w:val="20"/>
                <w:szCs w:val="20"/>
                <w:lang w:eastAsia="en-US"/>
              </w:rPr>
            </w:pPr>
            <w:r>
              <w:rPr>
                <w:rFonts w:ascii="Times New Roman" w:hAnsi="Times New Roman" w:cs="Times New Roman"/>
                <w:color w:val="000000"/>
                <w:sz w:val="20"/>
                <w:szCs w:val="20"/>
              </w:rPr>
              <w:t>V</w:t>
            </w:r>
            <w:r w:rsidR="005F37B9" w:rsidRPr="005F37B9">
              <w:rPr>
                <w:rFonts w:ascii="Times New Roman" w:hAnsi="Times New Roman" w:cs="Times New Roman"/>
                <w:color w:val="000000"/>
                <w:sz w:val="20"/>
                <w:szCs w:val="20"/>
              </w:rPr>
              <w:t xml:space="preserve">eidrodinis kampas, kuriame būtų </w:t>
            </w:r>
            <w:r w:rsidR="005F37B9" w:rsidRPr="005F37B9">
              <w:rPr>
                <w:rFonts w:ascii="Times New Roman" w:eastAsia="Calibri" w:hAnsi="Times New Roman" w:cs="Times New Roman"/>
                <w:color w:val="000000"/>
                <w:sz w:val="20"/>
                <w:szCs w:val="20"/>
                <w:lang w:eastAsia="en-US"/>
              </w:rPr>
              <w:t>ne mažiau kaip 2 veidrodžiai, tinkami tvirtinti prie sienos.</w:t>
            </w:r>
          </w:p>
          <w:p w14:paraId="5E84F041" w14:textId="77777777" w:rsidR="005F37B9" w:rsidRPr="005F37B9" w:rsidRDefault="005F37B9" w:rsidP="00A95BC8">
            <w:pPr>
              <w:autoSpaceDN w:val="0"/>
              <w:jc w:val="both"/>
              <w:rPr>
                <w:rFonts w:ascii="Times New Roman" w:hAnsi="Times New Roman" w:cs="Times New Roman"/>
                <w:color w:val="000000"/>
                <w:sz w:val="20"/>
                <w:szCs w:val="20"/>
              </w:rPr>
            </w:pPr>
          </w:p>
        </w:tc>
        <w:tc>
          <w:tcPr>
            <w:tcW w:w="3691" w:type="dxa"/>
          </w:tcPr>
          <w:p w14:paraId="2D01D072"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Taip/Ne (nereikalingą išbraukti)</w:t>
            </w:r>
          </w:p>
        </w:tc>
      </w:tr>
      <w:tr w:rsidR="00FC7570" w:rsidRPr="005F37B9" w14:paraId="440EB4FB" w14:textId="77777777" w:rsidTr="00FC7570">
        <w:trPr>
          <w:jc w:val="center"/>
        </w:trPr>
        <w:tc>
          <w:tcPr>
            <w:tcW w:w="6941" w:type="dxa"/>
            <w:gridSpan w:val="3"/>
            <w:shd w:val="clear" w:color="auto" w:fill="F2F2F2" w:themeFill="background1" w:themeFillShade="F2"/>
          </w:tcPr>
          <w:p w14:paraId="39ECC4AE" w14:textId="7AAEE7E8" w:rsidR="00FC7570" w:rsidRPr="00FC7570" w:rsidRDefault="00FC7570" w:rsidP="00FC7570">
            <w:pPr>
              <w:pStyle w:val="Sraopastraipa"/>
              <w:numPr>
                <w:ilvl w:val="0"/>
                <w:numId w:val="72"/>
              </w:numPr>
              <w:autoSpaceDN w:val="0"/>
              <w:ind w:left="447" w:hanging="447"/>
              <w:rPr>
                <w:rFonts w:ascii="Times New Roman" w:hAnsi="Times New Roman" w:cs="Times New Roman"/>
                <w:b/>
                <w:sz w:val="20"/>
                <w:szCs w:val="20"/>
              </w:rPr>
            </w:pPr>
            <w:r w:rsidRPr="00FC7570">
              <w:rPr>
                <w:rFonts w:ascii="Times New Roman" w:hAnsi="Times New Roman" w:cs="Times New Roman"/>
                <w:b/>
                <w:bCs/>
                <w:sz w:val="20"/>
                <w:szCs w:val="20"/>
              </w:rPr>
              <w:t>Šviečiantis pluoštas, 1 vnt.</w:t>
            </w:r>
          </w:p>
        </w:tc>
        <w:tc>
          <w:tcPr>
            <w:tcW w:w="3691" w:type="dxa"/>
            <w:shd w:val="clear" w:color="auto" w:fill="F2F2F2" w:themeFill="background1" w:themeFillShade="F2"/>
          </w:tcPr>
          <w:p w14:paraId="4B42283E" w14:textId="3C6D1572" w:rsidR="00FC7570" w:rsidRPr="00604D0F" w:rsidRDefault="00FC7570"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731E59A3" w14:textId="77777777" w:rsidTr="003A43F1">
        <w:trPr>
          <w:jc w:val="center"/>
        </w:trPr>
        <w:tc>
          <w:tcPr>
            <w:tcW w:w="704" w:type="dxa"/>
          </w:tcPr>
          <w:p w14:paraId="0341CE9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12.1.</w:t>
            </w:r>
          </w:p>
        </w:tc>
        <w:tc>
          <w:tcPr>
            <w:tcW w:w="2410" w:type="dxa"/>
          </w:tcPr>
          <w:p w14:paraId="0E9F1C5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090E48BE"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pasyvios ir interaktyvios aplinkos sukūrimui, vaizdinei ir  lytėjimo stimuliacijai. Jį turi būti saugu laikyti, glostyti, vyniotis aplink save ir ant jo gulėti.</w:t>
            </w:r>
          </w:p>
        </w:tc>
        <w:tc>
          <w:tcPr>
            <w:tcW w:w="3691" w:type="dxa"/>
          </w:tcPr>
          <w:p w14:paraId="0409481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2E026933" w14:textId="77777777" w:rsidTr="003A43F1">
        <w:trPr>
          <w:jc w:val="center"/>
        </w:trPr>
        <w:tc>
          <w:tcPr>
            <w:tcW w:w="704" w:type="dxa"/>
          </w:tcPr>
          <w:p w14:paraId="6E61BB8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12.2.</w:t>
            </w:r>
          </w:p>
        </w:tc>
        <w:tc>
          <w:tcPr>
            <w:tcW w:w="2410" w:type="dxa"/>
          </w:tcPr>
          <w:p w14:paraId="3663E08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30A903E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Šviesos pluoštas turi būti pagamintas iš polimero, be </w:t>
            </w:r>
            <w:proofErr w:type="spellStart"/>
            <w:r w:rsidRPr="005F37B9">
              <w:rPr>
                <w:rFonts w:ascii="Times New Roman" w:hAnsi="Times New Roman" w:cs="Times New Roman"/>
                <w:sz w:val="20"/>
                <w:szCs w:val="20"/>
              </w:rPr>
              <w:t>ftalatų</w:t>
            </w:r>
            <w:proofErr w:type="spellEnd"/>
            <w:r w:rsidRPr="005F37B9">
              <w:rPr>
                <w:rFonts w:ascii="Times New Roman" w:hAnsi="Times New Roman" w:cs="Times New Roman"/>
                <w:sz w:val="20"/>
                <w:szCs w:val="20"/>
              </w:rPr>
              <w:t xml:space="preserve"> ir latekso, turi būti saugus ir ilgaamžis. Turi būti galima valyti su dezinfekcinėmis medžiagomis.</w:t>
            </w:r>
          </w:p>
        </w:tc>
        <w:tc>
          <w:tcPr>
            <w:tcW w:w="3691" w:type="dxa"/>
          </w:tcPr>
          <w:p w14:paraId="5F0716CC"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D91E1E8" w14:textId="77777777" w:rsidTr="003A43F1">
        <w:trPr>
          <w:jc w:val="center"/>
        </w:trPr>
        <w:tc>
          <w:tcPr>
            <w:tcW w:w="704" w:type="dxa"/>
          </w:tcPr>
          <w:p w14:paraId="2D8AA23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12.3.</w:t>
            </w:r>
          </w:p>
        </w:tc>
        <w:tc>
          <w:tcPr>
            <w:tcW w:w="2410" w:type="dxa"/>
          </w:tcPr>
          <w:p w14:paraId="3A7F00C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Veikimas</w:t>
            </w:r>
          </w:p>
        </w:tc>
        <w:tc>
          <w:tcPr>
            <w:tcW w:w="3827" w:type="dxa"/>
          </w:tcPr>
          <w:p w14:paraId="354D035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Šviesos šaltinio dėka  turi keisti spalvas automatiškai ir bevielio valdymo pulto pagalba. Turi šviesti ne mažiau 5-iomis skirtingomis spalvomis</w:t>
            </w:r>
          </w:p>
        </w:tc>
        <w:tc>
          <w:tcPr>
            <w:tcW w:w="3691" w:type="dxa"/>
          </w:tcPr>
          <w:p w14:paraId="6685296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1D30BAA9" w14:textId="77777777" w:rsidTr="003A43F1">
        <w:trPr>
          <w:jc w:val="center"/>
        </w:trPr>
        <w:tc>
          <w:tcPr>
            <w:tcW w:w="704" w:type="dxa"/>
          </w:tcPr>
          <w:p w14:paraId="00944F7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12.4.</w:t>
            </w:r>
          </w:p>
        </w:tc>
        <w:tc>
          <w:tcPr>
            <w:tcW w:w="2410" w:type="dxa"/>
          </w:tcPr>
          <w:p w14:paraId="54B81A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35CE744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Pluošto ilgis ne mažiau 1 metras, susideda iš ne mažiau 150 gyslelių.</w:t>
            </w:r>
          </w:p>
        </w:tc>
        <w:tc>
          <w:tcPr>
            <w:tcW w:w="3691" w:type="dxa"/>
          </w:tcPr>
          <w:p w14:paraId="4C4F670A"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47414C36" w14:textId="77777777" w:rsidTr="00604D0F">
        <w:trPr>
          <w:jc w:val="center"/>
        </w:trPr>
        <w:tc>
          <w:tcPr>
            <w:tcW w:w="6941" w:type="dxa"/>
            <w:gridSpan w:val="3"/>
            <w:shd w:val="clear" w:color="auto" w:fill="F2F2F2" w:themeFill="background1" w:themeFillShade="F2"/>
          </w:tcPr>
          <w:p w14:paraId="6D4D8F8C" w14:textId="23EDDEBC"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hAnsi="Times New Roman" w:cs="Times New Roman"/>
                <w:b/>
                <w:bCs/>
                <w:sz w:val="20"/>
                <w:szCs w:val="20"/>
              </w:rPr>
              <w:t>UV juostinė lempa, 1 vnt.</w:t>
            </w:r>
          </w:p>
        </w:tc>
        <w:tc>
          <w:tcPr>
            <w:tcW w:w="3691" w:type="dxa"/>
            <w:shd w:val="clear" w:color="auto" w:fill="F2F2F2" w:themeFill="background1" w:themeFillShade="F2"/>
          </w:tcPr>
          <w:p w14:paraId="5388EEE3" w14:textId="3207FE0B"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EA00F52" w14:textId="77777777" w:rsidTr="003A43F1">
        <w:trPr>
          <w:jc w:val="center"/>
        </w:trPr>
        <w:tc>
          <w:tcPr>
            <w:tcW w:w="704" w:type="dxa"/>
          </w:tcPr>
          <w:p w14:paraId="2F1593F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13.1.</w:t>
            </w:r>
          </w:p>
        </w:tc>
        <w:tc>
          <w:tcPr>
            <w:tcW w:w="2410" w:type="dxa"/>
          </w:tcPr>
          <w:p w14:paraId="69DAA7E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0468FB3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apšviesti neoninius paviršius, daiktus, medžiagas. Perkant daugiau nei vieną vienetą, turi būti galimybė sujungti į vieną grandinę pajungiant vienu kištuku</w:t>
            </w:r>
          </w:p>
        </w:tc>
        <w:tc>
          <w:tcPr>
            <w:tcW w:w="3691" w:type="dxa"/>
          </w:tcPr>
          <w:p w14:paraId="4A7AA88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01B5C2A" w14:textId="77777777" w:rsidTr="003A43F1">
        <w:trPr>
          <w:jc w:val="center"/>
        </w:trPr>
        <w:tc>
          <w:tcPr>
            <w:tcW w:w="704" w:type="dxa"/>
          </w:tcPr>
          <w:p w14:paraId="3D78932F"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13.2.</w:t>
            </w:r>
          </w:p>
        </w:tc>
        <w:tc>
          <w:tcPr>
            <w:tcW w:w="2410" w:type="dxa"/>
          </w:tcPr>
          <w:p w14:paraId="55B3361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572FA75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Lempos ilgis ne mažiau kaip </w:t>
            </w:r>
            <w:r w:rsidRPr="005F37B9">
              <w:rPr>
                <w:rFonts w:ascii="Times New Roman" w:hAnsi="Times New Roman" w:cs="Times New Roman"/>
                <w:sz w:val="20"/>
                <w:szCs w:val="20"/>
                <w:lang w:val="en-US"/>
              </w:rPr>
              <w:t>60 cm</w:t>
            </w:r>
            <w:r w:rsidRPr="005F37B9">
              <w:rPr>
                <w:rFonts w:ascii="Times New Roman" w:hAnsi="Times New Roman" w:cs="Times New Roman"/>
                <w:sz w:val="20"/>
                <w:szCs w:val="20"/>
              </w:rPr>
              <w:t>.</w:t>
            </w:r>
          </w:p>
        </w:tc>
        <w:tc>
          <w:tcPr>
            <w:tcW w:w="3691" w:type="dxa"/>
          </w:tcPr>
          <w:p w14:paraId="5A328B6B"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 xml:space="preserve">Siūloma </w:t>
            </w:r>
            <w:r w:rsidRPr="00C34A5E">
              <w:rPr>
                <w:rFonts w:ascii="Times New Roman" w:hAnsi="Times New Roman" w:cs="Times New Roman"/>
                <w:i/>
                <w:iCs/>
                <w:color w:val="0070C0"/>
                <w:sz w:val="20"/>
                <w:szCs w:val="20"/>
              </w:rPr>
              <w:t>___</w:t>
            </w:r>
          </w:p>
        </w:tc>
      </w:tr>
      <w:tr w:rsidR="00604D0F" w:rsidRPr="005F37B9" w14:paraId="249BBB6C" w14:textId="77777777" w:rsidTr="00604D0F">
        <w:trPr>
          <w:jc w:val="center"/>
        </w:trPr>
        <w:tc>
          <w:tcPr>
            <w:tcW w:w="6941" w:type="dxa"/>
            <w:gridSpan w:val="3"/>
            <w:shd w:val="clear" w:color="auto" w:fill="F2F2F2" w:themeFill="background1" w:themeFillShade="F2"/>
          </w:tcPr>
          <w:p w14:paraId="37FF2527" w14:textId="31449783"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hAnsi="Times New Roman" w:cs="Times New Roman"/>
                <w:b/>
                <w:bCs/>
                <w:sz w:val="20"/>
                <w:szCs w:val="20"/>
              </w:rPr>
              <w:t>Sensorinis kampelis (namelis), 1 vnt.</w:t>
            </w:r>
          </w:p>
        </w:tc>
        <w:tc>
          <w:tcPr>
            <w:tcW w:w="3691" w:type="dxa"/>
            <w:shd w:val="clear" w:color="auto" w:fill="F2F2F2" w:themeFill="background1" w:themeFillShade="F2"/>
          </w:tcPr>
          <w:p w14:paraId="52410CFA" w14:textId="49200EA7"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0ED945FB" w14:textId="77777777" w:rsidTr="003A43F1">
        <w:trPr>
          <w:jc w:val="center"/>
        </w:trPr>
        <w:tc>
          <w:tcPr>
            <w:tcW w:w="704" w:type="dxa"/>
          </w:tcPr>
          <w:p w14:paraId="0571E798"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14.1.</w:t>
            </w:r>
          </w:p>
        </w:tc>
        <w:tc>
          <w:tcPr>
            <w:tcW w:w="2410" w:type="dxa"/>
          </w:tcPr>
          <w:p w14:paraId="7DCE5F0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71205AD8"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vaikų nusiraminimui, emocijų reguliacijai, ramiam poilsiui ir veiklai</w:t>
            </w:r>
          </w:p>
        </w:tc>
        <w:tc>
          <w:tcPr>
            <w:tcW w:w="3691" w:type="dxa"/>
          </w:tcPr>
          <w:p w14:paraId="0149FF7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07EE5009" w14:textId="77777777" w:rsidTr="003A43F1">
        <w:trPr>
          <w:jc w:val="center"/>
        </w:trPr>
        <w:tc>
          <w:tcPr>
            <w:tcW w:w="704" w:type="dxa"/>
          </w:tcPr>
          <w:p w14:paraId="405E5CF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14.2.</w:t>
            </w:r>
          </w:p>
        </w:tc>
        <w:tc>
          <w:tcPr>
            <w:tcW w:w="2410" w:type="dxa"/>
          </w:tcPr>
          <w:p w14:paraId="7F2055B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Komplektacija</w:t>
            </w:r>
          </w:p>
        </w:tc>
        <w:tc>
          <w:tcPr>
            <w:tcW w:w="3827" w:type="dxa"/>
          </w:tcPr>
          <w:p w14:paraId="16852CA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w:t>
            </w:r>
          </w:p>
          <w:p w14:paraId="0E0E5D6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spalvoti šviečiantys pluoštai, skirti namelio langui uždegti;</w:t>
            </w:r>
          </w:p>
          <w:p w14:paraId="5823143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 ne mažiau kaip </w:t>
            </w:r>
            <w:r w:rsidRPr="005F37B9">
              <w:rPr>
                <w:rFonts w:ascii="Times New Roman" w:hAnsi="Times New Roman" w:cs="Times New Roman"/>
                <w:sz w:val="20"/>
                <w:szCs w:val="20"/>
                <w:lang w:val="en-US"/>
              </w:rPr>
              <w:t xml:space="preserve">2 </w:t>
            </w:r>
            <w:r w:rsidRPr="005F37B9">
              <w:rPr>
                <w:rFonts w:ascii="Times New Roman" w:hAnsi="Times New Roman" w:cs="Times New Roman"/>
                <w:sz w:val="20"/>
                <w:szCs w:val="20"/>
              </w:rPr>
              <w:t>vienetai</w:t>
            </w:r>
            <w:r w:rsidRPr="005F37B9">
              <w:rPr>
                <w:rFonts w:ascii="Times New Roman" w:hAnsi="Times New Roman" w:cs="Times New Roman"/>
                <w:sz w:val="20"/>
                <w:szCs w:val="20"/>
                <w:lang w:val="en-US"/>
              </w:rPr>
              <w:t xml:space="preserve"> LED </w:t>
            </w:r>
            <w:proofErr w:type="spellStart"/>
            <w:r w:rsidRPr="005F37B9">
              <w:rPr>
                <w:rFonts w:ascii="Times New Roman" w:hAnsi="Times New Roman" w:cs="Times New Roman"/>
                <w:sz w:val="20"/>
                <w:szCs w:val="20"/>
                <w:lang w:val="en-US"/>
              </w:rPr>
              <w:t>lempu</w:t>
            </w:r>
            <w:r w:rsidRPr="005F37B9">
              <w:rPr>
                <w:rFonts w:ascii="Times New Roman" w:hAnsi="Times New Roman" w:cs="Times New Roman"/>
                <w:sz w:val="20"/>
                <w:szCs w:val="20"/>
              </w:rPr>
              <w:t>čių</w:t>
            </w:r>
            <w:proofErr w:type="spellEnd"/>
            <w:r w:rsidRPr="005F37B9">
              <w:rPr>
                <w:rFonts w:ascii="Times New Roman" w:hAnsi="Times New Roman" w:cs="Times New Roman"/>
                <w:sz w:val="20"/>
                <w:szCs w:val="20"/>
              </w:rPr>
              <w:t xml:space="preserve"> vidiniam konstrukcijos apšvietimui;</w:t>
            </w:r>
          </w:p>
          <w:p w14:paraId="54CC226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minkštas namelio grindų pagrindas;</w:t>
            </w:r>
          </w:p>
          <w:p w14:paraId="364FC240"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vidinės namelio sienos - veidrodinės</w:t>
            </w:r>
          </w:p>
        </w:tc>
        <w:tc>
          <w:tcPr>
            <w:tcW w:w="3691" w:type="dxa"/>
          </w:tcPr>
          <w:p w14:paraId="2CDBD10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630D77BD" w14:textId="77777777" w:rsidTr="003A43F1">
        <w:trPr>
          <w:jc w:val="center"/>
        </w:trPr>
        <w:tc>
          <w:tcPr>
            <w:tcW w:w="704" w:type="dxa"/>
          </w:tcPr>
          <w:p w14:paraId="5C812AFB"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14.3.</w:t>
            </w:r>
          </w:p>
        </w:tc>
        <w:tc>
          <w:tcPr>
            <w:tcW w:w="2410" w:type="dxa"/>
          </w:tcPr>
          <w:p w14:paraId="625AC47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4F30B910" w14:textId="0D4A1F7D"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 pagamintas iš medžio arba lygiavertės medžiagos</w:t>
            </w:r>
            <w:r w:rsidR="00BC2748">
              <w:rPr>
                <w:rFonts w:ascii="Times New Roman" w:hAnsi="Times New Roman" w:cs="Times New Roman"/>
                <w:sz w:val="20"/>
                <w:szCs w:val="20"/>
              </w:rPr>
              <w:t>.</w:t>
            </w:r>
          </w:p>
        </w:tc>
        <w:tc>
          <w:tcPr>
            <w:tcW w:w="3691" w:type="dxa"/>
          </w:tcPr>
          <w:p w14:paraId="1B3889DC"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Siūloma ____</w:t>
            </w:r>
          </w:p>
        </w:tc>
      </w:tr>
      <w:tr w:rsidR="005F37B9" w:rsidRPr="005F37B9" w14:paraId="0E685138" w14:textId="77777777" w:rsidTr="003A43F1">
        <w:trPr>
          <w:jc w:val="center"/>
        </w:trPr>
        <w:tc>
          <w:tcPr>
            <w:tcW w:w="704" w:type="dxa"/>
          </w:tcPr>
          <w:p w14:paraId="16B77E0E"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14.4.</w:t>
            </w:r>
          </w:p>
        </w:tc>
        <w:tc>
          <w:tcPr>
            <w:tcW w:w="2410" w:type="dxa"/>
          </w:tcPr>
          <w:p w14:paraId="186BA43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bCs/>
                <w:sz w:val="20"/>
                <w:szCs w:val="20"/>
              </w:rPr>
              <w:t>Išmatavimai</w:t>
            </w:r>
          </w:p>
        </w:tc>
        <w:tc>
          <w:tcPr>
            <w:tcW w:w="3827" w:type="dxa"/>
          </w:tcPr>
          <w:p w14:paraId="7488D176" w14:textId="2423F135" w:rsidR="005F37B9" w:rsidRPr="005F37B9" w:rsidRDefault="005F37B9" w:rsidP="00A95BC8">
            <w:pPr>
              <w:contextualSpacing/>
              <w:jc w:val="both"/>
              <w:rPr>
                <w:rFonts w:ascii="Times New Roman" w:hAnsi="Times New Roman" w:cs="Times New Roman"/>
                <w:sz w:val="20"/>
                <w:szCs w:val="20"/>
              </w:rPr>
            </w:pPr>
            <w:r w:rsidRPr="005F37B9">
              <w:rPr>
                <w:rFonts w:ascii="Times New Roman" w:hAnsi="Times New Roman" w:cs="Times New Roman"/>
                <w:sz w:val="20"/>
                <w:szCs w:val="20"/>
              </w:rPr>
              <w:t>- ne mažesni kaip 115 x 115 x 140 cm;</w:t>
            </w:r>
          </w:p>
          <w:p w14:paraId="3FD88E22" w14:textId="77777777" w:rsidR="005F37B9" w:rsidRPr="005F37B9" w:rsidRDefault="005F37B9" w:rsidP="00A95BC8">
            <w:pPr>
              <w:contextualSpacing/>
              <w:jc w:val="both"/>
              <w:rPr>
                <w:rFonts w:ascii="Times New Roman" w:hAnsi="Times New Roman" w:cs="Times New Roman"/>
                <w:sz w:val="20"/>
                <w:szCs w:val="20"/>
              </w:rPr>
            </w:pPr>
            <w:r w:rsidRPr="005F37B9">
              <w:rPr>
                <w:rFonts w:ascii="Times New Roman" w:hAnsi="Times New Roman" w:cs="Times New Roman"/>
                <w:sz w:val="20"/>
                <w:szCs w:val="20"/>
              </w:rPr>
              <w:lastRenderedPageBreak/>
              <w:t>(galima paklaida ±5 cm).</w:t>
            </w:r>
          </w:p>
        </w:tc>
        <w:tc>
          <w:tcPr>
            <w:tcW w:w="3691" w:type="dxa"/>
          </w:tcPr>
          <w:p w14:paraId="71D18856"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lastRenderedPageBreak/>
              <w:t xml:space="preserve">Siūloma </w:t>
            </w:r>
            <w:r w:rsidRPr="00C34A5E">
              <w:rPr>
                <w:rFonts w:ascii="Times New Roman" w:hAnsi="Times New Roman" w:cs="Times New Roman"/>
                <w:i/>
                <w:iCs/>
                <w:color w:val="0070C0"/>
                <w:sz w:val="20"/>
                <w:szCs w:val="20"/>
              </w:rPr>
              <w:t>___</w:t>
            </w:r>
          </w:p>
        </w:tc>
      </w:tr>
      <w:tr w:rsidR="00604D0F" w:rsidRPr="005F37B9" w14:paraId="4B8FA557" w14:textId="77777777" w:rsidTr="00604D0F">
        <w:trPr>
          <w:jc w:val="center"/>
        </w:trPr>
        <w:tc>
          <w:tcPr>
            <w:tcW w:w="6941" w:type="dxa"/>
            <w:gridSpan w:val="3"/>
            <w:shd w:val="clear" w:color="auto" w:fill="F2F2F2" w:themeFill="background1" w:themeFillShade="F2"/>
          </w:tcPr>
          <w:p w14:paraId="1E11E471" w14:textId="7812220B"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eastAsia="Calibri" w:hAnsi="Times New Roman" w:cs="Times New Roman"/>
                <w:b/>
                <w:bCs/>
                <w:sz w:val="20"/>
                <w:szCs w:val="20"/>
              </w:rPr>
              <w:t>Supynės (pakabinamos, lizdo  formos su paminkštinimu  ir tvirtinimo sistema)</w:t>
            </w:r>
          </w:p>
        </w:tc>
        <w:tc>
          <w:tcPr>
            <w:tcW w:w="3691" w:type="dxa"/>
            <w:shd w:val="clear" w:color="auto" w:fill="F2F2F2" w:themeFill="background1" w:themeFillShade="F2"/>
          </w:tcPr>
          <w:p w14:paraId="2F758C2F" w14:textId="6D1E98FB"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9293811" w14:textId="77777777" w:rsidTr="003A43F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0C6D245"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67D8ED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9DD858D"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Skirtas vaikams nuo 5 metų amžiaus. Naudojamas kaip terapinės sūpynės. Supynės turi apgaubti vaiko kūną, o viduje turi būti pagalvėlė. Sūpynės tinkamos </w:t>
            </w:r>
            <w:proofErr w:type="spellStart"/>
            <w:r w:rsidRPr="005F37B9">
              <w:rPr>
                <w:rFonts w:ascii="Times New Roman" w:hAnsi="Times New Roman" w:cs="Times New Roman"/>
                <w:sz w:val="20"/>
                <w:szCs w:val="20"/>
              </w:rPr>
              <w:t>vestibiuliarinei</w:t>
            </w:r>
            <w:proofErr w:type="spellEnd"/>
            <w:r w:rsidRPr="005F37B9">
              <w:rPr>
                <w:rFonts w:ascii="Times New Roman" w:hAnsi="Times New Roman" w:cs="Times New Roman"/>
                <w:sz w:val="20"/>
                <w:szCs w:val="20"/>
              </w:rPr>
              <w:t xml:space="preserve"> sistemai stimuliuoti, prisidėti prie raumenų stiprinimo ir bendros savijautos gerinimo.</w:t>
            </w:r>
          </w:p>
        </w:tc>
        <w:tc>
          <w:tcPr>
            <w:tcW w:w="3691" w:type="dxa"/>
            <w:tcBorders>
              <w:top w:val="single" w:sz="4" w:space="0" w:color="000000"/>
              <w:left w:val="single" w:sz="4" w:space="0" w:color="000000"/>
              <w:bottom w:val="single" w:sz="4" w:space="0" w:color="000000"/>
              <w:right w:val="single" w:sz="4" w:space="0" w:color="000000"/>
            </w:tcBorders>
            <w:shd w:val="clear" w:color="auto" w:fill="auto"/>
          </w:tcPr>
          <w:p w14:paraId="22595BF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5DA766C" w14:textId="77777777" w:rsidTr="003A43F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1D58C64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BAA2E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00831FD"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Turi būti pagamintas iš 100 proc. medvilnės, galimybė nuimti ir skalbti </w:t>
            </w:r>
            <w:proofErr w:type="spellStart"/>
            <w:r w:rsidRPr="005F37B9">
              <w:rPr>
                <w:rFonts w:ascii="Times New Roman" w:hAnsi="Times New Roman" w:cs="Times New Roman"/>
                <w:sz w:val="20"/>
                <w:szCs w:val="20"/>
              </w:rPr>
              <w:t>skalbyklėjė</w:t>
            </w:r>
            <w:proofErr w:type="spellEnd"/>
            <w:r w:rsidRPr="005F37B9">
              <w:rPr>
                <w:rFonts w:ascii="Times New Roman" w:hAnsi="Times New Roman" w:cs="Times New Roman"/>
                <w:sz w:val="20"/>
                <w:szCs w:val="20"/>
              </w:rPr>
              <w:t>. Turi būti galimybė pasirinkti spalvą ir ne mažiau kaip 3 variantų.</w:t>
            </w:r>
          </w:p>
        </w:tc>
        <w:tc>
          <w:tcPr>
            <w:tcW w:w="3691" w:type="dxa"/>
            <w:tcBorders>
              <w:top w:val="single" w:sz="4" w:space="0" w:color="000000"/>
              <w:left w:val="single" w:sz="4" w:space="0" w:color="000000"/>
              <w:bottom w:val="single" w:sz="4" w:space="0" w:color="000000"/>
              <w:right w:val="single" w:sz="4" w:space="0" w:color="000000"/>
            </w:tcBorders>
            <w:shd w:val="clear" w:color="auto" w:fill="auto"/>
          </w:tcPr>
          <w:p w14:paraId="7572880E"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353CA7C3" w14:textId="77777777" w:rsidTr="003A43F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8FDF874"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31779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EC4F86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būti komplektuojama su lubiniu laikikliu, kuris atlaiko ne mažiau nei 160 kg svorį.</w:t>
            </w:r>
          </w:p>
        </w:tc>
        <w:tc>
          <w:tcPr>
            <w:tcW w:w="3691" w:type="dxa"/>
            <w:tcBorders>
              <w:top w:val="single" w:sz="4" w:space="0" w:color="000000"/>
              <w:left w:val="single" w:sz="4" w:space="0" w:color="000000"/>
              <w:bottom w:val="single" w:sz="4" w:space="0" w:color="000000"/>
              <w:right w:val="single" w:sz="4" w:space="0" w:color="000000"/>
            </w:tcBorders>
            <w:shd w:val="clear" w:color="auto" w:fill="auto"/>
          </w:tcPr>
          <w:p w14:paraId="157B461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Siūloma ___</w:t>
            </w:r>
          </w:p>
        </w:tc>
      </w:tr>
      <w:tr w:rsidR="005F37B9" w:rsidRPr="005F37B9" w14:paraId="527E6193" w14:textId="77777777" w:rsidTr="003A43F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2FCC1A6"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15.4.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9DE707"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5B4DCC5" w14:textId="77777777" w:rsidR="005F37B9" w:rsidRPr="005F37B9" w:rsidRDefault="005F37B9" w:rsidP="00A95BC8">
            <w:pPr>
              <w:suppressAutoHyphens/>
              <w:autoSpaceDN w:val="0"/>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sėdima vieta turi būti ne mažiau kaip 70 cm pločio;</w:t>
            </w:r>
          </w:p>
          <w:p w14:paraId="36865A9E" w14:textId="3445757B" w:rsidR="005F37B9" w:rsidRPr="005F37B9" w:rsidRDefault="005F37B9" w:rsidP="00A95BC8">
            <w:pPr>
              <w:suppressAutoHyphens/>
              <w:autoSpaceDN w:val="0"/>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xml:space="preserve">- </w:t>
            </w:r>
            <w:r w:rsidR="00EE6A18" w:rsidRPr="00EE6A18">
              <w:rPr>
                <w:rFonts w:ascii="Times New Roman" w:hAnsi="Times New Roman" w:cs="Times New Roman"/>
                <w:sz w:val="20"/>
                <w:szCs w:val="20"/>
              </w:rPr>
              <w:t>bendras aukštis 250 cm (galima paklaida ±10 cm);</w:t>
            </w:r>
          </w:p>
          <w:p w14:paraId="5B4F2C59" w14:textId="77777777" w:rsidR="005F37B9" w:rsidRPr="005F37B9" w:rsidRDefault="005F37B9" w:rsidP="00A95BC8">
            <w:pPr>
              <w:suppressAutoHyphens/>
              <w:autoSpaceDN w:val="0"/>
              <w:contextualSpacing/>
              <w:jc w:val="both"/>
              <w:textAlignment w:val="baseline"/>
              <w:rPr>
                <w:rFonts w:ascii="Times New Roman" w:hAnsi="Times New Roman" w:cs="Times New Roman"/>
                <w:sz w:val="20"/>
                <w:szCs w:val="20"/>
              </w:rPr>
            </w:pPr>
            <w:r w:rsidRPr="005F37B9">
              <w:rPr>
                <w:rFonts w:ascii="Times New Roman" w:hAnsi="Times New Roman" w:cs="Times New Roman"/>
                <w:sz w:val="20"/>
                <w:szCs w:val="20"/>
              </w:rPr>
              <w:t>- supynė turi išlaikyti iki 80 kg svorį.</w:t>
            </w:r>
          </w:p>
        </w:tc>
        <w:tc>
          <w:tcPr>
            <w:tcW w:w="3691" w:type="dxa"/>
            <w:tcBorders>
              <w:top w:val="single" w:sz="4" w:space="0" w:color="000000"/>
              <w:left w:val="single" w:sz="4" w:space="0" w:color="000000"/>
              <w:bottom w:val="single" w:sz="4" w:space="0" w:color="000000"/>
              <w:right w:val="single" w:sz="4" w:space="0" w:color="000000"/>
            </w:tcBorders>
            <w:shd w:val="clear" w:color="auto" w:fill="auto"/>
          </w:tcPr>
          <w:p w14:paraId="07654114"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i/>
                <w:iCs/>
                <w:color w:val="0070C0"/>
                <w:sz w:val="20"/>
                <w:szCs w:val="20"/>
              </w:rPr>
              <w:t>Siūloma</w:t>
            </w:r>
            <w:r w:rsidRPr="00604D0F">
              <w:rPr>
                <w:rFonts w:ascii="Times New Roman" w:hAnsi="Times New Roman" w:cs="Times New Roman"/>
                <w:color w:val="0070C0"/>
                <w:sz w:val="20"/>
                <w:szCs w:val="20"/>
              </w:rPr>
              <w:t xml:space="preserve"> ___</w:t>
            </w:r>
          </w:p>
        </w:tc>
      </w:tr>
      <w:tr w:rsidR="00604D0F" w:rsidRPr="005F37B9" w14:paraId="3F1183A3" w14:textId="77777777" w:rsidTr="00604D0F">
        <w:trPr>
          <w:jc w:val="center"/>
        </w:trPr>
        <w:tc>
          <w:tcPr>
            <w:tcW w:w="6941" w:type="dxa"/>
            <w:gridSpan w:val="3"/>
            <w:shd w:val="clear" w:color="auto" w:fill="F2F2F2" w:themeFill="background1" w:themeFillShade="F2"/>
          </w:tcPr>
          <w:p w14:paraId="537DCA92" w14:textId="4C4F7454"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r w:rsidRPr="00604D0F">
              <w:rPr>
                <w:rFonts w:ascii="Times New Roman" w:eastAsia="Calibri" w:hAnsi="Times New Roman" w:cs="Times New Roman"/>
                <w:b/>
                <w:bCs/>
                <w:sz w:val="20"/>
                <w:szCs w:val="20"/>
              </w:rPr>
              <w:t xml:space="preserve">Sensorinio kambario vibruojančių pagalvės, </w:t>
            </w:r>
            <w:r w:rsidRPr="00604D0F">
              <w:rPr>
                <w:rFonts w:ascii="Times New Roman" w:eastAsia="Calibri" w:hAnsi="Times New Roman" w:cs="Times New Roman"/>
                <w:b/>
                <w:bCs/>
                <w:sz w:val="20"/>
                <w:szCs w:val="20"/>
                <w:lang w:val="en-US"/>
              </w:rPr>
              <w:t>2</w:t>
            </w:r>
            <w:r w:rsidRPr="00604D0F">
              <w:rPr>
                <w:rFonts w:ascii="Times New Roman" w:eastAsia="Calibri" w:hAnsi="Times New Roman" w:cs="Times New Roman"/>
                <w:b/>
                <w:bCs/>
                <w:sz w:val="20"/>
                <w:szCs w:val="20"/>
              </w:rPr>
              <w:t xml:space="preserve"> vnt.</w:t>
            </w:r>
          </w:p>
        </w:tc>
        <w:tc>
          <w:tcPr>
            <w:tcW w:w="3691" w:type="dxa"/>
            <w:shd w:val="clear" w:color="auto" w:fill="F2F2F2" w:themeFill="background1" w:themeFillShade="F2"/>
          </w:tcPr>
          <w:p w14:paraId="1BD114A3" w14:textId="323D03A3" w:rsidR="00604D0F" w:rsidRPr="00604D0F" w:rsidRDefault="00604D0F" w:rsidP="00604D0F">
            <w:pPr>
              <w:autoSpaceDN w:val="0"/>
              <w:ind w:left="447" w:hanging="425"/>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34B0193B" w14:textId="77777777" w:rsidTr="003A43F1">
        <w:trPr>
          <w:jc w:val="center"/>
        </w:trPr>
        <w:tc>
          <w:tcPr>
            <w:tcW w:w="704" w:type="dxa"/>
          </w:tcPr>
          <w:p w14:paraId="1DF3D69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16.1.</w:t>
            </w:r>
          </w:p>
        </w:tc>
        <w:tc>
          <w:tcPr>
            <w:tcW w:w="2410" w:type="dxa"/>
          </w:tcPr>
          <w:p w14:paraId="2E7B1DB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442EDECD" w14:textId="11E9503B"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Sensorinio kambario pagalvėlės skirtos jutiminiam ir lytėjimo poveikiui užtikrinti.</w:t>
            </w:r>
          </w:p>
        </w:tc>
        <w:tc>
          <w:tcPr>
            <w:tcW w:w="3691" w:type="dxa"/>
          </w:tcPr>
          <w:p w14:paraId="55262D99"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4B4831F8" w14:textId="77777777" w:rsidTr="003A43F1">
        <w:trPr>
          <w:jc w:val="center"/>
        </w:trPr>
        <w:tc>
          <w:tcPr>
            <w:tcW w:w="704" w:type="dxa"/>
          </w:tcPr>
          <w:p w14:paraId="62C4AD52"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16.2</w:t>
            </w:r>
          </w:p>
        </w:tc>
        <w:tc>
          <w:tcPr>
            <w:tcW w:w="2410" w:type="dxa"/>
          </w:tcPr>
          <w:p w14:paraId="2E3A082B"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03582A3F"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xml:space="preserve">Užvalkalai turi būti pagaminti iš medvilnės su užtrauktuku. Turi būti galimybė juos nuimti ir skalbti </w:t>
            </w:r>
            <w:proofErr w:type="spellStart"/>
            <w:r w:rsidRPr="005F37B9">
              <w:rPr>
                <w:rFonts w:ascii="Times New Roman" w:hAnsi="Times New Roman" w:cs="Times New Roman"/>
                <w:sz w:val="20"/>
                <w:szCs w:val="20"/>
              </w:rPr>
              <w:t>skalbyklėje</w:t>
            </w:r>
            <w:proofErr w:type="spellEnd"/>
            <w:r w:rsidRPr="005F37B9">
              <w:rPr>
                <w:rFonts w:ascii="Times New Roman" w:hAnsi="Times New Roman" w:cs="Times New Roman"/>
                <w:sz w:val="20"/>
                <w:szCs w:val="20"/>
              </w:rPr>
              <w:t>.</w:t>
            </w:r>
          </w:p>
        </w:tc>
        <w:tc>
          <w:tcPr>
            <w:tcW w:w="3691" w:type="dxa"/>
          </w:tcPr>
          <w:p w14:paraId="68597772"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6885BA8B" w14:textId="77777777" w:rsidTr="003A43F1">
        <w:trPr>
          <w:jc w:val="center"/>
        </w:trPr>
        <w:tc>
          <w:tcPr>
            <w:tcW w:w="704" w:type="dxa"/>
          </w:tcPr>
          <w:p w14:paraId="2BB1E3F7"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w:t>
            </w:r>
          </w:p>
        </w:tc>
        <w:tc>
          <w:tcPr>
            <w:tcW w:w="2410" w:type="dxa"/>
          </w:tcPr>
          <w:p w14:paraId="628351A5"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Komplektacija</w:t>
            </w:r>
          </w:p>
        </w:tc>
        <w:tc>
          <w:tcPr>
            <w:tcW w:w="3827" w:type="dxa"/>
          </w:tcPr>
          <w:p w14:paraId="62E01BC1" w14:textId="3EB78FF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sudaryti: 2 skirtingų formų pagalvėlės</w:t>
            </w:r>
          </w:p>
        </w:tc>
        <w:tc>
          <w:tcPr>
            <w:tcW w:w="3691" w:type="dxa"/>
          </w:tcPr>
          <w:p w14:paraId="4A959BC5"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7EDF8C04" w14:textId="77777777" w:rsidTr="003A43F1">
        <w:trPr>
          <w:jc w:val="center"/>
        </w:trPr>
        <w:tc>
          <w:tcPr>
            <w:tcW w:w="704" w:type="dxa"/>
          </w:tcPr>
          <w:p w14:paraId="6D52488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16.3.</w:t>
            </w:r>
          </w:p>
        </w:tc>
        <w:tc>
          <w:tcPr>
            <w:tcW w:w="2410" w:type="dxa"/>
          </w:tcPr>
          <w:p w14:paraId="08B446D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070DA48F" w14:textId="37425C66"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8 x 35 x 40 cm (galima paklaida ±</w:t>
            </w:r>
            <w:r w:rsidR="00773DD1">
              <w:rPr>
                <w:rFonts w:ascii="Times New Roman" w:hAnsi="Times New Roman" w:cs="Times New Roman"/>
                <w:sz w:val="20"/>
                <w:szCs w:val="20"/>
              </w:rPr>
              <w:t>5</w:t>
            </w:r>
            <w:r w:rsidRPr="005F37B9">
              <w:rPr>
                <w:rFonts w:ascii="Times New Roman" w:hAnsi="Times New Roman" w:cs="Times New Roman"/>
                <w:sz w:val="20"/>
                <w:szCs w:val="20"/>
              </w:rPr>
              <w:t xml:space="preserve"> cm).</w:t>
            </w:r>
          </w:p>
        </w:tc>
        <w:tc>
          <w:tcPr>
            <w:tcW w:w="3691" w:type="dxa"/>
          </w:tcPr>
          <w:p w14:paraId="316EB341"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Siūloma </w:t>
            </w:r>
            <w:r w:rsidRPr="00C34A5E">
              <w:rPr>
                <w:rFonts w:ascii="Times New Roman" w:hAnsi="Times New Roman" w:cs="Times New Roman"/>
                <w:color w:val="0070C0"/>
                <w:sz w:val="20"/>
                <w:szCs w:val="20"/>
              </w:rPr>
              <w:t>___</w:t>
            </w:r>
          </w:p>
        </w:tc>
      </w:tr>
      <w:tr w:rsidR="005F37B9" w:rsidRPr="005F37B9" w14:paraId="1F6E791D" w14:textId="77777777" w:rsidTr="003A43F1">
        <w:trPr>
          <w:jc w:val="center"/>
        </w:trPr>
        <w:tc>
          <w:tcPr>
            <w:tcW w:w="704" w:type="dxa"/>
          </w:tcPr>
          <w:p w14:paraId="610B79A0"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16.4.</w:t>
            </w:r>
          </w:p>
        </w:tc>
        <w:tc>
          <w:tcPr>
            <w:tcW w:w="2410" w:type="dxa"/>
          </w:tcPr>
          <w:p w14:paraId="1045D8DA" w14:textId="7189B758"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Funkcijos</w:t>
            </w:r>
          </w:p>
        </w:tc>
        <w:tc>
          <w:tcPr>
            <w:tcW w:w="3827" w:type="dxa"/>
          </w:tcPr>
          <w:p w14:paraId="629CE1FC"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Turi turėti:</w:t>
            </w:r>
          </w:p>
          <w:p w14:paraId="379662A1"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 du vibravimo lygius;</w:t>
            </w:r>
          </w:p>
          <w:p w14:paraId="1F528B6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-įjungimo išjungimo mygtuką</w:t>
            </w:r>
          </w:p>
          <w:p w14:paraId="3CBB1B9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color w:val="212121"/>
                <w:sz w:val="20"/>
                <w:szCs w:val="20"/>
                <w:shd w:val="clear" w:color="auto" w:fill="FFFFFF"/>
              </w:rPr>
              <w:t>-veikia su baterijomis (3 x AA)</w:t>
            </w:r>
          </w:p>
        </w:tc>
        <w:tc>
          <w:tcPr>
            <w:tcW w:w="3691" w:type="dxa"/>
          </w:tcPr>
          <w:p w14:paraId="711DCDD6" w14:textId="77777777" w:rsidR="005F37B9" w:rsidRPr="00604D0F" w:rsidRDefault="005F37B9" w:rsidP="00A95BC8">
            <w:pPr>
              <w:autoSpaceDN w:val="0"/>
              <w:jc w:val="both"/>
              <w:rPr>
                <w:rFonts w:ascii="Times New Roman" w:hAnsi="Times New Roman" w:cs="Times New Roman"/>
                <w:color w:val="0070C0"/>
                <w:sz w:val="20"/>
                <w:szCs w:val="20"/>
                <w:lang w:val="en-US"/>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604D0F" w:rsidRPr="005F37B9" w14:paraId="3EC9D28D" w14:textId="77777777" w:rsidTr="00604D0F">
        <w:trPr>
          <w:jc w:val="center"/>
        </w:trPr>
        <w:tc>
          <w:tcPr>
            <w:tcW w:w="6941" w:type="dxa"/>
            <w:gridSpan w:val="3"/>
            <w:shd w:val="clear" w:color="auto" w:fill="F2F2F2" w:themeFill="background1" w:themeFillShade="F2"/>
          </w:tcPr>
          <w:p w14:paraId="0AACDBF6" w14:textId="4470CD81" w:rsidR="00604D0F" w:rsidRPr="00604D0F" w:rsidRDefault="00604D0F" w:rsidP="00604D0F">
            <w:pPr>
              <w:pStyle w:val="Sraopastraipa"/>
              <w:numPr>
                <w:ilvl w:val="0"/>
                <w:numId w:val="72"/>
              </w:numPr>
              <w:autoSpaceDN w:val="0"/>
              <w:ind w:left="447" w:hanging="425"/>
              <w:rPr>
                <w:rFonts w:ascii="Times New Roman" w:hAnsi="Times New Roman" w:cs="Times New Roman"/>
                <w:b/>
                <w:sz w:val="20"/>
                <w:szCs w:val="20"/>
              </w:rPr>
            </w:pPr>
            <w:proofErr w:type="spellStart"/>
            <w:r w:rsidRPr="00604D0F">
              <w:rPr>
                <w:rFonts w:ascii="Times New Roman" w:eastAsia="Calibri" w:hAnsi="Times New Roman" w:cs="Times New Roman"/>
                <w:b/>
                <w:bCs/>
                <w:sz w:val="20"/>
                <w:szCs w:val="20"/>
              </w:rPr>
              <w:t>Sėdmaišis</w:t>
            </w:r>
            <w:proofErr w:type="spellEnd"/>
            <w:r w:rsidRPr="00604D0F">
              <w:rPr>
                <w:rFonts w:ascii="Times New Roman" w:eastAsia="Calibri" w:hAnsi="Times New Roman" w:cs="Times New Roman"/>
                <w:b/>
                <w:bCs/>
                <w:sz w:val="20"/>
                <w:szCs w:val="20"/>
              </w:rPr>
              <w:t>, 5 vnt.</w:t>
            </w:r>
          </w:p>
        </w:tc>
        <w:tc>
          <w:tcPr>
            <w:tcW w:w="3691" w:type="dxa"/>
            <w:shd w:val="clear" w:color="auto" w:fill="F2F2F2" w:themeFill="background1" w:themeFillShade="F2"/>
          </w:tcPr>
          <w:p w14:paraId="247F32BA" w14:textId="49EF1817" w:rsidR="00604D0F" w:rsidRPr="00604D0F" w:rsidRDefault="00604D0F" w:rsidP="00A95BC8">
            <w:pPr>
              <w:autoSpaceDN w:val="0"/>
              <w:jc w:val="both"/>
              <w:rPr>
                <w:rFonts w:ascii="Times New Roman" w:hAnsi="Times New Roman" w:cs="Times New Roman"/>
                <w:color w:val="0070C0"/>
                <w:sz w:val="20"/>
                <w:szCs w:val="20"/>
              </w:rPr>
            </w:pPr>
            <w:r w:rsidRPr="00604D0F">
              <w:rPr>
                <w:rFonts w:ascii="Times New Roman" w:eastAsia="Arial" w:hAnsi="Times New Roman" w:cs="Times New Roman"/>
                <w:i/>
                <w:iCs/>
                <w:color w:val="0070C0"/>
                <w:sz w:val="20"/>
                <w:szCs w:val="20"/>
              </w:rPr>
              <w:t>(Įrašyti prekės pavadinimą ir gamintoją)</w:t>
            </w:r>
          </w:p>
        </w:tc>
      </w:tr>
      <w:tr w:rsidR="005F37B9" w:rsidRPr="005F37B9" w14:paraId="59C4AB22" w14:textId="77777777" w:rsidTr="003A43F1">
        <w:trPr>
          <w:jc w:val="center"/>
        </w:trPr>
        <w:tc>
          <w:tcPr>
            <w:tcW w:w="704" w:type="dxa"/>
          </w:tcPr>
          <w:p w14:paraId="5F9F41EA"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17.1.</w:t>
            </w:r>
          </w:p>
        </w:tc>
        <w:tc>
          <w:tcPr>
            <w:tcW w:w="2410" w:type="dxa"/>
          </w:tcPr>
          <w:p w14:paraId="7BB08DEA"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Paskirtis</w:t>
            </w:r>
          </w:p>
        </w:tc>
        <w:tc>
          <w:tcPr>
            <w:tcW w:w="3827" w:type="dxa"/>
          </w:tcPr>
          <w:p w14:paraId="3F413707" w14:textId="231B0133"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Skirtas naudoti sensoriniuose kambariuose užsiėmimams ir terapijai.</w:t>
            </w:r>
          </w:p>
        </w:tc>
        <w:tc>
          <w:tcPr>
            <w:tcW w:w="3691" w:type="dxa"/>
          </w:tcPr>
          <w:p w14:paraId="43E8EC79"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5C99C1AD" w14:textId="77777777" w:rsidTr="003A43F1">
        <w:trPr>
          <w:jc w:val="center"/>
        </w:trPr>
        <w:tc>
          <w:tcPr>
            <w:tcW w:w="704" w:type="dxa"/>
          </w:tcPr>
          <w:p w14:paraId="68E614A3"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17.2.</w:t>
            </w:r>
          </w:p>
        </w:tc>
        <w:tc>
          <w:tcPr>
            <w:tcW w:w="2410" w:type="dxa"/>
          </w:tcPr>
          <w:p w14:paraId="5DB29086"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Medžiagos</w:t>
            </w:r>
          </w:p>
        </w:tc>
        <w:tc>
          <w:tcPr>
            <w:tcW w:w="3827" w:type="dxa"/>
          </w:tcPr>
          <w:p w14:paraId="265F405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Užvalkalo audinys turi būti be cheminių medžiagų, pritaikytas skalbimui. Užpildas – sertifikuotos nedegios polistirolo granulės. Užvalkalo spalvą turi būti galimybė rinktis iš ne mažiau kaip 10 variantų.</w:t>
            </w:r>
          </w:p>
        </w:tc>
        <w:tc>
          <w:tcPr>
            <w:tcW w:w="3691" w:type="dxa"/>
          </w:tcPr>
          <w:p w14:paraId="2F3342E3"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tc>
      </w:tr>
      <w:tr w:rsidR="005F37B9" w:rsidRPr="005F37B9" w14:paraId="7D094F35" w14:textId="77777777" w:rsidTr="003A43F1">
        <w:trPr>
          <w:jc w:val="center"/>
        </w:trPr>
        <w:tc>
          <w:tcPr>
            <w:tcW w:w="704" w:type="dxa"/>
          </w:tcPr>
          <w:p w14:paraId="11A7E111" w14:textId="77777777" w:rsidR="005F37B9" w:rsidRPr="005F37B9" w:rsidRDefault="005F37B9" w:rsidP="00A95BC8">
            <w:pPr>
              <w:autoSpaceDN w:val="0"/>
              <w:rPr>
                <w:rFonts w:ascii="Times New Roman" w:hAnsi="Times New Roman" w:cs="Times New Roman"/>
                <w:sz w:val="20"/>
                <w:szCs w:val="20"/>
              </w:rPr>
            </w:pPr>
            <w:r w:rsidRPr="005F37B9">
              <w:rPr>
                <w:rFonts w:ascii="Times New Roman" w:hAnsi="Times New Roman" w:cs="Times New Roman"/>
                <w:sz w:val="20"/>
                <w:szCs w:val="20"/>
              </w:rPr>
              <w:t>17.3.</w:t>
            </w:r>
          </w:p>
        </w:tc>
        <w:tc>
          <w:tcPr>
            <w:tcW w:w="2410" w:type="dxa"/>
          </w:tcPr>
          <w:p w14:paraId="70720D22"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Išmatavimai</w:t>
            </w:r>
          </w:p>
        </w:tc>
        <w:tc>
          <w:tcPr>
            <w:tcW w:w="3827" w:type="dxa"/>
          </w:tcPr>
          <w:p w14:paraId="626EC7E3"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Aukštis 70 cm, plotis 75 cm, ilgis 75 cm; (galima paklaida ±3 cm).</w:t>
            </w:r>
          </w:p>
        </w:tc>
        <w:tc>
          <w:tcPr>
            <w:tcW w:w="3691" w:type="dxa"/>
          </w:tcPr>
          <w:p w14:paraId="4EF73717" w14:textId="77777777" w:rsidR="005F37B9" w:rsidRPr="00604D0F" w:rsidRDefault="005F37B9" w:rsidP="00A95BC8">
            <w:pPr>
              <w:autoSpaceDN w:val="0"/>
              <w:jc w:val="both"/>
              <w:rPr>
                <w:rFonts w:ascii="Times New Roman" w:hAnsi="Times New Roman" w:cs="Times New Roman"/>
                <w:color w:val="0070C0"/>
                <w:sz w:val="20"/>
                <w:szCs w:val="20"/>
              </w:rPr>
            </w:pPr>
            <w:r w:rsidRPr="00604D0F">
              <w:rPr>
                <w:rFonts w:ascii="Times New Roman" w:hAnsi="Times New Roman" w:cs="Times New Roman"/>
                <w:color w:val="0070C0"/>
                <w:sz w:val="20"/>
                <w:szCs w:val="20"/>
              </w:rPr>
              <w:t>Siūloma ___</w:t>
            </w:r>
          </w:p>
        </w:tc>
      </w:tr>
      <w:tr w:rsidR="005F37B9" w:rsidRPr="005F37B9" w14:paraId="38DDA3E5" w14:textId="77777777" w:rsidTr="00604D0F">
        <w:trPr>
          <w:jc w:val="center"/>
        </w:trPr>
        <w:tc>
          <w:tcPr>
            <w:tcW w:w="704" w:type="dxa"/>
            <w:shd w:val="clear" w:color="auto" w:fill="F2F2F2" w:themeFill="background1" w:themeFillShade="F2"/>
          </w:tcPr>
          <w:p w14:paraId="6930ACFF" w14:textId="77777777" w:rsidR="005F37B9" w:rsidRPr="005F37B9" w:rsidRDefault="005F37B9" w:rsidP="003C128F">
            <w:pPr>
              <w:autoSpaceDN w:val="0"/>
              <w:jc w:val="center"/>
              <w:rPr>
                <w:rFonts w:ascii="Times New Roman" w:hAnsi="Times New Roman" w:cs="Times New Roman"/>
                <w:b/>
                <w:sz w:val="20"/>
                <w:szCs w:val="20"/>
              </w:rPr>
            </w:pPr>
            <w:r w:rsidRPr="005F37B9">
              <w:rPr>
                <w:rFonts w:ascii="Times New Roman" w:hAnsi="Times New Roman" w:cs="Times New Roman"/>
                <w:b/>
                <w:sz w:val="20"/>
                <w:szCs w:val="20"/>
              </w:rPr>
              <w:t>18.</w:t>
            </w:r>
          </w:p>
        </w:tc>
        <w:tc>
          <w:tcPr>
            <w:tcW w:w="2410" w:type="dxa"/>
            <w:shd w:val="clear" w:color="auto" w:fill="F2F2F2" w:themeFill="background1" w:themeFillShade="F2"/>
          </w:tcPr>
          <w:p w14:paraId="0B699F83" w14:textId="77777777" w:rsidR="005F37B9" w:rsidRPr="005F37B9" w:rsidRDefault="005F37B9" w:rsidP="00A95BC8">
            <w:pPr>
              <w:autoSpaceDN w:val="0"/>
              <w:jc w:val="both"/>
              <w:rPr>
                <w:rFonts w:ascii="Times New Roman" w:hAnsi="Times New Roman" w:cs="Times New Roman"/>
                <w:b/>
                <w:sz w:val="20"/>
                <w:szCs w:val="20"/>
              </w:rPr>
            </w:pPr>
            <w:r w:rsidRPr="005F37B9">
              <w:rPr>
                <w:rFonts w:ascii="Times New Roman" w:eastAsia="Calibri" w:hAnsi="Times New Roman" w:cs="Times New Roman"/>
                <w:b/>
                <w:bCs/>
                <w:sz w:val="20"/>
                <w:szCs w:val="20"/>
              </w:rPr>
              <w:t>Sensorinio kambario įrangos montavimas ir mokymai</w:t>
            </w:r>
          </w:p>
        </w:tc>
        <w:tc>
          <w:tcPr>
            <w:tcW w:w="3827" w:type="dxa"/>
            <w:shd w:val="clear" w:color="auto" w:fill="F2F2F2" w:themeFill="background1" w:themeFillShade="F2"/>
          </w:tcPr>
          <w:p w14:paraId="6E191524" w14:textId="77777777" w:rsidR="005F37B9" w:rsidRPr="005F37B9" w:rsidRDefault="005F37B9" w:rsidP="00A95BC8">
            <w:pPr>
              <w:autoSpaceDN w:val="0"/>
              <w:jc w:val="both"/>
              <w:rPr>
                <w:rFonts w:ascii="Times New Roman" w:hAnsi="Times New Roman" w:cs="Times New Roman"/>
                <w:sz w:val="20"/>
                <w:szCs w:val="20"/>
              </w:rPr>
            </w:pPr>
            <w:r w:rsidRPr="005F37B9">
              <w:rPr>
                <w:rFonts w:ascii="Times New Roman" w:hAnsi="Times New Roman" w:cs="Times New Roman"/>
                <w:sz w:val="20"/>
                <w:szCs w:val="20"/>
              </w:rPr>
              <w:t>Profesionalių technikų montavimo paslaugos su reikalingomis montavimo medžiagomis ir ne mažiau kaip 2 ak. val. mokymai naudotis įranga.</w:t>
            </w:r>
          </w:p>
        </w:tc>
        <w:tc>
          <w:tcPr>
            <w:tcW w:w="3691" w:type="dxa"/>
            <w:shd w:val="clear" w:color="auto" w:fill="F2F2F2" w:themeFill="background1" w:themeFillShade="F2"/>
          </w:tcPr>
          <w:p w14:paraId="534CFAE4" w14:textId="7777777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color w:val="0070C0"/>
                <w:sz w:val="20"/>
                <w:szCs w:val="20"/>
              </w:rPr>
              <w:t xml:space="preserve">Taip/Ne </w:t>
            </w:r>
            <w:r w:rsidRPr="00604D0F">
              <w:rPr>
                <w:rFonts w:ascii="Times New Roman" w:hAnsi="Times New Roman" w:cs="Times New Roman"/>
                <w:i/>
                <w:iCs/>
                <w:color w:val="0070C0"/>
                <w:sz w:val="20"/>
                <w:szCs w:val="20"/>
              </w:rPr>
              <w:t>(nereikalingą išbraukti)</w:t>
            </w:r>
          </w:p>
          <w:p w14:paraId="4B41DD8F" w14:textId="5E09CEC7" w:rsidR="005F37B9" w:rsidRPr="00604D0F" w:rsidRDefault="005F37B9" w:rsidP="00A95BC8">
            <w:pPr>
              <w:autoSpaceDN w:val="0"/>
              <w:jc w:val="both"/>
              <w:rPr>
                <w:rFonts w:ascii="Times New Roman" w:hAnsi="Times New Roman" w:cs="Times New Roman"/>
                <w:i/>
                <w:iCs/>
                <w:color w:val="0070C0"/>
                <w:sz w:val="20"/>
                <w:szCs w:val="20"/>
              </w:rPr>
            </w:pPr>
            <w:r w:rsidRPr="00604D0F">
              <w:rPr>
                <w:rFonts w:ascii="Times New Roman" w:hAnsi="Times New Roman" w:cs="Times New Roman"/>
                <w:i/>
                <w:iCs/>
                <w:color w:val="0070C0"/>
                <w:sz w:val="20"/>
                <w:szCs w:val="20"/>
              </w:rPr>
              <w:t xml:space="preserve">Mokymai </w:t>
            </w:r>
            <w:r w:rsidRPr="00604D0F">
              <w:rPr>
                <w:rFonts w:ascii="Times New Roman" w:hAnsi="Times New Roman" w:cs="Times New Roman"/>
                <w:i/>
                <w:iCs/>
                <w:color w:val="0070C0"/>
                <w:sz w:val="20"/>
                <w:szCs w:val="20"/>
                <w:u w:val="single"/>
              </w:rPr>
              <w:t xml:space="preserve">      </w:t>
            </w:r>
            <w:r w:rsidRPr="00604D0F">
              <w:rPr>
                <w:rFonts w:ascii="Times New Roman" w:hAnsi="Times New Roman" w:cs="Times New Roman"/>
                <w:i/>
                <w:iCs/>
                <w:color w:val="0070C0"/>
                <w:sz w:val="20"/>
                <w:szCs w:val="20"/>
              </w:rPr>
              <w:t>ak. val.</w:t>
            </w:r>
          </w:p>
        </w:tc>
      </w:tr>
    </w:tbl>
    <w:p w14:paraId="4A5652CE" w14:textId="77777777" w:rsidR="00E8164C" w:rsidRDefault="00E8164C" w:rsidP="00B630B0">
      <w:pPr>
        <w:tabs>
          <w:tab w:val="left" w:pos="993"/>
        </w:tabs>
        <w:jc w:val="both"/>
        <w:rPr>
          <w:rFonts w:ascii="Times New Roman" w:eastAsia="Calibri" w:hAnsi="Times New Roman" w:cs="Times New Roman"/>
          <w:color w:val="000000" w:themeColor="text1"/>
          <w:sz w:val="20"/>
          <w:szCs w:val="20"/>
          <w14:ligatures w14:val="none"/>
        </w:rPr>
      </w:pPr>
    </w:p>
    <w:p w14:paraId="038634DD" w14:textId="1914EDC2" w:rsidR="005B1957" w:rsidRDefault="00330203" w:rsidP="005B1957">
      <w:pPr>
        <w:autoSpaceDN w:val="0"/>
        <w:jc w:val="both"/>
        <w:rPr>
          <w:rFonts w:ascii="Times New Roman" w:eastAsia="Calibri" w:hAnsi="Times New Roman" w:cs="Times New Roman"/>
          <w:b/>
          <w:bCs/>
          <w:sz w:val="24"/>
          <w:szCs w:val="24"/>
        </w:rPr>
      </w:pPr>
      <w:r>
        <w:rPr>
          <w:rFonts w:ascii="Times New Roman" w:eastAsia="Calibri" w:hAnsi="Times New Roman" w:cs="Times New Roman"/>
          <w:b/>
          <w:bCs/>
          <w:color w:val="000000" w:themeColor="text1"/>
          <w:sz w:val="24"/>
          <w:szCs w:val="24"/>
          <w14:ligatures w14:val="none"/>
        </w:rPr>
        <w:t>7</w:t>
      </w:r>
      <w:r w:rsidR="005B1957" w:rsidRPr="005B1957">
        <w:rPr>
          <w:rFonts w:ascii="Times New Roman" w:eastAsia="Calibri" w:hAnsi="Times New Roman" w:cs="Times New Roman"/>
          <w:b/>
          <w:bCs/>
          <w:color w:val="000000" w:themeColor="text1"/>
          <w:sz w:val="24"/>
          <w:szCs w:val="24"/>
          <w14:ligatures w14:val="none"/>
        </w:rPr>
        <w:t>.</w:t>
      </w:r>
      <w:r>
        <w:rPr>
          <w:rFonts w:ascii="Times New Roman" w:eastAsia="Calibri" w:hAnsi="Times New Roman" w:cs="Times New Roman"/>
          <w:b/>
          <w:bCs/>
          <w:color w:val="000000" w:themeColor="text1"/>
          <w:sz w:val="24"/>
          <w:szCs w:val="24"/>
          <w14:ligatures w14:val="none"/>
        </w:rPr>
        <w:t>2</w:t>
      </w:r>
      <w:r w:rsidR="005B1957" w:rsidRPr="005B1957">
        <w:rPr>
          <w:rFonts w:ascii="Times New Roman" w:eastAsia="Calibri" w:hAnsi="Times New Roman" w:cs="Times New Roman"/>
          <w:b/>
          <w:bCs/>
          <w:color w:val="000000" w:themeColor="text1"/>
          <w:sz w:val="24"/>
          <w:szCs w:val="24"/>
          <w14:ligatures w14:val="none"/>
        </w:rPr>
        <w:t xml:space="preserve">. </w:t>
      </w:r>
      <w:r w:rsidR="005B1957" w:rsidRPr="005B1957">
        <w:rPr>
          <w:rFonts w:ascii="Times New Roman" w:eastAsia="Calibri" w:hAnsi="Times New Roman" w:cs="Times New Roman"/>
          <w:b/>
          <w:bCs/>
          <w:sz w:val="24"/>
          <w:szCs w:val="24"/>
        </w:rPr>
        <w:t>Sensorinių priemonių atitiktis techniniams parametrams:</w:t>
      </w:r>
    </w:p>
    <w:tbl>
      <w:tblPr>
        <w:tblStyle w:val="TableGrid3"/>
        <w:tblW w:w="10627" w:type="dxa"/>
        <w:jc w:val="center"/>
        <w:tblLayout w:type="fixed"/>
        <w:tblLook w:val="04A0" w:firstRow="1" w:lastRow="0" w:firstColumn="1" w:lastColumn="0" w:noHBand="0" w:noVBand="1"/>
      </w:tblPr>
      <w:tblGrid>
        <w:gridCol w:w="704"/>
        <w:gridCol w:w="2420"/>
        <w:gridCol w:w="3817"/>
        <w:gridCol w:w="3686"/>
      </w:tblGrid>
      <w:tr w:rsidR="00484334" w:rsidRPr="00484334" w14:paraId="233787F6" w14:textId="77777777" w:rsidTr="00484334">
        <w:trPr>
          <w:jc w:val="center"/>
        </w:trPr>
        <w:tc>
          <w:tcPr>
            <w:tcW w:w="704" w:type="dxa"/>
            <w:shd w:val="clear" w:color="auto" w:fill="DAE9F7" w:themeFill="text2" w:themeFillTint="1A"/>
            <w:vAlign w:val="center"/>
          </w:tcPr>
          <w:p w14:paraId="2849525E" w14:textId="77777777"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sz w:val="20"/>
                <w:szCs w:val="20"/>
              </w:rPr>
              <w:t>Eil.</w:t>
            </w:r>
          </w:p>
          <w:p w14:paraId="203F4FA8" w14:textId="1FE9B69E"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sz w:val="20"/>
                <w:szCs w:val="20"/>
              </w:rPr>
              <w:t>Nr.</w:t>
            </w:r>
          </w:p>
        </w:tc>
        <w:tc>
          <w:tcPr>
            <w:tcW w:w="2420" w:type="dxa"/>
            <w:shd w:val="clear" w:color="auto" w:fill="DAE9F7" w:themeFill="text2" w:themeFillTint="1A"/>
            <w:vAlign w:val="center"/>
          </w:tcPr>
          <w:p w14:paraId="37DF9694" w14:textId="4509C070"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bCs/>
                <w:sz w:val="20"/>
                <w:szCs w:val="20"/>
              </w:rPr>
              <w:t>Pavadinimas</w:t>
            </w:r>
          </w:p>
        </w:tc>
        <w:tc>
          <w:tcPr>
            <w:tcW w:w="3817" w:type="dxa"/>
            <w:shd w:val="clear" w:color="auto" w:fill="DAE9F7" w:themeFill="text2" w:themeFillTint="1A"/>
            <w:vAlign w:val="center"/>
          </w:tcPr>
          <w:p w14:paraId="22286C6B" w14:textId="77777777" w:rsidR="00484334" w:rsidRPr="00484334" w:rsidRDefault="00484334" w:rsidP="00484334">
            <w:pPr>
              <w:autoSpaceDN w:val="0"/>
              <w:ind w:left="57" w:right="57"/>
              <w:jc w:val="center"/>
              <w:rPr>
                <w:rFonts w:ascii="Times New Roman" w:hAnsi="Times New Roman" w:cs="Times New Roman"/>
                <w:b/>
                <w:sz w:val="20"/>
                <w:szCs w:val="20"/>
              </w:rPr>
            </w:pPr>
            <w:r w:rsidRPr="00484334">
              <w:rPr>
                <w:rFonts w:ascii="Times New Roman" w:hAnsi="Times New Roman" w:cs="Times New Roman"/>
                <w:b/>
                <w:sz w:val="20"/>
                <w:szCs w:val="20"/>
              </w:rPr>
              <w:t>Reikalaujamos prekės techninės charakteristikos</w:t>
            </w:r>
          </w:p>
          <w:p w14:paraId="058B4D77" w14:textId="77777777" w:rsidR="00484334" w:rsidRPr="00484334" w:rsidRDefault="00484334" w:rsidP="00484334">
            <w:pPr>
              <w:autoSpaceDN w:val="0"/>
              <w:jc w:val="center"/>
              <w:rPr>
                <w:rFonts w:ascii="Times New Roman" w:hAnsi="Times New Roman" w:cs="Times New Roman"/>
                <w:b/>
                <w:sz w:val="20"/>
                <w:szCs w:val="20"/>
              </w:rPr>
            </w:pPr>
          </w:p>
        </w:tc>
        <w:tc>
          <w:tcPr>
            <w:tcW w:w="3686" w:type="dxa"/>
            <w:shd w:val="clear" w:color="auto" w:fill="DAE9F7" w:themeFill="text2" w:themeFillTint="1A"/>
            <w:vAlign w:val="center"/>
          </w:tcPr>
          <w:p w14:paraId="7A4F2D6F" w14:textId="77777777" w:rsidR="00484334" w:rsidRPr="00484334" w:rsidRDefault="00484334" w:rsidP="00484334">
            <w:pPr>
              <w:ind w:right="-1"/>
              <w:jc w:val="both"/>
              <w:rPr>
                <w:rFonts w:ascii="Times New Roman" w:hAnsi="Times New Roman" w:cs="Times New Roman"/>
                <w:b/>
                <w:bCs/>
                <w:sz w:val="20"/>
                <w:szCs w:val="20"/>
              </w:rPr>
            </w:pPr>
            <w:r w:rsidRPr="00484334">
              <w:rPr>
                <w:rFonts w:ascii="Times New Roman" w:hAnsi="Times New Roman" w:cs="Times New Roman"/>
                <w:b/>
                <w:bCs/>
                <w:sz w:val="20"/>
                <w:szCs w:val="20"/>
              </w:rPr>
              <w:t xml:space="preserve">Tiekėjo siūlomos prekės charakteristika su nuoroda į kartu su pasiūlymu pateiktą dokumentaciją* </w:t>
            </w:r>
            <w:r w:rsidRPr="00484334">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4C278574" w14:textId="4A8EFB00" w:rsidR="00484334" w:rsidRPr="00484334" w:rsidRDefault="00484334" w:rsidP="00484334">
            <w:pPr>
              <w:autoSpaceDN w:val="0"/>
              <w:jc w:val="center"/>
              <w:rPr>
                <w:rFonts w:ascii="Times New Roman" w:hAnsi="Times New Roman" w:cs="Times New Roman"/>
                <w:b/>
                <w:sz w:val="20"/>
                <w:szCs w:val="20"/>
              </w:rPr>
            </w:pPr>
            <w:r w:rsidRPr="00484334">
              <w:rPr>
                <w:rFonts w:ascii="Times New Roman" w:hAnsi="Times New Roman" w:cs="Times New Roman"/>
                <w:b/>
                <w:bCs/>
                <w:color w:val="0070C0"/>
                <w:sz w:val="20"/>
                <w:szCs w:val="20"/>
              </w:rPr>
              <w:t>Pildo tiekėjas</w:t>
            </w:r>
          </w:p>
        </w:tc>
      </w:tr>
      <w:tr w:rsidR="003C128F" w:rsidRPr="00484334" w14:paraId="77B4FC3D" w14:textId="77777777" w:rsidTr="003C128F">
        <w:trPr>
          <w:jc w:val="center"/>
        </w:trPr>
        <w:tc>
          <w:tcPr>
            <w:tcW w:w="6941" w:type="dxa"/>
            <w:gridSpan w:val="3"/>
            <w:shd w:val="clear" w:color="auto" w:fill="F2F2F2" w:themeFill="background1" w:themeFillShade="F2"/>
          </w:tcPr>
          <w:p w14:paraId="2775AF62" w14:textId="7987FCAB"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sz w:val="20"/>
                <w:szCs w:val="20"/>
              </w:rPr>
              <w:t>Kiaušinio formos akustinė kėdė, 1 vnt.</w:t>
            </w:r>
          </w:p>
        </w:tc>
        <w:tc>
          <w:tcPr>
            <w:tcW w:w="3686" w:type="dxa"/>
            <w:shd w:val="clear" w:color="auto" w:fill="F2F2F2" w:themeFill="background1" w:themeFillShade="F2"/>
          </w:tcPr>
          <w:p w14:paraId="68D61372" w14:textId="52AC44FD" w:rsidR="003C128F" w:rsidRPr="00484334" w:rsidRDefault="003C128F" w:rsidP="006D57F2">
            <w:pPr>
              <w:autoSpaceDN w:val="0"/>
              <w:rPr>
                <w:rFonts w:ascii="Times New Roman" w:hAnsi="Times New Roman" w:cs="Times New Roman"/>
                <w:i/>
                <w:iCs/>
                <w:sz w:val="20"/>
                <w:szCs w:val="20"/>
              </w:rPr>
            </w:pPr>
            <w:r w:rsidRPr="00604D0F">
              <w:rPr>
                <w:rFonts w:ascii="Times New Roman" w:eastAsia="Arial" w:hAnsi="Times New Roman" w:cs="Times New Roman"/>
                <w:i/>
                <w:iCs/>
                <w:color w:val="0070C0"/>
                <w:sz w:val="20"/>
                <w:szCs w:val="20"/>
              </w:rPr>
              <w:t>(Įrašyti prekės pavadinimą ir gamintoją)</w:t>
            </w:r>
          </w:p>
        </w:tc>
      </w:tr>
      <w:tr w:rsidR="00484334" w:rsidRPr="00484334" w14:paraId="726546D6" w14:textId="77777777" w:rsidTr="00484334">
        <w:trPr>
          <w:jc w:val="center"/>
        </w:trPr>
        <w:tc>
          <w:tcPr>
            <w:tcW w:w="704" w:type="dxa"/>
          </w:tcPr>
          <w:p w14:paraId="753DABB7"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1.1.</w:t>
            </w:r>
          </w:p>
        </w:tc>
        <w:tc>
          <w:tcPr>
            <w:tcW w:w="2420" w:type="dxa"/>
          </w:tcPr>
          <w:p w14:paraId="59F1798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Paskirtis</w:t>
            </w:r>
          </w:p>
        </w:tc>
        <w:tc>
          <w:tcPr>
            <w:tcW w:w="3817" w:type="dxa"/>
          </w:tcPr>
          <w:p w14:paraId="1FD0E99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Kiaušinio formos pusiau uždara sugerianti triukšmą, suteikianti privatumo kėdė, skirta trumpam poilsiui, atsipalaidavimui, atsitraukimui, dirglumo sumažinimui. </w:t>
            </w:r>
            <w:r w:rsidRPr="00484334">
              <w:rPr>
                <w:rFonts w:ascii="Times New Roman" w:hAnsi="Times New Roman" w:cs="Times New Roman"/>
                <w:sz w:val="20"/>
                <w:szCs w:val="20"/>
              </w:rPr>
              <w:lastRenderedPageBreak/>
              <w:t>Tinkama autizmo sutrikimus turintiems asmenims.</w:t>
            </w:r>
          </w:p>
        </w:tc>
        <w:tc>
          <w:tcPr>
            <w:tcW w:w="3686" w:type="dxa"/>
          </w:tcPr>
          <w:p w14:paraId="2C9F329C"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lastRenderedPageBreak/>
              <w:t xml:space="preserve">Taip/Ne </w:t>
            </w:r>
            <w:r w:rsidRPr="00802E82">
              <w:rPr>
                <w:rFonts w:ascii="Times New Roman" w:hAnsi="Times New Roman" w:cs="Times New Roman"/>
                <w:i/>
                <w:iCs/>
                <w:color w:val="0070C0"/>
                <w:sz w:val="20"/>
                <w:szCs w:val="20"/>
              </w:rPr>
              <w:t>(nereikalingą išbraukti)</w:t>
            </w:r>
          </w:p>
        </w:tc>
      </w:tr>
      <w:tr w:rsidR="00484334" w:rsidRPr="00484334" w14:paraId="5783177A" w14:textId="77777777" w:rsidTr="00484334">
        <w:trPr>
          <w:jc w:val="center"/>
        </w:trPr>
        <w:tc>
          <w:tcPr>
            <w:tcW w:w="704" w:type="dxa"/>
          </w:tcPr>
          <w:p w14:paraId="325B7A7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1.2.</w:t>
            </w:r>
          </w:p>
        </w:tc>
        <w:tc>
          <w:tcPr>
            <w:tcW w:w="2420" w:type="dxa"/>
          </w:tcPr>
          <w:p w14:paraId="7A76622C" w14:textId="77777777" w:rsidR="00484334" w:rsidRPr="00484334" w:rsidRDefault="00484334" w:rsidP="006D57F2">
            <w:pPr>
              <w:autoSpaceDN w:val="0"/>
              <w:rPr>
                <w:rFonts w:ascii="Times New Roman" w:hAnsi="Times New Roman" w:cs="Times New Roman"/>
                <w:b/>
                <w:sz w:val="20"/>
                <w:szCs w:val="20"/>
              </w:rPr>
            </w:pPr>
            <w:r w:rsidRPr="00484334">
              <w:rPr>
                <w:rFonts w:ascii="Times New Roman" w:hAnsi="Times New Roman" w:cs="Times New Roman"/>
                <w:sz w:val="20"/>
                <w:szCs w:val="20"/>
              </w:rPr>
              <w:t>Medžiagos</w:t>
            </w:r>
          </w:p>
        </w:tc>
        <w:tc>
          <w:tcPr>
            <w:tcW w:w="3817" w:type="dxa"/>
          </w:tcPr>
          <w:p w14:paraId="2AA1399B" w14:textId="77777777"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Kėdė viduje turi turėti paminkštintą atlošą ir sėdynę, minkštas vidines sienelės. Turi suktis 360 laipsnių kampu.</w:t>
            </w:r>
          </w:p>
        </w:tc>
        <w:tc>
          <w:tcPr>
            <w:tcW w:w="3686" w:type="dxa"/>
          </w:tcPr>
          <w:p w14:paraId="062BC076"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4800C72" w14:textId="77777777" w:rsidTr="00484334">
        <w:trPr>
          <w:jc w:val="center"/>
        </w:trPr>
        <w:tc>
          <w:tcPr>
            <w:tcW w:w="704" w:type="dxa"/>
          </w:tcPr>
          <w:p w14:paraId="5B288E6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1.3.</w:t>
            </w:r>
          </w:p>
        </w:tc>
        <w:tc>
          <w:tcPr>
            <w:tcW w:w="2420" w:type="dxa"/>
          </w:tcPr>
          <w:p w14:paraId="3DEB81D2"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Išmatavimai</w:t>
            </w:r>
          </w:p>
        </w:tc>
        <w:tc>
          <w:tcPr>
            <w:tcW w:w="3817" w:type="dxa"/>
          </w:tcPr>
          <w:p w14:paraId="0EE039EC" w14:textId="6D4C5C4A"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Aukštis 13</w:t>
            </w:r>
            <w:r w:rsidR="001F711E">
              <w:rPr>
                <w:rFonts w:ascii="Times New Roman" w:hAnsi="Times New Roman" w:cs="Times New Roman"/>
                <w:sz w:val="20"/>
                <w:szCs w:val="20"/>
              </w:rPr>
              <w:t>6</w:t>
            </w:r>
            <w:r w:rsidRPr="00484334">
              <w:rPr>
                <w:rFonts w:ascii="Times New Roman" w:hAnsi="Times New Roman" w:cs="Times New Roman"/>
                <w:sz w:val="20"/>
                <w:szCs w:val="20"/>
              </w:rPr>
              <w:t xml:space="preserve"> cm, skersmuo 7</w:t>
            </w:r>
            <w:r w:rsidR="001F711E">
              <w:rPr>
                <w:rFonts w:ascii="Times New Roman" w:hAnsi="Times New Roman" w:cs="Times New Roman"/>
                <w:sz w:val="20"/>
                <w:szCs w:val="20"/>
              </w:rPr>
              <w:t>2</w:t>
            </w:r>
            <w:r w:rsidRPr="00484334">
              <w:rPr>
                <w:rFonts w:ascii="Times New Roman" w:hAnsi="Times New Roman" w:cs="Times New Roman"/>
                <w:sz w:val="20"/>
                <w:szCs w:val="20"/>
              </w:rPr>
              <w:t xml:space="preserve"> cm; </w:t>
            </w:r>
          </w:p>
          <w:p w14:paraId="4B1AC409" w14:textId="57DED9FC" w:rsidR="00484334" w:rsidRPr="00484334" w:rsidRDefault="00484334" w:rsidP="006D57F2">
            <w:pPr>
              <w:contextualSpacing/>
              <w:rPr>
                <w:rFonts w:ascii="Times New Roman" w:hAnsi="Times New Roman" w:cs="Times New Roman"/>
                <w:sz w:val="20"/>
                <w:szCs w:val="20"/>
              </w:rPr>
            </w:pPr>
            <w:r w:rsidRPr="00484334">
              <w:rPr>
                <w:rFonts w:ascii="Times New Roman" w:hAnsi="Times New Roman" w:cs="Times New Roman"/>
                <w:sz w:val="20"/>
                <w:szCs w:val="20"/>
              </w:rPr>
              <w:t>(galima paklaida ±</w:t>
            </w:r>
            <w:r w:rsidR="001F711E">
              <w:rPr>
                <w:rFonts w:ascii="Times New Roman" w:hAnsi="Times New Roman" w:cs="Times New Roman"/>
                <w:sz w:val="20"/>
                <w:szCs w:val="20"/>
              </w:rPr>
              <w:t>5</w:t>
            </w:r>
            <w:r w:rsidRPr="00484334">
              <w:rPr>
                <w:rFonts w:ascii="Times New Roman" w:hAnsi="Times New Roman" w:cs="Times New Roman"/>
                <w:sz w:val="20"/>
                <w:szCs w:val="20"/>
              </w:rPr>
              <w:t xml:space="preserve"> cm).</w:t>
            </w:r>
          </w:p>
        </w:tc>
        <w:tc>
          <w:tcPr>
            <w:tcW w:w="3686" w:type="dxa"/>
          </w:tcPr>
          <w:p w14:paraId="5CDF7B0A"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i/>
                <w:iCs/>
                <w:color w:val="0070C0"/>
                <w:sz w:val="20"/>
                <w:szCs w:val="20"/>
              </w:rPr>
              <w:t>Siūloma ___</w:t>
            </w:r>
          </w:p>
        </w:tc>
      </w:tr>
      <w:tr w:rsidR="003C128F" w:rsidRPr="00484334" w14:paraId="06868312" w14:textId="77777777" w:rsidTr="003C128F">
        <w:trPr>
          <w:jc w:val="center"/>
        </w:trPr>
        <w:tc>
          <w:tcPr>
            <w:tcW w:w="6941" w:type="dxa"/>
            <w:gridSpan w:val="3"/>
            <w:shd w:val="clear" w:color="auto" w:fill="F2F2F2" w:themeFill="background1" w:themeFillShade="F2"/>
          </w:tcPr>
          <w:p w14:paraId="49D388B6" w14:textId="1DDC72EA"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 xml:space="preserve">Didelis tekstūruotas sensorinis kamuolys, </w:t>
            </w:r>
            <w:r w:rsidRPr="003C128F">
              <w:rPr>
                <w:rFonts w:ascii="Times New Roman" w:hAnsi="Times New Roman" w:cs="Times New Roman"/>
                <w:b/>
                <w:bCs/>
                <w:sz w:val="20"/>
                <w:szCs w:val="20"/>
                <w:lang w:val="en-US"/>
              </w:rPr>
              <w:t>1</w:t>
            </w:r>
            <w:r w:rsidRPr="003C128F">
              <w:rPr>
                <w:rFonts w:ascii="Times New Roman" w:hAnsi="Times New Roman" w:cs="Times New Roman"/>
                <w:b/>
                <w:bCs/>
                <w:sz w:val="20"/>
                <w:szCs w:val="20"/>
              </w:rPr>
              <w:t xml:space="preserve"> vnt.</w:t>
            </w:r>
          </w:p>
        </w:tc>
        <w:tc>
          <w:tcPr>
            <w:tcW w:w="3686" w:type="dxa"/>
            <w:shd w:val="clear" w:color="auto" w:fill="F2F2F2" w:themeFill="background1" w:themeFillShade="F2"/>
          </w:tcPr>
          <w:p w14:paraId="53307F0A" w14:textId="1A08599F"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4FF176AE" w14:textId="77777777" w:rsidTr="00484334">
        <w:trPr>
          <w:jc w:val="center"/>
        </w:trPr>
        <w:tc>
          <w:tcPr>
            <w:tcW w:w="704" w:type="dxa"/>
          </w:tcPr>
          <w:p w14:paraId="715EF43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2.1.</w:t>
            </w:r>
          </w:p>
        </w:tc>
        <w:tc>
          <w:tcPr>
            <w:tcW w:w="2420" w:type="dxa"/>
          </w:tcPr>
          <w:p w14:paraId="62CD0341"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sz w:val="20"/>
                <w:szCs w:val="20"/>
              </w:rPr>
              <w:t>Paskirtis</w:t>
            </w:r>
          </w:p>
        </w:tc>
        <w:tc>
          <w:tcPr>
            <w:tcW w:w="3817" w:type="dxa"/>
          </w:tcPr>
          <w:p w14:paraId="6E02C3E1"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Tinkamas sensorinei stimuliacijai. Turi būti ne mažiau kaip 2 skirtingi vibracijos lygiai. Veikimas su baterijomis.</w:t>
            </w:r>
          </w:p>
        </w:tc>
        <w:tc>
          <w:tcPr>
            <w:tcW w:w="3686" w:type="dxa"/>
          </w:tcPr>
          <w:p w14:paraId="7B2184D2"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40AF2414" w14:textId="77777777" w:rsidTr="00484334">
        <w:trPr>
          <w:jc w:val="center"/>
        </w:trPr>
        <w:tc>
          <w:tcPr>
            <w:tcW w:w="704" w:type="dxa"/>
          </w:tcPr>
          <w:p w14:paraId="7D62DDE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2.2.</w:t>
            </w:r>
          </w:p>
        </w:tc>
        <w:tc>
          <w:tcPr>
            <w:tcW w:w="2420" w:type="dxa"/>
          </w:tcPr>
          <w:p w14:paraId="54E8E2CE"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sz w:val="20"/>
                <w:szCs w:val="20"/>
              </w:rPr>
              <w:t>Medžiaga</w:t>
            </w:r>
          </w:p>
        </w:tc>
        <w:tc>
          <w:tcPr>
            <w:tcW w:w="3817" w:type="dxa"/>
          </w:tcPr>
          <w:p w14:paraId="0551CFAF" w14:textId="312A3351" w:rsidR="00484334" w:rsidRPr="00484334" w:rsidRDefault="00F11E2E" w:rsidP="006D57F2">
            <w:pPr>
              <w:autoSpaceDN w:val="0"/>
              <w:rPr>
                <w:rFonts w:ascii="Times New Roman" w:hAnsi="Times New Roman" w:cs="Times New Roman"/>
                <w:sz w:val="20"/>
                <w:szCs w:val="20"/>
              </w:rPr>
            </w:pPr>
            <w:r w:rsidRPr="00F11E2E">
              <w:rPr>
                <w:rFonts w:ascii="Times New Roman" w:hAnsi="Times New Roman" w:cs="Times New Roman"/>
                <w:sz w:val="20"/>
                <w:szCs w:val="20"/>
              </w:rPr>
              <w:t>Turi būti pagamintas iš vaikams nekenksmingų medžiagų.</w:t>
            </w:r>
          </w:p>
        </w:tc>
        <w:tc>
          <w:tcPr>
            <w:tcW w:w="3686" w:type="dxa"/>
          </w:tcPr>
          <w:p w14:paraId="2E990DB2"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AB6D3AC" w14:textId="77777777" w:rsidTr="00484334">
        <w:trPr>
          <w:jc w:val="center"/>
        </w:trPr>
        <w:tc>
          <w:tcPr>
            <w:tcW w:w="704" w:type="dxa"/>
          </w:tcPr>
          <w:p w14:paraId="1A07F8DF"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2.3</w:t>
            </w:r>
          </w:p>
        </w:tc>
        <w:tc>
          <w:tcPr>
            <w:tcW w:w="2420" w:type="dxa"/>
          </w:tcPr>
          <w:p w14:paraId="3EE3422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Išmatavimai </w:t>
            </w:r>
          </w:p>
        </w:tc>
        <w:tc>
          <w:tcPr>
            <w:tcW w:w="3817" w:type="dxa"/>
          </w:tcPr>
          <w:p w14:paraId="2F6E96E9" w14:textId="77777777" w:rsidR="00484334" w:rsidRPr="00484334" w:rsidRDefault="00484334" w:rsidP="006D57F2">
            <w:pPr>
              <w:autoSpaceDN w:val="0"/>
              <w:rPr>
                <w:rFonts w:ascii="Times New Roman" w:hAnsi="Times New Roman" w:cs="Times New Roman"/>
                <w:sz w:val="20"/>
                <w:szCs w:val="20"/>
                <w:lang w:val="en-US"/>
              </w:rPr>
            </w:pPr>
            <w:r w:rsidRPr="00484334">
              <w:rPr>
                <w:rFonts w:ascii="Times New Roman" w:hAnsi="Times New Roman" w:cs="Times New Roman"/>
                <w:sz w:val="20"/>
                <w:szCs w:val="20"/>
              </w:rPr>
              <w:t>Ne mažiau kaip 65 cm skersmens</w:t>
            </w:r>
          </w:p>
        </w:tc>
        <w:tc>
          <w:tcPr>
            <w:tcW w:w="3686" w:type="dxa"/>
          </w:tcPr>
          <w:p w14:paraId="40A024F6"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Siūloma_____</w:t>
            </w:r>
          </w:p>
        </w:tc>
      </w:tr>
      <w:tr w:rsidR="003C128F" w:rsidRPr="00484334" w14:paraId="1DFA8980" w14:textId="77777777" w:rsidTr="003C128F">
        <w:trPr>
          <w:jc w:val="center"/>
        </w:trPr>
        <w:tc>
          <w:tcPr>
            <w:tcW w:w="6941" w:type="dxa"/>
            <w:gridSpan w:val="3"/>
            <w:shd w:val="clear" w:color="auto" w:fill="F2F2F2" w:themeFill="background1" w:themeFillShade="F2"/>
          </w:tcPr>
          <w:p w14:paraId="57DF028C" w14:textId="30ABCF3B"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Magnetinis konstruktorius, 1 komplektas</w:t>
            </w:r>
          </w:p>
        </w:tc>
        <w:tc>
          <w:tcPr>
            <w:tcW w:w="3686" w:type="dxa"/>
            <w:shd w:val="clear" w:color="auto" w:fill="F2F2F2" w:themeFill="background1" w:themeFillShade="F2"/>
          </w:tcPr>
          <w:p w14:paraId="217198AB" w14:textId="17D1BFAB"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6CA23C44" w14:textId="77777777" w:rsidTr="00484334">
        <w:trPr>
          <w:jc w:val="center"/>
        </w:trPr>
        <w:tc>
          <w:tcPr>
            <w:tcW w:w="704" w:type="dxa"/>
          </w:tcPr>
          <w:p w14:paraId="2F79C1E0"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3.1.</w:t>
            </w:r>
          </w:p>
        </w:tc>
        <w:tc>
          <w:tcPr>
            <w:tcW w:w="2420" w:type="dxa"/>
          </w:tcPr>
          <w:p w14:paraId="6D0F8810"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Paskirtis</w:t>
            </w:r>
          </w:p>
        </w:tc>
        <w:tc>
          <w:tcPr>
            <w:tcW w:w="3817" w:type="dxa"/>
          </w:tcPr>
          <w:p w14:paraId="07E3B7E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bCs/>
                <w:sz w:val="20"/>
                <w:szCs w:val="20"/>
              </w:rPr>
              <w:t xml:space="preserve">Skirtas vaikų smulkiosios motorikos, judesio, koordinacijos lavinimui  </w:t>
            </w:r>
          </w:p>
        </w:tc>
        <w:tc>
          <w:tcPr>
            <w:tcW w:w="3686" w:type="dxa"/>
          </w:tcPr>
          <w:p w14:paraId="46134747"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B9D4826" w14:textId="77777777" w:rsidTr="00484334">
        <w:trPr>
          <w:jc w:val="center"/>
        </w:trPr>
        <w:tc>
          <w:tcPr>
            <w:tcW w:w="704" w:type="dxa"/>
          </w:tcPr>
          <w:p w14:paraId="26EEF5D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3.2.</w:t>
            </w:r>
          </w:p>
        </w:tc>
        <w:tc>
          <w:tcPr>
            <w:tcW w:w="2420" w:type="dxa"/>
          </w:tcPr>
          <w:p w14:paraId="385AEE2F"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 xml:space="preserve">Komplektacija </w:t>
            </w:r>
          </w:p>
        </w:tc>
        <w:tc>
          <w:tcPr>
            <w:tcW w:w="3817" w:type="dxa"/>
          </w:tcPr>
          <w:p w14:paraId="1370652E"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Komplekte turi būti ne mažiau kaip 150 vnt. magnetinio konstruktoriaus dalių, kurių kiekviena turi būti pagaminta iš specialios, minkštos medžiagos bei kraštinėse turi turėti integruotus galingus magnetus, kurie padengti specialiai pritaikytu nerūdijančio plieno lydiniu.</w:t>
            </w:r>
          </w:p>
          <w:p w14:paraId="59E662F6"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Magnetinio konstruktoriaus dalys turi būti su specialiais, skirtingais (+ ir -) magnetais, dviejų skirtingų spalvų (šilta ir šalta).</w:t>
            </w:r>
          </w:p>
          <w:p w14:paraId="766F5B9E" w14:textId="77777777" w:rsidR="00484334" w:rsidRPr="00484334" w:rsidRDefault="00484334" w:rsidP="006D57F2">
            <w:pPr>
              <w:snapToGrid w:val="0"/>
              <w:ind w:left="83"/>
              <w:rPr>
                <w:rFonts w:ascii="Times New Roman" w:hAnsi="Times New Roman" w:cs="Times New Roman"/>
                <w:sz w:val="20"/>
                <w:szCs w:val="20"/>
              </w:rPr>
            </w:pPr>
            <w:r w:rsidRPr="00484334">
              <w:rPr>
                <w:rFonts w:ascii="Times New Roman" w:hAnsi="Times New Roman" w:cs="Times New Roman"/>
                <w:sz w:val="20"/>
                <w:szCs w:val="20"/>
              </w:rPr>
              <w:t>Konstruktorių turi sudaryti ne mažiau kaip šios dalys:</w:t>
            </w:r>
          </w:p>
          <w:p w14:paraId="291ABDF4" w14:textId="77777777" w:rsidR="00484334" w:rsidRPr="00484334" w:rsidRDefault="00484334" w:rsidP="006D57F2">
            <w:pPr>
              <w:snapToGrid w:val="0"/>
              <w:rPr>
                <w:rFonts w:ascii="Times New Roman" w:hAnsi="Times New Roman" w:cs="Times New Roman"/>
                <w:sz w:val="20"/>
                <w:szCs w:val="20"/>
              </w:rPr>
            </w:pPr>
            <w:r w:rsidRPr="00484334">
              <w:rPr>
                <w:rFonts w:ascii="Times New Roman" w:hAnsi="Times New Roman" w:cs="Times New Roman"/>
                <w:sz w:val="20"/>
                <w:szCs w:val="20"/>
              </w:rPr>
              <w:t>-Magnetiniai kubai;</w:t>
            </w:r>
          </w:p>
          <w:p w14:paraId="01F5EF5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-Magnetiniai trikampiai.</w:t>
            </w:r>
          </w:p>
        </w:tc>
        <w:tc>
          <w:tcPr>
            <w:tcW w:w="3686" w:type="dxa"/>
          </w:tcPr>
          <w:p w14:paraId="52ECA5B1"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56FFC865" w14:textId="77777777" w:rsidTr="00484334">
        <w:trPr>
          <w:jc w:val="center"/>
        </w:trPr>
        <w:tc>
          <w:tcPr>
            <w:tcW w:w="704" w:type="dxa"/>
          </w:tcPr>
          <w:p w14:paraId="3BE5CA46"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3.3.</w:t>
            </w:r>
          </w:p>
        </w:tc>
        <w:tc>
          <w:tcPr>
            <w:tcW w:w="2420" w:type="dxa"/>
          </w:tcPr>
          <w:p w14:paraId="798DAB8E" w14:textId="77777777" w:rsidR="00484334" w:rsidRPr="00484334" w:rsidRDefault="00484334" w:rsidP="006D57F2">
            <w:pPr>
              <w:autoSpaceDN w:val="0"/>
              <w:rPr>
                <w:rFonts w:ascii="Times New Roman" w:hAnsi="Times New Roman" w:cs="Times New Roman"/>
                <w:b/>
                <w:bCs/>
                <w:sz w:val="20"/>
                <w:szCs w:val="20"/>
              </w:rPr>
            </w:pPr>
            <w:r w:rsidRPr="00484334">
              <w:rPr>
                <w:rFonts w:ascii="Times New Roman" w:hAnsi="Times New Roman" w:cs="Times New Roman"/>
                <w:bCs/>
                <w:sz w:val="20"/>
                <w:szCs w:val="20"/>
              </w:rPr>
              <w:t xml:space="preserve">Medžiagos </w:t>
            </w:r>
          </w:p>
        </w:tc>
        <w:tc>
          <w:tcPr>
            <w:tcW w:w="3817" w:type="dxa"/>
          </w:tcPr>
          <w:p w14:paraId="4AFB5568"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Magnetinių kubelių sudėtis turi būti ne blogesnė nei poliuretano putplastis (PUT T-30), 100 proc. poliesteris, neodimio magnetai. </w:t>
            </w:r>
          </w:p>
          <w:p w14:paraId="27084323"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sz w:val="20"/>
                <w:szCs w:val="20"/>
              </w:rPr>
              <w:t>Konstruktoriaus dalis turi būti galimybė skalbti skalbimo mašinoje, nusiurbti dulkių siurbliu ir valyti drėgna šluoste. Turi būti pateikiama priežiūros, naudojimo instrukcija lietuvių k.</w:t>
            </w:r>
          </w:p>
        </w:tc>
        <w:tc>
          <w:tcPr>
            <w:tcW w:w="3686" w:type="dxa"/>
          </w:tcPr>
          <w:p w14:paraId="03044CB7"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1281536A" w14:textId="77777777" w:rsidTr="00484334">
        <w:trPr>
          <w:jc w:val="center"/>
        </w:trPr>
        <w:tc>
          <w:tcPr>
            <w:tcW w:w="704" w:type="dxa"/>
          </w:tcPr>
          <w:p w14:paraId="2DB7A236"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3.4.</w:t>
            </w:r>
          </w:p>
        </w:tc>
        <w:tc>
          <w:tcPr>
            <w:tcW w:w="2420" w:type="dxa"/>
          </w:tcPr>
          <w:p w14:paraId="78D6C216"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bCs/>
                <w:sz w:val="20"/>
                <w:szCs w:val="20"/>
              </w:rPr>
              <w:t xml:space="preserve">Išmatavimai </w:t>
            </w:r>
          </w:p>
        </w:tc>
        <w:tc>
          <w:tcPr>
            <w:tcW w:w="3817" w:type="dxa"/>
          </w:tcPr>
          <w:p w14:paraId="61E0C957"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Magnetinių dalių dydis – ne mažiau kaip 12 x 12 x 12 cm</w:t>
            </w:r>
          </w:p>
        </w:tc>
        <w:tc>
          <w:tcPr>
            <w:tcW w:w="3686" w:type="dxa"/>
          </w:tcPr>
          <w:p w14:paraId="0798F87C"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 _____</w:t>
            </w:r>
          </w:p>
        </w:tc>
      </w:tr>
      <w:tr w:rsidR="00484334" w:rsidRPr="00484334" w14:paraId="2530FC6F" w14:textId="77777777" w:rsidTr="00484334">
        <w:trPr>
          <w:jc w:val="center"/>
        </w:trPr>
        <w:tc>
          <w:tcPr>
            <w:tcW w:w="704" w:type="dxa"/>
          </w:tcPr>
          <w:p w14:paraId="0669BCF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3.5.</w:t>
            </w:r>
          </w:p>
        </w:tc>
        <w:tc>
          <w:tcPr>
            <w:tcW w:w="2420" w:type="dxa"/>
          </w:tcPr>
          <w:p w14:paraId="2183E139" w14:textId="77777777" w:rsidR="00484334" w:rsidRPr="00484334" w:rsidRDefault="00484334" w:rsidP="006D57F2">
            <w:pPr>
              <w:autoSpaceDN w:val="0"/>
              <w:rPr>
                <w:rFonts w:ascii="Times New Roman" w:hAnsi="Times New Roman" w:cs="Times New Roman"/>
                <w:bCs/>
                <w:sz w:val="20"/>
                <w:szCs w:val="20"/>
              </w:rPr>
            </w:pPr>
            <w:r w:rsidRPr="00484334">
              <w:rPr>
                <w:rFonts w:ascii="Times New Roman" w:hAnsi="Times New Roman" w:cs="Times New Roman"/>
                <w:bCs/>
                <w:sz w:val="20"/>
                <w:szCs w:val="20"/>
              </w:rPr>
              <w:t xml:space="preserve">Sertifikatai </w:t>
            </w:r>
          </w:p>
        </w:tc>
        <w:tc>
          <w:tcPr>
            <w:tcW w:w="3817" w:type="dxa"/>
          </w:tcPr>
          <w:p w14:paraId="5B63FABB"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Gaminys turi atitikti ne mažiau kaip šiuos Europos Sąjungos kokybės standartus: PN-EN71-1, EN71-2, EN71-3: 2014-12, CE</w:t>
            </w:r>
          </w:p>
        </w:tc>
        <w:tc>
          <w:tcPr>
            <w:tcW w:w="3686" w:type="dxa"/>
          </w:tcPr>
          <w:p w14:paraId="2596CC86" w14:textId="77777777" w:rsidR="00484334" w:rsidRPr="00802E82" w:rsidRDefault="00484334" w:rsidP="006D57F2">
            <w:pPr>
              <w:autoSpaceDN w:val="0"/>
              <w:rPr>
                <w:rFonts w:ascii="Times New Roman" w:hAnsi="Times New Roman" w:cs="Times New Roman"/>
                <w:color w:val="0070C0"/>
                <w:sz w:val="20"/>
                <w:szCs w:val="20"/>
                <w:lang w:val="en-US"/>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3C128F" w:rsidRPr="00484334" w14:paraId="36050232" w14:textId="77777777" w:rsidTr="003C128F">
        <w:trPr>
          <w:jc w:val="center"/>
        </w:trPr>
        <w:tc>
          <w:tcPr>
            <w:tcW w:w="6941" w:type="dxa"/>
            <w:gridSpan w:val="3"/>
            <w:shd w:val="clear" w:color="auto" w:fill="F2F2F2" w:themeFill="background1" w:themeFillShade="F2"/>
          </w:tcPr>
          <w:p w14:paraId="659B3EE8" w14:textId="7F266DBE" w:rsidR="003C128F" w:rsidRPr="003C128F" w:rsidRDefault="003C128F" w:rsidP="003C128F">
            <w:pPr>
              <w:pStyle w:val="Sraopastraipa"/>
              <w:numPr>
                <w:ilvl w:val="0"/>
                <w:numId w:val="73"/>
              </w:numPr>
              <w:autoSpaceDN w:val="0"/>
              <w:ind w:left="306" w:hanging="284"/>
              <w:rPr>
                <w:rFonts w:ascii="Times New Roman" w:hAnsi="Times New Roman" w:cs="Times New Roman"/>
                <w:b/>
                <w:sz w:val="20"/>
                <w:szCs w:val="20"/>
              </w:rPr>
            </w:pPr>
            <w:r w:rsidRPr="003C128F">
              <w:rPr>
                <w:rFonts w:ascii="Times New Roman" w:hAnsi="Times New Roman" w:cs="Times New Roman"/>
                <w:b/>
                <w:bCs/>
                <w:sz w:val="20"/>
                <w:szCs w:val="20"/>
              </w:rPr>
              <w:t>Masažinis takelis</w:t>
            </w:r>
            <w:r w:rsidR="00FA2116">
              <w:rPr>
                <w:rFonts w:ascii="Times New Roman" w:hAnsi="Times New Roman" w:cs="Times New Roman"/>
                <w:b/>
                <w:bCs/>
                <w:sz w:val="20"/>
                <w:szCs w:val="20"/>
              </w:rPr>
              <w:t xml:space="preserve"> – </w:t>
            </w:r>
            <w:r w:rsidRPr="003C128F">
              <w:rPr>
                <w:rFonts w:ascii="Times New Roman" w:hAnsi="Times New Roman" w:cs="Times New Roman"/>
                <w:b/>
                <w:bCs/>
                <w:sz w:val="20"/>
                <w:szCs w:val="20"/>
              </w:rPr>
              <w:t>dėlionė, 1 vnt.</w:t>
            </w:r>
          </w:p>
        </w:tc>
        <w:tc>
          <w:tcPr>
            <w:tcW w:w="3686" w:type="dxa"/>
            <w:shd w:val="clear" w:color="auto" w:fill="F2F2F2" w:themeFill="background1" w:themeFillShade="F2"/>
          </w:tcPr>
          <w:p w14:paraId="0FC93BBA" w14:textId="434584B3" w:rsidR="003C128F" w:rsidRPr="00802E82" w:rsidRDefault="003C128F"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7CBA99D0" w14:textId="77777777" w:rsidTr="00484334">
        <w:trPr>
          <w:jc w:val="center"/>
        </w:trPr>
        <w:tc>
          <w:tcPr>
            <w:tcW w:w="704" w:type="dxa"/>
          </w:tcPr>
          <w:p w14:paraId="793217C5"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4.1.</w:t>
            </w:r>
          </w:p>
        </w:tc>
        <w:tc>
          <w:tcPr>
            <w:tcW w:w="2420" w:type="dxa"/>
          </w:tcPr>
          <w:p w14:paraId="11C6D815"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 xml:space="preserve">Funkcijos </w:t>
            </w:r>
          </w:p>
        </w:tc>
        <w:tc>
          <w:tcPr>
            <w:tcW w:w="3817" w:type="dxa"/>
          </w:tcPr>
          <w:p w14:paraId="145C4651"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Kiekvienas plytelė turi būti skirtingo dizaino ir spalvos. Visas plytelės turi būti galima sujungti į vientisą kilimėlį.</w:t>
            </w:r>
          </w:p>
        </w:tc>
        <w:tc>
          <w:tcPr>
            <w:tcW w:w="3686" w:type="dxa"/>
          </w:tcPr>
          <w:p w14:paraId="33025D1B"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2A38E4B2" w14:textId="77777777" w:rsidTr="00484334">
        <w:trPr>
          <w:jc w:val="center"/>
        </w:trPr>
        <w:tc>
          <w:tcPr>
            <w:tcW w:w="704" w:type="dxa"/>
          </w:tcPr>
          <w:p w14:paraId="1DABCBE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4.2.</w:t>
            </w:r>
          </w:p>
        </w:tc>
        <w:tc>
          <w:tcPr>
            <w:tcW w:w="2420" w:type="dxa"/>
          </w:tcPr>
          <w:p w14:paraId="62BB3D9B"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 xml:space="preserve">Komplektacija </w:t>
            </w:r>
          </w:p>
        </w:tc>
        <w:tc>
          <w:tcPr>
            <w:tcW w:w="3817" w:type="dxa"/>
          </w:tcPr>
          <w:p w14:paraId="44373C79"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Komplekte turi būti ne mažiau, kaip 6 vnt. plytelių</w:t>
            </w:r>
          </w:p>
        </w:tc>
        <w:tc>
          <w:tcPr>
            <w:tcW w:w="3686" w:type="dxa"/>
          </w:tcPr>
          <w:p w14:paraId="1617CDA5"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3C9D738" w14:textId="77777777" w:rsidTr="00484334">
        <w:trPr>
          <w:jc w:val="center"/>
        </w:trPr>
        <w:tc>
          <w:tcPr>
            <w:tcW w:w="704" w:type="dxa"/>
          </w:tcPr>
          <w:p w14:paraId="63AA4B8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4.3.</w:t>
            </w:r>
          </w:p>
        </w:tc>
        <w:tc>
          <w:tcPr>
            <w:tcW w:w="2420" w:type="dxa"/>
          </w:tcPr>
          <w:p w14:paraId="171FF267"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Išmatavimai</w:t>
            </w:r>
          </w:p>
        </w:tc>
        <w:tc>
          <w:tcPr>
            <w:tcW w:w="3817" w:type="dxa"/>
          </w:tcPr>
          <w:p w14:paraId="3FA31F07"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hAnsi="Times New Roman" w:cs="Times New Roman"/>
                <w:color w:val="000000"/>
                <w:sz w:val="20"/>
                <w:szCs w:val="20"/>
              </w:rPr>
              <w:t>Vienos plytelės dydis ne mažiau kaip 29 x 29 cm (galima paklaida ±2 cm)</w:t>
            </w:r>
          </w:p>
        </w:tc>
        <w:tc>
          <w:tcPr>
            <w:tcW w:w="3686" w:type="dxa"/>
          </w:tcPr>
          <w:p w14:paraId="6FEA1F90"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i/>
                <w:iCs/>
                <w:color w:val="0070C0"/>
                <w:sz w:val="20"/>
                <w:szCs w:val="20"/>
              </w:rPr>
              <w:t>Siūloma ___</w:t>
            </w:r>
          </w:p>
        </w:tc>
      </w:tr>
      <w:tr w:rsidR="00FA2116" w:rsidRPr="00484334" w14:paraId="5ACCE99A" w14:textId="77777777" w:rsidTr="00FA2116">
        <w:trPr>
          <w:jc w:val="center"/>
        </w:trPr>
        <w:tc>
          <w:tcPr>
            <w:tcW w:w="6941" w:type="dxa"/>
            <w:gridSpan w:val="3"/>
            <w:shd w:val="clear" w:color="auto" w:fill="F2F2F2" w:themeFill="background1" w:themeFillShade="F2"/>
          </w:tcPr>
          <w:p w14:paraId="4C5EBA68" w14:textId="156263B3" w:rsidR="00FA2116" w:rsidRPr="00FA2116" w:rsidRDefault="00FA2116" w:rsidP="00FA2116">
            <w:pPr>
              <w:pStyle w:val="Sraopastraipa"/>
              <w:numPr>
                <w:ilvl w:val="0"/>
                <w:numId w:val="73"/>
              </w:numPr>
              <w:autoSpaceDN w:val="0"/>
              <w:ind w:left="306" w:hanging="284"/>
              <w:rPr>
                <w:rFonts w:ascii="Times New Roman" w:hAnsi="Times New Roman" w:cs="Times New Roman"/>
                <w:b/>
                <w:sz w:val="20"/>
                <w:szCs w:val="20"/>
              </w:rPr>
            </w:pPr>
            <w:r w:rsidRPr="00FA2116">
              <w:rPr>
                <w:rFonts w:ascii="Times New Roman" w:hAnsi="Times New Roman" w:cs="Times New Roman"/>
                <w:b/>
                <w:bCs/>
                <w:sz w:val="20"/>
                <w:szCs w:val="20"/>
              </w:rPr>
              <w:t>Šviečiančių kubų rinkinys, 1 komplektas</w:t>
            </w:r>
          </w:p>
        </w:tc>
        <w:tc>
          <w:tcPr>
            <w:tcW w:w="3686" w:type="dxa"/>
            <w:shd w:val="clear" w:color="auto" w:fill="F2F2F2" w:themeFill="background1" w:themeFillShade="F2"/>
          </w:tcPr>
          <w:p w14:paraId="69221001" w14:textId="15757C8F" w:rsidR="00FA2116" w:rsidRPr="00802E82" w:rsidRDefault="00FA2116"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7013F6B9" w14:textId="77777777" w:rsidTr="00484334">
        <w:trPr>
          <w:jc w:val="center"/>
        </w:trPr>
        <w:tc>
          <w:tcPr>
            <w:tcW w:w="704" w:type="dxa"/>
          </w:tcPr>
          <w:p w14:paraId="022AA0B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5.1.</w:t>
            </w:r>
          </w:p>
        </w:tc>
        <w:tc>
          <w:tcPr>
            <w:tcW w:w="2420" w:type="dxa"/>
          </w:tcPr>
          <w:p w14:paraId="3864A2A3" w14:textId="77777777" w:rsidR="00484334" w:rsidRPr="00484334" w:rsidRDefault="00484334" w:rsidP="006D57F2">
            <w:pPr>
              <w:autoSpaceDN w:val="0"/>
              <w:rPr>
                <w:rFonts w:ascii="Times New Roman" w:eastAsia="Calibri" w:hAnsi="Times New Roman" w:cs="Times New Roman"/>
                <w:i/>
                <w:iCs/>
                <w:color w:val="000000"/>
                <w:sz w:val="20"/>
                <w:szCs w:val="20"/>
              </w:rPr>
            </w:pPr>
            <w:r w:rsidRPr="00484334">
              <w:rPr>
                <w:rFonts w:ascii="Times New Roman" w:hAnsi="Times New Roman" w:cs="Times New Roman"/>
                <w:sz w:val="20"/>
                <w:szCs w:val="20"/>
              </w:rPr>
              <w:t>Paskirtis</w:t>
            </w:r>
          </w:p>
        </w:tc>
        <w:tc>
          <w:tcPr>
            <w:tcW w:w="3817" w:type="dxa"/>
          </w:tcPr>
          <w:p w14:paraId="07C0215C" w14:textId="77777777" w:rsidR="00484334" w:rsidRPr="00484334" w:rsidRDefault="00484334" w:rsidP="006D57F2">
            <w:pPr>
              <w:autoSpaceDN w:val="0"/>
              <w:rPr>
                <w:rFonts w:ascii="Times New Roman" w:eastAsia="Calibri" w:hAnsi="Times New Roman" w:cs="Times New Roman"/>
                <w:i/>
                <w:iCs/>
                <w:color w:val="000000"/>
                <w:sz w:val="20"/>
                <w:szCs w:val="20"/>
              </w:rPr>
            </w:pPr>
            <w:r w:rsidRPr="00484334">
              <w:rPr>
                <w:rFonts w:ascii="Times New Roman" w:hAnsi="Times New Roman" w:cs="Times New Roman"/>
                <w:sz w:val="20"/>
                <w:szCs w:val="20"/>
              </w:rPr>
              <w:t xml:space="preserve">Priemonė skirta vaikų nusiraminimui taikant šviesos terapiją ar dėmesio koncentravimo veikloms. </w:t>
            </w:r>
            <w:proofErr w:type="spellStart"/>
            <w:r w:rsidRPr="00484334">
              <w:rPr>
                <w:rFonts w:ascii="Times New Roman" w:hAnsi="Times New Roman" w:cs="Times New Roman"/>
                <w:sz w:val="20"/>
                <w:szCs w:val="20"/>
              </w:rPr>
              <w:t>Kievienas</w:t>
            </w:r>
            <w:proofErr w:type="spellEnd"/>
            <w:r w:rsidRPr="00484334">
              <w:rPr>
                <w:rFonts w:ascii="Times New Roman" w:hAnsi="Times New Roman" w:cs="Times New Roman"/>
                <w:sz w:val="20"/>
                <w:szCs w:val="20"/>
              </w:rPr>
              <w:t xml:space="preserve"> kubas turi galėti keisti spalvas.</w:t>
            </w:r>
          </w:p>
        </w:tc>
        <w:tc>
          <w:tcPr>
            <w:tcW w:w="3686" w:type="dxa"/>
          </w:tcPr>
          <w:p w14:paraId="70CC7E3E"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05822C30" w14:textId="77777777" w:rsidTr="00484334">
        <w:trPr>
          <w:jc w:val="center"/>
        </w:trPr>
        <w:tc>
          <w:tcPr>
            <w:tcW w:w="704" w:type="dxa"/>
          </w:tcPr>
          <w:p w14:paraId="48ED0E1E"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5.2.</w:t>
            </w:r>
          </w:p>
        </w:tc>
        <w:tc>
          <w:tcPr>
            <w:tcW w:w="2420" w:type="dxa"/>
          </w:tcPr>
          <w:p w14:paraId="494378ED"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Komplektacija </w:t>
            </w:r>
          </w:p>
        </w:tc>
        <w:tc>
          <w:tcPr>
            <w:tcW w:w="3817" w:type="dxa"/>
          </w:tcPr>
          <w:p w14:paraId="3C8308BF"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Komplekte turi būti ne mažiau, kaip 12 skirtingo dydžio kubų: 4 kubai ne mažesni, kaip 15x15 cm</w:t>
            </w:r>
          </w:p>
          <w:p w14:paraId="09F34967" w14:textId="77777777" w:rsidR="00484334" w:rsidRPr="00484334" w:rsidRDefault="00484334" w:rsidP="006D57F2">
            <w:pPr>
              <w:autoSpaceDN w:val="0"/>
              <w:rPr>
                <w:rFonts w:ascii="Times New Roman" w:hAnsi="Times New Roman" w:cs="Times New Roman"/>
                <w:sz w:val="20"/>
                <w:szCs w:val="20"/>
              </w:rPr>
            </w:pPr>
            <w:r w:rsidRPr="00484334">
              <w:rPr>
                <w:rFonts w:ascii="Times New Roman" w:eastAsia="MS ??" w:hAnsi="Times New Roman" w:cs="Times New Roman"/>
                <w:sz w:val="20"/>
                <w:szCs w:val="20"/>
              </w:rPr>
              <w:t>8 kubai ne mažesni, kaip 7x7cm</w:t>
            </w:r>
          </w:p>
        </w:tc>
        <w:tc>
          <w:tcPr>
            <w:tcW w:w="3686" w:type="dxa"/>
          </w:tcPr>
          <w:p w14:paraId="5553A8DE"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Siūloma_____</w:t>
            </w:r>
          </w:p>
        </w:tc>
      </w:tr>
      <w:tr w:rsidR="00FA2116" w:rsidRPr="00484334" w14:paraId="1D34B666" w14:textId="77777777" w:rsidTr="00FA2116">
        <w:trPr>
          <w:jc w:val="center"/>
        </w:trPr>
        <w:tc>
          <w:tcPr>
            <w:tcW w:w="6941" w:type="dxa"/>
            <w:gridSpan w:val="3"/>
            <w:shd w:val="clear" w:color="auto" w:fill="F2F2F2" w:themeFill="background1" w:themeFillShade="F2"/>
          </w:tcPr>
          <w:p w14:paraId="3AF4D5AA" w14:textId="0569FC7C" w:rsidR="00FA2116" w:rsidRPr="00FA2116" w:rsidRDefault="00FA2116" w:rsidP="00FA2116">
            <w:pPr>
              <w:pStyle w:val="Sraopastraipa"/>
              <w:numPr>
                <w:ilvl w:val="0"/>
                <w:numId w:val="73"/>
              </w:numPr>
              <w:autoSpaceDN w:val="0"/>
              <w:ind w:left="306" w:hanging="284"/>
              <w:rPr>
                <w:rFonts w:ascii="Times New Roman" w:hAnsi="Times New Roman" w:cs="Times New Roman"/>
                <w:b/>
                <w:sz w:val="20"/>
                <w:szCs w:val="20"/>
              </w:rPr>
            </w:pPr>
            <w:r w:rsidRPr="00FA2116">
              <w:rPr>
                <w:rFonts w:ascii="Times New Roman" w:hAnsi="Times New Roman" w:cs="Times New Roman"/>
                <w:b/>
                <w:bCs/>
                <w:color w:val="000000"/>
                <w:sz w:val="20"/>
                <w:szCs w:val="20"/>
              </w:rPr>
              <w:lastRenderedPageBreak/>
              <w:t>Šviečiantys kamuoliukai, 1 komplektas</w:t>
            </w:r>
          </w:p>
        </w:tc>
        <w:tc>
          <w:tcPr>
            <w:tcW w:w="3686" w:type="dxa"/>
            <w:shd w:val="clear" w:color="auto" w:fill="F2F2F2" w:themeFill="background1" w:themeFillShade="F2"/>
          </w:tcPr>
          <w:p w14:paraId="5DB5A982" w14:textId="1C34B894" w:rsidR="00FA2116" w:rsidRPr="00802E82" w:rsidRDefault="00FA2116" w:rsidP="006D57F2">
            <w:pPr>
              <w:autoSpaceDN w:val="0"/>
              <w:rPr>
                <w:rFonts w:ascii="Times New Roman" w:hAnsi="Times New Roman" w:cs="Times New Roman"/>
                <w:color w:val="0070C0"/>
                <w:sz w:val="20"/>
                <w:szCs w:val="20"/>
              </w:rPr>
            </w:pPr>
            <w:r w:rsidRPr="00802E82">
              <w:rPr>
                <w:rFonts w:ascii="Times New Roman" w:eastAsia="Arial" w:hAnsi="Times New Roman" w:cs="Times New Roman"/>
                <w:i/>
                <w:iCs/>
                <w:color w:val="0070C0"/>
                <w:sz w:val="20"/>
                <w:szCs w:val="20"/>
              </w:rPr>
              <w:t>(Įrašyti prekės pavadinimą ir gamintoją)</w:t>
            </w:r>
          </w:p>
        </w:tc>
      </w:tr>
      <w:tr w:rsidR="00484334" w:rsidRPr="00484334" w14:paraId="05033C57" w14:textId="77777777" w:rsidTr="00484334">
        <w:trPr>
          <w:jc w:val="center"/>
        </w:trPr>
        <w:tc>
          <w:tcPr>
            <w:tcW w:w="704" w:type="dxa"/>
          </w:tcPr>
          <w:p w14:paraId="0A461630"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6.1.</w:t>
            </w:r>
          </w:p>
        </w:tc>
        <w:tc>
          <w:tcPr>
            <w:tcW w:w="2420" w:type="dxa"/>
          </w:tcPr>
          <w:p w14:paraId="3DCDEC94"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Paskirtis</w:t>
            </w:r>
          </w:p>
        </w:tc>
        <w:tc>
          <w:tcPr>
            <w:tcW w:w="3817" w:type="dxa"/>
          </w:tcPr>
          <w:p w14:paraId="1FF9CC00" w14:textId="77777777" w:rsidR="00484334" w:rsidRPr="00484334" w:rsidRDefault="00484334" w:rsidP="006D57F2">
            <w:pPr>
              <w:suppressAutoHyphens/>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Kamuoliukai skirti gerinti rankų ir akių koordinaciją, skatinti raminančią veiklą, koncentruoti dėmesį.</w:t>
            </w:r>
          </w:p>
          <w:p w14:paraId="4D13D47F" w14:textId="77777777" w:rsidR="00484334" w:rsidRPr="00484334" w:rsidRDefault="00484334" w:rsidP="006D57F2">
            <w:pPr>
              <w:autoSpaceDN w:val="0"/>
              <w:rPr>
                <w:rFonts w:ascii="Times New Roman" w:hAnsi="Times New Roman" w:cs="Times New Roman"/>
                <w:sz w:val="20"/>
                <w:szCs w:val="20"/>
              </w:rPr>
            </w:pPr>
          </w:p>
        </w:tc>
        <w:tc>
          <w:tcPr>
            <w:tcW w:w="3686" w:type="dxa"/>
          </w:tcPr>
          <w:p w14:paraId="0CCBE455"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6649549A" w14:textId="77777777" w:rsidTr="00484334">
        <w:trPr>
          <w:jc w:val="center"/>
        </w:trPr>
        <w:tc>
          <w:tcPr>
            <w:tcW w:w="704" w:type="dxa"/>
          </w:tcPr>
          <w:p w14:paraId="682E9691"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6.2.</w:t>
            </w:r>
          </w:p>
        </w:tc>
        <w:tc>
          <w:tcPr>
            <w:tcW w:w="2420" w:type="dxa"/>
          </w:tcPr>
          <w:p w14:paraId="5E532505"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Veikimas </w:t>
            </w:r>
          </w:p>
        </w:tc>
        <w:tc>
          <w:tcPr>
            <w:tcW w:w="3817" w:type="dxa"/>
          </w:tcPr>
          <w:p w14:paraId="36C023AF"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Papurtytas kamuoliukas turi pradėti šviesti, ne trumpiau kaip 50 sekundžių.</w:t>
            </w:r>
          </w:p>
          <w:p w14:paraId="0425B583" w14:textId="77777777" w:rsidR="00484334" w:rsidRPr="00484334" w:rsidRDefault="00484334" w:rsidP="006D57F2">
            <w:pPr>
              <w:snapToGrid w:val="0"/>
              <w:rPr>
                <w:rFonts w:ascii="Times New Roman" w:eastAsia="MS ??" w:hAnsi="Times New Roman" w:cs="Times New Roman"/>
                <w:sz w:val="20"/>
                <w:szCs w:val="20"/>
              </w:rPr>
            </w:pPr>
            <w:r w:rsidRPr="00484334">
              <w:rPr>
                <w:rFonts w:ascii="Times New Roman" w:eastAsia="MS ??" w:hAnsi="Times New Roman" w:cs="Times New Roman"/>
                <w:sz w:val="20"/>
                <w:szCs w:val="20"/>
              </w:rPr>
              <w:t>Kamuoliukai turi būti ne mažiau, kaip trijų skirtingų dizainų</w:t>
            </w:r>
          </w:p>
        </w:tc>
        <w:tc>
          <w:tcPr>
            <w:tcW w:w="3686" w:type="dxa"/>
          </w:tcPr>
          <w:p w14:paraId="35B11A43" w14:textId="77777777" w:rsidR="00484334" w:rsidRPr="00802E82" w:rsidRDefault="00484334" w:rsidP="006D57F2">
            <w:pPr>
              <w:autoSpaceDN w:val="0"/>
              <w:rPr>
                <w:rFonts w:ascii="Times New Roman" w:hAnsi="Times New Roman" w:cs="Times New Roman"/>
                <w:i/>
                <w:iCs/>
                <w:color w:val="0070C0"/>
                <w:sz w:val="20"/>
                <w:szCs w:val="20"/>
              </w:rPr>
            </w:pPr>
            <w:r w:rsidRPr="00802E82">
              <w:rPr>
                <w:rFonts w:ascii="Times New Roman" w:hAnsi="Times New Roman" w:cs="Times New Roman"/>
                <w:color w:val="0070C0"/>
                <w:sz w:val="20"/>
                <w:szCs w:val="20"/>
              </w:rPr>
              <w:t xml:space="preserve">Taip/Ne </w:t>
            </w:r>
            <w:r w:rsidRPr="00802E82">
              <w:rPr>
                <w:rFonts w:ascii="Times New Roman" w:hAnsi="Times New Roman" w:cs="Times New Roman"/>
                <w:i/>
                <w:iCs/>
                <w:color w:val="0070C0"/>
                <w:sz w:val="20"/>
                <w:szCs w:val="20"/>
              </w:rPr>
              <w:t>(nereikalingą išbraukti)</w:t>
            </w:r>
          </w:p>
        </w:tc>
      </w:tr>
      <w:tr w:rsidR="00484334" w:rsidRPr="00484334" w14:paraId="3B6DE86D" w14:textId="77777777" w:rsidTr="00484334">
        <w:trPr>
          <w:jc w:val="center"/>
        </w:trPr>
        <w:tc>
          <w:tcPr>
            <w:tcW w:w="704" w:type="dxa"/>
          </w:tcPr>
          <w:p w14:paraId="263F971A"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6.3.</w:t>
            </w:r>
          </w:p>
        </w:tc>
        <w:tc>
          <w:tcPr>
            <w:tcW w:w="2420" w:type="dxa"/>
          </w:tcPr>
          <w:p w14:paraId="70947D49" w14:textId="77777777" w:rsidR="00484334" w:rsidRPr="00484334" w:rsidRDefault="00484334" w:rsidP="006D57F2">
            <w:pPr>
              <w:autoSpaceDN w:val="0"/>
              <w:rPr>
                <w:rFonts w:ascii="Times New Roman" w:hAnsi="Times New Roman" w:cs="Times New Roman"/>
                <w:sz w:val="20"/>
                <w:szCs w:val="20"/>
              </w:rPr>
            </w:pPr>
            <w:r w:rsidRPr="00484334">
              <w:rPr>
                <w:rFonts w:ascii="Times New Roman" w:hAnsi="Times New Roman" w:cs="Times New Roman"/>
                <w:sz w:val="20"/>
                <w:szCs w:val="20"/>
              </w:rPr>
              <w:t xml:space="preserve">Komplektacija </w:t>
            </w:r>
          </w:p>
        </w:tc>
        <w:tc>
          <w:tcPr>
            <w:tcW w:w="3817" w:type="dxa"/>
          </w:tcPr>
          <w:p w14:paraId="0B97463E" w14:textId="77777777" w:rsidR="00484334" w:rsidRPr="00484334" w:rsidRDefault="00484334" w:rsidP="006D57F2">
            <w:pPr>
              <w:autoSpaceDN w:val="0"/>
              <w:rPr>
                <w:rFonts w:ascii="Times New Roman" w:hAnsi="Times New Roman" w:cs="Times New Roman"/>
                <w:i/>
                <w:iCs/>
                <w:sz w:val="20"/>
                <w:szCs w:val="20"/>
              </w:rPr>
            </w:pPr>
            <w:r w:rsidRPr="00484334">
              <w:rPr>
                <w:rFonts w:ascii="Times New Roman" w:eastAsia="MS ??" w:hAnsi="Times New Roman" w:cs="Times New Roman"/>
                <w:sz w:val="20"/>
                <w:szCs w:val="20"/>
              </w:rPr>
              <w:t>Komplekte turi būti ne mažiau, kaip 6 kamuoliukai. Kamuoliuko diametras – ne mažiau, kaip 80 mm.</w:t>
            </w:r>
          </w:p>
        </w:tc>
        <w:tc>
          <w:tcPr>
            <w:tcW w:w="3686" w:type="dxa"/>
          </w:tcPr>
          <w:p w14:paraId="456E8194" w14:textId="77777777" w:rsidR="00484334" w:rsidRPr="00802E82" w:rsidRDefault="00484334" w:rsidP="006D57F2">
            <w:pPr>
              <w:autoSpaceDN w:val="0"/>
              <w:rPr>
                <w:rFonts w:ascii="Times New Roman" w:hAnsi="Times New Roman" w:cs="Times New Roman"/>
                <w:color w:val="0070C0"/>
                <w:sz w:val="20"/>
                <w:szCs w:val="20"/>
              </w:rPr>
            </w:pPr>
            <w:r w:rsidRPr="00802E82">
              <w:rPr>
                <w:rFonts w:ascii="Times New Roman" w:hAnsi="Times New Roman" w:cs="Times New Roman"/>
                <w:i/>
                <w:iCs/>
                <w:color w:val="0070C0"/>
                <w:sz w:val="20"/>
                <w:szCs w:val="20"/>
              </w:rPr>
              <w:t>Siūloma ___</w:t>
            </w:r>
          </w:p>
        </w:tc>
      </w:tr>
    </w:tbl>
    <w:p w14:paraId="4D7CBF38" w14:textId="77777777" w:rsidR="00B87F4F" w:rsidRPr="00C12E30" w:rsidRDefault="00B87F4F" w:rsidP="00B630B0">
      <w:pPr>
        <w:tabs>
          <w:tab w:val="left" w:pos="993"/>
        </w:tabs>
        <w:jc w:val="both"/>
        <w:rPr>
          <w:rFonts w:ascii="Times New Roman" w:eastAsia="Calibri" w:hAnsi="Times New Roman" w:cs="Times New Roman"/>
          <w:color w:val="000000" w:themeColor="text1"/>
          <w:sz w:val="24"/>
          <w:szCs w:val="24"/>
          <w14:ligatures w14:val="none"/>
        </w:rPr>
      </w:pPr>
    </w:p>
    <w:p w14:paraId="0D1375CC" w14:textId="05794C70" w:rsidR="00B87F4F" w:rsidRDefault="00B87F4F" w:rsidP="00B630B0">
      <w:pPr>
        <w:tabs>
          <w:tab w:val="left" w:pos="993"/>
        </w:tabs>
        <w:jc w:val="both"/>
        <w:rPr>
          <w:rFonts w:ascii="Times New Roman" w:eastAsia="Calibri" w:hAnsi="Times New Roman" w:cs="Times New Roman"/>
          <w:color w:val="000000" w:themeColor="text1"/>
          <w:sz w:val="24"/>
          <w:szCs w:val="24"/>
          <w14:ligatures w14:val="none"/>
        </w:rPr>
      </w:pPr>
      <w:r w:rsidRPr="003C0E3D">
        <w:rPr>
          <w:rFonts w:ascii="Times New Roman" w:eastAsia="Calibri" w:hAnsi="Times New Roman" w:cs="Times New Roman"/>
          <w:color w:val="000000" w:themeColor="text1"/>
          <w:sz w:val="24"/>
          <w:szCs w:val="24"/>
          <w14:ligatures w14:val="none"/>
        </w:rPr>
        <w:t>Tiekėjas Prekėms, nurodytoms 7.1 ir 7.2</w:t>
      </w:r>
      <w:r w:rsidR="00C12E30" w:rsidRPr="003C0E3D">
        <w:rPr>
          <w:rFonts w:ascii="Times New Roman" w:eastAsia="Calibri" w:hAnsi="Times New Roman" w:cs="Times New Roman"/>
          <w:color w:val="000000" w:themeColor="text1"/>
          <w:sz w:val="24"/>
          <w:szCs w:val="24"/>
          <w14:ligatures w14:val="none"/>
        </w:rPr>
        <w:t xml:space="preserve"> punktuose,</w:t>
      </w:r>
      <w:r w:rsidRPr="003C0E3D">
        <w:rPr>
          <w:rFonts w:ascii="Times New Roman" w:eastAsia="Calibri" w:hAnsi="Times New Roman" w:cs="Times New Roman"/>
          <w:color w:val="000000" w:themeColor="text1"/>
          <w:sz w:val="24"/>
          <w:szCs w:val="24"/>
          <w14:ligatures w14:val="none"/>
        </w:rPr>
        <w:t xml:space="preserve"> siūlo </w:t>
      </w:r>
      <w:r w:rsidRPr="003C0E3D">
        <w:rPr>
          <w:rFonts w:ascii="Times New Roman" w:eastAsia="Calibri" w:hAnsi="Times New Roman" w:cs="Times New Roman"/>
          <w:color w:val="000000" w:themeColor="text1"/>
          <w:sz w:val="24"/>
          <w:szCs w:val="24"/>
          <w:u w:val="single"/>
          <w14:ligatures w14:val="none"/>
        </w:rPr>
        <w:t>__</w:t>
      </w:r>
      <w:r w:rsidR="00C12E30" w:rsidRPr="003C0E3D">
        <w:rPr>
          <w:rFonts w:ascii="Times New Roman" w:hAnsi="Times New Roman" w:cs="Times New Roman"/>
          <w:b/>
          <w:bCs/>
          <w:color w:val="0070C0"/>
          <w:sz w:val="24"/>
          <w:szCs w:val="24"/>
          <w:u w:val="single"/>
        </w:rPr>
        <w:t xml:space="preserve"> Pildo tiekėjas</w:t>
      </w:r>
      <w:r w:rsidR="00C12E30" w:rsidRPr="003C0E3D">
        <w:rPr>
          <w:rFonts w:ascii="Times New Roman" w:eastAsia="Calibri" w:hAnsi="Times New Roman" w:cs="Times New Roman"/>
          <w:color w:val="000000" w:themeColor="text1"/>
          <w:sz w:val="24"/>
          <w:szCs w:val="24"/>
          <w:u w:val="single"/>
          <w14:ligatures w14:val="none"/>
        </w:rPr>
        <w:t xml:space="preserve"> </w:t>
      </w:r>
      <w:r w:rsidRPr="003C0E3D">
        <w:rPr>
          <w:rFonts w:ascii="Times New Roman" w:eastAsia="Calibri" w:hAnsi="Times New Roman" w:cs="Times New Roman"/>
          <w:color w:val="000000" w:themeColor="text1"/>
          <w:sz w:val="24"/>
          <w:szCs w:val="24"/>
          <w:u w:val="single"/>
          <w14:ligatures w14:val="none"/>
        </w:rPr>
        <w:t>_________</w:t>
      </w:r>
      <w:r w:rsidR="00C12E30" w:rsidRPr="003C0E3D">
        <w:rPr>
          <w:rFonts w:ascii="Times New Roman" w:eastAsia="Calibri" w:hAnsi="Times New Roman" w:cs="Times New Roman"/>
          <w:color w:val="000000" w:themeColor="text1"/>
          <w:sz w:val="24"/>
          <w:szCs w:val="24"/>
          <w:u w:val="single"/>
          <w14:ligatures w14:val="none"/>
        </w:rPr>
        <w:t xml:space="preserve"> </w:t>
      </w:r>
      <w:r w:rsidRPr="003C0E3D">
        <w:rPr>
          <w:rFonts w:ascii="Times New Roman" w:eastAsia="Calibri" w:hAnsi="Times New Roman" w:cs="Times New Roman"/>
          <w:color w:val="000000" w:themeColor="text1"/>
          <w:sz w:val="24"/>
          <w:szCs w:val="24"/>
          <w14:ligatures w14:val="none"/>
        </w:rPr>
        <w:t>garantinį terminą. (siūlomas terminas negali būti trumpesnis nei 24 mėn.)</w:t>
      </w:r>
    </w:p>
    <w:p w14:paraId="7A4CE9EA" w14:textId="77777777" w:rsidR="00C12E30" w:rsidRPr="00C12E30" w:rsidRDefault="00C12E30" w:rsidP="00B630B0">
      <w:pPr>
        <w:tabs>
          <w:tab w:val="left" w:pos="993"/>
        </w:tabs>
        <w:jc w:val="both"/>
        <w:rPr>
          <w:rFonts w:ascii="Times New Roman" w:eastAsia="Calibri" w:hAnsi="Times New Roman" w:cs="Times New Roman"/>
          <w:color w:val="000000" w:themeColor="text1"/>
          <w:sz w:val="24"/>
          <w:szCs w:val="24"/>
          <w14:ligatures w14:val="none"/>
        </w:rPr>
      </w:pPr>
    </w:p>
    <w:p w14:paraId="1BE2A041" w14:textId="2291B194" w:rsidR="004E5C3B" w:rsidRPr="00714526"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714526">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F62C169" w14:textId="77777777" w:rsidR="00B630B0" w:rsidRPr="00B630B0" w:rsidRDefault="00B630B0"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478A8217" w14:textId="7A96D2E6" w:rsidR="00FE311C" w:rsidRPr="00714526" w:rsidRDefault="00FE311C" w:rsidP="00FE311C">
      <w:pPr>
        <w:widowControl w:val="0"/>
        <w:suppressAutoHyphens/>
        <w:jc w:val="both"/>
        <w:rPr>
          <w:rFonts w:ascii="Times New Roman" w:eastAsia="Lucida Sans Unicode" w:hAnsi="Times New Roman" w:cs="Times New Roman"/>
          <w:b/>
          <w:bCs/>
          <w:iCs/>
          <w:sz w:val="20"/>
          <w:szCs w:val="20"/>
          <w14:ligatures w14:val="none"/>
        </w:rPr>
      </w:pPr>
      <w:r w:rsidRPr="00FE311C">
        <w:rPr>
          <w:rFonts w:ascii="Times New Roman" w:eastAsia="Lucida Sans Unicode" w:hAnsi="Times New Roman" w:cs="Times New Roman"/>
          <w:b/>
          <w:bCs/>
          <w:iCs/>
          <w:sz w:val="20"/>
          <w:szCs w:val="2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w:t>
      </w:r>
      <w:r w:rsidR="00D03554" w:rsidRPr="00714526">
        <w:rPr>
          <w:rFonts w:ascii="Times New Roman" w:eastAsia="Lucida Sans Unicode" w:hAnsi="Times New Roman" w:cs="Times New Roman"/>
          <w:b/>
          <w:bCs/>
          <w:iCs/>
          <w:sz w:val="20"/>
          <w:szCs w:val="20"/>
          <w14:ligatures w14:val="none"/>
        </w:rPr>
        <w:t xml:space="preserve"> arba techninės specifikacijos reikalavimą (-</w:t>
      </w:r>
      <w:proofErr w:type="spellStart"/>
      <w:r w:rsidR="00D03554" w:rsidRPr="00714526">
        <w:rPr>
          <w:rFonts w:ascii="Times New Roman" w:eastAsia="Lucida Sans Unicode" w:hAnsi="Times New Roman" w:cs="Times New Roman"/>
          <w:b/>
          <w:bCs/>
          <w:iCs/>
          <w:sz w:val="20"/>
          <w:szCs w:val="20"/>
          <w14:ligatures w14:val="none"/>
        </w:rPr>
        <w:t>us</w:t>
      </w:r>
      <w:proofErr w:type="spellEnd"/>
      <w:r w:rsidR="00D03554" w:rsidRPr="00714526">
        <w:rPr>
          <w:rFonts w:ascii="Times New Roman" w:eastAsia="Lucida Sans Unicode" w:hAnsi="Times New Roman" w:cs="Times New Roman"/>
          <w:b/>
          <w:bCs/>
          <w:iCs/>
          <w:sz w:val="20"/>
          <w:szCs w:val="20"/>
          <w14:ligatures w14:val="none"/>
        </w:rPr>
        <w:t>) patvirtinanti (-čios) momentinė (-ės) ekrano kopija (-</w:t>
      </w:r>
      <w:proofErr w:type="spellStart"/>
      <w:r w:rsidR="00D03554" w:rsidRPr="00714526">
        <w:rPr>
          <w:rFonts w:ascii="Times New Roman" w:eastAsia="Lucida Sans Unicode" w:hAnsi="Times New Roman" w:cs="Times New Roman"/>
          <w:b/>
          <w:bCs/>
          <w:iCs/>
          <w:sz w:val="20"/>
          <w:szCs w:val="20"/>
          <w14:ligatures w14:val="none"/>
        </w:rPr>
        <w:t>os</w:t>
      </w:r>
      <w:proofErr w:type="spellEnd"/>
      <w:r w:rsidR="00D03554" w:rsidRPr="00714526">
        <w:rPr>
          <w:rFonts w:ascii="Times New Roman" w:eastAsia="Lucida Sans Unicode" w:hAnsi="Times New Roman" w:cs="Times New Roman"/>
          <w:b/>
          <w:bCs/>
          <w:iCs/>
          <w:sz w:val="20"/>
          <w:szCs w:val="20"/>
          <w14:ligatures w14:val="none"/>
        </w:rPr>
        <w:t>) (</w:t>
      </w:r>
      <w:proofErr w:type="spellStart"/>
      <w:r w:rsidR="00D03554" w:rsidRPr="00714526">
        <w:rPr>
          <w:rFonts w:ascii="Times New Roman" w:eastAsia="Lucida Sans Unicode" w:hAnsi="Times New Roman" w:cs="Times New Roman"/>
          <w:b/>
          <w:bCs/>
          <w:iCs/>
          <w:sz w:val="20"/>
          <w:szCs w:val="20"/>
          <w14:ligatures w14:val="none"/>
        </w:rPr>
        <w:t>print</w:t>
      </w:r>
      <w:proofErr w:type="spellEnd"/>
      <w:r w:rsidR="00D03554" w:rsidRPr="00714526">
        <w:rPr>
          <w:rFonts w:ascii="Times New Roman" w:eastAsia="Lucida Sans Unicode" w:hAnsi="Times New Roman" w:cs="Times New Roman"/>
          <w:b/>
          <w:bCs/>
          <w:iCs/>
          <w:sz w:val="20"/>
          <w:szCs w:val="20"/>
          <w14:ligatures w14:val="none"/>
        </w:rPr>
        <w:t xml:space="preserve"> </w:t>
      </w:r>
      <w:proofErr w:type="spellStart"/>
      <w:r w:rsidR="00D03554" w:rsidRPr="00714526">
        <w:rPr>
          <w:rFonts w:ascii="Times New Roman" w:eastAsia="Lucida Sans Unicode" w:hAnsi="Times New Roman" w:cs="Times New Roman"/>
          <w:b/>
          <w:bCs/>
          <w:iCs/>
          <w:sz w:val="20"/>
          <w:szCs w:val="20"/>
          <w14:ligatures w14:val="none"/>
        </w:rPr>
        <w:t>screen</w:t>
      </w:r>
      <w:proofErr w:type="spellEnd"/>
      <w:r w:rsidR="00D03554" w:rsidRPr="00714526">
        <w:rPr>
          <w:rFonts w:ascii="Times New Roman" w:eastAsia="Lucida Sans Unicode" w:hAnsi="Times New Roman" w:cs="Times New Roman"/>
          <w:b/>
          <w:bCs/>
          <w:iCs/>
          <w:sz w:val="20"/>
          <w:szCs w:val="20"/>
          <w14:ligatures w14:val="none"/>
        </w:rPr>
        <w:t>) (tokiu atveju momentinėje ekrano kopijoje (</w:t>
      </w:r>
      <w:proofErr w:type="spellStart"/>
      <w:r w:rsidR="00D03554" w:rsidRPr="00714526">
        <w:rPr>
          <w:rFonts w:ascii="Times New Roman" w:eastAsia="Lucida Sans Unicode" w:hAnsi="Times New Roman" w:cs="Times New Roman"/>
          <w:b/>
          <w:bCs/>
          <w:iCs/>
          <w:sz w:val="20"/>
          <w:szCs w:val="20"/>
          <w14:ligatures w14:val="none"/>
        </w:rPr>
        <w:t>print</w:t>
      </w:r>
      <w:proofErr w:type="spellEnd"/>
      <w:r w:rsidR="00D03554" w:rsidRPr="00714526">
        <w:rPr>
          <w:rFonts w:ascii="Times New Roman" w:eastAsia="Lucida Sans Unicode" w:hAnsi="Times New Roman" w:cs="Times New Roman"/>
          <w:b/>
          <w:bCs/>
          <w:iCs/>
          <w:sz w:val="20"/>
          <w:szCs w:val="20"/>
          <w14:ligatures w14:val="none"/>
        </w:rPr>
        <w:t xml:space="preserve"> </w:t>
      </w:r>
      <w:proofErr w:type="spellStart"/>
      <w:r w:rsidR="00D03554" w:rsidRPr="00714526">
        <w:rPr>
          <w:rFonts w:ascii="Times New Roman" w:eastAsia="Lucida Sans Unicode" w:hAnsi="Times New Roman" w:cs="Times New Roman"/>
          <w:b/>
          <w:bCs/>
          <w:iCs/>
          <w:sz w:val="20"/>
          <w:szCs w:val="20"/>
          <w14:ligatures w14:val="none"/>
        </w:rPr>
        <w:t>screen</w:t>
      </w:r>
      <w:proofErr w:type="spellEnd"/>
      <w:r w:rsidR="00D03554" w:rsidRPr="00714526">
        <w:rPr>
          <w:rFonts w:ascii="Times New Roman" w:eastAsia="Lucida Sans Unicode" w:hAnsi="Times New Roman" w:cs="Times New Roman"/>
          <w:b/>
          <w:bCs/>
          <w:iCs/>
          <w:sz w:val="20"/>
          <w:szCs w:val="20"/>
          <w14:ligatures w14:val="none"/>
        </w:rPr>
        <w:t>-e) turi būti matoma informacija, kad kopija padaryta iš gamintojo tinklalapio i</w:t>
      </w:r>
      <w:r w:rsidR="00CA1661" w:rsidRPr="00714526">
        <w:rPr>
          <w:rFonts w:ascii="Times New Roman" w:eastAsia="Lucida Sans Unicode" w:hAnsi="Times New Roman" w:cs="Times New Roman"/>
          <w:b/>
          <w:bCs/>
          <w:iCs/>
          <w:sz w:val="20"/>
          <w:szCs w:val="20"/>
          <w14:ligatures w14:val="none"/>
        </w:rPr>
        <w:t>r</w:t>
      </w:r>
      <w:r w:rsidR="00D03554" w:rsidRPr="00714526">
        <w:rPr>
          <w:rFonts w:ascii="Times New Roman" w:eastAsia="Lucida Sans Unicode" w:hAnsi="Times New Roman" w:cs="Times New Roman"/>
          <w:b/>
          <w:bCs/>
          <w:iCs/>
          <w:sz w:val="20"/>
          <w:szCs w:val="20"/>
          <w14:ligatures w14:val="none"/>
        </w:rPr>
        <w:t xml:space="preserve"> turi būti aiškiai įskaitoma. </w:t>
      </w:r>
      <w:r w:rsidRPr="00FE311C">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00CA1661" w:rsidRPr="00714526">
        <w:rPr>
          <w:rFonts w:ascii="Times New Roman" w:eastAsia="Lucida Sans Unicode" w:hAnsi="Times New Roman" w:cs="Times New Roman"/>
          <w:b/>
          <w:bCs/>
          <w:iCs/>
          <w:sz w:val="20"/>
          <w:szCs w:val="20"/>
          <w14:ligatures w14:val="none"/>
        </w:rPr>
        <w:t>, momentinėse ekrano kopijose (</w:t>
      </w:r>
      <w:proofErr w:type="spellStart"/>
      <w:r w:rsidR="00CA1661" w:rsidRPr="00714526">
        <w:rPr>
          <w:rFonts w:ascii="Times New Roman" w:eastAsia="Lucida Sans Unicode" w:hAnsi="Times New Roman" w:cs="Times New Roman"/>
          <w:b/>
          <w:bCs/>
          <w:iCs/>
          <w:sz w:val="20"/>
          <w:szCs w:val="20"/>
          <w14:ligatures w14:val="none"/>
        </w:rPr>
        <w:t>print</w:t>
      </w:r>
      <w:proofErr w:type="spellEnd"/>
      <w:r w:rsidR="00CA1661" w:rsidRPr="00714526">
        <w:rPr>
          <w:rFonts w:ascii="Times New Roman" w:eastAsia="Lucida Sans Unicode" w:hAnsi="Times New Roman" w:cs="Times New Roman"/>
          <w:b/>
          <w:bCs/>
          <w:iCs/>
          <w:sz w:val="20"/>
          <w:szCs w:val="20"/>
          <w14:ligatures w14:val="none"/>
        </w:rPr>
        <w:t xml:space="preserve"> </w:t>
      </w:r>
      <w:proofErr w:type="spellStart"/>
      <w:r w:rsidR="00CA1661" w:rsidRPr="00714526">
        <w:rPr>
          <w:rFonts w:ascii="Times New Roman" w:eastAsia="Lucida Sans Unicode" w:hAnsi="Times New Roman" w:cs="Times New Roman"/>
          <w:b/>
          <w:bCs/>
          <w:iCs/>
          <w:sz w:val="20"/>
          <w:szCs w:val="20"/>
          <w14:ligatures w14:val="none"/>
        </w:rPr>
        <w:t>screen</w:t>
      </w:r>
      <w:proofErr w:type="spellEnd"/>
      <w:r w:rsidR="00CA1661" w:rsidRPr="00714526">
        <w:rPr>
          <w:rFonts w:ascii="Times New Roman" w:eastAsia="Lucida Sans Unicode" w:hAnsi="Times New Roman" w:cs="Times New Roman"/>
          <w:b/>
          <w:bCs/>
          <w:iCs/>
          <w:sz w:val="20"/>
          <w:szCs w:val="20"/>
          <w14:ligatures w14:val="none"/>
        </w:rPr>
        <w:t>)</w:t>
      </w:r>
      <w:r w:rsidRPr="00FE311C">
        <w:rPr>
          <w:rFonts w:ascii="Times New Roman" w:eastAsia="Lucida Sans Unicode" w:hAnsi="Times New Roman" w:cs="Times New Roman"/>
          <w:b/>
          <w:bCs/>
          <w:iCs/>
          <w:sz w:val="20"/>
          <w:szCs w:val="20"/>
          <w14:ligatures w14:val="none"/>
        </w:rPr>
        <w:t xml:space="preserve"> ir prekės aprašyme privaloma grafiškai nurodyti ir pastebimai pažymėti </w:t>
      </w:r>
      <w:r w:rsidR="00AB48BD">
        <w:rPr>
          <w:rFonts w:ascii="Times New Roman" w:eastAsia="Lucida Sans Unicode" w:hAnsi="Times New Roman" w:cs="Times New Roman"/>
          <w:b/>
          <w:bCs/>
          <w:iCs/>
          <w:sz w:val="20"/>
          <w:szCs w:val="20"/>
          <w14:ligatures w14:val="none"/>
        </w:rPr>
        <w:t xml:space="preserve">– </w:t>
      </w:r>
      <w:r w:rsidRPr="00FE311C">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FE311C">
        <w:rPr>
          <w:rFonts w:ascii="Times New Roman" w:eastAsia="Lucida Sans Unicode" w:hAnsi="Times New Roman" w:cs="Times New Roman"/>
          <w:iCs/>
          <w:sz w:val="20"/>
          <w:szCs w:val="20"/>
          <w14:ligatures w14:val="none"/>
        </w:rPr>
        <w:t xml:space="preserve"> </w:t>
      </w:r>
    </w:p>
    <w:p w14:paraId="3DDC112F" w14:textId="77777777" w:rsidR="00073639" w:rsidRPr="00FE311C" w:rsidRDefault="00073639" w:rsidP="00FE311C">
      <w:pPr>
        <w:widowControl w:val="0"/>
        <w:suppressAutoHyphens/>
        <w:jc w:val="both"/>
        <w:rPr>
          <w:rFonts w:ascii="Times New Roman" w:eastAsia="Lucida Sans Unicode" w:hAnsi="Times New Roman" w:cs="Times New Roman"/>
          <w:i/>
          <w:sz w:val="20"/>
          <w:szCs w:val="20"/>
          <w14:ligatures w14:val="none"/>
        </w:rPr>
      </w:pPr>
    </w:p>
    <w:p w14:paraId="4B79F764" w14:textId="3D4B3938" w:rsidR="00073639"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Tiekėjas pildydamas pasiūlymo 7 punkte techninės charakteristikos lentelė</w:t>
      </w:r>
      <w:r w:rsidR="00A6198B">
        <w:rPr>
          <w:rFonts w:ascii="Times New Roman" w:eastAsia="Times New Roman" w:hAnsi="Times New Roman" w:cs="Times New Roman"/>
          <w:i/>
          <w:sz w:val="20"/>
          <w:szCs w:val="20"/>
          <w14:ligatures w14:val="none"/>
        </w:rPr>
        <w:t>se</w:t>
      </w:r>
      <w:r w:rsidRPr="00CA4D02">
        <w:rPr>
          <w:rFonts w:ascii="Times New Roman" w:eastAsia="Times New Roman" w:hAnsi="Times New Roman" w:cs="Times New Roman"/>
          <w:i/>
          <w:sz w:val="20"/>
          <w:szCs w:val="20"/>
          <w14:ligatures w14:val="none"/>
        </w:rPr>
        <w:t xml:space="preserve"> nurodytus parametrus negali siūlyti perkopijuojant techninėje specifikacijoje nurodyto reikalavimo teksto, o nurodyti siūlomos prekės parametrus.</w:t>
      </w:r>
    </w:p>
    <w:p w14:paraId="21149FDB" w14:textId="77777777" w:rsidR="00073639" w:rsidRPr="00CA4D02"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2F4556F2" w14:textId="77777777" w:rsidR="00073639" w:rsidRDefault="00073639" w:rsidP="00073639">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Pr="00313357" w:rsidRDefault="00EB1889"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25CA92D4" w14:textId="77777777" w:rsidR="002D5CA9" w:rsidRDefault="002D5CA9" w:rsidP="004E5C3B">
      <w:pPr>
        <w:widowControl w:val="0"/>
        <w:suppressAutoHyphens/>
        <w:jc w:val="both"/>
        <w:rPr>
          <w:rFonts w:ascii="Times New Roman" w:eastAsia="Lucida Sans Unicode" w:hAnsi="Times New Roman" w:cs="Times New Roman"/>
          <w:b/>
          <w:bCs/>
          <w:sz w:val="24"/>
          <w:szCs w:val="24"/>
          <w14:ligatures w14:val="none"/>
        </w:rPr>
      </w:pPr>
    </w:p>
    <w:p w14:paraId="3F0D207F" w14:textId="77777777" w:rsidR="002D5CA9" w:rsidRDefault="002D5CA9" w:rsidP="004E5C3B">
      <w:pPr>
        <w:widowControl w:val="0"/>
        <w:suppressAutoHyphens/>
        <w:jc w:val="both"/>
        <w:rPr>
          <w:rFonts w:ascii="Times New Roman" w:eastAsia="Lucida Sans Unicode" w:hAnsi="Times New Roman" w:cs="Times New Roman"/>
          <w:b/>
          <w:bCs/>
          <w:sz w:val="24"/>
          <w:szCs w:val="24"/>
          <w14:ligatures w14:val="none"/>
        </w:rPr>
      </w:pPr>
    </w:p>
    <w:p w14:paraId="42774CDD" w14:textId="77777777" w:rsidR="002D5CA9" w:rsidRPr="00FD3ED1" w:rsidRDefault="002D5CA9"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lastRenderedPageBreak/>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56C8F8F6" w:rsidR="004E5C3B" w:rsidRPr="003160D6"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3160D6">
        <w:rPr>
          <w:rFonts w:ascii="Times New Roman" w:eastAsia="Arial" w:hAnsi="Times New Roman" w:cs="Times New Roman"/>
          <w:iCs/>
          <w:sz w:val="24"/>
          <w:szCs w:val="24"/>
          <w:lang w:eastAsia="lt-LT"/>
        </w:rPr>
        <w:t>;</w:t>
      </w:r>
    </w:p>
    <w:p w14:paraId="7213AECD" w14:textId="77777777" w:rsidR="003160D6" w:rsidRDefault="003160D6" w:rsidP="003160D6">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6A6CFC30" w14:textId="77777777" w:rsidR="003160D6" w:rsidRPr="00EB1889" w:rsidRDefault="003160D6" w:rsidP="003160D6">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Default="004E5C3B" w:rsidP="003160D6">
      <w:pPr>
        <w:contextualSpacing/>
        <w:jc w:val="both"/>
        <w:rPr>
          <w:rFonts w:ascii="Times New Roman" w:eastAsia="Arial" w:hAnsi="Times New Roman" w:cs="Times New Roman"/>
          <w:sz w:val="24"/>
          <w:szCs w:val="24"/>
          <w:lang w:eastAsia="lt-LT"/>
        </w:rPr>
      </w:pPr>
    </w:p>
    <w:p w14:paraId="48872912" w14:textId="77777777" w:rsidR="003160D6" w:rsidRPr="00FD3ED1" w:rsidRDefault="003160D6" w:rsidP="003160D6">
      <w:pPr>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5B17352A" w14:textId="77777777" w:rsidR="00C46619" w:rsidRDefault="00C46619" w:rsidP="00E56767"/>
    <w:p w14:paraId="00785D35" w14:textId="77777777" w:rsidR="003C22C1" w:rsidRDefault="003C22C1" w:rsidP="00E56767"/>
    <w:p w14:paraId="478B90CA" w14:textId="77777777" w:rsidR="003C22C1" w:rsidRPr="003C22C1" w:rsidRDefault="003C22C1" w:rsidP="003C22C1">
      <w:pPr>
        <w:rPr>
          <w:color w:val="00B050"/>
          <w:sz w:val="24"/>
          <w:szCs w:val="24"/>
        </w:rPr>
      </w:pPr>
    </w:p>
    <w:p w14:paraId="21BCDE81" w14:textId="77777777" w:rsidR="003C22C1" w:rsidRDefault="003C22C1" w:rsidP="00E56767"/>
    <w:sectPr w:rsidR="003C22C1" w:rsidSect="004E5C3B">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7"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7"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1"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395F3BE0"/>
    <w:multiLevelType w:val="hybridMultilevel"/>
    <w:tmpl w:val="317CE496"/>
    <w:lvl w:ilvl="0" w:tplc="DD7A2ED6">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BEF0184"/>
    <w:multiLevelType w:val="hybridMultilevel"/>
    <w:tmpl w:val="90BA9E72"/>
    <w:lvl w:ilvl="0" w:tplc="524E1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41"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4"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9"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0"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A465B55"/>
    <w:multiLevelType w:val="hybridMultilevel"/>
    <w:tmpl w:val="570E1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1"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2"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4"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6"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EE02638"/>
    <w:multiLevelType w:val="hybridMultilevel"/>
    <w:tmpl w:val="C8DAFA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8"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2"/>
  </w:num>
  <w:num w:numId="2" w16cid:durableId="1788890784">
    <w:abstractNumId w:val="27"/>
  </w:num>
  <w:num w:numId="3" w16cid:durableId="319893126">
    <w:abstractNumId w:val="68"/>
  </w:num>
  <w:num w:numId="4" w16cid:durableId="381757522">
    <w:abstractNumId w:val="54"/>
  </w:num>
  <w:num w:numId="5" w16cid:durableId="1337154535">
    <w:abstractNumId w:val="49"/>
  </w:num>
  <w:num w:numId="6" w16cid:durableId="1943954007">
    <w:abstractNumId w:val="3"/>
  </w:num>
  <w:num w:numId="7" w16cid:durableId="285744367">
    <w:abstractNumId w:val="17"/>
  </w:num>
  <w:num w:numId="8" w16cid:durableId="1336298570">
    <w:abstractNumId w:val="8"/>
  </w:num>
  <w:num w:numId="9" w16cid:durableId="1131479869">
    <w:abstractNumId w:val="50"/>
  </w:num>
  <w:num w:numId="10" w16cid:durableId="1247766821">
    <w:abstractNumId w:val="43"/>
  </w:num>
  <w:num w:numId="11" w16cid:durableId="253168665">
    <w:abstractNumId w:val="31"/>
  </w:num>
  <w:num w:numId="12" w16cid:durableId="2138454030">
    <w:abstractNumId w:val="20"/>
  </w:num>
  <w:num w:numId="13" w16cid:durableId="534580247">
    <w:abstractNumId w:val="65"/>
  </w:num>
  <w:num w:numId="14" w16cid:durableId="383067520">
    <w:abstractNumId w:val="48"/>
  </w:num>
  <w:num w:numId="15" w16cid:durableId="2023161867">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11"/>
  </w:num>
  <w:num w:numId="17" w16cid:durableId="116873171">
    <w:abstractNumId w:val="41"/>
  </w:num>
  <w:num w:numId="18" w16cid:durableId="1618756848">
    <w:abstractNumId w:val="47"/>
  </w:num>
  <w:num w:numId="19" w16cid:durableId="233323230">
    <w:abstractNumId w:val="55"/>
  </w:num>
  <w:num w:numId="20" w16cid:durableId="551964109">
    <w:abstractNumId w:val="23"/>
  </w:num>
  <w:num w:numId="21" w16cid:durableId="1261453988">
    <w:abstractNumId w:val="46"/>
  </w:num>
  <w:num w:numId="22" w16cid:durableId="224029997">
    <w:abstractNumId w:val="14"/>
  </w:num>
  <w:num w:numId="23" w16cid:durableId="656425289">
    <w:abstractNumId w:val="39"/>
  </w:num>
  <w:num w:numId="24" w16cid:durableId="2048874755">
    <w:abstractNumId w:val="30"/>
  </w:num>
  <w:num w:numId="25" w16cid:durableId="606235221">
    <w:abstractNumId w:val="38"/>
  </w:num>
  <w:num w:numId="26" w16cid:durableId="1335575751">
    <w:abstractNumId w:val="15"/>
  </w:num>
  <w:num w:numId="27" w16cid:durableId="1658799499">
    <w:abstractNumId w:val="56"/>
  </w:num>
  <w:num w:numId="28" w16cid:durableId="1590046213">
    <w:abstractNumId w:val="21"/>
  </w:num>
  <w:num w:numId="29" w16cid:durableId="1957104210">
    <w:abstractNumId w:val="1"/>
  </w:num>
  <w:num w:numId="30" w16cid:durableId="710418117">
    <w:abstractNumId w:val="9"/>
  </w:num>
  <w:num w:numId="31" w16cid:durableId="3344965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62"/>
  </w:num>
  <w:num w:numId="33" w16cid:durableId="884098082">
    <w:abstractNumId w:val="66"/>
  </w:num>
  <w:num w:numId="34" w16cid:durableId="986054764">
    <w:abstractNumId w:val="32"/>
  </w:num>
  <w:num w:numId="35" w16cid:durableId="1538812011">
    <w:abstractNumId w:val="33"/>
  </w:num>
  <w:num w:numId="36" w16cid:durableId="1758860843">
    <w:abstractNumId w:val="59"/>
  </w:num>
  <w:num w:numId="37" w16cid:durableId="1183402200">
    <w:abstractNumId w:val="13"/>
  </w:num>
  <w:num w:numId="38" w16cid:durableId="1123156065">
    <w:abstractNumId w:val="7"/>
  </w:num>
  <w:num w:numId="39" w16cid:durableId="802504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421599">
    <w:abstractNumId w:val="40"/>
  </w:num>
  <w:num w:numId="41" w16cid:durableId="18748006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41891">
    <w:abstractNumId w:val="28"/>
  </w:num>
  <w:num w:numId="43" w16cid:durableId="15948224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3893390">
    <w:abstractNumId w:val="0"/>
  </w:num>
  <w:num w:numId="45" w16cid:durableId="182782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85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3776097">
    <w:abstractNumId w:val="24"/>
  </w:num>
  <w:num w:numId="48" w16cid:durableId="1373267334">
    <w:abstractNumId w:val="5"/>
  </w:num>
  <w:num w:numId="49" w16cid:durableId="269817972">
    <w:abstractNumId w:val="57"/>
  </w:num>
  <w:num w:numId="50" w16cid:durableId="185221531">
    <w:abstractNumId w:val="6"/>
  </w:num>
  <w:num w:numId="51" w16cid:durableId="275063162">
    <w:abstractNumId w:val="67"/>
  </w:num>
  <w:num w:numId="52" w16cid:durableId="566501922">
    <w:abstractNumId w:val="63"/>
  </w:num>
  <w:num w:numId="53" w16cid:durableId="1508520691">
    <w:abstractNumId w:val="10"/>
  </w:num>
  <w:num w:numId="54" w16cid:durableId="2079669948">
    <w:abstractNumId w:val="53"/>
  </w:num>
  <w:num w:numId="55" w16cid:durableId="187372830">
    <w:abstractNumId w:val="58"/>
  </w:num>
  <w:num w:numId="56" w16cid:durableId="25260675">
    <w:abstractNumId w:val="36"/>
  </w:num>
  <w:num w:numId="57" w16cid:durableId="1837459647">
    <w:abstractNumId w:val="16"/>
  </w:num>
  <w:num w:numId="58" w16cid:durableId="1561673723">
    <w:abstractNumId w:val="52"/>
  </w:num>
  <w:num w:numId="59" w16cid:durableId="266544996">
    <w:abstractNumId w:val="18"/>
  </w:num>
  <w:num w:numId="60" w16cid:durableId="2111586631">
    <w:abstractNumId w:val="42"/>
  </w:num>
  <w:num w:numId="61" w16cid:durableId="34504587">
    <w:abstractNumId w:val="51"/>
  </w:num>
  <w:num w:numId="62" w16cid:durableId="1121651121">
    <w:abstractNumId w:val="25"/>
  </w:num>
  <w:num w:numId="63" w16cid:durableId="2068069543">
    <w:abstractNumId w:val="44"/>
  </w:num>
  <w:num w:numId="64" w16cid:durableId="1983387552">
    <w:abstractNumId w:val="37"/>
  </w:num>
  <w:num w:numId="65" w16cid:durableId="1219125172">
    <w:abstractNumId w:val="60"/>
  </w:num>
  <w:num w:numId="66" w16cid:durableId="609051196">
    <w:abstractNumId w:val="45"/>
  </w:num>
  <w:num w:numId="67" w16cid:durableId="807865225">
    <w:abstractNumId w:val="12"/>
  </w:num>
  <w:num w:numId="68" w16cid:durableId="794374079">
    <w:abstractNumId w:val="19"/>
  </w:num>
  <w:num w:numId="69" w16cid:durableId="1250847746">
    <w:abstractNumId w:val="26"/>
  </w:num>
  <w:num w:numId="70" w16cid:durableId="1125151818">
    <w:abstractNumId w:val="61"/>
  </w:num>
  <w:num w:numId="71" w16cid:durableId="481774156">
    <w:abstractNumId w:val="35"/>
  </w:num>
  <w:num w:numId="72" w16cid:durableId="2126195876">
    <w:abstractNumId w:val="34"/>
  </w:num>
  <w:num w:numId="73" w16cid:durableId="1113985917">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73639"/>
    <w:rsid w:val="000768BB"/>
    <w:rsid w:val="000C7FD6"/>
    <w:rsid w:val="000E72F5"/>
    <w:rsid w:val="000F1722"/>
    <w:rsid w:val="001100C7"/>
    <w:rsid w:val="001148D8"/>
    <w:rsid w:val="00132990"/>
    <w:rsid w:val="00140355"/>
    <w:rsid w:val="00154EA8"/>
    <w:rsid w:val="00170FED"/>
    <w:rsid w:val="001A36AE"/>
    <w:rsid w:val="001C1371"/>
    <w:rsid w:val="001F3972"/>
    <w:rsid w:val="001F51FF"/>
    <w:rsid w:val="001F711E"/>
    <w:rsid w:val="00204F19"/>
    <w:rsid w:val="002057A8"/>
    <w:rsid w:val="00223231"/>
    <w:rsid w:val="00240A7D"/>
    <w:rsid w:val="0024262B"/>
    <w:rsid w:val="00244F69"/>
    <w:rsid w:val="002525A6"/>
    <w:rsid w:val="002D1946"/>
    <w:rsid w:val="002D4BC7"/>
    <w:rsid w:val="002D537B"/>
    <w:rsid w:val="002D5CA9"/>
    <w:rsid w:val="002F2BD8"/>
    <w:rsid w:val="002F4D8F"/>
    <w:rsid w:val="003045E0"/>
    <w:rsid w:val="003160D6"/>
    <w:rsid w:val="00330203"/>
    <w:rsid w:val="003350DC"/>
    <w:rsid w:val="003626FA"/>
    <w:rsid w:val="00393B96"/>
    <w:rsid w:val="003A43F1"/>
    <w:rsid w:val="003C0E3D"/>
    <w:rsid w:val="003C128F"/>
    <w:rsid w:val="003C22C1"/>
    <w:rsid w:val="003F2BB0"/>
    <w:rsid w:val="00402E83"/>
    <w:rsid w:val="00407B68"/>
    <w:rsid w:val="004166A8"/>
    <w:rsid w:val="0042490B"/>
    <w:rsid w:val="00431C6D"/>
    <w:rsid w:val="00446EB9"/>
    <w:rsid w:val="0045292E"/>
    <w:rsid w:val="00456C18"/>
    <w:rsid w:val="00477CF5"/>
    <w:rsid w:val="00484334"/>
    <w:rsid w:val="004B449E"/>
    <w:rsid w:val="004E12D6"/>
    <w:rsid w:val="004E5C3B"/>
    <w:rsid w:val="004F53E8"/>
    <w:rsid w:val="0050424D"/>
    <w:rsid w:val="00510823"/>
    <w:rsid w:val="005137BD"/>
    <w:rsid w:val="00515A39"/>
    <w:rsid w:val="00521378"/>
    <w:rsid w:val="005250B2"/>
    <w:rsid w:val="005332A4"/>
    <w:rsid w:val="00534CAF"/>
    <w:rsid w:val="0053574D"/>
    <w:rsid w:val="005653D9"/>
    <w:rsid w:val="0057704A"/>
    <w:rsid w:val="005B1957"/>
    <w:rsid w:val="005E587D"/>
    <w:rsid w:val="005F04D3"/>
    <w:rsid w:val="005F37B9"/>
    <w:rsid w:val="00604D0F"/>
    <w:rsid w:val="006075FE"/>
    <w:rsid w:val="00644310"/>
    <w:rsid w:val="00647B56"/>
    <w:rsid w:val="00664BEE"/>
    <w:rsid w:val="006823AF"/>
    <w:rsid w:val="006F51E9"/>
    <w:rsid w:val="006F594A"/>
    <w:rsid w:val="00711806"/>
    <w:rsid w:val="00714526"/>
    <w:rsid w:val="0072687A"/>
    <w:rsid w:val="007359A7"/>
    <w:rsid w:val="0074784B"/>
    <w:rsid w:val="00773DD1"/>
    <w:rsid w:val="007776E1"/>
    <w:rsid w:val="0079109A"/>
    <w:rsid w:val="00791578"/>
    <w:rsid w:val="007B1295"/>
    <w:rsid w:val="007C543B"/>
    <w:rsid w:val="007C68EF"/>
    <w:rsid w:val="007E4820"/>
    <w:rsid w:val="007F0DE7"/>
    <w:rsid w:val="00801DE2"/>
    <w:rsid w:val="00802E82"/>
    <w:rsid w:val="00806683"/>
    <w:rsid w:val="00825227"/>
    <w:rsid w:val="008257D1"/>
    <w:rsid w:val="0084348D"/>
    <w:rsid w:val="00853DD4"/>
    <w:rsid w:val="009D0356"/>
    <w:rsid w:val="00A04E0C"/>
    <w:rsid w:val="00A2455F"/>
    <w:rsid w:val="00A270F2"/>
    <w:rsid w:val="00A34C1F"/>
    <w:rsid w:val="00A361D3"/>
    <w:rsid w:val="00A47E76"/>
    <w:rsid w:val="00A548EF"/>
    <w:rsid w:val="00A6198B"/>
    <w:rsid w:val="00A635CD"/>
    <w:rsid w:val="00A65894"/>
    <w:rsid w:val="00A71C43"/>
    <w:rsid w:val="00A84FB8"/>
    <w:rsid w:val="00A95BC8"/>
    <w:rsid w:val="00A96D0A"/>
    <w:rsid w:val="00AA5262"/>
    <w:rsid w:val="00AB48BD"/>
    <w:rsid w:val="00AB7054"/>
    <w:rsid w:val="00AD588A"/>
    <w:rsid w:val="00AD7FB0"/>
    <w:rsid w:val="00B27F86"/>
    <w:rsid w:val="00B630B0"/>
    <w:rsid w:val="00B853FF"/>
    <w:rsid w:val="00B87F4F"/>
    <w:rsid w:val="00B931AE"/>
    <w:rsid w:val="00BA2CFB"/>
    <w:rsid w:val="00BC2748"/>
    <w:rsid w:val="00BE3053"/>
    <w:rsid w:val="00BF7CCE"/>
    <w:rsid w:val="00C12E30"/>
    <w:rsid w:val="00C34A5E"/>
    <w:rsid w:val="00C46619"/>
    <w:rsid w:val="00C511A7"/>
    <w:rsid w:val="00C71593"/>
    <w:rsid w:val="00C9382C"/>
    <w:rsid w:val="00CA1661"/>
    <w:rsid w:val="00CB398C"/>
    <w:rsid w:val="00CD7CFA"/>
    <w:rsid w:val="00CE19E8"/>
    <w:rsid w:val="00CE56F9"/>
    <w:rsid w:val="00CE5AC8"/>
    <w:rsid w:val="00D03554"/>
    <w:rsid w:val="00D51F9B"/>
    <w:rsid w:val="00D72E25"/>
    <w:rsid w:val="00D96746"/>
    <w:rsid w:val="00DA7BD2"/>
    <w:rsid w:val="00DB2005"/>
    <w:rsid w:val="00DB6349"/>
    <w:rsid w:val="00DF3941"/>
    <w:rsid w:val="00E5061B"/>
    <w:rsid w:val="00E56767"/>
    <w:rsid w:val="00E8164C"/>
    <w:rsid w:val="00EB1889"/>
    <w:rsid w:val="00EC12E0"/>
    <w:rsid w:val="00EC4140"/>
    <w:rsid w:val="00EE18FC"/>
    <w:rsid w:val="00EE6A18"/>
    <w:rsid w:val="00F064F7"/>
    <w:rsid w:val="00F076BA"/>
    <w:rsid w:val="00F11E2E"/>
    <w:rsid w:val="00F25669"/>
    <w:rsid w:val="00F779F5"/>
    <w:rsid w:val="00F917E7"/>
    <w:rsid w:val="00FA2116"/>
    <w:rsid w:val="00FA31AE"/>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8"/>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0"/>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42"/>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semiHidden/>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4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4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4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5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295</TotalTime>
  <Pages>11</Pages>
  <Words>19387</Words>
  <Characters>11051</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110</cp:revision>
  <dcterms:created xsi:type="dcterms:W3CDTF">2025-03-19T15:17:00Z</dcterms:created>
  <dcterms:modified xsi:type="dcterms:W3CDTF">2025-07-03T13:22:00Z</dcterms:modified>
</cp:coreProperties>
</file>