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64C891ED" w:rsidR="00027B83" w:rsidRPr="00F14BB0" w:rsidRDefault="00897091" w:rsidP="00727D6C">
            <w:pPr>
              <w:jc w:val="both"/>
              <w:rPr>
                <w:kern w:val="2"/>
                <w:szCs w:val="24"/>
              </w:rPr>
            </w:pPr>
            <w:r w:rsidRPr="00F14BB0">
              <w:rPr>
                <w:szCs w:val="24"/>
              </w:rPr>
              <w:t>Nemuno g., Radžiūnų k., Alytaus</w:t>
            </w:r>
            <w:r w:rsidR="002C57CD" w:rsidRPr="00F14BB0">
              <w:rPr>
                <w:szCs w:val="24"/>
              </w:rPr>
              <w:t xml:space="preserve"> sen., Alytaus r. sav. apšvietimo tinklų statybos projekto </w:t>
            </w:r>
            <w:r w:rsidR="007F7E36" w:rsidRPr="00F14BB0">
              <w:rPr>
                <w:szCs w:val="24"/>
              </w:rPr>
              <w:t>pa</w:t>
            </w:r>
            <w:r w:rsidR="00BD58EF" w:rsidRPr="00F14BB0">
              <w:rPr>
                <w:szCs w:val="24"/>
              </w:rPr>
              <w:t>rengimo</w:t>
            </w:r>
            <w:r w:rsidR="007F7E36" w:rsidRPr="00F14BB0">
              <w:rPr>
                <w:szCs w:val="24"/>
              </w:rPr>
              <w:t xml:space="preserve"> paslaug</w:t>
            </w:r>
            <w:r w:rsidR="00F14BB0" w:rsidRPr="00F14BB0">
              <w:rPr>
                <w:szCs w:val="24"/>
              </w:rPr>
              <w:t>os</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47CADAB9" w:rsidR="00027B83" w:rsidRDefault="00F14BB0">
            <w:pPr>
              <w:jc w:val="both"/>
              <w:rPr>
                <w:kern w:val="2"/>
                <w:szCs w:val="24"/>
              </w:rPr>
            </w:pPr>
            <w:r>
              <w:rPr>
                <w:kern w:val="2"/>
                <w:szCs w:val="24"/>
              </w:rPr>
              <w:t>2025-</w:t>
            </w: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2D8CA521" w:rsidR="00027B83" w:rsidRDefault="00F14BB0">
            <w:pPr>
              <w:jc w:val="both"/>
              <w:rPr>
                <w:kern w:val="2"/>
                <w:szCs w:val="24"/>
              </w:rPr>
            </w:pPr>
            <w:r>
              <w:rPr>
                <w:kern w:val="2"/>
                <w:szCs w:val="24"/>
              </w:rPr>
              <w:t>SUT-</w:t>
            </w: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74A14D28" w:rsidR="006B2954" w:rsidRDefault="00BD58EF"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1EC37F3D" w:rsidR="00CC3BF6" w:rsidRP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w:t>
            </w:r>
          </w:p>
          <w:p w14:paraId="5EF3F106" w14:textId="20431946" w:rsidR="00BD58EF" w:rsidRPr="00F95D7D" w:rsidRDefault="00BD58EF" w:rsidP="00BD58EF">
            <w:pPr>
              <w:jc w:val="both"/>
              <w:rPr>
                <w:rStyle w:val="Hipersaitas"/>
                <w:color w:val="auto"/>
                <w:u w:val="none"/>
              </w:rPr>
            </w:pPr>
            <w:r w:rsidRPr="00336E30">
              <w:t>Už sutarties paskelbimą</w:t>
            </w:r>
            <w:r>
              <w:t xml:space="preserve">: Viešųjų pirkimų skyriaus </w:t>
            </w:r>
            <w:r w:rsidR="00F14BB0">
              <w:t>vyr. specialistė</w:t>
            </w:r>
            <w:r w:rsidRPr="00336E30">
              <w:t xml:space="preserve"> </w:t>
            </w:r>
            <w:r w:rsidR="00F14BB0">
              <w:t>Liveta Daugininkė</w:t>
            </w:r>
            <w:r w:rsidRPr="00336E30">
              <w:t>, tel.</w:t>
            </w:r>
            <w:r>
              <w:t xml:space="preserve"> </w:t>
            </w:r>
            <w:r w:rsidRPr="00336E30">
              <w:t>+ 370</w:t>
            </w:r>
            <w:r w:rsidR="00F14BB0">
              <w:t> 607 39588</w:t>
            </w:r>
            <w:r w:rsidRPr="00336E30">
              <w:t xml:space="preserve">, el. paštas </w:t>
            </w:r>
            <w:hyperlink r:id="rId12" w:history="1">
              <w:r w:rsidR="00F14BB0" w:rsidRPr="009D0433">
                <w:rPr>
                  <w:rStyle w:val="Hipersaitas"/>
                </w:rPr>
                <w:t>liveta.daugininke@arsa.lt</w:t>
              </w:r>
            </w:hyperlink>
            <w:r>
              <w:t>;</w:t>
            </w:r>
          </w:p>
          <w:p w14:paraId="13AA127B" w14:textId="5B413355" w:rsidR="00027B83" w:rsidRPr="009B5A72" w:rsidRDefault="00463EFC" w:rsidP="00463EFC">
            <w:pPr>
              <w:jc w:val="both"/>
              <w:rPr>
                <w:i/>
                <w:iCs/>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3" w:history="1">
              <w:r>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4D95E4A2" w14:textId="7EC5B088" w:rsidR="00027B83" w:rsidRPr="00F14BB0" w:rsidRDefault="000B0897" w:rsidP="00604051">
            <w:pPr>
              <w:jc w:val="both"/>
              <w:rPr>
                <w:kern w:val="2"/>
                <w:szCs w:val="24"/>
              </w:rPr>
            </w:pPr>
            <w:r w:rsidRPr="00F14BB0">
              <w:rPr>
                <w:kern w:val="2"/>
                <w:szCs w:val="24"/>
              </w:rPr>
              <w:t xml:space="preserve">Tiekėjas įsipareigoja Sutartyje numatytomis sąlygomis suteikti </w:t>
            </w:r>
            <w:r w:rsidR="00897091" w:rsidRPr="00F14BB0">
              <w:rPr>
                <w:szCs w:val="24"/>
              </w:rPr>
              <w:t>Nemuno g., Radžiūnų k., Alytaus sen., Alytaus r. sav. apšvietimo tinklų statybos projekto parengimo paslaug</w:t>
            </w:r>
            <w:r w:rsidR="007F4B0C">
              <w:rPr>
                <w:szCs w:val="24"/>
              </w:rPr>
              <w:t>a</w:t>
            </w:r>
            <w:r w:rsidR="00F14BB0" w:rsidRPr="00F14BB0">
              <w:rPr>
                <w:szCs w:val="24"/>
              </w:rPr>
              <w:t xml:space="preserve">s </w:t>
            </w:r>
            <w:r w:rsidRPr="00F14BB0">
              <w:rPr>
                <w:color w:val="000000"/>
                <w:kern w:val="2"/>
                <w:szCs w:val="24"/>
              </w:rPr>
              <w:t>(toliau – Paslaugos).</w:t>
            </w:r>
          </w:p>
          <w:p w14:paraId="0A70F777" w14:textId="24330E7B"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F14BB0">
              <w:rPr>
                <w:color w:val="000000"/>
                <w:kern w:val="2"/>
                <w:szCs w:val="24"/>
              </w:rPr>
              <w:t>T</w:t>
            </w:r>
            <w:r w:rsidR="00F14BB0">
              <w:rPr>
                <w:color w:val="000000"/>
                <w:kern w:val="2"/>
              </w:rPr>
              <w:t>echninė specifikacija</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5642A79A" w:rsidR="00027B83" w:rsidRPr="00F14BB0" w:rsidRDefault="00897091">
            <w:pPr>
              <w:rPr>
                <w:kern w:val="2"/>
                <w:szCs w:val="24"/>
              </w:rPr>
            </w:pPr>
            <w:r w:rsidRPr="00F14BB0">
              <w:rPr>
                <w:szCs w:val="24"/>
              </w:rPr>
              <w:t>Nemuno g., Radžiūnų k., Alytaus sen., Alytaus r. sav.</w:t>
            </w:r>
            <w:r w:rsidR="00F14BB0">
              <w:rPr>
                <w:szCs w:val="24"/>
              </w:rPr>
              <w:t xml:space="preserve"> </w:t>
            </w:r>
            <w:r w:rsidRPr="00F14BB0">
              <w:rPr>
                <w:szCs w:val="24"/>
              </w:rPr>
              <w:t xml:space="preserve">apšvietimo tinklų statybos projekto parengimo </w:t>
            </w:r>
            <w:r w:rsidR="00F14BB0" w:rsidRPr="00F14BB0">
              <w:rPr>
                <w:szCs w:val="24"/>
              </w:rPr>
              <w:t>paslaug</w:t>
            </w:r>
            <w:r w:rsidR="007F4B0C">
              <w:rPr>
                <w:szCs w:val="24"/>
              </w:rPr>
              <w:t>o</w:t>
            </w:r>
            <w:r w:rsidR="00F14BB0">
              <w:rPr>
                <w:szCs w:val="24"/>
              </w:rPr>
              <w:t>s. Paraiškos Nr. 467. Pirkimo ID:</w:t>
            </w:r>
            <w:r w:rsidR="00A73D40">
              <w:rPr>
                <w:szCs w:val="24"/>
              </w:rPr>
              <w:t xml:space="preserve"> </w:t>
            </w:r>
            <w:r w:rsidR="00A73D40" w:rsidRPr="00A73D40">
              <w:rPr>
                <w:szCs w:val="24"/>
              </w:rPr>
              <w:t>3535358</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00A8BB05" w14:textId="1DDBA3D9" w:rsidR="00027B83" w:rsidRPr="00F14BB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t>4.5. Pateikiami dokumentai</w:t>
            </w:r>
          </w:p>
        </w:tc>
        <w:tc>
          <w:tcPr>
            <w:tcW w:w="6441" w:type="dxa"/>
            <w:gridSpan w:val="2"/>
          </w:tcPr>
          <w:p w14:paraId="47894FD3" w14:textId="77777777" w:rsidR="003C2780" w:rsidRDefault="000B0897" w:rsidP="00604051">
            <w:pPr>
              <w:jc w:val="both"/>
              <w:rPr>
                <w:kern w:val="2"/>
                <w:szCs w:val="24"/>
              </w:rPr>
            </w:pPr>
            <w:r>
              <w:rPr>
                <w:kern w:val="2"/>
                <w:szCs w:val="24"/>
              </w:rPr>
              <w:t xml:space="preserve">Turi būti pateikiami šie dokumentai: </w:t>
            </w:r>
          </w:p>
          <w:p w14:paraId="7976A5FB" w14:textId="77777777" w:rsidR="003C2780" w:rsidRDefault="003C2780" w:rsidP="00604051">
            <w:pPr>
              <w:jc w:val="both"/>
              <w:rPr>
                <w:kern w:val="2"/>
                <w:szCs w:val="24"/>
              </w:rPr>
            </w:pPr>
            <w:r>
              <w:rPr>
                <w:kern w:val="2"/>
                <w:szCs w:val="24"/>
              </w:rPr>
              <w:t xml:space="preserve">4.5.1. </w:t>
            </w:r>
            <w:r w:rsidR="000B0897" w:rsidRPr="009A5834">
              <w:rPr>
                <w:kern w:val="2"/>
                <w:szCs w:val="24"/>
              </w:rPr>
              <w:t>Paslaugų perdavimo-priėmimo aktas</w:t>
            </w:r>
            <w:r>
              <w:rPr>
                <w:kern w:val="2"/>
                <w:szCs w:val="24"/>
              </w:rPr>
              <w:t>;</w:t>
            </w:r>
          </w:p>
          <w:p w14:paraId="5BA41D29" w14:textId="77777777" w:rsidR="003C2780" w:rsidRDefault="003C2780" w:rsidP="00604051">
            <w:pPr>
              <w:jc w:val="both"/>
              <w:rPr>
                <w:kern w:val="2"/>
                <w:szCs w:val="24"/>
              </w:rPr>
            </w:pPr>
            <w:r>
              <w:rPr>
                <w:kern w:val="2"/>
                <w:szCs w:val="24"/>
              </w:rPr>
              <w:t xml:space="preserve">4.5.2. </w:t>
            </w:r>
            <w:r w:rsidR="000B0897" w:rsidRPr="009A5834">
              <w:rPr>
                <w:kern w:val="2"/>
                <w:szCs w:val="24"/>
              </w:rPr>
              <w:t xml:space="preserve">Sąskaita </w:t>
            </w:r>
            <w:r>
              <w:rPr>
                <w:kern w:val="2"/>
                <w:szCs w:val="24"/>
              </w:rPr>
              <w:t>per SABIS.</w:t>
            </w:r>
          </w:p>
          <w:p w14:paraId="0FBEC42A" w14:textId="41FF9718" w:rsidR="00027B83" w:rsidRDefault="000B0897" w:rsidP="00604051">
            <w:pPr>
              <w:jc w:val="both"/>
              <w:rPr>
                <w:szCs w:val="24"/>
              </w:rPr>
            </w:pPr>
            <w:r>
              <w:rPr>
                <w:kern w:val="2"/>
                <w:szCs w:val="24"/>
              </w:rPr>
              <w:lastRenderedPageBreak/>
              <w:t>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lastRenderedPageBreak/>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4E19D6A4" w:rsidR="00027B83" w:rsidRDefault="000B0897">
            <w:pPr>
              <w:rPr>
                <w:szCs w:val="24"/>
              </w:rPr>
            </w:pPr>
            <w:r>
              <w:rPr>
                <w:kern w:val="2"/>
                <w:szCs w:val="24"/>
              </w:rPr>
              <w:t xml:space="preserve">Sutarties </w:t>
            </w:r>
            <w:r w:rsidRPr="001A5B1D">
              <w:rPr>
                <w:kern w:val="2"/>
                <w:szCs w:val="24"/>
              </w:rPr>
              <w:t xml:space="preserve">kaina </w:t>
            </w:r>
            <w:r>
              <w:rPr>
                <w:kern w:val="2"/>
                <w:szCs w:val="24"/>
              </w:rPr>
              <w:t>bus perskaičiuojam</w:t>
            </w:r>
            <w:r w:rsidR="00915C06">
              <w:rPr>
                <w:kern w:val="2"/>
                <w:szCs w:val="24"/>
              </w:rPr>
              <w:t>a</w:t>
            </w:r>
            <w:r>
              <w:rPr>
                <w:kern w:val="2"/>
                <w:szCs w:val="24"/>
              </w:rPr>
              <w:t>:</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lastRenderedPageBreak/>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lastRenderedPageBreak/>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lastRenderedPageBreak/>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lastRenderedPageBreak/>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78C06AA9" w:rsidR="00027B83" w:rsidRDefault="00915C06" w:rsidP="008F4352">
            <w:pPr>
              <w:jc w:val="both"/>
              <w:rPr>
                <w:kern w:val="2"/>
                <w:szCs w:val="24"/>
              </w:rPr>
            </w:pPr>
            <w:r w:rsidRPr="00627351">
              <w:rPr>
                <w:kern w:val="2"/>
                <w:szCs w:val="24"/>
              </w:rPr>
              <w:t xml:space="preserve">500,00 Eur. (penki šimtai Eur. 00 ct.) </w:t>
            </w:r>
            <w:r w:rsidR="00772FE4" w:rsidRPr="00627351">
              <w:rPr>
                <w:kern w:val="2"/>
                <w:szCs w:val="24"/>
              </w:rPr>
              <w:t>Taikoma už kiekvieną pažeidimo atvejį</w:t>
            </w:r>
            <w:r w:rsidR="00F11816" w:rsidRPr="00627351">
              <w:rPr>
                <w:kern w:val="2"/>
                <w:szCs w:val="24"/>
              </w:rPr>
              <w:t>, įvertinant ir tai, ar Sutartį gali vykdyti subtiekėjas ir (ar) specialistas, kurio kvalifikacija buvo vertinama kokybiniams kriterijams pagrįsti.</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63268CB5"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w:t>
            </w:r>
            <w:r w:rsidR="00915C06">
              <w:rPr>
                <w:color w:val="000000"/>
                <w:kern w:val="2"/>
                <w:szCs w:val="24"/>
              </w:rPr>
              <w:t>,00</w:t>
            </w:r>
            <w:r w:rsidR="00772FE4" w:rsidRPr="00772FE4">
              <w:rPr>
                <w:color w:val="000000"/>
                <w:kern w:val="2"/>
                <w:szCs w:val="24"/>
              </w:rPr>
              <w:t xml:space="preserve"> Eur </w:t>
            </w:r>
            <w:r w:rsidR="00915C06" w:rsidRPr="00CD4AD3">
              <w:rPr>
                <w:kern w:val="2"/>
                <w:szCs w:val="24"/>
              </w:rPr>
              <w:t xml:space="preserve">(penki šimtai </w:t>
            </w:r>
            <w:r w:rsidR="00915C06">
              <w:rPr>
                <w:kern w:val="2"/>
                <w:szCs w:val="24"/>
              </w:rPr>
              <w:t>Eur. 00 ct.</w:t>
            </w:r>
            <w:r w:rsidR="00915C06" w:rsidRPr="00CD4AD3">
              <w:rPr>
                <w:kern w:val="2"/>
                <w:szCs w:val="24"/>
              </w:rPr>
              <w:t>)</w:t>
            </w:r>
            <w:r w:rsidR="00915C06">
              <w:rPr>
                <w:kern w:val="2"/>
                <w:szCs w:val="24"/>
              </w:rPr>
              <w:t xml:space="preserve"> </w:t>
            </w:r>
            <w:r>
              <w:rPr>
                <w:color w:val="000000"/>
                <w:kern w:val="2"/>
                <w:szCs w:val="24"/>
              </w:rPr>
              <w:t>bauda</w:t>
            </w:r>
            <w:r w:rsidR="00915C06">
              <w:rPr>
                <w:color w:val="000000"/>
                <w:kern w:val="2"/>
                <w:szCs w:val="24"/>
              </w:rPr>
              <w:t xml:space="preserve">, </w:t>
            </w:r>
            <w:r w:rsidR="00915C06">
              <w:rPr>
                <w:kern w:val="2"/>
                <w:szCs w:val="24"/>
              </w:rPr>
              <w:t>už kiekvieną nustatytą atvejį.</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37DABC7D" w:rsidR="00027B83" w:rsidRDefault="00CD4AD3">
            <w:pPr>
              <w:rPr>
                <w:color w:val="4472C4"/>
                <w:kern w:val="2"/>
                <w:szCs w:val="24"/>
              </w:rPr>
            </w:pPr>
            <w:r w:rsidRPr="00CD4AD3">
              <w:rPr>
                <w:kern w:val="2"/>
                <w:szCs w:val="24"/>
              </w:rPr>
              <w:t>500</w:t>
            </w:r>
            <w:r w:rsidR="00915C06">
              <w:rPr>
                <w:kern w:val="2"/>
                <w:szCs w:val="24"/>
              </w:rPr>
              <w:t>,00</w:t>
            </w:r>
            <w:r w:rsidRPr="00CD4AD3">
              <w:rPr>
                <w:kern w:val="2"/>
                <w:szCs w:val="24"/>
              </w:rPr>
              <w:t xml:space="preserve"> Eur (penki šimtai </w:t>
            </w:r>
            <w:r w:rsidR="00915C06">
              <w:rPr>
                <w:kern w:val="2"/>
                <w:szCs w:val="24"/>
              </w:rPr>
              <w:t>Eur. 00 ct.</w:t>
            </w:r>
            <w:r w:rsidRPr="00CD4AD3">
              <w:rPr>
                <w:kern w:val="2"/>
                <w:szCs w:val="24"/>
              </w:rPr>
              <w:t>)</w:t>
            </w:r>
            <w:r w:rsidR="00915C06">
              <w:rPr>
                <w:kern w:val="2"/>
                <w:szCs w:val="24"/>
              </w:rPr>
              <w:t>, už kiekvieną nustatytą atvejį.</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73079CC" w14:textId="6059A645" w:rsidR="00027B83" w:rsidRDefault="00CD4AD3">
            <w:pPr>
              <w:rPr>
                <w:color w:val="4472C4"/>
                <w:kern w:val="2"/>
                <w:szCs w:val="24"/>
              </w:rPr>
            </w:pPr>
            <w:r w:rsidRPr="00CD4AD3">
              <w:rPr>
                <w:kern w:val="2"/>
                <w:szCs w:val="24"/>
              </w:rPr>
              <w:t>500</w:t>
            </w:r>
            <w:r w:rsidR="00915C06">
              <w:rPr>
                <w:kern w:val="2"/>
                <w:szCs w:val="24"/>
              </w:rPr>
              <w:t>,00</w:t>
            </w:r>
            <w:r w:rsidRPr="00CD4AD3">
              <w:rPr>
                <w:kern w:val="2"/>
                <w:szCs w:val="24"/>
              </w:rPr>
              <w:t xml:space="preserve"> Eur</w:t>
            </w:r>
            <w:r w:rsidR="00915C06">
              <w:rPr>
                <w:kern w:val="2"/>
                <w:szCs w:val="24"/>
              </w:rPr>
              <w:t>.</w:t>
            </w:r>
            <w:r w:rsidRPr="00CD4AD3">
              <w:rPr>
                <w:kern w:val="2"/>
                <w:szCs w:val="24"/>
              </w:rPr>
              <w:t xml:space="preserve"> </w:t>
            </w:r>
            <w:r w:rsidR="00915C06" w:rsidRPr="00CD4AD3">
              <w:rPr>
                <w:kern w:val="2"/>
                <w:szCs w:val="24"/>
              </w:rPr>
              <w:t xml:space="preserve">(penki šimtai </w:t>
            </w:r>
            <w:r w:rsidR="00915C06">
              <w:rPr>
                <w:kern w:val="2"/>
                <w:szCs w:val="24"/>
              </w:rPr>
              <w:t>Eur. 00 ct.</w:t>
            </w:r>
            <w:r w:rsidR="00915C06" w:rsidRPr="00CD4AD3">
              <w:rPr>
                <w:kern w:val="2"/>
                <w:szCs w:val="24"/>
              </w:rPr>
              <w:t>)</w:t>
            </w:r>
            <w:r w:rsidR="00915C06">
              <w:rPr>
                <w:kern w:val="2"/>
                <w:szCs w:val="24"/>
              </w:rPr>
              <w:t>, už kiekvieną nustatytą atvejį.</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 xml:space="preserve">kol bus išnaudota Pradinės Sutarties </w:t>
            </w:r>
            <w:r w:rsidR="00F72E89">
              <w:rPr>
                <w:color w:val="000000"/>
                <w:kern w:val="2"/>
                <w:szCs w:val="24"/>
              </w:rPr>
              <w:lastRenderedPageBreak/>
              <w:t>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4381D06"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2824C82A" w14:textId="302435E5"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221E576" w14:textId="0AA348CD"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w:t>
            </w:r>
            <w:r w:rsidR="00CC2A60">
              <w:rPr>
                <w:rFonts w:eastAsia="Arial"/>
                <w:kern w:val="2"/>
                <w:szCs w:val="24"/>
                <w:lang w:val="lt"/>
              </w:rPr>
              <w:t>6</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bookmarkStart w:id="0" w:name="_Hlk202769212"/>
            <w:r>
              <w:rPr>
                <w:b/>
                <w:kern w:val="2"/>
                <w:szCs w:val="24"/>
              </w:rPr>
              <w:t xml:space="preserve">13.1. Su perkamomis paslaugomis susiję  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4BB0">
              <w:rPr>
                <w:szCs w:val="24"/>
              </w:rPr>
              <w:t xml:space="preserve">Paslaugai atlikti Paslaugų tiekėjas </w:t>
            </w:r>
            <w:r w:rsidRPr="00F11816">
              <w:rPr>
                <w:szCs w:val="24"/>
              </w:rPr>
              <w:t>daro kuo mažesnį neigiamą poveikį aplinkai, t. y. tvaraus išteklių naudojimo, mažesnio poveikio klimatui, skatinant ekologines inovacijas ir pan., 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bookmarkEnd w:id="0"/>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107ECE9A" w:rsidR="00027B83" w:rsidRDefault="000B0897">
            <w:pPr>
              <w:jc w:val="center"/>
              <w:rPr>
                <w:b/>
                <w:kern w:val="2"/>
                <w:szCs w:val="24"/>
              </w:rPr>
            </w:pPr>
            <w:r>
              <w:rPr>
                <w:b/>
                <w:kern w:val="2"/>
                <w:szCs w:val="24"/>
              </w:rPr>
              <w:t>1</w:t>
            </w:r>
            <w:r w:rsidR="00915C06">
              <w:rPr>
                <w:b/>
                <w:kern w:val="2"/>
                <w:szCs w:val="24"/>
              </w:rPr>
              <w:t>4</w:t>
            </w:r>
            <w:r>
              <w:rPr>
                <w:b/>
                <w:kern w:val="2"/>
                <w:szCs w:val="24"/>
              </w:rPr>
              <w:t>. SUTARTIES PRIEDAI</w:t>
            </w:r>
          </w:p>
        </w:tc>
      </w:tr>
      <w:tr w:rsidR="00027B83" w14:paraId="3D11342F" w14:textId="77777777" w:rsidTr="00DA6AA6">
        <w:trPr>
          <w:trHeight w:val="300"/>
        </w:trPr>
        <w:tc>
          <w:tcPr>
            <w:tcW w:w="3058" w:type="dxa"/>
          </w:tcPr>
          <w:p w14:paraId="4317FA2C" w14:textId="09EA4E4F" w:rsidR="00027B83" w:rsidRDefault="000B0897" w:rsidP="00915C06">
            <w:pPr>
              <w:rPr>
                <w:b/>
                <w:kern w:val="2"/>
                <w:szCs w:val="24"/>
              </w:rPr>
            </w:pPr>
            <w:r>
              <w:rPr>
                <w:b/>
                <w:kern w:val="2"/>
                <w:szCs w:val="24"/>
              </w:rPr>
              <w:t>1</w:t>
            </w:r>
            <w:r w:rsidR="00915C06">
              <w:rPr>
                <w:b/>
                <w:kern w:val="2"/>
                <w:szCs w:val="24"/>
              </w:rPr>
              <w:t>4</w:t>
            </w:r>
            <w:r>
              <w:rPr>
                <w:b/>
                <w:kern w:val="2"/>
                <w:szCs w:val="24"/>
              </w:rPr>
              <w:t>.1.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0BF607D2" w:rsidR="00027B83" w:rsidRDefault="000B0897" w:rsidP="00915C06">
            <w:pPr>
              <w:rPr>
                <w:b/>
                <w:kern w:val="2"/>
                <w:szCs w:val="24"/>
              </w:rPr>
            </w:pPr>
            <w:r>
              <w:rPr>
                <w:b/>
                <w:kern w:val="2"/>
                <w:szCs w:val="24"/>
              </w:rPr>
              <w:t>1</w:t>
            </w:r>
            <w:r w:rsidR="00915C06">
              <w:rPr>
                <w:b/>
                <w:kern w:val="2"/>
                <w:szCs w:val="24"/>
              </w:rPr>
              <w:t>4</w:t>
            </w:r>
            <w:r>
              <w:rPr>
                <w:b/>
                <w:kern w:val="2"/>
                <w:szCs w:val="24"/>
              </w:rPr>
              <w:t>.2.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174B" w14:textId="77777777" w:rsidR="00202C92" w:rsidRDefault="00202C92">
      <w:pPr>
        <w:rPr>
          <w:sz w:val="20"/>
        </w:rPr>
      </w:pPr>
      <w:r>
        <w:rPr>
          <w:sz w:val="20"/>
        </w:rPr>
        <w:separator/>
      </w:r>
    </w:p>
  </w:endnote>
  <w:endnote w:type="continuationSeparator" w:id="0">
    <w:p w14:paraId="36C3A9FA" w14:textId="77777777" w:rsidR="00202C92" w:rsidRDefault="00202C92">
      <w:pPr>
        <w:rPr>
          <w:sz w:val="20"/>
        </w:rPr>
      </w:pPr>
      <w:r>
        <w:rPr>
          <w:sz w:val="20"/>
        </w:rPr>
        <w:continuationSeparator/>
      </w:r>
    </w:p>
  </w:endnote>
  <w:endnote w:type="continuationNotice" w:id="1">
    <w:p w14:paraId="7D3F16BF" w14:textId="77777777" w:rsidR="00202C92" w:rsidRDefault="00202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96F0" w14:textId="77777777" w:rsidR="00202C92" w:rsidRDefault="00202C92">
      <w:pPr>
        <w:rPr>
          <w:sz w:val="20"/>
        </w:rPr>
      </w:pPr>
      <w:r>
        <w:rPr>
          <w:sz w:val="20"/>
        </w:rPr>
        <w:separator/>
      </w:r>
    </w:p>
  </w:footnote>
  <w:footnote w:type="continuationSeparator" w:id="0">
    <w:p w14:paraId="5AB9C712" w14:textId="77777777" w:rsidR="00202C92" w:rsidRDefault="00202C92">
      <w:pPr>
        <w:rPr>
          <w:sz w:val="20"/>
        </w:rPr>
      </w:pPr>
      <w:r>
        <w:rPr>
          <w:sz w:val="20"/>
        </w:rPr>
        <w:continuationSeparator/>
      </w:r>
    </w:p>
  </w:footnote>
  <w:footnote w:type="continuationNotice" w:id="1">
    <w:p w14:paraId="1C234C79" w14:textId="77777777" w:rsidR="00202C92" w:rsidRDefault="00202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7136B"/>
    <w:rsid w:val="000911A6"/>
    <w:rsid w:val="000B0897"/>
    <w:rsid w:val="000F1ADF"/>
    <w:rsid w:val="00146168"/>
    <w:rsid w:val="001657D8"/>
    <w:rsid w:val="001A5B1D"/>
    <w:rsid w:val="001B2670"/>
    <w:rsid w:val="001D2107"/>
    <w:rsid w:val="00202C92"/>
    <w:rsid w:val="00204196"/>
    <w:rsid w:val="00213113"/>
    <w:rsid w:val="00226F20"/>
    <w:rsid w:val="002C553B"/>
    <w:rsid w:val="002C57CD"/>
    <w:rsid w:val="002E65BC"/>
    <w:rsid w:val="00302082"/>
    <w:rsid w:val="00321F58"/>
    <w:rsid w:val="00331055"/>
    <w:rsid w:val="00342A3A"/>
    <w:rsid w:val="00395A41"/>
    <w:rsid w:val="003C2780"/>
    <w:rsid w:val="00401ECC"/>
    <w:rsid w:val="004401CA"/>
    <w:rsid w:val="00450B10"/>
    <w:rsid w:val="00462923"/>
    <w:rsid w:val="00463EFC"/>
    <w:rsid w:val="004B6DC2"/>
    <w:rsid w:val="004C4CC6"/>
    <w:rsid w:val="004D2BE0"/>
    <w:rsid w:val="005026BE"/>
    <w:rsid w:val="00530F4F"/>
    <w:rsid w:val="005756B3"/>
    <w:rsid w:val="005E1DA0"/>
    <w:rsid w:val="00604051"/>
    <w:rsid w:val="00627351"/>
    <w:rsid w:val="00657BD8"/>
    <w:rsid w:val="00677FDD"/>
    <w:rsid w:val="00693485"/>
    <w:rsid w:val="006A22B2"/>
    <w:rsid w:val="006B2954"/>
    <w:rsid w:val="006B432D"/>
    <w:rsid w:val="00706FED"/>
    <w:rsid w:val="00727D6C"/>
    <w:rsid w:val="00772FE4"/>
    <w:rsid w:val="00795FAF"/>
    <w:rsid w:val="007F4B0C"/>
    <w:rsid w:val="007F5292"/>
    <w:rsid w:val="007F7E36"/>
    <w:rsid w:val="0080282A"/>
    <w:rsid w:val="00805B88"/>
    <w:rsid w:val="0081244E"/>
    <w:rsid w:val="0082410C"/>
    <w:rsid w:val="00894F05"/>
    <w:rsid w:val="00897091"/>
    <w:rsid w:val="008A1EF4"/>
    <w:rsid w:val="008C5668"/>
    <w:rsid w:val="008F4352"/>
    <w:rsid w:val="00906C09"/>
    <w:rsid w:val="00913451"/>
    <w:rsid w:val="00915C06"/>
    <w:rsid w:val="0095663B"/>
    <w:rsid w:val="00967081"/>
    <w:rsid w:val="00970A81"/>
    <w:rsid w:val="009728BC"/>
    <w:rsid w:val="009A5834"/>
    <w:rsid w:val="009B5A72"/>
    <w:rsid w:val="00A73D40"/>
    <w:rsid w:val="00AA63A2"/>
    <w:rsid w:val="00AB131E"/>
    <w:rsid w:val="00AD4295"/>
    <w:rsid w:val="00B50A3F"/>
    <w:rsid w:val="00B878B5"/>
    <w:rsid w:val="00BB6965"/>
    <w:rsid w:val="00BD0FB2"/>
    <w:rsid w:val="00BD58EF"/>
    <w:rsid w:val="00BE5ADA"/>
    <w:rsid w:val="00C17DEC"/>
    <w:rsid w:val="00C634A1"/>
    <w:rsid w:val="00C65D5C"/>
    <w:rsid w:val="00CC2A60"/>
    <w:rsid w:val="00CC3BF6"/>
    <w:rsid w:val="00CD2E55"/>
    <w:rsid w:val="00CD4AD3"/>
    <w:rsid w:val="00CE48ED"/>
    <w:rsid w:val="00D15BDC"/>
    <w:rsid w:val="00D37905"/>
    <w:rsid w:val="00D6040B"/>
    <w:rsid w:val="00D633DA"/>
    <w:rsid w:val="00D90417"/>
    <w:rsid w:val="00DA4E0C"/>
    <w:rsid w:val="00DA6AA6"/>
    <w:rsid w:val="00DD5920"/>
    <w:rsid w:val="00DD7E36"/>
    <w:rsid w:val="00EB4C90"/>
    <w:rsid w:val="00EB526C"/>
    <w:rsid w:val="00EC7C0E"/>
    <w:rsid w:val="00F11816"/>
    <w:rsid w:val="00F14BB0"/>
    <w:rsid w:val="00F23728"/>
    <w:rsid w:val="00F37E82"/>
    <w:rsid w:val="00F56288"/>
    <w:rsid w:val="00F60BD9"/>
    <w:rsid w:val="00F72E89"/>
    <w:rsid w:val="00F90235"/>
    <w:rsid w:val="00FA5483"/>
    <w:rsid w:val="00FD72BA"/>
    <w:rsid w:val="00FF0E6B"/>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8353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ine.daugirdiene@ars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64611</Words>
  <Characters>36829</Characters>
  <Application>Microsoft Office Word</Application>
  <DocSecurity>4</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Erika Draugelienė</cp:lastModifiedBy>
  <cp:revision>2</cp:revision>
  <cp:lastPrinted>2025-01-23T09:15:00Z</cp:lastPrinted>
  <dcterms:created xsi:type="dcterms:W3CDTF">2025-07-07T07:05:00Z</dcterms:created>
  <dcterms:modified xsi:type="dcterms:W3CDTF">2025-07-07T07:05:00Z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