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5B62E3">
        <w:rPr>
          <w:b/>
          <w:bCs/>
          <w:color w:val="FF0000"/>
          <w:sz w:val="18"/>
          <w:szCs w:val="18"/>
        </w:rPr>
        <w:t>SULANKSTOMO STALO</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B62E3">
        <w:rPr>
          <w:b/>
          <w:bCs/>
          <w:color w:val="FF0000"/>
          <w:sz w:val="18"/>
          <w:szCs w:val="18"/>
        </w:rPr>
        <w:t>SULANKSTOMĄ STALĄ</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5B62E3">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bookmarkStart w:id="0" w:name="_GoBack"/>
      <w:bookmarkEnd w:id="0"/>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212F"/>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2900</Words>
  <Characters>16536</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31</cp:revision>
  <dcterms:created xsi:type="dcterms:W3CDTF">2024-01-10T10:29:00Z</dcterms:created>
  <dcterms:modified xsi:type="dcterms:W3CDTF">2025-07-07T12:16:00Z</dcterms:modified>
</cp:coreProperties>
</file>