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3C5D" w14:textId="317D6106" w:rsidR="00691AD3" w:rsidRPr="00EC242F" w:rsidRDefault="00691AD3" w:rsidP="00EC242F">
      <w:pPr>
        <w:suppressAutoHyphens/>
        <w:autoSpaceDN w:val="0"/>
        <w:spacing w:after="0" w:line="240" w:lineRule="auto"/>
        <w:rPr>
          <w:rFonts w:ascii="Times New Roman" w:eastAsia="Arial Unicode MS" w:hAnsi="Times New Roman" w:cs="Times New Roman"/>
          <w:b/>
          <w:color w:val="000000"/>
          <w:kern w:val="0"/>
          <w:sz w:val="24"/>
          <w:szCs w:val="24"/>
          <w:lang w:eastAsia="lt-LT"/>
          <w14:ligatures w14:val="none"/>
        </w:rPr>
      </w:pPr>
      <w:r w:rsidRPr="00EC242F">
        <w:rPr>
          <w:rFonts w:ascii="Times New Roman" w:eastAsia="Arial Unicode MS" w:hAnsi="Times New Roman" w:cs="Times New Roman"/>
          <w:b/>
          <w:color w:val="000000"/>
          <w:kern w:val="0"/>
          <w:sz w:val="24"/>
          <w:szCs w:val="24"/>
          <w:lang w:eastAsia="lt-LT"/>
          <w14:ligatures w14:val="none"/>
        </w:rPr>
        <w:t>KALVARIJOS SAVIVALDYBĖS KAPINIŲ SKAITMENIZAVIMO PIRKIMO TECHNINĖ SPECIFIKACIJA</w:t>
      </w:r>
    </w:p>
    <w:p w14:paraId="68758FDA" w14:textId="77777777" w:rsidR="00691AD3" w:rsidRPr="00EC242F" w:rsidRDefault="00691AD3" w:rsidP="00691AD3">
      <w:pPr>
        <w:suppressAutoHyphens/>
        <w:autoSpaceDN w:val="0"/>
        <w:spacing w:after="0" w:line="240" w:lineRule="auto"/>
        <w:ind w:firstLine="567"/>
        <w:jc w:val="center"/>
        <w:rPr>
          <w:rFonts w:ascii="Times New Roman" w:eastAsia="Arial Unicode MS" w:hAnsi="Times New Roman" w:cs="Times New Roman"/>
          <w:b/>
          <w:color w:val="000000"/>
          <w:kern w:val="0"/>
          <w:sz w:val="24"/>
          <w:szCs w:val="24"/>
          <w:lang w:eastAsia="lt-LT"/>
          <w14:ligatures w14:val="none"/>
        </w:rPr>
      </w:pPr>
    </w:p>
    <w:p w14:paraId="09A6BF8E" w14:textId="77777777" w:rsidR="00691AD3" w:rsidRPr="00EC242F" w:rsidRDefault="00691AD3" w:rsidP="00691AD3">
      <w:pPr>
        <w:tabs>
          <w:tab w:val="left" w:pos="142"/>
        </w:tabs>
        <w:suppressAutoHyphens/>
        <w:autoSpaceDN w:val="0"/>
        <w:spacing w:after="0" w:line="240" w:lineRule="auto"/>
        <w:ind w:right="55"/>
        <w:jc w:val="both"/>
        <w:rPr>
          <w:rFonts w:ascii="Times New Roman" w:eastAsia="MS Mincho" w:hAnsi="Times New Roman" w:cs="Times New Roman"/>
          <w:b/>
          <w:color w:val="000000"/>
          <w:kern w:val="0"/>
          <w:sz w:val="24"/>
          <w:szCs w:val="24"/>
          <w14:ligatures w14:val="none"/>
        </w:rPr>
      </w:pPr>
      <w:r w:rsidRPr="00EC242F">
        <w:rPr>
          <w:rFonts w:ascii="Times New Roman" w:eastAsia="MS Mincho" w:hAnsi="Times New Roman" w:cs="Times New Roman"/>
          <w:b/>
          <w:color w:val="000000"/>
          <w:kern w:val="0"/>
          <w:sz w:val="24"/>
          <w:szCs w:val="24"/>
          <w14:ligatures w14:val="none"/>
        </w:rPr>
        <w:t>1. PIRKIMO OBJEKTAS</w:t>
      </w:r>
    </w:p>
    <w:p w14:paraId="308749C6" w14:textId="092B8578" w:rsidR="00691AD3" w:rsidRPr="00EC242F" w:rsidRDefault="00691AD3" w:rsidP="00845A09">
      <w:pPr>
        <w:tabs>
          <w:tab w:val="left" w:pos="0"/>
        </w:tabs>
        <w:suppressAutoHyphens/>
        <w:autoSpaceDN w:val="0"/>
        <w:spacing w:after="0" w:line="240" w:lineRule="auto"/>
        <w:ind w:right="55"/>
        <w:jc w:val="both"/>
        <w:rPr>
          <w:rFonts w:ascii="Times New Roman" w:eastAsia="MS Mincho" w:hAnsi="Times New Roman" w:cs="Times New Roman"/>
          <w:color w:val="000000"/>
          <w:kern w:val="0"/>
          <w:sz w:val="24"/>
          <w:szCs w:val="24"/>
          <w14:ligatures w14:val="none"/>
        </w:rPr>
      </w:pPr>
      <w:r w:rsidRPr="00EC242F">
        <w:rPr>
          <w:rFonts w:ascii="Times New Roman" w:eastAsia="MS Mincho" w:hAnsi="Times New Roman" w:cs="Times New Roman"/>
          <w:color w:val="000000"/>
          <w:kern w:val="0"/>
          <w:sz w:val="24"/>
          <w:szCs w:val="24"/>
          <w14:ligatures w14:val="none"/>
        </w:rPr>
        <w:t>1.1. Kapinių skaitmeninimo paslaugos. BVPŽ kodas - 98371110-8 Kapinių paslaugos.</w:t>
      </w:r>
    </w:p>
    <w:p w14:paraId="5125EBD3" w14:textId="77777777" w:rsidR="00691AD3" w:rsidRDefault="00691AD3" w:rsidP="00845A09">
      <w:pPr>
        <w:tabs>
          <w:tab w:val="left" w:pos="0"/>
        </w:tabs>
        <w:suppressAutoHyphens/>
        <w:autoSpaceDN w:val="0"/>
        <w:spacing w:after="0" w:line="240" w:lineRule="auto"/>
        <w:ind w:right="55"/>
        <w:jc w:val="both"/>
        <w:rPr>
          <w:rFonts w:ascii="Times New Roman" w:eastAsia="MS Mincho" w:hAnsi="Times New Roman" w:cs="Times New Roman"/>
          <w:color w:val="000000"/>
          <w:kern w:val="0"/>
          <w:sz w:val="24"/>
          <w:szCs w:val="24"/>
          <w14:ligatures w14:val="none"/>
        </w:rPr>
      </w:pPr>
      <w:r w:rsidRPr="00EC242F">
        <w:rPr>
          <w:rFonts w:ascii="Times New Roman" w:eastAsia="Calibri" w:hAnsi="Times New Roman" w:cs="Times New Roman"/>
          <w:kern w:val="0"/>
          <w:sz w:val="24"/>
          <w:szCs w:val="24"/>
          <w:lang w:eastAsia="ja-JP"/>
          <w14:ligatures w14:val="none"/>
        </w:rPr>
        <w:t>1.2.</w:t>
      </w:r>
      <w:r w:rsidRPr="00EC242F">
        <w:rPr>
          <w:rFonts w:ascii="Times New Roman" w:eastAsia="Calibri" w:hAnsi="Times New Roman" w:cs="Times New Roman"/>
          <w:b/>
          <w:bCs/>
          <w:kern w:val="0"/>
          <w:sz w:val="24"/>
          <w:szCs w:val="24"/>
          <w:lang w:eastAsia="ja-JP"/>
          <w14:ligatures w14:val="none"/>
        </w:rPr>
        <w:t xml:space="preserve"> </w:t>
      </w:r>
      <w:r w:rsidRPr="00EC242F">
        <w:rPr>
          <w:rFonts w:ascii="Times New Roman" w:eastAsia="Calibri" w:hAnsi="Times New Roman" w:cs="Times New Roman"/>
          <w:kern w:val="0"/>
          <w:sz w:val="24"/>
          <w:szCs w:val="24"/>
          <w:lang w:eastAsia="ja-JP"/>
          <w14:ligatures w14:val="none"/>
        </w:rPr>
        <w:t xml:space="preserve">Pirkimo objekto apimtys. </w:t>
      </w:r>
      <w:r w:rsidRPr="00EC242F">
        <w:rPr>
          <w:rFonts w:ascii="Times New Roman" w:eastAsia="Times New Roman" w:hAnsi="Times New Roman" w:cs="Times New Roman"/>
          <w:kern w:val="0"/>
          <w:sz w:val="24"/>
          <w:szCs w:val="24"/>
          <w:lang w:eastAsia="ja-JP"/>
          <w14:ligatures w14:val="none"/>
        </w:rPr>
        <w:t>Sutarties galiojimo laikotarpiu (įskaitant visus galimus jos pratęsimus, jei tokia galimybė nustatyta Sutartyje) planuojamas įsigyti kiekis (apimtis) – nurodyta techninės specifikacijos priede „Kalvarijos savivaldybės teritorijoje esančių kapinių sąrašas“</w:t>
      </w:r>
      <w:r w:rsidRPr="00EC242F">
        <w:rPr>
          <w:rFonts w:ascii="Times New Roman" w:eastAsia="MS Mincho" w:hAnsi="Times New Roman" w:cs="Times New Roman"/>
          <w:color w:val="000000"/>
          <w:kern w:val="0"/>
          <w:sz w:val="24"/>
          <w:szCs w:val="24"/>
          <w14:ligatures w14:val="none"/>
        </w:rPr>
        <w:t>.</w:t>
      </w:r>
    </w:p>
    <w:p w14:paraId="73128446" w14:textId="41590E31" w:rsidR="00845A09" w:rsidRPr="00845A09" w:rsidRDefault="00845A09" w:rsidP="00845A09">
      <w:pPr>
        <w:tabs>
          <w:tab w:val="left" w:pos="0"/>
        </w:tabs>
        <w:suppressAutoHyphens/>
        <w:autoSpaceDN w:val="0"/>
        <w:spacing w:after="0" w:line="240" w:lineRule="auto"/>
        <w:ind w:right="55"/>
        <w:jc w:val="both"/>
        <w:rPr>
          <w:rFonts w:ascii="Times New Roman" w:eastAsia="MS Mincho" w:hAnsi="Times New Roman" w:cs="Times New Roman"/>
          <w:color w:val="000000"/>
          <w:kern w:val="0"/>
          <w:sz w:val="24"/>
          <w:szCs w:val="24"/>
          <w14:ligatures w14:val="none"/>
        </w:rPr>
      </w:pPr>
      <w:r>
        <w:rPr>
          <w:rFonts w:ascii="Times New Roman" w:eastAsia="MS Mincho" w:hAnsi="Times New Roman" w:cs="Times New Roman"/>
          <w:color w:val="000000"/>
          <w:kern w:val="0"/>
          <w:sz w:val="24"/>
          <w:szCs w:val="24"/>
          <w14:ligatures w14:val="none"/>
        </w:rPr>
        <w:t>1.3</w:t>
      </w:r>
      <w:bookmarkStart w:id="0" w:name="_Hlk202796091"/>
      <w:r>
        <w:rPr>
          <w:rFonts w:ascii="Times New Roman" w:eastAsia="MS Mincho" w:hAnsi="Times New Roman" w:cs="Times New Roman"/>
          <w:color w:val="000000"/>
          <w:kern w:val="0"/>
          <w:sz w:val="24"/>
          <w:szCs w:val="24"/>
          <w14:ligatures w14:val="none"/>
        </w:rPr>
        <w:t xml:space="preserve">. </w:t>
      </w:r>
      <w:bookmarkStart w:id="1" w:name="x__Hlk187927215"/>
      <w:r w:rsidR="000C2FC8" w:rsidRPr="000C2FC8">
        <w:rPr>
          <w:rFonts w:ascii="Times New Roman" w:eastAsia="MS Mincho" w:hAnsi="Times New Roman" w:cs="Times New Roman"/>
          <w:color w:val="000000"/>
          <w:kern w:val="0"/>
          <w:sz w:val="24"/>
          <w:szCs w:val="24"/>
          <w14:ligatures w14:val="none"/>
        </w:rPr>
        <w:t xml:space="preserve">Laidojimo duomenų informacinės sistemos </w:t>
      </w:r>
      <w:proofErr w:type="spellStart"/>
      <w:r w:rsidR="000C2FC8" w:rsidRPr="000C2FC8">
        <w:rPr>
          <w:rFonts w:ascii="Times New Roman" w:eastAsia="MS Mincho" w:hAnsi="Times New Roman" w:cs="Times New Roman"/>
          <w:color w:val="000000"/>
          <w:kern w:val="0"/>
          <w:sz w:val="24"/>
          <w:szCs w:val="24"/>
          <w14:ligatures w14:val="none"/>
        </w:rPr>
        <w:t>SaaS</w:t>
      </w:r>
      <w:proofErr w:type="spellEnd"/>
      <w:r w:rsidR="000C2FC8" w:rsidRPr="000C2FC8">
        <w:rPr>
          <w:rFonts w:ascii="Times New Roman" w:eastAsia="MS Mincho" w:hAnsi="Times New Roman" w:cs="Times New Roman"/>
          <w:color w:val="000000"/>
          <w:kern w:val="0"/>
          <w:sz w:val="24"/>
          <w:szCs w:val="24"/>
          <w14:ligatures w14:val="none"/>
        </w:rPr>
        <w:t xml:space="preserve"> (</w:t>
      </w:r>
      <w:proofErr w:type="spellStart"/>
      <w:r w:rsidR="000C2FC8" w:rsidRPr="000C2FC8">
        <w:rPr>
          <w:rFonts w:ascii="Times New Roman" w:eastAsia="MS Mincho" w:hAnsi="Times New Roman" w:cs="Times New Roman"/>
          <w:color w:val="000000"/>
          <w:kern w:val="0"/>
          <w:sz w:val="24"/>
          <w:szCs w:val="24"/>
          <w14:ligatures w14:val="none"/>
        </w:rPr>
        <w:t>Software</w:t>
      </w:r>
      <w:proofErr w:type="spellEnd"/>
      <w:r w:rsidR="000C2FC8" w:rsidRPr="000C2FC8">
        <w:rPr>
          <w:rFonts w:ascii="Times New Roman" w:eastAsia="MS Mincho" w:hAnsi="Times New Roman" w:cs="Times New Roman"/>
          <w:color w:val="000000"/>
          <w:kern w:val="0"/>
          <w:sz w:val="24"/>
          <w:szCs w:val="24"/>
          <w14:ligatures w14:val="none"/>
        </w:rPr>
        <w:t xml:space="preserve"> </w:t>
      </w:r>
      <w:proofErr w:type="spellStart"/>
      <w:r w:rsidR="000C2FC8" w:rsidRPr="000C2FC8">
        <w:rPr>
          <w:rFonts w:ascii="Times New Roman" w:eastAsia="MS Mincho" w:hAnsi="Times New Roman" w:cs="Times New Roman"/>
          <w:color w:val="000000"/>
          <w:kern w:val="0"/>
          <w:sz w:val="24"/>
          <w:szCs w:val="24"/>
          <w14:ligatures w14:val="none"/>
        </w:rPr>
        <w:t>as</w:t>
      </w:r>
      <w:proofErr w:type="spellEnd"/>
      <w:r w:rsidR="000C2FC8" w:rsidRPr="000C2FC8">
        <w:rPr>
          <w:rFonts w:ascii="Times New Roman" w:eastAsia="MS Mincho" w:hAnsi="Times New Roman" w:cs="Times New Roman"/>
          <w:color w:val="000000"/>
          <w:kern w:val="0"/>
          <w:sz w:val="24"/>
          <w:szCs w:val="24"/>
          <w14:ligatures w14:val="none"/>
        </w:rPr>
        <w:t xml:space="preserve"> a </w:t>
      </w:r>
      <w:proofErr w:type="spellStart"/>
      <w:r w:rsidR="000C2FC8" w:rsidRPr="000C2FC8">
        <w:rPr>
          <w:rFonts w:ascii="Times New Roman" w:eastAsia="MS Mincho" w:hAnsi="Times New Roman" w:cs="Times New Roman"/>
          <w:color w:val="000000"/>
          <w:kern w:val="0"/>
          <w:sz w:val="24"/>
          <w:szCs w:val="24"/>
          <w14:ligatures w14:val="none"/>
        </w:rPr>
        <w:t>Service</w:t>
      </w:r>
      <w:proofErr w:type="spellEnd"/>
      <w:r w:rsidR="000C2FC8" w:rsidRPr="000C2FC8">
        <w:rPr>
          <w:rFonts w:ascii="Times New Roman" w:eastAsia="MS Mincho" w:hAnsi="Times New Roman" w:cs="Times New Roman"/>
          <w:color w:val="000000"/>
          <w:kern w:val="0"/>
          <w:sz w:val="24"/>
          <w:szCs w:val="24"/>
          <w14:ligatures w14:val="none"/>
        </w:rPr>
        <w:t xml:space="preserve">) paslaugos (toliau – Sistema) </w:t>
      </w:r>
      <w:bookmarkEnd w:id="1"/>
      <w:r w:rsidR="000C2FC8" w:rsidRPr="000C2FC8">
        <w:rPr>
          <w:rFonts w:ascii="Times New Roman" w:eastAsia="MS Mincho" w:hAnsi="Times New Roman" w:cs="Times New Roman"/>
          <w:color w:val="000000"/>
          <w:kern w:val="0"/>
          <w:sz w:val="24"/>
          <w:szCs w:val="24"/>
          <w14:ligatures w14:val="none"/>
        </w:rPr>
        <w:t xml:space="preserve">perkamos kaip COTS (angl. </w:t>
      </w:r>
      <w:proofErr w:type="spellStart"/>
      <w:r w:rsidR="000C2FC8" w:rsidRPr="000C2FC8">
        <w:rPr>
          <w:rFonts w:ascii="Times New Roman" w:eastAsia="MS Mincho" w:hAnsi="Times New Roman" w:cs="Times New Roman"/>
          <w:color w:val="000000"/>
          <w:kern w:val="0"/>
          <w:sz w:val="24"/>
          <w:szCs w:val="24"/>
          <w14:ligatures w14:val="none"/>
        </w:rPr>
        <w:t>Commercial</w:t>
      </w:r>
      <w:proofErr w:type="spellEnd"/>
      <w:r w:rsidR="000C2FC8" w:rsidRPr="000C2FC8">
        <w:rPr>
          <w:rFonts w:ascii="Times New Roman" w:eastAsia="MS Mincho" w:hAnsi="Times New Roman" w:cs="Times New Roman"/>
          <w:color w:val="000000"/>
          <w:kern w:val="0"/>
          <w:sz w:val="24"/>
          <w:szCs w:val="24"/>
          <w14:ligatures w14:val="none"/>
        </w:rPr>
        <w:t xml:space="preserve"> </w:t>
      </w:r>
      <w:proofErr w:type="spellStart"/>
      <w:r w:rsidR="000C2FC8" w:rsidRPr="000C2FC8">
        <w:rPr>
          <w:rFonts w:ascii="Times New Roman" w:eastAsia="MS Mincho" w:hAnsi="Times New Roman" w:cs="Times New Roman"/>
          <w:color w:val="000000"/>
          <w:kern w:val="0"/>
          <w:sz w:val="24"/>
          <w:szCs w:val="24"/>
          <w14:ligatures w14:val="none"/>
        </w:rPr>
        <w:t>off-the-shelf</w:t>
      </w:r>
      <w:proofErr w:type="spellEnd"/>
      <w:r w:rsidR="000C2FC8" w:rsidRPr="000C2FC8">
        <w:rPr>
          <w:rFonts w:ascii="Times New Roman" w:eastAsia="MS Mincho" w:hAnsi="Times New Roman" w:cs="Times New Roman"/>
          <w:color w:val="000000"/>
          <w:kern w:val="0"/>
          <w:sz w:val="24"/>
          <w:szCs w:val="24"/>
          <w14:ligatures w14:val="none"/>
        </w:rPr>
        <w:t>), t. y. rinkoje egzistuojantis jau sukurtas produktas, o ne pagal užsakymą kuriama programinė įranga.</w:t>
      </w:r>
      <w:bookmarkEnd w:id="0"/>
    </w:p>
    <w:p w14:paraId="36CEAB35" w14:textId="77777777" w:rsidR="00691AD3" w:rsidRPr="00EC242F" w:rsidRDefault="00691AD3" w:rsidP="00691AD3">
      <w:pPr>
        <w:spacing w:after="0" w:line="240" w:lineRule="auto"/>
        <w:jc w:val="both"/>
        <w:rPr>
          <w:rFonts w:ascii="Times New Roman" w:hAnsi="Times New Roman" w:cs="Times New Roman"/>
          <w:b/>
          <w:sz w:val="24"/>
          <w:szCs w:val="24"/>
        </w:rPr>
      </w:pPr>
    </w:p>
    <w:p w14:paraId="3599439F" w14:textId="317A2AF4"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b/>
          <w:sz w:val="24"/>
          <w:szCs w:val="24"/>
        </w:rPr>
        <w:t xml:space="preserve">2. PIRKIMO OBJEKTO PRITAIKYMO SRITIS </w:t>
      </w:r>
    </w:p>
    <w:p w14:paraId="53C3F730"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2.1.</w:t>
      </w:r>
      <w:r w:rsidRPr="00EC242F">
        <w:rPr>
          <w:rFonts w:ascii="Times New Roman" w:hAnsi="Times New Roman" w:cs="Times New Roman"/>
          <w:i/>
          <w:iCs/>
          <w:sz w:val="24"/>
          <w:szCs w:val="24"/>
        </w:rPr>
        <w:t xml:space="preserve"> </w:t>
      </w:r>
      <w:r w:rsidRPr="00EC242F">
        <w:rPr>
          <w:rFonts w:ascii="Times New Roman" w:hAnsi="Times New Roman" w:cs="Times New Roman"/>
          <w:sz w:val="24"/>
          <w:szCs w:val="24"/>
        </w:rPr>
        <w:t>Kalvarijos savivaldybės administracija (toliau – Pirkėjas) siekia skaitmenizuoti Kalvarijos savivaldybės kapines. Skaitmenizavus Kalvarijos savivaldybės kapines būtų automatizuotas leidimo laidoti išdavimo procesas, kuris vyktų skaitmenintų duomenų pagrindu, bei būtų užtikrinta šių centralizuotų duomenų plėtra, taip pagerinant su kapinėmis susijusių paslaugų teikimą, atveriant visus duomenis gyventojams ir skaidrinant laidojimo ir kapinių administravimo procesus, kad asmenys paslaugą galėtų gauti ir nuotoliniu būdu.</w:t>
      </w:r>
    </w:p>
    <w:p w14:paraId="1FEED0C5"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Kalvarijos kapinių skaitmenizavimas turės būti atliktas Kalvarijos savivaldybės kapinėse – iš viso 13 objektų, užimančių apie 16 ha teritorijos plotą (detali informacija / apimtys pateikiama priede „Kalvarijos savivaldybės teritorijoje esančių kapinių sąrašas“).</w:t>
      </w:r>
    </w:p>
    <w:p w14:paraId="1493CCCE" w14:textId="77777777" w:rsidR="00691AD3" w:rsidRPr="00EC242F" w:rsidRDefault="00691AD3" w:rsidP="00691AD3">
      <w:pPr>
        <w:spacing w:after="0" w:line="240" w:lineRule="auto"/>
        <w:jc w:val="both"/>
        <w:rPr>
          <w:rFonts w:ascii="Times New Roman" w:hAnsi="Times New Roman" w:cs="Times New Roman"/>
          <w:sz w:val="24"/>
          <w:szCs w:val="24"/>
        </w:rPr>
      </w:pPr>
    </w:p>
    <w:p w14:paraId="0D0E0379"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 xml:space="preserve">3. </w:t>
      </w:r>
      <w:r w:rsidRPr="00EC242F">
        <w:rPr>
          <w:rFonts w:ascii="Times New Roman" w:hAnsi="Times New Roman" w:cs="Times New Roman"/>
          <w:b/>
          <w:bCs/>
          <w:sz w:val="24"/>
          <w:szCs w:val="24"/>
        </w:rPr>
        <w:t>TECHNINIŲ REIKALAVIMŲ, KURIUOS TURI ATITIKTI PERKAMOS PREKĖS /  PASLAUGOS / DARBAI, APRAŠYMO BŪDAI</w:t>
      </w:r>
    </w:p>
    <w:p w14:paraId="6DA7E72F" w14:textId="77777777" w:rsidR="00691AD3" w:rsidRPr="00EC242F" w:rsidRDefault="00691AD3" w:rsidP="00691AD3">
      <w:pPr>
        <w:tabs>
          <w:tab w:val="left" w:pos="567"/>
        </w:tabs>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3.1.</w:t>
      </w:r>
      <w:r w:rsidRPr="00EC242F">
        <w:rPr>
          <w:rFonts w:ascii="Times New Roman" w:hAnsi="Times New Roman" w:cs="Times New Roman"/>
          <w:sz w:val="24"/>
          <w:szCs w:val="24"/>
        </w:rPr>
        <w:tab/>
        <w:t>PIRKIMO OBJEKTO SAVYBĖS, FUNKCINIAI REIKALAVIMAI AR / IR NORIMAS REZULTATAS</w:t>
      </w:r>
    </w:p>
    <w:p w14:paraId="5D5CF90C"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Paslaugos turi būti suteiktos ir perduodamos etapais, išlaikant etapų nuoseklumą. Paslaugas perduodant pasirašomas perdavimo-priėmimo aktas.</w:t>
      </w:r>
    </w:p>
    <w:p w14:paraId="52CB2EAE"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Bendras paslaugų suteikimo terminas – 12 mėn., nuo sutarties pasirašymo dienos, su galimybe pratęsti du kartus po 2 mėn.</w:t>
      </w:r>
      <w:r w:rsidRPr="00EC242F">
        <w:rPr>
          <w:rFonts w:ascii="Times New Roman" w:hAnsi="Times New Roman" w:cs="Times New Roman"/>
          <w:sz w:val="24"/>
          <w:szCs w:val="24"/>
        </w:rPr>
        <w:tab/>
      </w:r>
    </w:p>
    <w:p w14:paraId="57CAA393" w14:textId="77777777" w:rsidR="00691AD3" w:rsidRPr="00EC242F" w:rsidRDefault="00691AD3" w:rsidP="00691AD3">
      <w:pPr>
        <w:spacing w:after="0" w:line="240" w:lineRule="auto"/>
        <w:jc w:val="both"/>
        <w:rPr>
          <w:rFonts w:ascii="Times New Roman" w:hAnsi="Times New Roman" w:cs="Times New Roman"/>
          <w:b/>
          <w:bCs/>
          <w:sz w:val="24"/>
          <w:szCs w:val="24"/>
        </w:rPr>
      </w:pPr>
      <w:r w:rsidRPr="00EC242F">
        <w:rPr>
          <w:rFonts w:ascii="Times New Roman" w:hAnsi="Times New Roman" w:cs="Times New Roman"/>
          <w:b/>
          <w:bCs/>
          <w:sz w:val="24"/>
          <w:szCs w:val="24"/>
        </w:rPr>
        <w:t>I etapas.</w:t>
      </w:r>
    </w:p>
    <w:p w14:paraId="13F21A7E"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Per 1 (vieną) mėnesį nuo sutarties įsigaliojimo dienos turi būti perduota naudojimui šios techninės specifikacijos ir specialiuosius šio projekto reikalavimus atitinkanti Informacinė sistema ir suteikta prieiga prie Informacinės sistemos mažiausiai 10(dešimt) Pirkėjo nurodytų asmenų.</w:t>
      </w:r>
    </w:p>
    <w:p w14:paraId="49EF1051" w14:textId="77777777" w:rsidR="00691AD3" w:rsidRPr="00EC242F" w:rsidRDefault="00691AD3" w:rsidP="00691AD3">
      <w:pPr>
        <w:spacing w:after="0" w:line="240" w:lineRule="auto"/>
        <w:jc w:val="both"/>
        <w:rPr>
          <w:rFonts w:ascii="Times New Roman" w:hAnsi="Times New Roman" w:cs="Times New Roman"/>
          <w:b/>
          <w:bCs/>
          <w:sz w:val="24"/>
          <w:szCs w:val="24"/>
        </w:rPr>
      </w:pPr>
      <w:r w:rsidRPr="00EC242F">
        <w:rPr>
          <w:rFonts w:ascii="Times New Roman" w:hAnsi="Times New Roman" w:cs="Times New Roman"/>
          <w:b/>
          <w:bCs/>
          <w:sz w:val="24"/>
          <w:szCs w:val="24"/>
        </w:rPr>
        <w:t>II etapas.</w:t>
      </w:r>
    </w:p>
    <w:p w14:paraId="7351C445"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Tiekėjas turi surinkti informaciją iš visų seniūnijose vedamų kapinių žurnalų, prašymų leisti laidoti, prašymų rekonstruoti kapavietes, leidimų laidoti, kapinių inventorinių knygų ir turimų kapinių planų, kurią pateiks Pirkėjas. Turi būti atlikta kapinių inventorizacija sudarant koordinuotą ir tikslų kapinių skaitmeninį žemėlapį, kuriame būtų atvaizduota visa reali vietovės situacija - kapinių ribos, parkavimo vietos, keliai, takeliai, stogastulpiai ar paminklai bendrose teritorijose, medžiai, vandens kolonėlės ar vandens prisipylimo vietos ir visos kapinėse esančios kapavietės. Unikalios skaitmeninės Kalvarijos savivaldybės kapinių duomenų bazės sukūrimo ir  laidojimo paslaugų teikimo skaitmeninimo paslaugų turi būti suteiktos:</w:t>
      </w:r>
    </w:p>
    <w:p w14:paraId="22E38AE5"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Per 3 (tris) mėnesius nuo sutarties įsigaliojimo dienos, turi būti skaitmenizuotos 2 (Kalvarijos Senosios ir Kalvarijos Naujosios) kapinės bei skaitmenizuoti nurodytų kapinių duomenys turi būti integruoti Informacinėje sistemoje.</w:t>
      </w:r>
    </w:p>
    <w:p w14:paraId="0E54488A"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lastRenderedPageBreak/>
        <w:t xml:space="preserve">Iki 2025 gruodžio 31 d. turi būti skaitmenizuotos visos 13 kapinių bei skaitmenizuoti nurodytų kapinių duomenys turi būti integruoti Informacinėje sistemoje </w:t>
      </w:r>
    </w:p>
    <w:p w14:paraId="526F8556"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Atsiskaitoma proporcingai už suteiktas paslaugas Sutartyje nustatyta tvarka.</w:t>
      </w:r>
    </w:p>
    <w:p w14:paraId="1B5B1EB8" w14:textId="77777777" w:rsidR="00691AD3" w:rsidRPr="00EC242F" w:rsidRDefault="00691AD3" w:rsidP="00691AD3">
      <w:pPr>
        <w:spacing w:after="0" w:line="240" w:lineRule="auto"/>
        <w:jc w:val="both"/>
        <w:rPr>
          <w:rFonts w:ascii="Times New Roman" w:hAnsi="Times New Roman" w:cs="Times New Roman"/>
          <w:b/>
          <w:bCs/>
          <w:sz w:val="24"/>
          <w:szCs w:val="24"/>
        </w:rPr>
      </w:pPr>
      <w:r w:rsidRPr="00EC242F">
        <w:rPr>
          <w:rFonts w:ascii="Times New Roman" w:hAnsi="Times New Roman" w:cs="Times New Roman"/>
          <w:b/>
          <w:bCs/>
          <w:sz w:val="24"/>
          <w:szCs w:val="24"/>
        </w:rPr>
        <w:t>III etapas.</w:t>
      </w:r>
    </w:p>
    <w:p w14:paraId="11B63098"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Turi būti suorganizuoti Sistemą administruosiantiems ir naudosiantiems savivaldybės darbuotojams (ne mažiau kaip 10 asmenų) ne mažiau kaip 4 (keturių) val. trukmės mokymai. Mokymai turi būti suorganizuoti iki sutarties įgyvendinimo pabaigos. Taip pat turi būti parengta vaizdinė medžiaga ir instrukcija (Mokymų vadovas) kaip naudotis Sistema.</w:t>
      </w:r>
    </w:p>
    <w:p w14:paraId="1572F018" w14:textId="77777777" w:rsidR="00691AD3" w:rsidRPr="00EC242F" w:rsidRDefault="00691AD3" w:rsidP="00691AD3">
      <w:pPr>
        <w:spacing w:after="0" w:line="240" w:lineRule="auto"/>
        <w:jc w:val="both"/>
        <w:rPr>
          <w:rFonts w:ascii="Times New Roman" w:hAnsi="Times New Roman" w:cs="Times New Roman"/>
          <w:sz w:val="24"/>
          <w:szCs w:val="24"/>
        </w:rPr>
      </w:pPr>
    </w:p>
    <w:p w14:paraId="75717706"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Suskaitmeninti duomenys privalo būti suderinami su siūloma programine įranga. Neturi būti jokio ribojimo šių duomenų plėtrai, tikslinimui ar kitiems veiksmams, numatytiems šioje techninėje specifikacijoje.</w:t>
      </w:r>
    </w:p>
    <w:p w14:paraId="1CF004C3" w14:textId="77777777"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Jeigu apibūdinant pirkimo objektą techninėje specifikacijoje nurodytas standartas, techninis liudijimas ar bendrosios techninės specifikacijos, turi būti laikoma, kad kiekviena tokia nuoroda yra pateikta su žodžiais „arba lygiavertis".</w:t>
      </w:r>
    </w:p>
    <w:p w14:paraId="6E6200A6" w14:textId="3EF36FC0" w:rsidR="00691AD3" w:rsidRPr="00EC242F" w:rsidRDefault="00691AD3" w:rsidP="00691AD3">
      <w:pPr>
        <w:spacing w:after="0" w:line="240" w:lineRule="auto"/>
        <w:jc w:val="both"/>
        <w:rPr>
          <w:rFonts w:ascii="Times New Roman" w:hAnsi="Times New Roman" w:cs="Times New Roman"/>
          <w:sz w:val="24"/>
          <w:szCs w:val="24"/>
        </w:rPr>
      </w:pPr>
      <w:r w:rsidRPr="00EC242F">
        <w:rPr>
          <w:rFonts w:ascii="Times New Roman" w:hAnsi="Times New Roman" w:cs="Times New Roman"/>
          <w:sz w:val="24"/>
          <w:szCs w:val="24"/>
        </w:rPr>
        <w:t xml:space="preserve">Pirkimo objektas neskaidomas į dalis. Teikėjas privalo siūlyti visą paslaugų apimtį, nurodytą pirkimo dokumentuose.  </w:t>
      </w:r>
    </w:p>
    <w:p w14:paraId="5EB63C88" w14:textId="3021543B" w:rsidR="00F87C16" w:rsidRPr="00EC242F" w:rsidRDefault="00691AD3" w:rsidP="00691AD3">
      <w:pPr>
        <w:jc w:val="center"/>
        <w:rPr>
          <w:rFonts w:ascii="Times New Roman" w:hAnsi="Times New Roman" w:cs="Times New Roman"/>
          <w:b/>
          <w:bCs/>
          <w:sz w:val="24"/>
          <w:szCs w:val="24"/>
        </w:rPr>
      </w:pPr>
      <w:r w:rsidRPr="00EC242F">
        <w:rPr>
          <w:rFonts w:ascii="Times New Roman" w:hAnsi="Times New Roman" w:cs="Times New Roman"/>
          <w:b/>
          <w:bCs/>
          <w:sz w:val="24"/>
          <w:szCs w:val="24"/>
        </w:rPr>
        <w:t>Specialieji kapinių skaitmeninimo projekto reikalavimai:</w:t>
      </w:r>
    </w:p>
    <w:tbl>
      <w:tblPr>
        <w:tblW w:w="97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90"/>
        <w:gridCol w:w="9090"/>
      </w:tblGrid>
      <w:tr w:rsidR="00691AD3" w:rsidRPr="00EC242F" w14:paraId="0AA1FA1A" w14:textId="77777777" w:rsidTr="0087607D">
        <w:trPr>
          <w:tblHeader/>
        </w:trPr>
        <w:tc>
          <w:tcPr>
            <w:tcW w:w="690" w:type="dxa"/>
            <w:tcBorders>
              <w:top w:val="single" w:sz="8" w:space="0" w:color="000000"/>
              <w:left w:val="single" w:sz="8" w:space="0" w:color="000000"/>
              <w:bottom w:val="single" w:sz="8" w:space="0" w:color="000000"/>
              <w:right w:val="single" w:sz="8" w:space="0" w:color="000000"/>
            </w:tcBorders>
            <w:shd w:val="clear" w:color="auto" w:fill="D1D1D1"/>
          </w:tcPr>
          <w:p w14:paraId="2B7F7082"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Nr.</w:t>
            </w:r>
          </w:p>
        </w:tc>
        <w:tc>
          <w:tcPr>
            <w:tcW w:w="9090" w:type="dxa"/>
            <w:tcBorders>
              <w:top w:val="single" w:sz="8" w:space="0" w:color="000000"/>
              <w:left w:val="single" w:sz="8" w:space="0" w:color="000000"/>
              <w:bottom w:val="single" w:sz="8" w:space="0" w:color="000000"/>
              <w:right w:val="single" w:sz="8" w:space="0" w:color="000000"/>
            </w:tcBorders>
            <w:shd w:val="clear" w:color="auto" w:fill="D1D1D1"/>
          </w:tcPr>
          <w:p w14:paraId="530BE6CC"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Reikalavimas</w:t>
            </w:r>
          </w:p>
        </w:tc>
      </w:tr>
      <w:tr w:rsidR="00691AD3" w:rsidRPr="00EC242F" w14:paraId="047E95C2" w14:textId="77777777" w:rsidTr="0087607D">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030470B2" w14:textId="77777777" w:rsidR="00691AD3" w:rsidRPr="00EC242F" w:rsidRDefault="00691AD3" w:rsidP="00691AD3">
            <w:pPr>
              <w:widowControl w:val="0"/>
              <w:numPr>
                <w:ilvl w:val="0"/>
                <w:numId w:val="3"/>
              </w:num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5C640772" w14:textId="04F730D2"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Duomenų teikimo formatų ir standartų rekomendacijomis ir suderinus su </w:t>
            </w:r>
            <w:r w:rsidR="00EC242F" w:rsidRPr="00EC242F">
              <w:rPr>
                <w:rFonts w:ascii="Times New Roman" w:eastAsia="Times New Roman" w:hAnsi="Times New Roman" w:cs="Times New Roman"/>
                <w:color w:val="000000"/>
                <w:kern w:val="0"/>
                <w:sz w:val="23"/>
                <w:szCs w:val="23"/>
                <w:lang w:eastAsia="en-GB"/>
                <w14:ligatures w14:val="none"/>
              </w:rPr>
              <w:t>VSSA</w:t>
            </w:r>
            <w:r w:rsidRPr="00EC242F">
              <w:rPr>
                <w:rFonts w:ascii="Times New Roman" w:eastAsia="Times New Roman" w:hAnsi="Times New Roman" w:cs="Times New Roman"/>
                <w:color w:val="000000"/>
                <w:kern w:val="0"/>
                <w:sz w:val="23"/>
                <w:szCs w:val="23"/>
                <w:lang w:eastAsia="en-GB"/>
                <w14:ligatures w14:val="none"/>
              </w:rPr>
              <w:t xml:space="preserve"> dėl poreikio tiesioginių sąsajų kūrimui.</w:t>
            </w:r>
          </w:p>
        </w:tc>
      </w:tr>
      <w:tr w:rsidR="00691AD3" w:rsidRPr="00EC242F" w14:paraId="04935DB9" w14:textId="77777777" w:rsidTr="0087607D">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0743E8D4" w14:textId="77777777" w:rsidR="00691AD3" w:rsidRPr="00EC242F" w:rsidRDefault="00691AD3" w:rsidP="00691AD3">
            <w:pPr>
              <w:widowControl w:val="0"/>
              <w:numPr>
                <w:ilvl w:val="0"/>
                <w:numId w:val="3"/>
              </w:num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5347CD1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Elektroninių paslaugų inicijavimo naudotojo sąsaja, paslaugų procesų konstravimas, asmens atpažintis, atsiskaitymai už paslaugas, komunikavimas su paslaugų gavėjais, duomenų analizė ataskaitos bei jų publikavimas, duomenų pakartotinio panaudojimo uždaviniai ir kt. turi būti realizuojami naudojant bendro naudojimo platformų sprendinius, kuriuos kaip paslaugas teikia VIISP, Valstybės duomenų valdymo IS, Lietuvos atvirų duomenų portalas, Gyventojų registras, </w:t>
            </w:r>
            <w:proofErr w:type="spellStart"/>
            <w:r w:rsidRPr="00EC242F">
              <w:rPr>
                <w:rFonts w:ascii="Times New Roman" w:eastAsia="Times New Roman" w:hAnsi="Times New Roman" w:cs="Times New Roman"/>
                <w:kern w:val="0"/>
                <w:sz w:val="23"/>
                <w:szCs w:val="23"/>
                <w:lang w:eastAsia="en-GB"/>
                <w14:ligatures w14:val="none"/>
              </w:rPr>
              <w:t>E.sveikata</w:t>
            </w:r>
            <w:proofErr w:type="spellEnd"/>
            <w:r w:rsidRPr="00EC242F">
              <w:rPr>
                <w:rFonts w:ascii="Times New Roman" w:eastAsia="Times New Roman" w:hAnsi="Times New Roman" w:cs="Times New Roman"/>
                <w:kern w:val="0"/>
                <w:sz w:val="23"/>
                <w:szCs w:val="23"/>
                <w:lang w:eastAsia="en-GB"/>
                <w14:ligatures w14:val="none"/>
              </w:rPr>
              <w:t>. Negali būti kuriami bendro naudojimo platformų paslaugas dubliuojantys sprendimai, išskyrus atvejus, kai panaudojami jau anksčiau įdiegti sprendimai arba naujų sprendimų kūrimas pagrįstas būtinybe ir suderintas su atitinkamų platformų valdytojais.</w:t>
            </w:r>
          </w:p>
        </w:tc>
      </w:tr>
      <w:tr w:rsidR="00691AD3" w:rsidRPr="00EC242F" w14:paraId="74A87D8E" w14:textId="77777777" w:rsidTr="0087607D">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247F3370" w14:textId="77777777" w:rsidR="00691AD3" w:rsidRPr="00EC242F" w:rsidRDefault="00691AD3" w:rsidP="00691AD3">
            <w:pPr>
              <w:widowControl w:val="0"/>
              <w:numPr>
                <w:ilvl w:val="0"/>
                <w:numId w:val="3"/>
              </w:num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3EE5102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skaitmeninimo sprendime turi būti įtrauktas dirbtinio intelekto statistikos įrankis, pokalbių robotų būdu atsakantis į registruotų vartotojų klausimus, analizuojantis ir numatantis laidojimo vietų poreikius ir kitą su mirtimi susijusią statistiką, užtikrinant, kad kapinių infrastruktūra atitiktų būsimus kapinių poreikius.</w:t>
            </w:r>
          </w:p>
        </w:tc>
      </w:tr>
      <w:tr w:rsidR="00691AD3" w:rsidRPr="00EC242F" w14:paraId="028914A5" w14:textId="77777777" w:rsidTr="0087607D">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7EE599EE" w14:textId="77777777" w:rsidR="00691AD3" w:rsidRPr="00EC242F" w:rsidRDefault="00691AD3" w:rsidP="00691AD3">
            <w:pPr>
              <w:widowControl w:val="0"/>
              <w:numPr>
                <w:ilvl w:val="0"/>
                <w:numId w:val="3"/>
              </w:num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494F4EA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skaitmeninimo sprendime turi būti įtrauktas DI veikiantis pokalbių robotas (interaktyvus asistentas), galintis atsakyti į vartotojų užduotus klausimus, suteikti lankytojams greitą ir tikslią informaciją apie laidotuvių procedūras, kapinių paslaugas ir kitus susijusius klausimus.</w:t>
            </w:r>
          </w:p>
        </w:tc>
      </w:tr>
      <w:tr w:rsidR="00691AD3" w:rsidRPr="00EC242F" w14:paraId="47D9577E" w14:textId="77777777" w:rsidTr="0087607D">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5FE9A55A" w14:textId="77777777" w:rsidR="00691AD3" w:rsidRPr="00EC242F" w:rsidRDefault="00691AD3" w:rsidP="00691AD3">
            <w:pPr>
              <w:widowControl w:val="0"/>
              <w:numPr>
                <w:ilvl w:val="0"/>
                <w:numId w:val="3"/>
              </w:num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21795C5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skaitmeninimo sprendime turi būti įdiegtas žymių asmenų palaidojimų QR kodavimas, leidžiantis lankytojams išmaniaisiais telefonais lengvai pasiekti informaciją apie šiuos reikšmingus asmenis. Suderinus su savivaldybe, tiekėjas turi pritaikytais QR žymekliais pažymėti ne daugiau nei 7 į kultūros vertybių sąrašą įtrauktų žymių velionių palaidojimo vietų Kalvarijos savivaldybės kapinėse. Galutinis žymėjimų skaičius derinamas skaitmeninės Kalvarijos savivaldybės kapinių duomenų bazės kūrimo metu.</w:t>
            </w:r>
          </w:p>
        </w:tc>
      </w:tr>
      <w:tr w:rsidR="00691AD3" w:rsidRPr="00EC242F" w14:paraId="74EDE373" w14:textId="77777777" w:rsidTr="0087607D">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77FE5257" w14:textId="77777777" w:rsidR="00691AD3" w:rsidRPr="00EC242F" w:rsidRDefault="00691AD3" w:rsidP="00691AD3">
            <w:pPr>
              <w:widowControl w:val="0"/>
              <w:numPr>
                <w:ilvl w:val="0"/>
                <w:numId w:val="3"/>
              </w:num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72A9BE1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skaitmeninimo sprendime</w:t>
            </w:r>
            <w:r w:rsidRPr="00EC242F">
              <w:rPr>
                <w:rFonts w:ascii="Times New Roman" w:eastAsia="Times New Roman" w:hAnsi="Times New Roman" w:cs="Times New Roman"/>
                <w:color w:val="000000"/>
                <w:kern w:val="0"/>
                <w:sz w:val="23"/>
                <w:szCs w:val="23"/>
                <w:lang w:eastAsia="en-GB"/>
                <w14:ligatures w14:val="none"/>
              </w:rPr>
              <w:t xml:space="preserve"> turi būti įdiegta automatinio maršruto planavimo funkcija, leidžianti lankytojams efektyviai susiplanuoti maršrutą tarp garsių palaidojimų kapinėse.</w:t>
            </w:r>
          </w:p>
        </w:tc>
      </w:tr>
      <w:tr w:rsidR="00691AD3" w:rsidRPr="00EC242F" w14:paraId="49F424A6" w14:textId="77777777" w:rsidTr="0087607D">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1A3DF97F" w14:textId="77777777" w:rsidR="00691AD3" w:rsidRPr="00EC242F" w:rsidRDefault="00691AD3" w:rsidP="00691AD3">
            <w:pPr>
              <w:widowControl w:val="0"/>
              <w:numPr>
                <w:ilvl w:val="0"/>
                <w:numId w:val="4"/>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p>
          <w:p w14:paraId="653B990D" w14:textId="50CD8778" w:rsidR="00691AD3" w:rsidRPr="00EC242F" w:rsidRDefault="00691AD3" w:rsidP="00691AD3">
            <w:pPr>
              <w:jc w:val="center"/>
              <w:rPr>
                <w:rFonts w:ascii="Times New Roman" w:eastAsia="Times New Roman" w:hAnsi="Times New Roman" w:cs="Times New Roman"/>
                <w:sz w:val="23"/>
                <w:szCs w:val="23"/>
                <w:lang w:eastAsia="en-GB"/>
              </w:rPr>
            </w:pPr>
            <w:r w:rsidRPr="00EC242F">
              <w:rPr>
                <w:rFonts w:ascii="Times New Roman" w:eastAsia="Times New Roman" w:hAnsi="Times New Roman" w:cs="Times New Roman"/>
                <w:sz w:val="23"/>
                <w:szCs w:val="23"/>
                <w:lang w:eastAsia="en-GB"/>
              </w:rPr>
              <w:lastRenderedPageBreak/>
              <w:t>7.</w:t>
            </w:r>
          </w:p>
        </w:tc>
        <w:tc>
          <w:tcPr>
            <w:tcW w:w="9090" w:type="dxa"/>
          </w:tcPr>
          <w:p w14:paraId="3A6B85AE" w14:textId="7D0FB807" w:rsidR="00691AD3" w:rsidRPr="00EC242F" w:rsidRDefault="00691AD3" w:rsidP="00691AD3">
            <w:pP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lastRenderedPageBreak/>
              <w:t xml:space="preserve">Sistemos išorinė viešoji prieiga turi būti pritaikyta neįgaliesiems bent AA lygiu remiantis interneto tinklalapių turinio prieinamumo rekomendacijomis su galimybe plėsti funkcionalumą, </w:t>
            </w:r>
            <w:r w:rsidRPr="00EC242F">
              <w:rPr>
                <w:rFonts w:ascii="Times New Roman" w:eastAsia="Times New Roman" w:hAnsi="Times New Roman" w:cs="Times New Roman"/>
                <w:kern w:val="0"/>
                <w:sz w:val="23"/>
                <w:szCs w:val="23"/>
                <w:lang w:eastAsia="en-GB"/>
                <w14:ligatures w14:val="none"/>
              </w:rPr>
              <w:lastRenderedPageBreak/>
              <w:t>ateityje siekiant užtikrinti „AAA“ lygmenį. Sistemos turinys, įgyvendinant gaires interneto turinio prieinamumui užtikrinti, turi būti pateikiamas tokia forma, kad klausos ir regos negalią turintys asmenys galėtų laisvai naudotis viešais sistemos funkcionalumais.</w:t>
            </w:r>
          </w:p>
        </w:tc>
      </w:tr>
    </w:tbl>
    <w:p w14:paraId="36D5E4FF" w14:textId="4C5510B6" w:rsidR="00691AD3" w:rsidRPr="00EC242F" w:rsidRDefault="00691AD3" w:rsidP="00691AD3">
      <w:pPr>
        <w:jc w:val="center"/>
        <w:rPr>
          <w:rFonts w:ascii="Times New Roman" w:hAnsi="Times New Roman" w:cs="Times New Roman"/>
          <w:b/>
          <w:bCs/>
          <w:sz w:val="24"/>
          <w:szCs w:val="24"/>
        </w:rPr>
      </w:pPr>
      <w:r w:rsidRPr="00EC242F">
        <w:rPr>
          <w:rFonts w:ascii="Times New Roman" w:hAnsi="Times New Roman" w:cs="Times New Roman"/>
          <w:b/>
          <w:bCs/>
          <w:sz w:val="24"/>
          <w:szCs w:val="24"/>
        </w:rPr>
        <w:lastRenderedPageBreak/>
        <w:t>Reikalavimai kapinių skaitmeninimo paslaugoms:</w:t>
      </w:r>
    </w:p>
    <w:tbl>
      <w:tblPr>
        <w:tblW w:w="9776" w:type="dxa"/>
        <w:tblInd w:w="-10" w:type="dxa"/>
        <w:tblLayout w:type="fixed"/>
        <w:tblLook w:val="0000" w:firstRow="0" w:lastRow="0" w:firstColumn="0" w:lastColumn="0" w:noHBand="0" w:noVBand="0"/>
      </w:tblPr>
      <w:tblGrid>
        <w:gridCol w:w="701"/>
        <w:gridCol w:w="9075"/>
      </w:tblGrid>
      <w:tr w:rsidR="00691AD3" w:rsidRPr="00EC242F" w14:paraId="528A570A" w14:textId="77777777" w:rsidTr="0087607D">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0C5637B8"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Nr.</w:t>
            </w:r>
          </w:p>
        </w:tc>
        <w:tc>
          <w:tcPr>
            <w:tcW w:w="9075" w:type="dxa"/>
            <w:tcBorders>
              <w:top w:val="single" w:sz="4" w:space="0" w:color="000001"/>
              <w:left w:val="single" w:sz="4" w:space="0" w:color="000001"/>
              <w:bottom w:val="single" w:sz="4" w:space="0" w:color="000001"/>
              <w:right w:val="single" w:sz="4" w:space="0" w:color="000001"/>
            </w:tcBorders>
            <w:shd w:val="clear" w:color="auto" w:fill="D1D1D1"/>
          </w:tcPr>
          <w:p w14:paraId="62A44224"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Reikalavimas</w:t>
            </w:r>
          </w:p>
        </w:tc>
      </w:tr>
      <w:tr w:rsidR="00691AD3" w:rsidRPr="00EC242F" w14:paraId="0ADEE1B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039ED0E"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1.</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6948046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Kapinių skaitmeniniai žemėlapiai turi būti rengiami naudojant drono pagalb</w:t>
            </w:r>
            <w:r w:rsidRPr="00EC242F">
              <w:rPr>
                <w:rFonts w:ascii="Times New Roman" w:eastAsia="Times New Roman" w:hAnsi="Times New Roman" w:cs="Times New Roman"/>
                <w:kern w:val="0"/>
                <w:sz w:val="23"/>
                <w:szCs w:val="23"/>
                <w:lang w:eastAsia="en-GB"/>
                <w14:ligatures w14:val="none"/>
              </w:rPr>
              <w:t>a</w:t>
            </w:r>
            <w:r w:rsidRPr="00EC242F">
              <w:rPr>
                <w:rFonts w:ascii="Times New Roman" w:eastAsia="Times New Roman" w:hAnsi="Times New Roman" w:cs="Times New Roman"/>
                <w:color w:val="000000"/>
                <w:kern w:val="0"/>
                <w:sz w:val="23"/>
                <w:szCs w:val="23"/>
                <w:lang w:eastAsia="en-GB"/>
                <w14:ligatures w14:val="none"/>
              </w:rPr>
              <w:t xml:space="preserve"> surinktus grafinius geografinius duomenis, leisiančius specialistams nepaliekant darbo vietos įvertinti visą kapinių infrastruktūrą. Paruoštos koordinuotos vietovės </w:t>
            </w:r>
            <w:proofErr w:type="spellStart"/>
            <w:r w:rsidRPr="00EC242F">
              <w:rPr>
                <w:rFonts w:ascii="Times New Roman" w:eastAsia="Times New Roman" w:hAnsi="Times New Roman" w:cs="Times New Roman"/>
                <w:color w:val="000000"/>
                <w:kern w:val="0"/>
                <w:sz w:val="23"/>
                <w:szCs w:val="23"/>
                <w:lang w:eastAsia="en-GB"/>
                <w14:ligatures w14:val="none"/>
              </w:rPr>
              <w:t>aerofotografinės</w:t>
            </w:r>
            <w:proofErr w:type="spellEnd"/>
            <w:r w:rsidRPr="00EC242F">
              <w:rPr>
                <w:rFonts w:ascii="Times New Roman" w:eastAsia="Times New Roman" w:hAnsi="Times New Roman" w:cs="Times New Roman"/>
                <w:color w:val="000000"/>
                <w:kern w:val="0"/>
                <w:sz w:val="23"/>
                <w:szCs w:val="23"/>
                <w:lang w:eastAsia="en-GB"/>
                <w14:ligatures w14:val="none"/>
              </w:rPr>
              <w:t xml:space="preserve"> arba </w:t>
            </w:r>
            <w:proofErr w:type="spellStart"/>
            <w:r w:rsidRPr="00EC242F">
              <w:rPr>
                <w:rFonts w:ascii="Times New Roman" w:eastAsia="Times New Roman" w:hAnsi="Times New Roman" w:cs="Times New Roman"/>
                <w:color w:val="000000"/>
                <w:kern w:val="0"/>
                <w:sz w:val="23"/>
                <w:szCs w:val="23"/>
                <w:lang w:eastAsia="en-GB"/>
                <w14:ligatures w14:val="none"/>
              </w:rPr>
              <w:t>ortofoto</w:t>
            </w:r>
            <w:proofErr w:type="spellEnd"/>
            <w:r w:rsidRPr="00EC242F">
              <w:rPr>
                <w:rFonts w:ascii="Times New Roman" w:eastAsia="Times New Roman" w:hAnsi="Times New Roman" w:cs="Times New Roman"/>
                <w:color w:val="000000"/>
                <w:kern w:val="0"/>
                <w:sz w:val="23"/>
                <w:szCs w:val="23"/>
                <w:lang w:eastAsia="en-GB"/>
                <w14:ligatures w14:val="none"/>
              </w:rPr>
              <w:t xml:space="preserve"> nuotraukos (LKS-1994) turi turėti ne mažesnę kaip 3,5 cm/</w:t>
            </w:r>
            <w:proofErr w:type="spellStart"/>
            <w:r w:rsidRPr="00EC242F">
              <w:rPr>
                <w:rFonts w:ascii="Times New Roman" w:eastAsia="Times New Roman" w:hAnsi="Times New Roman" w:cs="Times New Roman"/>
                <w:color w:val="000000"/>
                <w:kern w:val="0"/>
                <w:sz w:val="23"/>
                <w:szCs w:val="23"/>
                <w:lang w:eastAsia="en-GB"/>
                <w14:ligatures w14:val="none"/>
              </w:rPr>
              <w:t>px</w:t>
            </w:r>
            <w:proofErr w:type="spellEnd"/>
            <w:r w:rsidRPr="00EC242F">
              <w:rPr>
                <w:rFonts w:ascii="Times New Roman" w:eastAsia="Times New Roman" w:hAnsi="Times New Roman" w:cs="Times New Roman"/>
                <w:color w:val="000000"/>
                <w:kern w:val="0"/>
                <w:sz w:val="23"/>
                <w:szCs w:val="23"/>
                <w:lang w:eastAsia="en-GB"/>
                <w14:ligatures w14:val="none"/>
              </w:rPr>
              <w:t xml:space="preserve"> raišką (žemėlapių pagrindas gali būti ir kitoks, tačiau vienas iš sluoksnių privalo būti šio punkto reikalavimus atitinkanti nuotrauka).</w:t>
            </w:r>
          </w:p>
        </w:tc>
      </w:tr>
      <w:tr w:rsidR="00691AD3" w:rsidRPr="00EC242F" w14:paraId="263E454A"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38585E4"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2. </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546E4AF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Turi būti sudarytas koordinuotas ir tikslus kapinių skaitmeninis planas, kuriame atvaizduojama išimtinai visa vietovės situacija (keliai, takeliai, visi medžiai, šiukšlių realizavimo aikštelės, vandens telkiniai, apšvietimo stulpai, </w:t>
            </w:r>
            <w:r w:rsidRPr="00EC242F">
              <w:rPr>
                <w:rFonts w:ascii="Times New Roman" w:eastAsia="Times New Roman" w:hAnsi="Times New Roman" w:cs="Times New Roman"/>
                <w:kern w:val="0"/>
                <w:sz w:val="23"/>
                <w:szCs w:val="23"/>
                <w:lang w:eastAsia="en-GB"/>
                <w14:ligatures w14:val="none"/>
              </w:rPr>
              <w:t xml:space="preserve">koplyčios, teritoriją juosiančios tvoros, vartai, varteliai </w:t>
            </w:r>
            <w:r w:rsidRPr="00EC242F">
              <w:rPr>
                <w:rFonts w:ascii="Times New Roman" w:eastAsia="Times New Roman" w:hAnsi="Times New Roman" w:cs="Times New Roman"/>
                <w:color w:val="000000"/>
                <w:kern w:val="0"/>
                <w:sz w:val="23"/>
                <w:szCs w:val="23"/>
                <w:lang w:eastAsia="en-GB"/>
                <w14:ligatures w14:val="none"/>
              </w:rPr>
              <w:t>ir visos kapinėse esančios kapavietės.</w:t>
            </w:r>
          </w:p>
        </w:tc>
      </w:tr>
      <w:tr w:rsidR="00691AD3" w:rsidRPr="00EC242F" w14:paraId="51E7BE89"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DF4E8C5"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3. </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7792B2F1"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Turi būti atlikta kapinių inventorizacija – vadovaujantis Pirkėjo nurodymais inventorizuotos skaitmeninamos kapinės, skaitmeniniame plane atvaizduojant ir nurodant kapines, kvartalus, eiles, visas kapavietes, jų numerius, jų dydį,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numerius ir/ar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stovų numerius, nišų numerius, vietų skaičių.</w:t>
            </w:r>
          </w:p>
        </w:tc>
      </w:tr>
      <w:tr w:rsidR="00691AD3" w:rsidRPr="00EC242F" w14:paraId="1E2B616F"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28578B1"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4. </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1573FFDC" w14:textId="55800C99"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bookmarkStart w:id="2" w:name="_Hlk189640937"/>
            <w:r w:rsidRPr="00EC242F">
              <w:rPr>
                <w:rFonts w:ascii="Times New Roman" w:eastAsia="Times New Roman" w:hAnsi="Times New Roman" w:cs="Times New Roman"/>
                <w:color w:val="000000"/>
                <w:kern w:val="0"/>
                <w:sz w:val="23"/>
                <w:szCs w:val="23"/>
                <w:lang w:eastAsia="en-GB"/>
                <w14:ligatures w14:val="none"/>
              </w:rPr>
              <w:t>Turi būti surinkti ir suskaitmeninti visi įskaitomi duomenys apie velionius nuo kapavietėse įrengtų paminklų ir kitų statinių (nurašyti ir užregistruoti vardai, pavardės, gimimo ir mirties datos, šeimos pavardė, velionio vardas ir pavardė originalo kalba) lietuvių, anglų ir rusų kalbomis. Jeigu pasitaikytų atvejų, kai užrašai yra atlikti kitomis nei išvardintos kalbos, duomenys turi būti suvesti originalo kalba ir lotyniškais simboliais (su lotyniškų rašmenų diakritiniais ženklais ir užtikrinti transliteracijos galimybę), leidžiant duomenis rasti paieškoje vedant abiem variantais. Duomenys turi būti nurašomi ir užregistruojami kiekvienam velioniui atskirai. Visi skaitmeniniai duomenys turi būti susieti su konkrečiomis kapavietėmis kapinių žemėlapyje (pagal vardo, pavardės, gimimo ir mirties metų atributus).</w:t>
            </w:r>
            <w:bookmarkEnd w:id="2"/>
          </w:p>
        </w:tc>
      </w:tr>
      <w:tr w:rsidR="00691AD3" w:rsidRPr="00EC242F" w14:paraId="6726B8A8"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1458FE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5. </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64AD793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Turi būti nufotografuota kiekviena kapavietė ir atvaizdas patalpintas prie konkrečios kapavietės prieš tai surinktų duomenų. Kiekviena kapavietė turi turėti bent 2 nuotraukas – viso kapavietės kontūro ir paminklinio akmens ar kryžiaus su užrašais ant jų.</w:t>
            </w:r>
          </w:p>
          <w:p w14:paraId="6E0F071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Nuotraukos turi būti natūraliai spalvotos, kurių centre turi būti fotografuojamas objektas. Jei fotografuojamas paminklinis akmuo ar kryžius su užrašais ant jų, turi būti:</w:t>
            </w:r>
          </w:p>
          <w:p w14:paraId="51901529" w14:textId="77777777" w:rsidR="00691AD3" w:rsidRPr="00EC242F" w:rsidRDefault="00691AD3" w:rsidP="00691AD3">
            <w:pPr>
              <w:widowControl w:val="0"/>
              <w:numPr>
                <w:ilvl w:val="0"/>
                <w:numId w:val="22"/>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fotografuojamas taip, kad kontūrai tilptų į nuotrauką;</w:t>
            </w:r>
          </w:p>
          <w:p w14:paraId="1F88A009" w14:textId="77777777" w:rsidR="00691AD3" w:rsidRPr="00EC242F" w:rsidRDefault="00691AD3" w:rsidP="00691AD3">
            <w:pPr>
              <w:widowControl w:val="0"/>
              <w:numPr>
                <w:ilvl w:val="0"/>
                <w:numId w:val="15"/>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paminklinis akmuo ar kryžius būtų pagrindinis ir visas;</w:t>
            </w:r>
          </w:p>
          <w:p w14:paraId="57704073" w14:textId="77777777" w:rsidR="00691AD3" w:rsidRPr="00EC242F" w:rsidRDefault="00691AD3" w:rsidP="00691AD3">
            <w:pPr>
              <w:widowControl w:val="0"/>
              <w:numPr>
                <w:ilvl w:val="0"/>
                <w:numId w:val="13"/>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užtikrinamas duomenų (užrašų) įskaitomumas;</w:t>
            </w:r>
          </w:p>
          <w:p w14:paraId="08656B0D" w14:textId="77777777" w:rsidR="00691AD3" w:rsidRPr="00EC242F" w:rsidRDefault="00691AD3" w:rsidP="00691AD3">
            <w:pPr>
              <w:widowControl w:val="0"/>
              <w:numPr>
                <w:ilvl w:val="0"/>
                <w:numId w:val="8"/>
              </w:numPr>
              <w:pBdr>
                <w:top w:val="nil"/>
                <w:left w:val="nil"/>
                <w:bottom w:val="nil"/>
                <w:right w:val="nil"/>
                <w:between w:val="nil"/>
              </w:pBdr>
              <w:tabs>
                <w:tab w:val="left" w:pos="420"/>
              </w:tabs>
              <w:spacing w:after="0" w:line="240" w:lineRule="auto"/>
              <w:ind w:left="0" w:firstLine="0"/>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objekto fotografavimas iš priekio (ne šonu).</w:t>
            </w:r>
          </w:p>
          <w:p w14:paraId="35C87B1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Kiekvienam paminklui ir kapavietei turi būti padaroma bent po vieną nuotrauką. Negali būti nufotografuoti dviejų kapaviečių paminklai vienoje nuotraukoje</w:t>
            </w:r>
            <w:r w:rsidRPr="00EC242F">
              <w:rPr>
                <w:rFonts w:ascii="Times New Roman" w:eastAsia="Times New Roman" w:hAnsi="Times New Roman" w:cs="Times New Roman"/>
                <w:strike/>
                <w:kern w:val="0"/>
                <w:sz w:val="23"/>
                <w:szCs w:val="23"/>
                <w:lang w:eastAsia="en-GB"/>
                <w14:ligatures w14:val="none"/>
              </w:rPr>
              <w:t>.</w:t>
            </w:r>
          </w:p>
        </w:tc>
      </w:tr>
      <w:tr w:rsidR="00691AD3" w:rsidRPr="00EC242F" w14:paraId="3FAEFF8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386F1A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6.</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7AF2623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Turi būti atlikta surinktų duomenų patikra vietoje tikrinant ar suvesta informacija į sistemą atitinka realią situaciją kapinėse, šalinami neatitikimai, registruojami tikslūs kapavietės dydžiai. Kapaviečių dydžiai registruojami</w:t>
            </w:r>
            <w:r w:rsidRPr="00EC242F">
              <w:rPr>
                <w:rFonts w:ascii="Aptos" w:eastAsia="Aptos" w:hAnsi="Aptos" w:cs="Aptos"/>
                <w:kern w:val="0"/>
                <w:sz w:val="24"/>
                <w:szCs w:val="24"/>
                <w:lang w:eastAsia="en-GB"/>
                <w14:ligatures w14:val="none"/>
              </w:rPr>
              <w:t xml:space="preserve"> </w:t>
            </w:r>
            <w:r w:rsidRPr="00EC242F">
              <w:rPr>
                <w:rFonts w:ascii="Times New Roman" w:eastAsia="Times New Roman" w:hAnsi="Times New Roman" w:cs="Times New Roman"/>
                <w:kern w:val="0"/>
                <w:sz w:val="23"/>
                <w:szCs w:val="23"/>
                <w:lang w:eastAsia="en-GB"/>
                <w14:ligatures w14:val="none"/>
              </w:rPr>
              <w:t>ne mažiau 1 cm tikslumu.</w:t>
            </w:r>
          </w:p>
        </w:tc>
      </w:tr>
      <w:tr w:rsidR="00691AD3" w:rsidRPr="00EC242F" w14:paraId="53B9A6F8"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78D70D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7.</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482F256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kurių informacijos negalima identifikuoti dėl prastos paminklų (t. y. nėra išlikusių pačių paminklų ar užrašų ant jų) būklės turi būti pažymėtos kaip neatpažintas laidojimas.</w:t>
            </w:r>
          </w:p>
        </w:tc>
      </w:tr>
      <w:tr w:rsidR="00691AD3" w:rsidRPr="00EC242F" w14:paraId="280D0FD3"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44762C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8.</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11A5D26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Turi būti suskaitmeninti Pirkėjo turimi laidojimų ir kapaviečių statinių registravimo žurnalai, lokalios duomenų rinkmenos (kitos sistemos ir tekstiniai failai, kurių duomenis reikės perkelti į bendrą skaitmeninamų duomenų apimtį), įskaitant ir informaciją apie atsakingus už kapavietes asmenis, bei kitą su kapaviete ir velioniais susijusią informaciją (jei tokia yra), kuri nurodoma kaupti pagal Lietuvos Respublikos Vyriausybės 2008 m. lapkričio 19 d. nutarimu Nr. 1207 „Dėl Lietuvos Respublikos žmonių palaikų laidojimo įstatymo įgyvendinamųjų teisės aktų patvirtinimo“. </w:t>
            </w:r>
          </w:p>
          <w:p w14:paraId="218565E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lastRenderedPageBreak/>
              <w:t>Suskaitmeninti įrašai turi būti susieti su konkrečiomis kapavietėmis.</w:t>
            </w:r>
          </w:p>
          <w:p w14:paraId="15A40AE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Skaitmeninama informacija turi būti ruošiama atsižvelgiant į Laidojimų ir kapaviečių statinių registravimo žurnalo formos struktūrą (duomenis), kurios forma patvirtinta Lietuvos Respublikos Vyriausybės 2008 m. lapkričio 19 d. nutarimu Nr. 1207 „Dėl Lietuvos Respublikos žmonių palaikų laidojimo įstatymo įgyvendinamųjų teisės aktų patvirtinimo“:</w:t>
            </w:r>
          </w:p>
          <w:p w14:paraId="5142A5D8" w14:textId="77777777" w:rsidR="00691AD3" w:rsidRPr="00EC242F" w:rsidRDefault="00691AD3" w:rsidP="00691AD3">
            <w:pPr>
              <w:widowControl w:val="0"/>
              <w:numPr>
                <w:ilvl w:val="0"/>
                <w:numId w:val="18"/>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Žurnalo numeris;</w:t>
            </w:r>
          </w:p>
          <w:p w14:paraId="04E12138" w14:textId="77777777" w:rsidR="00691AD3" w:rsidRPr="00EC242F" w:rsidRDefault="00691AD3" w:rsidP="00691AD3">
            <w:pPr>
              <w:widowControl w:val="0"/>
              <w:numPr>
                <w:ilvl w:val="0"/>
                <w:numId w:val="134"/>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Įrašo numeris žurnale;</w:t>
            </w:r>
          </w:p>
          <w:p w14:paraId="4BC41B56" w14:textId="77777777" w:rsidR="00691AD3" w:rsidRPr="00EC242F" w:rsidRDefault="00691AD3" w:rsidP="00691AD3">
            <w:pPr>
              <w:widowControl w:val="0"/>
              <w:numPr>
                <w:ilvl w:val="0"/>
                <w:numId w:val="133"/>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Velionio vardas;</w:t>
            </w:r>
          </w:p>
          <w:p w14:paraId="3D59A2B6" w14:textId="77777777" w:rsidR="00691AD3" w:rsidRPr="00EC242F" w:rsidRDefault="00691AD3" w:rsidP="00691AD3">
            <w:pPr>
              <w:widowControl w:val="0"/>
              <w:numPr>
                <w:ilvl w:val="0"/>
                <w:numId w:val="52"/>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Velionio pavardė;</w:t>
            </w:r>
          </w:p>
          <w:p w14:paraId="32C3EC3F" w14:textId="77777777" w:rsidR="00691AD3" w:rsidRPr="00EC242F" w:rsidRDefault="00691AD3" w:rsidP="00691AD3">
            <w:pPr>
              <w:widowControl w:val="0"/>
              <w:numPr>
                <w:ilvl w:val="0"/>
                <w:numId w:val="100"/>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Velionio asmens kodas;</w:t>
            </w:r>
          </w:p>
          <w:p w14:paraId="214AF558" w14:textId="77777777" w:rsidR="00691AD3" w:rsidRPr="00EC242F" w:rsidRDefault="00691AD3" w:rsidP="00691AD3">
            <w:pPr>
              <w:widowControl w:val="0"/>
              <w:numPr>
                <w:ilvl w:val="0"/>
                <w:numId w:val="141"/>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Velionio gimimo data;</w:t>
            </w:r>
          </w:p>
          <w:p w14:paraId="53B2FD3F" w14:textId="77777777" w:rsidR="00691AD3" w:rsidRPr="00EC242F" w:rsidRDefault="00691AD3" w:rsidP="00691AD3">
            <w:pPr>
              <w:widowControl w:val="0"/>
              <w:numPr>
                <w:ilvl w:val="0"/>
                <w:numId w:val="32"/>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Velionio gimimo vieta;</w:t>
            </w:r>
          </w:p>
          <w:p w14:paraId="14AA3048" w14:textId="77777777" w:rsidR="00691AD3" w:rsidRPr="00EC242F" w:rsidRDefault="00691AD3" w:rsidP="00691AD3">
            <w:pPr>
              <w:widowControl w:val="0"/>
              <w:numPr>
                <w:ilvl w:val="0"/>
                <w:numId w:val="124"/>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Velionio mirties data;</w:t>
            </w:r>
          </w:p>
          <w:p w14:paraId="600AFE31" w14:textId="77777777" w:rsidR="00691AD3" w:rsidRPr="00EC242F" w:rsidRDefault="00691AD3" w:rsidP="00691AD3">
            <w:pPr>
              <w:widowControl w:val="0"/>
              <w:numPr>
                <w:ilvl w:val="0"/>
                <w:numId w:val="143"/>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Velionio mirties vieta;</w:t>
            </w:r>
          </w:p>
          <w:p w14:paraId="20C674F2" w14:textId="77777777" w:rsidR="00691AD3" w:rsidRPr="00EC242F" w:rsidRDefault="00691AD3" w:rsidP="00691AD3">
            <w:pPr>
              <w:widowControl w:val="0"/>
              <w:numPr>
                <w:ilvl w:val="0"/>
                <w:numId w:val="149"/>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Mirties liudijimo išdavimo data;</w:t>
            </w:r>
          </w:p>
          <w:p w14:paraId="788124E7" w14:textId="77777777" w:rsidR="00691AD3" w:rsidRPr="00EC242F" w:rsidRDefault="00691AD3" w:rsidP="00691AD3">
            <w:pPr>
              <w:widowControl w:val="0"/>
              <w:numPr>
                <w:ilvl w:val="0"/>
                <w:numId w:val="147"/>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Mirties liudijimo numeris;</w:t>
            </w:r>
          </w:p>
          <w:p w14:paraId="0D71AC94" w14:textId="77777777" w:rsidR="00691AD3" w:rsidRPr="00EC242F" w:rsidRDefault="00691AD3" w:rsidP="00691AD3">
            <w:pPr>
              <w:widowControl w:val="0"/>
              <w:numPr>
                <w:ilvl w:val="0"/>
                <w:numId w:val="115"/>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kvartalo numeris;</w:t>
            </w:r>
          </w:p>
          <w:p w14:paraId="5CF66A94" w14:textId="77777777" w:rsidR="00691AD3" w:rsidRPr="00EC242F" w:rsidRDefault="00691AD3" w:rsidP="00691AD3">
            <w:pPr>
              <w:widowControl w:val="0"/>
              <w:numPr>
                <w:ilvl w:val="0"/>
                <w:numId w:val="25"/>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Kvartalo eilės numeris;</w:t>
            </w:r>
          </w:p>
          <w:p w14:paraId="74638E2C" w14:textId="77777777" w:rsidR="00691AD3" w:rsidRPr="00EC242F" w:rsidRDefault="00691AD3" w:rsidP="00691AD3">
            <w:pPr>
              <w:widowControl w:val="0"/>
              <w:numPr>
                <w:ilvl w:val="0"/>
                <w:numId w:val="23"/>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numeris;</w:t>
            </w:r>
          </w:p>
          <w:p w14:paraId="2A522918" w14:textId="77777777" w:rsidR="00691AD3" w:rsidRPr="00EC242F" w:rsidRDefault="00691AD3" w:rsidP="00691AD3">
            <w:pPr>
              <w:widowControl w:val="0"/>
              <w:numPr>
                <w:ilvl w:val="0"/>
                <w:numId w:val="16"/>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matmenys;</w:t>
            </w:r>
          </w:p>
          <w:p w14:paraId="2CFF41FB" w14:textId="77777777" w:rsidR="00691AD3" w:rsidRPr="00EC242F" w:rsidRDefault="00691AD3" w:rsidP="00691AD3">
            <w:pPr>
              <w:widowControl w:val="0"/>
              <w:numPr>
                <w:ilvl w:val="0"/>
                <w:numId w:val="17"/>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Laidojimo gylis;</w:t>
            </w:r>
          </w:p>
          <w:p w14:paraId="5792FFDE" w14:textId="77777777" w:rsidR="00691AD3" w:rsidRPr="00EC242F" w:rsidRDefault="00691AD3" w:rsidP="00691AD3">
            <w:pPr>
              <w:widowControl w:val="0"/>
              <w:numPr>
                <w:ilvl w:val="0"/>
                <w:numId w:val="63"/>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proofErr w:type="spellStart"/>
            <w:r w:rsidRPr="00EC242F">
              <w:rPr>
                <w:rFonts w:ascii="Times New Roman" w:eastAsia="Times New Roman" w:hAnsi="Times New Roman" w:cs="Times New Roman"/>
                <w:kern w:val="0"/>
                <w:sz w:val="23"/>
                <w:szCs w:val="23"/>
                <w:lang w:eastAsia="en-GB"/>
                <w14:ligatures w14:val="none"/>
              </w:rPr>
              <w:t>Kolumbariumo</w:t>
            </w:r>
            <w:proofErr w:type="spellEnd"/>
            <w:r w:rsidRPr="00EC242F">
              <w:rPr>
                <w:rFonts w:ascii="Times New Roman" w:eastAsia="Times New Roman" w:hAnsi="Times New Roman" w:cs="Times New Roman"/>
                <w:kern w:val="0"/>
                <w:sz w:val="23"/>
                <w:szCs w:val="23"/>
                <w:lang w:eastAsia="en-GB"/>
                <w14:ligatures w14:val="none"/>
              </w:rPr>
              <w:t xml:space="preserve"> numeris;</w:t>
            </w:r>
          </w:p>
          <w:p w14:paraId="3D6EBEA4" w14:textId="77777777" w:rsidR="00691AD3" w:rsidRPr="00EC242F" w:rsidRDefault="00691AD3" w:rsidP="00691AD3">
            <w:pPr>
              <w:widowControl w:val="0"/>
              <w:numPr>
                <w:ilvl w:val="0"/>
                <w:numId w:val="43"/>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proofErr w:type="spellStart"/>
            <w:r w:rsidRPr="00EC242F">
              <w:rPr>
                <w:rFonts w:ascii="Times New Roman" w:eastAsia="Times New Roman" w:hAnsi="Times New Roman" w:cs="Times New Roman"/>
                <w:kern w:val="0"/>
                <w:sz w:val="23"/>
                <w:szCs w:val="23"/>
                <w:lang w:eastAsia="en-GB"/>
                <w14:ligatures w14:val="none"/>
              </w:rPr>
              <w:t>Kolumbariumo</w:t>
            </w:r>
            <w:proofErr w:type="spellEnd"/>
            <w:r w:rsidRPr="00EC242F">
              <w:rPr>
                <w:rFonts w:ascii="Times New Roman" w:eastAsia="Times New Roman" w:hAnsi="Times New Roman" w:cs="Times New Roman"/>
                <w:kern w:val="0"/>
                <w:sz w:val="23"/>
                <w:szCs w:val="23"/>
                <w:lang w:eastAsia="en-GB"/>
                <w14:ligatures w14:val="none"/>
              </w:rPr>
              <w:t xml:space="preserve"> nišos numeris;</w:t>
            </w:r>
          </w:p>
          <w:p w14:paraId="5C946EFF" w14:textId="77777777" w:rsidR="00691AD3" w:rsidRPr="00EC242F" w:rsidRDefault="00691AD3" w:rsidP="00691AD3">
            <w:pPr>
              <w:widowControl w:val="0"/>
              <w:numPr>
                <w:ilvl w:val="0"/>
                <w:numId w:val="54"/>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Karste, urnoje, išbarstant pelenus;</w:t>
            </w:r>
          </w:p>
          <w:p w14:paraId="4573092C" w14:textId="77777777" w:rsidR="00691AD3" w:rsidRPr="00EC242F" w:rsidRDefault="00691AD3" w:rsidP="00691AD3">
            <w:pPr>
              <w:widowControl w:val="0"/>
              <w:numPr>
                <w:ilvl w:val="0"/>
                <w:numId w:val="66"/>
              </w:numPr>
              <w:pBdr>
                <w:top w:val="nil"/>
                <w:left w:val="nil"/>
                <w:bottom w:val="nil"/>
                <w:right w:val="nil"/>
                <w:between w:val="nil"/>
              </w:pBdr>
              <w:tabs>
                <w:tab w:val="left" w:pos="484"/>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Laidojimo data.</w:t>
            </w:r>
          </w:p>
          <w:p w14:paraId="6933C356" w14:textId="77777777" w:rsidR="00691AD3" w:rsidRPr="00EC242F" w:rsidRDefault="00691AD3" w:rsidP="00691AD3">
            <w:pPr>
              <w:widowControl w:val="0"/>
              <w:numPr>
                <w:ilvl w:val="0"/>
                <w:numId w:val="91"/>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Pavojinga arba ypač pavojinga užkrečiamoji liga, įrašyta į Sveikatos apsaugos ministerijos nustatytą sąrašą;</w:t>
            </w:r>
          </w:p>
          <w:p w14:paraId="01D998BB" w14:textId="77777777" w:rsidR="00691AD3" w:rsidRPr="00EC242F" w:rsidRDefault="00691AD3" w:rsidP="00691AD3">
            <w:pPr>
              <w:widowControl w:val="0"/>
              <w:numPr>
                <w:ilvl w:val="0"/>
                <w:numId w:val="111"/>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Laidojančio asmens arba kito asmens, atsakingo už kapavietės ar </w:t>
            </w:r>
            <w:proofErr w:type="spellStart"/>
            <w:r w:rsidRPr="00EC242F">
              <w:rPr>
                <w:rFonts w:ascii="Times New Roman" w:eastAsia="Times New Roman" w:hAnsi="Times New Roman" w:cs="Times New Roman"/>
                <w:kern w:val="0"/>
                <w:sz w:val="23"/>
                <w:szCs w:val="23"/>
                <w:lang w:eastAsia="en-GB"/>
                <w14:ligatures w14:val="none"/>
              </w:rPr>
              <w:t>kolumbariumo</w:t>
            </w:r>
            <w:proofErr w:type="spellEnd"/>
            <w:r w:rsidRPr="00EC242F">
              <w:rPr>
                <w:rFonts w:ascii="Times New Roman" w:eastAsia="Times New Roman" w:hAnsi="Times New Roman" w:cs="Times New Roman"/>
                <w:kern w:val="0"/>
                <w:sz w:val="23"/>
                <w:szCs w:val="23"/>
                <w:lang w:eastAsia="en-GB"/>
                <w14:ligatures w14:val="none"/>
              </w:rPr>
              <w:t xml:space="preserve"> nišos priežiūrą: fizinio asmens vardas, pavardė; juridinio asmens pavadinimas, teisinė forma, kodas;</w:t>
            </w:r>
          </w:p>
          <w:p w14:paraId="13C4F349" w14:textId="77777777" w:rsidR="00691AD3" w:rsidRPr="00EC242F" w:rsidRDefault="00691AD3" w:rsidP="00691AD3">
            <w:pPr>
              <w:widowControl w:val="0"/>
              <w:numPr>
                <w:ilvl w:val="0"/>
                <w:numId w:val="80"/>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Laidojančio asmens arba kito asmens, atsakingo už kapavietės ar </w:t>
            </w:r>
            <w:proofErr w:type="spellStart"/>
            <w:r w:rsidRPr="00EC242F">
              <w:rPr>
                <w:rFonts w:ascii="Times New Roman" w:eastAsia="Times New Roman" w:hAnsi="Times New Roman" w:cs="Times New Roman"/>
                <w:kern w:val="0"/>
                <w:sz w:val="23"/>
                <w:szCs w:val="23"/>
                <w:lang w:eastAsia="en-GB"/>
                <w14:ligatures w14:val="none"/>
              </w:rPr>
              <w:t>kolumbariumo</w:t>
            </w:r>
            <w:proofErr w:type="spellEnd"/>
            <w:r w:rsidRPr="00EC242F">
              <w:rPr>
                <w:rFonts w:ascii="Times New Roman" w:eastAsia="Times New Roman" w:hAnsi="Times New Roman" w:cs="Times New Roman"/>
                <w:kern w:val="0"/>
                <w:sz w:val="23"/>
                <w:szCs w:val="23"/>
                <w:lang w:eastAsia="en-GB"/>
                <w14:ligatures w14:val="none"/>
              </w:rPr>
              <w:t xml:space="preserve"> nišos priežiūrą: fizinio asmens arba juridinio asmens buveinės adresas;</w:t>
            </w:r>
          </w:p>
          <w:p w14:paraId="05B5F797" w14:textId="77777777" w:rsidR="00691AD3" w:rsidRPr="00EC242F" w:rsidRDefault="00691AD3" w:rsidP="00691AD3">
            <w:pPr>
              <w:widowControl w:val="0"/>
              <w:numPr>
                <w:ilvl w:val="0"/>
                <w:numId w:val="97"/>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Laidojančio asmens arba kito asmens, atsakingo už kapavietės ar </w:t>
            </w:r>
            <w:proofErr w:type="spellStart"/>
            <w:r w:rsidRPr="00EC242F">
              <w:rPr>
                <w:rFonts w:ascii="Times New Roman" w:eastAsia="Times New Roman" w:hAnsi="Times New Roman" w:cs="Times New Roman"/>
                <w:kern w:val="0"/>
                <w:sz w:val="23"/>
                <w:szCs w:val="23"/>
                <w:lang w:eastAsia="en-GB"/>
                <w14:ligatures w14:val="none"/>
              </w:rPr>
              <w:t>kolumbariumo</w:t>
            </w:r>
            <w:proofErr w:type="spellEnd"/>
            <w:r w:rsidRPr="00EC242F">
              <w:rPr>
                <w:rFonts w:ascii="Times New Roman" w:eastAsia="Times New Roman" w:hAnsi="Times New Roman" w:cs="Times New Roman"/>
                <w:kern w:val="0"/>
                <w:sz w:val="23"/>
                <w:szCs w:val="23"/>
                <w:lang w:eastAsia="en-GB"/>
                <w14:ligatures w14:val="none"/>
              </w:rPr>
              <w:t xml:space="preserve"> nišos priežiūrą: fizinio asmens arba juridinio asmens telefono numeris;</w:t>
            </w:r>
          </w:p>
          <w:p w14:paraId="30E80B96" w14:textId="77777777" w:rsidR="00691AD3" w:rsidRPr="00EC242F" w:rsidRDefault="00691AD3" w:rsidP="00691AD3">
            <w:pPr>
              <w:widowControl w:val="0"/>
              <w:numPr>
                <w:ilvl w:val="0"/>
                <w:numId w:val="112"/>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statiniai (paminklai, antkapiai, aptvėrimai) jų statymo datos;</w:t>
            </w:r>
          </w:p>
          <w:p w14:paraId="51114804" w14:textId="77777777" w:rsidR="00691AD3" w:rsidRPr="00EC242F" w:rsidRDefault="00691AD3" w:rsidP="00691AD3">
            <w:pPr>
              <w:widowControl w:val="0"/>
              <w:numPr>
                <w:ilvl w:val="0"/>
                <w:numId w:val="93"/>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statinių (paminklai, antkapiai, aptvėrimai) jų rekonstravimo datos;</w:t>
            </w:r>
          </w:p>
          <w:p w14:paraId="1F04A915" w14:textId="77777777" w:rsidR="00691AD3" w:rsidRPr="00EC242F" w:rsidRDefault="00691AD3" w:rsidP="00691AD3">
            <w:pPr>
              <w:widowControl w:val="0"/>
              <w:numPr>
                <w:ilvl w:val="0"/>
                <w:numId w:val="90"/>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Pastaba apie rekonstravimą apjungiant kapavietes;</w:t>
            </w:r>
          </w:p>
          <w:p w14:paraId="10D74620" w14:textId="77777777" w:rsidR="00691AD3" w:rsidRPr="00EC242F" w:rsidRDefault="00691AD3" w:rsidP="00691AD3">
            <w:pPr>
              <w:widowControl w:val="0"/>
              <w:numPr>
                <w:ilvl w:val="0"/>
                <w:numId w:val="73"/>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Unikalus kodas Kultūros vertybių registre;</w:t>
            </w:r>
          </w:p>
          <w:p w14:paraId="2DA9F5A5" w14:textId="77777777" w:rsidR="00691AD3" w:rsidRPr="00EC242F" w:rsidRDefault="00691AD3" w:rsidP="00691AD3">
            <w:pPr>
              <w:widowControl w:val="0"/>
              <w:numPr>
                <w:ilvl w:val="0"/>
                <w:numId w:val="68"/>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Draudimo laidoti pagrindas, pradžia ir trukmė;</w:t>
            </w:r>
          </w:p>
          <w:p w14:paraId="6C41815F" w14:textId="77777777" w:rsidR="00691AD3" w:rsidRPr="00EC242F" w:rsidRDefault="00691AD3" w:rsidP="00691AD3">
            <w:pPr>
              <w:widowControl w:val="0"/>
              <w:numPr>
                <w:ilvl w:val="0"/>
                <w:numId w:val="48"/>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Duomenis įregistravusio asmens pareigos, vardas, pavardė.</w:t>
            </w:r>
          </w:p>
        </w:tc>
      </w:tr>
      <w:tr w:rsidR="00691AD3" w:rsidRPr="00EC242F" w14:paraId="5B47C34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824E44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lastRenderedPageBreak/>
              <w:t>9.</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5A571ED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Papildomi popierinio archyvo skaitmeninimo rezultatai: visi popierinių šaltinių atvaizdai turi būti sukeliami ir susiejami su skaitmeniniais žurnalų įrašais sistemoje ir pasiekiami atvaizdavimui ir patikrai prie kiekvieno velionio, kapavietės ir laidojimo žurnalo įrašo.</w:t>
            </w:r>
          </w:p>
        </w:tc>
      </w:tr>
    </w:tbl>
    <w:p w14:paraId="6B1C3198"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p>
    <w:p w14:paraId="33A77F24"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p>
    <w:p w14:paraId="3BC569B6"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p>
    <w:p w14:paraId="1F753898" w14:textId="77777777" w:rsidR="00691AD3" w:rsidRPr="00EC242F" w:rsidRDefault="00691AD3" w:rsidP="00691AD3">
      <w:pPr>
        <w:widowControl w:val="0"/>
        <w:pBdr>
          <w:top w:val="nil"/>
          <w:left w:val="nil"/>
          <w:bottom w:val="nil"/>
          <w:right w:val="nil"/>
          <w:between w:val="nil"/>
        </w:pBdr>
        <w:tabs>
          <w:tab w:val="left" w:pos="1560"/>
          <w:tab w:val="left" w:pos="2138"/>
        </w:tabs>
        <w:spacing w:after="0" w:line="240" w:lineRule="auto"/>
        <w:ind w:left="1134"/>
        <w:jc w:val="center"/>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Reikalavimai skaitmenintų kapinių duomenų programinei įrangai:</w:t>
      </w:r>
    </w:p>
    <w:p w14:paraId="6F08F203" w14:textId="77777777" w:rsidR="00691AD3" w:rsidRPr="00EC242F" w:rsidRDefault="00691AD3" w:rsidP="00691AD3">
      <w:pPr>
        <w:widowControl w:val="0"/>
        <w:numPr>
          <w:ilvl w:val="0"/>
          <w:numId w:val="146"/>
        </w:numPr>
        <w:pBdr>
          <w:top w:val="nil"/>
          <w:left w:val="nil"/>
          <w:bottom w:val="nil"/>
          <w:right w:val="nil"/>
          <w:between w:val="nil"/>
        </w:pBdr>
        <w:tabs>
          <w:tab w:val="left" w:pos="1560"/>
          <w:tab w:val="left" w:pos="2421"/>
        </w:tabs>
        <w:spacing w:after="0" w:line="240" w:lineRule="auto"/>
        <w:ind w:firstLine="270"/>
        <w:jc w:val="center"/>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Bendrieji reikalavimai:</w:t>
      </w:r>
    </w:p>
    <w:tbl>
      <w:tblPr>
        <w:tblW w:w="9786" w:type="dxa"/>
        <w:tblInd w:w="-10" w:type="dxa"/>
        <w:tblLayout w:type="fixed"/>
        <w:tblLook w:val="0000" w:firstRow="0" w:lastRow="0" w:firstColumn="0" w:lastColumn="0" w:noHBand="0" w:noVBand="0"/>
      </w:tblPr>
      <w:tblGrid>
        <w:gridCol w:w="701"/>
        <w:gridCol w:w="9085"/>
      </w:tblGrid>
      <w:tr w:rsidR="00691AD3" w:rsidRPr="00EC242F" w14:paraId="49455DD5" w14:textId="77777777" w:rsidTr="0087607D">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45395247"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Nr.</w:t>
            </w:r>
          </w:p>
        </w:tc>
        <w:tc>
          <w:tcPr>
            <w:tcW w:w="9085" w:type="dxa"/>
            <w:tcBorders>
              <w:top w:val="single" w:sz="4" w:space="0" w:color="000001"/>
              <w:left w:val="single" w:sz="4" w:space="0" w:color="000001"/>
              <w:bottom w:val="single" w:sz="4" w:space="0" w:color="000001"/>
              <w:right w:val="single" w:sz="4" w:space="0" w:color="000001"/>
            </w:tcBorders>
            <w:shd w:val="clear" w:color="auto" w:fill="D1D1D1"/>
          </w:tcPr>
          <w:p w14:paraId="43164AEE"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Reikalavimas</w:t>
            </w:r>
          </w:p>
        </w:tc>
      </w:tr>
      <w:tr w:rsidR="00691AD3" w:rsidRPr="00EC242F" w14:paraId="753BFC30" w14:textId="77777777" w:rsidTr="0087607D">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52D9843" w14:textId="77777777" w:rsidR="00691AD3" w:rsidRPr="00EC242F" w:rsidRDefault="00691AD3" w:rsidP="00691AD3">
            <w:pPr>
              <w:pBdr>
                <w:top w:val="nil"/>
                <w:left w:val="nil"/>
                <w:bottom w:val="nil"/>
                <w:right w:val="nil"/>
                <w:between w:val="nil"/>
              </w:pBdr>
              <w:spacing w:after="0" w:line="240" w:lineRule="auto"/>
              <w:ind w:left="360" w:hanging="360"/>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1.</w:t>
            </w:r>
          </w:p>
        </w:tc>
        <w:tc>
          <w:tcPr>
            <w:tcW w:w="9085" w:type="dxa"/>
            <w:tcBorders>
              <w:top w:val="single" w:sz="8" w:space="0" w:color="000000"/>
              <w:left w:val="single" w:sz="8" w:space="0" w:color="000000"/>
              <w:bottom w:val="single" w:sz="8" w:space="0" w:color="000000"/>
              <w:right w:val="single" w:sz="8" w:space="0" w:color="000000"/>
            </w:tcBorders>
            <w:shd w:val="clear" w:color="auto" w:fill="FFFFFF"/>
          </w:tcPr>
          <w:p w14:paraId="4136FAB0" w14:textId="6A424426" w:rsidR="00691AD3" w:rsidRPr="00EC242F" w:rsidRDefault="00691AD3" w:rsidP="00691AD3">
            <w:pP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Sistema turi veikti kaip paslauga (pvz., licencijų nuoma arba angl. </w:t>
            </w:r>
            <w:proofErr w:type="spellStart"/>
            <w:r w:rsidRPr="00EC242F">
              <w:rPr>
                <w:rFonts w:ascii="Times New Roman" w:eastAsia="Times New Roman" w:hAnsi="Times New Roman" w:cs="Times New Roman"/>
                <w:i/>
                <w:kern w:val="0"/>
                <w:sz w:val="23"/>
                <w:szCs w:val="23"/>
                <w:lang w:eastAsia="en-GB"/>
                <w14:ligatures w14:val="none"/>
              </w:rPr>
              <w:t>software</w:t>
            </w:r>
            <w:proofErr w:type="spellEnd"/>
            <w:r w:rsidRPr="00EC242F">
              <w:rPr>
                <w:rFonts w:ascii="Times New Roman" w:eastAsia="Times New Roman" w:hAnsi="Times New Roman" w:cs="Times New Roman"/>
                <w:i/>
                <w:kern w:val="0"/>
                <w:sz w:val="23"/>
                <w:szCs w:val="23"/>
                <w:lang w:eastAsia="en-GB"/>
                <w14:ligatures w14:val="none"/>
              </w:rPr>
              <w:t xml:space="preserve"> </w:t>
            </w:r>
            <w:proofErr w:type="spellStart"/>
            <w:r w:rsidRPr="00EC242F">
              <w:rPr>
                <w:rFonts w:ascii="Times New Roman" w:eastAsia="Times New Roman" w:hAnsi="Times New Roman" w:cs="Times New Roman"/>
                <w:i/>
                <w:kern w:val="0"/>
                <w:sz w:val="23"/>
                <w:szCs w:val="23"/>
                <w:lang w:eastAsia="en-GB"/>
                <w14:ligatures w14:val="none"/>
              </w:rPr>
              <w:t>as</w:t>
            </w:r>
            <w:proofErr w:type="spellEnd"/>
            <w:r w:rsidRPr="00EC242F">
              <w:rPr>
                <w:rFonts w:ascii="Times New Roman" w:eastAsia="Times New Roman" w:hAnsi="Times New Roman" w:cs="Times New Roman"/>
                <w:i/>
                <w:kern w:val="0"/>
                <w:sz w:val="23"/>
                <w:szCs w:val="23"/>
                <w:lang w:eastAsia="en-GB"/>
                <w14:ligatures w14:val="none"/>
              </w:rPr>
              <w:t xml:space="preserve"> a </w:t>
            </w:r>
            <w:proofErr w:type="spellStart"/>
            <w:r w:rsidRPr="00EC242F">
              <w:rPr>
                <w:rFonts w:ascii="Times New Roman" w:eastAsia="Times New Roman" w:hAnsi="Times New Roman" w:cs="Times New Roman"/>
                <w:i/>
                <w:kern w:val="0"/>
                <w:sz w:val="23"/>
                <w:szCs w:val="23"/>
                <w:lang w:eastAsia="en-GB"/>
                <w14:ligatures w14:val="none"/>
              </w:rPr>
              <w:t>service</w:t>
            </w:r>
            <w:proofErr w:type="spellEnd"/>
            <w:r w:rsidRPr="00EC242F">
              <w:rPr>
                <w:rFonts w:ascii="Times New Roman" w:eastAsia="Times New Roman" w:hAnsi="Times New Roman" w:cs="Times New Roman"/>
                <w:kern w:val="0"/>
                <w:sz w:val="23"/>
                <w:szCs w:val="23"/>
                <w:lang w:eastAsia="en-GB"/>
                <w14:ligatures w14:val="none"/>
              </w:rPr>
              <w:t xml:space="preserve"> (</w:t>
            </w:r>
            <w:proofErr w:type="spellStart"/>
            <w:r w:rsidRPr="00EC242F">
              <w:rPr>
                <w:rFonts w:ascii="Times New Roman" w:eastAsia="Times New Roman" w:hAnsi="Times New Roman" w:cs="Times New Roman"/>
                <w:kern w:val="0"/>
                <w:sz w:val="23"/>
                <w:szCs w:val="23"/>
                <w:lang w:eastAsia="en-GB"/>
                <w14:ligatures w14:val="none"/>
              </w:rPr>
              <w:t>SaaS</w:t>
            </w:r>
            <w:proofErr w:type="spellEnd"/>
            <w:r w:rsidRPr="00EC242F">
              <w:rPr>
                <w:rFonts w:ascii="Times New Roman" w:eastAsia="Times New Roman" w:hAnsi="Times New Roman" w:cs="Times New Roman"/>
                <w:kern w:val="0"/>
                <w:sz w:val="23"/>
                <w:szCs w:val="23"/>
                <w:lang w:eastAsia="en-GB"/>
                <w14:ligatures w14:val="none"/>
              </w:rPr>
              <w:t xml:space="preserve">)). Sistemos Tiekėjas yra atsakingas už Sistemos funkcionalumų pagal šią techninę specifikaciją </w:t>
            </w:r>
            <w:r w:rsidRPr="00EC242F">
              <w:rPr>
                <w:rFonts w:ascii="Times New Roman" w:eastAsia="Times New Roman" w:hAnsi="Times New Roman" w:cs="Times New Roman"/>
                <w:kern w:val="0"/>
                <w:sz w:val="23"/>
                <w:szCs w:val="23"/>
                <w:lang w:eastAsia="en-GB"/>
                <w14:ligatures w14:val="none"/>
              </w:rPr>
              <w:lastRenderedPageBreak/>
              <w:t>atitikimą, palaikymą ir saugumą bei jos pagrindinės infrastruktūros valdymą. Pati Sistema turi būti įdiegta pas Tiekėją arba kitą trečią šalį ir klientui/naudotojui pasiekiama per internetą. Intelektinės nuosavybės teisė į skaitmeninę Kalvarijos savivaldybės kapinių duomenų bazę (toliau – Duomenų bazė) priklauso Pirkėjui. Tiekėjas, perduoda Pirkėjui Duomenų bazę per 12 mėnesių nuo Sutarties įsigaliojimo dienos, kartu pateikiant Pirkėjui pasirašyti perdavimo-priėmimo aktą, jei paslaugos atitinka Sutartyje nustatytus reikalavimus, yra tinkamai pristatytos ir įvykdyti visi Sutartyje nustatyti Tiekėjo įsipareigojimai.</w:t>
            </w:r>
          </w:p>
        </w:tc>
      </w:tr>
      <w:tr w:rsidR="00691AD3" w:rsidRPr="00EC242F" w14:paraId="6496840D" w14:textId="77777777" w:rsidTr="0087607D">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946BDDE" w14:textId="77777777" w:rsidR="00691AD3" w:rsidRPr="00EC242F" w:rsidRDefault="00691AD3" w:rsidP="00691AD3">
            <w:pPr>
              <w:pBdr>
                <w:top w:val="nil"/>
                <w:left w:val="nil"/>
                <w:bottom w:val="nil"/>
                <w:right w:val="nil"/>
                <w:between w:val="nil"/>
              </w:pBdr>
              <w:spacing w:after="0" w:line="240" w:lineRule="auto"/>
              <w:ind w:left="360" w:hanging="360"/>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lastRenderedPageBreak/>
              <w:t>2.</w:t>
            </w:r>
          </w:p>
        </w:tc>
        <w:tc>
          <w:tcPr>
            <w:tcW w:w="9085" w:type="dxa"/>
            <w:tcBorders>
              <w:top w:val="single" w:sz="8" w:space="0" w:color="000000"/>
              <w:left w:val="single" w:sz="8" w:space="0" w:color="000000"/>
              <w:bottom w:val="single" w:sz="8" w:space="0" w:color="000000"/>
              <w:right w:val="single" w:sz="8" w:space="0" w:color="000000"/>
            </w:tcBorders>
            <w:shd w:val="clear" w:color="auto" w:fill="FFFFFF"/>
          </w:tcPr>
          <w:p w14:paraId="49EEAE03" w14:textId="77777777" w:rsidR="00691AD3" w:rsidRPr="00EC242F" w:rsidRDefault="00691AD3" w:rsidP="00691AD3">
            <w:pP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Turi būti parengiamas pirminių duomenų šaltinio duomenų struktūros aprašas ir realizuojama jungtis su Valstybės duomenų valdysenos informacine sistema (toliau – VDV IS).</w:t>
            </w:r>
          </w:p>
        </w:tc>
      </w:tr>
      <w:tr w:rsidR="00691AD3" w:rsidRPr="00EC242F" w14:paraId="270A6D4B" w14:textId="77777777" w:rsidTr="0087607D">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D54D431" w14:textId="77777777" w:rsidR="00691AD3" w:rsidRPr="00EC242F" w:rsidRDefault="00691AD3" w:rsidP="00691AD3">
            <w:pPr>
              <w:pBdr>
                <w:top w:val="nil"/>
                <w:left w:val="nil"/>
                <w:bottom w:val="nil"/>
                <w:right w:val="nil"/>
                <w:between w:val="nil"/>
              </w:pBdr>
              <w:spacing w:after="0" w:line="240" w:lineRule="auto"/>
              <w:ind w:left="360" w:hanging="360"/>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3.</w:t>
            </w:r>
          </w:p>
        </w:tc>
        <w:tc>
          <w:tcPr>
            <w:tcW w:w="9085" w:type="dxa"/>
            <w:tcBorders>
              <w:top w:val="single" w:sz="8" w:space="0" w:color="000000"/>
              <w:left w:val="single" w:sz="8" w:space="0" w:color="000000"/>
              <w:bottom w:val="single" w:sz="8" w:space="0" w:color="000000"/>
              <w:right w:val="single" w:sz="8" w:space="0" w:color="000000"/>
            </w:tcBorders>
            <w:shd w:val="clear" w:color="auto" w:fill="FFFFFF"/>
          </w:tcPr>
          <w:p w14:paraId="3A5D441A" w14:textId="77777777" w:rsidR="00691AD3" w:rsidRPr="00EC242F" w:rsidRDefault="00691AD3" w:rsidP="00691AD3">
            <w:pP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Programinėje įrangoje privalo būti paruošta techninė infrastruktūra automatiniam duomenų gavimui apie velionį iš VĮ Registrų centro valdomų Gyventojų registro ir </w:t>
            </w:r>
            <w:proofErr w:type="spellStart"/>
            <w:r w:rsidRPr="00EC242F">
              <w:rPr>
                <w:rFonts w:ascii="Times New Roman" w:eastAsia="Times New Roman" w:hAnsi="Times New Roman" w:cs="Times New Roman"/>
                <w:kern w:val="0"/>
                <w:sz w:val="23"/>
                <w:szCs w:val="23"/>
                <w:lang w:eastAsia="en-GB"/>
                <w14:ligatures w14:val="none"/>
              </w:rPr>
              <w:t>e.Sveikatos</w:t>
            </w:r>
            <w:proofErr w:type="spellEnd"/>
            <w:r w:rsidRPr="00EC242F">
              <w:rPr>
                <w:rFonts w:ascii="Times New Roman" w:eastAsia="Times New Roman" w:hAnsi="Times New Roman" w:cs="Times New Roman"/>
                <w:kern w:val="0"/>
                <w:sz w:val="23"/>
                <w:szCs w:val="23"/>
                <w:lang w:eastAsia="en-GB"/>
                <w14:ligatures w14:val="none"/>
              </w:rPr>
              <w:t xml:space="preserve"> duomenų bazių.</w:t>
            </w:r>
          </w:p>
        </w:tc>
      </w:tr>
      <w:tr w:rsidR="00691AD3" w:rsidRPr="00EC242F" w14:paraId="2CC473CE" w14:textId="77777777" w:rsidTr="0087607D">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60F9389" w14:textId="77777777" w:rsidR="00691AD3" w:rsidRPr="00EC242F" w:rsidRDefault="00691AD3" w:rsidP="00691AD3">
            <w:pPr>
              <w:pBdr>
                <w:top w:val="nil"/>
                <w:left w:val="nil"/>
                <w:bottom w:val="nil"/>
                <w:right w:val="nil"/>
                <w:between w:val="nil"/>
              </w:pBdr>
              <w:spacing w:after="0" w:line="240" w:lineRule="auto"/>
              <w:ind w:left="360" w:hanging="360"/>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4.</w:t>
            </w:r>
          </w:p>
        </w:tc>
        <w:tc>
          <w:tcPr>
            <w:tcW w:w="9085" w:type="dxa"/>
            <w:tcBorders>
              <w:top w:val="single" w:sz="8" w:space="0" w:color="000000"/>
              <w:left w:val="single" w:sz="8" w:space="0" w:color="000000"/>
              <w:bottom w:val="single" w:sz="8" w:space="0" w:color="000000"/>
              <w:right w:val="single" w:sz="8" w:space="0" w:color="000000"/>
            </w:tcBorders>
            <w:shd w:val="clear" w:color="auto" w:fill="FFFFFF"/>
          </w:tcPr>
          <w:p w14:paraId="2E9BDEF0" w14:textId="0B88A42D" w:rsidR="00691AD3" w:rsidRPr="00EC242F" w:rsidRDefault="00691AD3" w:rsidP="00691AD3">
            <w:pP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Programinėje įrangoje, kurios veikimas paremtas </w:t>
            </w:r>
            <w:proofErr w:type="spellStart"/>
            <w:r w:rsidRPr="00EC242F">
              <w:rPr>
                <w:rFonts w:ascii="Times New Roman" w:eastAsia="Times New Roman" w:hAnsi="Times New Roman" w:cs="Times New Roman"/>
                <w:kern w:val="0"/>
                <w:sz w:val="23"/>
                <w:szCs w:val="23"/>
                <w:lang w:eastAsia="en-GB"/>
                <w14:ligatures w14:val="none"/>
              </w:rPr>
              <w:t>SaaS</w:t>
            </w:r>
            <w:proofErr w:type="spellEnd"/>
            <w:r w:rsidRPr="00EC242F">
              <w:rPr>
                <w:rFonts w:ascii="Times New Roman" w:eastAsia="Times New Roman" w:hAnsi="Times New Roman" w:cs="Times New Roman"/>
                <w:kern w:val="0"/>
                <w:sz w:val="23"/>
                <w:szCs w:val="23"/>
                <w:lang w:eastAsia="en-GB"/>
                <w14:ligatures w14:val="none"/>
              </w:rPr>
              <w:t xml:space="preserve"> principu, perdavimo metu jau turi būti sukurta ir su </w:t>
            </w:r>
            <w:r w:rsidR="00EC242F" w:rsidRPr="00EC242F">
              <w:rPr>
                <w:rFonts w:ascii="Times New Roman" w:eastAsia="Times New Roman" w:hAnsi="Times New Roman" w:cs="Times New Roman"/>
                <w:kern w:val="0"/>
                <w:sz w:val="23"/>
                <w:szCs w:val="23"/>
                <w:lang w:eastAsia="en-GB"/>
                <w14:ligatures w14:val="none"/>
              </w:rPr>
              <w:t>VSSA</w:t>
            </w:r>
            <w:r w:rsidRPr="00EC242F">
              <w:rPr>
                <w:rFonts w:ascii="Times New Roman" w:eastAsia="Times New Roman" w:hAnsi="Times New Roman" w:cs="Times New Roman"/>
                <w:kern w:val="0"/>
                <w:sz w:val="23"/>
                <w:szCs w:val="23"/>
                <w:lang w:eastAsia="en-GB"/>
                <w14:ligatures w14:val="none"/>
              </w:rPr>
              <w:t xml:space="preserve"> suderinta Universalioji duomenų teikimo sąsaja (UDTS), kaip ši sąvoka apibrėžta Duomenų teikimo formatų ir standartų rekomendacijose.</w:t>
            </w:r>
          </w:p>
        </w:tc>
      </w:tr>
      <w:tr w:rsidR="00691AD3" w:rsidRPr="00EC242F" w14:paraId="27F91F9F" w14:textId="77777777" w:rsidTr="0087607D">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79B7EC8" w14:textId="77777777" w:rsidR="00691AD3" w:rsidRPr="00EC242F" w:rsidRDefault="00691AD3" w:rsidP="00691AD3">
            <w:pPr>
              <w:pBdr>
                <w:top w:val="nil"/>
                <w:left w:val="nil"/>
                <w:bottom w:val="nil"/>
                <w:right w:val="nil"/>
                <w:between w:val="nil"/>
              </w:pBdr>
              <w:spacing w:after="0" w:line="240" w:lineRule="auto"/>
              <w:ind w:left="360" w:hanging="360"/>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5.</w:t>
            </w:r>
          </w:p>
        </w:tc>
        <w:tc>
          <w:tcPr>
            <w:tcW w:w="9085" w:type="dxa"/>
            <w:tcBorders>
              <w:top w:val="single" w:sz="8" w:space="0" w:color="000000"/>
              <w:left w:val="single" w:sz="8" w:space="0" w:color="000000"/>
              <w:bottom w:val="single" w:sz="8" w:space="0" w:color="000000"/>
              <w:right w:val="single" w:sz="8" w:space="0" w:color="000000"/>
            </w:tcBorders>
            <w:shd w:val="clear" w:color="auto" w:fill="FFFFFF"/>
          </w:tcPr>
          <w:p w14:paraId="735B6312" w14:textId="77777777" w:rsidR="00691AD3" w:rsidRPr="00EC242F" w:rsidRDefault="00691AD3" w:rsidP="00691AD3">
            <w:pP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Programinė įranga, kurios veikimas paremtas </w:t>
            </w:r>
            <w:proofErr w:type="spellStart"/>
            <w:r w:rsidRPr="00EC242F">
              <w:rPr>
                <w:rFonts w:ascii="Times New Roman" w:eastAsia="Times New Roman" w:hAnsi="Times New Roman" w:cs="Times New Roman"/>
                <w:kern w:val="0"/>
                <w:sz w:val="23"/>
                <w:szCs w:val="23"/>
                <w:lang w:eastAsia="en-GB"/>
                <w14:ligatures w14:val="none"/>
              </w:rPr>
              <w:t>SaaS</w:t>
            </w:r>
            <w:proofErr w:type="spellEnd"/>
            <w:r w:rsidRPr="00EC242F">
              <w:rPr>
                <w:rFonts w:ascii="Times New Roman" w:eastAsia="Times New Roman" w:hAnsi="Times New Roman" w:cs="Times New Roman"/>
                <w:kern w:val="0"/>
                <w:sz w:val="23"/>
                <w:szCs w:val="23"/>
                <w:lang w:eastAsia="en-GB"/>
                <w14:ligatures w14:val="none"/>
              </w:rPr>
              <w:t xml:space="preserve"> principu, turi būti sudaryta iš dviejų dalių – išorinės ir vidinės. Išorinė dalis skirta išoriniams vartotojams – gyventojams, kuriems teikiamos paslaugos ir vidinė dalis skirta vidiniams naudotojams – perkančiosios organizacijos darbuotojams, kurie teikia paslaugas.</w:t>
            </w:r>
          </w:p>
          <w:p w14:paraId="13F48E05" w14:textId="77777777" w:rsidR="00691AD3" w:rsidRPr="00EC242F" w:rsidRDefault="00691AD3" w:rsidP="00691AD3">
            <w:pP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Programinėje įrangoje turi būti užtikrinta, kad bet kuriuo metu būtų galima kurti atviras API integracijas įvairiems duomenims nukrauti ir atvaizduoti, pagal atsiradusį poreikį ir (arba) institucijų kreipimąsi.</w:t>
            </w:r>
          </w:p>
        </w:tc>
      </w:tr>
      <w:tr w:rsidR="00691AD3" w:rsidRPr="00EC242F" w14:paraId="30F35E7E" w14:textId="77777777" w:rsidTr="0087607D">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B3EED62"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6.</w:t>
            </w: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8257B2D" w14:textId="2C701D4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vartotojo sąsaja turi būti realizuota mažiausiai keturiomis kalbomis – lietuvių, anglų, ir rusų. Poreikiui esant dėl sprendimo struktūros turi būti lengva pridėti naujas kalbas pridedant tik reikiamų komandų vertimų struktūrinius failus.</w:t>
            </w:r>
          </w:p>
        </w:tc>
      </w:tr>
      <w:tr w:rsidR="00691AD3" w:rsidRPr="00EC242F" w14:paraId="48D08E99" w14:textId="77777777" w:rsidTr="0087607D">
        <w:trPr>
          <w:trHeight w:val="20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37CC5E5"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7.</w:t>
            </w: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64C0858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Sistema turi būti sudaryta iš dviejų dalių – lankytojo ir naudotojo.</w:t>
            </w:r>
          </w:p>
        </w:tc>
      </w:tr>
      <w:tr w:rsidR="00691AD3" w:rsidRPr="00EC242F" w14:paraId="23A634BD" w14:textId="77777777" w:rsidTr="0087607D">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3FB60A6"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8.</w:t>
            </w: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DB7645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Sistemos ir Sistemos duomenų saugojimas bei reguliarus atsarginių kopijų darymas užtikrinamas Tiekėjo naudojamų debesų technologijos.</w:t>
            </w:r>
          </w:p>
          <w:p w14:paraId="5F916BF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Sistemos atstatymo iš atsarginės kopijos terminas – ne daugiau kaip 24 val.</w:t>
            </w:r>
          </w:p>
          <w:p w14:paraId="68E7E76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Pirkėjas nenumato skirti vietos duomenų saugojimui savo infrastruktūroje.</w:t>
            </w:r>
          </w:p>
        </w:tc>
      </w:tr>
      <w:tr w:rsidR="00691AD3" w:rsidRPr="00EC242F" w14:paraId="5D0536F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A41FEF7"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0DF2E70" w14:textId="5C635860"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Patogumas naudotis– Sistema turėtų būti sukurta taip, kad užtikrintų aukštą naudotojų sąsajos efektyvumą. Naudotojų sąsaja turi būti aiški ir nuosekli, o užduočių atlikimo procesai turi būti optimizuoti, siekiant minimizuoti veiksmų skaičių. Atitikimas šiam reikalavimui gali būti vertinamas atliekant naudotojų testavimus ir apklausas, analizuojant naudotojų sąveikos duomenis bei laiką, reikalingą užduočių atlikimui.</w:t>
            </w:r>
          </w:p>
        </w:tc>
      </w:tr>
      <w:tr w:rsidR="00691AD3" w:rsidRPr="00EC242F" w14:paraId="5A2A136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C1A3EA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05E26ADB" w14:textId="1907D42C"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Privatumas ir saugumas – vartotojų duomenų privatumas bei konfidencialumas turėtų būti užtikrinamas technologinėmis priemonėmis, tokiomis kaip duomenų šifravimas, dviejų veiksnių autentifikacija, ugniasienės, saugių jungčių sluoksnio (SSL) ir transporto sluoksnio saugumu (TLS) bei prieigos kontrolės mechanizmais. Konfidencialumas taip pat yra siejamas ir su komunikavimo privatumu (jei realizuota), svarbių duomenų apsauga, vartotojų identifikavimu bei ribotu duomenų matomumu.</w:t>
            </w:r>
          </w:p>
        </w:tc>
      </w:tr>
      <w:tr w:rsidR="00691AD3" w:rsidRPr="00EC242F" w14:paraId="4719183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B37009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281EF7E7" w14:textId="50E4C4F2"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Sistemos programinė architektūra ir jos realizacija turi palaikyti Sistemos pajėgumų plėtimą, prijungiant papildomą techninę įrangą.</w:t>
            </w:r>
          </w:p>
        </w:tc>
      </w:tr>
      <w:tr w:rsidR="00691AD3" w:rsidRPr="00EC242F" w14:paraId="47B1E19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8C37BEE"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6E7633E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Sistema turi būti atspari programiniams ir aparatiniams trikdžiams.</w:t>
            </w:r>
          </w:p>
        </w:tc>
      </w:tr>
      <w:tr w:rsidR="00691AD3" w:rsidRPr="00EC242F" w14:paraId="372BBA4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E28FC9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56FA57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Sistemos programinė įranga neturi būti ribojantis veiksnys didinant Sistemos našumą, t. y. Sistemos našumo padidinimas turi būti galimas pridedant reikalingą aparatinę įrangą, tuo pačiu nekeičiant Sistemos programinės įrangos išeities tekstų.</w:t>
            </w:r>
          </w:p>
        </w:tc>
      </w:tr>
      <w:tr w:rsidR="00691AD3" w:rsidRPr="00EC242F" w14:paraId="484112E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396B6F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67F54AB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Sistema turi būti realizuota taip, kad vartotojui nereikėtų diegti jokios papildomos programinės įrangos darbui su stacionariais ir išmaniaisiais mobiliais įrenginiais, atliekant visus duomenų </w:t>
            </w:r>
            <w:r w:rsidRPr="00EC242F">
              <w:rPr>
                <w:rFonts w:ascii="Times New Roman" w:eastAsia="Times New Roman" w:hAnsi="Times New Roman" w:cs="Times New Roman"/>
                <w:kern w:val="0"/>
                <w:sz w:val="23"/>
                <w:szCs w:val="23"/>
                <w:lang w:eastAsia="en-GB"/>
                <w14:ligatures w14:val="none"/>
              </w:rPr>
              <w:lastRenderedPageBreak/>
              <w:t>rinkimo ir redagavimo (įrašų redagavimo, fotografavimo, nuotraukų pridėjimo, leidimų registravimo, išdavimo ir kt.) darbus tiek vidaus tiek lauko sąlygomis.</w:t>
            </w:r>
          </w:p>
        </w:tc>
      </w:tr>
      <w:tr w:rsidR="00691AD3" w:rsidRPr="00EC242F" w14:paraId="48DD0010"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37FAE8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457D6E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Sistema turi būti pasiekiama ir veikti stabiliai su visomis populiariausių naršyklių (Microsoft </w:t>
            </w:r>
            <w:proofErr w:type="spellStart"/>
            <w:r w:rsidRPr="00EC242F">
              <w:rPr>
                <w:rFonts w:ascii="Times New Roman" w:eastAsia="Times New Roman" w:hAnsi="Times New Roman" w:cs="Times New Roman"/>
                <w:kern w:val="0"/>
                <w:sz w:val="23"/>
                <w:szCs w:val="23"/>
                <w:lang w:eastAsia="en-GB"/>
                <w14:ligatures w14:val="none"/>
              </w:rPr>
              <w:t>Edge</w:t>
            </w:r>
            <w:proofErr w:type="spellEnd"/>
            <w:r w:rsidRPr="00EC242F">
              <w:rPr>
                <w:rFonts w:ascii="Times New Roman" w:eastAsia="Times New Roman" w:hAnsi="Times New Roman" w:cs="Times New Roman"/>
                <w:kern w:val="0"/>
                <w:sz w:val="23"/>
                <w:szCs w:val="23"/>
                <w:lang w:eastAsia="en-GB"/>
                <w14:ligatures w14:val="none"/>
              </w:rPr>
              <w:t>, Mozilla Firefox, Google Chrome, Safari) ne tik su naujausiomis, bet ir su senesnėmis versijomis.</w:t>
            </w:r>
          </w:p>
        </w:tc>
      </w:tr>
      <w:tr w:rsidR="00691AD3" w:rsidRPr="00EC242F" w14:paraId="7C3DBBD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15847F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2CDCCFD" w14:textId="18E47DF0"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Sistemos dizainas, turi būti realizuotas vadovaujantis adaptyvaus dizaino principais ir skirtinguose įrenginiuose automatiškai turi prisitaikyti prie įrenginio ekrano pločio.</w:t>
            </w:r>
          </w:p>
        </w:tc>
      </w:tr>
      <w:tr w:rsidR="00691AD3" w:rsidRPr="00EC242F" w14:paraId="69C40329"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331AABD"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336FF984" w14:textId="2E213F00"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bookmarkStart w:id="3" w:name="_Hlk187910419"/>
            <w:r w:rsidRPr="00EC242F">
              <w:rPr>
                <w:rFonts w:ascii="Times New Roman" w:eastAsia="Times New Roman" w:hAnsi="Times New Roman" w:cs="Times New Roman"/>
                <w:kern w:val="0"/>
                <w:sz w:val="23"/>
                <w:szCs w:val="23"/>
                <w:lang w:eastAsia="en-GB"/>
                <w14:ligatures w14:val="none"/>
              </w:rPr>
              <w:t xml:space="preserve">Diegiant skaitmeninį sprendimą turi būti taikomi atvirieji standartai. Duomenims teikti naudojami XML formatas, tekstui perduoti taikomi TXT (UTF-8) formatai, dokumentams perduoti – PDF/A (ISO 19005), XML 1.1, erdviniams duomenims teikti leidžiamosios kreipties būdu naudojama REST architektūros </w:t>
            </w:r>
            <w:proofErr w:type="spellStart"/>
            <w:r w:rsidRPr="00EC242F">
              <w:rPr>
                <w:rFonts w:ascii="Times New Roman" w:eastAsia="Times New Roman" w:hAnsi="Times New Roman" w:cs="Times New Roman"/>
                <w:kern w:val="0"/>
                <w:sz w:val="23"/>
                <w:szCs w:val="23"/>
                <w:lang w:eastAsia="en-GB"/>
                <w14:ligatures w14:val="none"/>
              </w:rPr>
              <w:t>RESTful</w:t>
            </w:r>
            <w:proofErr w:type="spellEnd"/>
            <w:r w:rsidRPr="00EC242F">
              <w:rPr>
                <w:rFonts w:ascii="Times New Roman" w:eastAsia="Times New Roman" w:hAnsi="Times New Roman" w:cs="Times New Roman"/>
                <w:kern w:val="0"/>
                <w:sz w:val="23"/>
                <w:szCs w:val="23"/>
                <w:lang w:eastAsia="en-GB"/>
                <w14:ligatures w14:val="none"/>
              </w:rPr>
              <w:t xml:space="preserve"> tipo paslaugą naudojant atvirą „</w:t>
            </w:r>
            <w:proofErr w:type="spellStart"/>
            <w:r w:rsidRPr="00EC242F">
              <w:rPr>
                <w:rFonts w:ascii="Times New Roman" w:eastAsia="Times New Roman" w:hAnsi="Times New Roman" w:cs="Times New Roman"/>
                <w:kern w:val="0"/>
                <w:sz w:val="23"/>
                <w:szCs w:val="23"/>
                <w:lang w:eastAsia="en-GB"/>
                <w14:ligatures w14:val="none"/>
              </w:rPr>
              <w:t>GeoServices</w:t>
            </w:r>
            <w:proofErr w:type="spellEnd"/>
            <w:r w:rsidRPr="00EC242F">
              <w:rPr>
                <w:rFonts w:ascii="Times New Roman" w:eastAsia="Times New Roman" w:hAnsi="Times New Roman" w:cs="Times New Roman"/>
                <w:kern w:val="0"/>
                <w:sz w:val="23"/>
                <w:szCs w:val="23"/>
                <w:lang w:eastAsia="en-GB"/>
                <w14:ligatures w14:val="none"/>
              </w:rPr>
              <w:t xml:space="preserve"> REST“ specifikaciją ir teikiant naudoti podėlį erdviniams duomenims teikti paketiniu būdu naudojamas TIFF (ISO 12639) rastrinis formatas – rastriniams duomenims teikti arba lygiaverčiais metodais nurodytiems 2.2.13 punkte pateiktame įstatymų akte.</w:t>
            </w:r>
            <w:bookmarkEnd w:id="3"/>
          </w:p>
        </w:tc>
      </w:tr>
      <w:tr w:rsidR="00691AD3" w:rsidRPr="00EC242F" w14:paraId="7818333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FBA1D4E"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4202F1E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Skaitmeninis sprendimas turi turėti šias kibernetinio saugumo priemones:</w:t>
            </w:r>
          </w:p>
          <w:p w14:paraId="06073072" w14:textId="77777777" w:rsidR="00691AD3" w:rsidRPr="00EC242F" w:rsidRDefault="00691AD3" w:rsidP="00691AD3">
            <w:pPr>
              <w:widowControl w:val="0"/>
              <w:numPr>
                <w:ilvl w:val="0"/>
                <w:numId w:val="86"/>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proofErr w:type="spellStart"/>
            <w:r w:rsidRPr="00EC242F">
              <w:rPr>
                <w:rFonts w:ascii="Times New Roman" w:eastAsia="Times New Roman" w:hAnsi="Times New Roman" w:cs="Times New Roman"/>
                <w:kern w:val="0"/>
                <w:sz w:val="23"/>
                <w:szCs w:val="23"/>
                <w:lang w:eastAsia="en-GB"/>
                <w14:ligatures w14:val="none"/>
              </w:rPr>
              <w:t>DDoS</w:t>
            </w:r>
            <w:proofErr w:type="spellEnd"/>
            <w:r w:rsidRPr="00EC242F">
              <w:rPr>
                <w:rFonts w:ascii="Times New Roman" w:eastAsia="Times New Roman" w:hAnsi="Times New Roman" w:cs="Times New Roman"/>
                <w:kern w:val="0"/>
                <w:sz w:val="23"/>
                <w:szCs w:val="23"/>
                <w:lang w:eastAsia="en-GB"/>
                <w14:ligatures w14:val="none"/>
              </w:rPr>
              <w:t xml:space="preserve"> apsauga: ši apsauga suteikia apsaugą nuo paskirstytų paslaugų atsisakymo (</w:t>
            </w:r>
            <w:proofErr w:type="spellStart"/>
            <w:r w:rsidRPr="00EC242F">
              <w:rPr>
                <w:rFonts w:ascii="Times New Roman" w:eastAsia="Times New Roman" w:hAnsi="Times New Roman" w:cs="Times New Roman"/>
                <w:kern w:val="0"/>
                <w:sz w:val="23"/>
                <w:szCs w:val="23"/>
                <w:lang w:eastAsia="en-GB"/>
                <w14:ligatures w14:val="none"/>
              </w:rPr>
              <w:t>DDoS</w:t>
            </w:r>
            <w:proofErr w:type="spellEnd"/>
            <w:r w:rsidRPr="00EC242F">
              <w:rPr>
                <w:rFonts w:ascii="Times New Roman" w:eastAsia="Times New Roman" w:hAnsi="Times New Roman" w:cs="Times New Roman"/>
                <w:kern w:val="0"/>
                <w:sz w:val="23"/>
                <w:szCs w:val="23"/>
                <w:lang w:eastAsia="en-GB"/>
                <w14:ligatures w14:val="none"/>
              </w:rPr>
              <w:t xml:space="preserve">) atakų, kurią gali teikti įvairios įmonės, tokios kaip AWS </w:t>
            </w:r>
            <w:proofErr w:type="spellStart"/>
            <w:r w:rsidRPr="00EC242F">
              <w:rPr>
                <w:rFonts w:ascii="Times New Roman" w:eastAsia="Times New Roman" w:hAnsi="Times New Roman" w:cs="Times New Roman"/>
                <w:kern w:val="0"/>
                <w:sz w:val="23"/>
                <w:szCs w:val="23"/>
                <w:lang w:eastAsia="en-GB"/>
                <w14:ligatures w14:val="none"/>
              </w:rPr>
              <w:t>Shield</w:t>
            </w:r>
            <w:proofErr w:type="spellEnd"/>
            <w:r w:rsidRPr="00EC242F">
              <w:rPr>
                <w:rFonts w:ascii="Times New Roman" w:eastAsia="Times New Roman" w:hAnsi="Times New Roman" w:cs="Times New Roman"/>
                <w:kern w:val="0"/>
                <w:sz w:val="23"/>
                <w:szCs w:val="23"/>
                <w:lang w:eastAsia="en-GB"/>
                <w14:ligatures w14:val="none"/>
              </w:rPr>
              <w:t xml:space="preserve"> ar kiti lygiaverčiai tiekėjai;</w:t>
            </w:r>
          </w:p>
          <w:p w14:paraId="5CDA2CC0" w14:textId="77777777" w:rsidR="00691AD3" w:rsidRPr="00EC242F" w:rsidRDefault="00691AD3" w:rsidP="00691AD3">
            <w:pPr>
              <w:widowControl w:val="0"/>
              <w:numPr>
                <w:ilvl w:val="0"/>
                <w:numId w:val="86"/>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Tapatybės ir prieigos valdymas (IAM);</w:t>
            </w:r>
          </w:p>
          <w:p w14:paraId="38F3A974" w14:textId="77777777" w:rsidR="00691AD3" w:rsidRPr="00EC242F" w:rsidRDefault="00691AD3" w:rsidP="00691AD3">
            <w:pPr>
              <w:widowControl w:val="0"/>
              <w:numPr>
                <w:ilvl w:val="0"/>
                <w:numId w:val="84"/>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Tinklo saugumas (SSL, Access </w:t>
            </w:r>
            <w:proofErr w:type="spellStart"/>
            <w:r w:rsidRPr="00EC242F">
              <w:rPr>
                <w:rFonts w:ascii="Times New Roman" w:eastAsia="Times New Roman" w:hAnsi="Times New Roman" w:cs="Times New Roman"/>
                <w:color w:val="000000"/>
                <w:kern w:val="0"/>
                <w:sz w:val="23"/>
                <w:szCs w:val="23"/>
                <w:lang w:eastAsia="en-GB"/>
                <w14:ligatures w14:val="none"/>
              </w:rPr>
              <w:t>from</w:t>
            </w:r>
            <w:proofErr w:type="spellEnd"/>
            <w:r w:rsidRPr="00EC242F">
              <w:rPr>
                <w:rFonts w:ascii="Times New Roman" w:eastAsia="Times New Roman" w:hAnsi="Times New Roman" w:cs="Times New Roman"/>
                <w:color w:val="000000"/>
                <w:kern w:val="0"/>
                <w:sz w:val="23"/>
                <w:szCs w:val="23"/>
                <w:lang w:eastAsia="en-GB"/>
                <w14:ligatures w14:val="none"/>
              </w:rPr>
              <w:t xml:space="preserve"> </w:t>
            </w:r>
            <w:proofErr w:type="spellStart"/>
            <w:r w:rsidRPr="00EC242F">
              <w:rPr>
                <w:rFonts w:ascii="Times New Roman" w:eastAsia="Times New Roman" w:hAnsi="Times New Roman" w:cs="Times New Roman"/>
                <w:color w:val="000000"/>
                <w:kern w:val="0"/>
                <w:sz w:val="23"/>
                <w:szCs w:val="23"/>
                <w:lang w:eastAsia="en-GB"/>
                <w14:ligatures w14:val="none"/>
              </w:rPr>
              <w:t>specific</w:t>
            </w:r>
            <w:proofErr w:type="spellEnd"/>
            <w:r w:rsidRPr="00EC242F">
              <w:rPr>
                <w:rFonts w:ascii="Times New Roman" w:eastAsia="Times New Roman" w:hAnsi="Times New Roman" w:cs="Times New Roman"/>
                <w:color w:val="000000"/>
                <w:kern w:val="0"/>
                <w:sz w:val="23"/>
                <w:szCs w:val="23"/>
                <w:lang w:eastAsia="en-GB"/>
                <w14:ligatures w14:val="none"/>
              </w:rPr>
              <w:t xml:space="preserve"> IP </w:t>
            </w:r>
            <w:proofErr w:type="spellStart"/>
            <w:r w:rsidRPr="00EC242F">
              <w:rPr>
                <w:rFonts w:ascii="Times New Roman" w:eastAsia="Times New Roman" w:hAnsi="Times New Roman" w:cs="Times New Roman"/>
                <w:color w:val="000000"/>
                <w:kern w:val="0"/>
                <w:sz w:val="23"/>
                <w:szCs w:val="23"/>
                <w:lang w:eastAsia="en-GB"/>
                <w14:ligatures w14:val="none"/>
              </w:rPr>
              <w:t>addresses</w:t>
            </w:r>
            <w:proofErr w:type="spellEnd"/>
            <w:r w:rsidRPr="00EC242F">
              <w:rPr>
                <w:rFonts w:ascii="Times New Roman" w:eastAsia="Times New Roman" w:hAnsi="Times New Roman" w:cs="Times New Roman"/>
                <w:color w:val="000000"/>
                <w:kern w:val="0"/>
                <w:sz w:val="23"/>
                <w:szCs w:val="23"/>
                <w:lang w:eastAsia="en-GB"/>
                <w14:ligatures w14:val="none"/>
              </w:rPr>
              <w:t>);</w:t>
            </w:r>
          </w:p>
          <w:p w14:paraId="76B88999" w14:textId="77777777" w:rsidR="00691AD3" w:rsidRPr="00EC242F" w:rsidRDefault="00691AD3" w:rsidP="00691AD3">
            <w:pPr>
              <w:widowControl w:val="0"/>
              <w:numPr>
                <w:ilvl w:val="0"/>
                <w:numId w:val="129"/>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Debesijos servisai (VPC, EC2, ECS, RDS, Route53, S3);</w:t>
            </w:r>
          </w:p>
          <w:p w14:paraId="2083B735" w14:textId="77777777" w:rsidR="00691AD3" w:rsidRPr="00EC242F" w:rsidRDefault="00691AD3" w:rsidP="00691AD3">
            <w:pPr>
              <w:widowControl w:val="0"/>
              <w:numPr>
                <w:ilvl w:val="0"/>
                <w:numId w:val="126"/>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Kasdienių duomenų kopijų užtikrinimas.</w:t>
            </w:r>
          </w:p>
        </w:tc>
      </w:tr>
      <w:tr w:rsidR="00691AD3" w:rsidRPr="00EC242F" w14:paraId="4C1826B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37178F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433B116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tikrinti įvedamų duomenų korektiškumą lauko lygmenyje duomenų įvedimo languose (datos, el. pašto adreso, skaičių).</w:t>
            </w:r>
          </w:p>
        </w:tc>
      </w:tr>
      <w:tr w:rsidR="00691AD3" w:rsidRPr="00EC242F" w14:paraId="0E71E868"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5920316"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D8D3D3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tikrinti įvedamų duomenų nustatytus maksimalius ir tikslius simbolių kiekius duomenų įvedimo languose (pvz.: asmens kodo).</w:t>
            </w:r>
          </w:p>
        </w:tc>
      </w:tr>
      <w:tr w:rsidR="00691AD3" w:rsidRPr="00EC242F" w14:paraId="7260E06F"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2EDA291"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318264C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Duomenų tvarkymas turi atitikti Lietuvos Respublikoje galiojančius teisės aktus ir/ar standartus, reglamentuojančius skaitmenų, datos ir laiko formatų rašymą ir naudojimą</w:t>
            </w:r>
          </w:p>
        </w:tc>
      </w:tr>
      <w:tr w:rsidR="00691AD3" w:rsidRPr="00EC242F" w14:paraId="1B1D265E"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98F00B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4E1BC9E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duomenų įvedimo ir redagavimo formose turi būti naudojami klasifikatoriai (kur galima). Tikslūs klasifikatoriai ir jų reikšmės turės būti suderintos Sistemos diegimo metu.</w:t>
            </w:r>
          </w:p>
        </w:tc>
      </w:tr>
      <w:tr w:rsidR="00691AD3" w:rsidRPr="00EC242F" w14:paraId="78690199"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855A54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8B1CF4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Sistema turi būti pritaikyta darbui su geografiniais informacijos objektais, juos braižant/įvedant ant koordinuoto žemėlapio.</w:t>
            </w:r>
          </w:p>
        </w:tc>
      </w:tr>
      <w:tr w:rsidR="00691AD3" w:rsidRPr="00EC242F" w14:paraId="576C24E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F6F36A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88F95A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Sistema turi būti pritaikyta darbui su laidojimo duomenimis ir šių duomenų apskaitai (įvedimui, atvaizdavimui, kaupimui ir saugojimui, filtravimui pagal pasirinktus parametrus ir analizei.)</w:t>
            </w:r>
          </w:p>
        </w:tc>
      </w:tr>
      <w:tr w:rsidR="00691AD3" w:rsidRPr="00EC242F" w14:paraId="1D077E4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AD126A2"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74C3F7D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grafinio duomenų pateikimo funkcionalumo realizavimui (laidojimo duomenų ir geografinės informacijos objektų administravimui, šiuos duomenis redaguojant, pildant, šalinant, įskaitant duomenų peržiūrą) turi būti naudojamas GIS sprendimas orientuotas asmenims turintiems mažai darbo su GIS technologijomis patirties ir suprantamas intuityviai. Svarbu, kad vartotojas atlikdamas veiksmus Sistemoje atliktų kuo mažiau žingsnių.</w:t>
            </w:r>
          </w:p>
        </w:tc>
      </w:tr>
      <w:tr w:rsidR="00691AD3" w:rsidRPr="00EC242F" w14:paraId="2A2CC150"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383F974"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3905AF8F" w14:textId="775576D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Sistemai (įskaitant, bet neapsiribojant, jos pilnam funkcionalumui užtikrinti naudojamas technologijas, programinius ir GIS sprendimus) garantinis laikotarpis taikomas Lietuvos Respublikos civilinio kodekso 6.228</w:t>
            </w:r>
            <w:r w:rsidRPr="00EC242F">
              <w:rPr>
                <w:rFonts w:ascii="Times New Roman" w:eastAsia="Times New Roman" w:hAnsi="Times New Roman" w:cs="Times New Roman"/>
                <w:kern w:val="0"/>
                <w:sz w:val="23"/>
                <w:szCs w:val="23"/>
                <w:vertAlign w:val="superscript"/>
                <w:lang w:eastAsia="en-GB"/>
                <w14:ligatures w14:val="none"/>
              </w:rPr>
              <w:t xml:space="preserve"> </w:t>
            </w:r>
            <w:r w:rsidRPr="00EC242F">
              <w:rPr>
                <w:rFonts w:ascii="Times New Roman" w:eastAsia="Times New Roman" w:hAnsi="Times New Roman" w:cs="Times New Roman"/>
                <w:kern w:val="0"/>
                <w:sz w:val="23"/>
                <w:szCs w:val="23"/>
                <w:lang w:eastAsia="en-GB"/>
                <w14:ligatures w14:val="none"/>
              </w:rPr>
              <w:t>nustatyta tvarka ir terminais (garantija apima paslaugos suteikimo metu sukurto turinio taisymus, pvz. kapaviečių informacijos klaidų taisymus ir pan.).</w:t>
            </w:r>
          </w:p>
        </w:tc>
      </w:tr>
      <w:tr w:rsidR="00691AD3" w:rsidRPr="00EC242F" w14:paraId="1F1ECC9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200F507"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49C4D4A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bookmarkStart w:id="4" w:name="_Hlk187928250"/>
            <w:r w:rsidRPr="00EC242F">
              <w:rPr>
                <w:rFonts w:ascii="Times New Roman" w:eastAsia="Times New Roman" w:hAnsi="Times New Roman" w:cs="Times New Roman"/>
                <w:kern w:val="0"/>
                <w:sz w:val="23"/>
                <w:szCs w:val="23"/>
                <w:lang w:eastAsia="en-GB"/>
                <w14:ligatures w14:val="none"/>
              </w:rPr>
              <w:t>Jei Sistemoje naudojamas GIS sprendimas yra grįstas debesų technologijomis, Tiekėjas, Sutarties galiojimo laikotarpiu, turi užtikrinti tokio GIS sprendimo pilnavertį funkcionalumą be papildomo apmokestinimo</w:t>
            </w:r>
            <w:bookmarkEnd w:id="4"/>
            <w:r w:rsidRPr="00EC242F">
              <w:rPr>
                <w:rFonts w:ascii="Times New Roman" w:eastAsia="Times New Roman" w:hAnsi="Times New Roman" w:cs="Times New Roman"/>
                <w:kern w:val="0"/>
                <w:sz w:val="23"/>
                <w:szCs w:val="23"/>
                <w:lang w:eastAsia="en-GB"/>
                <w14:ligatures w14:val="none"/>
              </w:rPr>
              <w:t xml:space="preserve">. </w:t>
            </w:r>
          </w:p>
        </w:tc>
      </w:tr>
      <w:tr w:rsidR="00691AD3" w:rsidRPr="00EC242F" w14:paraId="35568BDD"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B9C2A26"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3109FDD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vidaus vartotojų identifikavimas (tapatumo patikrinimas) turi būti atliekamas tradiciniu (vartotojo vardas/slaptažodis) identifikavimo būdu.</w:t>
            </w:r>
          </w:p>
          <w:p w14:paraId="675B519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kurti neribotą skaičių visiškos prieigos vidaus vartotojų.</w:t>
            </w:r>
          </w:p>
        </w:tc>
      </w:tr>
      <w:tr w:rsidR="00691AD3" w:rsidRPr="00EC242F" w14:paraId="7582567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4406DF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46C8281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realizuotas 4-ių akių duomenų suvedimo ir kokybės kontrolės funkcionalumas.</w:t>
            </w:r>
          </w:p>
          <w:p w14:paraId="07B63E5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Vietoje, mobilios aplikacijos pagalba, tikrinant sistemoje suvestus duomenis, turi būti galimybė pažymėti ir atvaizduoti klaidingai suvestos informacijos neatitikimus. Sistemos žemėlapyje pagal </w:t>
            </w:r>
            <w:r w:rsidRPr="00EC242F">
              <w:rPr>
                <w:rFonts w:ascii="Times New Roman" w:eastAsia="Times New Roman" w:hAnsi="Times New Roman" w:cs="Times New Roman"/>
                <w:color w:val="000000"/>
                <w:kern w:val="0"/>
                <w:sz w:val="23"/>
                <w:szCs w:val="23"/>
                <w:lang w:eastAsia="en-GB"/>
                <w14:ligatures w14:val="none"/>
              </w:rPr>
              <w:lastRenderedPageBreak/>
              <w:t>šį atributą turi būti rodomas kapavietės kokybės kontrolės statuso simbolis (spalvinis užpildymas) ir kontrolės pastabos.</w:t>
            </w:r>
          </w:p>
        </w:tc>
      </w:tr>
      <w:tr w:rsidR="00691AD3" w:rsidRPr="00EC242F" w14:paraId="02A7F767"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43CCCC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4B89DB1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Vartotojų autorizacijos (leidimas naudotis resursais) funkcionalumas turi būti apibrėžtas pagal vartotojo roles. Tokiu būdu vartotojui suteikiama galimybė naudotis tik tam tikromis funkcijomis, priklausomai nuo jam suteiktų vaidmenų (rolių). Funkcijų atlikimo įrankiai ir priemonės, kurios pagal rolei priskirtus vaidmenis nėra leidžiamos, turi būti nematomos ir nepasiekiamos tokią rolę turinčiam vartotojui.</w:t>
            </w:r>
          </w:p>
        </w:tc>
      </w:tr>
      <w:tr w:rsidR="00691AD3" w:rsidRPr="00EC242F" w14:paraId="1E94FBAB" w14:textId="77777777" w:rsidTr="0087607D">
        <w:trPr>
          <w:trHeight w:val="487"/>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0CAD44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003F7C6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diegimo metu turės būti suderintas tikslus rolių kiekis, ir rolėms priskiriamų pasiekiamų funkcijų atlikimo įrankiai ir priemonės.</w:t>
            </w:r>
          </w:p>
        </w:tc>
      </w:tr>
      <w:tr w:rsidR="00691AD3" w:rsidRPr="00EC242F" w14:paraId="37F5E8F1"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4879DED"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71C274F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Sistemoje turi veikti „</w:t>
            </w:r>
            <w:proofErr w:type="spellStart"/>
            <w:r w:rsidRPr="00EC242F">
              <w:rPr>
                <w:rFonts w:ascii="Times New Roman" w:eastAsia="Times New Roman" w:hAnsi="Times New Roman" w:cs="Times New Roman"/>
                <w:i/>
                <w:kern w:val="0"/>
                <w:sz w:val="23"/>
                <w:szCs w:val="23"/>
                <w:lang w:eastAsia="en-GB"/>
                <w14:ligatures w14:val="none"/>
              </w:rPr>
              <w:t>Helpdesk</w:t>
            </w:r>
            <w:proofErr w:type="spellEnd"/>
            <w:r w:rsidRPr="00EC242F">
              <w:rPr>
                <w:rFonts w:ascii="Times New Roman" w:eastAsia="Times New Roman" w:hAnsi="Times New Roman" w:cs="Times New Roman"/>
                <w:kern w:val="0"/>
                <w:sz w:val="23"/>
                <w:szCs w:val="23"/>
                <w:lang w:eastAsia="en-GB"/>
                <w14:ligatures w14:val="none"/>
              </w:rPr>
              <w:t>“ funkcionalumas leidžiantis Sistemos viduje pateikti pranešimus apie sistemines klaidas, matyti pranešimų registrą ir pateiktų pranešimų būseną.</w:t>
            </w:r>
          </w:p>
          <w:p w14:paraId="4C0D5EA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Pranešimas turi būti formuojamas automatiškai nurodant kapinių pavadinimą ir pareiškėją, bei laisvai pildomus laukus su pranešimo pavadinimu, kritiškumo laipsniu ir laisvai vedamo teksto lauku.</w:t>
            </w:r>
          </w:p>
        </w:tc>
      </w:tr>
      <w:tr w:rsidR="00691AD3" w:rsidRPr="00EC242F" w14:paraId="3F0CB0FA"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FF6341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338A48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Privaloma pateikti visą Sistemos dokumentaciją, nes turi būti užtikrinama galimybė Pirkėjui pačiam valdyti Savivaldybės paskyroje esančius duomenis, pridėti naujus, taisyti ir šalinti esamus įrašus, bei keisti su paskyros informaciją susijusius nustatymus ir išduodamų dokumentų šablonus, nepriklausomai nuo Tiekėjo.</w:t>
            </w:r>
          </w:p>
        </w:tc>
      </w:tr>
      <w:tr w:rsidR="00691AD3" w:rsidRPr="00EC242F" w14:paraId="23D4EDEA"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4EE29CE"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FC6AC8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Sistemoje turi būti suformuota pagrindinių funkcionalumų </w:t>
            </w:r>
            <w:proofErr w:type="spellStart"/>
            <w:r w:rsidRPr="00EC242F">
              <w:rPr>
                <w:rFonts w:ascii="Times New Roman" w:eastAsia="Times New Roman" w:hAnsi="Times New Roman" w:cs="Times New Roman"/>
                <w:kern w:val="0"/>
                <w:sz w:val="23"/>
                <w:szCs w:val="23"/>
                <w:lang w:eastAsia="en-GB"/>
                <w14:ligatures w14:val="none"/>
              </w:rPr>
              <w:t>video</w:t>
            </w:r>
            <w:proofErr w:type="spellEnd"/>
            <w:r w:rsidRPr="00EC242F">
              <w:rPr>
                <w:rFonts w:ascii="Times New Roman" w:eastAsia="Times New Roman" w:hAnsi="Times New Roman" w:cs="Times New Roman"/>
                <w:kern w:val="0"/>
                <w:sz w:val="23"/>
                <w:szCs w:val="23"/>
                <w:lang w:eastAsia="en-GB"/>
                <w14:ligatures w14:val="none"/>
              </w:rPr>
              <w:t xml:space="preserve"> instrukcijų skiltis su jau tiekėjo paruoštomis ir sukeltomis </w:t>
            </w:r>
            <w:proofErr w:type="spellStart"/>
            <w:r w:rsidRPr="00EC242F">
              <w:rPr>
                <w:rFonts w:ascii="Times New Roman" w:eastAsia="Times New Roman" w:hAnsi="Times New Roman" w:cs="Times New Roman"/>
                <w:kern w:val="0"/>
                <w:sz w:val="23"/>
                <w:szCs w:val="23"/>
                <w:lang w:eastAsia="en-GB"/>
                <w14:ligatures w14:val="none"/>
              </w:rPr>
              <w:t>video</w:t>
            </w:r>
            <w:proofErr w:type="spellEnd"/>
            <w:r w:rsidRPr="00EC242F">
              <w:rPr>
                <w:rFonts w:ascii="Times New Roman" w:eastAsia="Times New Roman" w:hAnsi="Times New Roman" w:cs="Times New Roman"/>
                <w:kern w:val="0"/>
                <w:sz w:val="23"/>
                <w:szCs w:val="23"/>
                <w:lang w:eastAsia="en-GB"/>
                <w14:ligatures w14:val="none"/>
              </w:rPr>
              <w:t xml:space="preserve"> instrukcijomis, leidžianti savarankiškai peržiūrėti naudojimosi bazinėmis funkcijomis </w:t>
            </w:r>
            <w:proofErr w:type="spellStart"/>
            <w:r w:rsidRPr="00EC242F">
              <w:rPr>
                <w:rFonts w:ascii="Times New Roman" w:eastAsia="Times New Roman" w:hAnsi="Times New Roman" w:cs="Times New Roman"/>
                <w:kern w:val="0"/>
                <w:sz w:val="23"/>
                <w:szCs w:val="23"/>
                <w:lang w:eastAsia="en-GB"/>
                <w14:ligatures w14:val="none"/>
              </w:rPr>
              <w:t>video</w:t>
            </w:r>
            <w:proofErr w:type="spellEnd"/>
            <w:r w:rsidRPr="00EC242F">
              <w:rPr>
                <w:rFonts w:ascii="Times New Roman" w:eastAsia="Times New Roman" w:hAnsi="Times New Roman" w:cs="Times New Roman"/>
                <w:kern w:val="0"/>
                <w:sz w:val="23"/>
                <w:szCs w:val="23"/>
                <w:lang w:eastAsia="en-GB"/>
                <w14:ligatures w14:val="none"/>
              </w:rPr>
              <w:t xml:space="preserve"> medžiagą.</w:t>
            </w:r>
          </w:p>
        </w:tc>
      </w:tr>
    </w:tbl>
    <w:p w14:paraId="3AB7F90F" w14:textId="77777777" w:rsidR="00691AD3" w:rsidRPr="00EC242F" w:rsidRDefault="00691AD3" w:rsidP="00691AD3">
      <w:pPr>
        <w:keepNext/>
        <w:keepLines/>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p w14:paraId="3EDA8021" w14:textId="77777777" w:rsidR="00691AD3" w:rsidRPr="00EC242F" w:rsidRDefault="00691AD3" w:rsidP="00691AD3">
      <w:pPr>
        <w:keepNext/>
        <w:keepLines/>
        <w:pBdr>
          <w:top w:val="nil"/>
          <w:left w:val="nil"/>
          <w:bottom w:val="nil"/>
          <w:right w:val="nil"/>
          <w:between w:val="nil"/>
        </w:pBdr>
        <w:tabs>
          <w:tab w:val="left" w:pos="1560"/>
        </w:tabs>
        <w:spacing w:after="0" w:line="240" w:lineRule="auto"/>
        <w:ind w:left="360"/>
        <w:jc w:val="center"/>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kern w:val="0"/>
          <w:sz w:val="23"/>
          <w:szCs w:val="23"/>
          <w:lang w:eastAsia="en-GB"/>
          <w14:ligatures w14:val="none"/>
        </w:rPr>
        <w:t xml:space="preserve">b. </w:t>
      </w:r>
      <w:r w:rsidRPr="00EC242F">
        <w:rPr>
          <w:rFonts w:ascii="Times New Roman" w:eastAsia="Times New Roman" w:hAnsi="Times New Roman" w:cs="Times New Roman"/>
          <w:b/>
          <w:color w:val="000000"/>
          <w:kern w:val="0"/>
          <w:sz w:val="23"/>
          <w:szCs w:val="23"/>
          <w:lang w:eastAsia="en-GB"/>
          <w14:ligatures w14:val="none"/>
        </w:rPr>
        <w:t>Bazinės priežiūros paslaugos turi apimti:</w:t>
      </w:r>
    </w:p>
    <w:tbl>
      <w:tblPr>
        <w:tblW w:w="9628" w:type="dxa"/>
        <w:tblInd w:w="-10" w:type="dxa"/>
        <w:tblLayout w:type="fixed"/>
        <w:tblLook w:val="0000" w:firstRow="0" w:lastRow="0" w:firstColumn="0" w:lastColumn="0" w:noHBand="0" w:noVBand="0"/>
      </w:tblPr>
      <w:tblGrid>
        <w:gridCol w:w="701"/>
        <w:gridCol w:w="8927"/>
      </w:tblGrid>
      <w:tr w:rsidR="00691AD3" w:rsidRPr="00EC242F" w14:paraId="1F429CBA" w14:textId="77777777" w:rsidTr="0087607D">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5F7236FF"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Nr.</w:t>
            </w:r>
          </w:p>
        </w:tc>
        <w:tc>
          <w:tcPr>
            <w:tcW w:w="8927" w:type="dxa"/>
            <w:tcBorders>
              <w:top w:val="single" w:sz="4" w:space="0" w:color="000001"/>
              <w:left w:val="single" w:sz="4" w:space="0" w:color="000001"/>
              <w:bottom w:val="single" w:sz="4" w:space="0" w:color="000001"/>
              <w:right w:val="single" w:sz="4" w:space="0" w:color="000001"/>
            </w:tcBorders>
            <w:shd w:val="clear" w:color="auto" w:fill="D1D1D1"/>
          </w:tcPr>
          <w:p w14:paraId="3BB4B9A4"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Reikalavimas</w:t>
            </w:r>
          </w:p>
        </w:tc>
      </w:tr>
      <w:tr w:rsidR="00691AD3" w:rsidRPr="00EC242F" w14:paraId="68E73047"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9833E5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AFCA23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Sistemos administratoriaus konsultavimą </w:t>
            </w:r>
            <w:r w:rsidRPr="00EC242F">
              <w:rPr>
                <w:rFonts w:ascii="Times New Roman" w:eastAsia="Times New Roman" w:hAnsi="Times New Roman" w:cs="Times New Roman"/>
                <w:kern w:val="0"/>
                <w:sz w:val="23"/>
                <w:szCs w:val="23"/>
                <w:lang w:eastAsia="en-GB"/>
                <w14:ligatures w14:val="none"/>
              </w:rPr>
              <w:t xml:space="preserve">visą sutarties vykdymo laikotarpį iki galutinio perdavimo-priėmimo akto pasirašymo, siekiant užtikrinti nepertraukiamą Sistemos veikimą. Konsultacijos turi būti teikiamos telefonu, el. </w:t>
            </w:r>
            <w:r w:rsidRPr="00EC242F">
              <w:rPr>
                <w:rFonts w:ascii="Times New Roman" w:eastAsia="Times New Roman" w:hAnsi="Times New Roman" w:cs="Times New Roman"/>
                <w:color w:val="000000"/>
                <w:kern w:val="0"/>
                <w:sz w:val="23"/>
                <w:szCs w:val="23"/>
                <w:lang w:eastAsia="en-GB"/>
                <w14:ligatures w14:val="none"/>
              </w:rPr>
              <w:t>paštu ar Sistemos administratoriaus darbo vietoje ir / arba per nuotolį;</w:t>
            </w:r>
          </w:p>
        </w:tc>
      </w:tr>
      <w:tr w:rsidR="00691AD3" w:rsidRPr="00EC242F" w14:paraId="78B9C8F4"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834050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EB1092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Pagalbą Sistemos administratoriui, sprendžiant iškilusias problemines situacijas. Pagalba turi būti teikiama telefonu, el. paštu;</w:t>
            </w:r>
          </w:p>
        </w:tc>
      </w:tr>
      <w:tr w:rsidR="00691AD3" w:rsidRPr="00EC242F" w14:paraId="77D3E11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A5F2F0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09BF91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Nuolatinę Sistemos priežiūrą, ataskaitų apie Sistemos priežiūrą, atliktus Tiekėjo veiksmus ir įvykusius Sistemos sutrikimus, pateikimą Pirkėjui.</w:t>
            </w:r>
          </w:p>
          <w:p w14:paraId="7AAF76C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Nuolatinė sistemos priežiūra apima:</w:t>
            </w:r>
          </w:p>
          <w:p w14:paraId="386D0D42" w14:textId="77777777" w:rsidR="00691AD3" w:rsidRPr="00EC242F" w:rsidRDefault="00691AD3" w:rsidP="00691AD3">
            <w:pPr>
              <w:widowControl w:val="0"/>
              <w:numPr>
                <w:ilvl w:val="0"/>
                <w:numId w:val="35"/>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našumo stebėjimas,</w:t>
            </w:r>
          </w:p>
          <w:p w14:paraId="4AA27551" w14:textId="77777777" w:rsidR="00691AD3" w:rsidRPr="00EC242F" w:rsidRDefault="00691AD3" w:rsidP="00691AD3">
            <w:pPr>
              <w:widowControl w:val="0"/>
              <w:numPr>
                <w:ilvl w:val="0"/>
                <w:numId w:val="47"/>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duomenų atsarginių kopijų užtikrinimas,</w:t>
            </w:r>
          </w:p>
          <w:p w14:paraId="557B842F" w14:textId="77777777" w:rsidR="00691AD3" w:rsidRPr="00EC242F" w:rsidRDefault="00691AD3" w:rsidP="00691AD3">
            <w:pPr>
              <w:widowControl w:val="0"/>
              <w:numPr>
                <w:ilvl w:val="0"/>
                <w:numId w:val="44"/>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naujinimų taikymas,</w:t>
            </w:r>
          </w:p>
          <w:p w14:paraId="7E8ADE28" w14:textId="77777777" w:rsidR="00691AD3" w:rsidRPr="00EC242F" w:rsidRDefault="00691AD3" w:rsidP="00691AD3">
            <w:pPr>
              <w:widowControl w:val="0"/>
              <w:numPr>
                <w:ilvl w:val="0"/>
                <w:numId w:val="38"/>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išteklių optimizavimas,</w:t>
            </w:r>
          </w:p>
          <w:p w14:paraId="307991A1" w14:textId="77777777" w:rsidR="00691AD3" w:rsidRPr="00EC242F" w:rsidRDefault="00691AD3" w:rsidP="00691AD3">
            <w:pPr>
              <w:widowControl w:val="0"/>
              <w:numPr>
                <w:ilvl w:val="0"/>
                <w:numId w:val="46"/>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saugos pataisų tvarkymas</w:t>
            </w:r>
          </w:p>
          <w:p w14:paraId="42D492F2" w14:textId="77777777" w:rsidR="00691AD3" w:rsidRPr="00EC242F" w:rsidRDefault="00691AD3" w:rsidP="00691AD3">
            <w:pPr>
              <w:widowControl w:val="0"/>
              <w:numPr>
                <w:ilvl w:val="0"/>
                <w:numId w:val="39"/>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visų galimų problemų sprendimas, kad Sistema veiktų sklandžiai ir saugiai.</w:t>
            </w:r>
          </w:p>
          <w:p w14:paraId="7016365D" w14:textId="77777777" w:rsidR="00691AD3" w:rsidRPr="00EC242F" w:rsidRDefault="00691AD3" w:rsidP="00691AD3">
            <w:p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Ataskaitos teikiamos vieną kartą kas ketvirtį.</w:t>
            </w:r>
          </w:p>
          <w:p w14:paraId="1F306F92" w14:textId="77777777" w:rsidR="00691AD3" w:rsidRPr="00EC242F" w:rsidRDefault="00691AD3" w:rsidP="00691AD3">
            <w:pPr>
              <w:widowControl w:val="0"/>
              <w:numPr>
                <w:ilvl w:val="0"/>
                <w:numId w:val="37"/>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Kritiniai sutrikimai, turintys įtakos visiems naudotojams: jos turi būti išspręstos ne ilgiau nei per 4 val.</w:t>
            </w:r>
          </w:p>
          <w:p w14:paraId="2034E92A" w14:textId="77777777" w:rsidR="00691AD3" w:rsidRPr="00EC242F" w:rsidRDefault="00691AD3" w:rsidP="00691AD3">
            <w:pPr>
              <w:widowControl w:val="0"/>
              <w:numPr>
                <w:ilvl w:val="0"/>
                <w:numId w:val="37"/>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Svarbūs sutrikimai, turintys įtakos daugeliui vartotojų, turi būti išspręsti ne ilgiau nei per 48 val.</w:t>
            </w:r>
          </w:p>
          <w:p w14:paraId="28E1C1C8" w14:textId="77777777" w:rsidR="00691AD3" w:rsidRPr="00EC242F" w:rsidRDefault="00691AD3" w:rsidP="00691AD3">
            <w:pPr>
              <w:widowControl w:val="0"/>
              <w:numPr>
                <w:ilvl w:val="0"/>
                <w:numId w:val="37"/>
              </w:numPr>
              <w:pBdr>
                <w:top w:val="nil"/>
                <w:left w:val="nil"/>
                <w:bottom w:val="nil"/>
                <w:right w:val="nil"/>
                <w:between w:val="nil"/>
              </w:pBdr>
              <w:tabs>
                <w:tab w:val="left" w:pos="46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Nedideli sutrikimai, turintys įtakos konkretiems naudotojams ar funkcijoms, turi būti išspręsti ne ilgiau kaip per 5 d. d.</w:t>
            </w:r>
          </w:p>
        </w:tc>
      </w:tr>
      <w:tr w:rsidR="00691AD3" w:rsidRPr="00EC242F" w14:paraId="35023B51"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66FC5A4"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8FDEFB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naudotojų mokymai (toliau – Mokymai).</w:t>
            </w:r>
          </w:p>
          <w:p w14:paraId="20E2B9E5" w14:textId="77777777" w:rsidR="00691AD3" w:rsidRPr="00EC242F" w:rsidRDefault="00691AD3" w:rsidP="00691AD3">
            <w:pPr>
              <w:pBdr>
                <w:top w:val="nil"/>
                <w:left w:val="nil"/>
                <w:bottom w:val="nil"/>
                <w:right w:val="nil"/>
                <w:between w:val="nil"/>
              </w:pBdr>
              <w:tabs>
                <w:tab w:val="left" w:pos="1701"/>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Mokymai atliekami nuotoliniu būdu, ne didesniam negu 15 (penkiolikos) asmenų skaičiui.  Mokymai turėtų trukti ne mažiau kaip 4 (keturias) val. Taip pat turi būti parengta vaizdinė medžiaga ir instrukcija (Mokymų vadovas) kaip naudotis Sistema.</w:t>
            </w:r>
          </w:p>
        </w:tc>
      </w:tr>
      <w:tr w:rsidR="00691AD3" w:rsidRPr="00EC242F" w14:paraId="70C5D86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1AA63F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0C92CB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Pirkėjo administruojamų kapinių profilių informacijos, kontaktų ir logotipų talpinimą bei pakeitimą pagal poreikį viso </w:t>
            </w:r>
            <w:proofErr w:type="spellStart"/>
            <w:r w:rsidRPr="00EC242F">
              <w:rPr>
                <w:rFonts w:ascii="Times New Roman" w:eastAsia="Times New Roman" w:hAnsi="Times New Roman" w:cs="Times New Roman"/>
                <w:kern w:val="0"/>
                <w:sz w:val="23"/>
                <w:szCs w:val="23"/>
                <w:lang w:eastAsia="en-GB"/>
                <w14:ligatures w14:val="none"/>
              </w:rPr>
              <w:t>SaaS</w:t>
            </w:r>
            <w:proofErr w:type="spellEnd"/>
            <w:r w:rsidRPr="00EC242F">
              <w:rPr>
                <w:rFonts w:ascii="Times New Roman" w:eastAsia="Times New Roman" w:hAnsi="Times New Roman" w:cs="Times New Roman"/>
                <w:kern w:val="0"/>
                <w:sz w:val="23"/>
                <w:szCs w:val="23"/>
                <w:lang w:eastAsia="en-GB"/>
                <w14:ligatures w14:val="none"/>
              </w:rPr>
              <w:t xml:space="preserve"> paslaugų galiojimo metu. Atliekama ne ilgiau nei per 1 (vieną) darbo dieną, terminą skaičiuojant nuo tikslaus, pirmo vartotojo kreipimosi į Tiekėją, momento.</w:t>
            </w:r>
          </w:p>
        </w:tc>
      </w:tr>
      <w:tr w:rsidR="00691AD3" w:rsidRPr="00EC242F" w14:paraId="3F0503F4"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10BB292"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8CE6C1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Gyventojų ir (ar) Sistemą administruojančio subjekto užklausų dėl duomenų taisymo ir atnaujinimo atsakymą, kitos informacijos perdavimą atsakingiems kapines administruojantiems asmenims, duomenų ištaisymą.</w:t>
            </w:r>
          </w:p>
          <w:p w14:paraId="5214D11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Duomenų taisymas apima: </w:t>
            </w:r>
          </w:p>
          <w:p w14:paraId="03A573EA" w14:textId="77777777" w:rsidR="00691AD3" w:rsidRPr="00EC242F" w:rsidRDefault="00691AD3" w:rsidP="00691AD3">
            <w:pPr>
              <w:widowControl w:val="0"/>
              <w:numPr>
                <w:ilvl w:val="0"/>
                <w:numId w:val="39"/>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Gramatinių klaidų taisymą, kurios atliktos fiksuojant paminklų užrašus.</w:t>
            </w:r>
          </w:p>
          <w:p w14:paraId="7D5C7959" w14:textId="77777777" w:rsidR="00691AD3" w:rsidRPr="00EC242F" w:rsidRDefault="00691AD3" w:rsidP="00691AD3">
            <w:pPr>
              <w:widowControl w:val="0"/>
              <w:numPr>
                <w:ilvl w:val="0"/>
                <w:numId w:val="39"/>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Techninių žmogiškų klaidų gimimo ir mirties datose taisymą.</w:t>
            </w:r>
          </w:p>
          <w:p w14:paraId="5FA8450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Informacijos atsakingiems kapines administruojantiems asmenims perdavimas apima: </w:t>
            </w:r>
          </w:p>
          <w:p w14:paraId="556C83B1" w14:textId="77777777" w:rsidR="00691AD3" w:rsidRPr="00EC242F" w:rsidRDefault="00691AD3" w:rsidP="00691AD3">
            <w:pPr>
              <w:widowControl w:val="0"/>
              <w:numPr>
                <w:ilvl w:val="0"/>
                <w:numId w:val="39"/>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Visos gyventojų užklausos, kurios apima nurodomas Savivaldybės atsakomybes administruojant kapines, kaip nurodoma Lietuvos Respublikos teisės aktuose.</w:t>
            </w:r>
          </w:p>
        </w:tc>
      </w:tr>
      <w:tr w:rsidR="00691AD3" w:rsidRPr="00EC242F" w14:paraId="08FFC1F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E757BA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C14E77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Atsarginių kopijų darymą. Atsarginių kopijų darymo dažnumas kas 24 val.</w:t>
            </w:r>
          </w:p>
        </w:tc>
      </w:tr>
    </w:tbl>
    <w:p w14:paraId="56C16B30" w14:textId="77777777" w:rsidR="00691AD3" w:rsidRPr="00EC242F" w:rsidRDefault="00691AD3" w:rsidP="00691AD3">
      <w:pPr>
        <w:keepNext/>
        <w:keepLines/>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p w14:paraId="5539E255" w14:textId="77777777" w:rsidR="00691AD3" w:rsidRPr="00EC242F" w:rsidRDefault="00691AD3" w:rsidP="00691AD3">
      <w:pPr>
        <w:keepNext/>
        <w:keepLines/>
        <w:pBdr>
          <w:top w:val="nil"/>
          <w:left w:val="nil"/>
          <w:bottom w:val="nil"/>
          <w:right w:val="nil"/>
          <w:between w:val="nil"/>
        </w:pBdr>
        <w:tabs>
          <w:tab w:val="left" w:pos="1560"/>
        </w:tabs>
        <w:spacing w:after="0" w:line="240" w:lineRule="auto"/>
        <w:ind w:left="360"/>
        <w:jc w:val="center"/>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kern w:val="0"/>
          <w:sz w:val="23"/>
          <w:szCs w:val="23"/>
          <w:lang w:eastAsia="en-GB"/>
          <w14:ligatures w14:val="none"/>
        </w:rPr>
        <w:t xml:space="preserve">c. </w:t>
      </w:r>
      <w:r w:rsidRPr="00EC242F">
        <w:rPr>
          <w:rFonts w:ascii="Times New Roman" w:eastAsia="Times New Roman" w:hAnsi="Times New Roman" w:cs="Times New Roman"/>
          <w:b/>
          <w:color w:val="000000"/>
          <w:kern w:val="0"/>
          <w:sz w:val="23"/>
          <w:szCs w:val="23"/>
          <w:lang w:eastAsia="en-GB"/>
          <w14:ligatures w14:val="none"/>
        </w:rPr>
        <w:t>Funkciniai reikalavimai:</w:t>
      </w:r>
    </w:p>
    <w:tbl>
      <w:tblPr>
        <w:tblW w:w="9628" w:type="dxa"/>
        <w:tblInd w:w="-10" w:type="dxa"/>
        <w:tblLayout w:type="fixed"/>
        <w:tblLook w:val="0000" w:firstRow="0" w:lastRow="0" w:firstColumn="0" w:lastColumn="0" w:noHBand="0" w:noVBand="0"/>
      </w:tblPr>
      <w:tblGrid>
        <w:gridCol w:w="701"/>
        <w:gridCol w:w="8927"/>
      </w:tblGrid>
      <w:tr w:rsidR="00691AD3" w:rsidRPr="00EC242F" w14:paraId="4E42117E" w14:textId="77777777" w:rsidTr="0087607D">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28ACC52D"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Nr.</w:t>
            </w:r>
          </w:p>
        </w:tc>
        <w:tc>
          <w:tcPr>
            <w:tcW w:w="8927" w:type="dxa"/>
            <w:tcBorders>
              <w:top w:val="single" w:sz="4" w:space="0" w:color="000001"/>
              <w:left w:val="single" w:sz="4" w:space="0" w:color="000001"/>
              <w:bottom w:val="single" w:sz="4" w:space="0" w:color="000001"/>
              <w:right w:val="single" w:sz="4" w:space="0" w:color="000001"/>
            </w:tcBorders>
            <w:shd w:val="clear" w:color="auto" w:fill="D1D1D1"/>
          </w:tcPr>
          <w:p w14:paraId="07151137"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Reikalavimas</w:t>
            </w:r>
          </w:p>
        </w:tc>
      </w:tr>
      <w:tr w:rsidR="00691AD3" w:rsidRPr="00EC242F" w14:paraId="5A5ADC81"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7A5F68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4F048A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Sistema turi turėti navigacijos žemėlapyje galimybes: artinti, tolinti, slinkti (pastumti žemėlapio fragmentą į norimą pusę), užtikrinant:</w:t>
            </w:r>
          </w:p>
          <w:p w14:paraId="612008CE" w14:textId="77777777" w:rsidR="00691AD3" w:rsidRPr="00EC242F" w:rsidRDefault="00691AD3" w:rsidP="00691AD3">
            <w:pPr>
              <w:widowControl w:val="0"/>
              <w:numPr>
                <w:ilvl w:val="0"/>
                <w:numId w:val="130"/>
              </w:numPr>
              <w:pBdr>
                <w:top w:val="nil"/>
                <w:left w:val="nil"/>
                <w:bottom w:val="nil"/>
                <w:right w:val="nil"/>
                <w:between w:val="nil"/>
              </w:pBdr>
              <w:tabs>
                <w:tab w:val="left" w:pos="314"/>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palaidojimo vietos priartinimą bent penkiais lygiais;</w:t>
            </w:r>
          </w:p>
          <w:p w14:paraId="24FEB462" w14:textId="77777777" w:rsidR="00691AD3" w:rsidRPr="00EC242F" w:rsidRDefault="00691AD3" w:rsidP="00691AD3">
            <w:pPr>
              <w:widowControl w:val="0"/>
              <w:numPr>
                <w:ilvl w:val="0"/>
                <w:numId w:val="131"/>
              </w:numPr>
              <w:pBdr>
                <w:top w:val="nil"/>
                <w:left w:val="nil"/>
                <w:bottom w:val="nil"/>
                <w:right w:val="nil"/>
                <w:between w:val="nil"/>
              </w:pBdr>
              <w:tabs>
                <w:tab w:val="left" w:pos="314"/>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žemiausias priartinimo lygis turi užtikrinti išsamų laidojimo vietos atvaizdavimą žemėlapyje (kad būtų matomi palaidotų asmenų vardai, palaidojimo vietos dydis, palaidotųjų skaičius) be papildomų paspaudimų ir papildomų langų atidarymo.</w:t>
            </w:r>
          </w:p>
        </w:tc>
      </w:tr>
      <w:tr w:rsidR="00691AD3" w:rsidRPr="00EC242F" w14:paraId="3A38590F"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ACA36F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AAAEC4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išjungti/įjungti naudojamų žemėlapio sluoksnius ar jų grupes.</w:t>
            </w:r>
          </w:p>
        </w:tc>
      </w:tr>
      <w:tr w:rsidR="00691AD3" w:rsidRPr="00EC242F" w14:paraId="224FB594"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EBD5D6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1B61BA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vienu metu, tame pačiame lange dirbti su žemėlapiu ir įrašų lentele.</w:t>
            </w:r>
          </w:p>
        </w:tc>
      </w:tr>
      <w:tr w:rsidR="00691AD3" w:rsidRPr="00EC242F" w14:paraId="0E249991"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6F5B56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B3DD51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galima kurti naujas kapines (kapinių kiekis neturi būti ribojamas).</w:t>
            </w:r>
          </w:p>
        </w:tc>
      </w:tr>
      <w:tr w:rsidR="00691AD3" w:rsidRPr="00EC242F" w14:paraId="6A960257"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D240AC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ABEF3A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duomenų įvedimas turi būti formuojamas hierarchine tvarka: kapinių pavadinimas, kvartalas, eilė, kapavietė/</w:t>
            </w:r>
            <w:proofErr w:type="spellStart"/>
            <w:r w:rsidRPr="00EC242F">
              <w:rPr>
                <w:rFonts w:ascii="Times New Roman" w:eastAsia="Times New Roman" w:hAnsi="Times New Roman" w:cs="Times New Roman"/>
                <w:color w:val="000000"/>
                <w:kern w:val="0"/>
                <w:sz w:val="23"/>
                <w:szCs w:val="23"/>
                <w:lang w:eastAsia="en-GB"/>
                <w14:ligatures w14:val="none"/>
              </w:rPr>
              <w:t>kolumbariumas</w:t>
            </w:r>
            <w:proofErr w:type="spellEnd"/>
            <w:r w:rsidRPr="00EC242F">
              <w:rPr>
                <w:rFonts w:ascii="Times New Roman" w:eastAsia="Times New Roman" w:hAnsi="Times New Roman" w:cs="Times New Roman"/>
                <w:color w:val="000000"/>
                <w:kern w:val="0"/>
                <w:sz w:val="23"/>
                <w:szCs w:val="23"/>
                <w:lang w:eastAsia="en-GB"/>
                <w14:ligatures w14:val="none"/>
              </w:rPr>
              <w:t>, kapas/niša.</w:t>
            </w:r>
          </w:p>
        </w:tc>
      </w:tr>
      <w:tr w:rsidR="00691AD3" w:rsidRPr="00EC242F" w14:paraId="7E442C90" w14:textId="77777777" w:rsidTr="0087607D">
        <w:trPr>
          <w:trHeight w:val="37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7E4B80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C75622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įbrėžti pagalbinę liniją skirtą patogiam kapaviečių įbrėžimui (ribų pažymėjimui).</w:t>
            </w:r>
          </w:p>
        </w:tc>
      </w:tr>
      <w:tr w:rsidR="00691AD3" w:rsidRPr="00EC242F" w14:paraId="53D3C0A1"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86E96D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59C5ED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kapaviečių įvedimas turi būti vykdomas interaktyviame žemėlapyje:</w:t>
            </w:r>
          </w:p>
          <w:p w14:paraId="3AEF1734" w14:textId="77777777" w:rsidR="00691AD3" w:rsidRPr="00EC242F" w:rsidRDefault="00691AD3" w:rsidP="00691AD3">
            <w:pPr>
              <w:widowControl w:val="0"/>
              <w:numPr>
                <w:ilvl w:val="0"/>
                <w:numId w:val="110"/>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pasirinkus kapavietės tipą (pvz. vienvietis, dvivietis, keturvietis, </w:t>
            </w:r>
            <w:proofErr w:type="spellStart"/>
            <w:r w:rsidRPr="00EC242F">
              <w:rPr>
                <w:rFonts w:ascii="Times New Roman" w:eastAsia="Times New Roman" w:hAnsi="Times New Roman" w:cs="Times New Roman"/>
                <w:color w:val="000000"/>
                <w:kern w:val="0"/>
                <w:sz w:val="23"/>
                <w:szCs w:val="23"/>
                <w:lang w:eastAsia="en-GB"/>
                <w14:ligatures w14:val="none"/>
              </w:rPr>
              <w:t>kolumbariumas</w:t>
            </w:r>
            <w:proofErr w:type="spellEnd"/>
            <w:r w:rsidRPr="00EC242F">
              <w:rPr>
                <w:rFonts w:ascii="Times New Roman" w:eastAsia="Times New Roman" w:hAnsi="Times New Roman" w:cs="Times New Roman"/>
                <w:color w:val="000000"/>
                <w:kern w:val="0"/>
                <w:sz w:val="23"/>
                <w:szCs w:val="23"/>
                <w:lang w:eastAsia="en-GB"/>
                <w14:ligatures w14:val="none"/>
              </w:rPr>
              <w:t xml:space="preserve">, bendras </w:t>
            </w:r>
            <w:proofErr w:type="spellStart"/>
            <w:r w:rsidRPr="00EC242F">
              <w:rPr>
                <w:rFonts w:ascii="Times New Roman" w:eastAsia="Times New Roman" w:hAnsi="Times New Roman" w:cs="Times New Roman"/>
                <w:color w:val="000000"/>
                <w:kern w:val="0"/>
                <w:sz w:val="23"/>
                <w:szCs w:val="23"/>
                <w:lang w:eastAsia="en-GB"/>
                <w14:ligatures w14:val="none"/>
              </w:rPr>
              <w:t>kolumbariumas</w:t>
            </w:r>
            <w:proofErr w:type="spellEnd"/>
            <w:r w:rsidRPr="00EC242F">
              <w:rPr>
                <w:rFonts w:ascii="Times New Roman" w:eastAsia="Times New Roman" w:hAnsi="Times New Roman" w:cs="Times New Roman"/>
                <w:color w:val="000000"/>
                <w:kern w:val="0"/>
                <w:sz w:val="23"/>
                <w:szCs w:val="23"/>
                <w:lang w:eastAsia="en-GB"/>
                <w14:ligatures w14:val="none"/>
              </w:rPr>
              <w:t>/kapas);</w:t>
            </w:r>
          </w:p>
          <w:p w14:paraId="0159E91B" w14:textId="77777777" w:rsidR="00691AD3" w:rsidRPr="00EC242F" w:rsidRDefault="00691AD3" w:rsidP="00691AD3">
            <w:pPr>
              <w:widowControl w:val="0"/>
              <w:numPr>
                <w:ilvl w:val="0"/>
                <w:numId w:val="5"/>
              </w:numPr>
              <w:pBdr>
                <w:top w:val="nil"/>
                <w:left w:val="nil"/>
                <w:bottom w:val="nil"/>
                <w:right w:val="nil"/>
                <w:between w:val="nil"/>
              </w:pBdr>
              <w:tabs>
                <w:tab w:val="left" w:pos="323"/>
              </w:tabs>
              <w:spacing w:after="0" w:line="240" w:lineRule="auto"/>
              <w:ind w:left="0" w:firstLine="0"/>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pasirinkus iškart redaguojamų matmenų kapavietę;</w:t>
            </w:r>
          </w:p>
          <w:p w14:paraId="715061A9" w14:textId="77777777" w:rsidR="00691AD3" w:rsidRPr="00EC242F" w:rsidRDefault="00691AD3" w:rsidP="00691AD3">
            <w:pPr>
              <w:widowControl w:val="0"/>
              <w:numPr>
                <w:ilvl w:val="0"/>
                <w:numId w:val="24"/>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kopijuojant žemėlapyje jau esamą tokių pat matmenų kapavietę.</w:t>
            </w:r>
          </w:p>
          <w:p w14:paraId="33BF7AB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Šis funkcionalumas turi būti realizuotas pelės pagalba įvedant plotą žemėlapyje.</w:t>
            </w:r>
          </w:p>
        </w:tc>
      </w:tr>
      <w:tr w:rsidR="00691AD3" w:rsidRPr="00EC242F" w14:paraId="1A45D25E"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D91CDE1"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D94386F"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Sistemoje kiekviena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niša turi būti aprašoma atributiniais laukais kaip ir kapas (nišos Nr., užimtumo statusas, matmenys, nišos prižiūrėtojo duomenys)</w:t>
            </w:r>
          </w:p>
        </w:tc>
      </w:tr>
      <w:tr w:rsidR="00691AD3" w:rsidRPr="00EC242F" w14:paraId="6EC1AB8D"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3A4240A"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B073679"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realizuotas interaktyvus kitų objektų (pvz. kelių, medžių, vandens kolonėlių ir kt.) pridėjimas ir redagavimas ir šalinimas.</w:t>
            </w:r>
          </w:p>
        </w:tc>
      </w:tr>
      <w:tr w:rsidR="00691AD3" w:rsidRPr="00EC242F" w14:paraId="20E9BC83"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6DF3A22"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CC5F23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Pridedami kiti objektai turi turėti ne mažiau nei šiuos atributus: objekto ID; objekto/objekto rūšies pavadinimas; aprašymas/pastabos.</w:t>
            </w:r>
          </w:p>
        </w:tc>
      </w:tr>
      <w:tr w:rsidR="00691AD3" w:rsidRPr="00EC242F" w14:paraId="028DF0C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1F1BE96"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22967E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vartotojas prieš išsaugant naują kapavietę turi turėti galimybę:</w:t>
            </w:r>
          </w:p>
          <w:p w14:paraId="39838925" w14:textId="77777777" w:rsidR="00691AD3" w:rsidRPr="00EC242F" w:rsidRDefault="00691AD3" w:rsidP="00691AD3">
            <w:pPr>
              <w:widowControl w:val="0"/>
              <w:numPr>
                <w:ilvl w:val="0"/>
                <w:numId w:val="107"/>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pelės pagalba turi turėti galimybę pakeisti kapavietės pasukimo kampą;</w:t>
            </w:r>
          </w:p>
          <w:p w14:paraId="063118E7" w14:textId="77777777" w:rsidR="00691AD3" w:rsidRPr="00EC242F" w:rsidRDefault="00691AD3" w:rsidP="00691AD3">
            <w:pPr>
              <w:widowControl w:val="0"/>
              <w:numPr>
                <w:ilvl w:val="0"/>
                <w:numId w:val="108"/>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pakeisti kapavietės matmenis.</w:t>
            </w:r>
          </w:p>
          <w:p w14:paraId="2494FBD5" w14:textId="6208A428"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veikti objekto užfiksavimo funkcionalumas užtikrinantis naujų kapaviečių eilių braižymą automatiškai pritraukiant prie jau esamų eilių ar kvartalų ribų.</w:t>
            </w:r>
          </w:p>
        </w:tc>
      </w:tr>
      <w:tr w:rsidR="00691AD3" w:rsidRPr="00EC242F" w14:paraId="1C306E5F"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A5A9FF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1B79DE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įvedus ar įbrėžus kapavietę (pažymėjus kapavietės ribas) turi būti galimybė iškart iškviesti atributų įvedimo formą.</w:t>
            </w:r>
          </w:p>
        </w:tc>
      </w:tr>
      <w:tr w:rsidR="00691AD3" w:rsidRPr="00EC242F" w14:paraId="50A67F9A"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906FDBE"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C412395" w14:textId="77777777" w:rsidR="00691AD3" w:rsidRPr="00EC242F" w:rsidRDefault="00691AD3" w:rsidP="00691AD3">
            <w:p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žemėlapyje pagal atributus kiekviena kapavietė grafiškai turi būti atvaizduota taip, kad žemėlapyje matytųsi:</w:t>
            </w:r>
          </w:p>
          <w:p w14:paraId="19FF08DC" w14:textId="77777777" w:rsidR="00691AD3" w:rsidRPr="00EC242F" w:rsidRDefault="00691AD3" w:rsidP="00691AD3">
            <w:pPr>
              <w:widowControl w:val="0"/>
              <w:numPr>
                <w:ilvl w:val="0"/>
                <w:numId w:val="36"/>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lastRenderedPageBreak/>
              <w:t>vietų skaičius kapavietėje pagal iš anksto nustatytus išmatavimus (1 vieta, 2 vietos, 3 vietos, 4 vietos);</w:t>
            </w:r>
          </w:p>
          <w:p w14:paraId="6803B1F7" w14:textId="77777777" w:rsidR="00691AD3" w:rsidRPr="00EC242F" w:rsidRDefault="00691AD3" w:rsidP="00691AD3">
            <w:pPr>
              <w:widowControl w:val="0"/>
              <w:numPr>
                <w:ilvl w:val="0"/>
                <w:numId w:val="139"/>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pridėtų nuotraukų skaičiaus simbolis;</w:t>
            </w:r>
          </w:p>
          <w:p w14:paraId="70CF4CF5" w14:textId="77777777" w:rsidR="00691AD3" w:rsidRPr="00EC242F" w:rsidRDefault="00691AD3" w:rsidP="00691AD3">
            <w:pPr>
              <w:widowControl w:val="0"/>
              <w:numPr>
                <w:ilvl w:val="0"/>
                <w:numId w:val="138"/>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numeris;</w:t>
            </w:r>
          </w:p>
          <w:p w14:paraId="5BC85959" w14:textId="77777777" w:rsidR="00691AD3" w:rsidRPr="00EC242F" w:rsidRDefault="00691AD3" w:rsidP="00691AD3">
            <w:pPr>
              <w:widowControl w:val="0"/>
              <w:numPr>
                <w:ilvl w:val="0"/>
                <w:numId w:val="144"/>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kapavietėje palaidoto velionio vardas, pavardė, gimimo ir mirties metai (visų kapavietėje palaidotų asmenų);</w:t>
            </w:r>
          </w:p>
          <w:p w14:paraId="30189F66" w14:textId="77777777" w:rsidR="00691AD3" w:rsidRPr="00EC242F" w:rsidRDefault="00691AD3" w:rsidP="00691AD3">
            <w:pPr>
              <w:widowControl w:val="0"/>
              <w:numPr>
                <w:ilvl w:val="0"/>
                <w:numId w:val="142"/>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užimtumo statuso simbolis, tame skaičiuje ir naujai formuojamos kapavietės (spalvinis užpildymas);</w:t>
            </w:r>
          </w:p>
          <w:p w14:paraId="3BA7CD65" w14:textId="77777777" w:rsidR="00691AD3" w:rsidRPr="00EC242F" w:rsidRDefault="00691AD3" w:rsidP="00691AD3">
            <w:pPr>
              <w:widowControl w:val="0"/>
              <w:numPr>
                <w:ilvl w:val="0"/>
                <w:numId w:val="121"/>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galimai neprižiūrimos kapavietės simbolis (spalvinis užpildymas);</w:t>
            </w:r>
          </w:p>
          <w:p w14:paraId="2F7F5E27" w14:textId="77777777" w:rsidR="00691AD3" w:rsidRPr="00EC242F" w:rsidRDefault="00691AD3" w:rsidP="00691AD3">
            <w:pPr>
              <w:widowControl w:val="0"/>
              <w:numPr>
                <w:ilvl w:val="0"/>
                <w:numId w:val="119"/>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neprižiūrimos kapavietės simbolis (spalvinis užpildymas);</w:t>
            </w:r>
          </w:p>
          <w:p w14:paraId="444BDC6E" w14:textId="77777777" w:rsidR="00691AD3" w:rsidRPr="00EC242F" w:rsidRDefault="00691AD3" w:rsidP="00691AD3">
            <w:pPr>
              <w:widowControl w:val="0"/>
              <w:numPr>
                <w:ilvl w:val="0"/>
                <w:numId w:val="122"/>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duomenų kokybės kontrolės simbolis;</w:t>
            </w:r>
          </w:p>
          <w:p w14:paraId="2D542EC5" w14:textId="77777777" w:rsidR="00691AD3" w:rsidRPr="00EC242F" w:rsidRDefault="00691AD3" w:rsidP="00691AD3">
            <w:pPr>
              <w:widowControl w:val="0"/>
              <w:numPr>
                <w:ilvl w:val="0"/>
                <w:numId w:val="75"/>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išduoto leidimo laidoti simbolis (spalvinis užpildymas).</w:t>
            </w:r>
          </w:p>
          <w:p w14:paraId="119307FF" w14:textId="77777777" w:rsidR="00691AD3" w:rsidRPr="00EC242F" w:rsidRDefault="00691AD3" w:rsidP="00691AD3">
            <w:pPr>
              <w:widowControl w:val="0"/>
              <w:numPr>
                <w:ilvl w:val="0"/>
                <w:numId w:val="69"/>
              </w:numPr>
              <w:pBdr>
                <w:top w:val="nil"/>
                <w:left w:val="nil"/>
                <w:bottom w:val="nil"/>
                <w:right w:val="nil"/>
                <w:between w:val="nil"/>
              </w:pBdr>
              <w:tabs>
                <w:tab w:val="left" w:pos="442"/>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vietos rezervavimo simbolis (spalvinis užpildymas).</w:t>
            </w:r>
          </w:p>
        </w:tc>
      </w:tr>
      <w:tr w:rsidR="00691AD3" w:rsidRPr="00EC242F" w14:paraId="258F098E"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E7A191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D21D25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įvedant ir redaguojant kapaviečių informaciją turi būti galimybė pridėti paminklo/kapavietės fotonuotraukas (toliau – nuotraukos). Vieno pridėjimo/paspaudimo metu turi būti galimybė pridėti daugiau negu vieną nuotrauką.</w:t>
            </w:r>
          </w:p>
        </w:tc>
      </w:tr>
      <w:tr w:rsidR="00691AD3" w:rsidRPr="00EC242F" w14:paraId="0EA61DD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B6E5E0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41A43C1"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Sistemoje įvedant ir redaguojant </w:t>
            </w:r>
            <w:proofErr w:type="spellStart"/>
            <w:r w:rsidRPr="00EC242F">
              <w:rPr>
                <w:rFonts w:ascii="Times New Roman" w:eastAsia="Times New Roman" w:hAnsi="Times New Roman" w:cs="Times New Roman"/>
                <w:color w:val="000000"/>
                <w:kern w:val="0"/>
                <w:sz w:val="23"/>
                <w:szCs w:val="23"/>
                <w:lang w:eastAsia="en-GB"/>
                <w14:ligatures w14:val="none"/>
              </w:rPr>
              <w:t>kolumbariumų</w:t>
            </w:r>
            <w:proofErr w:type="spellEnd"/>
            <w:r w:rsidRPr="00EC242F">
              <w:rPr>
                <w:rFonts w:ascii="Times New Roman" w:eastAsia="Times New Roman" w:hAnsi="Times New Roman" w:cs="Times New Roman"/>
                <w:color w:val="000000"/>
                <w:kern w:val="0"/>
                <w:sz w:val="23"/>
                <w:szCs w:val="23"/>
                <w:lang w:eastAsia="en-GB"/>
                <w14:ligatures w14:val="none"/>
              </w:rPr>
              <w:t xml:space="preserve"> informaciją turi būti galimybė pridėti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sienos/nišos nuotraukas.</w:t>
            </w:r>
          </w:p>
        </w:tc>
      </w:tr>
      <w:tr w:rsidR="00691AD3" w:rsidRPr="00EC242F" w14:paraId="33A2365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5D40CC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2FA632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Pridedamų paminklo/kapavietės ir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sienos/nišos nuotraukų skaičius turi būti neribojamas.</w:t>
            </w:r>
          </w:p>
          <w:p w14:paraId="5ABA2EC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atvaizduojama nuotraukos įkėlimo data.</w:t>
            </w:r>
          </w:p>
        </w:tc>
      </w:tr>
      <w:tr w:rsidR="00691AD3" w:rsidRPr="00EC242F" w14:paraId="611733CD"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10B2CC6"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4C19639"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Pridedamos paminklo/kapavietės ir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sienos/nišos nuotraukos dydis turi būti ribojimas maksimaliu – 5 MB dydžiu. Bandant įkelti didesnės talpos nuotrauką, turi būti suformuojamas pranešimas, kad nuotraukos dydis yra per didelis ir nuotrauka bus neįkelta.</w:t>
            </w:r>
          </w:p>
          <w:p w14:paraId="21ACF0EF"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Šio punkto realizavimui, užtikrinant įkeliamos nuotraukos dydžio kontrolę, Sistemoje turi būti realizuotas funkcionalumas nurodyti numatytą nuotraukos dydį ir/ar kokybę. Sistemoje gali būti realizuotas funkcionalumas automatiškai sumažinantis nuotraukos dydį ir / ar kokybę.</w:t>
            </w:r>
          </w:p>
          <w:p w14:paraId="02A3CDB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Formatai: JPEG, PNG, GIF. Raiška: neribota.</w:t>
            </w:r>
          </w:p>
        </w:tc>
      </w:tr>
      <w:tr w:rsidR="00691AD3" w:rsidRPr="00EC242F" w14:paraId="581526F2"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22B2F44"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DC134D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Sistemoje turi būti realizuotas paieškos funkcionalumas užtikrinantis duomenų paiešką pagal velionio tikslius ar </w:t>
            </w:r>
            <w:proofErr w:type="spellStart"/>
            <w:r w:rsidRPr="00EC242F">
              <w:rPr>
                <w:rFonts w:ascii="Times New Roman" w:eastAsia="Times New Roman" w:hAnsi="Times New Roman" w:cs="Times New Roman"/>
                <w:color w:val="000000"/>
                <w:kern w:val="0"/>
                <w:sz w:val="23"/>
                <w:szCs w:val="23"/>
                <w:lang w:eastAsia="en-GB"/>
                <w14:ligatures w14:val="none"/>
              </w:rPr>
              <w:t>fragmentinius</w:t>
            </w:r>
            <w:proofErr w:type="spellEnd"/>
            <w:r w:rsidRPr="00EC242F">
              <w:rPr>
                <w:rFonts w:ascii="Times New Roman" w:eastAsia="Times New Roman" w:hAnsi="Times New Roman" w:cs="Times New Roman"/>
                <w:color w:val="000000"/>
                <w:kern w:val="0"/>
                <w:sz w:val="23"/>
                <w:szCs w:val="23"/>
                <w:lang w:eastAsia="en-GB"/>
                <w14:ligatures w14:val="none"/>
              </w:rPr>
              <w:t xml:space="preserve"> vardo ir pavardės duomenis, su rezultato pateikimu žemėlapyje, ar su nuoroda, nukreipiančią į tikslią vietą žemėlapyje.</w:t>
            </w:r>
          </w:p>
        </w:tc>
      </w:tr>
      <w:tr w:rsidR="00691AD3" w:rsidRPr="00EC242F" w14:paraId="6A25FDEF"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E840202"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94DD66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realizuotas paieškos funkcionalumas užtikrinantis duomenų paiešką pagal Sistemoje saugomas duomenų grupes (atsakingų už kapavietę asmenų duomenis, išduotų leidimų duomenis, mirties datą (ar datų intervalus) ir kt.) su rezultato pateikimu žemėlapyje, ar su nuoroda, nukreipiančią į tikslią vietą žemėlapyje.</w:t>
            </w:r>
          </w:p>
        </w:tc>
      </w:tr>
      <w:tr w:rsidR="00691AD3" w:rsidRPr="00EC242F" w14:paraId="5B7091E4"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E8BAA97"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F1C4AD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realizuotas paieškos funkcionalumas užtikrinantis duomenų paiešką/filtravimą pagal sistemoje naudojamus klasifikatorius.</w:t>
            </w:r>
          </w:p>
        </w:tc>
      </w:tr>
      <w:tr w:rsidR="00691AD3" w:rsidRPr="00EC242F" w14:paraId="26CC7AC3"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899CBF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F32B16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diegimo metu turės būti suderintas detalus šios specifikacijos</w:t>
            </w:r>
            <w:r w:rsidRPr="00EC242F">
              <w:rPr>
                <w:rFonts w:ascii="Times New Roman" w:eastAsia="Times New Roman" w:hAnsi="Times New Roman" w:cs="Times New Roman"/>
                <w:kern w:val="0"/>
                <w:sz w:val="23"/>
                <w:szCs w:val="23"/>
                <w:lang w:eastAsia="en-GB"/>
                <w14:ligatures w14:val="none"/>
              </w:rPr>
              <w:t xml:space="preserve"> 60</w:t>
            </w:r>
            <w:r w:rsidRPr="00EC242F">
              <w:rPr>
                <w:rFonts w:ascii="Times New Roman" w:eastAsia="Times New Roman" w:hAnsi="Times New Roman" w:cs="Times New Roman"/>
                <w:color w:val="000000"/>
                <w:kern w:val="0"/>
                <w:sz w:val="23"/>
                <w:szCs w:val="23"/>
                <w:lang w:eastAsia="en-GB"/>
                <w14:ligatures w14:val="none"/>
              </w:rPr>
              <w:t xml:space="preserve">, </w:t>
            </w:r>
            <w:r w:rsidRPr="00EC242F">
              <w:rPr>
                <w:rFonts w:ascii="Times New Roman" w:eastAsia="Times New Roman" w:hAnsi="Times New Roman" w:cs="Times New Roman"/>
                <w:kern w:val="0"/>
                <w:sz w:val="23"/>
                <w:szCs w:val="23"/>
                <w:lang w:eastAsia="en-GB"/>
                <w14:ligatures w14:val="none"/>
              </w:rPr>
              <w:t>61, 62</w:t>
            </w:r>
            <w:r w:rsidRPr="00EC242F">
              <w:rPr>
                <w:rFonts w:ascii="Times New Roman" w:eastAsia="Times New Roman" w:hAnsi="Times New Roman" w:cs="Times New Roman"/>
                <w:color w:val="000000"/>
                <w:kern w:val="0"/>
                <w:sz w:val="23"/>
                <w:szCs w:val="23"/>
                <w:lang w:eastAsia="en-GB"/>
                <w14:ligatures w14:val="none"/>
              </w:rPr>
              <w:t xml:space="preserve"> punktuose nurodytų kriterijų ir atributų filtravimo bei paieškos funkcionalumas.</w:t>
            </w:r>
          </w:p>
        </w:tc>
      </w:tr>
      <w:tr w:rsidR="00691AD3" w:rsidRPr="00EC242F" w14:paraId="0976C06E"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D8E431D"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5B172D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administravimo aplinkoje turi būti funkcionalumas ieškoti kapavietes pagal:</w:t>
            </w:r>
          </w:p>
          <w:p w14:paraId="238EC07A" w14:textId="77777777" w:rsidR="00691AD3" w:rsidRPr="00EC242F" w:rsidRDefault="00691AD3" w:rsidP="00691AD3">
            <w:pPr>
              <w:widowControl w:val="0"/>
              <w:numPr>
                <w:ilvl w:val="0"/>
                <w:numId w:val="99"/>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Nr.;</w:t>
            </w:r>
          </w:p>
          <w:p w14:paraId="367AC829" w14:textId="77777777" w:rsidR="00691AD3" w:rsidRPr="00EC242F" w:rsidRDefault="00691AD3" w:rsidP="00691AD3">
            <w:pPr>
              <w:widowControl w:val="0"/>
              <w:numPr>
                <w:ilvl w:val="0"/>
                <w:numId w:val="104"/>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archyvinį numerį;</w:t>
            </w:r>
          </w:p>
          <w:p w14:paraId="1F5D9D72" w14:textId="77777777" w:rsidR="00691AD3" w:rsidRPr="00EC242F" w:rsidRDefault="00691AD3" w:rsidP="00691AD3">
            <w:pPr>
              <w:widowControl w:val="0"/>
              <w:numPr>
                <w:ilvl w:val="0"/>
                <w:numId w:val="51"/>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vietų skaičių;</w:t>
            </w:r>
          </w:p>
          <w:p w14:paraId="656DDC01" w14:textId="77777777" w:rsidR="00691AD3" w:rsidRPr="00EC242F" w:rsidRDefault="00691AD3" w:rsidP="00691AD3">
            <w:pPr>
              <w:widowControl w:val="0"/>
              <w:numPr>
                <w:ilvl w:val="0"/>
                <w:numId w:val="50"/>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Prižiūrėtojo duomenis;</w:t>
            </w:r>
          </w:p>
          <w:p w14:paraId="429DF80B" w14:textId="77777777" w:rsidR="00691AD3" w:rsidRPr="00EC242F" w:rsidRDefault="00691AD3" w:rsidP="00691AD3">
            <w:pPr>
              <w:widowControl w:val="0"/>
              <w:numPr>
                <w:ilvl w:val="0"/>
                <w:numId w:val="140"/>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Eilės Nr.;</w:t>
            </w:r>
          </w:p>
          <w:p w14:paraId="41418421" w14:textId="77777777" w:rsidR="00691AD3" w:rsidRPr="00EC242F" w:rsidRDefault="00691AD3" w:rsidP="00691AD3">
            <w:pPr>
              <w:widowControl w:val="0"/>
              <w:numPr>
                <w:ilvl w:val="0"/>
                <w:numId w:val="34"/>
              </w:numPr>
              <w:pBdr>
                <w:top w:val="nil"/>
                <w:left w:val="nil"/>
                <w:bottom w:val="nil"/>
                <w:right w:val="nil"/>
                <w:between w:val="nil"/>
              </w:pBdr>
              <w:tabs>
                <w:tab w:val="left" w:pos="323"/>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Kvartalo Nr.</w:t>
            </w:r>
          </w:p>
        </w:tc>
      </w:tr>
      <w:tr w:rsidR="00691AD3" w:rsidRPr="00EC242F" w14:paraId="6A4F3FBE"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BC0F8A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50FFD7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administravimo aplinkoje turi būti funkcionalumas ieškoti velionio pagal:</w:t>
            </w:r>
          </w:p>
          <w:p w14:paraId="717B1C5C" w14:textId="77777777" w:rsidR="00691AD3" w:rsidRPr="00EC242F" w:rsidRDefault="00691AD3" w:rsidP="00691AD3">
            <w:pPr>
              <w:widowControl w:val="0"/>
              <w:numPr>
                <w:ilvl w:val="0"/>
                <w:numId w:val="11"/>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Nr.;</w:t>
            </w:r>
          </w:p>
          <w:p w14:paraId="1AFBF1BB" w14:textId="77777777" w:rsidR="00691AD3" w:rsidRPr="00EC242F" w:rsidRDefault="00691AD3" w:rsidP="00691AD3">
            <w:pPr>
              <w:widowControl w:val="0"/>
              <w:numPr>
                <w:ilvl w:val="0"/>
                <w:numId w:val="101"/>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archyvinį numerį;</w:t>
            </w:r>
          </w:p>
          <w:p w14:paraId="4E755399" w14:textId="77777777" w:rsidR="00691AD3" w:rsidRPr="00EC242F" w:rsidRDefault="00691AD3" w:rsidP="00691AD3">
            <w:pPr>
              <w:widowControl w:val="0"/>
              <w:numPr>
                <w:ilvl w:val="0"/>
                <w:numId w:val="105"/>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Velionio vardą, pavardę;</w:t>
            </w:r>
          </w:p>
          <w:p w14:paraId="0614E50F" w14:textId="77777777" w:rsidR="00691AD3" w:rsidRPr="00EC242F" w:rsidRDefault="00691AD3" w:rsidP="00691AD3">
            <w:pPr>
              <w:widowControl w:val="0"/>
              <w:numPr>
                <w:ilvl w:val="0"/>
                <w:numId w:val="116"/>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Laidojimo tipą;</w:t>
            </w:r>
          </w:p>
          <w:p w14:paraId="6AA42712" w14:textId="77777777" w:rsidR="00691AD3" w:rsidRPr="00EC242F" w:rsidRDefault="00691AD3" w:rsidP="00691AD3">
            <w:pPr>
              <w:widowControl w:val="0"/>
              <w:numPr>
                <w:ilvl w:val="0"/>
                <w:numId w:val="137"/>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lastRenderedPageBreak/>
              <w:t>Gimimo, mirties ar laidojimo datas;</w:t>
            </w:r>
          </w:p>
          <w:p w14:paraId="367BC757" w14:textId="77777777" w:rsidR="00691AD3" w:rsidRPr="00EC242F" w:rsidRDefault="00691AD3" w:rsidP="00691AD3">
            <w:pPr>
              <w:widowControl w:val="0"/>
              <w:numPr>
                <w:ilvl w:val="0"/>
                <w:numId w:val="27"/>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Mirties liudijimo Nr.;</w:t>
            </w:r>
          </w:p>
          <w:p w14:paraId="459B1A5D" w14:textId="77777777" w:rsidR="00691AD3" w:rsidRPr="00EC242F" w:rsidRDefault="00691AD3" w:rsidP="00691AD3">
            <w:pPr>
              <w:widowControl w:val="0"/>
              <w:numPr>
                <w:ilvl w:val="0"/>
                <w:numId w:val="33"/>
              </w:numPr>
              <w:pBdr>
                <w:top w:val="nil"/>
                <w:left w:val="nil"/>
                <w:bottom w:val="nil"/>
                <w:right w:val="nil"/>
                <w:between w:val="nil"/>
              </w:pBdr>
              <w:tabs>
                <w:tab w:val="left" w:pos="420"/>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Prižiūrėtojo duomenis.</w:t>
            </w:r>
          </w:p>
        </w:tc>
      </w:tr>
      <w:tr w:rsidR="00691AD3" w:rsidRPr="00EC242F" w14:paraId="2D3807F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D4D53AE"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A903D7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administravimo aplinkoje turi būti funkcionalumas ieškoti nišos pagal:</w:t>
            </w:r>
          </w:p>
          <w:p w14:paraId="2A93A0E1" w14:textId="77777777" w:rsidR="00691AD3" w:rsidRPr="00EC242F" w:rsidRDefault="00691AD3" w:rsidP="00691AD3">
            <w:pPr>
              <w:widowControl w:val="0"/>
              <w:numPr>
                <w:ilvl w:val="0"/>
                <w:numId w:val="65"/>
              </w:numPr>
              <w:pBdr>
                <w:top w:val="nil"/>
                <w:left w:val="nil"/>
                <w:bottom w:val="nil"/>
                <w:right w:val="nil"/>
                <w:between w:val="nil"/>
              </w:pBdr>
              <w:tabs>
                <w:tab w:val="left" w:pos="465"/>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Sienos (stovo Nr.) pavadinimą;</w:t>
            </w:r>
          </w:p>
          <w:p w14:paraId="7C8FA19D" w14:textId="77777777" w:rsidR="00691AD3" w:rsidRPr="00EC242F" w:rsidRDefault="00691AD3" w:rsidP="00691AD3">
            <w:pPr>
              <w:widowControl w:val="0"/>
              <w:numPr>
                <w:ilvl w:val="0"/>
                <w:numId w:val="45"/>
              </w:numPr>
              <w:pBdr>
                <w:top w:val="nil"/>
                <w:left w:val="nil"/>
                <w:bottom w:val="nil"/>
                <w:right w:val="nil"/>
                <w:between w:val="nil"/>
              </w:pBdr>
              <w:tabs>
                <w:tab w:val="left" w:pos="465"/>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Nišos Nr.</w:t>
            </w:r>
          </w:p>
        </w:tc>
      </w:tr>
      <w:tr w:rsidR="00691AD3" w:rsidRPr="00EC242F" w14:paraId="690A0CD1"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997237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637782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Šios specifikacijos 64, 65, 66 punktuose nurodytose paieškose turi būti realizuota galimybė paieškas atlikti pasirinktose kapinėse (pagal kapinių pavadinimą) ir (ar) visose </w:t>
            </w:r>
            <w:r w:rsidRPr="00EC242F">
              <w:rPr>
                <w:rFonts w:ascii="Times New Roman" w:eastAsia="Times New Roman" w:hAnsi="Times New Roman" w:cs="Times New Roman"/>
                <w:kern w:val="0"/>
                <w:sz w:val="23"/>
                <w:szCs w:val="23"/>
                <w:lang w:eastAsia="en-GB"/>
                <w14:ligatures w14:val="none"/>
              </w:rPr>
              <w:t xml:space="preserve">Kalvarijos </w:t>
            </w:r>
            <w:r w:rsidRPr="00EC242F">
              <w:rPr>
                <w:rFonts w:ascii="Times New Roman" w:eastAsia="Times New Roman" w:hAnsi="Times New Roman" w:cs="Times New Roman"/>
                <w:color w:val="000000"/>
                <w:kern w:val="0"/>
                <w:sz w:val="23"/>
                <w:szCs w:val="23"/>
                <w:lang w:eastAsia="en-GB"/>
                <w14:ligatures w14:val="none"/>
              </w:rPr>
              <w:t>savivaldybės kapinėse.</w:t>
            </w:r>
          </w:p>
        </w:tc>
      </w:tr>
      <w:tr w:rsidR="00691AD3" w:rsidRPr="00EC242F" w14:paraId="3BE1CCD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19AB027"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664962B" w14:textId="2A1CB19D"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vedant duomenis turi būti realizuota semantinė palaidotųjų paieška. Suvedant turimą informaciją lietuvių, anglų</w:t>
            </w:r>
            <w:r w:rsidR="003D1048" w:rsidRPr="00EC242F">
              <w:rPr>
                <w:rFonts w:ascii="Times New Roman" w:eastAsia="Times New Roman" w:hAnsi="Times New Roman" w:cs="Times New Roman"/>
                <w:color w:val="000000"/>
                <w:kern w:val="0"/>
                <w:sz w:val="23"/>
                <w:szCs w:val="23"/>
                <w:lang w:eastAsia="en-GB"/>
                <w14:ligatures w14:val="none"/>
              </w:rPr>
              <w:t xml:space="preserve"> </w:t>
            </w:r>
            <w:r w:rsidRPr="00EC242F">
              <w:rPr>
                <w:rFonts w:ascii="Times New Roman" w:eastAsia="Times New Roman" w:hAnsi="Times New Roman" w:cs="Times New Roman"/>
                <w:color w:val="000000"/>
                <w:kern w:val="0"/>
                <w:sz w:val="23"/>
                <w:szCs w:val="23"/>
                <w:lang w:eastAsia="en-GB"/>
                <w14:ligatures w14:val="none"/>
              </w:rPr>
              <w:t>ir rusų kalbomis. Vedant lotyniškais rašmenimis Sistemoje, turi būti funkcionalumas formuojantis įrašus rusų kirilicos simboliais.</w:t>
            </w:r>
          </w:p>
        </w:tc>
      </w:tr>
      <w:tr w:rsidR="00691AD3" w:rsidRPr="00EC242F" w14:paraId="0FA67408"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07BDFB8"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B42759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nustatyti tikslų kapavietės dydį ne didesniu nei 1 vieno centimetro tikslumu.</w:t>
            </w:r>
          </w:p>
        </w:tc>
      </w:tr>
      <w:tr w:rsidR="00691AD3" w:rsidRPr="00EC242F" w14:paraId="4D835BC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FBE1DA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B83E20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žymėti neprižiūrimas kapavietes.</w:t>
            </w:r>
          </w:p>
        </w:tc>
      </w:tr>
      <w:tr w:rsidR="00691AD3" w:rsidRPr="00EC242F" w14:paraId="527D04E3"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365637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3A6D66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Žymint neprižiūrimas kapavietes turi būti galimybė nurodyti nepriežiūros nustatymo datą, nurodant, nuo kada kapavietė yra neprižiūrima.</w:t>
            </w:r>
          </w:p>
        </w:tc>
      </w:tr>
      <w:tr w:rsidR="00691AD3" w:rsidRPr="00EC242F" w14:paraId="07BB6E42"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1316AE2"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FDE219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realizuota galimybė kaupti papildomą neprižiūrimų kapaviečių informaciją, nurodant ir fiksuojant įspėjimo atsakingam asmeniui išsiuntimo, įspėjimo gavimo (patvirtinimas, kad atsakingas asmuo įspėjimą gavo) ir perdavimo savivaldybei požymius, bei datas ir pastabas.</w:t>
            </w:r>
          </w:p>
        </w:tc>
      </w:tr>
      <w:tr w:rsidR="00691AD3" w:rsidRPr="00EC242F" w14:paraId="40C6926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C8189B5"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08CB34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Turi būti galimybė formuoti neprižiūrimų kapaviečių sąrašą/ataskaitą, pritaikytą spausdinimui ant A4 formato lapų, </w:t>
            </w:r>
            <w:proofErr w:type="spellStart"/>
            <w:r w:rsidRPr="00EC242F">
              <w:rPr>
                <w:rFonts w:ascii="Times New Roman" w:eastAsia="Times New Roman" w:hAnsi="Times New Roman" w:cs="Times New Roman"/>
                <w:color w:val="000000"/>
                <w:kern w:val="0"/>
                <w:sz w:val="23"/>
                <w:szCs w:val="23"/>
                <w:lang w:eastAsia="en-GB"/>
                <w14:ligatures w14:val="none"/>
              </w:rPr>
              <w:t>xlsx</w:t>
            </w:r>
            <w:proofErr w:type="spellEnd"/>
            <w:r w:rsidRPr="00EC242F">
              <w:rPr>
                <w:rFonts w:ascii="Times New Roman" w:eastAsia="Times New Roman" w:hAnsi="Times New Roman" w:cs="Times New Roman"/>
                <w:color w:val="000000"/>
                <w:kern w:val="0"/>
                <w:sz w:val="23"/>
                <w:szCs w:val="23"/>
                <w:lang w:eastAsia="en-GB"/>
                <w14:ligatures w14:val="none"/>
              </w:rPr>
              <w:t xml:space="preserve"> ir </w:t>
            </w:r>
            <w:proofErr w:type="spellStart"/>
            <w:r w:rsidRPr="00EC242F">
              <w:rPr>
                <w:rFonts w:ascii="Times New Roman" w:eastAsia="Times New Roman" w:hAnsi="Times New Roman" w:cs="Times New Roman"/>
                <w:color w:val="000000"/>
                <w:kern w:val="0"/>
                <w:sz w:val="23"/>
                <w:szCs w:val="23"/>
                <w:lang w:eastAsia="en-GB"/>
                <w14:ligatures w14:val="none"/>
              </w:rPr>
              <w:t>pdf</w:t>
            </w:r>
            <w:proofErr w:type="spellEnd"/>
            <w:r w:rsidRPr="00EC242F">
              <w:rPr>
                <w:rFonts w:ascii="Times New Roman" w:eastAsia="Times New Roman" w:hAnsi="Times New Roman" w:cs="Times New Roman"/>
                <w:color w:val="000000"/>
                <w:kern w:val="0"/>
                <w:sz w:val="23"/>
                <w:szCs w:val="23"/>
                <w:lang w:eastAsia="en-GB"/>
                <w14:ligatures w14:val="none"/>
              </w:rPr>
              <w:t xml:space="preserve"> formatais.</w:t>
            </w:r>
          </w:p>
        </w:tc>
      </w:tr>
      <w:tr w:rsidR="00691AD3" w:rsidRPr="00EC242F" w14:paraId="3BF7A5E8"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CEBF4B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31865F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Neprižiūrimų kapaviečių sąrašo/ataskaitos atributinius duomenis turi sudaryti:</w:t>
            </w:r>
          </w:p>
          <w:p w14:paraId="7A0C0812" w14:textId="77777777" w:rsidR="00691AD3" w:rsidRPr="00EC242F" w:rsidRDefault="00691AD3" w:rsidP="00691AD3">
            <w:pPr>
              <w:widowControl w:val="0"/>
              <w:numPr>
                <w:ilvl w:val="0"/>
                <w:numId w:val="92"/>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kapinių pavadinimas,</w:t>
            </w:r>
          </w:p>
          <w:p w14:paraId="3A9E90DA" w14:textId="77777777" w:rsidR="00691AD3" w:rsidRPr="00EC242F" w:rsidRDefault="00691AD3" w:rsidP="00691AD3">
            <w:pPr>
              <w:widowControl w:val="0"/>
              <w:numPr>
                <w:ilvl w:val="0"/>
                <w:numId w:val="60"/>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kiek laiko kapavietė yra neprižiūrima,</w:t>
            </w:r>
          </w:p>
          <w:p w14:paraId="7027CDD7" w14:textId="77777777" w:rsidR="00691AD3" w:rsidRPr="00EC242F" w:rsidRDefault="00691AD3" w:rsidP="00691AD3">
            <w:pPr>
              <w:widowControl w:val="0"/>
              <w:numPr>
                <w:ilvl w:val="0"/>
                <w:numId w:val="70"/>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neprižiūrimos kapavietės kvartalo numeris,</w:t>
            </w:r>
          </w:p>
          <w:p w14:paraId="4210985B" w14:textId="77777777" w:rsidR="00691AD3" w:rsidRPr="00EC242F" w:rsidRDefault="00691AD3" w:rsidP="00691AD3">
            <w:pPr>
              <w:widowControl w:val="0"/>
              <w:numPr>
                <w:ilvl w:val="0"/>
                <w:numId w:val="28"/>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eilės numeris,</w:t>
            </w:r>
          </w:p>
          <w:p w14:paraId="11B1C097" w14:textId="77777777" w:rsidR="00691AD3" w:rsidRPr="00EC242F" w:rsidRDefault="00691AD3" w:rsidP="00691AD3">
            <w:pPr>
              <w:widowControl w:val="0"/>
              <w:numPr>
                <w:ilvl w:val="0"/>
                <w:numId w:val="20"/>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numeris,</w:t>
            </w:r>
          </w:p>
          <w:p w14:paraId="6B36190D" w14:textId="77777777" w:rsidR="00691AD3" w:rsidRPr="00EC242F" w:rsidRDefault="00691AD3" w:rsidP="00691AD3">
            <w:pPr>
              <w:widowControl w:val="0"/>
              <w:numPr>
                <w:ilvl w:val="0"/>
                <w:numId w:val="21"/>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kapavietėje palaidotų asmenų vardai, pavardės, laidojimo datos,</w:t>
            </w:r>
          </w:p>
          <w:p w14:paraId="156BEA68" w14:textId="77777777" w:rsidR="00691AD3" w:rsidRPr="00EC242F" w:rsidRDefault="00691AD3" w:rsidP="00691AD3">
            <w:pPr>
              <w:widowControl w:val="0"/>
              <w:numPr>
                <w:ilvl w:val="0"/>
                <w:numId w:val="26"/>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kada išsiųstas/įteiktas įspėjimas dėl kapavietės nepriežiūros,</w:t>
            </w:r>
          </w:p>
          <w:p w14:paraId="680C53CC" w14:textId="77777777" w:rsidR="00691AD3" w:rsidRPr="00EC242F" w:rsidRDefault="00691AD3" w:rsidP="00691AD3">
            <w:pPr>
              <w:widowControl w:val="0"/>
              <w:numPr>
                <w:ilvl w:val="0"/>
                <w:numId w:val="76"/>
              </w:numPr>
              <w:pBdr>
                <w:top w:val="nil"/>
                <w:left w:val="nil"/>
                <w:bottom w:val="nil"/>
                <w:right w:val="nil"/>
                <w:between w:val="nil"/>
              </w:pBdr>
              <w:tabs>
                <w:tab w:val="left" w:pos="409"/>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asmuo gavo (kada gavo)/ negavo įspėjimą.</w:t>
            </w:r>
          </w:p>
        </w:tc>
      </w:tr>
      <w:tr w:rsidR="00691AD3" w:rsidRPr="00EC242F" w14:paraId="318535A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6A4853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097FB0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Formuojant neprižiūrimų kapaviečių sąrašą/ataskaitą, turi būti funkcionalumas, leidžiantis pasirinkti ataskaitos detalumą pagal laiką, kiek kapavietės pažymėtos kaip neprižiūrimomis (įtraukti visas neprižiūrimas kapavietes/įtraukti kapavietes, kurios neprižiūrimos ilgiau nei 1  metus).</w:t>
            </w:r>
          </w:p>
        </w:tc>
      </w:tr>
      <w:tr w:rsidR="00691AD3" w:rsidRPr="00EC242F" w14:paraId="4E26B90E"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E67E47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2B3934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realizuotas viešas neprižiūrėtų kapaviečių sąrašas viešoje konkrečių kapinių prieigoje.</w:t>
            </w:r>
          </w:p>
        </w:tc>
      </w:tr>
      <w:tr w:rsidR="00691AD3" w:rsidRPr="00EC242F" w14:paraId="072B719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E961DE3"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005521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realizuotas kapinių lankymo taisyklių pateikimas viešoje konkrečių kapinių prieigoje.</w:t>
            </w:r>
          </w:p>
        </w:tc>
      </w:tr>
      <w:tr w:rsidR="00691AD3" w:rsidRPr="00EC242F" w14:paraId="7E3FF1F3"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8B2300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6EA86B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numatyta galimybė automatiniu būdu paruošti ir atspausdinti laidojimų ir kapaviečių statinių registravimo žurnalus.</w:t>
            </w:r>
          </w:p>
        </w:tc>
      </w:tr>
      <w:tr w:rsidR="00691AD3" w:rsidRPr="00EC242F" w14:paraId="4FF16F83"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631E9B1"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3DF1339"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Laidojimų ir kapaviečių statinių registravimo žurnalai turi būti rengiami standartiniu A4 formato skaitmeniniu dokumentu, </w:t>
            </w:r>
            <w:proofErr w:type="spellStart"/>
            <w:r w:rsidRPr="00EC242F">
              <w:rPr>
                <w:rFonts w:ascii="Times New Roman" w:eastAsia="Times New Roman" w:hAnsi="Times New Roman" w:cs="Times New Roman"/>
                <w:color w:val="000000"/>
                <w:kern w:val="0"/>
                <w:sz w:val="23"/>
                <w:szCs w:val="23"/>
                <w:lang w:eastAsia="en-GB"/>
                <w14:ligatures w14:val="none"/>
              </w:rPr>
              <w:t>pdf</w:t>
            </w:r>
            <w:proofErr w:type="spellEnd"/>
            <w:r w:rsidRPr="00EC242F">
              <w:rPr>
                <w:rFonts w:ascii="Times New Roman" w:eastAsia="Times New Roman" w:hAnsi="Times New Roman" w:cs="Times New Roman"/>
                <w:color w:val="000000"/>
                <w:kern w:val="0"/>
                <w:sz w:val="23"/>
                <w:szCs w:val="23"/>
                <w:lang w:eastAsia="en-GB"/>
                <w14:ligatures w14:val="none"/>
              </w:rPr>
              <w:t xml:space="preserve"> ir </w:t>
            </w:r>
            <w:proofErr w:type="spellStart"/>
            <w:r w:rsidRPr="00EC242F">
              <w:rPr>
                <w:rFonts w:ascii="Times New Roman" w:eastAsia="Times New Roman" w:hAnsi="Times New Roman" w:cs="Times New Roman"/>
                <w:color w:val="000000"/>
                <w:kern w:val="0"/>
                <w:sz w:val="23"/>
                <w:szCs w:val="23"/>
                <w:lang w:eastAsia="en-GB"/>
                <w14:ligatures w14:val="none"/>
              </w:rPr>
              <w:t>xslx</w:t>
            </w:r>
            <w:proofErr w:type="spellEnd"/>
            <w:r w:rsidRPr="00EC242F">
              <w:rPr>
                <w:rFonts w:ascii="Times New Roman" w:eastAsia="Times New Roman" w:hAnsi="Times New Roman" w:cs="Times New Roman"/>
                <w:color w:val="000000"/>
                <w:kern w:val="0"/>
                <w:sz w:val="23"/>
                <w:szCs w:val="23"/>
                <w:lang w:eastAsia="en-GB"/>
                <w14:ligatures w14:val="none"/>
              </w:rPr>
              <w:t xml:space="preserve"> formatais.</w:t>
            </w:r>
          </w:p>
        </w:tc>
      </w:tr>
      <w:tr w:rsidR="00691AD3" w:rsidRPr="00EC242F" w14:paraId="1F32013F"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C4FCD87"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C8CA530" w14:textId="77777777" w:rsidR="00691AD3" w:rsidRPr="00EC242F" w:rsidRDefault="00691AD3" w:rsidP="00691AD3">
            <w:p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Ruošiamuose laidojimų ir kapaviečių statinių registravimo žurnaluose</w:t>
            </w:r>
            <w:r w:rsidRPr="00EC242F">
              <w:rPr>
                <w:rFonts w:ascii="Times New Roman" w:eastAsia="Times New Roman" w:hAnsi="Times New Roman" w:cs="Times New Roman"/>
                <w:kern w:val="0"/>
                <w:sz w:val="23"/>
                <w:szCs w:val="23"/>
                <w:lang w:eastAsia="en-GB"/>
                <w14:ligatures w14:val="none"/>
              </w:rPr>
              <w:t xml:space="preserve"> turi būti numatyti šie atributiniai laukai:</w:t>
            </w:r>
          </w:p>
          <w:p w14:paraId="5AA9E0B4" w14:textId="77777777" w:rsidR="00691AD3" w:rsidRPr="00EC242F" w:rsidRDefault="00691AD3" w:rsidP="00691AD3">
            <w:pPr>
              <w:widowControl w:val="0"/>
              <w:numPr>
                <w:ilvl w:val="0"/>
                <w:numId w:val="127"/>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Žurnalo numeris</w:t>
            </w:r>
          </w:p>
          <w:p w14:paraId="421E310F" w14:textId="77777777" w:rsidR="00691AD3" w:rsidRPr="00EC242F" w:rsidRDefault="00691AD3" w:rsidP="00691AD3">
            <w:pPr>
              <w:widowControl w:val="0"/>
              <w:numPr>
                <w:ilvl w:val="0"/>
                <w:numId w:val="56"/>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Įrašo numeris žurnale</w:t>
            </w:r>
          </w:p>
          <w:p w14:paraId="1B4CD3DC" w14:textId="77777777" w:rsidR="00691AD3" w:rsidRPr="00EC242F" w:rsidRDefault="00691AD3" w:rsidP="00691AD3">
            <w:pPr>
              <w:widowControl w:val="0"/>
              <w:numPr>
                <w:ilvl w:val="0"/>
                <w:numId w:val="132"/>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Velionio vardas</w:t>
            </w:r>
          </w:p>
          <w:p w14:paraId="6D68565E" w14:textId="77777777" w:rsidR="00691AD3" w:rsidRPr="00EC242F" w:rsidRDefault="00691AD3" w:rsidP="00691AD3">
            <w:pPr>
              <w:widowControl w:val="0"/>
              <w:numPr>
                <w:ilvl w:val="0"/>
                <w:numId w:val="61"/>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Velionio pavardė</w:t>
            </w:r>
          </w:p>
          <w:p w14:paraId="56C63DDF" w14:textId="77777777" w:rsidR="00691AD3" w:rsidRPr="00EC242F" w:rsidRDefault="00691AD3" w:rsidP="00691AD3">
            <w:pPr>
              <w:widowControl w:val="0"/>
              <w:numPr>
                <w:ilvl w:val="0"/>
                <w:numId w:val="41"/>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Velionio asmens kodas</w:t>
            </w:r>
          </w:p>
          <w:p w14:paraId="0E40793E" w14:textId="77777777" w:rsidR="00691AD3" w:rsidRPr="00EC242F" w:rsidRDefault="00691AD3" w:rsidP="00691AD3">
            <w:pPr>
              <w:widowControl w:val="0"/>
              <w:numPr>
                <w:ilvl w:val="0"/>
                <w:numId w:val="85"/>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Velionio gimimo data</w:t>
            </w:r>
          </w:p>
          <w:p w14:paraId="5A780235" w14:textId="77777777" w:rsidR="00691AD3" w:rsidRPr="00EC242F" w:rsidRDefault="00691AD3" w:rsidP="00691AD3">
            <w:pPr>
              <w:widowControl w:val="0"/>
              <w:numPr>
                <w:ilvl w:val="0"/>
                <w:numId w:val="96"/>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Velionio gimimo vieta</w:t>
            </w:r>
          </w:p>
          <w:p w14:paraId="48F99E6B" w14:textId="77777777" w:rsidR="00691AD3" w:rsidRPr="00EC242F" w:rsidRDefault="00691AD3" w:rsidP="00691AD3">
            <w:pPr>
              <w:widowControl w:val="0"/>
              <w:numPr>
                <w:ilvl w:val="0"/>
                <w:numId w:val="88"/>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Velionio mirties data</w:t>
            </w:r>
          </w:p>
          <w:p w14:paraId="2B3F4FAE" w14:textId="77777777" w:rsidR="00691AD3" w:rsidRPr="00EC242F" w:rsidRDefault="00691AD3" w:rsidP="00691AD3">
            <w:pPr>
              <w:widowControl w:val="0"/>
              <w:numPr>
                <w:ilvl w:val="0"/>
                <w:numId w:val="87"/>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lastRenderedPageBreak/>
              <w:t>Velionio mirties vieta</w:t>
            </w:r>
          </w:p>
          <w:p w14:paraId="36E093C3" w14:textId="77777777" w:rsidR="00691AD3" w:rsidRPr="00EC242F" w:rsidRDefault="00691AD3" w:rsidP="00691AD3">
            <w:pPr>
              <w:widowControl w:val="0"/>
              <w:numPr>
                <w:ilvl w:val="0"/>
                <w:numId w:val="128"/>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Mirties liudijimo išdavimo data</w:t>
            </w:r>
          </w:p>
          <w:p w14:paraId="6091799A" w14:textId="77777777" w:rsidR="00691AD3" w:rsidRPr="00EC242F" w:rsidRDefault="00691AD3" w:rsidP="00691AD3">
            <w:pPr>
              <w:widowControl w:val="0"/>
              <w:numPr>
                <w:ilvl w:val="0"/>
                <w:numId w:val="42"/>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Mirties liudijimo numeris</w:t>
            </w:r>
          </w:p>
          <w:p w14:paraId="47F2FA03" w14:textId="77777777" w:rsidR="00691AD3" w:rsidRPr="00EC242F" w:rsidRDefault="00691AD3" w:rsidP="00691AD3">
            <w:pPr>
              <w:widowControl w:val="0"/>
              <w:numPr>
                <w:ilvl w:val="0"/>
                <w:numId w:val="55"/>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Kapinių kvartalo numeris</w:t>
            </w:r>
          </w:p>
          <w:p w14:paraId="4F6E229A" w14:textId="77777777" w:rsidR="00691AD3" w:rsidRPr="00EC242F" w:rsidRDefault="00691AD3" w:rsidP="00691AD3">
            <w:pPr>
              <w:widowControl w:val="0"/>
              <w:numPr>
                <w:ilvl w:val="0"/>
                <w:numId w:val="67"/>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Kvartalo eilės numeris</w:t>
            </w:r>
          </w:p>
          <w:p w14:paraId="4F323BCC" w14:textId="77777777" w:rsidR="00691AD3" w:rsidRPr="00EC242F" w:rsidRDefault="00691AD3" w:rsidP="00691AD3">
            <w:pPr>
              <w:widowControl w:val="0"/>
              <w:numPr>
                <w:ilvl w:val="0"/>
                <w:numId w:val="109"/>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numeris</w:t>
            </w:r>
          </w:p>
          <w:p w14:paraId="552CD062" w14:textId="77777777" w:rsidR="00691AD3" w:rsidRPr="00EC242F" w:rsidRDefault="00691AD3" w:rsidP="00691AD3">
            <w:pPr>
              <w:widowControl w:val="0"/>
              <w:numPr>
                <w:ilvl w:val="0"/>
                <w:numId w:val="57"/>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matmenys</w:t>
            </w:r>
          </w:p>
          <w:p w14:paraId="3343202F" w14:textId="77777777" w:rsidR="00691AD3" w:rsidRPr="00EC242F" w:rsidRDefault="00691AD3" w:rsidP="00691AD3">
            <w:pPr>
              <w:widowControl w:val="0"/>
              <w:numPr>
                <w:ilvl w:val="0"/>
                <w:numId w:val="95"/>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Laidojimo gylis</w:t>
            </w:r>
          </w:p>
          <w:p w14:paraId="31368A16" w14:textId="77777777" w:rsidR="00691AD3" w:rsidRPr="00EC242F" w:rsidRDefault="00691AD3" w:rsidP="00691AD3">
            <w:pPr>
              <w:widowControl w:val="0"/>
              <w:numPr>
                <w:ilvl w:val="0"/>
                <w:numId w:val="94"/>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numeris</w:t>
            </w:r>
          </w:p>
          <w:p w14:paraId="145C2DC2" w14:textId="77777777" w:rsidR="00691AD3" w:rsidRPr="00EC242F" w:rsidRDefault="00691AD3" w:rsidP="00691AD3">
            <w:pPr>
              <w:widowControl w:val="0"/>
              <w:numPr>
                <w:ilvl w:val="0"/>
                <w:numId w:val="82"/>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numeris</w:t>
            </w:r>
          </w:p>
          <w:p w14:paraId="2F54350F" w14:textId="77777777" w:rsidR="00691AD3" w:rsidRPr="00EC242F" w:rsidRDefault="00691AD3" w:rsidP="00691AD3">
            <w:pPr>
              <w:widowControl w:val="0"/>
              <w:numPr>
                <w:ilvl w:val="0"/>
                <w:numId w:val="81"/>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Karste, urnoje, išbarstant pelenus</w:t>
            </w:r>
          </w:p>
          <w:p w14:paraId="4C844229" w14:textId="77777777" w:rsidR="00691AD3" w:rsidRPr="00EC242F" w:rsidRDefault="00691AD3" w:rsidP="00691AD3">
            <w:pPr>
              <w:widowControl w:val="0"/>
              <w:numPr>
                <w:ilvl w:val="0"/>
                <w:numId w:val="83"/>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Laidojimo data</w:t>
            </w:r>
          </w:p>
          <w:p w14:paraId="08EB0434" w14:textId="77777777" w:rsidR="00691AD3" w:rsidRPr="00EC242F" w:rsidRDefault="00691AD3" w:rsidP="00691AD3">
            <w:pPr>
              <w:widowControl w:val="0"/>
              <w:numPr>
                <w:ilvl w:val="0"/>
                <w:numId w:val="62"/>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Pavojinga arba ypač pavojinga užkrečiamoji liga, įrašyta į Sveikatos apsaugos ministerijos nustatytą sąrašą</w:t>
            </w:r>
          </w:p>
          <w:p w14:paraId="3B0CE22F" w14:textId="77777777" w:rsidR="00691AD3" w:rsidRPr="00EC242F" w:rsidRDefault="00691AD3" w:rsidP="00691AD3">
            <w:pPr>
              <w:widowControl w:val="0"/>
              <w:numPr>
                <w:ilvl w:val="0"/>
                <w:numId w:val="71"/>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Laidojančio asmens arba kito asmens, atsakingo už kapavietės ar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priežiūrą: fizinio asmens vardas, pavardė; juridinio asmens pavadinimas, teisinė forma, kodas</w:t>
            </w:r>
          </w:p>
          <w:p w14:paraId="784DEDC0" w14:textId="77777777" w:rsidR="00691AD3" w:rsidRPr="00EC242F" w:rsidRDefault="00691AD3" w:rsidP="00691AD3">
            <w:pPr>
              <w:widowControl w:val="0"/>
              <w:numPr>
                <w:ilvl w:val="0"/>
                <w:numId w:val="29"/>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Laidojančio asmens arba kito asmens, atsakingo už kapavietės ar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priežiūrą: fizinio asmens arba juridinio asmens buveinės adresas</w:t>
            </w:r>
          </w:p>
          <w:p w14:paraId="60A6E64B" w14:textId="77777777" w:rsidR="00691AD3" w:rsidRPr="00EC242F" w:rsidRDefault="00691AD3" w:rsidP="00691AD3">
            <w:pPr>
              <w:widowControl w:val="0"/>
              <w:numPr>
                <w:ilvl w:val="0"/>
                <w:numId w:val="64"/>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Laidojančio asmens arba kito asmens, atsakingo už kapavietės ar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priežiūrą: fizinio asmens arba juridinio asmens telefono numeris</w:t>
            </w:r>
          </w:p>
          <w:p w14:paraId="7DDDBBB6" w14:textId="77777777" w:rsidR="00691AD3" w:rsidRPr="00EC242F" w:rsidRDefault="00691AD3" w:rsidP="00691AD3">
            <w:pPr>
              <w:widowControl w:val="0"/>
              <w:numPr>
                <w:ilvl w:val="0"/>
                <w:numId w:val="31"/>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statiniai (paminklai, antkapiai, aptvėrimai)</w:t>
            </w:r>
          </w:p>
          <w:p w14:paraId="3E77279C" w14:textId="77777777" w:rsidR="00691AD3" w:rsidRPr="00EC242F" w:rsidRDefault="00691AD3" w:rsidP="00691AD3">
            <w:pPr>
              <w:widowControl w:val="0"/>
              <w:numPr>
                <w:ilvl w:val="0"/>
                <w:numId w:val="30"/>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Pastaba apie rekonstravimą apjungiant kapavietes</w:t>
            </w:r>
          </w:p>
          <w:p w14:paraId="7C375420" w14:textId="77777777" w:rsidR="00691AD3" w:rsidRPr="00EC242F" w:rsidRDefault="00691AD3" w:rsidP="00691AD3">
            <w:pPr>
              <w:widowControl w:val="0"/>
              <w:numPr>
                <w:ilvl w:val="0"/>
                <w:numId w:val="59"/>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Draudimo laidoti pagrindas, pradžia ir trukmė</w:t>
            </w:r>
          </w:p>
          <w:p w14:paraId="71A34243" w14:textId="77777777" w:rsidR="00691AD3" w:rsidRPr="00EC242F" w:rsidRDefault="00691AD3" w:rsidP="00691AD3">
            <w:pPr>
              <w:widowControl w:val="0"/>
              <w:numPr>
                <w:ilvl w:val="0"/>
                <w:numId w:val="58"/>
              </w:numPr>
              <w:pBdr>
                <w:top w:val="nil"/>
                <w:left w:val="nil"/>
                <w:bottom w:val="nil"/>
                <w:right w:val="nil"/>
                <w:between w:val="nil"/>
              </w:pBdr>
              <w:tabs>
                <w:tab w:val="left" w:pos="377"/>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Duomenis įregistravusio asmens pareigos, vardas, pavardė.</w:t>
            </w:r>
          </w:p>
        </w:tc>
      </w:tr>
      <w:tr w:rsidR="00691AD3" w:rsidRPr="00EC242F" w14:paraId="256D8B49"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C669FE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81269B1"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realizuotas realaus laiko automatinis kapinių laidojimo vietų statistikos funkcionalumas (automatiškai atvaizduojant: bendras laidojimų vietų skaičių; užimtų/laisvų vietų skaičių; neatpažintų vietų skaičių; vietų, kurioms išduotas leidimas laidoti skaičius)</w:t>
            </w:r>
          </w:p>
        </w:tc>
      </w:tr>
      <w:tr w:rsidR="00691AD3" w:rsidRPr="00EC242F" w14:paraId="1C72A602"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6853D24"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087952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realizuotas perlaidojimo/išlaidojimo funkcionalumas, kuris užtikrintų (išlaidojus/iškėlus palaikus/urną) registro duomenų, apie velionis ir atsakingus asmenis, vientisumą, paliekant jų sąsają su konkrečia buvusia kapaviete ar niša.</w:t>
            </w:r>
          </w:p>
        </w:tc>
      </w:tr>
      <w:tr w:rsidR="00691AD3" w:rsidRPr="00EC242F" w14:paraId="099E8FA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557594A"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3095F6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Turi būti galimybė prie kiekvienos kapavietės nurodyti GPS koordinates, kurios, skaitmeniniame žemėlapyje, turėtų nukreipimą į </w:t>
            </w:r>
            <w:r w:rsidRPr="00EC242F">
              <w:rPr>
                <w:rFonts w:ascii="Times New Roman" w:eastAsia="Times New Roman" w:hAnsi="Times New Roman" w:cs="Times New Roman"/>
                <w:i/>
                <w:color w:val="000000"/>
                <w:kern w:val="0"/>
                <w:sz w:val="23"/>
                <w:szCs w:val="23"/>
                <w:lang w:eastAsia="en-GB"/>
                <w14:ligatures w14:val="none"/>
              </w:rPr>
              <w:t xml:space="preserve">Google </w:t>
            </w:r>
            <w:proofErr w:type="spellStart"/>
            <w:r w:rsidRPr="00EC242F">
              <w:rPr>
                <w:rFonts w:ascii="Times New Roman" w:eastAsia="Times New Roman" w:hAnsi="Times New Roman" w:cs="Times New Roman"/>
                <w:i/>
                <w:color w:val="000000"/>
                <w:kern w:val="0"/>
                <w:sz w:val="23"/>
                <w:szCs w:val="23"/>
                <w:lang w:eastAsia="en-GB"/>
                <w14:ligatures w14:val="none"/>
              </w:rPr>
              <w:t>Maps</w:t>
            </w:r>
            <w:proofErr w:type="spellEnd"/>
            <w:r w:rsidRPr="00EC242F">
              <w:rPr>
                <w:rFonts w:ascii="Times New Roman" w:eastAsia="Times New Roman" w:hAnsi="Times New Roman" w:cs="Times New Roman"/>
                <w:i/>
                <w:color w:val="000000"/>
                <w:kern w:val="0"/>
                <w:sz w:val="23"/>
                <w:szCs w:val="23"/>
                <w:lang w:eastAsia="en-GB"/>
                <w14:ligatures w14:val="none"/>
              </w:rPr>
              <w:t xml:space="preserve"> ir </w:t>
            </w:r>
            <w:proofErr w:type="spellStart"/>
            <w:r w:rsidRPr="00EC242F">
              <w:rPr>
                <w:rFonts w:ascii="Times New Roman" w:eastAsia="Times New Roman" w:hAnsi="Times New Roman" w:cs="Times New Roman"/>
                <w:i/>
                <w:color w:val="000000"/>
                <w:kern w:val="0"/>
                <w:sz w:val="23"/>
                <w:szCs w:val="23"/>
                <w:lang w:eastAsia="en-GB"/>
                <w14:ligatures w14:val="none"/>
              </w:rPr>
              <w:t>Waze</w:t>
            </w:r>
            <w:proofErr w:type="spellEnd"/>
            <w:r w:rsidRPr="00EC242F">
              <w:rPr>
                <w:rFonts w:ascii="Times New Roman" w:eastAsia="Times New Roman" w:hAnsi="Times New Roman" w:cs="Times New Roman"/>
                <w:i/>
                <w:color w:val="000000"/>
                <w:kern w:val="0"/>
                <w:sz w:val="23"/>
                <w:szCs w:val="23"/>
                <w:lang w:eastAsia="en-GB"/>
                <w14:ligatures w14:val="none"/>
              </w:rPr>
              <w:t xml:space="preserve">, </w:t>
            </w:r>
            <w:r w:rsidRPr="00EC242F">
              <w:rPr>
                <w:rFonts w:ascii="Times New Roman" w:eastAsia="Times New Roman" w:hAnsi="Times New Roman" w:cs="Times New Roman"/>
                <w:color w:val="000000"/>
                <w:kern w:val="0"/>
                <w:sz w:val="23"/>
                <w:szCs w:val="23"/>
                <w:lang w:eastAsia="en-GB"/>
                <w14:ligatures w14:val="none"/>
              </w:rPr>
              <w:t>su koordinatėmis apibrėžtu tašku.</w:t>
            </w:r>
          </w:p>
        </w:tc>
      </w:tr>
      <w:tr w:rsidR="00691AD3" w:rsidRPr="00EC242F" w14:paraId="64BCC128"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2FA805E"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F1B698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Sistemos skaitmeniniame žemėlapyje, be atliktos autorizacijos turi būti pateikta esminė kapinių ir kapaviečių informacija, įskaitant kapinėse esančios infrastruktūros, kapaviečių (su aktualiomis kapaviečių nuotraukomis), velionių informaciją, kapaviečių numerius. Taip pat, turi būti galimas velionio paieškos funkcionalumas.</w:t>
            </w:r>
          </w:p>
          <w:p w14:paraId="59ACD9B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Esminė kapinių informacija: </w:t>
            </w:r>
          </w:p>
          <w:p w14:paraId="5728B0EC"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pavadinimas;</w:t>
            </w:r>
          </w:p>
          <w:p w14:paraId="4F18221A"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„Google </w:t>
            </w:r>
            <w:proofErr w:type="spellStart"/>
            <w:r w:rsidRPr="00EC242F">
              <w:rPr>
                <w:rFonts w:ascii="Times New Roman" w:eastAsia="Times New Roman" w:hAnsi="Times New Roman" w:cs="Times New Roman"/>
                <w:kern w:val="0"/>
                <w:sz w:val="23"/>
                <w:szCs w:val="23"/>
                <w:lang w:eastAsia="en-GB"/>
                <w14:ligatures w14:val="none"/>
              </w:rPr>
              <w:t>maps</w:t>
            </w:r>
            <w:proofErr w:type="spellEnd"/>
            <w:r w:rsidRPr="00EC242F">
              <w:rPr>
                <w:rFonts w:ascii="Times New Roman" w:eastAsia="Times New Roman" w:hAnsi="Times New Roman" w:cs="Times New Roman"/>
                <w:kern w:val="0"/>
                <w:sz w:val="23"/>
                <w:szCs w:val="23"/>
                <w:lang w:eastAsia="en-GB"/>
                <w14:ligatures w14:val="none"/>
              </w:rPr>
              <w:t>“ koordinačių nuoroda;</w:t>
            </w:r>
          </w:p>
          <w:p w14:paraId="6BE12D83"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Tikslus adresas;</w:t>
            </w:r>
          </w:p>
          <w:p w14:paraId="389BF446"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internetinės svetainės adresas;</w:t>
            </w:r>
          </w:p>
          <w:p w14:paraId="51F6FAAB"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Kontaktinio telefono numeris; </w:t>
            </w:r>
          </w:p>
          <w:p w14:paraId="0AFB58C7"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Kontaktinio el. pašto adresas;</w:t>
            </w:r>
          </w:p>
          <w:p w14:paraId="678977EC"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Kapinėse suskaitmenintų kapų skaičius;</w:t>
            </w:r>
          </w:p>
          <w:p w14:paraId="1FCA8A54"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Žemėlapio legenda.</w:t>
            </w:r>
          </w:p>
          <w:p w14:paraId="38297A14"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Kapinių sektorių numeracija</w:t>
            </w:r>
          </w:p>
          <w:p w14:paraId="2A3D28A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Esminė kapaviečių informacija: </w:t>
            </w:r>
          </w:p>
          <w:p w14:paraId="074CA0C1"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numeris;</w:t>
            </w:r>
          </w:p>
          <w:p w14:paraId="21BFADAF"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Laidojimo numeris; </w:t>
            </w:r>
          </w:p>
          <w:p w14:paraId="5176D46F"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lastRenderedPageBreak/>
              <w:t>Velionio vardas, pavardė, gimimo ir mirties metai;</w:t>
            </w:r>
          </w:p>
          <w:p w14:paraId="56C09990"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nuotraukos;</w:t>
            </w:r>
          </w:p>
          <w:p w14:paraId="35D01117"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„Google </w:t>
            </w:r>
            <w:proofErr w:type="spellStart"/>
            <w:r w:rsidRPr="00EC242F">
              <w:rPr>
                <w:rFonts w:ascii="Times New Roman" w:eastAsia="Times New Roman" w:hAnsi="Times New Roman" w:cs="Times New Roman"/>
                <w:kern w:val="0"/>
                <w:sz w:val="23"/>
                <w:szCs w:val="23"/>
                <w:lang w:eastAsia="en-GB"/>
                <w14:ligatures w14:val="none"/>
              </w:rPr>
              <w:t>maps</w:t>
            </w:r>
            <w:proofErr w:type="spellEnd"/>
            <w:r w:rsidRPr="00EC242F">
              <w:rPr>
                <w:rFonts w:ascii="Times New Roman" w:eastAsia="Times New Roman" w:hAnsi="Times New Roman" w:cs="Times New Roman"/>
                <w:kern w:val="0"/>
                <w:sz w:val="23"/>
                <w:szCs w:val="23"/>
                <w:lang w:eastAsia="en-GB"/>
                <w14:ligatures w14:val="none"/>
              </w:rPr>
              <w:t>“ koordinačių nuoroda;</w:t>
            </w:r>
          </w:p>
          <w:p w14:paraId="0A2C68CA" w14:textId="77777777" w:rsidR="00691AD3" w:rsidRPr="00EC242F" w:rsidRDefault="00691AD3" w:rsidP="00691AD3">
            <w:pPr>
              <w:widowControl w:val="0"/>
              <w:numPr>
                <w:ilvl w:val="0"/>
                <w:numId w:val="58"/>
              </w:num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Duomenų atnaujinimo forma su saugumo patikra.</w:t>
            </w:r>
          </w:p>
        </w:tc>
      </w:tr>
      <w:tr w:rsidR="00691AD3" w:rsidRPr="00EC242F" w14:paraId="170E20B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84B0914"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1A80D2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 xml:space="preserve">Sistemoje turi būti realizuotas statistinės informacijos pateikimo funkcionalumas, kuriame būtų pateikiama bendra ir pagal kiekvienas kapines atskirai, bendra informacija apie palaidotų asmenų kiekį, bei statistinė informacija apie investicinių kvartalų, </w:t>
            </w:r>
            <w:proofErr w:type="spellStart"/>
            <w:r w:rsidRPr="00EC242F">
              <w:rPr>
                <w:rFonts w:ascii="Times New Roman" w:eastAsia="Times New Roman" w:hAnsi="Times New Roman" w:cs="Times New Roman"/>
                <w:kern w:val="0"/>
                <w:sz w:val="23"/>
                <w:szCs w:val="23"/>
                <w:lang w:eastAsia="en-GB"/>
                <w14:ligatures w14:val="none"/>
              </w:rPr>
              <w:t>kolumbariumų</w:t>
            </w:r>
            <w:proofErr w:type="spellEnd"/>
            <w:r w:rsidRPr="00EC242F">
              <w:rPr>
                <w:rFonts w:ascii="Times New Roman" w:eastAsia="Times New Roman" w:hAnsi="Times New Roman" w:cs="Times New Roman"/>
                <w:kern w:val="0"/>
                <w:sz w:val="23"/>
                <w:szCs w:val="23"/>
                <w:lang w:eastAsia="en-GB"/>
                <w14:ligatures w14:val="none"/>
              </w:rPr>
              <w:t xml:space="preserve"> užimtumą.</w:t>
            </w:r>
          </w:p>
        </w:tc>
      </w:tr>
      <w:tr w:rsidR="00691AD3" w:rsidRPr="00EC242F" w14:paraId="4D939E59"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409A3C9"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0DD1C4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Skaitmeniniame žemėlapyje, tam teisę turinčiam vartotojui, turi būti sudaryta galimybė pasirinkus jį dominančią kapavietę/</w:t>
            </w:r>
            <w:proofErr w:type="spellStart"/>
            <w:r w:rsidRPr="00EC242F">
              <w:rPr>
                <w:rFonts w:ascii="Times New Roman" w:eastAsia="Times New Roman" w:hAnsi="Times New Roman" w:cs="Times New Roman"/>
                <w:kern w:val="0"/>
                <w:sz w:val="23"/>
                <w:szCs w:val="23"/>
                <w:lang w:eastAsia="en-GB"/>
                <w14:ligatures w14:val="none"/>
              </w:rPr>
              <w:t>kolumbariumo</w:t>
            </w:r>
            <w:proofErr w:type="spellEnd"/>
            <w:r w:rsidRPr="00EC242F">
              <w:rPr>
                <w:rFonts w:ascii="Times New Roman" w:eastAsia="Times New Roman" w:hAnsi="Times New Roman" w:cs="Times New Roman"/>
                <w:kern w:val="0"/>
                <w:sz w:val="23"/>
                <w:szCs w:val="23"/>
                <w:lang w:eastAsia="en-GB"/>
                <w14:ligatures w14:val="none"/>
              </w:rPr>
              <w:t xml:space="preserve"> nišą  pasiekti detalią informaciją susijusią su pasirinktu objektu: informacija apie kapavietėje/</w:t>
            </w:r>
            <w:proofErr w:type="spellStart"/>
            <w:r w:rsidRPr="00EC242F">
              <w:rPr>
                <w:rFonts w:ascii="Times New Roman" w:eastAsia="Times New Roman" w:hAnsi="Times New Roman" w:cs="Times New Roman"/>
                <w:kern w:val="0"/>
                <w:sz w:val="23"/>
                <w:szCs w:val="23"/>
                <w:lang w:eastAsia="en-GB"/>
                <w14:ligatures w14:val="none"/>
              </w:rPr>
              <w:t>kolumbariumo</w:t>
            </w:r>
            <w:proofErr w:type="spellEnd"/>
            <w:r w:rsidRPr="00EC242F">
              <w:rPr>
                <w:rFonts w:ascii="Times New Roman" w:eastAsia="Times New Roman" w:hAnsi="Times New Roman" w:cs="Times New Roman"/>
                <w:kern w:val="0"/>
                <w:sz w:val="23"/>
                <w:szCs w:val="23"/>
                <w:lang w:eastAsia="en-GB"/>
                <w14:ligatures w14:val="none"/>
              </w:rPr>
              <w:t xml:space="preserve"> nišoje palaidotus velionis, atsakingus asmenis, suformuotus leidimus laidoti, kitus, papildomus prisegtus dokumentus, perlaidojimų/išlaidojimo informaciją, nuotraukas.</w:t>
            </w:r>
          </w:p>
        </w:tc>
      </w:tr>
      <w:tr w:rsidR="00691AD3" w:rsidRPr="00EC242F" w14:paraId="6AAE51FF"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32E9725"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D6945F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Skaitmeniniame žemėlapyje, vartotojui neprisijungus prie sistemos, ir pasirinkus jį dominančią kapavietę/</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nišą turi būti sudaryta galimybė peržiūrėti tik bendrinę informaciją apie velionius, jų gimimo-mirties datas, palaidojimo vietas, kapavietės/</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nuotraukas, nuorodą į </w:t>
            </w:r>
            <w:r w:rsidRPr="00EC242F">
              <w:rPr>
                <w:rFonts w:ascii="Times New Roman" w:eastAsia="Times New Roman" w:hAnsi="Times New Roman" w:cs="Times New Roman"/>
                <w:i/>
                <w:color w:val="000000"/>
                <w:kern w:val="0"/>
                <w:sz w:val="23"/>
                <w:szCs w:val="23"/>
                <w:lang w:eastAsia="en-GB"/>
                <w14:ligatures w14:val="none"/>
              </w:rPr>
              <w:t xml:space="preserve">Google </w:t>
            </w:r>
            <w:proofErr w:type="spellStart"/>
            <w:r w:rsidRPr="00EC242F">
              <w:rPr>
                <w:rFonts w:ascii="Times New Roman" w:eastAsia="Times New Roman" w:hAnsi="Times New Roman" w:cs="Times New Roman"/>
                <w:i/>
                <w:color w:val="000000"/>
                <w:kern w:val="0"/>
                <w:sz w:val="23"/>
                <w:szCs w:val="23"/>
                <w:lang w:eastAsia="en-GB"/>
                <w14:ligatures w14:val="none"/>
              </w:rPr>
              <w:t>maps</w:t>
            </w:r>
            <w:proofErr w:type="spellEnd"/>
            <w:r w:rsidRPr="00EC242F">
              <w:rPr>
                <w:rFonts w:ascii="Times New Roman" w:eastAsia="Times New Roman" w:hAnsi="Times New Roman" w:cs="Times New Roman"/>
                <w:color w:val="000000"/>
                <w:kern w:val="0"/>
                <w:sz w:val="23"/>
                <w:szCs w:val="23"/>
                <w:lang w:eastAsia="en-GB"/>
                <w14:ligatures w14:val="none"/>
              </w:rPr>
              <w:t>. Kartu su rodoma kapavietės/</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informacija turi būti pateiktas kapavietės kvartalo numeris-eilės numeris-kapo numeris ir atitinkamai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vieta kapinėse. Toks bendros informacijos pateikimo realizavimas turi užtikrinti informacijos </w:t>
            </w:r>
            <w:proofErr w:type="spellStart"/>
            <w:r w:rsidRPr="00EC242F">
              <w:rPr>
                <w:rFonts w:ascii="Times New Roman" w:eastAsia="Times New Roman" w:hAnsi="Times New Roman" w:cs="Times New Roman"/>
                <w:color w:val="000000"/>
                <w:kern w:val="0"/>
                <w:sz w:val="23"/>
                <w:szCs w:val="23"/>
                <w:lang w:eastAsia="en-GB"/>
                <w14:ligatures w14:val="none"/>
              </w:rPr>
              <w:t>pateikiamumą</w:t>
            </w:r>
            <w:proofErr w:type="spellEnd"/>
            <w:r w:rsidRPr="00EC242F">
              <w:rPr>
                <w:rFonts w:ascii="Times New Roman" w:eastAsia="Times New Roman" w:hAnsi="Times New Roman" w:cs="Times New Roman"/>
                <w:color w:val="000000"/>
                <w:kern w:val="0"/>
                <w:sz w:val="23"/>
                <w:szCs w:val="23"/>
                <w:lang w:eastAsia="en-GB"/>
                <w14:ligatures w14:val="none"/>
              </w:rPr>
              <w:t xml:space="preserve"> vieno inicijavimo metu (t. y. pvz. pasirinkus dominančią kapavietę, pateikiam informacija viename lange), išskyrus nuotraukų realizavimą, kurių pateikimo reikalavimai nurodyti šioje techninėje specifikacijoje.</w:t>
            </w:r>
          </w:p>
        </w:tc>
      </w:tr>
      <w:tr w:rsidR="00691AD3" w:rsidRPr="00EC242F" w14:paraId="60DEB185"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C8C9D19"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9738C6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Skaitmeniniame žemėlapyje velionio duomenų paieška turi užtikrinti visų galimų rezultatų pateikimą.</w:t>
            </w:r>
          </w:p>
        </w:tc>
      </w:tr>
      <w:tr w:rsidR="00691AD3" w:rsidRPr="00EC242F" w14:paraId="21566B5C"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A4D34A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EE8BAE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Skaitmeninio žemėlapio velionio duomenų paieškos rezultatų sąraše, pasirinkus  konkretų rezultatą, žemėlapyje turi būti priartinta pasirinkto velionio kapavietė/</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siena. Pasirinkus konkretų palaidojimą </w:t>
            </w:r>
            <w:proofErr w:type="spellStart"/>
            <w:r w:rsidRPr="00EC242F">
              <w:rPr>
                <w:rFonts w:ascii="Times New Roman" w:eastAsia="Times New Roman" w:hAnsi="Times New Roman" w:cs="Times New Roman"/>
                <w:color w:val="000000"/>
                <w:kern w:val="0"/>
                <w:sz w:val="23"/>
                <w:szCs w:val="23"/>
                <w:lang w:eastAsia="en-GB"/>
                <w14:ligatures w14:val="none"/>
              </w:rPr>
              <w:t>kolumbariume</w:t>
            </w:r>
            <w:proofErr w:type="spellEnd"/>
            <w:r w:rsidRPr="00EC242F">
              <w:rPr>
                <w:rFonts w:ascii="Times New Roman" w:eastAsia="Times New Roman" w:hAnsi="Times New Roman" w:cs="Times New Roman"/>
                <w:color w:val="000000"/>
                <w:kern w:val="0"/>
                <w:sz w:val="23"/>
                <w:szCs w:val="23"/>
                <w:lang w:eastAsia="en-GB"/>
                <w14:ligatures w14:val="none"/>
              </w:rPr>
              <w:t xml:space="preserve"> vieno inicijavimo turi būti nukreipiamas ir konkretaus velionio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nišą ir jos nuotrauką.</w:t>
            </w:r>
          </w:p>
        </w:tc>
      </w:tr>
      <w:tr w:rsidR="00691AD3" w:rsidRPr="00EC242F" w14:paraId="6337AFBD"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B617A8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5A70355" w14:textId="247BE63C"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Nuotraukos, kurios pateikiamos skaitmeniniame žemėlapyje peržiūrint kapaviečių informaciją, turi būti pateikiamos miniatiūromis.</w:t>
            </w:r>
          </w:p>
        </w:tc>
      </w:tr>
      <w:tr w:rsidR="00691AD3" w:rsidRPr="00EC242F" w14:paraId="6DAFD5AB"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A5DDA06"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D81F564" w14:textId="403C4125"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Peržiūrint kapaviečių informaciją skaitmeniniame žemėlapyje ir pasirinkus nuotraukos miniatiūrą, padidinta nuotrauka turi būti parodoma tame pačiame naršyklės lange/skirtuke </w:t>
            </w:r>
          </w:p>
        </w:tc>
      </w:tr>
      <w:tr w:rsidR="00691AD3" w:rsidRPr="00EC242F" w14:paraId="75368320"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DA4E0E2"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953F6F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fiksuojami registruotų vartotojų veiksmai (prisijungimas, įvedimas, redagavimas, šalinimas pan.), veiksmo data, veiksmo rezultatai (pvz.: data pakeista iš 2025-03-01 į 2025-03-30 ir pan.). Vartotojų veiksmai turi būti pateikiami veiksmų žurnale.</w:t>
            </w:r>
          </w:p>
        </w:tc>
      </w:tr>
      <w:tr w:rsidR="00691AD3" w:rsidRPr="00EC242F" w14:paraId="3DCE86F7"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7514634"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3FF222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administratorius veiksmų žurnale turi turėti galimybę filtruoti registruotų vartotojų užfiksuotus veiksmus.</w:t>
            </w:r>
          </w:p>
        </w:tc>
      </w:tr>
      <w:tr w:rsidR="00691AD3" w:rsidRPr="00EC242F" w14:paraId="26692461"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71C862D"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C543B0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Registruotų vartotojų užfiksuotų įrašų filtravimui veiksmų žurnale naudojami filtrai turės būti suderinti Sistemos diegimo metu.</w:t>
            </w:r>
          </w:p>
        </w:tc>
      </w:tr>
      <w:tr w:rsidR="00691AD3" w:rsidRPr="00EC242F" w14:paraId="6BC191E7"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AA576D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8CD6C5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Turi būti galimybė kurti kapinėse naujus </w:t>
            </w:r>
            <w:proofErr w:type="spellStart"/>
            <w:r w:rsidRPr="00EC242F">
              <w:rPr>
                <w:rFonts w:ascii="Times New Roman" w:eastAsia="Times New Roman" w:hAnsi="Times New Roman" w:cs="Times New Roman"/>
                <w:color w:val="000000"/>
                <w:kern w:val="0"/>
                <w:sz w:val="23"/>
                <w:szCs w:val="23"/>
                <w:lang w:eastAsia="en-GB"/>
                <w14:ligatures w14:val="none"/>
              </w:rPr>
              <w:t>kolumbariumų</w:t>
            </w:r>
            <w:proofErr w:type="spellEnd"/>
            <w:r w:rsidRPr="00EC242F">
              <w:rPr>
                <w:rFonts w:ascii="Times New Roman" w:eastAsia="Times New Roman" w:hAnsi="Times New Roman" w:cs="Times New Roman"/>
                <w:color w:val="000000"/>
                <w:kern w:val="0"/>
                <w:sz w:val="23"/>
                <w:szCs w:val="23"/>
                <w:lang w:eastAsia="en-GB"/>
                <w14:ligatures w14:val="none"/>
              </w:rPr>
              <w:t xml:space="preserve"> stovus ir sienas, nišas.</w:t>
            </w:r>
          </w:p>
        </w:tc>
      </w:tr>
      <w:tr w:rsidR="00691AD3" w:rsidRPr="00EC242F" w14:paraId="0665F9C0"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C073E61"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CF10BFF"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Sistemoje turi būti realizuota galimybė kiekvienai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nišai nurodyti rezervavimo požymį. Taip pat, turi būti galimybė prie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(su rezervavimo požymiu) duomenų nurodyti ją rezervavusio asmens duomenis (įskaitant skaitmeninių dokumentų pridėjimą). Tokioje nišoje palaidojus pirmąjį asmenį, turi būti galimybė paskirti už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nišą atsakingą asmenį.</w:t>
            </w:r>
          </w:p>
        </w:tc>
      </w:tr>
      <w:tr w:rsidR="00691AD3" w:rsidRPr="00EC242F" w14:paraId="6F5DFE2E"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12AF28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7A5D15F"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Rezervuojant kapavietę ar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nišą, turi būti galimybė nurodyti rezervacijos galiojimą konkrečia data.</w:t>
            </w:r>
          </w:p>
        </w:tc>
      </w:tr>
      <w:tr w:rsidR="00691AD3" w:rsidRPr="00EC242F" w14:paraId="0D40DE3E" w14:textId="77777777" w:rsidTr="0087607D">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3ED0E4B"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84A1628"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Turi būti galimybė formuoti rezervuotų kapaviečių ir </w:t>
            </w:r>
            <w:proofErr w:type="spellStart"/>
            <w:r w:rsidRPr="00EC242F">
              <w:rPr>
                <w:rFonts w:ascii="Times New Roman" w:eastAsia="Times New Roman" w:hAnsi="Times New Roman" w:cs="Times New Roman"/>
                <w:color w:val="000000"/>
                <w:kern w:val="0"/>
                <w:sz w:val="23"/>
                <w:szCs w:val="23"/>
                <w:lang w:eastAsia="en-GB"/>
                <w14:ligatures w14:val="none"/>
              </w:rPr>
              <w:t>kolumbariumų</w:t>
            </w:r>
            <w:proofErr w:type="spellEnd"/>
            <w:r w:rsidRPr="00EC242F">
              <w:rPr>
                <w:rFonts w:ascii="Times New Roman" w:eastAsia="Times New Roman" w:hAnsi="Times New Roman" w:cs="Times New Roman"/>
                <w:color w:val="000000"/>
                <w:kern w:val="0"/>
                <w:sz w:val="23"/>
                <w:szCs w:val="23"/>
                <w:lang w:eastAsia="en-GB"/>
                <w14:ligatures w14:val="none"/>
              </w:rPr>
              <w:t xml:space="preserve"> suvestines, kuriose turi atsispindėti rezervacijos galiojimo datos.</w:t>
            </w:r>
          </w:p>
        </w:tc>
      </w:tr>
      <w:tr w:rsidR="00691AD3" w:rsidRPr="00EC242F" w14:paraId="3E8588BF" w14:textId="77777777" w:rsidTr="0087607D">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C9A9E9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2C36EF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Sistemoje turi būti realizuota galimybė formuoti </w:t>
            </w:r>
            <w:proofErr w:type="spellStart"/>
            <w:r w:rsidRPr="00EC242F">
              <w:rPr>
                <w:rFonts w:ascii="Times New Roman" w:eastAsia="Times New Roman" w:hAnsi="Times New Roman" w:cs="Times New Roman"/>
                <w:color w:val="000000"/>
                <w:kern w:val="0"/>
                <w:sz w:val="23"/>
                <w:szCs w:val="23"/>
                <w:lang w:eastAsia="en-GB"/>
                <w14:ligatures w14:val="none"/>
              </w:rPr>
              <w:t>kolumbariumų</w:t>
            </w:r>
            <w:proofErr w:type="spellEnd"/>
            <w:r w:rsidRPr="00EC242F">
              <w:rPr>
                <w:rFonts w:ascii="Times New Roman" w:eastAsia="Times New Roman" w:hAnsi="Times New Roman" w:cs="Times New Roman"/>
                <w:color w:val="000000"/>
                <w:kern w:val="0"/>
                <w:sz w:val="23"/>
                <w:szCs w:val="23"/>
                <w:lang w:eastAsia="en-GB"/>
                <w14:ligatures w14:val="none"/>
              </w:rPr>
              <w:t xml:space="preserve"> suvestines. Pozicijos derinamos diegimo metu.</w:t>
            </w:r>
          </w:p>
        </w:tc>
      </w:tr>
      <w:tr w:rsidR="00691AD3" w:rsidRPr="00EC242F" w14:paraId="3432F7BE" w14:textId="77777777" w:rsidTr="0087607D">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3DBE101"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553A021"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 galimybė formuoti valstybės lėšomis palaidotų asmenų registrą ir formuoti suvestines. Pozicijos derinamos diegimo metu.</w:t>
            </w:r>
          </w:p>
        </w:tc>
      </w:tr>
      <w:tr w:rsidR="00691AD3" w:rsidRPr="00EC242F" w14:paraId="7F8B46FA" w14:textId="77777777" w:rsidTr="0087607D">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257012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ED2FEF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 galimybė formuoti neatpažintų asmenų palaidojimo registrą ir formuoti suvestines pagal palaidojimo datas. Pozicijos derinamos diegimo metu.</w:t>
            </w:r>
          </w:p>
        </w:tc>
      </w:tr>
      <w:tr w:rsidR="00691AD3" w:rsidRPr="00EC242F" w14:paraId="79B8F244" w14:textId="77777777" w:rsidTr="0087607D">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D2EE686"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B4E665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 kapinių administratoriaus galimybė teikti ataskaitas Pirkėjui apie atliktas paslaugas su galimybe prisegti skenuotus dokumentus. Atliktų paslaugų pozicijas tikslinti diegiant Sistemą.</w:t>
            </w:r>
          </w:p>
        </w:tc>
      </w:tr>
      <w:tr w:rsidR="00691AD3" w:rsidRPr="00EC242F" w14:paraId="30AB54EE" w14:textId="77777777" w:rsidTr="0087607D">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73312AA"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D5FD64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Sistemoje turi būti realizuota galimybė suformuotas ataskaitas ir kitus filtruojamus duomenis (derinti diegimo metu) spausdinti ant A4 formato lapų, </w:t>
            </w:r>
            <w:proofErr w:type="spellStart"/>
            <w:r w:rsidRPr="00EC242F">
              <w:rPr>
                <w:rFonts w:ascii="Times New Roman" w:eastAsia="Times New Roman" w:hAnsi="Times New Roman" w:cs="Times New Roman"/>
                <w:color w:val="000000"/>
                <w:kern w:val="0"/>
                <w:sz w:val="23"/>
                <w:szCs w:val="23"/>
                <w:lang w:eastAsia="en-GB"/>
                <w14:ligatures w14:val="none"/>
              </w:rPr>
              <w:t>xlsx</w:t>
            </w:r>
            <w:proofErr w:type="spellEnd"/>
            <w:r w:rsidRPr="00EC242F">
              <w:rPr>
                <w:rFonts w:ascii="Times New Roman" w:eastAsia="Times New Roman" w:hAnsi="Times New Roman" w:cs="Times New Roman"/>
                <w:color w:val="000000"/>
                <w:kern w:val="0"/>
                <w:sz w:val="23"/>
                <w:szCs w:val="23"/>
                <w:lang w:eastAsia="en-GB"/>
                <w14:ligatures w14:val="none"/>
              </w:rPr>
              <w:t xml:space="preserve"> ir </w:t>
            </w:r>
            <w:proofErr w:type="spellStart"/>
            <w:r w:rsidRPr="00EC242F">
              <w:rPr>
                <w:rFonts w:ascii="Times New Roman" w:eastAsia="Times New Roman" w:hAnsi="Times New Roman" w:cs="Times New Roman"/>
                <w:color w:val="000000"/>
                <w:kern w:val="0"/>
                <w:sz w:val="23"/>
                <w:szCs w:val="23"/>
                <w:lang w:eastAsia="en-GB"/>
                <w14:ligatures w14:val="none"/>
              </w:rPr>
              <w:t>pdf</w:t>
            </w:r>
            <w:proofErr w:type="spellEnd"/>
            <w:r w:rsidRPr="00EC242F">
              <w:rPr>
                <w:rFonts w:ascii="Times New Roman" w:eastAsia="Times New Roman" w:hAnsi="Times New Roman" w:cs="Times New Roman"/>
                <w:color w:val="000000"/>
                <w:kern w:val="0"/>
                <w:sz w:val="23"/>
                <w:szCs w:val="23"/>
                <w:lang w:eastAsia="en-GB"/>
                <w14:ligatures w14:val="none"/>
              </w:rPr>
              <w:t xml:space="preserve"> formatais.</w:t>
            </w:r>
          </w:p>
        </w:tc>
      </w:tr>
    </w:tbl>
    <w:p w14:paraId="37E5F5B8" w14:textId="77777777" w:rsidR="00691AD3" w:rsidRPr="00EC242F" w:rsidRDefault="00691AD3" w:rsidP="00691AD3">
      <w:pPr>
        <w:keepNext/>
        <w:keepLines/>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p w14:paraId="0C1063B9" w14:textId="77777777" w:rsidR="00691AD3" w:rsidRPr="00EC242F" w:rsidRDefault="00691AD3" w:rsidP="00691AD3">
      <w:pPr>
        <w:keepNext/>
        <w:keepLines/>
        <w:pBdr>
          <w:top w:val="nil"/>
          <w:left w:val="nil"/>
          <w:bottom w:val="nil"/>
          <w:right w:val="nil"/>
          <w:between w:val="nil"/>
        </w:pBdr>
        <w:tabs>
          <w:tab w:val="left" w:pos="1276"/>
          <w:tab w:val="left" w:pos="1701"/>
        </w:tabs>
        <w:spacing w:after="0" w:line="240" w:lineRule="auto"/>
        <w:jc w:val="center"/>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kern w:val="0"/>
          <w:sz w:val="23"/>
          <w:szCs w:val="23"/>
          <w:lang w:eastAsia="en-GB"/>
          <w14:ligatures w14:val="none"/>
        </w:rPr>
        <w:t xml:space="preserve">d. </w:t>
      </w:r>
      <w:r w:rsidRPr="00EC242F">
        <w:rPr>
          <w:rFonts w:ascii="Times New Roman" w:eastAsia="Times New Roman" w:hAnsi="Times New Roman" w:cs="Times New Roman"/>
          <w:b/>
          <w:color w:val="000000"/>
          <w:kern w:val="0"/>
          <w:sz w:val="23"/>
          <w:szCs w:val="23"/>
          <w:lang w:eastAsia="en-GB"/>
          <w14:ligatures w14:val="none"/>
        </w:rPr>
        <w:t>Reikalavimai leidimų ir kitų dokumentų išdavimo procesui ir funkcionalumui:</w:t>
      </w:r>
    </w:p>
    <w:tbl>
      <w:tblPr>
        <w:tblW w:w="9628" w:type="dxa"/>
        <w:tblInd w:w="-10" w:type="dxa"/>
        <w:tblLayout w:type="fixed"/>
        <w:tblLook w:val="0000" w:firstRow="0" w:lastRow="0" w:firstColumn="0" w:lastColumn="0" w:noHBand="0" w:noVBand="0"/>
      </w:tblPr>
      <w:tblGrid>
        <w:gridCol w:w="701"/>
        <w:gridCol w:w="8927"/>
      </w:tblGrid>
      <w:tr w:rsidR="00691AD3" w:rsidRPr="00EC242F" w14:paraId="4CC76D0D" w14:textId="77777777" w:rsidTr="0087607D">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6BCE5572"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Nr.</w:t>
            </w:r>
          </w:p>
        </w:tc>
        <w:tc>
          <w:tcPr>
            <w:tcW w:w="8927" w:type="dxa"/>
            <w:tcBorders>
              <w:top w:val="single" w:sz="4" w:space="0" w:color="000001"/>
              <w:left w:val="single" w:sz="4" w:space="0" w:color="000001"/>
              <w:bottom w:val="single" w:sz="4" w:space="0" w:color="000001"/>
              <w:right w:val="single" w:sz="4" w:space="0" w:color="000001"/>
            </w:tcBorders>
            <w:shd w:val="clear" w:color="auto" w:fill="D1D1D1"/>
          </w:tcPr>
          <w:p w14:paraId="65B0DAD1"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Reikalavimas</w:t>
            </w:r>
          </w:p>
        </w:tc>
      </w:tr>
      <w:tr w:rsidR="00691AD3" w:rsidRPr="00EC242F" w14:paraId="22D78FE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9AF5F7F"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7EF417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Sistemoje turi būti </w:t>
            </w:r>
            <w:r w:rsidRPr="00EC242F">
              <w:rPr>
                <w:rFonts w:ascii="Times New Roman" w:eastAsia="Times New Roman" w:hAnsi="Times New Roman" w:cs="Times New Roman"/>
                <w:kern w:val="0"/>
                <w:sz w:val="23"/>
                <w:szCs w:val="23"/>
                <w:lang w:eastAsia="en-GB"/>
                <w14:ligatures w14:val="none"/>
              </w:rPr>
              <w:t xml:space="preserve">realizuotas šiame punkte nurodomų dokumentų išdavimo ir administravimo </w:t>
            </w:r>
            <w:r w:rsidRPr="00EC242F">
              <w:rPr>
                <w:rFonts w:ascii="Times New Roman" w:eastAsia="Times New Roman" w:hAnsi="Times New Roman" w:cs="Times New Roman"/>
                <w:strike/>
                <w:kern w:val="0"/>
                <w:sz w:val="23"/>
                <w:szCs w:val="23"/>
                <w:lang w:eastAsia="en-GB"/>
                <w14:ligatures w14:val="none"/>
              </w:rPr>
              <w:t xml:space="preserve"> </w:t>
            </w:r>
            <w:r w:rsidRPr="00EC242F">
              <w:rPr>
                <w:rFonts w:ascii="Times New Roman" w:eastAsia="Times New Roman" w:hAnsi="Times New Roman" w:cs="Times New Roman"/>
                <w:kern w:val="0"/>
                <w:sz w:val="23"/>
                <w:szCs w:val="23"/>
                <w:lang w:eastAsia="en-GB"/>
                <w14:ligatures w14:val="none"/>
              </w:rPr>
              <w:t>funkcionalumas.</w:t>
            </w:r>
          </w:p>
          <w:p w14:paraId="30AF19C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realizuota galimybė Pirkėjui savarankiškai keisti/kurti išduodamų dokumentų formas.</w:t>
            </w:r>
          </w:p>
          <w:p w14:paraId="487D56FD"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Minimalus numatomas realizuotų dokumentų sąrašas pagal savivaldybės teikiamas paslaugas:</w:t>
            </w:r>
          </w:p>
          <w:p w14:paraId="0B7F0460" w14:textId="77777777" w:rsidR="00691AD3" w:rsidRPr="00EC242F" w:rsidRDefault="00691AD3" w:rsidP="00691AD3">
            <w:pPr>
              <w:widowControl w:val="0"/>
              <w:numPr>
                <w:ilvl w:val="0"/>
                <w:numId w:val="136"/>
              </w:numPr>
              <w:pBdr>
                <w:top w:val="nil"/>
                <w:left w:val="nil"/>
                <w:bottom w:val="nil"/>
                <w:right w:val="nil"/>
                <w:between w:val="nil"/>
              </w:pBdr>
              <w:tabs>
                <w:tab w:val="left" w:pos="355"/>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Leidimo laidoti išdavimas (PASA00042);</w:t>
            </w:r>
          </w:p>
        </w:tc>
      </w:tr>
      <w:tr w:rsidR="00691AD3" w:rsidRPr="00EC242F" w14:paraId="1CB66E5D"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2B826C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DB53B73"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galimybė į Sistemą suvesti prašymų dėl leidimų laidoti kapavietėje ir išdavimo turinio ir esamos dokumentų registracijos duomenis, įskaitant galimybę pridėti skenuotus dokumentus (prašymai sistemoje neturi būti registruojami (neturi būti suteikiami registracijos numeriai).</w:t>
            </w:r>
          </w:p>
        </w:tc>
      </w:tr>
      <w:tr w:rsidR="00691AD3" w:rsidRPr="00EC242F" w14:paraId="600A3676"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DB4B97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93C796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Prie prašymų dėl leidimų laidoti kapavietėje ar </w:t>
            </w:r>
            <w:proofErr w:type="spellStart"/>
            <w:r w:rsidRPr="00EC242F">
              <w:rPr>
                <w:rFonts w:ascii="Times New Roman" w:eastAsia="Times New Roman" w:hAnsi="Times New Roman" w:cs="Times New Roman"/>
                <w:color w:val="000000"/>
                <w:kern w:val="0"/>
                <w:sz w:val="23"/>
                <w:szCs w:val="23"/>
                <w:lang w:eastAsia="en-GB"/>
                <w14:ligatures w14:val="none"/>
              </w:rPr>
              <w:t>kolumbariume</w:t>
            </w:r>
            <w:proofErr w:type="spellEnd"/>
            <w:r w:rsidRPr="00EC242F">
              <w:rPr>
                <w:rFonts w:ascii="Times New Roman" w:eastAsia="Times New Roman" w:hAnsi="Times New Roman" w:cs="Times New Roman"/>
                <w:color w:val="000000"/>
                <w:kern w:val="0"/>
                <w:sz w:val="23"/>
                <w:szCs w:val="23"/>
                <w:lang w:eastAsia="en-GB"/>
                <w14:ligatures w14:val="none"/>
              </w:rPr>
              <w:t xml:space="preserve"> išdavimo pridedamų dokumentų kiekis, kaip ir jų pridėjimo dažnis ar laikas (gali būti pateikiami papildomi dokumentai ne tuo pačiu metu kaip ir prašymas) neturi būti ribojamas.</w:t>
            </w:r>
          </w:p>
        </w:tc>
      </w:tr>
      <w:tr w:rsidR="00691AD3" w:rsidRPr="00EC242F" w14:paraId="79535A21"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2D8491A"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E792411"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galimybė dokumentus pasirašyti elektroniniu parašu ir saugoti Sistemos pagalba.</w:t>
            </w:r>
          </w:p>
          <w:p w14:paraId="48696DC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realizuotas 4-ių akių dokumentų pildymo ir pasirašymo funkcionalumas.</w:t>
            </w:r>
          </w:p>
          <w:p w14:paraId="0FA64936"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Leidimui išduoti parengimo funkcija turi būti suteikta kapinių administratoriui, leidimo laidoti pasirašymo funkcija – savivaldybės atstovui (naudojimo funkcija pasirinktinai priklausomai nuo savivaldybės sprendimo). Įdiegti automatinio leidimo išdavimo funkciją </w:t>
            </w:r>
            <w:r w:rsidRPr="00EC242F">
              <w:rPr>
                <w:rFonts w:ascii="Times New Roman" w:eastAsia="Times New Roman" w:hAnsi="Times New Roman" w:cs="Times New Roman"/>
                <w:kern w:val="0"/>
                <w:sz w:val="23"/>
                <w:szCs w:val="23"/>
                <w:lang w:eastAsia="en-GB"/>
                <w14:ligatures w14:val="none"/>
              </w:rPr>
              <w:t>Kalvarijos savivaldybės administracijos vardu pagal kapinių administratoriaus parengtą leidimo projektą.</w:t>
            </w:r>
          </w:p>
        </w:tc>
      </w:tr>
      <w:tr w:rsidR="00691AD3" w:rsidRPr="00EC242F" w14:paraId="291A873E"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DB5A91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D23951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Visi prašymai ir jų pagrindu išduoti leidimai turi būti siejami su konkrečiomis kapavietėmis,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nišomis, t. y. teisę tam turintis vartotojas peržiūrėdamas  kapavietės ar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nišos informacija turi galėti pasiekti kapavietei priskirtus duomenis ir informaciją, išduotus leidimus, papildomus prisegtus dokumentus ir pan.</w:t>
            </w:r>
          </w:p>
        </w:tc>
      </w:tr>
      <w:tr w:rsidR="00691AD3" w:rsidRPr="00EC242F" w14:paraId="5F5DEF49"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9C315BC"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C25C0B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Sistemos parengti leidimai turi būti skaitmeniniu formatu saugomi Sistemoje.</w:t>
            </w:r>
          </w:p>
        </w:tc>
      </w:tr>
      <w:tr w:rsidR="00691AD3" w:rsidRPr="00EC242F" w14:paraId="036FB81B"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1B1AB12"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7FCAC6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įdiegtas funkcionalumas visuose dokumentuose automatiškai formuoti asmens duomenis (vardą ir pavardę) pagal lietuvių kalbos taisykles ir pagal dokumentų rengimui privalomus lietuvių kalbos linksnius.</w:t>
            </w:r>
          </w:p>
        </w:tc>
      </w:tr>
      <w:tr w:rsidR="00691AD3" w:rsidRPr="00EC242F" w14:paraId="5FFC0734"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FF68380" w14:textId="77777777" w:rsidR="00691AD3" w:rsidRPr="00EC242F" w:rsidRDefault="00691AD3" w:rsidP="00691AD3">
            <w:pPr>
              <w:widowControl w:val="0"/>
              <w:numPr>
                <w:ilvl w:val="0"/>
                <w:numId w:val="7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F1FBF5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Turi būti galimybė pakeisti-patikslinti Sistemos suformuotus dokumentus. Tokiu atveju Sistemoje turi būti išsaugotas naujas (papildomas) dokumentas kaip aktualus, įskaitant atliktus pakeitimus, tačiau registracijos duomenys turi būti palikti pirmojo – pagrindinio.</w:t>
            </w:r>
          </w:p>
        </w:tc>
      </w:tr>
      <w:tr w:rsidR="00691AD3" w:rsidRPr="00EC242F" w14:paraId="558140B1"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2AD423C" w14:textId="77777777" w:rsidR="00691AD3" w:rsidRPr="00EC242F" w:rsidRDefault="00691AD3" w:rsidP="00691AD3">
            <w:pPr>
              <w:widowControl w:val="0"/>
              <w:numPr>
                <w:ilvl w:val="0"/>
                <w:numId w:val="15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BD2EAA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Pakeisti, patikslinti dokumentai turi būti atnaujinti, aktualiu dokumentu laikant vėliausios versijos dokumentą.</w:t>
            </w:r>
          </w:p>
        </w:tc>
      </w:tr>
      <w:tr w:rsidR="00691AD3" w:rsidRPr="00EC242F" w14:paraId="2D830705"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A9BA456" w14:textId="77777777" w:rsidR="00691AD3" w:rsidRPr="00EC242F" w:rsidRDefault="00691AD3" w:rsidP="00691AD3">
            <w:pPr>
              <w:pBdr>
                <w:top w:val="nil"/>
                <w:left w:val="nil"/>
                <w:bottom w:val="nil"/>
                <w:right w:val="nil"/>
                <w:between w:val="nil"/>
              </w:pBdr>
              <w:spacing w:after="0" w:line="240" w:lineRule="auto"/>
              <w:ind w:left="360" w:hanging="360"/>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113.</w:t>
            </w: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FFC4F83" w14:textId="77777777" w:rsidR="00691AD3" w:rsidRPr="00EC242F" w:rsidRDefault="00691AD3" w:rsidP="00691AD3">
            <w:pPr>
              <w:tabs>
                <w:tab w:val="left" w:pos="450"/>
              </w:tabs>
              <w:spacing w:line="246"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Sistema turi leisti identifikuotam asmeniui matyti paslaugos suteikimo būseną ir vėliau, rezultatą. Viso proceso metu bus galima teikti papildomus dokumentus ir komunikuoti su atsakingais asmenimis ir įvertinti paslaugos suteikimo procesą.</w:t>
            </w:r>
          </w:p>
        </w:tc>
      </w:tr>
      <w:tr w:rsidR="00691AD3" w:rsidRPr="00EC242F" w14:paraId="6A373E70" w14:textId="77777777" w:rsidTr="0087607D">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6B107A9"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07FA4C1"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Prieš rengiant leidimą laidojimui kapavietėje, Sistemoje turi būti realizuota prašymo duomenų suvedimo forma, kurioje turi būti galima nurodyti:</w:t>
            </w:r>
          </w:p>
          <w:p w14:paraId="5BE04918" w14:textId="77777777" w:rsidR="00691AD3" w:rsidRPr="00EC242F" w:rsidRDefault="00691AD3" w:rsidP="00691AD3">
            <w:pPr>
              <w:widowControl w:val="0"/>
              <w:numPr>
                <w:ilvl w:val="0"/>
                <w:numId w:val="120"/>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Prašymo duomenis: prašymo pateikimo datą, registracijos datą, suteiktą registracijos numerį; asmens teikusio prašymą vardą, pavardę, adresą, telefono numerį (Juridinio asmens pavadinimą, buveinę, teisinę formą), Kalvarijos savivaldybės pavadinimas;</w:t>
            </w:r>
          </w:p>
          <w:p w14:paraId="4660F469" w14:textId="77777777" w:rsidR="00691AD3" w:rsidRPr="00EC242F" w:rsidRDefault="00691AD3" w:rsidP="00691AD3">
            <w:pPr>
              <w:widowControl w:val="0"/>
              <w:numPr>
                <w:ilvl w:val="0"/>
                <w:numId w:val="19"/>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lastRenderedPageBreak/>
              <w:t>Pateikto medicininio mirties liudijimo duomenis: datą, numerį;</w:t>
            </w:r>
          </w:p>
          <w:p w14:paraId="108D400E" w14:textId="77777777" w:rsidR="00691AD3" w:rsidRPr="00EC242F" w:rsidRDefault="00691AD3" w:rsidP="00691AD3">
            <w:pPr>
              <w:widowControl w:val="0"/>
              <w:numPr>
                <w:ilvl w:val="0"/>
                <w:numId w:val="78"/>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Mirusiojo duomenis: vardą, pavardę; asmens kodą, gimimo ir mirties datas;</w:t>
            </w:r>
          </w:p>
          <w:p w14:paraId="15DF1FBF" w14:textId="77777777" w:rsidR="00691AD3" w:rsidRPr="00EC242F" w:rsidRDefault="00691AD3" w:rsidP="00691AD3">
            <w:pPr>
              <w:widowControl w:val="0"/>
              <w:numPr>
                <w:ilvl w:val="0"/>
                <w:numId w:val="72"/>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Palaikai karste ar urnoje;</w:t>
            </w:r>
          </w:p>
          <w:p w14:paraId="2BD1A0E1" w14:textId="77777777" w:rsidR="00691AD3" w:rsidRPr="00EC242F" w:rsidRDefault="00691AD3" w:rsidP="00691AD3">
            <w:pPr>
              <w:widowControl w:val="0"/>
              <w:numPr>
                <w:ilvl w:val="0"/>
                <w:numId w:val="148"/>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Jei prašoma laidoti žmogaus vaisių (vaisius) iki 22-os nėštumo savaitės, pateikta sveikatos apsaugos ministro patvirtintos formos medicinos dokumentų išrašą, (sveikatos apsaugos ministro nustatytos formos medicinos dokumentų išrašo data, moters, kurios vaisių (vaisius) prašoma laidoti, vardas, pavardė, gimimo data);</w:t>
            </w:r>
          </w:p>
          <w:p w14:paraId="24159DF3" w14:textId="77777777" w:rsidR="00691AD3" w:rsidRPr="00EC242F" w:rsidRDefault="00691AD3" w:rsidP="00691AD3">
            <w:pPr>
              <w:widowControl w:val="0"/>
              <w:numPr>
                <w:ilvl w:val="0"/>
                <w:numId w:val="79"/>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Kapavietės informaciją: ar išskiriama nauja kapavietė (jei nauja, tai šeimos ar vienvietė), ar esamoje kapavietėje (nurodyti palaidotų giminaičių vardą, pavardę; mirties datą); kapinių pavadinimas; kvartalo Nr.; eilės numeris; kapavietės numeris;</w:t>
            </w:r>
          </w:p>
          <w:p w14:paraId="6C592E52" w14:textId="77777777" w:rsidR="00691AD3" w:rsidRPr="00EC242F" w:rsidRDefault="00691AD3" w:rsidP="00691AD3">
            <w:pPr>
              <w:widowControl w:val="0"/>
              <w:numPr>
                <w:ilvl w:val="0"/>
                <w:numId w:val="12"/>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Atsakingo už kapavietę asmens informacija: vardas, pavardė, adresas, el. pašto adresas, telefono numeris;</w:t>
            </w:r>
          </w:p>
          <w:p w14:paraId="3452DEB9" w14:textId="77777777" w:rsidR="00691AD3" w:rsidRPr="00EC242F" w:rsidRDefault="00691AD3" w:rsidP="00691AD3">
            <w:pPr>
              <w:widowControl w:val="0"/>
              <w:numPr>
                <w:ilvl w:val="0"/>
                <w:numId w:val="14"/>
              </w:numPr>
              <w:pBdr>
                <w:top w:val="nil"/>
                <w:left w:val="nil"/>
                <w:bottom w:val="nil"/>
                <w:right w:val="nil"/>
                <w:between w:val="nil"/>
              </w:pBdr>
              <w:tabs>
                <w:tab w:val="left" w:pos="387"/>
              </w:tabs>
              <w:spacing w:after="0" w:line="240" w:lineRule="auto"/>
              <w:jc w:val="both"/>
              <w:textAlignment w:val="baseline"/>
              <w:rPr>
                <w:rFonts w:ascii="Times New Roman" w:eastAsia="Times New Roman" w:hAnsi="Times New Roman" w:cs="Times New Roman"/>
                <w:kern w:val="0"/>
                <w:sz w:val="23"/>
                <w:szCs w:val="23"/>
                <w:lang w:eastAsia="en-GB"/>
                <w14:ligatures w14:val="none"/>
              </w:rPr>
            </w:pPr>
            <w:r w:rsidRPr="00EC242F">
              <w:rPr>
                <w:rFonts w:ascii="Times New Roman" w:eastAsia="Times New Roman" w:hAnsi="Times New Roman" w:cs="Times New Roman"/>
                <w:kern w:val="0"/>
                <w:sz w:val="23"/>
                <w:szCs w:val="23"/>
                <w:lang w:eastAsia="en-GB"/>
                <w14:ligatures w14:val="none"/>
              </w:rPr>
              <w:t>Asmens teikusio prašymą patvirtinimas, „Kad mirusiojo laidojimo vieta suderinta su kitais artimaisiais, vėliau pretenzijų nereikšime“.</w:t>
            </w:r>
          </w:p>
        </w:tc>
      </w:tr>
      <w:tr w:rsidR="00691AD3" w:rsidRPr="00EC242F" w14:paraId="0D3E6836"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46349B8"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00FFB6C"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Prieš rengiant leidimą laidojimui </w:t>
            </w:r>
            <w:proofErr w:type="spellStart"/>
            <w:r w:rsidRPr="00EC242F">
              <w:rPr>
                <w:rFonts w:ascii="Times New Roman" w:eastAsia="Times New Roman" w:hAnsi="Times New Roman" w:cs="Times New Roman"/>
                <w:color w:val="000000"/>
                <w:kern w:val="0"/>
                <w:sz w:val="23"/>
                <w:szCs w:val="23"/>
                <w:lang w:eastAsia="en-GB"/>
                <w14:ligatures w14:val="none"/>
              </w:rPr>
              <w:t>kolumbariume</w:t>
            </w:r>
            <w:proofErr w:type="spellEnd"/>
            <w:r w:rsidRPr="00EC242F">
              <w:rPr>
                <w:rFonts w:ascii="Times New Roman" w:eastAsia="Times New Roman" w:hAnsi="Times New Roman" w:cs="Times New Roman"/>
                <w:color w:val="000000"/>
                <w:kern w:val="0"/>
                <w:sz w:val="23"/>
                <w:szCs w:val="23"/>
                <w:lang w:eastAsia="en-GB"/>
                <w14:ligatures w14:val="none"/>
              </w:rPr>
              <w:t>, Sistemoje turi būti realizuota prašymo duomenų suvedimo forma, kurioje turi būti galimybė nurodyti:</w:t>
            </w:r>
          </w:p>
          <w:p w14:paraId="102D4770" w14:textId="77777777" w:rsidR="00691AD3" w:rsidRPr="00EC242F" w:rsidRDefault="00691AD3" w:rsidP="00691AD3">
            <w:pPr>
              <w:widowControl w:val="0"/>
              <w:numPr>
                <w:ilvl w:val="0"/>
                <w:numId w:val="6"/>
              </w:numPr>
              <w:pBdr>
                <w:top w:val="nil"/>
                <w:left w:val="nil"/>
                <w:bottom w:val="nil"/>
                <w:right w:val="nil"/>
                <w:between w:val="nil"/>
              </w:pBdr>
              <w:tabs>
                <w:tab w:val="left" w:pos="318"/>
              </w:tabs>
              <w:spacing w:after="0" w:line="240" w:lineRule="auto"/>
              <w:ind w:left="0" w:firstLine="0"/>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Prašymo duomenis: prašymo pateikimo datą, registracijos datą, suteiktą registracijos numerį; asmens teikusio prašymą vardą, pavardę, adresą, telefono numerį (Juridinio asmens pavadinimą, buveinę, teisinę formą), </w:t>
            </w:r>
            <w:r w:rsidRPr="00EC242F">
              <w:rPr>
                <w:rFonts w:ascii="Times New Roman" w:eastAsia="Times New Roman" w:hAnsi="Times New Roman" w:cs="Times New Roman"/>
                <w:kern w:val="0"/>
                <w:sz w:val="23"/>
                <w:szCs w:val="23"/>
                <w:lang w:eastAsia="en-GB"/>
                <w14:ligatures w14:val="none"/>
              </w:rPr>
              <w:t>Kalvarijos s</w:t>
            </w:r>
            <w:r w:rsidRPr="00EC242F">
              <w:rPr>
                <w:rFonts w:ascii="Times New Roman" w:eastAsia="Times New Roman" w:hAnsi="Times New Roman" w:cs="Times New Roman"/>
                <w:color w:val="000000"/>
                <w:kern w:val="0"/>
                <w:sz w:val="23"/>
                <w:szCs w:val="23"/>
                <w:lang w:eastAsia="en-GB"/>
                <w14:ligatures w14:val="none"/>
              </w:rPr>
              <w:t>avivaldybės pavadinimas;</w:t>
            </w:r>
          </w:p>
          <w:p w14:paraId="341A4810" w14:textId="77777777" w:rsidR="00691AD3" w:rsidRPr="00EC242F" w:rsidRDefault="00691AD3" w:rsidP="00691AD3">
            <w:pPr>
              <w:widowControl w:val="0"/>
              <w:numPr>
                <w:ilvl w:val="0"/>
                <w:numId w:val="9"/>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Pateikto medicininio mirties liudijimo duomenis: datą, numerį;</w:t>
            </w:r>
          </w:p>
          <w:p w14:paraId="6F4B6660" w14:textId="77777777" w:rsidR="00691AD3" w:rsidRPr="00EC242F" w:rsidRDefault="00691AD3" w:rsidP="00691AD3">
            <w:pPr>
              <w:widowControl w:val="0"/>
              <w:numPr>
                <w:ilvl w:val="0"/>
                <w:numId w:val="102"/>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Mirusiojo duomenis: vardą, pavardę; asmens kodą, gimimo ir mirties datas;</w:t>
            </w:r>
          </w:p>
          <w:p w14:paraId="3AA3658A" w14:textId="77777777" w:rsidR="00691AD3" w:rsidRPr="00EC242F" w:rsidRDefault="00691AD3" w:rsidP="00691AD3">
            <w:pPr>
              <w:widowControl w:val="0"/>
              <w:numPr>
                <w:ilvl w:val="0"/>
                <w:numId w:val="103"/>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Jei prašoma laidoti žmogaus vaisių (vaisius) iki 22-os nėštumo savaitės, pateikta sveikatos apsaugos ministro patvirtintos formos medicinos dokumentų išrašą, (sveikatos apsaugos ministro nustatytos formos medicinos dokumentų išrašo data, moters, kurios vaisių (vaisius) prašoma laidoti, vardas, pavardė, gimimo data);</w:t>
            </w:r>
          </w:p>
          <w:p w14:paraId="297B31EE" w14:textId="77777777" w:rsidR="00691AD3" w:rsidRPr="00EC242F" w:rsidRDefault="00691AD3" w:rsidP="00691AD3">
            <w:pPr>
              <w:widowControl w:val="0"/>
              <w:numPr>
                <w:ilvl w:val="0"/>
                <w:numId w:val="98"/>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Palaikai urnoje;</w:t>
            </w:r>
          </w:p>
          <w:p w14:paraId="76374648" w14:textId="77777777" w:rsidR="00691AD3" w:rsidRPr="00EC242F" w:rsidRDefault="00691AD3" w:rsidP="00691AD3">
            <w:pPr>
              <w:widowControl w:val="0"/>
              <w:numPr>
                <w:ilvl w:val="0"/>
                <w:numId w:val="125"/>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informaciją: Ar išskiriama nauja niša ar dedama į esamą; kapinių pavadinimas;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ar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stovo Nr., gali būti ir raidė ir skaičius); nišos Nr.;</w:t>
            </w:r>
          </w:p>
          <w:p w14:paraId="41903BA8" w14:textId="77777777" w:rsidR="00691AD3" w:rsidRPr="00EC242F" w:rsidRDefault="00691AD3" w:rsidP="00691AD3">
            <w:pPr>
              <w:widowControl w:val="0"/>
              <w:numPr>
                <w:ilvl w:val="0"/>
                <w:numId w:val="53"/>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Atsakingo už nišą asmens informacija: vardas, pavardė, adresas, el. pašto adresas, telefonas;</w:t>
            </w:r>
          </w:p>
          <w:p w14:paraId="554D6D7A" w14:textId="77777777" w:rsidR="00691AD3" w:rsidRPr="00EC242F" w:rsidRDefault="00691AD3" w:rsidP="00691AD3">
            <w:pPr>
              <w:widowControl w:val="0"/>
              <w:numPr>
                <w:ilvl w:val="0"/>
                <w:numId w:val="49"/>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Asmens teikusio prašymą patvirtinimas – „Kad mirusiojo laidojimo vieta suderinta su kitais artimaisiais, vėliau pretenzijų nereikšime“;</w:t>
            </w:r>
          </w:p>
          <w:p w14:paraId="166DCC2C" w14:textId="77777777" w:rsidR="00691AD3" w:rsidRPr="00EC242F" w:rsidRDefault="00691AD3" w:rsidP="00691AD3">
            <w:pPr>
              <w:widowControl w:val="0"/>
              <w:numPr>
                <w:ilvl w:val="0"/>
                <w:numId w:val="145"/>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Asmens teikusio prašymą patvirtinimas – „Sutinku/nesutinku kad </w:t>
            </w:r>
            <w:proofErr w:type="spellStart"/>
            <w:r w:rsidRPr="00EC242F">
              <w:rPr>
                <w:rFonts w:ascii="Times New Roman" w:eastAsia="Times New Roman" w:hAnsi="Times New Roman" w:cs="Times New Roman"/>
                <w:color w:val="000000"/>
                <w:kern w:val="0"/>
                <w:sz w:val="23"/>
                <w:szCs w:val="23"/>
                <w:lang w:eastAsia="en-GB"/>
                <w14:ligatures w14:val="none"/>
              </w:rPr>
              <w:t>kolumbariumo</w:t>
            </w:r>
            <w:proofErr w:type="spellEnd"/>
            <w:r w:rsidRPr="00EC242F">
              <w:rPr>
                <w:rFonts w:ascii="Times New Roman" w:eastAsia="Times New Roman" w:hAnsi="Times New Roman" w:cs="Times New Roman"/>
                <w:color w:val="000000"/>
                <w:kern w:val="0"/>
                <w:sz w:val="23"/>
                <w:szCs w:val="23"/>
                <w:lang w:eastAsia="en-GB"/>
                <w14:ligatures w14:val="none"/>
              </w:rPr>
              <w:t xml:space="preserve"> nišoje būtų palaidoti kitų asmenų palaikai“.</w:t>
            </w:r>
          </w:p>
        </w:tc>
      </w:tr>
      <w:tr w:rsidR="00691AD3" w:rsidRPr="00EC242F" w14:paraId="6A2CE60B"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E30AA3F"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C00096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Prieš rengiant kapo įrengimo, pertvarkymo ar remonto rekonstrukcijos dokumentus, sistemoje turi būti realizuota prašymo duomenų suvedimo forma, kurioje turi būti galimybė nurodyti:</w:t>
            </w:r>
          </w:p>
          <w:p w14:paraId="487692EF" w14:textId="77777777" w:rsidR="00691AD3" w:rsidRPr="00EC242F" w:rsidRDefault="00691AD3" w:rsidP="00691AD3">
            <w:pPr>
              <w:widowControl w:val="0"/>
              <w:numPr>
                <w:ilvl w:val="0"/>
                <w:numId w:val="123"/>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datą;</w:t>
            </w:r>
          </w:p>
          <w:p w14:paraId="07EFA9BA" w14:textId="77777777" w:rsidR="00691AD3" w:rsidRPr="00EC242F" w:rsidRDefault="00691AD3" w:rsidP="00691AD3">
            <w:pPr>
              <w:widowControl w:val="0"/>
              <w:numPr>
                <w:ilvl w:val="0"/>
                <w:numId w:val="10"/>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numerį;</w:t>
            </w:r>
          </w:p>
          <w:p w14:paraId="104F0251" w14:textId="77777777" w:rsidR="00691AD3" w:rsidRPr="00EC242F" w:rsidRDefault="00691AD3" w:rsidP="00691AD3">
            <w:pPr>
              <w:widowControl w:val="0"/>
              <w:numPr>
                <w:ilvl w:val="0"/>
                <w:numId w:val="114"/>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kapavietės informaciją;</w:t>
            </w:r>
          </w:p>
          <w:p w14:paraId="42188450" w14:textId="77777777" w:rsidR="00691AD3" w:rsidRPr="00EC242F" w:rsidRDefault="00691AD3" w:rsidP="00691AD3">
            <w:pPr>
              <w:widowControl w:val="0"/>
              <w:numPr>
                <w:ilvl w:val="0"/>
                <w:numId w:val="106"/>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atsakingo asmens informaciją;</w:t>
            </w:r>
          </w:p>
          <w:p w14:paraId="4198D551" w14:textId="77777777" w:rsidR="00691AD3" w:rsidRPr="00EC242F" w:rsidRDefault="00691AD3" w:rsidP="00691AD3">
            <w:pPr>
              <w:widowControl w:val="0"/>
              <w:numPr>
                <w:ilvl w:val="0"/>
                <w:numId w:val="117"/>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palaidotų asmenų informaciją;</w:t>
            </w:r>
          </w:p>
          <w:p w14:paraId="1F3C5F9E" w14:textId="77777777" w:rsidR="00691AD3" w:rsidRPr="00EC242F" w:rsidRDefault="00691AD3" w:rsidP="00691AD3">
            <w:pPr>
              <w:widowControl w:val="0"/>
              <w:numPr>
                <w:ilvl w:val="0"/>
                <w:numId w:val="135"/>
              </w:numPr>
              <w:pBdr>
                <w:top w:val="nil"/>
                <w:left w:val="nil"/>
                <w:bottom w:val="nil"/>
                <w:right w:val="nil"/>
                <w:between w:val="nil"/>
              </w:pBdr>
              <w:tabs>
                <w:tab w:val="left" w:pos="318"/>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papildomą informaciją (pildomą laisvai).</w:t>
            </w:r>
          </w:p>
        </w:tc>
      </w:tr>
      <w:tr w:rsidR="00691AD3" w:rsidRPr="00EC242F" w14:paraId="2C59C4DB"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782364C"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969D694"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Duomenų suvedimo formose (vedant prašymų dėl leidimų išdavimo informaciją) turi būti galima pasirinkti informaciją iš klasifikatorių (pvz.: pasirenkant kapinių pavadinimą iš sąrašo ir pan.).</w:t>
            </w:r>
          </w:p>
        </w:tc>
      </w:tr>
      <w:tr w:rsidR="00691AD3" w:rsidRPr="00EC242F" w14:paraId="58150D99"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AE1DE47"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618FFAB"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Duomenų suvedimo formose (vedant prašymų dėl leidimų išdavimo informaciją) dalis informacijos turi būti perkeliama, jei sistemoje ji jau yra (pavyzdžiui, parinkus esančią kapavietę ar nišą turi būti automatiškai užpildoma atsakingo už kapavietę ar nišą asmens informacija).</w:t>
            </w:r>
          </w:p>
        </w:tc>
      </w:tr>
      <w:tr w:rsidR="00691AD3" w:rsidRPr="00EC242F" w14:paraId="4FDCC2D6"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AB7958D"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FF11C70"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Šios specifikacijos 1</w:t>
            </w:r>
            <w:r w:rsidRPr="00EC242F">
              <w:rPr>
                <w:rFonts w:ascii="Times New Roman" w:eastAsia="Times New Roman" w:hAnsi="Times New Roman" w:cs="Times New Roman"/>
                <w:kern w:val="0"/>
                <w:sz w:val="23"/>
                <w:szCs w:val="23"/>
                <w:lang w:eastAsia="en-GB"/>
                <w14:ligatures w14:val="none"/>
              </w:rPr>
              <w:t>17</w:t>
            </w:r>
            <w:r w:rsidRPr="00EC242F">
              <w:rPr>
                <w:rFonts w:ascii="Times New Roman" w:eastAsia="Times New Roman" w:hAnsi="Times New Roman" w:cs="Times New Roman"/>
                <w:color w:val="000000"/>
                <w:kern w:val="0"/>
                <w:sz w:val="23"/>
                <w:szCs w:val="23"/>
                <w:lang w:eastAsia="en-GB"/>
                <w14:ligatures w14:val="none"/>
              </w:rPr>
              <w:t xml:space="preserve"> ir 1</w:t>
            </w:r>
            <w:r w:rsidRPr="00EC242F">
              <w:rPr>
                <w:rFonts w:ascii="Times New Roman" w:eastAsia="Times New Roman" w:hAnsi="Times New Roman" w:cs="Times New Roman"/>
                <w:kern w:val="0"/>
                <w:sz w:val="23"/>
                <w:szCs w:val="23"/>
                <w:lang w:eastAsia="en-GB"/>
                <w14:ligatures w14:val="none"/>
              </w:rPr>
              <w:t>18</w:t>
            </w:r>
            <w:r w:rsidRPr="00EC242F">
              <w:rPr>
                <w:rFonts w:ascii="Times New Roman" w:eastAsia="Times New Roman" w:hAnsi="Times New Roman" w:cs="Times New Roman"/>
                <w:color w:val="000000"/>
                <w:kern w:val="0"/>
                <w:sz w:val="23"/>
                <w:szCs w:val="23"/>
                <w:lang w:eastAsia="en-GB"/>
                <w14:ligatures w14:val="none"/>
              </w:rPr>
              <w:t xml:space="preserve"> punktuose nurodyti reikalavimai dėl klasifikatoriaus naudojimo ir esamų duomenų </w:t>
            </w:r>
            <w:proofErr w:type="spellStart"/>
            <w:r w:rsidRPr="00EC242F">
              <w:rPr>
                <w:rFonts w:ascii="Times New Roman" w:eastAsia="Times New Roman" w:hAnsi="Times New Roman" w:cs="Times New Roman"/>
                <w:color w:val="000000"/>
                <w:kern w:val="0"/>
                <w:sz w:val="23"/>
                <w:szCs w:val="23"/>
                <w:lang w:eastAsia="en-GB"/>
                <w14:ligatures w14:val="none"/>
              </w:rPr>
              <w:t>perpanaudojimo</w:t>
            </w:r>
            <w:proofErr w:type="spellEnd"/>
            <w:r w:rsidRPr="00EC242F">
              <w:rPr>
                <w:rFonts w:ascii="Times New Roman" w:eastAsia="Times New Roman" w:hAnsi="Times New Roman" w:cs="Times New Roman"/>
                <w:color w:val="000000"/>
                <w:kern w:val="0"/>
                <w:sz w:val="23"/>
                <w:szCs w:val="23"/>
                <w:lang w:eastAsia="en-GB"/>
                <w14:ligatures w14:val="none"/>
              </w:rPr>
              <w:t xml:space="preserve"> formų pildyme, turės būti suderinti Sistemos diegimo metu.</w:t>
            </w:r>
          </w:p>
        </w:tc>
      </w:tr>
      <w:tr w:rsidR="00691AD3" w:rsidRPr="00EC242F" w14:paraId="719ADC9A"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32B76E3"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57CD8E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Leidimai laidoti turi būti Sistemos rengiami iš suvestų prašymo duomenų ir sistemoje esančios informacijos paruošiant skaitmeninį A4 formato </w:t>
            </w:r>
            <w:proofErr w:type="spellStart"/>
            <w:r w:rsidRPr="00EC242F">
              <w:rPr>
                <w:rFonts w:ascii="Times New Roman" w:eastAsia="Times New Roman" w:hAnsi="Times New Roman" w:cs="Times New Roman"/>
                <w:color w:val="000000"/>
                <w:kern w:val="0"/>
                <w:sz w:val="23"/>
                <w:szCs w:val="23"/>
                <w:lang w:eastAsia="en-GB"/>
                <w14:ligatures w14:val="none"/>
              </w:rPr>
              <w:t>docx</w:t>
            </w:r>
            <w:proofErr w:type="spellEnd"/>
            <w:r w:rsidRPr="00EC242F">
              <w:rPr>
                <w:rFonts w:ascii="Times New Roman" w:eastAsia="Times New Roman" w:hAnsi="Times New Roman" w:cs="Times New Roman"/>
                <w:color w:val="000000"/>
                <w:kern w:val="0"/>
                <w:sz w:val="23"/>
                <w:szCs w:val="23"/>
                <w:lang w:eastAsia="en-GB"/>
                <w14:ligatures w14:val="none"/>
              </w:rPr>
              <w:t xml:space="preserve"> dokumentą.</w:t>
            </w:r>
          </w:p>
        </w:tc>
      </w:tr>
      <w:tr w:rsidR="00691AD3" w:rsidRPr="00EC242F" w14:paraId="3FB1AB34"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D0DFE59"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CE386A7"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Leidimų laidoti forma turi būti parengta pagal formą, kuri yra patvirtintina Lietuvos Respublikos Vyriausybės 2008 m. lapkričio 19 d. nutarimu Nr. 1207 „Dėl Lietuvos Respublikos žmonių palaikų laidojimo įstatymo įgyvendinamųjų teisės aktų patvirtinimo“</w:t>
            </w:r>
          </w:p>
        </w:tc>
      </w:tr>
      <w:tr w:rsidR="00691AD3" w:rsidRPr="00EC242F" w14:paraId="24D96595"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E01D185"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6CF96CF"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Leidimai turi būti Sistemos rengiami pagal Pirkėjo pateiktą pavyzdį, kuriame turės būti nurodyta: leidimo data, numeris, atsakingo už kapavietę asmens informacija, kapinių pavadinimas, kvartalo numeris, eilės numeris, kapo numeris, kapavietės išmatavimai, palaidoti asmenys, laidojimo data, bei redaguojamas informacinis tekstas.</w:t>
            </w:r>
          </w:p>
        </w:tc>
      </w:tr>
      <w:tr w:rsidR="00691AD3" w:rsidRPr="00EC242F" w14:paraId="7E5593E8"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31ACB90"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bookmarkStart w:id="5" w:name="_heading=h.3znysh7" w:colFirst="0" w:colLast="0"/>
            <w:bookmarkEnd w:id="5"/>
          </w:p>
        </w:tc>
        <w:tc>
          <w:tcPr>
            <w:tcW w:w="8927" w:type="dxa"/>
            <w:tcBorders>
              <w:top w:val="single" w:sz="4" w:space="0" w:color="000001"/>
              <w:left w:val="single" w:sz="4" w:space="0" w:color="000001"/>
              <w:bottom w:val="single" w:sz="4" w:space="0" w:color="000001"/>
              <w:right w:val="single" w:sz="4" w:space="0" w:color="000001"/>
            </w:tcBorders>
            <w:shd w:val="clear" w:color="auto" w:fill="auto"/>
          </w:tcPr>
          <w:p w14:paraId="7600234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 xml:space="preserve">Visi leidimai (pvz.: laidoti kapavietėje, leidimai laidoti </w:t>
            </w:r>
            <w:proofErr w:type="spellStart"/>
            <w:r w:rsidRPr="00EC242F">
              <w:rPr>
                <w:rFonts w:ascii="Times New Roman" w:eastAsia="Times New Roman" w:hAnsi="Times New Roman" w:cs="Times New Roman"/>
                <w:color w:val="000000"/>
                <w:kern w:val="0"/>
                <w:sz w:val="23"/>
                <w:szCs w:val="23"/>
                <w:lang w:eastAsia="en-GB"/>
                <w14:ligatures w14:val="none"/>
              </w:rPr>
              <w:t>kolumbariume</w:t>
            </w:r>
            <w:proofErr w:type="spellEnd"/>
            <w:r w:rsidRPr="00EC242F">
              <w:rPr>
                <w:rFonts w:ascii="Times New Roman" w:eastAsia="Times New Roman" w:hAnsi="Times New Roman" w:cs="Times New Roman"/>
                <w:color w:val="000000"/>
                <w:kern w:val="0"/>
                <w:sz w:val="23"/>
                <w:szCs w:val="23"/>
                <w:lang w:eastAsia="en-GB"/>
                <w14:ligatures w14:val="none"/>
              </w:rPr>
              <w:t xml:space="preserve"> ir pan.) turi turėti savo atskirus registrus, kurie turi būti parametrizuojami, t. y. turi būti galimybė kiekvienai leidimo rūšiai nurodyti atskirą registrą.</w:t>
            </w:r>
          </w:p>
        </w:tc>
      </w:tr>
      <w:tr w:rsidR="00691AD3" w:rsidRPr="00EC242F" w14:paraId="5AA4837B"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4183214"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bookmarkStart w:id="6" w:name="_heading=h.2et92p0" w:colFirst="0" w:colLast="0"/>
            <w:bookmarkEnd w:id="6"/>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F45FA6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bookmarkStart w:id="7" w:name="_heading=h.tyjcwt" w:colFirst="0" w:colLast="0"/>
            <w:bookmarkEnd w:id="7"/>
            <w:r w:rsidRPr="00EC242F">
              <w:rPr>
                <w:rFonts w:ascii="Times New Roman" w:eastAsia="Times New Roman" w:hAnsi="Times New Roman" w:cs="Times New Roman"/>
                <w:color w:val="000000"/>
                <w:kern w:val="0"/>
                <w:sz w:val="23"/>
                <w:szCs w:val="23"/>
                <w:lang w:eastAsia="en-GB"/>
                <w14:ligatures w14:val="none"/>
              </w:rPr>
              <w:t>Leidimų registruose turi būti galimybė inicijuoti numeracijos pakeitimą, naujų leidimų išdavimo registravimą vykdyti nuo 1 (kalendoriniams metams pasibaigus).</w:t>
            </w:r>
          </w:p>
        </w:tc>
      </w:tr>
      <w:tr w:rsidR="00691AD3" w:rsidRPr="00EC242F" w14:paraId="4BBB1DF0"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454F0C1"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9A50B9A"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saugomos informacijos ir duomenų istorijoje, įskaitant ir Sistemos suformuotus dokumentus, turi išlikti visa tuo metu buvusi aktuali informacija, jei eksploatuojant Sistemą būtų atlikti pakeitimai (pavyzdžiui, jei Sistemoje buvo naudojama viena iš klasifikatoriaus reikšmių, kuri buvo pakeista ar ištrinta, išduotiems dokumentams ar informacijai, kuri buvo suvesta iki klasifikatoriaus reikšmės pakeitimo ar ištrynimo, turi išlikti su buvusia reikšme).</w:t>
            </w:r>
          </w:p>
        </w:tc>
      </w:tr>
      <w:tr w:rsidR="00691AD3" w:rsidRPr="00EC242F" w14:paraId="2B63CECF" w14:textId="77777777" w:rsidTr="0087607D">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47857ED" w14:textId="77777777" w:rsidR="00691AD3" w:rsidRPr="00EC242F" w:rsidRDefault="00691AD3" w:rsidP="00691AD3">
            <w:pPr>
              <w:widowControl w:val="0"/>
              <w:numPr>
                <w:ilvl w:val="0"/>
                <w:numId w:val="40"/>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7D213D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galimybė parengti išduotų leidimų ataskaitas.</w:t>
            </w:r>
          </w:p>
          <w:p w14:paraId="514FD26E"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Rengiant ataskaitas turi būti:</w:t>
            </w:r>
          </w:p>
          <w:p w14:paraId="7E48B021" w14:textId="77777777" w:rsidR="00691AD3" w:rsidRPr="00EC242F" w:rsidRDefault="00691AD3" w:rsidP="00691AD3">
            <w:pPr>
              <w:widowControl w:val="0"/>
              <w:numPr>
                <w:ilvl w:val="0"/>
                <w:numId w:val="89"/>
              </w:numPr>
              <w:pBdr>
                <w:top w:val="nil"/>
                <w:left w:val="nil"/>
                <w:bottom w:val="nil"/>
                <w:right w:val="nil"/>
                <w:between w:val="nil"/>
              </w:pBdr>
              <w:tabs>
                <w:tab w:val="left" w:pos="345"/>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galimybė pasirinkti laikotarpį už kurį rengiama ataskaita;</w:t>
            </w:r>
          </w:p>
          <w:p w14:paraId="4599F0F4" w14:textId="77777777" w:rsidR="00691AD3" w:rsidRPr="00EC242F" w:rsidRDefault="00691AD3" w:rsidP="00691AD3">
            <w:pPr>
              <w:widowControl w:val="0"/>
              <w:numPr>
                <w:ilvl w:val="0"/>
                <w:numId w:val="113"/>
              </w:numPr>
              <w:pBdr>
                <w:top w:val="nil"/>
                <w:left w:val="nil"/>
                <w:bottom w:val="nil"/>
                <w:right w:val="nil"/>
                <w:between w:val="nil"/>
              </w:pBdr>
              <w:tabs>
                <w:tab w:val="left" w:pos="345"/>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pasirinkti, kuriai leidimo rūšiai rengiama ataskaita;</w:t>
            </w:r>
          </w:p>
          <w:p w14:paraId="3DBD89FF" w14:textId="77777777" w:rsidR="00691AD3" w:rsidRPr="00EC242F" w:rsidRDefault="00691AD3" w:rsidP="00691AD3">
            <w:pPr>
              <w:widowControl w:val="0"/>
              <w:numPr>
                <w:ilvl w:val="0"/>
                <w:numId w:val="74"/>
              </w:numPr>
              <w:pBdr>
                <w:top w:val="nil"/>
                <w:left w:val="nil"/>
                <w:bottom w:val="nil"/>
                <w:right w:val="nil"/>
                <w:between w:val="nil"/>
              </w:pBdr>
              <w:tabs>
                <w:tab w:val="left" w:pos="345"/>
              </w:tabs>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pasirinkti kapines (arba visas) kurių leidimų kiekį įtraukti į ataskaitą.</w:t>
            </w:r>
          </w:p>
        </w:tc>
      </w:tr>
    </w:tbl>
    <w:p w14:paraId="2F01A681" w14:textId="77777777" w:rsidR="00691AD3" w:rsidRPr="00EC242F" w:rsidRDefault="00691AD3" w:rsidP="00691AD3">
      <w:pPr>
        <w:keepNext/>
        <w:keepLines/>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p w14:paraId="6D5D6B64" w14:textId="65A4434C" w:rsidR="00691AD3" w:rsidRPr="00EC242F" w:rsidRDefault="00691AD3" w:rsidP="00691AD3">
      <w:pPr>
        <w:keepNext/>
        <w:keepLines/>
        <w:pBdr>
          <w:top w:val="nil"/>
          <w:left w:val="nil"/>
          <w:bottom w:val="nil"/>
          <w:right w:val="nil"/>
          <w:between w:val="nil"/>
        </w:pBdr>
        <w:tabs>
          <w:tab w:val="left" w:pos="1560"/>
        </w:tabs>
        <w:spacing w:after="0" w:line="240" w:lineRule="auto"/>
        <w:ind w:left="360"/>
        <w:jc w:val="center"/>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Reikalavimai kapaviečių priežiūros perrašymo procesui ir funkcionalumui:</w:t>
      </w:r>
    </w:p>
    <w:tbl>
      <w:tblPr>
        <w:tblW w:w="9776" w:type="dxa"/>
        <w:tblInd w:w="-10" w:type="dxa"/>
        <w:tblLayout w:type="fixed"/>
        <w:tblLook w:val="0000" w:firstRow="0" w:lastRow="0" w:firstColumn="0" w:lastColumn="0" w:noHBand="0" w:noVBand="0"/>
      </w:tblPr>
      <w:tblGrid>
        <w:gridCol w:w="701"/>
        <w:gridCol w:w="9075"/>
      </w:tblGrid>
      <w:tr w:rsidR="00691AD3" w:rsidRPr="00EC242F" w14:paraId="40EFCC26" w14:textId="77777777" w:rsidTr="0087607D">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33EDD4F0"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Nr.</w:t>
            </w:r>
          </w:p>
        </w:tc>
        <w:tc>
          <w:tcPr>
            <w:tcW w:w="9075" w:type="dxa"/>
            <w:tcBorders>
              <w:top w:val="single" w:sz="4" w:space="0" w:color="000001"/>
              <w:left w:val="single" w:sz="4" w:space="0" w:color="000001"/>
              <w:bottom w:val="single" w:sz="4" w:space="0" w:color="000001"/>
              <w:right w:val="single" w:sz="4" w:space="0" w:color="000001"/>
            </w:tcBorders>
            <w:shd w:val="clear" w:color="auto" w:fill="D1D1D1"/>
          </w:tcPr>
          <w:p w14:paraId="460ECD89" w14:textId="77777777" w:rsidR="00691AD3" w:rsidRPr="00EC242F" w:rsidRDefault="00691AD3" w:rsidP="00691AD3">
            <w:pPr>
              <w:pBdr>
                <w:top w:val="nil"/>
                <w:left w:val="nil"/>
                <w:bottom w:val="nil"/>
                <w:right w:val="nil"/>
                <w:between w:val="nil"/>
              </w:pBdr>
              <w:spacing w:after="0" w:line="240" w:lineRule="auto"/>
              <w:textAlignment w:val="baseline"/>
              <w:rPr>
                <w:rFonts w:ascii="Times New Roman" w:eastAsia="Times New Roman" w:hAnsi="Times New Roman" w:cs="Times New Roman"/>
                <w:b/>
                <w:color w:val="000000"/>
                <w:kern w:val="0"/>
                <w:sz w:val="23"/>
                <w:szCs w:val="23"/>
                <w:lang w:eastAsia="en-GB"/>
                <w14:ligatures w14:val="none"/>
              </w:rPr>
            </w:pPr>
            <w:r w:rsidRPr="00EC242F">
              <w:rPr>
                <w:rFonts w:ascii="Times New Roman" w:eastAsia="Times New Roman" w:hAnsi="Times New Roman" w:cs="Times New Roman"/>
                <w:b/>
                <w:color w:val="000000"/>
                <w:kern w:val="0"/>
                <w:sz w:val="23"/>
                <w:szCs w:val="23"/>
                <w:lang w:eastAsia="en-GB"/>
                <w14:ligatures w14:val="none"/>
              </w:rPr>
              <w:t>Reikalavimas</w:t>
            </w:r>
          </w:p>
        </w:tc>
      </w:tr>
      <w:tr w:rsidR="00691AD3" w:rsidRPr="00EC242F" w14:paraId="7FB1E982"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A779D4E" w14:textId="77777777" w:rsidR="00691AD3" w:rsidRPr="00EC242F" w:rsidRDefault="00691AD3" w:rsidP="00691AD3">
            <w:pPr>
              <w:widowControl w:val="0"/>
              <w:numPr>
                <w:ilvl w:val="0"/>
                <w:numId w:val="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69DA8875"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Sistemoje turi būti realizuotas kapaviečių priežiūros perrašymo funkcionalumas, kuris užtikrintų už kapaviete atsakingo asmens duomenų pakeitimą.</w:t>
            </w:r>
          </w:p>
        </w:tc>
      </w:tr>
      <w:tr w:rsidR="00691AD3" w:rsidRPr="00EC242F" w14:paraId="7D4B0368"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7582DD7" w14:textId="77777777" w:rsidR="00691AD3" w:rsidRPr="00EC242F" w:rsidRDefault="00691AD3" w:rsidP="00691AD3">
            <w:pPr>
              <w:widowControl w:val="0"/>
              <w:numPr>
                <w:ilvl w:val="0"/>
                <w:numId w:val="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3CE376A2"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Atliekant kapavietės priežiūros perrašymą turi būti užtikrinta informacijos, apie visus buvusius atsakingus už kapavietę asmenis, įskaitant galiojimo datas, išsaugojimas.</w:t>
            </w:r>
          </w:p>
        </w:tc>
      </w:tr>
      <w:tr w:rsidR="00691AD3" w:rsidRPr="00EC242F" w14:paraId="674C19B3" w14:textId="77777777" w:rsidTr="0087607D">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1CEB5D3" w14:textId="77777777" w:rsidR="00691AD3" w:rsidRPr="00EC242F" w:rsidRDefault="00691AD3" w:rsidP="00691AD3">
            <w:pPr>
              <w:widowControl w:val="0"/>
              <w:numPr>
                <w:ilvl w:val="0"/>
                <w:numId w:val="7"/>
              </w:numPr>
              <w:pBdr>
                <w:top w:val="nil"/>
                <w:left w:val="nil"/>
                <w:bottom w:val="nil"/>
                <w:right w:val="nil"/>
                <w:between w:val="nil"/>
              </w:pBdr>
              <w:spacing w:after="0" w:line="240" w:lineRule="auto"/>
              <w:textAlignment w:val="baseline"/>
              <w:rPr>
                <w:rFonts w:ascii="Times New Roman" w:eastAsia="Times New Roman" w:hAnsi="Times New Roman" w:cs="Times New Roman"/>
                <w:color w:val="000000"/>
                <w:kern w:val="0"/>
                <w:sz w:val="23"/>
                <w:szCs w:val="23"/>
                <w:lang w:eastAsia="en-GB"/>
                <w14:ligatures w14:val="none"/>
              </w:rPr>
            </w:pP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32224209" w14:textId="77777777" w:rsidR="00691AD3" w:rsidRPr="00EC242F" w:rsidRDefault="00691AD3" w:rsidP="00691AD3">
            <w:pPr>
              <w:pBdr>
                <w:top w:val="nil"/>
                <w:left w:val="nil"/>
                <w:bottom w:val="nil"/>
                <w:right w:val="nil"/>
                <w:between w:val="nil"/>
              </w:pBdr>
              <w:spacing w:after="0" w:line="240" w:lineRule="auto"/>
              <w:jc w:val="both"/>
              <w:textAlignment w:val="baseline"/>
              <w:rPr>
                <w:rFonts w:ascii="Times New Roman" w:eastAsia="Times New Roman" w:hAnsi="Times New Roman" w:cs="Times New Roman"/>
                <w:color w:val="000000"/>
                <w:kern w:val="0"/>
                <w:sz w:val="23"/>
                <w:szCs w:val="23"/>
                <w:lang w:eastAsia="en-GB"/>
                <w14:ligatures w14:val="none"/>
              </w:rPr>
            </w:pPr>
            <w:r w:rsidRPr="00EC242F">
              <w:rPr>
                <w:rFonts w:ascii="Times New Roman" w:eastAsia="Times New Roman" w:hAnsi="Times New Roman" w:cs="Times New Roman"/>
                <w:color w:val="000000"/>
                <w:kern w:val="0"/>
                <w:sz w:val="23"/>
                <w:szCs w:val="23"/>
                <w:lang w:eastAsia="en-GB"/>
                <w14:ligatures w14:val="none"/>
              </w:rPr>
              <w:t>Inicijuojant kapavietės priežiūros perrašymo funkcionalumą, Sistemoje turi būti galimybė pridėti papildomus dokumentus.</w:t>
            </w:r>
          </w:p>
        </w:tc>
      </w:tr>
    </w:tbl>
    <w:p w14:paraId="18B07EE9" w14:textId="77777777" w:rsidR="00691AD3" w:rsidRPr="00EC242F" w:rsidRDefault="00691AD3" w:rsidP="00691AD3">
      <w:pPr>
        <w:jc w:val="center"/>
        <w:rPr>
          <w:rFonts w:ascii="Times New Roman" w:hAnsi="Times New Roman" w:cs="Times New Roman"/>
          <w:b/>
          <w:bCs/>
          <w:sz w:val="24"/>
          <w:szCs w:val="24"/>
        </w:rPr>
      </w:pPr>
    </w:p>
    <w:p w14:paraId="15399E28" w14:textId="77777777" w:rsidR="00691AD3" w:rsidRPr="00EC242F" w:rsidRDefault="00691AD3" w:rsidP="00691AD3">
      <w:pPr>
        <w:tabs>
          <w:tab w:val="left" w:pos="0"/>
        </w:tabs>
        <w:suppressAutoHyphens/>
        <w:autoSpaceDN w:val="0"/>
        <w:spacing w:after="0" w:line="240" w:lineRule="auto"/>
        <w:ind w:right="55"/>
        <w:jc w:val="both"/>
        <w:rPr>
          <w:rFonts w:ascii="Times New Roman" w:eastAsia="MS Mincho" w:hAnsi="Times New Roman" w:cs="Times New Roman"/>
          <w:kern w:val="0"/>
          <w:sz w:val="24"/>
          <w:szCs w:val="24"/>
          <w14:ligatures w14:val="none"/>
        </w:rPr>
      </w:pPr>
      <w:r w:rsidRPr="00EC242F">
        <w:rPr>
          <w:rFonts w:ascii="Times New Roman" w:eastAsia="MS Mincho" w:hAnsi="Times New Roman" w:cs="Times New Roman"/>
          <w:kern w:val="0"/>
          <w:sz w:val="24"/>
          <w:szCs w:val="24"/>
          <w14:ligatures w14:val="none"/>
        </w:rPr>
        <w:t>3.3. KITOS PIRKIMO OBJEKTO SAVYBĖS</w:t>
      </w:r>
    </w:p>
    <w:p w14:paraId="5E7522CC" w14:textId="77777777" w:rsidR="00691AD3" w:rsidRPr="00EC242F" w:rsidRDefault="00691AD3" w:rsidP="00691AD3">
      <w:pPr>
        <w:tabs>
          <w:tab w:val="left" w:pos="0"/>
        </w:tabs>
        <w:suppressAutoHyphens/>
        <w:autoSpaceDN w:val="0"/>
        <w:spacing w:after="0" w:line="240" w:lineRule="auto"/>
        <w:ind w:right="55"/>
        <w:jc w:val="both"/>
        <w:rPr>
          <w:rFonts w:ascii="Calibri" w:eastAsia="Calibri" w:hAnsi="Calibri" w:cs="Times New Roman"/>
          <w:kern w:val="3"/>
          <w14:ligatures w14:val="none"/>
        </w:rPr>
      </w:pPr>
      <w:r w:rsidRPr="00EC242F">
        <w:rPr>
          <w:rFonts w:ascii="Times New Roman" w:eastAsia="Calibri" w:hAnsi="Times New Roman" w:cs="Times New Roman"/>
          <w:iCs/>
          <w:kern w:val="3"/>
          <w:sz w:val="24"/>
          <w:szCs w:val="24"/>
          <w14:ligatures w14:val="none"/>
        </w:rPr>
        <w:t>Vadovaujantis Lietuvos Respublikos aplinkos ministro 2011 m. birželio 28 d. įsakymu Nr. D1-508 „Dėl Aplinkos apsaugos kriterijų taikymo, vykdant žaliuosius pirkimus, tvarkos aprašo patvirtinimo“ 4.4.3.  punktu: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pirkimas laikomas žaliuoju.</w:t>
      </w:r>
    </w:p>
    <w:p w14:paraId="3E4868EA" w14:textId="77777777" w:rsidR="00691AD3" w:rsidRPr="00EC242F" w:rsidRDefault="00691AD3" w:rsidP="00691AD3">
      <w:pPr>
        <w:rPr>
          <w:rFonts w:ascii="Times New Roman" w:hAnsi="Times New Roman" w:cs="Times New Roman"/>
          <w:b/>
          <w:bCs/>
          <w:sz w:val="24"/>
          <w:szCs w:val="24"/>
        </w:rPr>
      </w:pPr>
    </w:p>
    <w:p w14:paraId="6898381B" w14:textId="6B93E185" w:rsidR="00691AD3" w:rsidRPr="00EC242F" w:rsidRDefault="00691AD3" w:rsidP="00691AD3">
      <w:pPr>
        <w:rPr>
          <w:rFonts w:ascii="Times New Roman" w:hAnsi="Times New Roman" w:cs="Times New Roman"/>
          <w:b/>
          <w:bCs/>
          <w:sz w:val="24"/>
          <w:szCs w:val="24"/>
        </w:rPr>
      </w:pPr>
      <w:r w:rsidRPr="00EC242F">
        <w:rPr>
          <w:rFonts w:ascii="Times New Roman" w:hAnsi="Times New Roman" w:cs="Times New Roman"/>
          <w:b/>
          <w:bCs/>
          <w:sz w:val="24"/>
          <w:szCs w:val="24"/>
        </w:rPr>
        <w:lastRenderedPageBreak/>
        <w:t>4. DOKUMENTAI, REIKALINGI PIRKIMO OBJEKTO TECHNINĖMS SAVYBĖMS IR KOKYBEI PATVIRTINTI</w:t>
      </w:r>
    </w:p>
    <w:p w14:paraId="32AD5002" w14:textId="3251B69F" w:rsidR="00691AD3" w:rsidRPr="00EC242F" w:rsidRDefault="00691AD3" w:rsidP="00691AD3">
      <w:pPr>
        <w:rPr>
          <w:rFonts w:ascii="Times New Roman" w:hAnsi="Times New Roman" w:cs="Times New Roman"/>
          <w:sz w:val="24"/>
          <w:szCs w:val="24"/>
        </w:rPr>
      </w:pPr>
      <w:r w:rsidRPr="00EC242F">
        <w:rPr>
          <w:rFonts w:ascii="Times New Roman" w:hAnsi="Times New Roman" w:cs="Times New Roman"/>
          <w:sz w:val="24"/>
          <w:szCs w:val="24"/>
        </w:rPr>
        <w:t xml:space="preserve">4.1. DOKUMENTAI, KURIUOS REIKIA PATEIKTI KARTU SU PASIŪLYMU </w:t>
      </w:r>
    </w:p>
    <w:p w14:paraId="4E48E1D7" w14:textId="39BB4886" w:rsidR="00691AD3" w:rsidRPr="00EC242F" w:rsidRDefault="00691AD3" w:rsidP="00691AD3">
      <w:pPr>
        <w:tabs>
          <w:tab w:val="left" w:pos="567"/>
        </w:tabs>
        <w:jc w:val="both"/>
        <w:rPr>
          <w:rFonts w:ascii="Times New Roman" w:hAnsi="Times New Roman" w:cs="Times New Roman"/>
          <w:sz w:val="24"/>
          <w:szCs w:val="24"/>
        </w:rPr>
      </w:pPr>
      <w:r w:rsidRPr="00EC242F">
        <w:rPr>
          <w:rFonts w:ascii="Times New Roman" w:hAnsi="Times New Roman" w:cs="Times New Roman"/>
          <w:sz w:val="24"/>
          <w:szCs w:val="24"/>
        </w:rPr>
        <w:t>4.1.1</w:t>
      </w:r>
      <w:r w:rsidRPr="00EC242F">
        <w:rPr>
          <w:rFonts w:ascii="Times New Roman" w:hAnsi="Times New Roman" w:cs="Times New Roman"/>
          <w:sz w:val="24"/>
          <w:szCs w:val="24"/>
        </w:rPr>
        <w:tab/>
      </w:r>
      <w:r w:rsidR="00EC242F">
        <w:rPr>
          <w:rFonts w:ascii="Times New Roman" w:hAnsi="Times New Roman" w:cs="Times New Roman"/>
          <w:sz w:val="24"/>
          <w:szCs w:val="24"/>
        </w:rPr>
        <w:t>Perkančioji organizacija pasilieka teisę prašyti k</w:t>
      </w:r>
      <w:r w:rsidRPr="00EC242F">
        <w:rPr>
          <w:rFonts w:ascii="Times New Roman" w:hAnsi="Times New Roman" w:cs="Times New Roman"/>
          <w:sz w:val="24"/>
          <w:szCs w:val="24"/>
        </w:rPr>
        <w:t>valifikacinius reikalavimus atitinkan</w:t>
      </w:r>
      <w:r w:rsidR="00EC242F">
        <w:rPr>
          <w:rFonts w:ascii="Times New Roman" w:hAnsi="Times New Roman" w:cs="Times New Roman"/>
          <w:sz w:val="24"/>
          <w:szCs w:val="24"/>
        </w:rPr>
        <w:t xml:space="preserve">čio </w:t>
      </w:r>
      <w:r w:rsidRPr="00EC242F">
        <w:rPr>
          <w:rFonts w:ascii="Times New Roman" w:hAnsi="Times New Roman" w:cs="Times New Roman"/>
          <w:sz w:val="24"/>
          <w:szCs w:val="24"/>
        </w:rPr>
        <w:t>ir pateik</w:t>
      </w:r>
      <w:r w:rsidR="00EC242F">
        <w:rPr>
          <w:rFonts w:ascii="Times New Roman" w:hAnsi="Times New Roman" w:cs="Times New Roman"/>
          <w:sz w:val="24"/>
          <w:szCs w:val="24"/>
        </w:rPr>
        <w:t>u</w:t>
      </w:r>
      <w:r w:rsidRPr="00EC242F">
        <w:rPr>
          <w:rFonts w:ascii="Times New Roman" w:hAnsi="Times New Roman" w:cs="Times New Roman"/>
          <w:sz w:val="24"/>
          <w:szCs w:val="24"/>
        </w:rPr>
        <w:t>s</w:t>
      </w:r>
      <w:r w:rsidR="00EC242F">
        <w:rPr>
          <w:rFonts w:ascii="Times New Roman" w:hAnsi="Times New Roman" w:cs="Times New Roman"/>
          <w:sz w:val="24"/>
          <w:szCs w:val="24"/>
        </w:rPr>
        <w:t>io</w:t>
      </w:r>
      <w:r w:rsidRPr="00EC242F">
        <w:rPr>
          <w:rFonts w:ascii="Times New Roman" w:hAnsi="Times New Roman" w:cs="Times New Roman"/>
          <w:sz w:val="24"/>
          <w:szCs w:val="24"/>
        </w:rPr>
        <w:t xml:space="preserve"> ekonomiškai naudingiausią pasiūlymą Tiekėj</w:t>
      </w:r>
      <w:r w:rsidR="00EC242F">
        <w:rPr>
          <w:rFonts w:ascii="Times New Roman" w:hAnsi="Times New Roman" w:cs="Times New Roman"/>
          <w:sz w:val="24"/>
          <w:szCs w:val="24"/>
        </w:rPr>
        <w:t>o</w:t>
      </w:r>
      <w:r w:rsidRPr="00EC242F">
        <w:rPr>
          <w:rFonts w:ascii="Times New Roman" w:hAnsi="Times New Roman" w:cs="Times New Roman"/>
          <w:sz w:val="24"/>
          <w:szCs w:val="24"/>
        </w:rPr>
        <w:t xml:space="preserve"> pademonstruoti siūlomą Informacinę Sistemą Perkančiajai organizacijai.</w:t>
      </w:r>
      <w:r w:rsidR="009E56E0" w:rsidRPr="00EC242F">
        <w:rPr>
          <w:rFonts w:ascii="Times New Roman" w:hAnsi="Times New Roman" w:cs="Times New Roman"/>
          <w:sz w:val="24"/>
          <w:szCs w:val="24"/>
        </w:rPr>
        <w:t xml:space="preserve"> </w:t>
      </w:r>
    </w:p>
    <w:p w14:paraId="180278F2" w14:textId="77777777" w:rsidR="00691AD3" w:rsidRPr="00EC242F" w:rsidRDefault="00691AD3" w:rsidP="00691AD3">
      <w:pPr>
        <w:tabs>
          <w:tab w:val="left" w:pos="851"/>
        </w:tabs>
        <w:suppressAutoHyphens/>
        <w:autoSpaceDN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EC242F">
        <w:rPr>
          <w:rFonts w:ascii="Times New Roman" w:eastAsia="Times New Roman" w:hAnsi="Times New Roman" w:cs="Times New Roman"/>
          <w:kern w:val="0"/>
          <w:sz w:val="24"/>
          <w:szCs w:val="24"/>
          <w:lang w:eastAsia="en-GB"/>
          <w14:ligatures w14:val="none"/>
        </w:rPr>
        <w:t xml:space="preserve">Perkančioji organizacija Sistemos demonstravimui suteiks patalpas, interneto ryšį arba vykdys nuotoliniu būdu </w:t>
      </w:r>
      <w:proofErr w:type="spellStart"/>
      <w:r w:rsidRPr="00EC242F">
        <w:rPr>
          <w:rFonts w:ascii="Times New Roman" w:eastAsia="Times New Roman" w:hAnsi="Times New Roman" w:cs="Times New Roman"/>
          <w:kern w:val="0"/>
          <w:sz w:val="24"/>
          <w:szCs w:val="24"/>
          <w:lang w:eastAsia="en-GB"/>
          <w14:ligatures w14:val="none"/>
        </w:rPr>
        <w:t>Teams</w:t>
      </w:r>
      <w:proofErr w:type="spellEnd"/>
      <w:r w:rsidRPr="00EC242F">
        <w:rPr>
          <w:rFonts w:ascii="Times New Roman" w:eastAsia="Times New Roman" w:hAnsi="Times New Roman" w:cs="Times New Roman"/>
          <w:kern w:val="0"/>
          <w:sz w:val="24"/>
          <w:szCs w:val="24"/>
          <w:lang w:eastAsia="en-GB"/>
          <w14:ligatures w14:val="none"/>
        </w:rPr>
        <w:t xml:space="preserve"> arba </w:t>
      </w:r>
      <w:proofErr w:type="spellStart"/>
      <w:r w:rsidRPr="00EC242F">
        <w:rPr>
          <w:rFonts w:ascii="Times New Roman" w:eastAsia="Times New Roman" w:hAnsi="Times New Roman" w:cs="Times New Roman"/>
          <w:kern w:val="0"/>
          <w:sz w:val="24"/>
          <w:szCs w:val="24"/>
          <w:lang w:eastAsia="en-GB"/>
          <w14:ligatures w14:val="none"/>
        </w:rPr>
        <w:t>Zoom</w:t>
      </w:r>
      <w:proofErr w:type="spellEnd"/>
      <w:r w:rsidRPr="00EC242F">
        <w:rPr>
          <w:rFonts w:ascii="Times New Roman" w:eastAsia="Times New Roman" w:hAnsi="Times New Roman" w:cs="Times New Roman"/>
          <w:kern w:val="0"/>
          <w:sz w:val="24"/>
          <w:szCs w:val="24"/>
          <w:lang w:eastAsia="en-GB"/>
          <w14:ligatures w14:val="none"/>
        </w:rPr>
        <w:t xml:space="preserve"> priemonėmis ir skirs dvi valandas demonstravimo pasiruošimui. Sistemos pristatymui bus skiriama ne daugiau kaip 3 valandos;</w:t>
      </w:r>
    </w:p>
    <w:p w14:paraId="31E6AB30" w14:textId="7C0E6D36" w:rsidR="00691AD3" w:rsidRPr="00DF37AE" w:rsidRDefault="00691AD3" w:rsidP="00DF37AE">
      <w:pPr>
        <w:pStyle w:val="Sraopastraipa"/>
        <w:widowControl w:val="0"/>
        <w:numPr>
          <w:ilvl w:val="3"/>
          <w:numId w:val="152"/>
        </w:numPr>
        <w:tabs>
          <w:tab w:val="left" w:pos="0"/>
          <w:tab w:val="left" w:pos="709"/>
          <w:tab w:val="left" w:pos="1701"/>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lang w:eastAsia="en-GB"/>
          <w14:ligatures w14:val="none"/>
        </w:rPr>
      </w:pPr>
      <w:r w:rsidRPr="00DF37AE">
        <w:rPr>
          <w:rFonts w:ascii="Times New Roman" w:eastAsia="Times New Roman" w:hAnsi="Times New Roman" w:cs="Times New Roman"/>
          <w:kern w:val="0"/>
          <w:sz w:val="24"/>
          <w:szCs w:val="24"/>
          <w:lang w:eastAsia="en-GB"/>
          <w14:ligatures w14:val="none"/>
        </w:rPr>
        <w:t>Perkančioji organizacija į Sistemos demonstravimą tiekėją kvies apie tai informuodama per CVP IS ne vėliau kaip prieš 3 kalendorines dienas;</w:t>
      </w:r>
    </w:p>
    <w:p w14:paraId="79423104" w14:textId="77EB8E22" w:rsidR="00691AD3" w:rsidRPr="00DF37AE" w:rsidRDefault="00691AD3" w:rsidP="00DF37AE">
      <w:pPr>
        <w:pStyle w:val="Sraopastraipa"/>
        <w:widowControl w:val="0"/>
        <w:numPr>
          <w:ilvl w:val="3"/>
          <w:numId w:val="152"/>
        </w:numPr>
        <w:tabs>
          <w:tab w:val="left" w:pos="709"/>
          <w:tab w:val="left" w:pos="1701"/>
        </w:tabs>
        <w:suppressAutoHyphens/>
        <w:autoSpaceDN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DF37AE">
        <w:rPr>
          <w:rFonts w:ascii="Times New Roman" w:eastAsia="Times New Roman" w:hAnsi="Times New Roman" w:cs="Times New Roman"/>
          <w:kern w:val="0"/>
          <w:sz w:val="24"/>
          <w:szCs w:val="24"/>
          <w:lang w:eastAsia="en-GB"/>
          <w14:ligatures w14:val="none"/>
        </w:rPr>
        <w:t>Sistemos demonstravimo aplinką, reikiamas priemones ir įrangą pateikia pats Tiekėjas;</w:t>
      </w:r>
    </w:p>
    <w:p w14:paraId="7B5F6BD2" w14:textId="0EBA0BC9" w:rsidR="00691AD3" w:rsidRPr="00DF37AE" w:rsidRDefault="00691AD3" w:rsidP="00DF37AE">
      <w:pPr>
        <w:pStyle w:val="Sraopastraipa"/>
        <w:widowControl w:val="0"/>
        <w:numPr>
          <w:ilvl w:val="3"/>
          <w:numId w:val="152"/>
        </w:numPr>
        <w:tabs>
          <w:tab w:val="left" w:pos="0"/>
          <w:tab w:val="left" w:pos="851"/>
          <w:tab w:val="left" w:pos="1701"/>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lang w:eastAsia="en-GB"/>
          <w14:ligatures w14:val="none"/>
        </w:rPr>
      </w:pPr>
      <w:r w:rsidRPr="00DF37AE">
        <w:rPr>
          <w:rFonts w:ascii="Times New Roman" w:eastAsia="Times New Roman" w:hAnsi="Times New Roman" w:cs="Times New Roman"/>
          <w:kern w:val="0"/>
          <w:sz w:val="24"/>
          <w:szCs w:val="24"/>
          <w:lang w:eastAsia="en-GB"/>
          <w14:ligatures w14:val="none"/>
        </w:rPr>
        <w:t>Tiekėjas demonstravimo metu privalo pademonstruoti Sistemos veikimą, įrodydamas, kad siūloma Sistema atitinka specialiuosius, funkcinius ir technologinius reikalavimus (demonstruojami funkcionalumai pateikti (</w:t>
      </w:r>
      <w:bookmarkStart w:id="8" w:name="_Hlk189640746"/>
      <w:r w:rsidRPr="00DF37AE">
        <w:rPr>
          <w:rFonts w:ascii="Times New Roman" w:eastAsia="Times New Roman" w:hAnsi="Times New Roman" w:cs="Times New Roman"/>
          <w:kern w:val="0"/>
          <w:sz w:val="24"/>
          <w:szCs w:val="24"/>
          <w:lang w:eastAsia="en-GB"/>
          <w14:ligatures w14:val="none"/>
        </w:rPr>
        <w:t>7.1-7.7, 9.1-9.4, 9.6, 9.43-59, 9.68-78, 9.104-112, 10.1-3 papunkčiuose</w:t>
      </w:r>
      <w:bookmarkEnd w:id="8"/>
      <w:r w:rsidRPr="00DF37AE">
        <w:rPr>
          <w:rFonts w:ascii="Times New Roman" w:eastAsia="Times New Roman" w:hAnsi="Times New Roman" w:cs="Times New Roman"/>
          <w:kern w:val="0"/>
          <w:sz w:val="24"/>
          <w:szCs w:val="24"/>
          <w:lang w:eastAsia="en-GB"/>
          <w14:ligatures w14:val="none"/>
        </w:rPr>
        <w:t>), pagal vertinimo anketą nustatytą 1 priede. Tiekėjas demonstracijos metu turi turėti veikiančią Sistemą ir pademonstruoti jos veikimą Perkančiajai organizacijai.;</w:t>
      </w:r>
    </w:p>
    <w:p w14:paraId="16B863C8" w14:textId="1142BA34" w:rsidR="00691AD3" w:rsidRPr="00DF37AE" w:rsidRDefault="00691AD3" w:rsidP="00DF37AE">
      <w:pPr>
        <w:pStyle w:val="Sraopastraipa"/>
        <w:widowControl w:val="0"/>
        <w:numPr>
          <w:ilvl w:val="3"/>
          <w:numId w:val="152"/>
        </w:numPr>
        <w:tabs>
          <w:tab w:val="left" w:pos="0"/>
          <w:tab w:val="left" w:pos="709"/>
          <w:tab w:val="left" w:pos="1701"/>
        </w:tabs>
        <w:suppressAutoHyphens/>
        <w:autoSpaceDN w:val="0"/>
        <w:spacing w:after="0" w:line="240" w:lineRule="auto"/>
        <w:ind w:left="0" w:firstLine="0"/>
        <w:jc w:val="both"/>
        <w:textAlignment w:val="baseline"/>
        <w:rPr>
          <w:rFonts w:ascii="Calibri" w:eastAsia="Calibri" w:hAnsi="Calibri" w:cs="Times New Roman"/>
          <w:kern w:val="3"/>
          <w14:ligatures w14:val="none"/>
        </w:rPr>
      </w:pPr>
      <w:r w:rsidRPr="00DF37AE">
        <w:rPr>
          <w:rFonts w:ascii="Times New Roman" w:eastAsia="Times New Roman" w:hAnsi="Times New Roman" w:cs="Times New Roman"/>
          <w:kern w:val="0"/>
          <w:sz w:val="24"/>
          <w:szCs w:val="24"/>
          <w:lang w:eastAsia="en-GB"/>
          <w14:ligatures w14:val="none"/>
        </w:rPr>
        <w:t xml:space="preserve">Jeigu tiekėjas negalės pademonstruoti trijų ar daugiau funkcijų, tai tiekėjo pasiūlymas bus atmestas kaip neatitinkantis pirkimo dokumentuose nustatytų reikalavimų. </w:t>
      </w:r>
      <w:r w:rsidRPr="00DF37AE">
        <w:rPr>
          <w:rFonts w:ascii="Times New Roman" w:eastAsia="Aptos" w:hAnsi="Times New Roman" w:cs="Times New Roman"/>
          <w:kern w:val="0"/>
          <w:sz w:val="24"/>
          <w:szCs w:val="24"/>
          <w:lang w:eastAsia="en-GB"/>
          <w14:ligatures w14:val="none"/>
        </w:rPr>
        <w:t>Atmetus ekonomiškai naudingiausią pirkimo dalyvio pasiūlymą, kreipiamasi į kitą ekonomiškai naudingiausią pirkimo dalyvį, esantį po atmestojo pirkimo dalyvio.</w:t>
      </w:r>
    </w:p>
    <w:p w14:paraId="20DC8862" w14:textId="5A86D4F7" w:rsidR="0045275A" w:rsidRPr="0045275A" w:rsidRDefault="0045275A" w:rsidP="0045275A">
      <w:pPr>
        <w:tabs>
          <w:tab w:val="left" w:pos="0"/>
          <w:tab w:val="left" w:pos="142"/>
        </w:tabs>
        <w:spacing w:after="0" w:line="240" w:lineRule="auto"/>
        <w:ind w:right="55"/>
        <w:jc w:val="both"/>
        <w:rPr>
          <w:rFonts w:eastAsia="Calibri" w:cs="Times New Roman"/>
          <w:iCs/>
          <w:kern w:val="0"/>
          <w:szCs w:val="24"/>
          <w:shd w:val="clear" w:color="auto" w:fill="FFFFFF"/>
          <w14:ligatures w14:val="none"/>
        </w:rPr>
      </w:pPr>
      <w:r>
        <w:rPr>
          <w:rFonts w:ascii="Times New Roman" w:eastAsia="Aptos" w:hAnsi="Times New Roman" w:cs="Times New Roman"/>
          <w:kern w:val="0"/>
          <w:sz w:val="24"/>
          <w:szCs w:val="24"/>
          <w:lang w:eastAsia="en-GB"/>
          <w14:ligatures w14:val="none"/>
        </w:rPr>
        <w:t>4.1.2</w:t>
      </w:r>
      <w:r w:rsidRPr="0045275A">
        <w:rPr>
          <w:rFonts w:eastAsia="Calibri" w:cs="Times New Roman"/>
          <w:iCs/>
          <w:kern w:val="0"/>
          <w:szCs w:val="24"/>
          <w:shd w:val="clear" w:color="auto" w:fill="FFFFFF"/>
          <w14:ligatures w14:val="none"/>
        </w:rPr>
        <w:t xml:space="preserve"> </w:t>
      </w:r>
      <w:r w:rsidRPr="0045275A">
        <w:rPr>
          <w:rFonts w:ascii="Times New Roman" w:eastAsia="Calibri" w:hAnsi="Times New Roman" w:cs="Times New Roman"/>
          <w:iCs/>
          <w:kern w:val="0"/>
          <w:sz w:val="24"/>
          <w:szCs w:val="24"/>
          <w:shd w:val="clear" w:color="auto" w:fill="FFFFFF"/>
          <w14:ligatures w14:val="none"/>
        </w:rPr>
        <w:t>Tiekėjų kvalifikaciją bei techninį ir profesinį pajėgumą įrodantys dokumentai</w:t>
      </w:r>
      <w:r w:rsidR="00845A09">
        <w:rPr>
          <w:rFonts w:ascii="Times New Roman" w:eastAsia="Calibri" w:hAnsi="Times New Roman" w:cs="Times New Roman"/>
          <w:iCs/>
          <w:kern w:val="0"/>
          <w:sz w:val="24"/>
          <w:szCs w:val="24"/>
          <w:shd w:val="clear" w:color="auto" w:fill="FFFFFF"/>
          <w14:ligatures w14:val="none"/>
        </w:rPr>
        <w:t>.</w:t>
      </w:r>
    </w:p>
    <w:p w14:paraId="2749FABF" w14:textId="77777777" w:rsidR="00691AD3" w:rsidRPr="00EC242F" w:rsidRDefault="00691AD3" w:rsidP="00691AD3">
      <w:pPr>
        <w:tabs>
          <w:tab w:val="left" w:pos="0"/>
          <w:tab w:val="left" w:pos="426"/>
        </w:tabs>
        <w:suppressAutoHyphens/>
        <w:autoSpaceDN w:val="0"/>
        <w:spacing w:after="0" w:line="240" w:lineRule="auto"/>
        <w:ind w:right="55"/>
        <w:jc w:val="both"/>
        <w:rPr>
          <w:rFonts w:ascii="Times New Roman" w:eastAsia="MS Mincho" w:hAnsi="Times New Roman" w:cs="Times New Roman"/>
          <w:kern w:val="0"/>
          <w:sz w:val="24"/>
          <w:szCs w:val="24"/>
          <w14:ligatures w14:val="none"/>
        </w:rPr>
      </w:pPr>
      <w:r w:rsidRPr="00EC242F">
        <w:rPr>
          <w:rFonts w:ascii="Times New Roman" w:eastAsia="MS Mincho" w:hAnsi="Times New Roman" w:cs="Times New Roman"/>
          <w:kern w:val="0"/>
          <w:sz w:val="24"/>
          <w:szCs w:val="24"/>
          <w14:ligatures w14:val="none"/>
        </w:rPr>
        <w:t>4.2. DOKUMENTAI, KURIUOS REIKIA PATEIKTI SU PREKĖMIS, PERDUODANT SUTEIKTAS PASLAUGAS/DARBUS</w:t>
      </w:r>
    </w:p>
    <w:p w14:paraId="5C252C34" w14:textId="77777777" w:rsidR="00691AD3" w:rsidRPr="0045275A" w:rsidRDefault="00691AD3" w:rsidP="00691AD3">
      <w:pPr>
        <w:tabs>
          <w:tab w:val="left" w:pos="0"/>
          <w:tab w:val="left" w:pos="426"/>
        </w:tabs>
        <w:suppressAutoHyphens/>
        <w:autoSpaceDN w:val="0"/>
        <w:spacing w:after="0" w:line="240" w:lineRule="auto"/>
        <w:ind w:right="55"/>
        <w:jc w:val="both"/>
        <w:rPr>
          <w:rFonts w:ascii="Times New Roman" w:eastAsia="MS Mincho" w:hAnsi="Times New Roman" w:cs="Times New Roman"/>
          <w:kern w:val="0"/>
          <w:sz w:val="24"/>
          <w:szCs w:val="24"/>
          <w14:ligatures w14:val="none"/>
        </w:rPr>
      </w:pPr>
      <w:r w:rsidRPr="0045275A">
        <w:rPr>
          <w:rFonts w:ascii="Times New Roman" w:eastAsia="MS Mincho" w:hAnsi="Times New Roman" w:cs="Times New Roman"/>
          <w:kern w:val="0"/>
          <w:sz w:val="24"/>
          <w:szCs w:val="24"/>
          <w14:ligatures w14:val="none"/>
        </w:rPr>
        <w:t>Paslaugų perdavimo – priėmimo aktas</w:t>
      </w:r>
    </w:p>
    <w:p w14:paraId="191DB749" w14:textId="77777777" w:rsidR="00691AD3" w:rsidRPr="00EC242F" w:rsidRDefault="00691AD3" w:rsidP="00691AD3">
      <w:pPr>
        <w:keepNext/>
        <w:keepLines/>
        <w:suppressAutoHyphens/>
        <w:autoSpaceDN w:val="0"/>
        <w:spacing w:before="360" w:after="120" w:line="240" w:lineRule="auto"/>
        <w:outlineLvl w:val="1"/>
        <w:rPr>
          <w:rFonts w:ascii="Times New Roman" w:eastAsia="Calibri" w:hAnsi="Times New Roman" w:cs="Times New Roman"/>
          <w:b/>
          <w:bCs/>
          <w:kern w:val="0"/>
          <w:sz w:val="24"/>
          <w:szCs w:val="24"/>
          <w:lang w:eastAsia="ja-JP"/>
          <w14:ligatures w14:val="none"/>
        </w:rPr>
      </w:pPr>
      <w:r w:rsidRPr="00EC242F">
        <w:rPr>
          <w:rFonts w:ascii="Times New Roman" w:eastAsia="Calibri" w:hAnsi="Times New Roman" w:cs="Times New Roman"/>
          <w:b/>
          <w:bCs/>
          <w:kern w:val="0"/>
          <w:sz w:val="24"/>
          <w:szCs w:val="24"/>
          <w:lang w:eastAsia="ja-JP"/>
          <w14:ligatures w14:val="none"/>
        </w:rPr>
        <w:t>5. TECHNINĖS SPECIFIKACIJOS PRIEDAI</w:t>
      </w:r>
    </w:p>
    <w:p w14:paraId="240D30AE" w14:textId="77777777" w:rsidR="00691AD3" w:rsidRPr="00691AD3" w:rsidRDefault="00691AD3" w:rsidP="00691AD3">
      <w:pPr>
        <w:suppressAutoHyphens/>
        <w:autoSpaceDN w:val="0"/>
        <w:spacing w:before="60" w:after="60" w:line="240" w:lineRule="auto"/>
        <w:rPr>
          <w:rFonts w:ascii="Calibri" w:eastAsia="Calibri" w:hAnsi="Calibri" w:cs="Times New Roman"/>
          <w:kern w:val="3"/>
          <w14:ligatures w14:val="none"/>
        </w:rPr>
      </w:pPr>
      <w:r w:rsidRPr="00EC242F">
        <w:rPr>
          <w:rFonts w:ascii="Times New Roman" w:eastAsia="Arial Unicode MS" w:hAnsi="Times New Roman" w:cs="Times New Roman"/>
          <w:color w:val="000000"/>
          <w:kern w:val="0"/>
          <w:sz w:val="24"/>
          <w:szCs w:val="24"/>
          <w:lang w:eastAsia="lt-LT"/>
          <w14:ligatures w14:val="none"/>
        </w:rPr>
        <w:t xml:space="preserve">1 Priedas </w:t>
      </w:r>
      <w:r w:rsidRPr="00EC242F">
        <w:rPr>
          <w:rFonts w:ascii="Times New Roman" w:eastAsia="Times New Roman" w:hAnsi="Times New Roman" w:cs="Times New Roman"/>
          <w:kern w:val="0"/>
          <w:sz w:val="24"/>
          <w:szCs w:val="24"/>
          <w:lang w:eastAsia="ja-JP"/>
          <w14:ligatures w14:val="none"/>
        </w:rPr>
        <w:t>„Kalvarijos savivaldybės teritorijoje esančių kapinių sąrašas“</w:t>
      </w:r>
    </w:p>
    <w:p w14:paraId="29114FCA" w14:textId="77777777" w:rsidR="00691AD3" w:rsidRPr="00691AD3" w:rsidRDefault="00691AD3" w:rsidP="00691AD3">
      <w:pPr>
        <w:suppressAutoHyphens/>
        <w:autoSpaceDN w:val="0"/>
        <w:spacing w:before="60" w:after="60" w:line="240" w:lineRule="auto"/>
        <w:rPr>
          <w:rFonts w:ascii="Times New Roman" w:eastAsia="Arial Unicode MS" w:hAnsi="Times New Roman" w:cs="Times New Roman"/>
          <w:color w:val="000000"/>
          <w:kern w:val="0"/>
          <w:sz w:val="24"/>
          <w:szCs w:val="24"/>
          <w:lang w:eastAsia="lt-LT"/>
          <w14:ligatures w14:val="none"/>
        </w:rPr>
      </w:pPr>
    </w:p>
    <w:p w14:paraId="182EC44A" w14:textId="77777777" w:rsidR="00691AD3" w:rsidRPr="00691AD3" w:rsidRDefault="00691AD3" w:rsidP="00691AD3">
      <w:pPr>
        <w:tabs>
          <w:tab w:val="left" w:pos="0"/>
        </w:tabs>
        <w:suppressAutoHyphens/>
        <w:autoSpaceDN w:val="0"/>
        <w:spacing w:after="0" w:line="240" w:lineRule="auto"/>
        <w:ind w:right="55"/>
        <w:jc w:val="center"/>
        <w:rPr>
          <w:rFonts w:ascii="Times New Roman" w:eastAsia="MS Mincho" w:hAnsi="Times New Roman" w:cs="Times New Roman"/>
          <w:kern w:val="0"/>
          <w:sz w:val="24"/>
          <w:szCs w:val="24"/>
          <w14:ligatures w14:val="none"/>
        </w:rPr>
      </w:pPr>
    </w:p>
    <w:p w14:paraId="2C4C9AE2" w14:textId="77777777" w:rsidR="00F177BF" w:rsidRDefault="00F177BF" w:rsidP="00691AD3">
      <w:pPr>
        <w:suppressAutoHyphens/>
        <w:autoSpaceDN w:val="0"/>
        <w:spacing w:line="256" w:lineRule="auto"/>
        <w:jc w:val="center"/>
        <w:rPr>
          <w:rFonts w:ascii="Arial Unicode MS" w:eastAsia="Arial Unicode MS" w:hAnsi="Arial Unicode MS" w:cs="Arial Unicode MS"/>
          <w:color w:val="000000"/>
          <w:kern w:val="0"/>
          <w:sz w:val="24"/>
          <w:szCs w:val="24"/>
          <w:lang w:eastAsia="lt-LT"/>
          <w14:ligatures w14:val="none"/>
        </w:rPr>
      </w:pPr>
    </w:p>
    <w:p w14:paraId="21B52791" w14:textId="77777777" w:rsidR="00F177BF" w:rsidRDefault="00F177BF" w:rsidP="00691AD3">
      <w:pPr>
        <w:suppressAutoHyphens/>
        <w:autoSpaceDN w:val="0"/>
        <w:spacing w:line="256" w:lineRule="auto"/>
        <w:jc w:val="center"/>
        <w:rPr>
          <w:rFonts w:ascii="Arial Unicode MS" w:eastAsia="Arial Unicode MS" w:hAnsi="Arial Unicode MS" w:cs="Arial Unicode MS"/>
          <w:color w:val="000000"/>
          <w:kern w:val="0"/>
          <w:sz w:val="24"/>
          <w:szCs w:val="24"/>
          <w:lang w:eastAsia="lt-LT"/>
          <w14:ligatures w14:val="none"/>
        </w:rPr>
      </w:pPr>
    </w:p>
    <w:p w14:paraId="552CFE6F" w14:textId="143AEDF6" w:rsidR="00691AD3" w:rsidRPr="00EC242F" w:rsidRDefault="00691AD3" w:rsidP="003D1048">
      <w:pPr>
        <w:suppressAutoHyphens/>
        <w:autoSpaceDN w:val="0"/>
        <w:spacing w:line="256" w:lineRule="auto"/>
        <w:rPr>
          <w:rFonts w:ascii="Calibri" w:eastAsia="Calibri" w:hAnsi="Calibri" w:cs="Times New Roman"/>
          <w:kern w:val="3"/>
          <w:lang w:val="pt-PT"/>
          <w14:ligatures w14:val="none"/>
        </w:rPr>
      </w:pPr>
    </w:p>
    <w:p w14:paraId="3C0BCDCA" w14:textId="77777777" w:rsidR="00691AD3" w:rsidRPr="00691AD3" w:rsidRDefault="00691AD3" w:rsidP="00691AD3">
      <w:pPr>
        <w:tabs>
          <w:tab w:val="left" w:pos="567"/>
        </w:tabs>
        <w:jc w:val="both"/>
        <w:rPr>
          <w:rFonts w:ascii="Times New Roman" w:hAnsi="Times New Roman" w:cs="Times New Roman"/>
          <w:sz w:val="24"/>
          <w:szCs w:val="24"/>
        </w:rPr>
      </w:pPr>
    </w:p>
    <w:sectPr w:rsidR="00691AD3" w:rsidRPr="00691AD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849"/>
    <w:multiLevelType w:val="multilevel"/>
    <w:tmpl w:val="0B3670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0EB5C47"/>
    <w:multiLevelType w:val="multilevel"/>
    <w:tmpl w:val="D4BCF1E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29427E4"/>
    <w:multiLevelType w:val="multilevel"/>
    <w:tmpl w:val="09D6A31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4AB55F0"/>
    <w:multiLevelType w:val="multilevel"/>
    <w:tmpl w:val="6DAA7B80"/>
    <w:lvl w:ilvl="0">
      <w:start w:val="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5431270"/>
    <w:multiLevelType w:val="multilevel"/>
    <w:tmpl w:val="10F8578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5A119A0"/>
    <w:multiLevelType w:val="multilevel"/>
    <w:tmpl w:val="9F3AF48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5A948F9"/>
    <w:multiLevelType w:val="multilevel"/>
    <w:tmpl w:val="81CA9B1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6273747"/>
    <w:multiLevelType w:val="multilevel"/>
    <w:tmpl w:val="C9F2E6B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6C71D88"/>
    <w:multiLevelType w:val="multilevel"/>
    <w:tmpl w:val="3368A11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08554622"/>
    <w:multiLevelType w:val="multilevel"/>
    <w:tmpl w:val="B100D01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94C4816"/>
    <w:multiLevelType w:val="multilevel"/>
    <w:tmpl w:val="90881FF0"/>
    <w:lvl w:ilvl="0">
      <w:start w:val="1"/>
      <w:numFmt w:val="decimal"/>
      <w:lvlText w:val="%1."/>
      <w:lvlJc w:val="left"/>
      <w:pPr>
        <w:ind w:left="547" w:hanging="360"/>
      </w:pPr>
    </w:lvl>
    <w:lvl w:ilvl="1">
      <w:start w:val="1"/>
      <w:numFmt w:val="lowerLetter"/>
      <w:lvlText w:val="%2."/>
      <w:lvlJc w:val="left"/>
      <w:pPr>
        <w:ind w:left="1440" w:hanging="360"/>
      </w:pPr>
      <w:rPr>
        <w:b w:val="0"/>
        <w:i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9582097"/>
    <w:multiLevelType w:val="multilevel"/>
    <w:tmpl w:val="DDEEB63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098E2EF8"/>
    <w:multiLevelType w:val="multilevel"/>
    <w:tmpl w:val="320425B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0A1E5B3F"/>
    <w:multiLevelType w:val="multilevel"/>
    <w:tmpl w:val="824884A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0A842A00"/>
    <w:multiLevelType w:val="multilevel"/>
    <w:tmpl w:val="1FF459E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0AC13AEE"/>
    <w:multiLevelType w:val="multilevel"/>
    <w:tmpl w:val="DCFE75A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0C3861C9"/>
    <w:multiLevelType w:val="multilevel"/>
    <w:tmpl w:val="58CCDBD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0D0767BC"/>
    <w:multiLevelType w:val="multilevel"/>
    <w:tmpl w:val="E586F62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0DEE0AB9"/>
    <w:multiLevelType w:val="multilevel"/>
    <w:tmpl w:val="2E32A78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0E3B136D"/>
    <w:multiLevelType w:val="multilevel"/>
    <w:tmpl w:val="EDE04F1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0E707F82"/>
    <w:multiLevelType w:val="multilevel"/>
    <w:tmpl w:val="DCD094C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0F073B2D"/>
    <w:multiLevelType w:val="multilevel"/>
    <w:tmpl w:val="C68EB88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0F207A96"/>
    <w:multiLevelType w:val="multilevel"/>
    <w:tmpl w:val="1C706CE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1063687B"/>
    <w:multiLevelType w:val="multilevel"/>
    <w:tmpl w:val="1092FE5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10F007FC"/>
    <w:multiLevelType w:val="multilevel"/>
    <w:tmpl w:val="EC70247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11B33D8E"/>
    <w:multiLevelType w:val="multilevel"/>
    <w:tmpl w:val="7D0A79F0"/>
    <w:lvl w:ilvl="0">
      <w:start w:val="4"/>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26" w15:restartNumberingAfterBreak="0">
    <w:nsid w:val="11F34DA2"/>
    <w:multiLevelType w:val="multilevel"/>
    <w:tmpl w:val="F856BA3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130D1EC8"/>
    <w:multiLevelType w:val="multilevel"/>
    <w:tmpl w:val="06EAA0E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13C761D9"/>
    <w:multiLevelType w:val="multilevel"/>
    <w:tmpl w:val="3548634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16200772"/>
    <w:multiLevelType w:val="multilevel"/>
    <w:tmpl w:val="94ECB61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163C1DB3"/>
    <w:multiLevelType w:val="multilevel"/>
    <w:tmpl w:val="25E2A8C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16AF7D39"/>
    <w:multiLevelType w:val="multilevel"/>
    <w:tmpl w:val="9D66CBD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1730545F"/>
    <w:multiLevelType w:val="multilevel"/>
    <w:tmpl w:val="0DC6D2D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199D4790"/>
    <w:multiLevelType w:val="multilevel"/>
    <w:tmpl w:val="26A63A10"/>
    <w:lvl w:ilvl="0">
      <w:start w:val="1"/>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4" w15:restartNumberingAfterBreak="0">
    <w:nsid w:val="1B5373A2"/>
    <w:multiLevelType w:val="multilevel"/>
    <w:tmpl w:val="CF84A85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1C534770"/>
    <w:multiLevelType w:val="multilevel"/>
    <w:tmpl w:val="B08C949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1DE80F1B"/>
    <w:multiLevelType w:val="multilevel"/>
    <w:tmpl w:val="72DA952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20CE257D"/>
    <w:multiLevelType w:val="multilevel"/>
    <w:tmpl w:val="BCAC9F1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2133653B"/>
    <w:multiLevelType w:val="multilevel"/>
    <w:tmpl w:val="C9FEA9E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217E23F0"/>
    <w:multiLevelType w:val="multilevel"/>
    <w:tmpl w:val="C0B6AEB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21D4059F"/>
    <w:multiLevelType w:val="multilevel"/>
    <w:tmpl w:val="9B98A86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23621FD9"/>
    <w:multiLevelType w:val="multilevel"/>
    <w:tmpl w:val="E9D2BB9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24895427"/>
    <w:multiLevelType w:val="multilevel"/>
    <w:tmpl w:val="6B2CEB1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24E81FC6"/>
    <w:multiLevelType w:val="multilevel"/>
    <w:tmpl w:val="695ECAD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250D0C7B"/>
    <w:multiLevelType w:val="multilevel"/>
    <w:tmpl w:val="093828C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25D64318"/>
    <w:multiLevelType w:val="multilevel"/>
    <w:tmpl w:val="5E6EFA1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26762A14"/>
    <w:multiLevelType w:val="multilevel"/>
    <w:tmpl w:val="D540769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7" w15:restartNumberingAfterBreak="0">
    <w:nsid w:val="28B8527E"/>
    <w:multiLevelType w:val="multilevel"/>
    <w:tmpl w:val="F8F8F99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292F37A7"/>
    <w:multiLevelType w:val="multilevel"/>
    <w:tmpl w:val="86FACDD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293E5FCC"/>
    <w:multiLevelType w:val="multilevel"/>
    <w:tmpl w:val="AF3ABDB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2B923777"/>
    <w:multiLevelType w:val="multilevel"/>
    <w:tmpl w:val="24A2D24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2C1E36E5"/>
    <w:multiLevelType w:val="multilevel"/>
    <w:tmpl w:val="6FE89AF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2C3814A1"/>
    <w:multiLevelType w:val="multilevel"/>
    <w:tmpl w:val="1226A22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2C742B88"/>
    <w:multiLevelType w:val="multilevel"/>
    <w:tmpl w:val="8F02A43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2E6E72CE"/>
    <w:multiLevelType w:val="multilevel"/>
    <w:tmpl w:val="508A1D0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2F602D21"/>
    <w:multiLevelType w:val="multilevel"/>
    <w:tmpl w:val="AED6D06C"/>
    <w:lvl w:ilvl="0">
      <w:start w:val="11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6" w15:restartNumberingAfterBreak="0">
    <w:nsid w:val="2FEE781A"/>
    <w:multiLevelType w:val="multilevel"/>
    <w:tmpl w:val="9124745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30A030B9"/>
    <w:multiLevelType w:val="multilevel"/>
    <w:tmpl w:val="AA8E757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8" w15:restartNumberingAfterBreak="0">
    <w:nsid w:val="345C6139"/>
    <w:multiLevelType w:val="multilevel"/>
    <w:tmpl w:val="13BA1EF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9" w15:restartNumberingAfterBreak="0">
    <w:nsid w:val="35000502"/>
    <w:multiLevelType w:val="multilevel"/>
    <w:tmpl w:val="75A25AC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0" w15:restartNumberingAfterBreak="0">
    <w:nsid w:val="357B7C69"/>
    <w:multiLevelType w:val="multilevel"/>
    <w:tmpl w:val="4D7C17E0"/>
    <w:lvl w:ilvl="0">
      <w:start w:val="1"/>
      <w:numFmt w:val="decimal"/>
      <w:lvlText w:val="%1."/>
      <w:lvlJc w:val="left"/>
      <w:pPr>
        <w:ind w:left="547" w:hanging="360"/>
      </w:pPr>
    </w:lvl>
    <w:lvl w:ilvl="1">
      <w:start w:val="1"/>
      <w:numFmt w:val="lowerLetter"/>
      <w:lvlText w:val="%2."/>
      <w:lvlJc w:val="left"/>
      <w:pPr>
        <w:ind w:left="1440" w:hanging="360"/>
      </w:pPr>
      <w:rPr>
        <w:b w:val="0"/>
        <w:i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35BA6B37"/>
    <w:multiLevelType w:val="multilevel"/>
    <w:tmpl w:val="D2C0B83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2" w15:restartNumberingAfterBreak="0">
    <w:nsid w:val="36163295"/>
    <w:multiLevelType w:val="multilevel"/>
    <w:tmpl w:val="78C6BD3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3" w15:restartNumberingAfterBreak="0">
    <w:nsid w:val="36772008"/>
    <w:multiLevelType w:val="multilevel"/>
    <w:tmpl w:val="274AB11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4" w15:restartNumberingAfterBreak="0">
    <w:nsid w:val="36F7722E"/>
    <w:multiLevelType w:val="multilevel"/>
    <w:tmpl w:val="4F0840B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372F4502"/>
    <w:multiLevelType w:val="multilevel"/>
    <w:tmpl w:val="4E78E9D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6" w15:restartNumberingAfterBreak="0">
    <w:nsid w:val="37880EF6"/>
    <w:multiLevelType w:val="multilevel"/>
    <w:tmpl w:val="501CA0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379635E5"/>
    <w:multiLevelType w:val="multilevel"/>
    <w:tmpl w:val="B6EAA3B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8" w15:restartNumberingAfterBreak="0">
    <w:nsid w:val="37D760BB"/>
    <w:multiLevelType w:val="multilevel"/>
    <w:tmpl w:val="4544BA4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9" w15:restartNumberingAfterBreak="0">
    <w:nsid w:val="37D92CE4"/>
    <w:multiLevelType w:val="multilevel"/>
    <w:tmpl w:val="E0F81A8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0" w15:restartNumberingAfterBreak="0">
    <w:nsid w:val="39104ABC"/>
    <w:multiLevelType w:val="multilevel"/>
    <w:tmpl w:val="8B4E933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3A1162BE"/>
    <w:multiLevelType w:val="multilevel"/>
    <w:tmpl w:val="A8E6295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3A797FD6"/>
    <w:multiLevelType w:val="multilevel"/>
    <w:tmpl w:val="29BED2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3" w15:restartNumberingAfterBreak="0">
    <w:nsid w:val="3AE06A5C"/>
    <w:multiLevelType w:val="multilevel"/>
    <w:tmpl w:val="5092746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3BB84BB5"/>
    <w:multiLevelType w:val="multilevel"/>
    <w:tmpl w:val="670252A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5" w15:restartNumberingAfterBreak="0">
    <w:nsid w:val="3BD81557"/>
    <w:multiLevelType w:val="multilevel"/>
    <w:tmpl w:val="A1D60AB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6" w15:restartNumberingAfterBreak="0">
    <w:nsid w:val="3CF83E90"/>
    <w:multiLevelType w:val="multilevel"/>
    <w:tmpl w:val="C2D4B6F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7" w15:restartNumberingAfterBreak="0">
    <w:nsid w:val="3E1433EB"/>
    <w:multiLevelType w:val="multilevel"/>
    <w:tmpl w:val="E124CD4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3EC41F33"/>
    <w:multiLevelType w:val="multilevel"/>
    <w:tmpl w:val="61767E2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9" w15:restartNumberingAfterBreak="0">
    <w:nsid w:val="3EF87C5B"/>
    <w:multiLevelType w:val="multilevel"/>
    <w:tmpl w:val="27D6959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3F463274"/>
    <w:multiLevelType w:val="multilevel"/>
    <w:tmpl w:val="A5B0D1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1" w15:restartNumberingAfterBreak="0">
    <w:nsid w:val="42590067"/>
    <w:multiLevelType w:val="multilevel"/>
    <w:tmpl w:val="51080A3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2" w15:restartNumberingAfterBreak="0">
    <w:nsid w:val="42E631C0"/>
    <w:multiLevelType w:val="multilevel"/>
    <w:tmpl w:val="7C4AB04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3" w15:restartNumberingAfterBreak="0">
    <w:nsid w:val="4327609D"/>
    <w:multiLevelType w:val="multilevel"/>
    <w:tmpl w:val="4A586DE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4" w15:restartNumberingAfterBreak="0">
    <w:nsid w:val="43BA0BAF"/>
    <w:multiLevelType w:val="multilevel"/>
    <w:tmpl w:val="F0CA0C7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5" w15:restartNumberingAfterBreak="0">
    <w:nsid w:val="44CE49C3"/>
    <w:multiLevelType w:val="multilevel"/>
    <w:tmpl w:val="0480F92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6" w15:restartNumberingAfterBreak="0">
    <w:nsid w:val="46F56769"/>
    <w:multiLevelType w:val="multilevel"/>
    <w:tmpl w:val="075CB1F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7" w15:restartNumberingAfterBreak="0">
    <w:nsid w:val="4899604E"/>
    <w:multiLevelType w:val="multilevel"/>
    <w:tmpl w:val="A482BD8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8" w15:restartNumberingAfterBreak="0">
    <w:nsid w:val="493C4C37"/>
    <w:multiLevelType w:val="multilevel"/>
    <w:tmpl w:val="422AD6C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9" w15:restartNumberingAfterBreak="0">
    <w:nsid w:val="49D11878"/>
    <w:multiLevelType w:val="multilevel"/>
    <w:tmpl w:val="DD0EEC3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0" w15:restartNumberingAfterBreak="0">
    <w:nsid w:val="4A2F307E"/>
    <w:multiLevelType w:val="multilevel"/>
    <w:tmpl w:val="0B38E15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1" w15:restartNumberingAfterBreak="0">
    <w:nsid w:val="4ADA4142"/>
    <w:multiLevelType w:val="multilevel"/>
    <w:tmpl w:val="60EA4F0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2" w15:restartNumberingAfterBreak="0">
    <w:nsid w:val="4B2515B1"/>
    <w:multiLevelType w:val="multilevel"/>
    <w:tmpl w:val="A1085C7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4B3E5611"/>
    <w:multiLevelType w:val="multilevel"/>
    <w:tmpl w:val="08AE7C4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4" w15:restartNumberingAfterBreak="0">
    <w:nsid w:val="4C412F6B"/>
    <w:multiLevelType w:val="multilevel"/>
    <w:tmpl w:val="A7806F2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5" w15:restartNumberingAfterBreak="0">
    <w:nsid w:val="4D520532"/>
    <w:multiLevelType w:val="multilevel"/>
    <w:tmpl w:val="E5B25C6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6" w15:restartNumberingAfterBreak="0">
    <w:nsid w:val="4D644B3A"/>
    <w:multiLevelType w:val="multilevel"/>
    <w:tmpl w:val="45FE778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7" w15:restartNumberingAfterBreak="0">
    <w:nsid w:val="4E3A3C31"/>
    <w:multiLevelType w:val="multilevel"/>
    <w:tmpl w:val="C3DECDC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8" w15:restartNumberingAfterBreak="0">
    <w:nsid w:val="4EFA0010"/>
    <w:multiLevelType w:val="multilevel"/>
    <w:tmpl w:val="068C6BA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9" w15:restartNumberingAfterBreak="0">
    <w:nsid w:val="4F8157F7"/>
    <w:multiLevelType w:val="multilevel"/>
    <w:tmpl w:val="DDE42E8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0" w15:restartNumberingAfterBreak="0">
    <w:nsid w:val="505800C3"/>
    <w:multiLevelType w:val="multilevel"/>
    <w:tmpl w:val="D3248AB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1" w15:restartNumberingAfterBreak="0">
    <w:nsid w:val="515B621D"/>
    <w:multiLevelType w:val="multilevel"/>
    <w:tmpl w:val="9C12E8E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2" w15:restartNumberingAfterBreak="0">
    <w:nsid w:val="515E58B0"/>
    <w:multiLevelType w:val="multilevel"/>
    <w:tmpl w:val="1B5E480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3" w15:restartNumberingAfterBreak="0">
    <w:nsid w:val="51C40F71"/>
    <w:multiLevelType w:val="multilevel"/>
    <w:tmpl w:val="429A9FA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4" w15:restartNumberingAfterBreak="0">
    <w:nsid w:val="5208356A"/>
    <w:multiLevelType w:val="multilevel"/>
    <w:tmpl w:val="DFEE32E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5" w15:restartNumberingAfterBreak="0">
    <w:nsid w:val="52DC076A"/>
    <w:multiLevelType w:val="multilevel"/>
    <w:tmpl w:val="37A628F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6" w15:restartNumberingAfterBreak="0">
    <w:nsid w:val="531F026C"/>
    <w:multiLevelType w:val="multilevel"/>
    <w:tmpl w:val="2BDE5814"/>
    <w:lvl w:ilvl="0">
      <w:start w:val="4"/>
      <w:numFmt w:val="decimal"/>
      <w:lvlText w:val="%1."/>
      <w:lvlJc w:val="left"/>
      <w:pPr>
        <w:ind w:left="1353" w:hanging="360"/>
      </w:pPr>
    </w:lvl>
    <w:lvl w:ilvl="1">
      <w:start w:val="1"/>
      <w:numFmt w:val="decimal"/>
      <w:lvlText w:val="%1.%2."/>
      <w:lvlJc w:val="left"/>
      <w:pPr>
        <w:ind w:left="1353" w:hanging="360"/>
      </w:pPr>
      <w:rPr>
        <w:b w:val="0"/>
        <w:bCs/>
      </w:r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107" w15:restartNumberingAfterBreak="0">
    <w:nsid w:val="55531FCC"/>
    <w:multiLevelType w:val="multilevel"/>
    <w:tmpl w:val="2646C2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8" w15:restartNumberingAfterBreak="0">
    <w:nsid w:val="571213AD"/>
    <w:multiLevelType w:val="multilevel"/>
    <w:tmpl w:val="0B4A5E1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9" w15:restartNumberingAfterBreak="0">
    <w:nsid w:val="588A7293"/>
    <w:multiLevelType w:val="multilevel"/>
    <w:tmpl w:val="909881E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0" w15:restartNumberingAfterBreak="0">
    <w:nsid w:val="59817CC4"/>
    <w:multiLevelType w:val="multilevel"/>
    <w:tmpl w:val="6D66708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1" w15:restartNumberingAfterBreak="0">
    <w:nsid w:val="59DA4DE0"/>
    <w:multiLevelType w:val="multilevel"/>
    <w:tmpl w:val="B95ECE1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2" w15:restartNumberingAfterBreak="0">
    <w:nsid w:val="5C5447DD"/>
    <w:multiLevelType w:val="multilevel"/>
    <w:tmpl w:val="50A4299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3" w15:restartNumberingAfterBreak="0">
    <w:nsid w:val="5E1A4A8A"/>
    <w:multiLevelType w:val="multilevel"/>
    <w:tmpl w:val="A21CADA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4" w15:restartNumberingAfterBreak="0">
    <w:nsid w:val="5EB477ED"/>
    <w:multiLevelType w:val="multilevel"/>
    <w:tmpl w:val="190AF55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5" w15:restartNumberingAfterBreak="0">
    <w:nsid w:val="602A02D1"/>
    <w:multiLevelType w:val="multilevel"/>
    <w:tmpl w:val="DEB6762E"/>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14142CA"/>
    <w:multiLevelType w:val="multilevel"/>
    <w:tmpl w:val="F20A0C3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7" w15:restartNumberingAfterBreak="0">
    <w:nsid w:val="61EE36CC"/>
    <w:multiLevelType w:val="multilevel"/>
    <w:tmpl w:val="FAB6E0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8" w15:restartNumberingAfterBreak="0">
    <w:nsid w:val="6217651F"/>
    <w:multiLevelType w:val="multilevel"/>
    <w:tmpl w:val="5006717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9" w15:restartNumberingAfterBreak="0">
    <w:nsid w:val="62B16A97"/>
    <w:multiLevelType w:val="multilevel"/>
    <w:tmpl w:val="FD76364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0" w15:restartNumberingAfterBreak="0">
    <w:nsid w:val="62EA7DC3"/>
    <w:multiLevelType w:val="multilevel"/>
    <w:tmpl w:val="E1062D7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64D91433"/>
    <w:multiLevelType w:val="multilevel"/>
    <w:tmpl w:val="51C0B7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2" w15:restartNumberingAfterBreak="0">
    <w:nsid w:val="663A1B4B"/>
    <w:multiLevelType w:val="multilevel"/>
    <w:tmpl w:val="7E9CAB8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3" w15:restartNumberingAfterBreak="0">
    <w:nsid w:val="666C1666"/>
    <w:multiLevelType w:val="multilevel"/>
    <w:tmpl w:val="F5764BE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4" w15:restartNumberingAfterBreak="0">
    <w:nsid w:val="669E033B"/>
    <w:multiLevelType w:val="multilevel"/>
    <w:tmpl w:val="5588B6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5" w15:restartNumberingAfterBreak="0">
    <w:nsid w:val="66A17E3F"/>
    <w:multiLevelType w:val="multilevel"/>
    <w:tmpl w:val="1B70E63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6" w15:restartNumberingAfterBreak="0">
    <w:nsid w:val="6736570F"/>
    <w:multiLevelType w:val="multilevel"/>
    <w:tmpl w:val="5D723832"/>
    <w:lvl w:ilvl="0">
      <w:start w:val="8"/>
      <w:numFmt w:val="decimal"/>
      <w:lvlText w:val="%1."/>
      <w:lvlJc w:val="left"/>
      <w:pPr>
        <w:ind w:left="547" w:hanging="360"/>
      </w:pPr>
    </w:lvl>
    <w:lvl w:ilvl="1">
      <w:start w:val="1"/>
      <w:numFmt w:val="lowerLetter"/>
      <w:lvlText w:val="%2."/>
      <w:lvlJc w:val="left"/>
      <w:pPr>
        <w:ind w:left="1440" w:hanging="360"/>
      </w:pPr>
      <w:rPr>
        <w:b w:val="0"/>
        <w:i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7" w15:restartNumberingAfterBreak="0">
    <w:nsid w:val="67A74603"/>
    <w:multiLevelType w:val="multilevel"/>
    <w:tmpl w:val="49D49B5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8" w15:restartNumberingAfterBreak="0">
    <w:nsid w:val="68055349"/>
    <w:multiLevelType w:val="multilevel"/>
    <w:tmpl w:val="9B9ACCE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9" w15:restartNumberingAfterBreak="0">
    <w:nsid w:val="68431331"/>
    <w:multiLevelType w:val="multilevel"/>
    <w:tmpl w:val="A2122AD0"/>
    <w:lvl w:ilvl="0">
      <w:start w:val="11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0" w15:restartNumberingAfterBreak="0">
    <w:nsid w:val="6AD775D3"/>
    <w:multiLevelType w:val="multilevel"/>
    <w:tmpl w:val="07DE1E4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1" w15:restartNumberingAfterBreak="0">
    <w:nsid w:val="6B3E68E2"/>
    <w:multiLevelType w:val="multilevel"/>
    <w:tmpl w:val="F48A11A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2" w15:restartNumberingAfterBreak="0">
    <w:nsid w:val="6C891B32"/>
    <w:multiLevelType w:val="multilevel"/>
    <w:tmpl w:val="EA66C7B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3" w15:restartNumberingAfterBreak="0">
    <w:nsid w:val="6E4359B8"/>
    <w:multiLevelType w:val="multilevel"/>
    <w:tmpl w:val="412C9E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4" w15:restartNumberingAfterBreak="0">
    <w:nsid w:val="6E644542"/>
    <w:multiLevelType w:val="multilevel"/>
    <w:tmpl w:val="7AE0894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5" w15:restartNumberingAfterBreak="0">
    <w:nsid w:val="6E8664CA"/>
    <w:multiLevelType w:val="multilevel"/>
    <w:tmpl w:val="C130DB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6" w15:restartNumberingAfterBreak="0">
    <w:nsid w:val="6EED50A5"/>
    <w:multiLevelType w:val="multilevel"/>
    <w:tmpl w:val="3DAC5F2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7" w15:restartNumberingAfterBreak="0">
    <w:nsid w:val="6FEC0921"/>
    <w:multiLevelType w:val="multilevel"/>
    <w:tmpl w:val="CCD24A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8" w15:restartNumberingAfterBreak="0">
    <w:nsid w:val="74CA2968"/>
    <w:multiLevelType w:val="multilevel"/>
    <w:tmpl w:val="6AE2D14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9" w15:restartNumberingAfterBreak="0">
    <w:nsid w:val="74F81DFD"/>
    <w:multiLevelType w:val="multilevel"/>
    <w:tmpl w:val="3F003A6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0" w15:restartNumberingAfterBreak="0">
    <w:nsid w:val="74FA611A"/>
    <w:multiLevelType w:val="multilevel"/>
    <w:tmpl w:val="EAA69F8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1" w15:restartNumberingAfterBreak="0">
    <w:nsid w:val="74FF1B58"/>
    <w:multiLevelType w:val="multilevel"/>
    <w:tmpl w:val="462441A0"/>
    <w:lvl w:ilvl="0">
      <w:start w:val="9"/>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42" w15:restartNumberingAfterBreak="0">
    <w:nsid w:val="755C14D7"/>
    <w:multiLevelType w:val="multilevel"/>
    <w:tmpl w:val="3DB6C97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3" w15:restartNumberingAfterBreak="0">
    <w:nsid w:val="758A7281"/>
    <w:multiLevelType w:val="multilevel"/>
    <w:tmpl w:val="374842C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4" w15:restartNumberingAfterBreak="0">
    <w:nsid w:val="76974368"/>
    <w:multiLevelType w:val="multilevel"/>
    <w:tmpl w:val="42BCBB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5" w15:restartNumberingAfterBreak="0">
    <w:nsid w:val="76B434C7"/>
    <w:multiLevelType w:val="multilevel"/>
    <w:tmpl w:val="FB545CC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6" w15:restartNumberingAfterBreak="0">
    <w:nsid w:val="76EC05B3"/>
    <w:multiLevelType w:val="multilevel"/>
    <w:tmpl w:val="A6327F9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77D21242"/>
    <w:multiLevelType w:val="multilevel"/>
    <w:tmpl w:val="3C70E9C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8" w15:restartNumberingAfterBreak="0">
    <w:nsid w:val="781A485F"/>
    <w:multiLevelType w:val="multilevel"/>
    <w:tmpl w:val="60B0CBF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9" w15:restartNumberingAfterBreak="0">
    <w:nsid w:val="783259D7"/>
    <w:multiLevelType w:val="multilevel"/>
    <w:tmpl w:val="A9E8C88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0" w15:restartNumberingAfterBreak="0">
    <w:nsid w:val="7C410BC3"/>
    <w:multiLevelType w:val="multilevel"/>
    <w:tmpl w:val="B96AC5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1" w15:restartNumberingAfterBreak="0">
    <w:nsid w:val="7D6D081D"/>
    <w:multiLevelType w:val="multilevel"/>
    <w:tmpl w:val="D4D6D0A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num w:numId="1" w16cid:durableId="574899852">
    <w:abstractNumId w:val="60"/>
  </w:num>
  <w:num w:numId="2" w16cid:durableId="848256208">
    <w:abstractNumId w:val="25"/>
  </w:num>
  <w:num w:numId="3" w16cid:durableId="1415515004">
    <w:abstractNumId w:val="10"/>
  </w:num>
  <w:num w:numId="4" w16cid:durableId="361172514">
    <w:abstractNumId w:val="106"/>
  </w:num>
  <w:num w:numId="5" w16cid:durableId="1603882307">
    <w:abstractNumId w:val="26"/>
  </w:num>
  <w:num w:numId="6" w16cid:durableId="2029406061">
    <w:abstractNumId w:val="50"/>
  </w:num>
  <w:num w:numId="7" w16cid:durableId="643199723">
    <w:abstractNumId w:val="33"/>
  </w:num>
  <w:num w:numId="8" w16cid:durableId="2141995188">
    <w:abstractNumId w:val="46"/>
  </w:num>
  <w:num w:numId="9" w16cid:durableId="231359180">
    <w:abstractNumId w:val="43"/>
  </w:num>
  <w:num w:numId="10" w16cid:durableId="999819038">
    <w:abstractNumId w:val="22"/>
  </w:num>
  <w:num w:numId="11" w16cid:durableId="589856247">
    <w:abstractNumId w:val="144"/>
  </w:num>
  <w:num w:numId="12" w16cid:durableId="371344653">
    <w:abstractNumId w:val="70"/>
  </w:num>
  <w:num w:numId="13" w16cid:durableId="358285961">
    <w:abstractNumId w:val="13"/>
  </w:num>
  <w:num w:numId="14" w16cid:durableId="1235628833">
    <w:abstractNumId w:val="54"/>
  </w:num>
  <w:num w:numId="15" w16cid:durableId="2079791041">
    <w:abstractNumId w:val="48"/>
  </w:num>
  <w:num w:numId="16" w16cid:durableId="326057368">
    <w:abstractNumId w:val="90"/>
  </w:num>
  <w:num w:numId="17" w16cid:durableId="1035619225">
    <w:abstractNumId w:val="132"/>
  </w:num>
  <w:num w:numId="18" w16cid:durableId="1326784282">
    <w:abstractNumId w:val="147"/>
  </w:num>
  <w:num w:numId="19" w16cid:durableId="1925996196">
    <w:abstractNumId w:val="6"/>
  </w:num>
  <w:num w:numId="20" w16cid:durableId="1460996480">
    <w:abstractNumId w:val="111"/>
  </w:num>
  <w:num w:numId="21" w16cid:durableId="1580401360">
    <w:abstractNumId w:val="98"/>
  </w:num>
  <w:num w:numId="22" w16cid:durableId="1454055105">
    <w:abstractNumId w:val="66"/>
  </w:num>
  <w:num w:numId="23" w16cid:durableId="538906326">
    <w:abstractNumId w:val="122"/>
  </w:num>
  <w:num w:numId="24" w16cid:durableId="1047752826">
    <w:abstractNumId w:val="121"/>
  </w:num>
  <w:num w:numId="25" w16cid:durableId="1335524155">
    <w:abstractNumId w:val="18"/>
  </w:num>
  <w:num w:numId="26" w16cid:durableId="16004418">
    <w:abstractNumId w:val="52"/>
  </w:num>
  <w:num w:numId="27" w16cid:durableId="1763379170">
    <w:abstractNumId w:val="142"/>
  </w:num>
  <w:num w:numId="28" w16cid:durableId="426736891">
    <w:abstractNumId w:val="131"/>
  </w:num>
  <w:num w:numId="29" w16cid:durableId="1686516867">
    <w:abstractNumId w:val="138"/>
  </w:num>
  <w:num w:numId="30" w16cid:durableId="346905421">
    <w:abstractNumId w:val="29"/>
  </w:num>
  <w:num w:numId="31" w16cid:durableId="1641378902">
    <w:abstractNumId w:val="92"/>
  </w:num>
  <w:num w:numId="32" w16cid:durableId="1946380413">
    <w:abstractNumId w:val="97"/>
  </w:num>
  <w:num w:numId="33" w16cid:durableId="198470932">
    <w:abstractNumId w:val="143"/>
  </w:num>
  <w:num w:numId="34" w16cid:durableId="478301819">
    <w:abstractNumId w:val="102"/>
  </w:num>
  <w:num w:numId="35" w16cid:durableId="944969150">
    <w:abstractNumId w:val="127"/>
  </w:num>
  <w:num w:numId="36" w16cid:durableId="1980575200">
    <w:abstractNumId w:val="137"/>
  </w:num>
  <w:num w:numId="37" w16cid:durableId="96294965">
    <w:abstractNumId w:val="124"/>
  </w:num>
  <w:num w:numId="38" w16cid:durableId="937103807">
    <w:abstractNumId w:val="53"/>
  </w:num>
  <w:num w:numId="39" w16cid:durableId="119498641">
    <w:abstractNumId w:val="31"/>
  </w:num>
  <w:num w:numId="40" w16cid:durableId="1344476467">
    <w:abstractNumId w:val="129"/>
  </w:num>
  <w:num w:numId="41" w16cid:durableId="874539860">
    <w:abstractNumId w:val="1"/>
  </w:num>
  <w:num w:numId="42" w16cid:durableId="506597406">
    <w:abstractNumId w:val="27"/>
  </w:num>
  <w:num w:numId="43" w16cid:durableId="2086874306">
    <w:abstractNumId w:val="64"/>
  </w:num>
  <w:num w:numId="44" w16cid:durableId="1194657669">
    <w:abstractNumId w:val="103"/>
  </w:num>
  <w:num w:numId="45" w16cid:durableId="1455247905">
    <w:abstractNumId w:val="75"/>
  </w:num>
  <w:num w:numId="46" w16cid:durableId="2090228011">
    <w:abstractNumId w:val="88"/>
  </w:num>
  <w:num w:numId="47" w16cid:durableId="519583178">
    <w:abstractNumId w:val="80"/>
  </w:num>
  <w:num w:numId="48" w16cid:durableId="1577202437">
    <w:abstractNumId w:val="69"/>
  </w:num>
  <w:num w:numId="49" w16cid:durableId="982975072">
    <w:abstractNumId w:val="149"/>
  </w:num>
  <w:num w:numId="50" w16cid:durableId="141965847">
    <w:abstractNumId w:val="136"/>
  </w:num>
  <w:num w:numId="51" w16cid:durableId="722414245">
    <w:abstractNumId w:val="14"/>
  </w:num>
  <w:num w:numId="52" w16cid:durableId="110907581">
    <w:abstractNumId w:val="116"/>
  </w:num>
  <w:num w:numId="53" w16cid:durableId="1612396356">
    <w:abstractNumId w:val="5"/>
  </w:num>
  <w:num w:numId="54" w16cid:durableId="725686043">
    <w:abstractNumId w:val="38"/>
  </w:num>
  <w:num w:numId="55" w16cid:durableId="260577271">
    <w:abstractNumId w:val="72"/>
  </w:num>
  <w:num w:numId="56" w16cid:durableId="120274193">
    <w:abstractNumId w:val="71"/>
  </w:num>
  <w:num w:numId="57" w16cid:durableId="327564517">
    <w:abstractNumId w:val="107"/>
  </w:num>
  <w:num w:numId="58" w16cid:durableId="2008898254">
    <w:abstractNumId w:val="34"/>
  </w:num>
  <w:num w:numId="59" w16cid:durableId="100997470">
    <w:abstractNumId w:val="99"/>
  </w:num>
  <w:num w:numId="60" w16cid:durableId="629895059">
    <w:abstractNumId w:val="89"/>
  </w:num>
  <w:num w:numId="61" w16cid:durableId="1212573644">
    <w:abstractNumId w:val="85"/>
  </w:num>
  <w:num w:numId="62" w16cid:durableId="1349135879">
    <w:abstractNumId w:val="47"/>
  </w:num>
  <w:num w:numId="63" w16cid:durableId="1995641132">
    <w:abstractNumId w:val="104"/>
  </w:num>
  <w:num w:numId="64" w16cid:durableId="1307666781">
    <w:abstractNumId w:val="73"/>
  </w:num>
  <w:num w:numId="65" w16cid:durableId="868879283">
    <w:abstractNumId w:val="123"/>
  </w:num>
  <w:num w:numId="66" w16cid:durableId="1079058312">
    <w:abstractNumId w:val="101"/>
  </w:num>
  <w:num w:numId="67" w16cid:durableId="848255296">
    <w:abstractNumId w:val="113"/>
  </w:num>
  <w:num w:numId="68" w16cid:durableId="256211973">
    <w:abstractNumId w:val="40"/>
  </w:num>
  <w:num w:numId="69" w16cid:durableId="1572933430">
    <w:abstractNumId w:val="11"/>
  </w:num>
  <w:num w:numId="70" w16cid:durableId="1339386543">
    <w:abstractNumId w:val="108"/>
  </w:num>
  <w:num w:numId="71" w16cid:durableId="626861039">
    <w:abstractNumId w:val="74"/>
  </w:num>
  <w:num w:numId="72" w16cid:durableId="774253262">
    <w:abstractNumId w:val="139"/>
  </w:num>
  <w:num w:numId="73" w16cid:durableId="111479708">
    <w:abstractNumId w:val="15"/>
  </w:num>
  <w:num w:numId="74" w16cid:durableId="601575293">
    <w:abstractNumId w:val="49"/>
  </w:num>
  <w:num w:numId="75" w16cid:durableId="1920093529">
    <w:abstractNumId w:val="94"/>
  </w:num>
  <w:num w:numId="76" w16cid:durableId="403572483">
    <w:abstractNumId w:val="39"/>
  </w:num>
  <w:num w:numId="77" w16cid:durableId="394551528">
    <w:abstractNumId w:val="141"/>
  </w:num>
  <w:num w:numId="78" w16cid:durableId="79300165">
    <w:abstractNumId w:val="79"/>
  </w:num>
  <w:num w:numId="79" w16cid:durableId="2127313179">
    <w:abstractNumId w:val="148"/>
  </w:num>
  <w:num w:numId="80" w16cid:durableId="1038697904">
    <w:abstractNumId w:val="119"/>
  </w:num>
  <w:num w:numId="81" w16cid:durableId="481167599">
    <w:abstractNumId w:val="91"/>
  </w:num>
  <w:num w:numId="82" w16cid:durableId="687369188">
    <w:abstractNumId w:val="61"/>
  </w:num>
  <w:num w:numId="83" w16cid:durableId="444885384">
    <w:abstractNumId w:val="32"/>
  </w:num>
  <w:num w:numId="84" w16cid:durableId="274096653">
    <w:abstractNumId w:val="77"/>
  </w:num>
  <w:num w:numId="85" w16cid:durableId="1425145999">
    <w:abstractNumId w:val="84"/>
  </w:num>
  <w:num w:numId="86" w16cid:durableId="1967929905">
    <w:abstractNumId w:val="95"/>
  </w:num>
  <w:num w:numId="87" w16cid:durableId="1527712820">
    <w:abstractNumId w:val="28"/>
  </w:num>
  <w:num w:numId="88" w16cid:durableId="1672365384">
    <w:abstractNumId w:val="42"/>
  </w:num>
  <w:num w:numId="89" w16cid:durableId="1535774458">
    <w:abstractNumId w:val="4"/>
  </w:num>
  <w:num w:numId="90" w16cid:durableId="210651577">
    <w:abstractNumId w:val="35"/>
  </w:num>
  <w:num w:numId="91" w16cid:durableId="1475685577">
    <w:abstractNumId w:val="86"/>
  </w:num>
  <w:num w:numId="92" w16cid:durableId="1550678104">
    <w:abstractNumId w:val="83"/>
  </w:num>
  <w:num w:numId="93" w16cid:durableId="489058676">
    <w:abstractNumId w:val="23"/>
  </w:num>
  <w:num w:numId="94" w16cid:durableId="52240552">
    <w:abstractNumId w:val="128"/>
  </w:num>
  <w:num w:numId="95" w16cid:durableId="1906793917">
    <w:abstractNumId w:val="44"/>
  </w:num>
  <w:num w:numId="96" w16cid:durableId="901019087">
    <w:abstractNumId w:val="130"/>
  </w:num>
  <w:num w:numId="97" w16cid:durableId="2024045422">
    <w:abstractNumId w:val="67"/>
  </w:num>
  <w:num w:numId="98" w16cid:durableId="1467117917">
    <w:abstractNumId w:val="150"/>
  </w:num>
  <w:num w:numId="99" w16cid:durableId="307591396">
    <w:abstractNumId w:val="65"/>
  </w:num>
  <w:num w:numId="100" w16cid:durableId="1857425738">
    <w:abstractNumId w:val="117"/>
  </w:num>
  <w:num w:numId="101" w16cid:durableId="1894343059">
    <w:abstractNumId w:val="118"/>
  </w:num>
  <w:num w:numId="102" w16cid:durableId="1009211570">
    <w:abstractNumId w:val="81"/>
  </w:num>
  <w:num w:numId="103" w16cid:durableId="173959860">
    <w:abstractNumId w:val="140"/>
  </w:num>
  <w:num w:numId="104" w16cid:durableId="826627995">
    <w:abstractNumId w:val="100"/>
  </w:num>
  <w:num w:numId="105" w16cid:durableId="296910686">
    <w:abstractNumId w:val="151"/>
  </w:num>
  <w:num w:numId="106" w16cid:durableId="1820228606">
    <w:abstractNumId w:val="21"/>
  </w:num>
  <w:num w:numId="107" w16cid:durableId="818771325">
    <w:abstractNumId w:val="7"/>
  </w:num>
  <w:num w:numId="108" w16cid:durableId="2098473864">
    <w:abstractNumId w:val="105"/>
  </w:num>
  <w:num w:numId="109" w16cid:durableId="1863276840">
    <w:abstractNumId w:val="9"/>
  </w:num>
  <w:num w:numId="110" w16cid:durableId="612057819">
    <w:abstractNumId w:val="110"/>
  </w:num>
  <w:num w:numId="111" w16cid:durableId="257907013">
    <w:abstractNumId w:val="68"/>
  </w:num>
  <w:num w:numId="112" w16cid:durableId="1316642336">
    <w:abstractNumId w:val="93"/>
  </w:num>
  <w:num w:numId="113" w16cid:durableId="877014870">
    <w:abstractNumId w:val="76"/>
  </w:num>
  <w:num w:numId="114" w16cid:durableId="663124572">
    <w:abstractNumId w:val="0"/>
  </w:num>
  <w:num w:numId="115" w16cid:durableId="1476532374">
    <w:abstractNumId w:val="59"/>
  </w:num>
  <w:num w:numId="116" w16cid:durableId="1586257258">
    <w:abstractNumId w:val="17"/>
  </w:num>
  <w:num w:numId="117" w16cid:durableId="218634518">
    <w:abstractNumId w:val="30"/>
  </w:num>
  <w:num w:numId="118" w16cid:durableId="592319462">
    <w:abstractNumId w:val="126"/>
  </w:num>
  <w:num w:numId="119" w16cid:durableId="1718629807">
    <w:abstractNumId w:val="45"/>
  </w:num>
  <w:num w:numId="120" w16cid:durableId="1771776724">
    <w:abstractNumId w:val="125"/>
  </w:num>
  <w:num w:numId="121" w16cid:durableId="1534270730">
    <w:abstractNumId w:val="41"/>
  </w:num>
  <w:num w:numId="122" w16cid:durableId="1732145408">
    <w:abstractNumId w:val="56"/>
  </w:num>
  <w:num w:numId="123" w16cid:durableId="798109397">
    <w:abstractNumId w:val="62"/>
  </w:num>
  <w:num w:numId="124" w16cid:durableId="1881740151">
    <w:abstractNumId w:val="63"/>
  </w:num>
  <w:num w:numId="125" w16cid:durableId="1463767455">
    <w:abstractNumId w:val="36"/>
  </w:num>
  <w:num w:numId="126" w16cid:durableId="1463888778">
    <w:abstractNumId w:val="57"/>
  </w:num>
  <w:num w:numId="127" w16cid:durableId="434902991">
    <w:abstractNumId w:val="51"/>
  </w:num>
  <w:num w:numId="128" w16cid:durableId="1588730044">
    <w:abstractNumId w:val="37"/>
  </w:num>
  <w:num w:numId="129" w16cid:durableId="2074115027">
    <w:abstractNumId w:val="20"/>
  </w:num>
  <w:num w:numId="130" w16cid:durableId="157159099">
    <w:abstractNumId w:val="145"/>
  </w:num>
  <w:num w:numId="131" w16cid:durableId="1716463545">
    <w:abstractNumId w:val="96"/>
  </w:num>
  <w:num w:numId="132" w16cid:durableId="1823345899">
    <w:abstractNumId w:val="109"/>
  </w:num>
  <w:num w:numId="133" w16cid:durableId="1654602322">
    <w:abstractNumId w:val="120"/>
  </w:num>
  <w:num w:numId="134" w16cid:durableId="1603143980">
    <w:abstractNumId w:val="112"/>
  </w:num>
  <w:num w:numId="135" w16cid:durableId="2099015044">
    <w:abstractNumId w:val="114"/>
  </w:num>
  <w:num w:numId="136" w16cid:durableId="1058476513">
    <w:abstractNumId w:val="58"/>
  </w:num>
  <w:num w:numId="137" w16cid:durableId="1695695608">
    <w:abstractNumId w:val="82"/>
  </w:num>
  <w:num w:numId="138" w16cid:durableId="1927877281">
    <w:abstractNumId w:val="2"/>
  </w:num>
  <w:num w:numId="139" w16cid:durableId="904532541">
    <w:abstractNumId w:val="16"/>
  </w:num>
  <w:num w:numId="140" w16cid:durableId="545532987">
    <w:abstractNumId w:val="12"/>
  </w:num>
  <w:num w:numId="141" w16cid:durableId="1138381801">
    <w:abstractNumId w:val="135"/>
  </w:num>
  <w:num w:numId="142" w16cid:durableId="15278826">
    <w:abstractNumId w:val="87"/>
  </w:num>
  <w:num w:numId="143" w16cid:durableId="1754350875">
    <w:abstractNumId w:val="78"/>
  </w:num>
  <w:num w:numId="144" w16cid:durableId="1844123289">
    <w:abstractNumId w:val="134"/>
  </w:num>
  <w:num w:numId="145" w16cid:durableId="701781739">
    <w:abstractNumId w:val="19"/>
  </w:num>
  <w:num w:numId="146" w16cid:durableId="205802197">
    <w:abstractNumId w:val="133"/>
  </w:num>
  <w:num w:numId="147" w16cid:durableId="1182863461">
    <w:abstractNumId w:val="24"/>
  </w:num>
  <w:num w:numId="148" w16cid:durableId="1182549819">
    <w:abstractNumId w:val="8"/>
  </w:num>
  <w:num w:numId="149" w16cid:durableId="1731489868">
    <w:abstractNumId w:val="146"/>
  </w:num>
  <w:num w:numId="150" w16cid:durableId="305866651">
    <w:abstractNumId w:val="55"/>
  </w:num>
  <w:num w:numId="151" w16cid:durableId="647561845">
    <w:abstractNumId w:val="3"/>
  </w:num>
  <w:num w:numId="152" w16cid:durableId="183520769">
    <w:abstractNumId w:val="1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D3"/>
    <w:rsid w:val="000030E5"/>
    <w:rsid w:val="000C2FC8"/>
    <w:rsid w:val="001711B0"/>
    <w:rsid w:val="003A0B3B"/>
    <w:rsid w:val="003D1048"/>
    <w:rsid w:val="0045275A"/>
    <w:rsid w:val="004725A3"/>
    <w:rsid w:val="00691AD3"/>
    <w:rsid w:val="00756AD8"/>
    <w:rsid w:val="008428A6"/>
    <w:rsid w:val="00845A09"/>
    <w:rsid w:val="0098689D"/>
    <w:rsid w:val="009E56E0"/>
    <w:rsid w:val="00B71CFD"/>
    <w:rsid w:val="00BA60FD"/>
    <w:rsid w:val="00C252FF"/>
    <w:rsid w:val="00D311E7"/>
    <w:rsid w:val="00DF37AE"/>
    <w:rsid w:val="00EC242F"/>
    <w:rsid w:val="00F02BCF"/>
    <w:rsid w:val="00F177BF"/>
    <w:rsid w:val="00F21F35"/>
    <w:rsid w:val="00F87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A190"/>
  <w15:chartTrackingRefBased/>
  <w15:docId w15:val="{6284ED9E-E4D0-4C47-850B-99736928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91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91A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91AD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91AD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91AD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91A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1A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1A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1A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1AD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91AD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91AD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91AD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91AD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91A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1A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1A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1A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1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1A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1A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1A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1A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1AD3"/>
    <w:rPr>
      <w:i/>
      <w:iCs/>
      <w:color w:val="404040" w:themeColor="text1" w:themeTint="BF"/>
    </w:rPr>
  </w:style>
  <w:style w:type="paragraph" w:styleId="Sraopastraipa">
    <w:name w:val="List Paragraph"/>
    <w:basedOn w:val="prastasis"/>
    <w:uiPriority w:val="34"/>
    <w:qFormat/>
    <w:rsid w:val="00691AD3"/>
    <w:pPr>
      <w:ind w:left="720"/>
      <w:contextualSpacing/>
    </w:pPr>
  </w:style>
  <w:style w:type="character" w:styleId="Rykuspabraukimas">
    <w:name w:val="Intense Emphasis"/>
    <w:basedOn w:val="Numatytasispastraiposriftas"/>
    <w:uiPriority w:val="21"/>
    <w:qFormat/>
    <w:rsid w:val="00691AD3"/>
    <w:rPr>
      <w:i/>
      <w:iCs/>
      <w:color w:val="2F5496" w:themeColor="accent1" w:themeShade="BF"/>
    </w:rPr>
  </w:style>
  <w:style w:type="paragraph" w:styleId="Iskirtacitata">
    <w:name w:val="Intense Quote"/>
    <w:basedOn w:val="prastasis"/>
    <w:next w:val="prastasis"/>
    <w:link w:val="IskirtacitataDiagrama"/>
    <w:uiPriority w:val="30"/>
    <w:qFormat/>
    <w:rsid w:val="00691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91AD3"/>
    <w:rPr>
      <w:i/>
      <w:iCs/>
      <w:color w:val="2F5496" w:themeColor="accent1" w:themeShade="BF"/>
    </w:rPr>
  </w:style>
  <w:style w:type="character" w:styleId="Rykinuoroda">
    <w:name w:val="Intense Reference"/>
    <w:basedOn w:val="Numatytasispastraiposriftas"/>
    <w:uiPriority w:val="32"/>
    <w:qFormat/>
    <w:rsid w:val="00691A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42114">
      <w:bodyDiv w:val="1"/>
      <w:marLeft w:val="0"/>
      <w:marRight w:val="0"/>
      <w:marTop w:val="0"/>
      <w:marBottom w:val="0"/>
      <w:divBdr>
        <w:top w:val="none" w:sz="0" w:space="0" w:color="auto"/>
        <w:left w:val="none" w:sz="0" w:space="0" w:color="auto"/>
        <w:bottom w:val="none" w:sz="0" w:space="0" w:color="auto"/>
        <w:right w:val="none" w:sz="0" w:space="0" w:color="auto"/>
      </w:divBdr>
    </w:div>
    <w:div w:id="132856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33805</Words>
  <Characters>19270</Characters>
  <Application>Microsoft Office Word</Application>
  <DocSecurity>0</DocSecurity>
  <Lines>160</Lines>
  <Paragraphs>105</Paragraphs>
  <ScaleCrop>false</ScaleCrop>
  <Company/>
  <LinksUpToDate>false</LinksUpToDate>
  <CharactersWithSpaces>52970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Daminaitienė</dc:creator>
  <cp:keywords/>
  <dc:description/>
  <cp:lastModifiedBy>Ugnė Daminaitienė</cp:lastModifiedBy>
  <cp:revision>2</cp:revision>
  <dcterms:created xsi:type="dcterms:W3CDTF">2025-07-07T12:56:00Z</dcterms:created>
  <dcterms:modified xsi:type="dcterms:W3CDTF">2025-07-07T12:56:00Z</dcterms:modified>
</cp:coreProperties>
</file>