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Default="00B105C2" w:rsidP="008028FF">
      <w:pPr>
        <w:tabs>
          <w:tab w:val="left" w:pos="709"/>
        </w:tabs>
        <w:spacing w:after="0" w:line="240" w:lineRule="auto"/>
        <w:jc w:val="right"/>
        <w:rPr>
          <w:rFonts w:cs="Times New Roman"/>
          <w:color w:val="000000" w:themeColor="text1"/>
          <w:sz w:val="22"/>
        </w:rPr>
      </w:pP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r>
      <w:r w:rsidRPr="00061EDA">
        <w:rPr>
          <w:rFonts w:cs="Times New Roman"/>
          <w:color w:val="000000" w:themeColor="text1"/>
          <w:sz w:val="22"/>
        </w:rPr>
        <w:tab/>
        <w:t xml:space="preserve">                                             </w:t>
      </w:r>
      <w:r w:rsidR="002E0404" w:rsidRPr="00061EDA">
        <w:rPr>
          <w:rFonts w:cs="Times New Roman"/>
          <w:color w:val="000000" w:themeColor="text1"/>
          <w:sz w:val="22"/>
        </w:rPr>
        <w:t xml:space="preserve"> </w:t>
      </w:r>
      <w:r w:rsidR="0037794B" w:rsidRPr="00061EDA">
        <w:rPr>
          <w:rFonts w:cs="Times New Roman"/>
          <w:color w:val="000000" w:themeColor="text1"/>
          <w:sz w:val="22"/>
        </w:rPr>
        <w:t xml:space="preserve">    </w:t>
      </w:r>
      <w:r w:rsidR="008028FF" w:rsidRPr="00061EDA">
        <w:rPr>
          <w:rFonts w:cs="Times New Roman"/>
          <w:color w:val="000000" w:themeColor="text1"/>
          <w:sz w:val="22"/>
        </w:rPr>
        <w:t xml:space="preserve">                    </w:t>
      </w:r>
    </w:p>
    <w:p w14:paraId="3B62BF16" w14:textId="77777777" w:rsidR="00183CA7" w:rsidRDefault="00183CA7" w:rsidP="008028FF">
      <w:pPr>
        <w:tabs>
          <w:tab w:val="left" w:pos="709"/>
        </w:tabs>
        <w:spacing w:after="0" w:line="240" w:lineRule="auto"/>
        <w:jc w:val="right"/>
        <w:rPr>
          <w:rFonts w:cs="Times New Roman"/>
          <w:color w:val="000000" w:themeColor="text1"/>
          <w:sz w:val="22"/>
        </w:rPr>
      </w:pPr>
    </w:p>
    <w:p w14:paraId="5AB4CBD9" w14:textId="77777777" w:rsidR="00183CA7" w:rsidRDefault="00183CA7" w:rsidP="008028FF">
      <w:pPr>
        <w:tabs>
          <w:tab w:val="left" w:pos="709"/>
        </w:tabs>
        <w:spacing w:after="0" w:line="240" w:lineRule="auto"/>
        <w:jc w:val="right"/>
        <w:rPr>
          <w:rFonts w:cs="Times New Roman"/>
          <w:color w:val="000000" w:themeColor="text1"/>
          <w:sz w:val="22"/>
        </w:rPr>
      </w:pPr>
    </w:p>
    <w:p w14:paraId="180F2738" w14:textId="5EA452EE" w:rsidR="00E256E3" w:rsidRPr="00061EDA" w:rsidRDefault="00A609EB" w:rsidP="008028FF">
      <w:pPr>
        <w:tabs>
          <w:tab w:val="left" w:pos="709"/>
        </w:tabs>
        <w:spacing w:after="0" w:line="240" w:lineRule="auto"/>
        <w:jc w:val="right"/>
        <w:rPr>
          <w:rFonts w:cs="Times New Roman"/>
          <w:color w:val="000000" w:themeColor="text1"/>
          <w:sz w:val="22"/>
        </w:rPr>
      </w:pPr>
      <w:r>
        <w:rPr>
          <w:rFonts w:cs="Times New Roman"/>
          <w:color w:val="000000" w:themeColor="text1"/>
          <w:sz w:val="22"/>
        </w:rPr>
        <w:t>Specialiųjų pirkimo</w:t>
      </w:r>
      <w:r w:rsidR="00B105C2" w:rsidRPr="00061EDA">
        <w:rPr>
          <w:rFonts w:cs="Times New Roman"/>
          <w:color w:val="000000" w:themeColor="text1"/>
          <w:sz w:val="22"/>
        </w:rPr>
        <w:t xml:space="preserve"> </w:t>
      </w:r>
      <w:r w:rsidR="00A858C4" w:rsidRPr="00061EDA">
        <w:rPr>
          <w:rFonts w:cs="Times New Roman"/>
          <w:color w:val="000000" w:themeColor="text1"/>
          <w:sz w:val="22"/>
        </w:rPr>
        <w:t>sąlygų</w:t>
      </w:r>
      <w:r w:rsidR="0037794B" w:rsidRPr="00061EDA">
        <w:rPr>
          <w:rFonts w:cs="Times New Roman"/>
          <w:color w:val="000000" w:themeColor="text1"/>
          <w:sz w:val="22"/>
        </w:rPr>
        <w:t xml:space="preserve"> </w:t>
      </w:r>
      <w:r w:rsidR="00183CA7">
        <w:rPr>
          <w:rFonts w:cs="Times New Roman"/>
          <w:color w:val="000000" w:themeColor="text1"/>
          <w:sz w:val="22"/>
        </w:rPr>
        <w:t>9</w:t>
      </w:r>
      <w:r w:rsidR="00D101BA" w:rsidRPr="00061EDA">
        <w:rPr>
          <w:rFonts w:cs="Times New Roman"/>
          <w:color w:val="000000" w:themeColor="text1"/>
          <w:sz w:val="22"/>
        </w:rPr>
        <w:t xml:space="preserve"> prieda</w:t>
      </w:r>
      <w:r w:rsidR="00B105C2" w:rsidRPr="00061EDA">
        <w:rPr>
          <w:rFonts w:cs="Times New Roman"/>
          <w:color w:val="000000" w:themeColor="text1"/>
          <w:sz w:val="22"/>
        </w:rPr>
        <w:t>s</w:t>
      </w:r>
    </w:p>
    <w:p w14:paraId="52E57EE9" w14:textId="77777777" w:rsidR="00025671" w:rsidRPr="00061EDA" w:rsidRDefault="00025671" w:rsidP="008807A2">
      <w:pPr>
        <w:tabs>
          <w:tab w:val="left" w:pos="709"/>
        </w:tabs>
        <w:spacing w:after="0" w:line="240" w:lineRule="auto"/>
        <w:rPr>
          <w:rFonts w:cs="Times New Roman"/>
          <w:b/>
          <w:color w:val="000000" w:themeColor="text1"/>
          <w:sz w:val="22"/>
        </w:rPr>
      </w:pPr>
    </w:p>
    <w:p w14:paraId="3AFCB5B4" w14:textId="6280DB54" w:rsidR="001A3151" w:rsidRPr="00061EDA" w:rsidRDefault="001A3151"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VEIKL</w:t>
      </w:r>
      <w:r w:rsidR="00DE2B73" w:rsidRPr="00061EDA">
        <w:rPr>
          <w:rFonts w:cs="Times New Roman"/>
          <w:b/>
          <w:color w:val="000000" w:themeColor="text1"/>
          <w:szCs w:val="24"/>
        </w:rPr>
        <w:t>OS</w:t>
      </w:r>
      <w:r w:rsidRPr="00061EDA">
        <w:rPr>
          <w:rFonts w:cs="Times New Roman"/>
          <w:b/>
          <w:color w:val="000000" w:themeColor="text1"/>
          <w:szCs w:val="24"/>
        </w:rPr>
        <w:t xml:space="preserve"> SĄRAŠAS</w:t>
      </w:r>
    </w:p>
    <w:p w14:paraId="0BD385B2" w14:textId="61FF6622" w:rsidR="001A3151" w:rsidRPr="00061EDA" w:rsidRDefault="0046002B" w:rsidP="00E256E3">
      <w:pPr>
        <w:tabs>
          <w:tab w:val="left" w:pos="709"/>
        </w:tabs>
        <w:spacing w:after="0" w:line="240" w:lineRule="auto"/>
        <w:jc w:val="center"/>
        <w:rPr>
          <w:rFonts w:cs="Times New Roman"/>
          <w:b/>
          <w:color w:val="000000" w:themeColor="text1"/>
          <w:szCs w:val="24"/>
        </w:rPr>
      </w:pPr>
      <w:r w:rsidRPr="00061EDA">
        <w:rPr>
          <w:rFonts w:cs="Times New Roman"/>
          <w:b/>
          <w:bCs/>
          <w:color w:val="000000" w:themeColor="text1"/>
          <w:szCs w:val="24"/>
        </w:rPr>
        <w:t>KĖDAINIŲ MIESTO ELEVATORIAUS GATVĖS</w:t>
      </w:r>
      <w:r w:rsidR="00AE0D2E" w:rsidRPr="00061EDA">
        <w:rPr>
          <w:rFonts w:cs="Times New Roman"/>
          <w:b/>
          <w:bCs/>
          <w:color w:val="000000" w:themeColor="text1"/>
          <w:szCs w:val="24"/>
        </w:rPr>
        <w:t xml:space="preserve"> REKONSTRAVIMO </w:t>
      </w:r>
      <w:r w:rsidR="001A3151" w:rsidRPr="00061EDA">
        <w:rPr>
          <w:rFonts w:cs="Times New Roman"/>
          <w:b/>
          <w:color w:val="000000" w:themeColor="text1"/>
          <w:szCs w:val="24"/>
        </w:rPr>
        <w:t>DARBAI</w:t>
      </w:r>
    </w:p>
    <w:p w14:paraId="6DA7035A" w14:textId="77777777" w:rsidR="00AB4570" w:rsidRPr="00061EDA" w:rsidRDefault="00AB4570" w:rsidP="008807A2">
      <w:pPr>
        <w:tabs>
          <w:tab w:val="left" w:pos="709"/>
        </w:tabs>
        <w:spacing w:after="0" w:line="240" w:lineRule="auto"/>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061EDA" w:rsidRPr="00061EDA" w14:paraId="31AAD620" w14:textId="77777777" w:rsidTr="0036769D">
        <w:trPr>
          <w:trHeight w:val="1400"/>
        </w:trPr>
        <w:tc>
          <w:tcPr>
            <w:tcW w:w="850" w:type="dxa"/>
            <w:shd w:val="clear" w:color="auto" w:fill="FFFFFF" w:themeFill="background1"/>
          </w:tcPr>
          <w:p w14:paraId="4DE9716A" w14:textId="77777777" w:rsidR="005F3ED3" w:rsidRPr="00061EDA" w:rsidRDefault="005F3ED3" w:rsidP="00E256E3">
            <w:pPr>
              <w:tabs>
                <w:tab w:val="left" w:pos="709"/>
              </w:tabs>
              <w:spacing w:after="0" w:line="240" w:lineRule="auto"/>
              <w:rPr>
                <w:rFonts w:cs="Times New Roman"/>
                <w:color w:val="000000" w:themeColor="text1"/>
                <w:szCs w:val="24"/>
              </w:rPr>
            </w:pPr>
          </w:p>
          <w:p w14:paraId="0FB0DA49" w14:textId="77777777" w:rsidR="005F3ED3" w:rsidRPr="00061EDA" w:rsidRDefault="005F3ED3" w:rsidP="00E256E3">
            <w:pPr>
              <w:tabs>
                <w:tab w:val="left" w:pos="709"/>
              </w:tabs>
              <w:spacing w:after="0" w:line="240" w:lineRule="auto"/>
              <w:rPr>
                <w:rFonts w:cs="Times New Roman"/>
                <w:color w:val="000000" w:themeColor="text1"/>
                <w:szCs w:val="24"/>
              </w:rPr>
            </w:pPr>
          </w:p>
          <w:p w14:paraId="0815E4F1" w14:textId="095F503A" w:rsidR="005F3ED3" w:rsidRPr="00061EDA" w:rsidRDefault="005F3ED3" w:rsidP="005F3ED3">
            <w:pPr>
              <w:tabs>
                <w:tab w:val="left" w:pos="709"/>
              </w:tabs>
              <w:spacing w:after="0" w:line="240" w:lineRule="auto"/>
              <w:jc w:val="both"/>
              <w:rPr>
                <w:rFonts w:cs="Times New Roman"/>
                <w:b/>
                <w:color w:val="000000" w:themeColor="text1"/>
                <w:szCs w:val="24"/>
              </w:rPr>
            </w:pPr>
            <w:r w:rsidRPr="00061EDA">
              <w:rPr>
                <w:rFonts w:cs="Times New Roman"/>
                <w:b/>
                <w:color w:val="000000" w:themeColor="text1"/>
                <w:szCs w:val="24"/>
              </w:rPr>
              <w:t xml:space="preserve">   Eil.</w:t>
            </w:r>
          </w:p>
          <w:p w14:paraId="0BCC6096" w14:textId="261ED8A4" w:rsidR="005F3ED3" w:rsidRPr="00061EDA" w:rsidRDefault="005F3ED3" w:rsidP="005F3ED3">
            <w:pPr>
              <w:tabs>
                <w:tab w:val="left" w:pos="709"/>
              </w:tabs>
              <w:spacing w:after="0" w:line="240" w:lineRule="auto"/>
              <w:jc w:val="both"/>
              <w:rPr>
                <w:rFonts w:cs="Times New Roman"/>
                <w:b/>
                <w:color w:val="000000" w:themeColor="text1"/>
                <w:szCs w:val="24"/>
              </w:rPr>
            </w:pPr>
            <w:r w:rsidRPr="00061EDA">
              <w:rPr>
                <w:rFonts w:cs="Times New Roman"/>
                <w:b/>
                <w:color w:val="000000" w:themeColor="text1"/>
                <w:szCs w:val="24"/>
              </w:rPr>
              <w:t xml:space="preserve">   Nr.</w:t>
            </w:r>
          </w:p>
        </w:tc>
        <w:tc>
          <w:tcPr>
            <w:tcW w:w="7371" w:type="dxa"/>
            <w:shd w:val="clear" w:color="auto" w:fill="FFFFFF" w:themeFill="background1"/>
          </w:tcPr>
          <w:p w14:paraId="3AA20B6C" w14:textId="77777777" w:rsidR="005F3ED3" w:rsidRPr="00061EDA" w:rsidRDefault="005F3ED3" w:rsidP="00E256E3">
            <w:pPr>
              <w:tabs>
                <w:tab w:val="left" w:pos="709"/>
              </w:tabs>
              <w:spacing w:after="0" w:line="240" w:lineRule="auto"/>
              <w:rPr>
                <w:rFonts w:cs="Times New Roman"/>
                <w:b/>
                <w:color w:val="000000" w:themeColor="text1"/>
                <w:szCs w:val="24"/>
              </w:rPr>
            </w:pPr>
          </w:p>
          <w:p w14:paraId="759CF929" w14:textId="77777777" w:rsidR="005F3ED3" w:rsidRPr="00061EDA" w:rsidRDefault="005F3ED3" w:rsidP="00E256E3">
            <w:pPr>
              <w:tabs>
                <w:tab w:val="left" w:pos="709"/>
              </w:tabs>
              <w:spacing w:after="0" w:line="240" w:lineRule="auto"/>
              <w:rPr>
                <w:rFonts w:cs="Times New Roman"/>
                <w:b/>
                <w:color w:val="000000" w:themeColor="text1"/>
                <w:szCs w:val="24"/>
              </w:rPr>
            </w:pPr>
          </w:p>
          <w:p w14:paraId="220F8C50" w14:textId="77777777" w:rsidR="005F3ED3" w:rsidRPr="00061EDA" w:rsidRDefault="005F3ED3" w:rsidP="00E256E3">
            <w:pPr>
              <w:tabs>
                <w:tab w:val="left" w:pos="709"/>
              </w:tabs>
              <w:spacing w:after="0" w:line="240" w:lineRule="auto"/>
              <w:rPr>
                <w:rFonts w:cs="Times New Roman"/>
                <w:b/>
                <w:color w:val="000000" w:themeColor="text1"/>
                <w:szCs w:val="24"/>
              </w:rPr>
            </w:pPr>
          </w:p>
          <w:p w14:paraId="289CA069" w14:textId="461AA003" w:rsidR="005F3ED3" w:rsidRPr="00061EDA" w:rsidRDefault="005F3ED3" w:rsidP="005F3ED3">
            <w:pPr>
              <w:tabs>
                <w:tab w:val="left" w:pos="709"/>
              </w:tabs>
              <w:spacing w:after="0" w:line="240" w:lineRule="auto"/>
              <w:ind w:right="-250"/>
              <w:jc w:val="center"/>
              <w:rPr>
                <w:rFonts w:cs="Times New Roman"/>
                <w:b/>
                <w:color w:val="000000" w:themeColor="text1"/>
                <w:szCs w:val="24"/>
              </w:rPr>
            </w:pPr>
            <w:r w:rsidRPr="00061EDA">
              <w:rPr>
                <w:rFonts w:cs="Times New Roman"/>
                <w:b/>
                <w:color w:val="000000" w:themeColor="text1"/>
                <w:szCs w:val="24"/>
              </w:rPr>
              <w:t>Nuolatinių Darbų/paslaugų veiklos (etapo) pavadinimas</w:t>
            </w:r>
          </w:p>
        </w:tc>
        <w:tc>
          <w:tcPr>
            <w:tcW w:w="1843" w:type="dxa"/>
            <w:shd w:val="clear" w:color="auto" w:fill="FFFFFF" w:themeFill="background1"/>
          </w:tcPr>
          <w:p w14:paraId="614A468E" w14:textId="77777777" w:rsidR="005F3ED3" w:rsidRPr="00061EDA"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061EDA" w:rsidRDefault="005F3ED3" w:rsidP="00E256E3">
            <w:pPr>
              <w:tabs>
                <w:tab w:val="left" w:pos="709"/>
              </w:tabs>
              <w:spacing w:after="0" w:line="240" w:lineRule="auto"/>
              <w:jc w:val="center"/>
              <w:rPr>
                <w:rFonts w:cs="Times New Roman"/>
                <w:b/>
                <w:color w:val="000000" w:themeColor="text1"/>
                <w:szCs w:val="24"/>
              </w:rPr>
            </w:pPr>
          </w:p>
          <w:p w14:paraId="6DFA17BB" w14:textId="7981ABBF" w:rsidR="005F3ED3" w:rsidRPr="00061EDA" w:rsidRDefault="005F3ED3"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Darbo (etapo) kaina. Eur be PVM</w:t>
            </w:r>
          </w:p>
          <w:p w14:paraId="1D939DF4" w14:textId="77777777" w:rsidR="005F3ED3" w:rsidRPr="00061EDA" w:rsidRDefault="005F3ED3"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[pildo rangovas]</w:t>
            </w:r>
          </w:p>
          <w:p w14:paraId="2E6D4989" w14:textId="56C2B269" w:rsidR="005F3ED3" w:rsidRPr="00061EDA" w:rsidRDefault="005F3ED3" w:rsidP="005F3ED3">
            <w:pPr>
              <w:tabs>
                <w:tab w:val="left" w:pos="709"/>
              </w:tabs>
              <w:spacing w:after="0" w:line="240" w:lineRule="auto"/>
              <w:rPr>
                <w:rFonts w:cs="Times New Roman"/>
                <w:b/>
                <w:color w:val="000000" w:themeColor="text1"/>
                <w:sz w:val="18"/>
                <w:szCs w:val="18"/>
              </w:rPr>
            </w:pPr>
          </w:p>
        </w:tc>
      </w:tr>
      <w:tr w:rsidR="00061EDA" w:rsidRPr="00061EDA" w14:paraId="3FB09504" w14:textId="77777777" w:rsidTr="0036769D">
        <w:tc>
          <w:tcPr>
            <w:tcW w:w="850" w:type="dxa"/>
            <w:shd w:val="clear" w:color="auto" w:fill="FFFFFF" w:themeFill="background1"/>
          </w:tcPr>
          <w:p w14:paraId="21F66DAA" w14:textId="77777777" w:rsidR="005F3ED3" w:rsidRPr="00061EDA" w:rsidRDefault="005F3ED3"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1.</w:t>
            </w:r>
          </w:p>
        </w:tc>
        <w:tc>
          <w:tcPr>
            <w:tcW w:w="7371" w:type="dxa"/>
            <w:shd w:val="clear" w:color="auto" w:fill="FFFFFF" w:themeFill="background1"/>
          </w:tcPr>
          <w:p w14:paraId="05D9E781" w14:textId="77777777" w:rsidR="005F3ED3" w:rsidRPr="00061EDA" w:rsidRDefault="005F3ED3"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2.</w:t>
            </w:r>
          </w:p>
        </w:tc>
        <w:tc>
          <w:tcPr>
            <w:tcW w:w="1843" w:type="dxa"/>
            <w:shd w:val="clear" w:color="auto" w:fill="FFFFFF" w:themeFill="background1"/>
          </w:tcPr>
          <w:p w14:paraId="0A56D185" w14:textId="071549F3" w:rsidR="005F3ED3" w:rsidRPr="00061EDA" w:rsidRDefault="005F3ED3" w:rsidP="00E256E3">
            <w:pPr>
              <w:tabs>
                <w:tab w:val="left" w:pos="709"/>
              </w:tabs>
              <w:spacing w:after="0" w:line="240" w:lineRule="auto"/>
              <w:jc w:val="center"/>
              <w:rPr>
                <w:rFonts w:cs="Times New Roman"/>
                <w:b/>
                <w:color w:val="000000" w:themeColor="text1"/>
                <w:szCs w:val="24"/>
              </w:rPr>
            </w:pPr>
            <w:r w:rsidRPr="00061EDA">
              <w:rPr>
                <w:rFonts w:cs="Times New Roman"/>
                <w:b/>
                <w:color w:val="000000" w:themeColor="text1"/>
                <w:szCs w:val="24"/>
              </w:rPr>
              <w:t>3.</w:t>
            </w:r>
          </w:p>
        </w:tc>
      </w:tr>
      <w:tr w:rsidR="00061EDA" w:rsidRPr="00061EDA" w14:paraId="759BFA78" w14:textId="71DAA5B1" w:rsidTr="005F3ED3">
        <w:tc>
          <w:tcPr>
            <w:tcW w:w="10064" w:type="dxa"/>
            <w:gridSpan w:val="3"/>
            <w:shd w:val="clear" w:color="auto" w:fill="FFFFFF" w:themeFill="background1"/>
          </w:tcPr>
          <w:p w14:paraId="6C13775A" w14:textId="5C59A837" w:rsidR="006A1587" w:rsidRPr="00061EDA" w:rsidRDefault="006A1587" w:rsidP="00D724F7">
            <w:pPr>
              <w:tabs>
                <w:tab w:val="left" w:pos="709"/>
              </w:tabs>
              <w:spacing w:after="0" w:line="240" w:lineRule="auto"/>
              <w:rPr>
                <w:rFonts w:cs="Times New Roman"/>
                <w:color w:val="000000" w:themeColor="text1"/>
                <w:szCs w:val="24"/>
              </w:rPr>
            </w:pPr>
            <w:r w:rsidRPr="00061EDA">
              <w:rPr>
                <w:rFonts w:cs="Times New Roman"/>
                <w:b/>
                <w:color w:val="000000" w:themeColor="text1"/>
                <w:szCs w:val="24"/>
              </w:rPr>
              <w:t>1. SUSISIEKIMO DALIS:</w:t>
            </w:r>
          </w:p>
        </w:tc>
      </w:tr>
      <w:tr w:rsidR="00061EDA" w:rsidRPr="00061EDA" w14:paraId="6048FECF" w14:textId="77777777" w:rsidTr="0036769D">
        <w:tc>
          <w:tcPr>
            <w:tcW w:w="850" w:type="dxa"/>
            <w:shd w:val="clear" w:color="auto" w:fill="FFFFFF" w:themeFill="background1"/>
          </w:tcPr>
          <w:p w14:paraId="7BE4B9B6" w14:textId="5DADB500"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AE0D2E" w:rsidRPr="00061EDA">
              <w:rPr>
                <w:rFonts w:cs="Times New Roman"/>
                <w:color w:val="000000" w:themeColor="text1"/>
                <w:szCs w:val="24"/>
              </w:rPr>
              <w:t>1.</w:t>
            </w:r>
          </w:p>
        </w:tc>
        <w:tc>
          <w:tcPr>
            <w:tcW w:w="7371" w:type="dxa"/>
            <w:shd w:val="clear" w:color="auto" w:fill="FFFFFF" w:themeFill="background1"/>
          </w:tcPr>
          <w:p w14:paraId="10B57F85" w14:textId="2D1B4609" w:rsidR="005F3ED3" w:rsidRPr="00061EDA" w:rsidRDefault="005F3ED3" w:rsidP="00E256E3">
            <w:pPr>
              <w:tabs>
                <w:tab w:val="left" w:pos="709"/>
              </w:tabs>
              <w:spacing w:after="0" w:line="240" w:lineRule="auto"/>
              <w:rPr>
                <w:rFonts w:cs="Times New Roman"/>
                <w:color w:val="000000" w:themeColor="text1"/>
                <w:szCs w:val="24"/>
              </w:rPr>
            </w:pPr>
            <w:r w:rsidRPr="00061EDA">
              <w:rPr>
                <w:rFonts w:cs="Times New Roman"/>
                <w:color w:val="000000" w:themeColor="text1"/>
                <w:szCs w:val="24"/>
              </w:rPr>
              <w:t xml:space="preserve">Paruošiamieji </w:t>
            </w:r>
            <w:r w:rsidR="0046002B" w:rsidRPr="00061EDA">
              <w:rPr>
                <w:rFonts w:cs="Times New Roman"/>
                <w:color w:val="000000" w:themeColor="text1"/>
                <w:szCs w:val="24"/>
              </w:rPr>
              <w:t xml:space="preserve">ir ardymo </w:t>
            </w:r>
            <w:r w:rsidRPr="00061EDA">
              <w:rPr>
                <w:rFonts w:cs="Times New Roman"/>
                <w:color w:val="000000" w:themeColor="text1"/>
                <w:szCs w:val="24"/>
              </w:rPr>
              <w:t>darbai</w:t>
            </w:r>
          </w:p>
        </w:tc>
        <w:tc>
          <w:tcPr>
            <w:tcW w:w="1843" w:type="dxa"/>
            <w:shd w:val="clear" w:color="auto" w:fill="FFFFFF" w:themeFill="background1"/>
          </w:tcPr>
          <w:p w14:paraId="1CAAD20D"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656E4C2D" w14:textId="77777777" w:rsidTr="0036769D">
        <w:tc>
          <w:tcPr>
            <w:tcW w:w="850" w:type="dxa"/>
            <w:shd w:val="clear" w:color="auto" w:fill="FFFFFF" w:themeFill="background1"/>
          </w:tcPr>
          <w:p w14:paraId="6B6443FB" w14:textId="3103255C"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5F3ED3" w:rsidRPr="00061EDA">
              <w:rPr>
                <w:rFonts w:cs="Times New Roman"/>
                <w:color w:val="000000" w:themeColor="text1"/>
                <w:szCs w:val="24"/>
              </w:rPr>
              <w:t>2.</w:t>
            </w:r>
          </w:p>
        </w:tc>
        <w:tc>
          <w:tcPr>
            <w:tcW w:w="7371" w:type="dxa"/>
            <w:shd w:val="clear" w:color="auto" w:fill="FFFFFF" w:themeFill="background1"/>
          </w:tcPr>
          <w:p w14:paraId="0090ECE6" w14:textId="32BD92EF" w:rsidR="005F3ED3" w:rsidRPr="00061EDA" w:rsidRDefault="005F3ED3" w:rsidP="00E256E3">
            <w:pPr>
              <w:tabs>
                <w:tab w:val="left" w:pos="709"/>
              </w:tabs>
              <w:spacing w:after="0" w:line="240" w:lineRule="auto"/>
              <w:rPr>
                <w:rFonts w:cs="Times New Roman"/>
                <w:color w:val="000000" w:themeColor="text1"/>
                <w:szCs w:val="24"/>
              </w:rPr>
            </w:pPr>
            <w:r w:rsidRPr="00061EDA">
              <w:rPr>
                <w:rFonts w:cs="Times New Roman"/>
                <w:color w:val="000000" w:themeColor="text1"/>
                <w:szCs w:val="24"/>
              </w:rPr>
              <w:t xml:space="preserve">Žemės </w:t>
            </w:r>
            <w:r w:rsidR="00AE0D2E" w:rsidRPr="00061EDA">
              <w:rPr>
                <w:rFonts w:cs="Times New Roman"/>
                <w:color w:val="000000" w:themeColor="text1"/>
                <w:szCs w:val="24"/>
              </w:rPr>
              <w:t>darbai</w:t>
            </w:r>
          </w:p>
        </w:tc>
        <w:tc>
          <w:tcPr>
            <w:tcW w:w="1843" w:type="dxa"/>
            <w:shd w:val="clear" w:color="auto" w:fill="FFFFFF" w:themeFill="background1"/>
          </w:tcPr>
          <w:p w14:paraId="3C1AA665"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0463AE49" w14:textId="77777777" w:rsidTr="0036769D">
        <w:tc>
          <w:tcPr>
            <w:tcW w:w="850" w:type="dxa"/>
            <w:shd w:val="clear" w:color="auto" w:fill="FFFFFF" w:themeFill="background1"/>
          </w:tcPr>
          <w:p w14:paraId="27F50B8B" w14:textId="4EA87811"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5F3ED3" w:rsidRPr="00061EDA">
              <w:rPr>
                <w:rFonts w:cs="Times New Roman"/>
                <w:color w:val="000000" w:themeColor="text1"/>
                <w:szCs w:val="24"/>
              </w:rPr>
              <w:t>3.</w:t>
            </w:r>
          </w:p>
        </w:tc>
        <w:tc>
          <w:tcPr>
            <w:tcW w:w="7371" w:type="dxa"/>
            <w:shd w:val="clear" w:color="auto" w:fill="FFFFFF" w:themeFill="background1"/>
          </w:tcPr>
          <w:p w14:paraId="7EC89AC0" w14:textId="14F2DBD9" w:rsidR="005F3ED3" w:rsidRPr="00061EDA" w:rsidRDefault="0046002B" w:rsidP="000B598E">
            <w:pPr>
              <w:tabs>
                <w:tab w:val="left" w:pos="709"/>
              </w:tabs>
              <w:spacing w:after="0" w:line="240" w:lineRule="auto"/>
              <w:rPr>
                <w:rFonts w:cs="Times New Roman"/>
                <w:color w:val="000000" w:themeColor="text1"/>
                <w:szCs w:val="24"/>
              </w:rPr>
            </w:pPr>
            <w:r w:rsidRPr="00061EDA">
              <w:rPr>
                <w:rFonts w:cs="Times New Roman"/>
                <w:color w:val="000000" w:themeColor="text1"/>
                <w:szCs w:val="24"/>
              </w:rPr>
              <w:t>Važiuojamosios dalies dangos įrengimas</w:t>
            </w:r>
          </w:p>
        </w:tc>
        <w:tc>
          <w:tcPr>
            <w:tcW w:w="1843" w:type="dxa"/>
            <w:shd w:val="clear" w:color="auto" w:fill="FFFFFF" w:themeFill="background1"/>
          </w:tcPr>
          <w:p w14:paraId="14B1CF20"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165874E7" w14:textId="77777777" w:rsidTr="0036769D">
        <w:tc>
          <w:tcPr>
            <w:tcW w:w="850" w:type="dxa"/>
            <w:shd w:val="clear" w:color="auto" w:fill="FFFFFF" w:themeFill="background1"/>
          </w:tcPr>
          <w:p w14:paraId="7F21C7B6" w14:textId="6379B331"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5F3ED3" w:rsidRPr="00061EDA">
              <w:rPr>
                <w:rFonts w:cs="Times New Roman"/>
                <w:color w:val="000000" w:themeColor="text1"/>
                <w:szCs w:val="24"/>
              </w:rPr>
              <w:t>4.</w:t>
            </w:r>
          </w:p>
        </w:tc>
        <w:tc>
          <w:tcPr>
            <w:tcW w:w="7371" w:type="dxa"/>
            <w:shd w:val="clear" w:color="auto" w:fill="FFFFFF" w:themeFill="background1"/>
          </w:tcPr>
          <w:p w14:paraId="4DF77CDD" w14:textId="26CCDBEB" w:rsidR="005F3ED3" w:rsidRPr="00061EDA" w:rsidRDefault="0046002B" w:rsidP="00E256E3">
            <w:pPr>
              <w:tabs>
                <w:tab w:val="left" w:pos="709"/>
              </w:tabs>
              <w:spacing w:after="0" w:line="240" w:lineRule="auto"/>
              <w:rPr>
                <w:rFonts w:cs="Times New Roman"/>
                <w:color w:val="000000" w:themeColor="text1"/>
                <w:szCs w:val="24"/>
              </w:rPr>
            </w:pPr>
            <w:r w:rsidRPr="00061EDA">
              <w:rPr>
                <w:rFonts w:cs="Times New Roman"/>
                <w:color w:val="000000" w:themeColor="text1"/>
                <w:szCs w:val="24"/>
              </w:rPr>
              <w:t>Nuovažų (į sodybas) dangos įrengimas</w:t>
            </w:r>
          </w:p>
        </w:tc>
        <w:tc>
          <w:tcPr>
            <w:tcW w:w="1843" w:type="dxa"/>
            <w:shd w:val="clear" w:color="auto" w:fill="FFFFFF" w:themeFill="background1"/>
          </w:tcPr>
          <w:p w14:paraId="4A360B33"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6CCE6A69" w14:textId="77777777" w:rsidTr="0036769D">
        <w:tc>
          <w:tcPr>
            <w:tcW w:w="850" w:type="dxa"/>
            <w:shd w:val="clear" w:color="auto" w:fill="FFFFFF" w:themeFill="background1"/>
          </w:tcPr>
          <w:p w14:paraId="0E3B239E" w14:textId="75864E6E"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5F3ED3" w:rsidRPr="00061EDA">
              <w:rPr>
                <w:rFonts w:cs="Times New Roman"/>
                <w:color w:val="000000" w:themeColor="text1"/>
                <w:szCs w:val="24"/>
              </w:rPr>
              <w:t>5.</w:t>
            </w:r>
          </w:p>
        </w:tc>
        <w:tc>
          <w:tcPr>
            <w:tcW w:w="7371" w:type="dxa"/>
            <w:shd w:val="clear" w:color="auto" w:fill="FFFFFF" w:themeFill="background1"/>
          </w:tcPr>
          <w:p w14:paraId="2590892A" w14:textId="2CFAC9CA" w:rsidR="005F3ED3" w:rsidRPr="00061EDA" w:rsidRDefault="0046002B"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Šaligatvio dangos įrengimas</w:t>
            </w:r>
          </w:p>
        </w:tc>
        <w:tc>
          <w:tcPr>
            <w:tcW w:w="1843" w:type="dxa"/>
            <w:shd w:val="clear" w:color="auto" w:fill="FFFFFF" w:themeFill="background1"/>
          </w:tcPr>
          <w:p w14:paraId="029D6F95"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295DC4E9" w14:textId="77777777" w:rsidTr="0036769D">
        <w:tc>
          <w:tcPr>
            <w:tcW w:w="850" w:type="dxa"/>
            <w:shd w:val="clear" w:color="auto" w:fill="FFFFFF" w:themeFill="background1"/>
          </w:tcPr>
          <w:p w14:paraId="1C7B00A4" w14:textId="75CFE047" w:rsidR="005F3ED3" w:rsidRPr="00061EDA" w:rsidRDefault="002129B9"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w:t>
            </w:r>
            <w:r w:rsidR="005F3ED3" w:rsidRPr="00061EDA">
              <w:rPr>
                <w:rFonts w:cs="Times New Roman"/>
                <w:color w:val="000000" w:themeColor="text1"/>
                <w:szCs w:val="24"/>
              </w:rPr>
              <w:t>6.</w:t>
            </w:r>
          </w:p>
        </w:tc>
        <w:tc>
          <w:tcPr>
            <w:tcW w:w="7371" w:type="dxa"/>
            <w:shd w:val="clear" w:color="auto" w:fill="FFFFFF" w:themeFill="background1"/>
          </w:tcPr>
          <w:p w14:paraId="35D448B4" w14:textId="6F8070B5" w:rsidR="005F3ED3" w:rsidRPr="00061EDA" w:rsidRDefault="0046002B"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Bordiūrų įrengimas</w:t>
            </w:r>
          </w:p>
        </w:tc>
        <w:tc>
          <w:tcPr>
            <w:tcW w:w="1843" w:type="dxa"/>
            <w:shd w:val="clear" w:color="auto" w:fill="FFFFFF" w:themeFill="background1"/>
          </w:tcPr>
          <w:p w14:paraId="45CB753F" w14:textId="77777777" w:rsidR="005F3ED3" w:rsidRPr="00061EDA" w:rsidRDefault="005F3ED3" w:rsidP="00E256E3">
            <w:pPr>
              <w:tabs>
                <w:tab w:val="left" w:pos="709"/>
              </w:tabs>
              <w:spacing w:after="0" w:line="240" w:lineRule="auto"/>
              <w:rPr>
                <w:rFonts w:cs="Times New Roman"/>
                <w:color w:val="000000" w:themeColor="text1"/>
                <w:sz w:val="18"/>
                <w:szCs w:val="18"/>
              </w:rPr>
            </w:pPr>
          </w:p>
        </w:tc>
      </w:tr>
      <w:tr w:rsidR="00061EDA" w:rsidRPr="00061EDA" w14:paraId="7E1CA138" w14:textId="77777777" w:rsidTr="0036769D">
        <w:tc>
          <w:tcPr>
            <w:tcW w:w="850" w:type="dxa"/>
            <w:shd w:val="clear" w:color="auto" w:fill="FFFFFF" w:themeFill="background1"/>
          </w:tcPr>
          <w:p w14:paraId="1F1C860E" w14:textId="3279633A" w:rsidR="0046002B" w:rsidRPr="00061EDA" w:rsidRDefault="0046002B"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1.7.</w:t>
            </w:r>
          </w:p>
        </w:tc>
        <w:tc>
          <w:tcPr>
            <w:tcW w:w="7371" w:type="dxa"/>
            <w:shd w:val="clear" w:color="auto" w:fill="FFFFFF" w:themeFill="background1"/>
          </w:tcPr>
          <w:p w14:paraId="244F81E8" w14:textId="18883C89" w:rsidR="0046002B" w:rsidRPr="00061EDA" w:rsidRDefault="00182EFF"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Drenažo įrengimas</w:t>
            </w:r>
          </w:p>
        </w:tc>
        <w:tc>
          <w:tcPr>
            <w:tcW w:w="1843" w:type="dxa"/>
            <w:shd w:val="clear" w:color="auto" w:fill="FFFFFF" w:themeFill="background1"/>
          </w:tcPr>
          <w:p w14:paraId="19376B50" w14:textId="77777777" w:rsidR="0046002B" w:rsidRPr="00061EDA" w:rsidRDefault="0046002B" w:rsidP="00E256E3">
            <w:pPr>
              <w:tabs>
                <w:tab w:val="left" w:pos="709"/>
              </w:tabs>
              <w:spacing w:after="0" w:line="240" w:lineRule="auto"/>
              <w:rPr>
                <w:rFonts w:cs="Times New Roman"/>
                <w:color w:val="000000" w:themeColor="text1"/>
                <w:sz w:val="18"/>
                <w:szCs w:val="18"/>
              </w:rPr>
            </w:pPr>
          </w:p>
        </w:tc>
      </w:tr>
      <w:tr w:rsidR="00061EDA" w:rsidRPr="00061EDA" w14:paraId="1CAA6B34" w14:textId="77777777" w:rsidTr="0036769D">
        <w:tc>
          <w:tcPr>
            <w:tcW w:w="850" w:type="dxa"/>
            <w:shd w:val="clear" w:color="auto" w:fill="FFFFFF" w:themeFill="background1"/>
          </w:tcPr>
          <w:p w14:paraId="69B636A7" w14:textId="76C2192E" w:rsidR="00182EFF" w:rsidRPr="00061EDA" w:rsidRDefault="00182EFF"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1.8.</w:t>
            </w:r>
          </w:p>
        </w:tc>
        <w:tc>
          <w:tcPr>
            <w:tcW w:w="7371" w:type="dxa"/>
            <w:shd w:val="clear" w:color="auto" w:fill="FFFFFF" w:themeFill="background1"/>
          </w:tcPr>
          <w:p w14:paraId="0E5B894D" w14:textId="2D2D08AE" w:rsidR="00182EFF" w:rsidRPr="00061EDA" w:rsidRDefault="00182EFF"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Kelkraščio įrengimas</w:t>
            </w:r>
          </w:p>
        </w:tc>
        <w:tc>
          <w:tcPr>
            <w:tcW w:w="1843" w:type="dxa"/>
            <w:shd w:val="clear" w:color="auto" w:fill="FFFFFF" w:themeFill="background1"/>
          </w:tcPr>
          <w:p w14:paraId="68AF0046" w14:textId="77777777" w:rsidR="00182EFF" w:rsidRPr="00061EDA" w:rsidRDefault="00182EFF" w:rsidP="00E256E3">
            <w:pPr>
              <w:tabs>
                <w:tab w:val="left" w:pos="709"/>
              </w:tabs>
              <w:spacing w:after="0" w:line="240" w:lineRule="auto"/>
              <w:rPr>
                <w:rFonts w:cs="Times New Roman"/>
                <w:color w:val="000000" w:themeColor="text1"/>
                <w:sz w:val="18"/>
                <w:szCs w:val="18"/>
              </w:rPr>
            </w:pPr>
          </w:p>
        </w:tc>
      </w:tr>
      <w:tr w:rsidR="00061EDA" w:rsidRPr="00061EDA" w14:paraId="1D6C1649" w14:textId="77777777" w:rsidTr="0036769D">
        <w:tc>
          <w:tcPr>
            <w:tcW w:w="850" w:type="dxa"/>
            <w:shd w:val="clear" w:color="auto" w:fill="FFFFFF" w:themeFill="background1"/>
          </w:tcPr>
          <w:p w14:paraId="103AC25A" w14:textId="3EE0ADCD" w:rsidR="00182EFF" w:rsidRPr="00061EDA" w:rsidRDefault="00182EFF"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1.9.</w:t>
            </w:r>
          </w:p>
        </w:tc>
        <w:tc>
          <w:tcPr>
            <w:tcW w:w="7371" w:type="dxa"/>
            <w:shd w:val="clear" w:color="auto" w:fill="FFFFFF" w:themeFill="background1"/>
          </w:tcPr>
          <w:p w14:paraId="393EADB2" w14:textId="358BA8D0" w:rsidR="00182EFF" w:rsidRPr="00061EDA" w:rsidRDefault="00182EFF"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Eismo organizavimas</w:t>
            </w:r>
          </w:p>
        </w:tc>
        <w:tc>
          <w:tcPr>
            <w:tcW w:w="1843" w:type="dxa"/>
            <w:shd w:val="clear" w:color="auto" w:fill="FFFFFF" w:themeFill="background1"/>
          </w:tcPr>
          <w:p w14:paraId="349A4594" w14:textId="77777777" w:rsidR="00182EFF" w:rsidRPr="00061EDA" w:rsidRDefault="00182EFF" w:rsidP="00E256E3">
            <w:pPr>
              <w:tabs>
                <w:tab w:val="left" w:pos="709"/>
              </w:tabs>
              <w:spacing w:after="0" w:line="240" w:lineRule="auto"/>
              <w:rPr>
                <w:rFonts w:cs="Times New Roman"/>
                <w:color w:val="000000" w:themeColor="text1"/>
                <w:sz w:val="18"/>
                <w:szCs w:val="18"/>
              </w:rPr>
            </w:pPr>
          </w:p>
        </w:tc>
      </w:tr>
      <w:tr w:rsidR="00061EDA" w:rsidRPr="00061EDA" w14:paraId="7A82A30F" w14:textId="77777777" w:rsidTr="0036769D">
        <w:tc>
          <w:tcPr>
            <w:tcW w:w="850" w:type="dxa"/>
            <w:shd w:val="clear" w:color="auto" w:fill="FFFFFF" w:themeFill="background1"/>
          </w:tcPr>
          <w:p w14:paraId="0192910B" w14:textId="6AF2FE3A" w:rsidR="00182EFF" w:rsidRPr="00061EDA" w:rsidRDefault="00182EFF" w:rsidP="0036769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1.10.</w:t>
            </w:r>
          </w:p>
        </w:tc>
        <w:tc>
          <w:tcPr>
            <w:tcW w:w="7371" w:type="dxa"/>
            <w:shd w:val="clear" w:color="auto" w:fill="FFFFFF" w:themeFill="background1"/>
          </w:tcPr>
          <w:p w14:paraId="6ED2F2D7" w14:textId="7CA87919" w:rsidR="00182EFF" w:rsidRPr="00061EDA" w:rsidRDefault="00182EFF" w:rsidP="006A1587">
            <w:pPr>
              <w:tabs>
                <w:tab w:val="left" w:pos="709"/>
              </w:tabs>
              <w:spacing w:after="0" w:line="240" w:lineRule="auto"/>
              <w:jc w:val="both"/>
              <w:rPr>
                <w:rFonts w:cs="Times New Roman"/>
                <w:color w:val="000000" w:themeColor="text1"/>
                <w:szCs w:val="24"/>
              </w:rPr>
            </w:pPr>
            <w:r w:rsidRPr="00061EDA">
              <w:rPr>
                <w:rFonts w:cs="Times New Roman"/>
                <w:color w:val="000000" w:themeColor="text1"/>
                <w:szCs w:val="24"/>
              </w:rPr>
              <w:t>Kiti darbai (nurodyti techniniame projekte)</w:t>
            </w:r>
          </w:p>
        </w:tc>
        <w:tc>
          <w:tcPr>
            <w:tcW w:w="1843" w:type="dxa"/>
            <w:shd w:val="clear" w:color="auto" w:fill="FFFFFF" w:themeFill="background1"/>
          </w:tcPr>
          <w:p w14:paraId="2DBB0384" w14:textId="77777777" w:rsidR="00182EFF" w:rsidRPr="00061EDA" w:rsidRDefault="00182EFF" w:rsidP="00E256E3">
            <w:pPr>
              <w:tabs>
                <w:tab w:val="left" w:pos="709"/>
              </w:tabs>
              <w:spacing w:after="0" w:line="240" w:lineRule="auto"/>
              <w:rPr>
                <w:rFonts w:cs="Times New Roman"/>
                <w:color w:val="000000" w:themeColor="text1"/>
                <w:sz w:val="18"/>
                <w:szCs w:val="18"/>
              </w:rPr>
            </w:pPr>
          </w:p>
        </w:tc>
      </w:tr>
      <w:tr w:rsidR="00061EDA" w:rsidRPr="00061EDA" w14:paraId="718B4C0C" w14:textId="77777777" w:rsidTr="005F3ED3">
        <w:tc>
          <w:tcPr>
            <w:tcW w:w="10064" w:type="dxa"/>
            <w:gridSpan w:val="3"/>
            <w:shd w:val="clear" w:color="auto" w:fill="FFFFFF" w:themeFill="background1"/>
          </w:tcPr>
          <w:p w14:paraId="312B9F4E" w14:textId="68DA1DDC" w:rsidR="006A1587" w:rsidRPr="00061EDA" w:rsidRDefault="00F64A81" w:rsidP="00E256E3">
            <w:pPr>
              <w:tabs>
                <w:tab w:val="left" w:pos="709"/>
              </w:tabs>
              <w:spacing w:after="0" w:line="240" w:lineRule="auto"/>
              <w:rPr>
                <w:rFonts w:cs="Times New Roman"/>
                <w:b/>
                <w:color w:val="000000" w:themeColor="text1"/>
                <w:szCs w:val="24"/>
              </w:rPr>
            </w:pPr>
            <w:r w:rsidRPr="00061EDA">
              <w:rPr>
                <w:rFonts w:cs="Times New Roman"/>
                <w:b/>
                <w:color w:val="000000" w:themeColor="text1"/>
                <w:szCs w:val="24"/>
              </w:rPr>
              <w:t>2</w:t>
            </w:r>
            <w:r w:rsidR="00AB4570" w:rsidRPr="00061EDA">
              <w:rPr>
                <w:rFonts w:cs="Times New Roman"/>
                <w:b/>
                <w:color w:val="000000" w:themeColor="text1"/>
                <w:szCs w:val="24"/>
              </w:rPr>
              <w:t xml:space="preserve">. </w:t>
            </w:r>
            <w:r w:rsidR="00182EFF" w:rsidRPr="00061EDA">
              <w:rPr>
                <w:rFonts w:cs="Times New Roman"/>
                <w:b/>
                <w:color w:val="000000" w:themeColor="text1"/>
                <w:szCs w:val="24"/>
              </w:rPr>
              <w:t>LIETAUS NUOTEKŲ ŠALINIMO</w:t>
            </w:r>
            <w:r w:rsidR="002129B9" w:rsidRPr="00061EDA">
              <w:rPr>
                <w:rFonts w:cs="Times New Roman"/>
                <w:b/>
                <w:color w:val="000000" w:themeColor="text1"/>
                <w:szCs w:val="24"/>
              </w:rPr>
              <w:t xml:space="preserve"> </w:t>
            </w:r>
            <w:r w:rsidR="00AB4570" w:rsidRPr="00061EDA">
              <w:rPr>
                <w:rFonts w:cs="Times New Roman"/>
                <w:b/>
                <w:color w:val="000000" w:themeColor="text1"/>
                <w:szCs w:val="24"/>
              </w:rPr>
              <w:t>DALIS:</w:t>
            </w:r>
          </w:p>
        </w:tc>
      </w:tr>
      <w:tr w:rsidR="00061EDA" w:rsidRPr="00061EDA" w14:paraId="68D2124E" w14:textId="7D673CC3" w:rsidTr="0036769D">
        <w:tc>
          <w:tcPr>
            <w:tcW w:w="850" w:type="dxa"/>
            <w:shd w:val="clear" w:color="auto" w:fill="FFFFFF" w:themeFill="background1"/>
          </w:tcPr>
          <w:p w14:paraId="53A129EC" w14:textId="0558D93E" w:rsidR="005F3ED3" w:rsidRPr="00061EDA" w:rsidRDefault="005F3ED3"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2.1.</w:t>
            </w:r>
          </w:p>
        </w:tc>
        <w:tc>
          <w:tcPr>
            <w:tcW w:w="7371" w:type="dxa"/>
            <w:shd w:val="clear" w:color="auto" w:fill="FFFFFF" w:themeFill="background1"/>
          </w:tcPr>
          <w:p w14:paraId="07D0032C" w14:textId="7C4A500E" w:rsidR="005F3ED3" w:rsidRPr="00061EDA" w:rsidRDefault="00182EFF" w:rsidP="00F64A81">
            <w:pPr>
              <w:tabs>
                <w:tab w:val="left" w:pos="709"/>
              </w:tabs>
              <w:spacing w:after="0" w:line="240" w:lineRule="auto"/>
              <w:rPr>
                <w:rFonts w:cs="Times New Roman"/>
                <w:color w:val="000000" w:themeColor="text1"/>
                <w:szCs w:val="24"/>
              </w:rPr>
            </w:pPr>
            <w:r w:rsidRPr="00061EDA">
              <w:rPr>
                <w:rFonts w:cs="Times New Roman"/>
                <w:color w:val="000000" w:themeColor="text1"/>
                <w:szCs w:val="24"/>
              </w:rPr>
              <w:t>Paviršinių nuotekų L1 įrengimo darbai</w:t>
            </w:r>
          </w:p>
        </w:tc>
        <w:tc>
          <w:tcPr>
            <w:tcW w:w="1843" w:type="dxa"/>
            <w:shd w:val="clear" w:color="auto" w:fill="FFFFFF" w:themeFill="background1"/>
          </w:tcPr>
          <w:p w14:paraId="7C92FD3F" w14:textId="77777777" w:rsidR="005F3ED3" w:rsidRPr="00061EDA" w:rsidRDefault="005F3ED3" w:rsidP="00F64A81">
            <w:pPr>
              <w:tabs>
                <w:tab w:val="left" w:pos="709"/>
              </w:tabs>
              <w:spacing w:after="0" w:line="240" w:lineRule="auto"/>
              <w:rPr>
                <w:rFonts w:cs="Times New Roman"/>
                <w:b/>
                <w:color w:val="000000" w:themeColor="text1"/>
                <w:sz w:val="18"/>
                <w:szCs w:val="18"/>
              </w:rPr>
            </w:pPr>
          </w:p>
        </w:tc>
      </w:tr>
      <w:tr w:rsidR="00061EDA" w:rsidRPr="00061EDA" w14:paraId="36E16E70" w14:textId="77777777" w:rsidTr="0036769D">
        <w:tc>
          <w:tcPr>
            <w:tcW w:w="850" w:type="dxa"/>
            <w:shd w:val="clear" w:color="auto" w:fill="FFFFFF" w:themeFill="background1"/>
          </w:tcPr>
          <w:p w14:paraId="5CD03D72" w14:textId="028A7CEB" w:rsidR="00182EFF" w:rsidRPr="00061EDA" w:rsidRDefault="00182EFF"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2.2.</w:t>
            </w:r>
          </w:p>
        </w:tc>
        <w:tc>
          <w:tcPr>
            <w:tcW w:w="7371" w:type="dxa"/>
            <w:shd w:val="clear" w:color="auto" w:fill="FFFFFF" w:themeFill="background1"/>
          </w:tcPr>
          <w:p w14:paraId="3BD22E82" w14:textId="483192DE" w:rsidR="00182EFF" w:rsidRPr="00061EDA" w:rsidRDefault="00182EFF" w:rsidP="00F64A81">
            <w:pPr>
              <w:tabs>
                <w:tab w:val="left" w:pos="709"/>
              </w:tabs>
              <w:spacing w:after="0" w:line="240" w:lineRule="auto"/>
              <w:rPr>
                <w:rFonts w:cs="Times New Roman"/>
                <w:color w:val="000000" w:themeColor="text1"/>
                <w:szCs w:val="24"/>
              </w:rPr>
            </w:pPr>
            <w:r w:rsidRPr="00061EDA">
              <w:rPr>
                <w:rFonts w:cs="Times New Roman"/>
                <w:color w:val="000000" w:themeColor="text1"/>
                <w:szCs w:val="24"/>
              </w:rPr>
              <w:t>Žemės darbai</w:t>
            </w:r>
          </w:p>
        </w:tc>
        <w:tc>
          <w:tcPr>
            <w:tcW w:w="1843" w:type="dxa"/>
            <w:shd w:val="clear" w:color="auto" w:fill="FFFFFF" w:themeFill="background1"/>
          </w:tcPr>
          <w:p w14:paraId="094F00E1" w14:textId="77777777" w:rsidR="00182EFF" w:rsidRPr="00061EDA" w:rsidRDefault="00182EFF" w:rsidP="00F64A81">
            <w:pPr>
              <w:tabs>
                <w:tab w:val="left" w:pos="709"/>
              </w:tabs>
              <w:spacing w:after="0" w:line="240" w:lineRule="auto"/>
              <w:rPr>
                <w:rFonts w:cs="Times New Roman"/>
                <w:b/>
                <w:color w:val="000000" w:themeColor="text1"/>
                <w:sz w:val="18"/>
                <w:szCs w:val="18"/>
              </w:rPr>
            </w:pPr>
          </w:p>
        </w:tc>
      </w:tr>
      <w:tr w:rsidR="00061EDA" w:rsidRPr="00061EDA" w14:paraId="6FDA8D0A" w14:textId="77777777" w:rsidTr="0036769D">
        <w:tc>
          <w:tcPr>
            <w:tcW w:w="850" w:type="dxa"/>
            <w:shd w:val="clear" w:color="auto" w:fill="FFFFFF" w:themeFill="background1"/>
          </w:tcPr>
          <w:p w14:paraId="67E43014" w14:textId="7479E45D" w:rsidR="00182EFF" w:rsidRPr="00061EDA" w:rsidRDefault="00182EFF"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2.3.</w:t>
            </w:r>
          </w:p>
        </w:tc>
        <w:tc>
          <w:tcPr>
            <w:tcW w:w="7371" w:type="dxa"/>
            <w:shd w:val="clear" w:color="auto" w:fill="FFFFFF" w:themeFill="background1"/>
          </w:tcPr>
          <w:p w14:paraId="381563DB" w14:textId="0CCB34D7" w:rsidR="00182EFF" w:rsidRPr="00061EDA" w:rsidRDefault="00182EFF" w:rsidP="00F64A81">
            <w:pPr>
              <w:tabs>
                <w:tab w:val="left" w:pos="709"/>
              </w:tabs>
              <w:spacing w:after="0" w:line="240" w:lineRule="auto"/>
              <w:rPr>
                <w:rFonts w:cs="Times New Roman"/>
                <w:color w:val="000000" w:themeColor="text1"/>
                <w:szCs w:val="24"/>
              </w:rPr>
            </w:pPr>
            <w:r w:rsidRPr="00061EDA">
              <w:rPr>
                <w:rFonts w:cs="Times New Roman"/>
                <w:color w:val="000000" w:themeColor="text1"/>
                <w:szCs w:val="24"/>
              </w:rPr>
              <w:t>Ardymo - atstatymo darbai</w:t>
            </w:r>
          </w:p>
        </w:tc>
        <w:tc>
          <w:tcPr>
            <w:tcW w:w="1843" w:type="dxa"/>
            <w:shd w:val="clear" w:color="auto" w:fill="FFFFFF" w:themeFill="background1"/>
          </w:tcPr>
          <w:p w14:paraId="27A49450" w14:textId="77777777" w:rsidR="00182EFF" w:rsidRPr="00061EDA" w:rsidRDefault="00182EFF" w:rsidP="00F64A81">
            <w:pPr>
              <w:tabs>
                <w:tab w:val="left" w:pos="709"/>
              </w:tabs>
              <w:spacing w:after="0" w:line="240" w:lineRule="auto"/>
              <w:rPr>
                <w:rFonts w:cs="Times New Roman"/>
                <w:b/>
                <w:color w:val="000000" w:themeColor="text1"/>
                <w:sz w:val="18"/>
                <w:szCs w:val="18"/>
              </w:rPr>
            </w:pPr>
          </w:p>
        </w:tc>
      </w:tr>
      <w:tr w:rsidR="00061EDA" w:rsidRPr="00061EDA"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18B2774E" w:rsidR="00F64A81" w:rsidRPr="00061EDA" w:rsidRDefault="008807A2" w:rsidP="00F64A81">
            <w:pPr>
              <w:tabs>
                <w:tab w:val="left" w:pos="709"/>
              </w:tabs>
              <w:spacing w:after="0" w:line="240" w:lineRule="auto"/>
              <w:rPr>
                <w:rFonts w:cs="Times New Roman"/>
                <w:b/>
                <w:color w:val="000000" w:themeColor="text1"/>
                <w:szCs w:val="24"/>
              </w:rPr>
            </w:pPr>
            <w:r w:rsidRPr="00061EDA">
              <w:rPr>
                <w:rFonts w:cs="Times New Roman"/>
                <w:b/>
                <w:color w:val="000000" w:themeColor="text1"/>
                <w:szCs w:val="24"/>
              </w:rPr>
              <w:t>3</w:t>
            </w:r>
            <w:r w:rsidR="00F64A81" w:rsidRPr="00061EDA">
              <w:rPr>
                <w:rFonts w:cs="Times New Roman"/>
                <w:b/>
                <w:color w:val="000000" w:themeColor="text1"/>
                <w:szCs w:val="24"/>
              </w:rPr>
              <w:t>. KITOS IŠLAIDOS</w:t>
            </w:r>
            <w:r w:rsidR="008F1652" w:rsidRPr="00061EDA">
              <w:rPr>
                <w:rFonts w:cs="Times New Roman"/>
                <w:b/>
                <w:color w:val="000000" w:themeColor="text1"/>
                <w:szCs w:val="24"/>
              </w:rPr>
              <w:t>:</w:t>
            </w:r>
          </w:p>
        </w:tc>
      </w:tr>
      <w:tr w:rsidR="00061EDA" w:rsidRPr="00061EDA" w14:paraId="26060EBE" w14:textId="77777777" w:rsidTr="0036769D">
        <w:trPr>
          <w:trHeight w:val="260"/>
        </w:trPr>
        <w:tc>
          <w:tcPr>
            <w:tcW w:w="850" w:type="dxa"/>
            <w:shd w:val="clear" w:color="auto" w:fill="FFFFFF" w:themeFill="background1"/>
          </w:tcPr>
          <w:p w14:paraId="48A13179" w14:textId="50779DFB" w:rsidR="00182EFF" w:rsidRPr="00061EDA" w:rsidRDefault="00182EFF"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3.1.</w:t>
            </w:r>
          </w:p>
        </w:tc>
        <w:tc>
          <w:tcPr>
            <w:tcW w:w="7371" w:type="dxa"/>
            <w:shd w:val="clear" w:color="auto" w:fill="FFFFFF" w:themeFill="background1"/>
          </w:tcPr>
          <w:p w14:paraId="6AF3D981" w14:textId="3405A079" w:rsidR="00182EFF" w:rsidRPr="00061EDA" w:rsidRDefault="00182EFF" w:rsidP="00F64A81">
            <w:pPr>
              <w:tabs>
                <w:tab w:val="left" w:pos="709"/>
              </w:tabs>
              <w:spacing w:after="0" w:line="240" w:lineRule="auto"/>
              <w:rPr>
                <w:rFonts w:cs="Times New Roman"/>
                <w:color w:val="000000" w:themeColor="text1"/>
                <w:szCs w:val="24"/>
              </w:rPr>
            </w:pPr>
            <w:r w:rsidRPr="00061EDA">
              <w:rPr>
                <w:rFonts w:cs="Times New Roman"/>
                <w:color w:val="000000" w:themeColor="text1"/>
                <w:szCs w:val="24"/>
              </w:rPr>
              <w:t>Darbo projekto parengimo paslaugos</w:t>
            </w:r>
          </w:p>
        </w:tc>
        <w:tc>
          <w:tcPr>
            <w:tcW w:w="1843" w:type="dxa"/>
            <w:shd w:val="clear" w:color="auto" w:fill="FFFFFF" w:themeFill="background1"/>
          </w:tcPr>
          <w:p w14:paraId="27EC0EF1" w14:textId="77777777" w:rsidR="00182EFF" w:rsidRPr="00061EDA" w:rsidRDefault="00182EFF" w:rsidP="00F64A81">
            <w:pPr>
              <w:tabs>
                <w:tab w:val="left" w:pos="709"/>
              </w:tabs>
              <w:spacing w:after="0" w:line="240" w:lineRule="auto"/>
              <w:rPr>
                <w:rFonts w:cs="Times New Roman"/>
                <w:color w:val="000000" w:themeColor="text1"/>
                <w:sz w:val="18"/>
                <w:szCs w:val="18"/>
              </w:rPr>
            </w:pPr>
          </w:p>
        </w:tc>
      </w:tr>
      <w:tr w:rsidR="00061EDA" w:rsidRPr="00061EDA" w14:paraId="1AEF19CD" w14:textId="77777777" w:rsidTr="0036769D">
        <w:trPr>
          <w:trHeight w:val="260"/>
        </w:trPr>
        <w:tc>
          <w:tcPr>
            <w:tcW w:w="850" w:type="dxa"/>
            <w:shd w:val="clear" w:color="auto" w:fill="FFFFFF" w:themeFill="background1"/>
          </w:tcPr>
          <w:p w14:paraId="066BFBC3" w14:textId="6C256AB4" w:rsidR="005F3ED3" w:rsidRPr="00061EDA" w:rsidRDefault="008807A2"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3</w:t>
            </w:r>
            <w:r w:rsidR="005F3ED3" w:rsidRPr="00061EDA">
              <w:rPr>
                <w:rFonts w:cs="Times New Roman"/>
                <w:color w:val="000000" w:themeColor="text1"/>
                <w:szCs w:val="24"/>
              </w:rPr>
              <w:t>.</w:t>
            </w:r>
            <w:r w:rsidR="00182EFF" w:rsidRPr="00061EDA">
              <w:rPr>
                <w:rFonts w:cs="Times New Roman"/>
                <w:color w:val="000000" w:themeColor="text1"/>
                <w:szCs w:val="24"/>
              </w:rPr>
              <w:t>2</w:t>
            </w:r>
            <w:r w:rsidR="005F3ED3" w:rsidRPr="00061EDA">
              <w:rPr>
                <w:rFonts w:cs="Times New Roman"/>
                <w:color w:val="000000" w:themeColor="text1"/>
                <w:szCs w:val="24"/>
              </w:rPr>
              <w:t>.</w:t>
            </w:r>
          </w:p>
        </w:tc>
        <w:tc>
          <w:tcPr>
            <w:tcW w:w="7371" w:type="dxa"/>
            <w:shd w:val="clear" w:color="auto" w:fill="FFFFFF" w:themeFill="background1"/>
          </w:tcPr>
          <w:p w14:paraId="77A60FA0" w14:textId="4763F688" w:rsidR="005F3ED3" w:rsidRPr="00061EDA" w:rsidRDefault="005F3ED3" w:rsidP="00F64A81">
            <w:pPr>
              <w:tabs>
                <w:tab w:val="left" w:pos="709"/>
              </w:tabs>
              <w:spacing w:after="0" w:line="240" w:lineRule="auto"/>
              <w:rPr>
                <w:rFonts w:cs="Times New Roman"/>
                <w:color w:val="000000" w:themeColor="text1"/>
                <w:szCs w:val="24"/>
              </w:rPr>
            </w:pPr>
            <w:r w:rsidRPr="00061EDA">
              <w:rPr>
                <w:rFonts w:cs="Times New Roman"/>
                <w:color w:val="000000" w:themeColor="text1"/>
                <w:szCs w:val="24"/>
              </w:rPr>
              <w:t>Kontrolinių geodezinių nuotraukų parengimo paslaugos</w:t>
            </w:r>
          </w:p>
        </w:tc>
        <w:tc>
          <w:tcPr>
            <w:tcW w:w="1843" w:type="dxa"/>
            <w:shd w:val="clear" w:color="auto" w:fill="FFFFFF" w:themeFill="background1"/>
          </w:tcPr>
          <w:p w14:paraId="288895FF" w14:textId="77777777" w:rsidR="005F3ED3" w:rsidRPr="00061EDA" w:rsidRDefault="005F3ED3" w:rsidP="00F64A81">
            <w:pPr>
              <w:tabs>
                <w:tab w:val="left" w:pos="709"/>
              </w:tabs>
              <w:spacing w:after="0" w:line="240" w:lineRule="auto"/>
              <w:rPr>
                <w:rFonts w:cs="Times New Roman"/>
                <w:color w:val="000000" w:themeColor="text1"/>
                <w:sz w:val="18"/>
                <w:szCs w:val="18"/>
              </w:rPr>
            </w:pPr>
          </w:p>
        </w:tc>
      </w:tr>
      <w:tr w:rsidR="00061EDA" w:rsidRPr="00061EDA" w14:paraId="65D62DE7" w14:textId="77777777" w:rsidTr="0036769D">
        <w:trPr>
          <w:trHeight w:val="216"/>
        </w:trPr>
        <w:tc>
          <w:tcPr>
            <w:tcW w:w="850" w:type="dxa"/>
            <w:shd w:val="clear" w:color="auto" w:fill="FFFFFF" w:themeFill="background1"/>
          </w:tcPr>
          <w:p w14:paraId="2136CC1F" w14:textId="7FBC4C12" w:rsidR="002129B9" w:rsidRPr="00061EDA" w:rsidRDefault="008807A2" w:rsidP="00F921ED">
            <w:pPr>
              <w:tabs>
                <w:tab w:val="left" w:pos="709"/>
              </w:tabs>
              <w:spacing w:after="0" w:line="240" w:lineRule="auto"/>
              <w:jc w:val="center"/>
              <w:rPr>
                <w:rFonts w:cs="Times New Roman"/>
                <w:color w:val="000000" w:themeColor="text1"/>
                <w:szCs w:val="24"/>
              </w:rPr>
            </w:pPr>
            <w:r w:rsidRPr="00061EDA">
              <w:rPr>
                <w:rFonts w:cs="Times New Roman"/>
                <w:color w:val="000000" w:themeColor="text1"/>
                <w:szCs w:val="24"/>
              </w:rPr>
              <w:t>3</w:t>
            </w:r>
            <w:r w:rsidR="002129B9" w:rsidRPr="00061EDA">
              <w:rPr>
                <w:rFonts w:cs="Times New Roman"/>
                <w:color w:val="000000" w:themeColor="text1"/>
                <w:szCs w:val="24"/>
              </w:rPr>
              <w:t>.3.</w:t>
            </w:r>
          </w:p>
        </w:tc>
        <w:tc>
          <w:tcPr>
            <w:tcW w:w="7371" w:type="dxa"/>
            <w:shd w:val="clear" w:color="auto" w:fill="FFFFFF" w:themeFill="background1"/>
          </w:tcPr>
          <w:p w14:paraId="4E418AEA" w14:textId="10B68250" w:rsidR="008807A2" w:rsidRPr="00061EDA" w:rsidRDefault="00182EFF" w:rsidP="008807A2">
            <w:pPr>
              <w:tabs>
                <w:tab w:val="left" w:pos="709"/>
              </w:tabs>
              <w:spacing w:after="0" w:line="240" w:lineRule="auto"/>
              <w:rPr>
                <w:rFonts w:cs="Times New Roman"/>
                <w:color w:val="000000" w:themeColor="text1"/>
                <w:szCs w:val="24"/>
              </w:rPr>
            </w:pPr>
            <w:r w:rsidRPr="00061EDA">
              <w:rPr>
                <w:rFonts w:cs="Times New Roman"/>
                <w:color w:val="000000" w:themeColor="text1"/>
                <w:szCs w:val="24"/>
              </w:rPr>
              <w:t>K</w:t>
            </w:r>
            <w:r w:rsidR="008807A2" w:rsidRPr="00061EDA">
              <w:rPr>
                <w:rFonts w:cs="Times New Roman"/>
                <w:color w:val="000000" w:themeColor="text1"/>
                <w:szCs w:val="24"/>
              </w:rPr>
              <w:t>adastrinių matavimų byl</w:t>
            </w:r>
            <w:r w:rsidRPr="00061EDA">
              <w:rPr>
                <w:rFonts w:cs="Times New Roman"/>
                <w:color w:val="000000" w:themeColor="text1"/>
                <w:szCs w:val="24"/>
              </w:rPr>
              <w:t>ų</w:t>
            </w:r>
            <w:r w:rsidR="008807A2" w:rsidRPr="00061EDA">
              <w:rPr>
                <w:rFonts w:cs="Times New Roman"/>
                <w:color w:val="000000" w:themeColor="text1"/>
                <w:szCs w:val="24"/>
              </w:rPr>
              <w:t xml:space="preserve"> parengimo paslaugos (su VĮ Registrų centras patikra)</w:t>
            </w:r>
          </w:p>
        </w:tc>
        <w:tc>
          <w:tcPr>
            <w:tcW w:w="1843" w:type="dxa"/>
            <w:shd w:val="clear" w:color="auto" w:fill="FFFFFF" w:themeFill="background1"/>
          </w:tcPr>
          <w:p w14:paraId="437B220D" w14:textId="77777777" w:rsidR="002129B9" w:rsidRPr="00061EDA" w:rsidRDefault="002129B9" w:rsidP="00F64A81">
            <w:pPr>
              <w:tabs>
                <w:tab w:val="left" w:pos="709"/>
              </w:tabs>
              <w:spacing w:after="0" w:line="240" w:lineRule="auto"/>
              <w:rPr>
                <w:rFonts w:cs="Times New Roman"/>
                <w:color w:val="000000" w:themeColor="text1"/>
                <w:sz w:val="18"/>
                <w:szCs w:val="18"/>
              </w:rPr>
            </w:pPr>
          </w:p>
        </w:tc>
      </w:tr>
      <w:tr w:rsidR="00061EDA" w:rsidRPr="00061EDA" w14:paraId="270FEAE7" w14:textId="3A81E457" w:rsidTr="005F3ED3">
        <w:trPr>
          <w:trHeight w:val="173"/>
        </w:trPr>
        <w:tc>
          <w:tcPr>
            <w:tcW w:w="8221" w:type="dxa"/>
            <w:gridSpan w:val="2"/>
            <w:shd w:val="clear" w:color="auto" w:fill="FFFFFF" w:themeFill="background1"/>
          </w:tcPr>
          <w:p w14:paraId="06E5558E" w14:textId="275B5EE3" w:rsidR="005F3ED3" w:rsidRPr="00061EDA" w:rsidRDefault="005F3ED3" w:rsidP="00F64A81">
            <w:pPr>
              <w:tabs>
                <w:tab w:val="left" w:pos="709"/>
              </w:tabs>
              <w:spacing w:after="0" w:line="240" w:lineRule="auto"/>
              <w:rPr>
                <w:rFonts w:cs="Times New Roman"/>
                <w:color w:val="000000" w:themeColor="text1"/>
                <w:szCs w:val="24"/>
              </w:rPr>
            </w:pPr>
            <w:r w:rsidRPr="00061EDA">
              <w:rPr>
                <w:rFonts w:cs="Times New Roman"/>
                <w:b/>
                <w:color w:val="000000" w:themeColor="text1"/>
                <w:szCs w:val="24"/>
              </w:rPr>
              <w:t xml:space="preserve">                                                                                                   Suma Eur be PVM: </w:t>
            </w:r>
          </w:p>
        </w:tc>
        <w:tc>
          <w:tcPr>
            <w:tcW w:w="1843" w:type="dxa"/>
            <w:shd w:val="clear" w:color="auto" w:fill="FFFFFF" w:themeFill="background1"/>
          </w:tcPr>
          <w:p w14:paraId="2421AADC" w14:textId="77777777" w:rsidR="005F3ED3" w:rsidRPr="00061EDA" w:rsidRDefault="005F3ED3" w:rsidP="005F3ED3">
            <w:pPr>
              <w:tabs>
                <w:tab w:val="left" w:pos="709"/>
              </w:tabs>
              <w:spacing w:after="0" w:line="240" w:lineRule="auto"/>
              <w:rPr>
                <w:rFonts w:cs="Times New Roman"/>
                <w:color w:val="000000" w:themeColor="text1"/>
                <w:sz w:val="18"/>
                <w:szCs w:val="18"/>
              </w:rPr>
            </w:pPr>
          </w:p>
        </w:tc>
      </w:tr>
      <w:tr w:rsidR="00061EDA" w:rsidRPr="00061EDA" w14:paraId="480F6966" w14:textId="78C6786D" w:rsidTr="005F3ED3">
        <w:trPr>
          <w:trHeight w:val="223"/>
        </w:trPr>
        <w:tc>
          <w:tcPr>
            <w:tcW w:w="8221" w:type="dxa"/>
            <w:gridSpan w:val="2"/>
            <w:shd w:val="clear" w:color="auto" w:fill="FFFFFF" w:themeFill="background1"/>
          </w:tcPr>
          <w:p w14:paraId="4A7A11F3" w14:textId="5D6C6BCC" w:rsidR="005F3ED3" w:rsidRPr="00061EDA" w:rsidRDefault="005F3ED3" w:rsidP="00F64A81">
            <w:pPr>
              <w:tabs>
                <w:tab w:val="left" w:pos="709"/>
              </w:tabs>
              <w:spacing w:after="0" w:line="240" w:lineRule="auto"/>
              <w:rPr>
                <w:rFonts w:cs="Times New Roman"/>
                <w:color w:val="000000" w:themeColor="text1"/>
                <w:szCs w:val="24"/>
              </w:rPr>
            </w:pPr>
            <w:r w:rsidRPr="00061EDA">
              <w:rPr>
                <w:rFonts w:cs="Times New Roman"/>
                <w:b/>
                <w:color w:val="000000" w:themeColor="text1"/>
                <w:szCs w:val="24"/>
              </w:rPr>
              <w:t xml:space="preserve">                                                                                          PVM 21 proc. suma Eur:</w:t>
            </w:r>
          </w:p>
        </w:tc>
        <w:tc>
          <w:tcPr>
            <w:tcW w:w="1843" w:type="dxa"/>
            <w:shd w:val="clear" w:color="auto" w:fill="FFFFFF" w:themeFill="background1"/>
          </w:tcPr>
          <w:p w14:paraId="7106ECAC" w14:textId="77777777" w:rsidR="005F3ED3" w:rsidRPr="00061EDA" w:rsidRDefault="005F3ED3" w:rsidP="005F3ED3">
            <w:pPr>
              <w:tabs>
                <w:tab w:val="left" w:pos="709"/>
              </w:tabs>
              <w:spacing w:after="0" w:line="240" w:lineRule="auto"/>
              <w:rPr>
                <w:rFonts w:cs="Times New Roman"/>
                <w:color w:val="000000" w:themeColor="text1"/>
                <w:sz w:val="18"/>
                <w:szCs w:val="18"/>
              </w:rPr>
            </w:pPr>
          </w:p>
        </w:tc>
      </w:tr>
      <w:tr w:rsidR="00061EDA" w:rsidRPr="00061EDA"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5F3ED3" w:rsidRPr="00061EDA" w:rsidRDefault="005F3ED3" w:rsidP="00F64A81">
            <w:pPr>
              <w:tabs>
                <w:tab w:val="left" w:pos="709"/>
              </w:tabs>
              <w:spacing w:after="0" w:line="240" w:lineRule="auto"/>
              <w:rPr>
                <w:rFonts w:cs="Times New Roman"/>
                <w:color w:val="000000" w:themeColor="text1"/>
                <w:szCs w:val="24"/>
              </w:rPr>
            </w:pPr>
            <w:r w:rsidRPr="00061EDA">
              <w:rPr>
                <w:rFonts w:cs="Times New Roman"/>
                <w:b/>
                <w:color w:val="000000" w:themeColor="text1"/>
                <w:szCs w:val="24"/>
              </w:rPr>
              <w:t xml:space="preserve">                                                                           </w:t>
            </w:r>
            <w:r w:rsidR="00BD6C97" w:rsidRPr="00061EDA">
              <w:rPr>
                <w:rFonts w:cs="Times New Roman"/>
                <w:b/>
                <w:color w:val="000000" w:themeColor="text1"/>
                <w:szCs w:val="24"/>
              </w:rPr>
              <w:t xml:space="preserve"> </w:t>
            </w:r>
            <w:r w:rsidRPr="00061EDA">
              <w:rPr>
                <w:rFonts w:cs="Times New Roman"/>
                <w:b/>
                <w:color w:val="000000" w:themeColor="text1"/>
                <w:szCs w:val="24"/>
              </w:rPr>
              <w:t>BENDRA SUMA EUR SU PVM:</w:t>
            </w:r>
          </w:p>
        </w:tc>
        <w:tc>
          <w:tcPr>
            <w:tcW w:w="1843" w:type="dxa"/>
            <w:tcBorders>
              <w:right w:val="single" w:sz="4" w:space="0" w:color="auto"/>
            </w:tcBorders>
            <w:shd w:val="clear" w:color="auto" w:fill="FFFFFF" w:themeFill="background1"/>
          </w:tcPr>
          <w:p w14:paraId="60DF1348" w14:textId="77777777" w:rsidR="005F3ED3" w:rsidRPr="00061EDA"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061EDA" w:rsidRDefault="00B105C2" w:rsidP="00E256E3">
      <w:pPr>
        <w:spacing w:after="0" w:line="240" w:lineRule="auto"/>
        <w:rPr>
          <w:rFonts w:cs="Times New Roman"/>
          <w:b/>
          <w:color w:val="000000" w:themeColor="text1"/>
          <w:sz w:val="20"/>
          <w:szCs w:val="20"/>
        </w:rPr>
      </w:pPr>
    </w:p>
    <w:p w14:paraId="5E533A2D" w14:textId="11AEF187" w:rsidR="00025671" w:rsidRPr="00061EDA" w:rsidRDefault="005F3ED3" w:rsidP="00E256E3">
      <w:pPr>
        <w:spacing w:after="0" w:line="240" w:lineRule="auto"/>
        <w:rPr>
          <w:rFonts w:cs="Times New Roman"/>
          <w:color w:val="000000" w:themeColor="text1"/>
          <w:sz w:val="20"/>
          <w:szCs w:val="20"/>
        </w:rPr>
      </w:pPr>
      <w:r w:rsidRPr="00061EDA">
        <w:rPr>
          <w:rFonts w:cs="Times New Roman"/>
          <w:b/>
          <w:color w:val="000000" w:themeColor="text1"/>
          <w:sz w:val="20"/>
          <w:szCs w:val="20"/>
        </w:rPr>
        <w:t xml:space="preserve">                </w:t>
      </w:r>
      <w:r w:rsidR="001A3151" w:rsidRPr="00061EDA">
        <w:rPr>
          <w:rFonts w:cs="Times New Roman"/>
          <w:b/>
          <w:color w:val="000000" w:themeColor="text1"/>
          <w:sz w:val="20"/>
          <w:szCs w:val="20"/>
        </w:rPr>
        <w:t>Pastabos:</w:t>
      </w:r>
      <w:r w:rsidR="001A3151" w:rsidRPr="00061EDA">
        <w:rPr>
          <w:rFonts w:cs="Times New Roman"/>
          <w:color w:val="000000" w:themeColor="text1"/>
          <w:sz w:val="20"/>
          <w:szCs w:val="20"/>
        </w:rPr>
        <w:t xml:space="preserve"> </w:t>
      </w:r>
    </w:p>
    <w:p w14:paraId="41BC35BE" w14:textId="4737CA04" w:rsidR="003D4807" w:rsidRPr="00061EDA" w:rsidRDefault="005F3ED3" w:rsidP="003D4807">
      <w:pPr>
        <w:spacing w:after="0" w:line="240" w:lineRule="auto"/>
        <w:ind w:left="851" w:hanging="851"/>
        <w:jc w:val="both"/>
        <w:rPr>
          <w:rFonts w:cs="Times New Roman"/>
          <w:color w:val="000000" w:themeColor="text1"/>
          <w:sz w:val="18"/>
          <w:szCs w:val="18"/>
        </w:rPr>
      </w:pPr>
      <w:r w:rsidRPr="00061EDA">
        <w:rPr>
          <w:rFonts w:cs="Times New Roman"/>
          <w:color w:val="000000" w:themeColor="text1"/>
          <w:sz w:val="20"/>
          <w:szCs w:val="20"/>
        </w:rPr>
        <w:t xml:space="preserve">                  </w:t>
      </w:r>
      <w:r w:rsidR="003D4807" w:rsidRPr="00061EDA">
        <w:rPr>
          <w:rFonts w:cs="Times New Roman"/>
          <w:color w:val="000000" w:themeColor="text1"/>
          <w:sz w:val="18"/>
          <w:szCs w:val="18"/>
        </w:rPr>
        <w:t>1</w:t>
      </w:r>
      <w:r w:rsidR="00AA2A41" w:rsidRPr="00061EDA">
        <w:rPr>
          <w:rFonts w:cs="Times New Roman"/>
          <w:color w:val="000000" w:themeColor="text1"/>
          <w:sz w:val="18"/>
          <w:szCs w:val="18"/>
        </w:rPr>
        <w:t>. Tiekėjas</w:t>
      </w:r>
      <w:r w:rsidR="00596F8F" w:rsidRPr="00061EDA">
        <w:rPr>
          <w:rFonts w:cs="Times New Roman"/>
          <w:color w:val="000000" w:themeColor="text1"/>
          <w:sz w:val="18"/>
          <w:szCs w:val="18"/>
        </w:rPr>
        <w:t xml:space="preserve"> </w:t>
      </w:r>
      <w:r w:rsidR="00AA2A41" w:rsidRPr="00061EDA">
        <w:rPr>
          <w:rFonts w:cs="Times New Roman"/>
          <w:color w:val="000000" w:themeColor="text1"/>
          <w:sz w:val="18"/>
          <w:szCs w:val="18"/>
        </w:rPr>
        <w:t xml:space="preserve">darbus vykdo pagal </w:t>
      </w:r>
      <w:r w:rsidR="004074FD" w:rsidRPr="00061EDA">
        <w:rPr>
          <w:rFonts w:cs="Times New Roman"/>
          <w:color w:val="000000" w:themeColor="text1"/>
          <w:sz w:val="18"/>
          <w:szCs w:val="18"/>
        </w:rPr>
        <w:t>Veikl</w:t>
      </w:r>
      <w:r w:rsidR="004904CC" w:rsidRPr="00061EDA">
        <w:rPr>
          <w:rFonts w:cs="Times New Roman"/>
          <w:color w:val="000000" w:themeColor="text1"/>
          <w:sz w:val="18"/>
          <w:szCs w:val="18"/>
        </w:rPr>
        <w:t>os</w:t>
      </w:r>
      <w:r w:rsidR="00AA2A41" w:rsidRPr="00061EDA">
        <w:rPr>
          <w:rFonts w:cs="Times New Roman"/>
          <w:color w:val="000000" w:themeColor="text1"/>
          <w:sz w:val="18"/>
          <w:szCs w:val="18"/>
        </w:rPr>
        <w:t xml:space="preserve"> sąrašo detalizuot</w:t>
      </w:r>
      <w:r w:rsidR="00130491" w:rsidRPr="00061EDA">
        <w:rPr>
          <w:rFonts w:cs="Times New Roman"/>
          <w:color w:val="000000" w:themeColor="text1"/>
          <w:sz w:val="18"/>
          <w:szCs w:val="18"/>
        </w:rPr>
        <w:t>ą</w:t>
      </w:r>
      <w:r w:rsidR="00AA2A41" w:rsidRPr="00061EDA">
        <w:rPr>
          <w:rFonts w:cs="Times New Roman"/>
          <w:color w:val="000000" w:themeColor="text1"/>
          <w:sz w:val="18"/>
          <w:szCs w:val="18"/>
        </w:rPr>
        <w:t xml:space="preserve"> pried</w:t>
      </w:r>
      <w:r w:rsidR="00130491" w:rsidRPr="00061EDA">
        <w:rPr>
          <w:rFonts w:cs="Times New Roman"/>
          <w:color w:val="000000" w:themeColor="text1"/>
          <w:sz w:val="18"/>
          <w:szCs w:val="18"/>
        </w:rPr>
        <w:t>ą</w:t>
      </w:r>
      <w:r w:rsidR="0002298D" w:rsidRPr="00061EDA">
        <w:rPr>
          <w:rFonts w:cs="Times New Roman"/>
          <w:color w:val="000000" w:themeColor="text1"/>
          <w:sz w:val="18"/>
          <w:szCs w:val="18"/>
        </w:rPr>
        <w:t xml:space="preserve"> (grafik</w:t>
      </w:r>
      <w:r w:rsidR="00130491" w:rsidRPr="00061EDA">
        <w:rPr>
          <w:rFonts w:cs="Times New Roman"/>
          <w:color w:val="000000" w:themeColor="text1"/>
          <w:sz w:val="18"/>
          <w:szCs w:val="18"/>
        </w:rPr>
        <w:t>ą</w:t>
      </w:r>
      <w:r w:rsidR="0002298D" w:rsidRPr="00061EDA">
        <w:rPr>
          <w:rFonts w:cs="Times New Roman"/>
          <w:color w:val="000000" w:themeColor="text1"/>
          <w:sz w:val="18"/>
          <w:szCs w:val="18"/>
        </w:rPr>
        <w:t>)</w:t>
      </w:r>
      <w:r w:rsidR="00AA2A41" w:rsidRPr="00061EDA">
        <w:rPr>
          <w:rFonts w:cs="Times New Roman"/>
          <w:color w:val="000000" w:themeColor="text1"/>
          <w:sz w:val="18"/>
          <w:szCs w:val="18"/>
        </w:rPr>
        <w:t>, kuri</w:t>
      </w:r>
      <w:r w:rsidR="00130491" w:rsidRPr="00061EDA">
        <w:rPr>
          <w:rFonts w:cs="Times New Roman"/>
          <w:color w:val="000000" w:themeColor="text1"/>
          <w:sz w:val="18"/>
          <w:szCs w:val="18"/>
        </w:rPr>
        <w:t>ame</w:t>
      </w:r>
      <w:r w:rsidR="002E0404" w:rsidRPr="00061EDA">
        <w:rPr>
          <w:rFonts w:cs="Times New Roman"/>
          <w:color w:val="000000" w:themeColor="text1"/>
          <w:sz w:val="18"/>
          <w:szCs w:val="18"/>
        </w:rPr>
        <w:t xml:space="preserve"> numatytos</w:t>
      </w:r>
      <w:r w:rsidR="004074FD" w:rsidRPr="00061EDA">
        <w:rPr>
          <w:rFonts w:cs="Times New Roman"/>
          <w:color w:val="000000" w:themeColor="text1"/>
          <w:sz w:val="18"/>
          <w:szCs w:val="18"/>
        </w:rPr>
        <w:t xml:space="preserve"> darbų </w:t>
      </w:r>
      <w:r w:rsidRPr="00061EDA">
        <w:rPr>
          <w:rFonts w:cs="Times New Roman"/>
          <w:color w:val="000000" w:themeColor="text1"/>
          <w:sz w:val="18"/>
          <w:szCs w:val="18"/>
        </w:rPr>
        <w:t xml:space="preserve"> </w:t>
      </w:r>
      <w:r w:rsidR="004074FD" w:rsidRPr="00061EDA">
        <w:rPr>
          <w:rFonts w:cs="Times New Roman"/>
          <w:color w:val="000000" w:themeColor="text1"/>
          <w:sz w:val="18"/>
          <w:szCs w:val="18"/>
        </w:rPr>
        <w:t>apimtys ir vertės išskleistos mėnesiais</w:t>
      </w:r>
      <w:r w:rsidR="003E4D8D" w:rsidRPr="00061EDA">
        <w:rPr>
          <w:rFonts w:cs="Times New Roman"/>
          <w:color w:val="000000" w:themeColor="text1"/>
          <w:sz w:val="18"/>
          <w:szCs w:val="18"/>
        </w:rPr>
        <w:t xml:space="preserve"> (Sutarties 6.2.</w:t>
      </w:r>
      <w:r w:rsidR="00F24700" w:rsidRPr="00061EDA">
        <w:rPr>
          <w:rFonts w:cs="Times New Roman"/>
          <w:color w:val="000000" w:themeColor="text1"/>
          <w:sz w:val="18"/>
          <w:szCs w:val="18"/>
        </w:rPr>
        <w:t>1</w:t>
      </w:r>
      <w:r w:rsidR="004074FD" w:rsidRPr="00061EDA">
        <w:rPr>
          <w:rFonts w:cs="Times New Roman"/>
          <w:color w:val="000000" w:themeColor="text1"/>
          <w:sz w:val="18"/>
          <w:szCs w:val="18"/>
        </w:rPr>
        <w:t>.</w:t>
      </w:r>
      <w:r w:rsidR="003E4D8D" w:rsidRPr="00061EDA">
        <w:rPr>
          <w:rFonts w:cs="Times New Roman"/>
          <w:color w:val="000000" w:themeColor="text1"/>
          <w:sz w:val="18"/>
          <w:szCs w:val="18"/>
        </w:rPr>
        <w:t xml:space="preserve"> p).</w:t>
      </w:r>
      <w:r w:rsidR="004074FD" w:rsidRPr="00061EDA">
        <w:rPr>
          <w:rFonts w:cs="Times New Roman"/>
          <w:color w:val="000000" w:themeColor="text1"/>
          <w:sz w:val="18"/>
          <w:szCs w:val="18"/>
        </w:rPr>
        <w:t xml:space="preserve"> </w:t>
      </w:r>
    </w:p>
    <w:p w14:paraId="4A91EED9" w14:textId="77777777" w:rsidR="003D4807" w:rsidRPr="00061EDA" w:rsidRDefault="003D4807" w:rsidP="003D4807">
      <w:pPr>
        <w:spacing w:after="0" w:line="240" w:lineRule="auto"/>
        <w:ind w:left="851"/>
        <w:jc w:val="both"/>
        <w:rPr>
          <w:rFonts w:cs="Times New Roman"/>
          <w:color w:val="000000" w:themeColor="text1"/>
          <w:sz w:val="18"/>
          <w:szCs w:val="18"/>
        </w:rPr>
      </w:pPr>
      <w:r w:rsidRPr="00061EDA">
        <w:rPr>
          <w:rFonts w:cstheme="minorHAnsi"/>
          <w:color w:val="000000" w:themeColor="text1"/>
          <w:sz w:val="18"/>
          <w:szCs w:val="18"/>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6974081D" w14:textId="727B7645" w:rsidR="00182EFF" w:rsidRPr="00061EDA" w:rsidRDefault="003D4807" w:rsidP="00182EFF">
      <w:pPr>
        <w:spacing w:after="0" w:line="240" w:lineRule="auto"/>
        <w:ind w:left="851"/>
        <w:jc w:val="both"/>
        <w:rPr>
          <w:color w:val="000000" w:themeColor="text1"/>
          <w:sz w:val="18"/>
          <w:szCs w:val="18"/>
        </w:rPr>
      </w:pPr>
      <w:r w:rsidRPr="00061EDA">
        <w:rPr>
          <w:rFonts w:cs="Times New Roman"/>
          <w:color w:val="000000" w:themeColor="text1"/>
          <w:sz w:val="18"/>
          <w:szCs w:val="18"/>
        </w:rPr>
        <w:t xml:space="preserve">3. </w:t>
      </w:r>
      <w:r w:rsidRPr="00061EDA">
        <w:rPr>
          <w:rFonts w:cstheme="minorHAnsi"/>
          <w:color w:val="000000" w:themeColor="text1"/>
          <w:sz w:val="18"/>
          <w:szCs w:val="18"/>
        </w:rPr>
        <w:t xml:space="preserve">Jeigu apibūdinant pirkimo objektą techninėje specifikacijoje nurodytas standartas, </w:t>
      </w:r>
      <w:r w:rsidRPr="00061EDA">
        <w:rPr>
          <w:color w:val="000000" w:themeColor="text1"/>
          <w:sz w:val="18"/>
          <w:szCs w:val="18"/>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w:t>
      </w:r>
    </w:p>
    <w:p w14:paraId="4909D91A" w14:textId="3DD32D0C" w:rsidR="000F7981" w:rsidRPr="00061EDA" w:rsidRDefault="003D4807" w:rsidP="008807A2">
      <w:pPr>
        <w:spacing w:after="0" w:line="240" w:lineRule="auto"/>
        <w:ind w:left="851"/>
        <w:jc w:val="both"/>
        <w:rPr>
          <w:rFonts w:cstheme="minorHAnsi"/>
          <w:color w:val="000000" w:themeColor="text1"/>
          <w:sz w:val="18"/>
          <w:szCs w:val="18"/>
        </w:rPr>
      </w:pPr>
      <w:r w:rsidRPr="00061EDA">
        <w:rPr>
          <w:color w:val="000000" w:themeColor="text1"/>
          <w:sz w:val="18"/>
          <w:szCs w:val="18"/>
        </w:rPr>
        <w:t xml:space="preserve">susijusios su darbų projektavimu, sąmatų apskaičiavimu ir vykdymu bei prekių naudojimu), </w:t>
      </w:r>
      <w:r w:rsidRPr="00061EDA">
        <w:rPr>
          <w:rFonts w:cstheme="minorHAnsi"/>
          <w:color w:val="000000" w:themeColor="text1"/>
          <w:sz w:val="18"/>
          <w:szCs w:val="18"/>
        </w:rPr>
        <w:t xml:space="preserve">turi būti laikoma, kad kiekviena tokia nuoroda yra pateikta su žodžiais „arba lygiavertis“. </w:t>
      </w:r>
    </w:p>
    <w:p w14:paraId="283FA7F8" w14:textId="10D5BCF6" w:rsidR="00182EFF" w:rsidRPr="00061EDA" w:rsidRDefault="00182EFF" w:rsidP="00182EFF">
      <w:pPr>
        <w:pStyle w:val="Betarp"/>
        <w:ind w:left="851" w:hanging="142"/>
        <w:jc w:val="both"/>
        <w:rPr>
          <w:rFonts w:cs="Times New Roman"/>
          <w:color w:val="000000" w:themeColor="text1"/>
          <w:sz w:val="18"/>
          <w:szCs w:val="18"/>
        </w:rPr>
      </w:pPr>
      <w:r w:rsidRPr="00061EDA">
        <w:rPr>
          <w:rFonts w:cs="Times New Roman"/>
          <w:b/>
          <w:color w:val="000000" w:themeColor="text1"/>
          <w:sz w:val="18"/>
          <w:szCs w:val="18"/>
        </w:rPr>
        <w:t xml:space="preserve">    4. * - </w:t>
      </w:r>
      <w:r w:rsidRPr="00061EDA">
        <w:rPr>
          <w:rFonts w:eastAsia="Lucida Sans Unicode" w:cs="Times New Roman"/>
          <w:b/>
          <w:color w:val="000000" w:themeColor="text1"/>
          <w:kern w:val="2"/>
          <w:sz w:val="18"/>
          <w:szCs w:val="18"/>
          <w:lang w:eastAsia="hi-IN" w:bidi="hi-IN"/>
        </w:rPr>
        <w:t>Darbo projekto parengimo paslaugų kaina be PVM neturi viršyti 4 proc. bendros rangos darbų kainos be PVM.</w:t>
      </w:r>
    </w:p>
    <w:p w14:paraId="6E18CBE7" w14:textId="77777777" w:rsidR="00182EFF" w:rsidRPr="00061EDA" w:rsidRDefault="00182EFF" w:rsidP="008807A2">
      <w:pPr>
        <w:spacing w:after="0" w:line="240" w:lineRule="auto"/>
        <w:ind w:left="851"/>
        <w:jc w:val="both"/>
        <w:rPr>
          <w:rFonts w:cs="Times New Roman"/>
          <w:color w:val="000000" w:themeColor="text1"/>
          <w:sz w:val="18"/>
          <w:szCs w:val="18"/>
        </w:rPr>
      </w:pPr>
    </w:p>
    <w:sectPr w:rsidR="00182EFF" w:rsidRPr="00061EDA"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61EDA"/>
    <w:rsid w:val="000858E0"/>
    <w:rsid w:val="000B598E"/>
    <w:rsid w:val="000D2DEE"/>
    <w:rsid w:val="000D5EFA"/>
    <w:rsid w:val="000E3AEE"/>
    <w:rsid w:val="000F7981"/>
    <w:rsid w:val="00130491"/>
    <w:rsid w:val="0014153A"/>
    <w:rsid w:val="0014227F"/>
    <w:rsid w:val="00182EFF"/>
    <w:rsid w:val="00183CA7"/>
    <w:rsid w:val="001A3151"/>
    <w:rsid w:val="001A6569"/>
    <w:rsid w:val="001B0B29"/>
    <w:rsid w:val="001D0942"/>
    <w:rsid w:val="0020388E"/>
    <w:rsid w:val="0021048D"/>
    <w:rsid w:val="002129B9"/>
    <w:rsid w:val="00212D23"/>
    <w:rsid w:val="0024645D"/>
    <w:rsid w:val="0026203B"/>
    <w:rsid w:val="00272909"/>
    <w:rsid w:val="002767FE"/>
    <w:rsid w:val="00277B05"/>
    <w:rsid w:val="002A0B25"/>
    <w:rsid w:val="002B11DF"/>
    <w:rsid w:val="002B199A"/>
    <w:rsid w:val="002B6F0F"/>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766A"/>
    <w:rsid w:val="004074FD"/>
    <w:rsid w:val="004200BC"/>
    <w:rsid w:val="00440AAA"/>
    <w:rsid w:val="00445F66"/>
    <w:rsid w:val="0046002B"/>
    <w:rsid w:val="0046471B"/>
    <w:rsid w:val="004904CC"/>
    <w:rsid w:val="00495102"/>
    <w:rsid w:val="0049621F"/>
    <w:rsid w:val="00496E09"/>
    <w:rsid w:val="004A2653"/>
    <w:rsid w:val="004A552B"/>
    <w:rsid w:val="004C270C"/>
    <w:rsid w:val="004D35F6"/>
    <w:rsid w:val="004E16DB"/>
    <w:rsid w:val="00510C51"/>
    <w:rsid w:val="005261C9"/>
    <w:rsid w:val="00526356"/>
    <w:rsid w:val="00534EA8"/>
    <w:rsid w:val="00552998"/>
    <w:rsid w:val="00567CCA"/>
    <w:rsid w:val="0057523C"/>
    <w:rsid w:val="00596F8F"/>
    <w:rsid w:val="005A627D"/>
    <w:rsid w:val="005B1B3A"/>
    <w:rsid w:val="005C372D"/>
    <w:rsid w:val="005D5F1B"/>
    <w:rsid w:val="005F0C5A"/>
    <w:rsid w:val="005F3ED3"/>
    <w:rsid w:val="00647784"/>
    <w:rsid w:val="00697A75"/>
    <w:rsid w:val="006A1587"/>
    <w:rsid w:val="006A1699"/>
    <w:rsid w:val="006E77A0"/>
    <w:rsid w:val="006F68A3"/>
    <w:rsid w:val="00715A16"/>
    <w:rsid w:val="00760F3F"/>
    <w:rsid w:val="00766ED8"/>
    <w:rsid w:val="0077788C"/>
    <w:rsid w:val="00782E6E"/>
    <w:rsid w:val="00785C4A"/>
    <w:rsid w:val="00793FFF"/>
    <w:rsid w:val="00796950"/>
    <w:rsid w:val="007B1BC5"/>
    <w:rsid w:val="007E4C00"/>
    <w:rsid w:val="007F13B3"/>
    <w:rsid w:val="0080210F"/>
    <w:rsid w:val="008028FF"/>
    <w:rsid w:val="00804847"/>
    <w:rsid w:val="00807025"/>
    <w:rsid w:val="008143D9"/>
    <w:rsid w:val="008807A2"/>
    <w:rsid w:val="00883D38"/>
    <w:rsid w:val="008A2D0F"/>
    <w:rsid w:val="008B349F"/>
    <w:rsid w:val="008E1260"/>
    <w:rsid w:val="008E35D8"/>
    <w:rsid w:val="008F1652"/>
    <w:rsid w:val="008F694C"/>
    <w:rsid w:val="00925D32"/>
    <w:rsid w:val="00953221"/>
    <w:rsid w:val="009B7838"/>
    <w:rsid w:val="009D0A05"/>
    <w:rsid w:val="00A019E9"/>
    <w:rsid w:val="00A27837"/>
    <w:rsid w:val="00A36DAE"/>
    <w:rsid w:val="00A609EB"/>
    <w:rsid w:val="00A7261F"/>
    <w:rsid w:val="00A858C4"/>
    <w:rsid w:val="00AA2A41"/>
    <w:rsid w:val="00AA5E44"/>
    <w:rsid w:val="00AA67CB"/>
    <w:rsid w:val="00AB4570"/>
    <w:rsid w:val="00AC47E5"/>
    <w:rsid w:val="00AE0D2E"/>
    <w:rsid w:val="00AE3074"/>
    <w:rsid w:val="00AF1B3E"/>
    <w:rsid w:val="00B00C9E"/>
    <w:rsid w:val="00B105C2"/>
    <w:rsid w:val="00B11C19"/>
    <w:rsid w:val="00B139C1"/>
    <w:rsid w:val="00B262F3"/>
    <w:rsid w:val="00BA08DB"/>
    <w:rsid w:val="00BA2858"/>
    <w:rsid w:val="00BB611D"/>
    <w:rsid w:val="00BC3760"/>
    <w:rsid w:val="00BD6C97"/>
    <w:rsid w:val="00C03B65"/>
    <w:rsid w:val="00C6023D"/>
    <w:rsid w:val="00C62BA3"/>
    <w:rsid w:val="00C744F0"/>
    <w:rsid w:val="00C76108"/>
    <w:rsid w:val="00C774F7"/>
    <w:rsid w:val="00C87B36"/>
    <w:rsid w:val="00CA47BC"/>
    <w:rsid w:val="00CC615F"/>
    <w:rsid w:val="00CF5255"/>
    <w:rsid w:val="00D101BA"/>
    <w:rsid w:val="00D1409F"/>
    <w:rsid w:val="00D455F7"/>
    <w:rsid w:val="00D67972"/>
    <w:rsid w:val="00D724F7"/>
    <w:rsid w:val="00D73EA2"/>
    <w:rsid w:val="00D81934"/>
    <w:rsid w:val="00D840DE"/>
    <w:rsid w:val="00DC30B5"/>
    <w:rsid w:val="00DE2B73"/>
    <w:rsid w:val="00E256E3"/>
    <w:rsid w:val="00EA5AAF"/>
    <w:rsid w:val="00EC2779"/>
    <w:rsid w:val="00EE7529"/>
    <w:rsid w:val="00EE7A57"/>
    <w:rsid w:val="00EF616F"/>
    <w:rsid w:val="00F24700"/>
    <w:rsid w:val="00F373DE"/>
    <w:rsid w:val="00F37BD9"/>
    <w:rsid w:val="00F52B92"/>
    <w:rsid w:val="00F64A81"/>
    <w:rsid w:val="00F731F1"/>
    <w:rsid w:val="00F75D14"/>
    <w:rsid w:val="00F921ED"/>
    <w:rsid w:val="00F94E5B"/>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Pages>
  <Words>1779</Words>
  <Characters>1015</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74</cp:revision>
  <cp:lastPrinted>2025-07-03T07:42:00Z</cp:lastPrinted>
  <dcterms:created xsi:type="dcterms:W3CDTF">2020-12-16T10:48:00Z</dcterms:created>
  <dcterms:modified xsi:type="dcterms:W3CDTF">2025-07-07T13:21:00Z</dcterms:modified>
</cp:coreProperties>
</file>