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D96F" w14:textId="1885FDBB" w:rsidR="00C67268" w:rsidRDefault="00200422" w:rsidP="00CB2501">
      <w:pPr>
        <w:jc w:val="right"/>
        <w:rPr>
          <w:szCs w:val="24"/>
        </w:rPr>
      </w:pPr>
      <w:r>
        <w:rPr>
          <w:szCs w:val="24"/>
        </w:rPr>
        <w:t xml:space="preserve"> </w:t>
      </w:r>
      <w:r w:rsidRPr="00200422">
        <w:rPr>
          <w:szCs w:val="24"/>
          <w:lang w:eastAsia="ar-SA"/>
        </w:rPr>
        <w:t>Sąlygų</w:t>
      </w:r>
      <w:r>
        <w:rPr>
          <w:szCs w:val="24"/>
        </w:rPr>
        <w:t xml:space="preserve"> </w:t>
      </w:r>
      <w:r w:rsidR="00CB2501">
        <w:rPr>
          <w:szCs w:val="24"/>
        </w:rPr>
        <w:t>p</w:t>
      </w:r>
      <w:r w:rsidR="00C67268" w:rsidRPr="002B6FCA">
        <w:rPr>
          <w:szCs w:val="24"/>
        </w:rPr>
        <w:t>riedas Nr.</w:t>
      </w:r>
      <w:r w:rsidR="0062379D">
        <w:rPr>
          <w:szCs w:val="24"/>
        </w:rPr>
        <w:t>2</w:t>
      </w:r>
    </w:p>
    <w:p w14:paraId="07714FF8" w14:textId="06CEB425" w:rsidR="00C67268" w:rsidRPr="00B74CE2" w:rsidRDefault="00C67268" w:rsidP="00C67268">
      <w:pPr>
        <w:spacing w:after="120"/>
        <w:jc w:val="center"/>
        <w:rPr>
          <w:b/>
          <w:caps/>
          <w:szCs w:val="24"/>
        </w:rPr>
      </w:pPr>
      <w:r w:rsidRPr="00B74CE2">
        <w:rPr>
          <w:b/>
          <w:szCs w:val="24"/>
        </w:rPr>
        <w:t xml:space="preserve">PASIŪLYMAS </w:t>
      </w:r>
    </w:p>
    <w:p w14:paraId="52A8AA99" w14:textId="5BE6D771" w:rsidR="008460D5" w:rsidRPr="00C3632B" w:rsidRDefault="002510B1" w:rsidP="003A6DA2">
      <w:pPr>
        <w:spacing w:after="120"/>
        <w:jc w:val="center"/>
        <w:rPr>
          <w:b/>
        </w:rPr>
      </w:pPr>
      <w:r w:rsidRPr="002510B1">
        <w:rPr>
          <w:rFonts w:cs="Arial"/>
          <w:b/>
          <w:caps/>
          <w:szCs w:val="24"/>
          <w:lang w:eastAsia="ar-SA"/>
        </w:rPr>
        <w:t>GEMBIŲ GATV</w:t>
      </w:r>
      <w:r w:rsidR="0012365E">
        <w:rPr>
          <w:rFonts w:cs="Arial"/>
          <w:b/>
          <w:caps/>
          <w:szCs w:val="24"/>
          <w:lang w:eastAsia="ar-SA"/>
        </w:rPr>
        <w:t>IŲ</w:t>
      </w:r>
      <w:r w:rsidRPr="002510B1">
        <w:rPr>
          <w:rFonts w:cs="Arial"/>
          <w:b/>
          <w:caps/>
          <w:szCs w:val="24"/>
          <w:lang w:eastAsia="ar-SA"/>
        </w:rPr>
        <w:t xml:space="preserve"> APŠVIETIMO ATRAMOMS</w:t>
      </w:r>
      <w:r w:rsidR="00D45DE5">
        <w:rPr>
          <w:rFonts w:cs="Arial"/>
          <w:b/>
          <w:caps/>
          <w:szCs w:val="24"/>
          <w:lang w:eastAsia="ar-SA"/>
        </w:rPr>
        <w:t xml:space="preserve"> </w:t>
      </w:r>
      <w:r w:rsidR="003A6DA2" w:rsidRPr="003A6DA2">
        <w:rPr>
          <w:rFonts w:cs="Arial"/>
          <w:b/>
          <w:caps/>
          <w:szCs w:val="24"/>
          <w:lang w:eastAsia="ar-SA"/>
        </w:rPr>
        <w:t>VIEŠASIS PIRKIMAS</w:t>
      </w:r>
    </w:p>
    <w:p w14:paraId="2BA59E2E" w14:textId="23D384E3" w:rsidR="005B0BB7" w:rsidRDefault="008460D5" w:rsidP="00C67268">
      <w:pPr>
        <w:jc w:val="center"/>
        <w:rPr>
          <w:szCs w:val="24"/>
        </w:rPr>
      </w:pPr>
      <w:r w:rsidRPr="00C3632B">
        <w:rPr>
          <w:szCs w:val="24"/>
        </w:rPr>
        <w:t xml:space="preserve">UAB </w:t>
      </w:r>
      <w:r w:rsidR="00A91238">
        <w:rPr>
          <w:szCs w:val="24"/>
        </w:rPr>
        <w:t>„</w:t>
      </w:r>
      <w:r w:rsidRPr="00C3632B">
        <w:rPr>
          <w:szCs w:val="24"/>
        </w:rPr>
        <w:t>VILNIAUS APŠVIETIM</w:t>
      </w:r>
      <w:r w:rsidR="00FE23DA">
        <w:rPr>
          <w:szCs w:val="24"/>
        </w:rPr>
        <w:t>AS</w:t>
      </w:r>
      <w:r w:rsidR="00A91238">
        <w:rPr>
          <w:szCs w:val="24"/>
        </w:rPr>
        <w:t>“</w:t>
      </w:r>
    </w:p>
    <w:p w14:paraId="0BB20216" w14:textId="77777777" w:rsidR="00FE23DA" w:rsidRDefault="00FE23DA" w:rsidP="00C67268">
      <w:pPr>
        <w:jc w:val="center"/>
        <w:rPr>
          <w:szCs w:val="24"/>
        </w:rPr>
      </w:pPr>
    </w:p>
    <w:p w14:paraId="4706C262" w14:textId="77777777" w:rsidR="00C67268" w:rsidRPr="00B74CE2" w:rsidRDefault="00C67268" w:rsidP="00C67268">
      <w:pPr>
        <w:jc w:val="center"/>
        <w:rPr>
          <w:szCs w:val="24"/>
        </w:rPr>
      </w:pPr>
      <w:r w:rsidRPr="00B74CE2">
        <w:rPr>
          <w:szCs w:val="24"/>
        </w:rPr>
        <w:t>____________________</w:t>
      </w:r>
    </w:p>
    <w:p w14:paraId="695C12E0" w14:textId="77777777" w:rsidR="00C67268" w:rsidRPr="00B74CE2" w:rsidRDefault="00C67268" w:rsidP="00C67268">
      <w:pPr>
        <w:jc w:val="center"/>
        <w:rPr>
          <w:szCs w:val="24"/>
        </w:rPr>
      </w:pPr>
      <w:r w:rsidRPr="00B74CE2">
        <w:rPr>
          <w:szCs w:val="24"/>
        </w:rPr>
        <w:t>(Data)</w:t>
      </w:r>
    </w:p>
    <w:p w14:paraId="0C4CFD16" w14:textId="77777777" w:rsidR="00C67268" w:rsidRPr="00B74CE2" w:rsidRDefault="00C67268" w:rsidP="00C67268">
      <w:pPr>
        <w:jc w:val="center"/>
        <w:rPr>
          <w:szCs w:val="24"/>
        </w:rPr>
      </w:pPr>
      <w:r w:rsidRPr="00B74CE2">
        <w:rPr>
          <w:szCs w:val="24"/>
        </w:rPr>
        <w:t>____________________</w:t>
      </w:r>
    </w:p>
    <w:p w14:paraId="0095E314" w14:textId="77777777" w:rsidR="00C67268" w:rsidRPr="00B74CE2" w:rsidRDefault="00C67268" w:rsidP="00C67268">
      <w:pPr>
        <w:jc w:val="center"/>
        <w:rPr>
          <w:szCs w:val="24"/>
        </w:rPr>
      </w:pPr>
      <w:r w:rsidRPr="00B74CE2">
        <w:rPr>
          <w:szCs w:val="24"/>
        </w:rPr>
        <w:t>(Vieta)</w:t>
      </w:r>
    </w:p>
    <w:p w14:paraId="11351E95" w14:textId="77777777" w:rsidR="00C67268" w:rsidRPr="00B74CE2" w:rsidRDefault="00C67268" w:rsidP="00C67268">
      <w:pPr>
        <w:jc w:val="center"/>
        <w:rPr>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849"/>
      </w:tblGrid>
      <w:tr w:rsidR="00736B5B" w:rsidRPr="00B74CE2" w14:paraId="1ABC0A36" w14:textId="77777777" w:rsidTr="00E4717B">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E2E2F7" w14:textId="77777777" w:rsidR="00736B5B" w:rsidRPr="00B74CE2" w:rsidRDefault="00736B5B" w:rsidP="008243CB">
            <w:pPr>
              <w:rPr>
                <w:szCs w:val="24"/>
              </w:rPr>
            </w:pPr>
            <w:r w:rsidRPr="00B74CE2">
              <w:rPr>
                <w:szCs w:val="24"/>
              </w:rPr>
              <w:t>Tiekėjo pavadinimas /</w:t>
            </w:r>
            <w:r w:rsidRPr="00B74CE2">
              <w:rPr>
                <w:i/>
                <w:szCs w:val="24"/>
              </w:rPr>
              <w:t xml:space="preserve"> Jeigu dalyvauja ūkio subjektų grupė, surašomi visi dalyvių pavadinimai </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442A02D9" w14:textId="77777777" w:rsidR="00736B5B" w:rsidRPr="00B74CE2" w:rsidRDefault="00736B5B" w:rsidP="008243CB">
            <w:pPr>
              <w:jc w:val="center"/>
              <w:rPr>
                <w:szCs w:val="24"/>
              </w:rPr>
            </w:pPr>
          </w:p>
        </w:tc>
      </w:tr>
      <w:tr w:rsidR="00736B5B" w:rsidRPr="00B74CE2" w14:paraId="385B9FD4" w14:textId="77777777" w:rsidTr="00E4717B">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E0891E" w14:textId="77777777" w:rsidR="00736B5B" w:rsidRPr="00B74CE2" w:rsidRDefault="00736B5B" w:rsidP="008243CB">
            <w:pPr>
              <w:rPr>
                <w:szCs w:val="24"/>
              </w:rPr>
            </w:pPr>
            <w:r w:rsidRPr="00B74CE2">
              <w:rPr>
                <w:szCs w:val="24"/>
              </w:rPr>
              <w:t xml:space="preserve">Tiekėjo kodas </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52F91306" w14:textId="77777777" w:rsidR="00736B5B" w:rsidRPr="00B74CE2" w:rsidRDefault="00736B5B" w:rsidP="008243CB">
            <w:pPr>
              <w:rPr>
                <w:szCs w:val="24"/>
              </w:rPr>
            </w:pPr>
          </w:p>
        </w:tc>
      </w:tr>
      <w:tr w:rsidR="00736B5B" w:rsidRPr="00B74CE2" w14:paraId="32F4533C" w14:textId="77777777" w:rsidTr="00E4717B">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0F48E8" w14:textId="77777777" w:rsidR="00736B5B" w:rsidRPr="00B74CE2" w:rsidRDefault="00736B5B" w:rsidP="008243CB">
            <w:pPr>
              <w:rPr>
                <w:szCs w:val="24"/>
              </w:rPr>
            </w:pPr>
            <w:r w:rsidRPr="00B74CE2">
              <w:rPr>
                <w:szCs w:val="24"/>
              </w:rPr>
              <w:t>Tiekėjo adresas /</w:t>
            </w:r>
            <w:r w:rsidRPr="00B74CE2">
              <w:rPr>
                <w:i/>
                <w:szCs w:val="24"/>
              </w:rPr>
              <w:t xml:space="preserve"> Jeigu dalyvauja ūkio subjektų grupė, surašomi visi dalyvių adresai</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1B6CAB4C" w14:textId="77777777" w:rsidR="00736B5B" w:rsidRPr="00B74CE2" w:rsidRDefault="00736B5B" w:rsidP="008243CB">
            <w:pPr>
              <w:rPr>
                <w:szCs w:val="24"/>
              </w:rPr>
            </w:pPr>
          </w:p>
        </w:tc>
      </w:tr>
      <w:tr w:rsidR="00736B5B" w:rsidRPr="00B74CE2" w14:paraId="3E4B58E8" w14:textId="77777777" w:rsidTr="00E4717B">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229E95B" w14:textId="77777777" w:rsidR="00736B5B" w:rsidRPr="00B74CE2" w:rsidRDefault="00736B5B" w:rsidP="008243CB">
            <w:pPr>
              <w:rPr>
                <w:szCs w:val="24"/>
              </w:rPr>
            </w:pPr>
            <w:r w:rsidRPr="00B74CE2">
              <w:rPr>
                <w:szCs w:val="24"/>
              </w:rPr>
              <w:t>Tiekėjo a. s., banko pavadinimas</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7CEA299D" w14:textId="77777777" w:rsidR="00736B5B" w:rsidRPr="00B74CE2" w:rsidRDefault="00736B5B" w:rsidP="008243CB">
            <w:pPr>
              <w:rPr>
                <w:szCs w:val="24"/>
              </w:rPr>
            </w:pPr>
          </w:p>
        </w:tc>
      </w:tr>
      <w:tr w:rsidR="00736B5B" w:rsidRPr="00B74CE2" w14:paraId="27DA965F" w14:textId="77777777" w:rsidTr="00E4717B">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9E9345" w14:textId="77777777" w:rsidR="00736B5B" w:rsidRPr="00B74CE2" w:rsidRDefault="00736B5B" w:rsidP="008243CB">
            <w:pPr>
              <w:rPr>
                <w:szCs w:val="24"/>
              </w:rPr>
            </w:pPr>
            <w:r w:rsidRPr="00B74CE2">
              <w:rPr>
                <w:szCs w:val="24"/>
              </w:rPr>
              <w:t>Už pasiūlymą atsakingo asmens vardas, pavardė</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3D84B9D9" w14:textId="77777777" w:rsidR="00736B5B" w:rsidRPr="00B74CE2" w:rsidRDefault="00736B5B" w:rsidP="008243CB">
            <w:pPr>
              <w:jc w:val="center"/>
              <w:rPr>
                <w:szCs w:val="24"/>
              </w:rPr>
            </w:pPr>
          </w:p>
        </w:tc>
      </w:tr>
      <w:tr w:rsidR="00736B5B" w:rsidRPr="00B74CE2" w14:paraId="1E4FC543" w14:textId="77777777" w:rsidTr="00E4717B">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7C77A81" w14:textId="77777777" w:rsidR="00736B5B" w:rsidRPr="00B74CE2" w:rsidRDefault="00736B5B" w:rsidP="008243CB">
            <w:pPr>
              <w:rPr>
                <w:szCs w:val="24"/>
              </w:rPr>
            </w:pPr>
            <w:r w:rsidRPr="00B74CE2">
              <w:rPr>
                <w:szCs w:val="24"/>
              </w:rPr>
              <w:t>Telefono numeris</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0AB35EFD" w14:textId="77777777" w:rsidR="00736B5B" w:rsidRPr="00B74CE2" w:rsidRDefault="00736B5B" w:rsidP="008243CB">
            <w:pPr>
              <w:rPr>
                <w:szCs w:val="24"/>
              </w:rPr>
            </w:pPr>
          </w:p>
        </w:tc>
      </w:tr>
      <w:tr w:rsidR="00736B5B" w:rsidRPr="00B74CE2" w14:paraId="3F6E39C1" w14:textId="77777777" w:rsidTr="00E4717B">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54F5B67" w14:textId="77777777" w:rsidR="00736B5B" w:rsidRPr="00B74CE2" w:rsidRDefault="00736B5B" w:rsidP="008243CB">
            <w:pPr>
              <w:rPr>
                <w:szCs w:val="24"/>
              </w:rPr>
            </w:pPr>
            <w:r w:rsidRPr="00B74CE2">
              <w:rPr>
                <w:szCs w:val="24"/>
              </w:rPr>
              <w:t>Fakso numeris</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007263E0" w14:textId="77777777" w:rsidR="00736B5B" w:rsidRPr="00B74CE2" w:rsidRDefault="00736B5B" w:rsidP="008243CB">
            <w:pPr>
              <w:rPr>
                <w:szCs w:val="24"/>
              </w:rPr>
            </w:pPr>
          </w:p>
        </w:tc>
      </w:tr>
      <w:tr w:rsidR="00736B5B" w:rsidRPr="00B74CE2" w14:paraId="6423BD65" w14:textId="77777777" w:rsidTr="00E4717B">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AA6F7E" w14:textId="77777777" w:rsidR="00736B5B" w:rsidRPr="00B74CE2" w:rsidRDefault="00736B5B" w:rsidP="008243CB">
            <w:pPr>
              <w:rPr>
                <w:szCs w:val="24"/>
              </w:rPr>
            </w:pPr>
            <w:r w:rsidRPr="00B74CE2">
              <w:rPr>
                <w:szCs w:val="24"/>
              </w:rPr>
              <w:t>El. pašto adresas</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5F83F390" w14:textId="77777777" w:rsidR="00736B5B" w:rsidRPr="00B74CE2" w:rsidRDefault="00736B5B" w:rsidP="008243CB">
            <w:pPr>
              <w:rPr>
                <w:szCs w:val="24"/>
              </w:rPr>
            </w:pPr>
          </w:p>
        </w:tc>
      </w:tr>
    </w:tbl>
    <w:p w14:paraId="4A25B39E" w14:textId="77777777" w:rsidR="003D6EC7" w:rsidRPr="008009CF" w:rsidRDefault="003D6EC7" w:rsidP="003D6EC7">
      <w:pPr>
        <w:spacing w:before="120" w:after="120"/>
        <w:jc w:val="both"/>
        <w:rPr>
          <w:rFonts w:ascii="Calibri" w:eastAsia="Calibri" w:hAnsi="Calibri"/>
          <w:lang w:eastAsia="en-US"/>
        </w:rPr>
      </w:pPr>
      <w:r w:rsidRPr="008009CF">
        <w:rPr>
          <w:i/>
          <w:spacing w:val="-4"/>
          <w:lang w:eastAsia="en-US"/>
        </w:rPr>
        <w:t>Pastaba. Pildoma, jei tiekėjas ketina pasitelkti subrangovą (-us), subtiekėją (-us)</w:t>
      </w:r>
      <w:r w:rsidRPr="008009CF">
        <w:rPr>
          <w:i/>
          <w:strike/>
          <w:spacing w:val="-4"/>
          <w:lang w:eastAsia="en-US"/>
        </w:rPr>
        <w:t>,</w:t>
      </w:r>
      <w:r w:rsidRPr="008009CF">
        <w:rPr>
          <w:i/>
          <w:spacing w:val="-4"/>
          <w:lang w:eastAsia="en-US"/>
        </w:rPr>
        <w:t xml:space="preserve"> ar subteikėją (-us)/</w:t>
      </w:r>
    </w:p>
    <w:tbl>
      <w:tblPr>
        <w:tblW w:w="10094" w:type="dxa"/>
        <w:tblInd w:w="-34" w:type="dxa"/>
        <w:tblLayout w:type="fixed"/>
        <w:tblCellMar>
          <w:left w:w="10" w:type="dxa"/>
          <w:right w:w="10" w:type="dxa"/>
        </w:tblCellMar>
        <w:tblLook w:val="04A0" w:firstRow="1" w:lastRow="0" w:firstColumn="1" w:lastColumn="0" w:noHBand="0" w:noVBand="1"/>
      </w:tblPr>
      <w:tblGrid>
        <w:gridCol w:w="5274"/>
        <w:gridCol w:w="4820"/>
      </w:tblGrid>
      <w:tr w:rsidR="003D6EC7" w:rsidRPr="008009CF" w14:paraId="6D5E9D60" w14:textId="77777777" w:rsidTr="00234B82">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88BC4" w14:textId="77777777" w:rsidR="003D6EC7" w:rsidRPr="008009CF" w:rsidRDefault="003D6EC7" w:rsidP="00A135C9">
            <w:pPr>
              <w:rPr>
                <w:rFonts w:ascii="Calibri" w:eastAsia="Calibri" w:hAnsi="Calibri"/>
                <w:lang w:eastAsia="en-US"/>
              </w:rPr>
            </w:pPr>
            <w:r w:rsidRPr="008009CF">
              <w:rPr>
                <w:spacing w:val="-4"/>
                <w:lang w:eastAsia="en-US"/>
              </w:rPr>
              <w:t>Subtiekėjo (-ų) ar subteikėjo (</w:t>
            </w:r>
            <w:r w:rsidRPr="008009CF">
              <w:rPr>
                <w:spacing w:val="-4"/>
                <w:lang w:eastAsia="en-US"/>
              </w:rPr>
              <w:noBreakHyphen/>
              <w:t xml:space="preserve">ų) </w:t>
            </w:r>
            <w:r w:rsidRPr="008009CF">
              <w:rPr>
                <w:lang w:eastAsia="en-US"/>
              </w:rPr>
              <w:t xml:space="preserve">pavadinimas  (-ai)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6B019" w14:textId="77777777" w:rsidR="003D6EC7" w:rsidRPr="008009CF" w:rsidRDefault="003D6EC7" w:rsidP="00A135C9">
            <w:pPr>
              <w:jc w:val="both"/>
              <w:rPr>
                <w:lang w:eastAsia="en-US"/>
              </w:rPr>
            </w:pPr>
          </w:p>
        </w:tc>
      </w:tr>
      <w:tr w:rsidR="003D6EC7" w:rsidRPr="008009CF" w14:paraId="42E6AF70" w14:textId="77777777" w:rsidTr="00234B82">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5419" w14:textId="77777777" w:rsidR="003D6EC7" w:rsidRPr="008009CF" w:rsidRDefault="003D6EC7" w:rsidP="00A135C9">
            <w:pPr>
              <w:rPr>
                <w:rFonts w:ascii="Calibri" w:eastAsia="Calibri" w:hAnsi="Calibri"/>
                <w:lang w:eastAsia="en-US"/>
              </w:rPr>
            </w:pPr>
            <w:r w:rsidRPr="008009CF">
              <w:rPr>
                <w:spacing w:val="-4"/>
                <w:lang w:eastAsia="en-US"/>
              </w:rPr>
              <w:t>Subtiekėjo (-ų) ar subteikėjo (</w:t>
            </w:r>
            <w:r w:rsidRPr="008009CF">
              <w:rPr>
                <w:spacing w:val="-4"/>
                <w:lang w:eastAsia="en-US"/>
              </w:rPr>
              <w:noBreakHyphen/>
              <w:t xml:space="preserve">ų) </w:t>
            </w:r>
            <w:r w:rsidRPr="008009CF">
              <w:rPr>
                <w:lang w:eastAsia="en-US"/>
              </w:rPr>
              <w:t xml:space="preserve">adresas (-ai)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3665" w14:textId="77777777" w:rsidR="003D6EC7" w:rsidRPr="008009CF" w:rsidRDefault="003D6EC7" w:rsidP="00A135C9">
            <w:pPr>
              <w:jc w:val="both"/>
              <w:rPr>
                <w:lang w:eastAsia="en-US"/>
              </w:rPr>
            </w:pPr>
          </w:p>
        </w:tc>
      </w:tr>
      <w:tr w:rsidR="003D6EC7" w:rsidRPr="008009CF" w14:paraId="23ABE8D5" w14:textId="77777777" w:rsidTr="00234B82">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20FF" w14:textId="77777777" w:rsidR="003D6EC7" w:rsidRPr="008009CF" w:rsidRDefault="003D6EC7" w:rsidP="00A135C9">
            <w:pPr>
              <w:rPr>
                <w:lang w:eastAsia="en-US"/>
              </w:rPr>
            </w:pPr>
            <w:r w:rsidRPr="008009CF">
              <w:rPr>
                <w:lang w:eastAsia="en-US"/>
              </w:rPr>
              <w:t xml:space="preserve">Įsipareigojimų dalis (procentais), kuriai ketinama pasitelkti </w:t>
            </w:r>
            <w:r w:rsidRPr="008009CF">
              <w:rPr>
                <w:spacing w:val="-4"/>
                <w:lang w:eastAsia="en-US"/>
              </w:rPr>
              <w:t>subtiekėją (-us) ar subteikėją (</w:t>
            </w:r>
            <w:r w:rsidRPr="008009CF">
              <w:rPr>
                <w:spacing w:val="-4"/>
                <w:lang w:eastAsia="en-US"/>
              </w:rPr>
              <w:noBreakHyphen/>
              <w:t>us)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B127" w14:textId="77777777" w:rsidR="003D6EC7" w:rsidRPr="008009CF" w:rsidRDefault="003D6EC7" w:rsidP="00A135C9">
            <w:pPr>
              <w:jc w:val="both"/>
              <w:rPr>
                <w:lang w:eastAsia="en-US"/>
              </w:rPr>
            </w:pPr>
          </w:p>
        </w:tc>
      </w:tr>
    </w:tbl>
    <w:p w14:paraId="150FE7AF" w14:textId="77777777" w:rsidR="00C67268" w:rsidRPr="00B74CE2" w:rsidRDefault="00C67268" w:rsidP="003D6EC7">
      <w:pPr>
        <w:spacing w:before="120" w:line="360" w:lineRule="auto"/>
        <w:jc w:val="both"/>
        <w:rPr>
          <w:rFonts w:eastAsia="Arial Unicode MS" w:cs="Tahoma"/>
          <w:szCs w:val="24"/>
        </w:rPr>
      </w:pPr>
      <w:r w:rsidRPr="00B74CE2">
        <w:rPr>
          <w:rFonts w:eastAsia="Arial Unicode MS" w:cs="Tahoma"/>
          <w:szCs w:val="24"/>
        </w:rPr>
        <w:t>1. Šiuo pasiūlymu pažymime, kad sutinkame su visomis pirkimo dokumentų sąlygomis, nustatytomis:</w:t>
      </w:r>
    </w:p>
    <w:p w14:paraId="1E37CFCF" w14:textId="77777777" w:rsidR="00C67268" w:rsidRPr="00B74CE2" w:rsidRDefault="00C67268" w:rsidP="007C7986">
      <w:pPr>
        <w:tabs>
          <w:tab w:val="left" w:pos="720"/>
        </w:tabs>
        <w:spacing w:line="360" w:lineRule="auto"/>
        <w:ind w:firstLine="520"/>
        <w:jc w:val="both"/>
        <w:rPr>
          <w:rFonts w:eastAsia="Arial Unicode MS" w:cs="Tahoma"/>
          <w:szCs w:val="24"/>
        </w:rPr>
      </w:pPr>
      <w:r>
        <w:rPr>
          <w:rFonts w:eastAsia="Arial Unicode MS" w:cs="Tahoma"/>
          <w:szCs w:val="24"/>
        </w:rPr>
        <w:t>1</w:t>
      </w:r>
      <w:r w:rsidRPr="00B74CE2">
        <w:rPr>
          <w:rFonts w:eastAsia="Arial Unicode MS" w:cs="Tahoma"/>
          <w:szCs w:val="24"/>
        </w:rPr>
        <w:t>) pirkimo dokumentuose;</w:t>
      </w:r>
    </w:p>
    <w:p w14:paraId="5E2C0A9E" w14:textId="5ADF4331" w:rsidR="00C67268" w:rsidRPr="00B74CE2" w:rsidRDefault="00C67268" w:rsidP="007C7986">
      <w:pPr>
        <w:tabs>
          <w:tab w:val="left" w:pos="720"/>
        </w:tabs>
        <w:spacing w:line="360" w:lineRule="auto"/>
        <w:ind w:firstLine="520"/>
        <w:jc w:val="both"/>
        <w:rPr>
          <w:rFonts w:eastAsia="Arial Unicode MS" w:cs="Tahoma"/>
          <w:szCs w:val="24"/>
        </w:rPr>
      </w:pPr>
      <w:r>
        <w:rPr>
          <w:rFonts w:eastAsia="Arial Unicode MS" w:cs="Tahoma"/>
          <w:szCs w:val="24"/>
        </w:rPr>
        <w:t>2</w:t>
      </w:r>
      <w:r w:rsidRPr="00B74CE2">
        <w:rPr>
          <w:rFonts w:eastAsia="Arial Unicode MS" w:cs="Tahoma"/>
          <w:szCs w:val="24"/>
        </w:rPr>
        <w:t>) kituose pirkimo dokumentuose (jų paaiškinimuose, patikslinimuose)</w:t>
      </w:r>
      <w:r w:rsidR="006A2266">
        <w:rPr>
          <w:rFonts w:eastAsia="Arial Unicode MS" w:cs="Tahoma"/>
          <w:szCs w:val="24"/>
        </w:rPr>
        <w:t>.</w:t>
      </w:r>
    </w:p>
    <w:p w14:paraId="5AA0481B" w14:textId="77777777" w:rsidR="00C67268" w:rsidRPr="00B74CE2" w:rsidRDefault="00C67268" w:rsidP="00907034">
      <w:pPr>
        <w:spacing w:after="120"/>
        <w:jc w:val="both"/>
      </w:pPr>
      <w:r w:rsidRPr="00B74CE2">
        <w:rPr>
          <w:szCs w:val="24"/>
        </w:rPr>
        <w:t xml:space="preserve">2. </w:t>
      </w:r>
      <w:r>
        <w:rPr>
          <w:spacing w:val="-4"/>
        </w:rPr>
        <w:t>Pateikdamas</w:t>
      </w:r>
      <w:r w:rsidRPr="00B74CE2">
        <w:rPr>
          <w:spacing w:val="-4"/>
        </w:rPr>
        <w:t xml:space="preserve"> CVP IS priemonėmis pasiūlymą, patvirtinu, kad dokumentų skaitmeninės</w:t>
      </w:r>
      <w:r w:rsidRPr="00B74CE2">
        <w:t xml:space="preserve"> kopijos ir elektroninėmis priemonėmis pateikti duomenys yra tikri.</w:t>
      </w:r>
    </w:p>
    <w:p w14:paraId="54BBB138" w14:textId="084A5F94" w:rsidR="00CF7764" w:rsidRPr="00CF7764" w:rsidRDefault="0097544F" w:rsidP="00FB5987">
      <w:pPr>
        <w:suppressAutoHyphens/>
        <w:jc w:val="both"/>
        <w:rPr>
          <w:szCs w:val="24"/>
          <w:lang w:eastAsia="en-US"/>
        </w:rPr>
      </w:pPr>
      <w:r w:rsidRPr="00B87F8D">
        <w:rPr>
          <w:rFonts w:eastAsia="Arial Unicode MS" w:cs="Tahoma"/>
        </w:rPr>
        <w:t>3.</w:t>
      </w:r>
      <w:r>
        <w:rPr>
          <w:rFonts w:eastAsia="Arial Unicode MS" w:cs="Tahoma"/>
        </w:rPr>
        <w:t xml:space="preserve"> </w:t>
      </w:r>
      <w:r w:rsidR="00CF7764" w:rsidRPr="00CF7764">
        <w:rPr>
          <w:szCs w:val="24"/>
          <w:lang w:eastAsia="en-US"/>
        </w:rPr>
        <w:t xml:space="preserve">Pateikiame siūlomų </w:t>
      </w:r>
      <w:r w:rsidR="00D45DE5" w:rsidRPr="00D45DE5">
        <w:rPr>
          <w:szCs w:val="24"/>
          <w:lang w:eastAsia="en-US"/>
        </w:rPr>
        <w:t>GEMBIŲ GATV</w:t>
      </w:r>
      <w:r w:rsidR="00D1034D">
        <w:rPr>
          <w:szCs w:val="24"/>
          <w:lang w:eastAsia="en-US"/>
        </w:rPr>
        <w:t>IŲ</w:t>
      </w:r>
      <w:r w:rsidR="00D45DE5" w:rsidRPr="00D45DE5">
        <w:rPr>
          <w:szCs w:val="24"/>
          <w:lang w:eastAsia="en-US"/>
        </w:rPr>
        <w:t xml:space="preserve"> APŠVIETIMO ATRAMOMS</w:t>
      </w:r>
      <w:r w:rsidR="00D45DE5">
        <w:rPr>
          <w:szCs w:val="24"/>
          <w:lang w:eastAsia="en-US"/>
        </w:rPr>
        <w:t xml:space="preserve"> </w:t>
      </w:r>
      <w:r w:rsidR="00CF7764" w:rsidRPr="00CF7764">
        <w:rPr>
          <w:szCs w:val="24"/>
          <w:lang w:eastAsia="en-US"/>
        </w:rPr>
        <w:t>parametrų aprašymą:</w:t>
      </w:r>
    </w:p>
    <w:tbl>
      <w:tblPr>
        <w:tblW w:w="5005" w:type="pct"/>
        <w:tblInd w:w="-5" w:type="dxa"/>
        <w:shd w:val="clear" w:color="auto" w:fill="FFFF00"/>
        <w:tblLayout w:type="fixed"/>
        <w:tblLook w:val="04A0" w:firstRow="1" w:lastRow="0" w:firstColumn="1" w:lastColumn="0" w:noHBand="0" w:noVBand="1"/>
      </w:tblPr>
      <w:tblGrid>
        <w:gridCol w:w="584"/>
        <w:gridCol w:w="4732"/>
        <w:gridCol w:w="2276"/>
        <w:gridCol w:w="2472"/>
      </w:tblGrid>
      <w:tr w:rsidR="00CF7764" w:rsidRPr="00CF7764" w14:paraId="7307481F" w14:textId="77777777" w:rsidTr="0054323C">
        <w:trPr>
          <w:trHeight w:val="139"/>
        </w:trPr>
        <w:tc>
          <w:tcPr>
            <w:tcW w:w="290" w:type="pct"/>
            <w:tcBorders>
              <w:top w:val="single" w:sz="4" w:space="0" w:color="auto"/>
              <w:left w:val="single" w:sz="4" w:space="0" w:color="auto"/>
              <w:bottom w:val="single" w:sz="4" w:space="0" w:color="auto"/>
              <w:right w:val="single" w:sz="4" w:space="0" w:color="auto"/>
            </w:tcBorders>
            <w:shd w:val="clear" w:color="auto" w:fill="auto"/>
            <w:hideMark/>
          </w:tcPr>
          <w:p w14:paraId="4001E7A5" w14:textId="77777777" w:rsidR="00CF7764" w:rsidRPr="00CF7764" w:rsidRDefault="00CF7764" w:rsidP="00CF7764">
            <w:pPr>
              <w:spacing w:line="276" w:lineRule="auto"/>
              <w:rPr>
                <w:rFonts w:eastAsiaTheme="minorEastAsia"/>
                <w:iCs/>
                <w:szCs w:val="22"/>
                <w:lang w:eastAsia="zh-CN"/>
              </w:rPr>
            </w:pPr>
            <w:bookmarkStart w:id="0" w:name="_Hlk520199991"/>
            <w:r w:rsidRPr="00CF7764">
              <w:rPr>
                <w:rFonts w:eastAsiaTheme="minorEastAsia"/>
                <w:iCs/>
                <w:szCs w:val="22"/>
                <w:lang w:eastAsia="zh-CN"/>
              </w:rPr>
              <w:t>Eil. Nr.</w:t>
            </w:r>
          </w:p>
        </w:tc>
        <w:tc>
          <w:tcPr>
            <w:tcW w:w="2351" w:type="pct"/>
            <w:tcBorders>
              <w:top w:val="single" w:sz="4" w:space="0" w:color="auto"/>
              <w:left w:val="single" w:sz="4" w:space="0" w:color="auto"/>
              <w:bottom w:val="single" w:sz="4" w:space="0" w:color="auto"/>
              <w:right w:val="single" w:sz="4" w:space="0" w:color="auto"/>
            </w:tcBorders>
            <w:shd w:val="clear" w:color="auto" w:fill="auto"/>
            <w:hideMark/>
          </w:tcPr>
          <w:p w14:paraId="242079D6" w14:textId="77777777" w:rsidR="00CF7764" w:rsidRPr="00CF7764" w:rsidRDefault="00CF7764" w:rsidP="00CF7764">
            <w:pPr>
              <w:spacing w:line="276" w:lineRule="auto"/>
              <w:rPr>
                <w:rFonts w:eastAsiaTheme="minorEastAsia"/>
                <w:iCs/>
                <w:szCs w:val="22"/>
                <w:lang w:eastAsia="zh-CN"/>
              </w:rPr>
            </w:pPr>
            <w:r w:rsidRPr="00CF7764">
              <w:rPr>
                <w:rFonts w:eastAsiaTheme="minorEastAsia"/>
                <w:iCs/>
                <w:szCs w:val="22"/>
                <w:lang w:eastAsia="zh-CN"/>
              </w:rPr>
              <w:t>Reikalavimas, techninis parametras</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14:paraId="0CEED8DE" w14:textId="77777777" w:rsidR="00CF7764" w:rsidRPr="00CF7764" w:rsidRDefault="00CF7764" w:rsidP="00CF7764">
            <w:pPr>
              <w:spacing w:line="276" w:lineRule="auto"/>
              <w:rPr>
                <w:rFonts w:eastAsiaTheme="minorEastAsia"/>
                <w:iCs/>
                <w:szCs w:val="22"/>
                <w:lang w:eastAsia="zh-CN"/>
              </w:rPr>
            </w:pPr>
            <w:r w:rsidRPr="00CF7764">
              <w:rPr>
                <w:rFonts w:eastAsiaTheme="minorEastAsia"/>
                <w:iCs/>
                <w:szCs w:val="22"/>
                <w:lang w:eastAsia="zh-CN"/>
              </w:rPr>
              <w:t>Siūlomos prekės parametras, rodiklis, reikšmė</w:t>
            </w: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4202731F" w14:textId="77777777" w:rsidR="00CF7764" w:rsidRPr="00CF7764" w:rsidRDefault="00CF7764" w:rsidP="00CF7764">
            <w:pPr>
              <w:spacing w:line="276" w:lineRule="auto"/>
              <w:rPr>
                <w:rFonts w:eastAsiaTheme="minorEastAsia"/>
                <w:iCs/>
                <w:szCs w:val="22"/>
                <w:lang w:eastAsia="zh-CN"/>
              </w:rPr>
            </w:pPr>
            <w:r w:rsidRPr="00CF7764">
              <w:rPr>
                <w:rFonts w:eastAsiaTheme="minorEastAsia"/>
                <w:iCs/>
                <w:szCs w:val="22"/>
                <w:lang w:eastAsia="zh-CN"/>
              </w:rPr>
              <w:t>Pridedami dokumentai, patvirtinantys siūlomos prekės techninius parametrus, nurodant puslapio numerį</w:t>
            </w:r>
          </w:p>
        </w:tc>
      </w:tr>
      <w:tr w:rsidR="00CF7764" w:rsidRPr="00CF7764" w14:paraId="069D9B84" w14:textId="77777777" w:rsidTr="000C69DA">
        <w:trPr>
          <w:trHeight w:val="493"/>
        </w:trPr>
        <w:tc>
          <w:tcPr>
            <w:tcW w:w="290" w:type="pct"/>
            <w:tcBorders>
              <w:top w:val="single" w:sz="4" w:space="0" w:color="auto"/>
              <w:left w:val="single" w:sz="4" w:space="0" w:color="auto"/>
              <w:bottom w:val="single" w:sz="4" w:space="0" w:color="auto"/>
              <w:right w:val="single" w:sz="4" w:space="0" w:color="auto"/>
            </w:tcBorders>
            <w:shd w:val="clear" w:color="auto" w:fill="auto"/>
          </w:tcPr>
          <w:p w14:paraId="7966C19F" w14:textId="77777777" w:rsidR="00CF7764" w:rsidRPr="00CF7764" w:rsidRDefault="00CF7764" w:rsidP="00CF7764">
            <w:pPr>
              <w:numPr>
                <w:ilvl w:val="0"/>
                <w:numId w:val="28"/>
              </w:numPr>
              <w:suppressAutoHyphens/>
              <w:spacing w:before="60" w:after="60" w:line="276" w:lineRule="auto"/>
              <w:contextualSpacing/>
              <w:rPr>
                <w:iCs/>
                <w:lang w:eastAsia="ar-SA"/>
              </w:rPr>
            </w:pP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761EF468" w14:textId="30581577" w:rsidR="00CF7764" w:rsidRPr="00CF7764" w:rsidRDefault="00A60E36" w:rsidP="00CF7764">
            <w:pPr>
              <w:spacing w:before="60" w:after="60" w:line="276" w:lineRule="auto"/>
              <w:jc w:val="both"/>
              <w:rPr>
                <w:rFonts w:eastAsiaTheme="minorEastAsia"/>
                <w:b/>
                <w:bCs/>
                <w:iCs/>
                <w:sz w:val="22"/>
                <w:szCs w:val="22"/>
                <w:lang w:eastAsia="zh-CN"/>
              </w:rPr>
            </w:pPr>
            <w:r>
              <w:rPr>
                <w:rFonts w:eastAsiaTheme="minorEastAsia"/>
                <w:b/>
                <w:bCs/>
                <w:iCs/>
                <w:sz w:val="22"/>
                <w:szCs w:val="22"/>
                <w:lang w:eastAsia="zh-CN"/>
              </w:rPr>
              <w:t>GEMBĖS</w:t>
            </w:r>
            <w:r w:rsidR="00FB5987">
              <w:rPr>
                <w:rFonts w:eastAsiaTheme="minorEastAsia"/>
                <w:b/>
                <w:bCs/>
                <w:iCs/>
                <w:sz w:val="22"/>
                <w:szCs w:val="22"/>
                <w:lang w:eastAsia="zh-CN"/>
              </w:rPr>
              <w:t xml:space="preserve"> MODELIS</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1C933F88" w14:textId="60592E7F" w:rsidR="00CF7764" w:rsidRPr="00CF7764" w:rsidRDefault="00EB5AD9" w:rsidP="00CF7764">
            <w:pPr>
              <w:spacing w:before="60" w:after="60" w:line="276" w:lineRule="auto"/>
              <w:rPr>
                <w:rFonts w:eastAsiaTheme="minorEastAsia"/>
                <w:iCs/>
                <w:szCs w:val="22"/>
                <w:lang w:eastAsia="zh-CN"/>
              </w:rPr>
            </w:pPr>
            <w:r w:rsidRPr="00EB5AD9">
              <w:rPr>
                <w:rFonts w:eastAsiaTheme="minorEastAsia"/>
                <w:iCs/>
                <w:szCs w:val="22"/>
                <w:lang w:eastAsia="zh-CN"/>
              </w:rPr>
              <w:t xml:space="preserve"> </w:t>
            </w:r>
            <w:r w:rsidR="00FD4FBF" w:rsidRPr="00FD4FBF">
              <w:rPr>
                <w:rFonts w:eastAsiaTheme="minorEastAsia"/>
                <w:iCs/>
                <w:szCs w:val="22"/>
                <w:highlight w:val="lightGray"/>
                <w:lang w:eastAsia="zh-CN"/>
              </w:rPr>
              <w:t>________________</w:t>
            </w: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57F900B9" w14:textId="77777777" w:rsidR="00CF7764" w:rsidRPr="00CF7764" w:rsidRDefault="00CF7764" w:rsidP="00CF7764">
            <w:pPr>
              <w:spacing w:before="60" w:after="60" w:line="276" w:lineRule="auto"/>
              <w:rPr>
                <w:rFonts w:eastAsiaTheme="minorEastAsia"/>
                <w:iCs/>
                <w:szCs w:val="22"/>
                <w:lang w:eastAsia="zh-CN"/>
              </w:rPr>
            </w:pPr>
          </w:p>
        </w:tc>
      </w:tr>
      <w:tr w:rsidR="000C69DA" w:rsidRPr="00CF7764" w14:paraId="28884F6A" w14:textId="77777777" w:rsidTr="000C69DA">
        <w:trPr>
          <w:trHeight w:val="709"/>
        </w:trPr>
        <w:tc>
          <w:tcPr>
            <w:tcW w:w="290" w:type="pct"/>
            <w:tcBorders>
              <w:top w:val="single" w:sz="4" w:space="0" w:color="auto"/>
              <w:left w:val="single" w:sz="4" w:space="0" w:color="auto"/>
              <w:bottom w:val="single" w:sz="4" w:space="0" w:color="auto"/>
              <w:right w:val="single" w:sz="4" w:space="0" w:color="auto"/>
            </w:tcBorders>
            <w:shd w:val="clear" w:color="auto" w:fill="auto"/>
          </w:tcPr>
          <w:p w14:paraId="6763D66A" w14:textId="77777777" w:rsidR="000C69DA" w:rsidRPr="00CF7764" w:rsidRDefault="000C69DA" w:rsidP="000C69DA">
            <w:pPr>
              <w:numPr>
                <w:ilvl w:val="0"/>
                <w:numId w:val="27"/>
              </w:numPr>
              <w:spacing w:before="60" w:after="60" w:line="276" w:lineRule="auto"/>
              <w:rPr>
                <w:rFonts w:eastAsiaTheme="minorEastAsia"/>
                <w:iCs/>
                <w:szCs w:val="22"/>
                <w:lang w:eastAsia="zh-CN"/>
              </w:rPr>
            </w:pPr>
          </w:p>
        </w:tc>
        <w:tc>
          <w:tcPr>
            <w:tcW w:w="2351" w:type="pct"/>
            <w:tcBorders>
              <w:top w:val="single" w:sz="4" w:space="0" w:color="auto"/>
              <w:bottom w:val="single" w:sz="4" w:space="0" w:color="auto"/>
            </w:tcBorders>
          </w:tcPr>
          <w:p w14:paraId="7C259AF0" w14:textId="7EF32C4C" w:rsidR="000C69DA" w:rsidRPr="00E70D1E" w:rsidRDefault="000C69DA" w:rsidP="000C69DA">
            <w:pPr>
              <w:spacing w:before="60" w:after="60" w:line="276" w:lineRule="auto"/>
              <w:jc w:val="both"/>
              <w:rPr>
                <w:rFonts w:eastAsiaTheme="minorEastAsia"/>
                <w:iCs/>
                <w:sz w:val="22"/>
                <w:szCs w:val="22"/>
                <w:lang w:eastAsia="zh-CN"/>
              </w:rPr>
            </w:pPr>
            <w:r w:rsidRPr="003170AF">
              <w:rPr>
                <w:szCs w:val="24"/>
              </w:rPr>
              <w:t>Gembė pagaminta iš plieno, sienelių storis ne mažiau 3mm.</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49B5E1BF"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61A24044" w14:textId="77777777" w:rsidR="000C69DA" w:rsidRPr="00CF7764" w:rsidRDefault="000C69DA" w:rsidP="000C69DA">
            <w:pPr>
              <w:spacing w:before="60" w:after="60" w:line="276" w:lineRule="auto"/>
              <w:rPr>
                <w:rFonts w:eastAsiaTheme="minorEastAsia"/>
                <w:iCs/>
                <w:szCs w:val="22"/>
                <w:lang w:eastAsia="zh-CN"/>
              </w:rPr>
            </w:pPr>
          </w:p>
        </w:tc>
      </w:tr>
      <w:tr w:rsidR="000C69DA" w:rsidRPr="00CF7764" w14:paraId="51B8089B" w14:textId="77777777" w:rsidTr="000C69DA">
        <w:trPr>
          <w:trHeight w:val="467"/>
        </w:trPr>
        <w:tc>
          <w:tcPr>
            <w:tcW w:w="290" w:type="pct"/>
            <w:tcBorders>
              <w:top w:val="single" w:sz="4" w:space="0" w:color="auto"/>
              <w:left w:val="single" w:sz="4" w:space="0" w:color="auto"/>
              <w:bottom w:val="single" w:sz="4" w:space="0" w:color="auto"/>
              <w:right w:val="single" w:sz="4" w:space="0" w:color="auto"/>
            </w:tcBorders>
            <w:shd w:val="clear" w:color="auto" w:fill="auto"/>
          </w:tcPr>
          <w:p w14:paraId="105B5FC4" w14:textId="77777777" w:rsidR="000C69DA" w:rsidRPr="00CF7764" w:rsidRDefault="000C69DA" w:rsidP="000C69DA">
            <w:pPr>
              <w:numPr>
                <w:ilvl w:val="0"/>
                <w:numId w:val="27"/>
              </w:numPr>
              <w:spacing w:before="60" w:after="60" w:line="276" w:lineRule="auto"/>
              <w:rPr>
                <w:rFonts w:eastAsiaTheme="minorEastAsia"/>
                <w:iCs/>
                <w:szCs w:val="22"/>
                <w:lang w:eastAsia="zh-CN"/>
              </w:rPr>
            </w:pPr>
          </w:p>
        </w:tc>
        <w:tc>
          <w:tcPr>
            <w:tcW w:w="2351" w:type="pct"/>
            <w:tcBorders>
              <w:top w:val="single" w:sz="4" w:space="0" w:color="auto"/>
              <w:bottom w:val="single" w:sz="4" w:space="0" w:color="auto"/>
            </w:tcBorders>
          </w:tcPr>
          <w:p w14:paraId="1C7595E8" w14:textId="1A20A084" w:rsidR="000C69DA" w:rsidRPr="00E70D1E" w:rsidRDefault="000C69DA" w:rsidP="000C69DA">
            <w:pPr>
              <w:spacing w:before="60" w:after="60" w:line="276" w:lineRule="auto"/>
              <w:jc w:val="both"/>
              <w:rPr>
                <w:rFonts w:eastAsiaTheme="minorEastAsia"/>
                <w:iCs/>
                <w:sz w:val="22"/>
                <w:szCs w:val="22"/>
                <w:lang w:eastAsia="zh-CN"/>
              </w:rPr>
            </w:pPr>
            <w:r>
              <w:rPr>
                <w:rFonts w:eastAsia="Lucida Sans Unicode"/>
                <w:szCs w:val="24"/>
              </w:rPr>
              <w:t>Gembė pritaikyta šviestuvo laido pravėrimui</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604A57E"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5B4DC629" w14:textId="77777777" w:rsidR="000C69DA" w:rsidRPr="00CF7764" w:rsidRDefault="000C69DA" w:rsidP="000C69DA">
            <w:pPr>
              <w:spacing w:before="60" w:after="60" w:line="276" w:lineRule="auto"/>
              <w:rPr>
                <w:rFonts w:eastAsiaTheme="minorEastAsia"/>
                <w:iCs/>
                <w:szCs w:val="22"/>
                <w:lang w:eastAsia="zh-CN"/>
              </w:rPr>
            </w:pPr>
          </w:p>
        </w:tc>
      </w:tr>
      <w:tr w:rsidR="000C69DA" w:rsidRPr="00CF7764" w14:paraId="11A817F5" w14:textId="77777777" w:rsidTr="000C69DA">
        <w:trPr>
          <w:trHeight w:val="681"/>
        </w:trPr>
        <w:tc>
          <w:tcPr>
            <w:tcW w:w="290" w:type="pct"/>
            <w:tcBorders>
              <w:top w:val="single" w:sz="4" w:space="0" w:color="auto"/>
              <w:left w:val="single" w:sz="4" w:space="0" w:color="auto"/>
              <w:bottom w:val="single" w:sz="4" w:space="0" w:color="auto"/>
              <w:right w:val="single" w:sz="4" w:space="0" w:color="auto"/>
            </w:tcBorders>
            <w:shd w:val="clear" w:color="auto" w:fill="auto"/>
          </w:tcPr>
          <w:p w14:paraId="4B05E035" w14:textId="77777777" w:rsidR="000C69DA" w:rsidRPr="00CF7764" w:rsidRDefault="000C69DA" w:rsidP="000C69DA">
            <w:pPr>
              <w:numPr>
                <w:ilvl w:val="0"/>
                <w:numId w:val="27"/>
              </w:numPr>
              <w:spacing w:before="60" w:after="60" w:line="276" w:lineRule="auto"/>
              <w:rPr>
                <w:rFonts w:eastAsiaTheme="minorEastAsia"/>
                <w:iCs/>
                <w:szCs w:val="22"/>
                <w:lang w:eastAsia="zh-CN"/>
              </w:rPr>
            </w:pPr>
          </w:p>
        </w:tc>
        <w:tc>
          <w:tcPr>
            <w:tcW w:w="2351" w:type="pct"/>
            <w:tcBorders>
              <w:top w:val="single" w:sz="4" w:space="0" w:color="auto"/>
              <w:bottom w:val="single" w:sz="4" w:space="0" w:color="auto"/>
            </w:tcBorders>
            <w:vAlign w:val="center"/>
          </w:tcPr>
          <w:p w14:paraId="3B7732D0" w14:textId="448D1E3E" w:rsidR="000C69DA" w:rsidRPr="00134E5A" w:rsidRDefault="000C69DA" w:rsidP="000C69DA">
            <w:pPr>
              <w:spacing w:line="276" w:lineRule="auto"/>
              <w:ind w:right="-44"/>
              <w:jc w:val="both"/>
              <w:rPr>
                <w:sz w:val="22"/>
                <w:szCs w:val="22"/>
              </w:rPr>
            </w:pPr>
            <w:r w:rsidRPr="003170AF">
              <w:rPr>
                <w:szCs w:val="24"/>
              </w:rPr>
              <w:t>Visos suvirinimo siūlės turi atitikti standartą EN 5817 (minimali C klasė).</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6E51C11"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7E72B574" w14:textId="77777777" w:rsidR="000C69DA" w:rsidRPr="00CF7764" w:rsidRDefault="000C69DA" w:rsidP="000C69DA">
            <w:pPr>
              <w:spacing w:before="60" w:after="60" w:line="276" w:lineRule="auto"/>
              <w:rPr>
                <w:rFonts w:eastAsiaTheme="minorEastAsia"/>
                <w:iCs/>
                <w:szCs w:val="22"/>
                <w:highlight w:val="yellow"/>
                <w:lang w:eastAsia="zh-CN"/>
              </w:rPr>
            </w:pPr>
          </w:p>
        </w:tc>
      </w:tr>
      <w:tr w:rsidR="000C69DA" w:rsidRPr="00CF7764" w14:paraId="21BE0516" w14:textId="77777777" w:rsidTr="000C69DA">
        <w:trPr>
          <w:trHeight w:val="1008"/>
        </w:trPr>
        <w:tc>
          <w:tcPr>
            <w:tcW w:w="290" w:type="pct"/>
            <w:tcBorders>
              <w:top w:val="single" w:sz="4" w:space="0" w:color="auto"/>
              <w:left w:val="single" w:sz="4" w:space="0" w:color="auto"/>
              <w:bottom w:val="single" w:sz="4" w:space="0" w:color="auto"/>
              <w:right w:val="single" w:sz="4" w:space="0" w:color="auto"/>
            </w:tcBorders>
            <w:shd w:val="clear" w:color="auto" w:fill="auto"/>
          </w:tcPr>
          <w:p w14:paraId="6971359A" w14:textId="77777777" w:rsidR="000C69DA" w:rsidRPr="00CF7764" w:rsidRDefault="000C69DA" w:rsidP="000C69DA">
            <w:pPr>
              <w:numPr>
                <w:ilvl w:val="0"/>
                <w:numId w:val="27"/>
              </w:numPr>
              <w:spacing w:before="60" w:after="60" w:line="276" w:lineRule="auto"/>
              <w:rPr>
                <w:rFonts w:eastAsiaTheme="minorEastAsia"/>
                <w:iCs/>
                <w:szCs w:val="22"/>
                <w:lang w:eastAsia="zh-CN"/>
              </w:rPr>
            </w:pPr>
          </w:p>
        </w:tc>
        <w:tc>
          <w:tcPr>
            <w:tcW w:w="2351" w:type="pct"/>
            <w:tcBorders>
              <w:top w:val="single" w:sz="4" w:space="0" w:color="auto"/>
              <w:bottom w:val="single" w:sz="4" w:space="0" w:color="auto"/>
            </w:tcBorders>
            <w:hideMark/>
          </w:tcPr>
          <w:p w14:paraId="37224351" w14:textId="1DFAB446" w:rsidR="000C69DA" w:rsidRPr="00CF7764" w:rsidRDefault="000C69DA" w:rsidP="000C69DA">
            <w:pPr>
              <w:spacing w:after="60"/>
              <w:jc w:val="both"/>
              <w:textAlignment w:val="baseline"/>
              <w:rPr>
                <w:rFonts w:eastAsiaTheme="minorEastAsia"/>
                <w:iCs/>
                <w:sz w:val="22"/>
                <w:szCs w:val="22"/>
                <w:lang w:eastAsia="zh-CN"/>
              </w:rPr>
            </w:pPr>
            <w:r w:rsidRPr="00165E6F">
              <w:rPr>
                <w:rFonts w:eastAsia="Lucida Sans Unicode"/>
                <w:szCs w:val="24"/>
              </w:rPr>
              <w:t>Plieniniai paviršiai karštai cinkuoti. Cinkavimas turi atitikti EN ISO 1461 standartui. V</w:t>
            </w:r>
            <w:r w:rsidRPr="00165E6F">
              <w:rPr>
                <w:szCs w:val="24"/>
              </w:rPr>
              <w:t>idutinis cinko storis – ≥ 70 mikronų.</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387D4342"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388A03BC" w14:textId="77777777" w:rsidR="000C69DA" w:rsidRPr="00CF7764" w:rsidRDefault="000C69DA" w:rsidP="000C69DA">
            <w:pPr>
              <w:spacing w:before="60" w:after="60" w:line="276" w:lineRule="auto"/>
              <w:rPr>
                <w:rFonts w:eastAsiaTheme="minorEastAsia"/>
                <w:iCs/>
                <w:szCs w:val="22"/>
                <w:highlight w:val="yellow"/>
                <w:lang w:eastAsia="zh-CN"/>
              </w:rPr>
            </w:pPr>
          </w:p>
        </w:tc>
      </w:tr>
      <w:tr w:rsidR="000C69DA" w:rsidRPr="00CF7764" w14:paraId="2052BD71" w14:textId="77777777" w:rsidTr="000C69DA">
        <w:trPr>
          <w:trHeight w:val="955"/>
        </w:trPr>
        <w:tc>
          <w:tcPr>
            <w:tcW w:w="290" w:type="pct"/>
            <w:tcBorders>
              <w:top w:val="single" w:sz="4" w:space="0" w:color="auto"/>
              <w:left w:val="single" w:sz="4" w:space="0" w:color="auto"/>
              <w:bottom w:val="single" w:sz="4" w:space="0" w:color="auto"/>
              <w:right w:val="single" w:sz="4" w:space="0" w:color="auto"/>
            </w:tcBorders>
            <w:shd w:val="clear" w:color="auto" w:fill="auto"/>
          </w:tcPr>
          <w:p w14:paraId="11D5E2E7" w14:textId="77777777" w:rsidR="000C69DA" w:rsidRPr="00CF7764" w:rsidRDefault="000C69DA" w:rsidP="000C69DA">
            <w:pPr>
              <w:numPr>
                <w:ilvl w:val="0"/>
                <w:numId w:val="27"/>
              </w:numPr>
              <w:spacing w:before="60" w:after="60" w:line="276" w:lineRule="auto"/>
              <w:rPr>
                <w:rFonts w:eastAsiaTheme="minorEastAsia"/>
                <w:iCs/>
                <w:szCs w:val="22"/>
                <w:lang w:eastAsia="zh-CN"/>
              </w:rPr>
            </w:pPr>
          </w:p>
        </w:tc>
        <w:tc>
          <w:tcPr>
            <w:tcW w:w="2351" w:type="pct"/>
            <w:tcBorders>
              <w:top w:val="single" w:sz="4" w:space="0" w:color="auto"/>
              <w:bottom w:val="single" w:sz="4" w:space="0" w:color="auto"/>
            </w:tcBorders>
            <w:hideMark/>
          </w:tcPr>
          <w:p w14:paraId="556E7D73" w14:textId="50325D0E" w:rsidR="000C69DA" w:rsidRPr="00CF7764" w:rsidRDefault="000C69DA" w:rsidP="000C69DA">
            <w:pPr>
              <w:spacing w:before="60" w:after="60" w:line="276" w:lineRule="auto"/>
              <w:jc w:val="both"/>
              <w:rPr>
                <w:rFonts w:eastAsiaTheme="minorEastAsia"/>
                <w:iCs/>
                <w:sz w:val="22"/>
                <w:szCs w:val="22"/>
                <w:highlight w:val="cyan"/>
                <w:lang w:eastAsia="zh-CN"/>
              </w:rPr>
            </w:pPr>
            <w:r w:rsidRPr="00165E6F">
              <w:rPr>
                <w:szCs w:val="24"/>
              </w:rPr>
              <w:t>Išoriniai paviršiai dažyti matine spalva</w:t>
            </w:r>
            <w:r>
              <w:rPr>
                <w:szCs w:val="24"/>
              </w:rPr>
              <w:t xml:space="preserve"> -</w:t>
            </w:r>
            <w:r w:rsidRPr="00165E6F">
              <w:rPr>
                <w:szCs w:val="24"/>
              </w:rPr>
              <w:t xml:space="preserve"> RAL7026 arba RAL9004 (nurodoma užsakymo metu), pagal ISO12944. Turi būti užtikrintas geras dažų sukibimas su dengiamu paviršiumi. Dažai atsparūs drėgmei, ultravioletiniams spinduliams, cheminiams aplinkos, ypač druskų, poveikiams. Sauso dažų sluoksnio storis ≥ 80 mikronų.</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ACF9433"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58751FD3" w14:textId="77777777" w:rsidR="000C69DA" w:rsidRPr="00CF7764" w:rsidRDefault="000C69DA" w:rsidP="000C69DA">
            <w:pPr>
              <w:spacing w:before="60" w:after="60" w:line="276" w:lineRule="auto"/>
              <w:rPr>
                <w:rFonts w:eastAsiaTheme="minorEastAsia"/>
                <w:iCs/>
                <w:szCs w:val="22"/>
                <w:lang w:eastAsia="zh-CN"/>
              </w:rPr>
            </w:pPr>
          </w:p>
        </w:tc>
      </w:tr>
      <w:tr w:rsidR="000C69DA" w:rsidRPr="00CF7764" w14:paraId="706BDB3B" w14:textId="77777777" w:rsidTr="000C69DA">
        <w:trPr>
          <w:trHeight w:val="844"/>
        </w:trPr>
        <w:tc>
          <w:tcPr>
            <w:tcW w:w="290" w:type="pct"/>
            <w:tcBorders>
              <w:top w:val="single" w:sz="4" w:space="0" w:color="auto"/>
              <w:left w:val="single" w:sz="4" w:space="0" w:color="auto"/>
              <w:bottom w:val="single" w:sz="4" w:space="0" w:color="auto"/>
              <w:right w:val="single" w:sz="4" w:space="0" w:color="auto"/>
            </w:tcBorders>
            <w:shd w:val="clear" w:color="auto" w:fill="auto"/>
          </w:tcPr>
          <w:p w14:paraId="5CCF3B91" w14:textId="77777777" w:rsidR="000C69DA" w:rsidRPr="00CF7764" w:rsidRDefault="000C69DA" w:rsidP="000C69DA">
            <w:pPr>
              <w:numPr>
                <w:ilvl w:val="0"/>
                <w:numId w:val="27"/>
              </w:numPr>
              <w:spacing w:before="60" w:after="60" w:line="276" w:lineRule="auto"/>
              <w:rPr>
                <w:rFonts w:eastAsiaTheme="minorEastAsia"/>
                <w:iCs/>
                <w:szCs w:val="22"/>
                <w:lang w:eastAsia="zh-CN"/>
              </w:rPr>
            </w:pPr>
          </w:p>
        </w:tc>
        <w:tc>
          <w:tcPr>
            <w:tcW w:w="2351" w:type="pct"/>
            <w:tcBorders>
              <w:top w:val="single" w:sz="4" w:space="0" w:color="auto"/>
              <w:bottom w:val="single" w:sz="4" w:space="0" w:color="auto"/>
            </w:tcBorders>
            <w:hideMark/>
          </w:tcPr>
          <w:p w14:paraId="77905A89" w14:textId="320838A4" w:rsidR="000C69DA" w:rsidRPr="00E70D1E" w:rsidRDefault="000C69DA" w:rsidP="000C69DA">
            <w:pPr>
              <w:spacing w:before="60" w:after="60" w:line="276" w:lineRule="auto"/>
              <w:jc w:val="both"/>
              <w:rPr>
                <w:rFonts w:eastAsiaTheme="minorEastAsia"/>
                <w:iCs/>
                <w:sz w:val="22"/>
                <w:szCs w:val="22"/>
                <w:lang w:eastAsia="zh-CN"/>
              </w:rPr>
            </w:pPr>
            <w:r w:rsidRPr="0000638B">
              <w:rPr>
                <w:szCs w:val="24"/>
              </w:rPr>
              <w:t xml:space="preserve">C1 tipo </w:t>
            </w:r>
            <w:r>
              <w:rPr>
                <w:szCs w:val="24"/>
              </w:rPr>
              <w:t>gatvių apšvietimo atramų</w:t>
            </w:r>
            <w:r w:rsidRPr="0000638B">
              <w:rPr>
                <w:szCs w:val="24"/>
              </w:rPr>
              <w:t xml:space="preserve"> gembės išvaizdos brėžinys ir matmenys pateikiamas </w:t>
            </w:r>
            <w:r w:rsidR="00176E04">
              <w:rPr>
                <w:szCs w:val="24"/>
              </w:rPr>
              <w:t>TS</w:t>
            </w:r>
            <w:r w:rsidR="003C017B">
              <w:rPr>
                <w:szCs w:val="24"/>
              </w:rPr>
              <w:t xml:space="preserve"> (priedas Nr.1</w:t>
            </w:r>
            <w:r w:rsidR="00E640D8">
              <w:rPr>
                <w:szCs w:val="24"/>
              </w:rPr>
              <w:t xml:space="preserve">, </w:t>
            </w:r>
            <w:r w:rsidRPr="0000638B">
              <w:rPr>
                <w:szCs w:val="24"/>
              </w:rPr>
              <w:t>Pav.</w:t>
            </w:r>
            <w:r>
              <w:rPr>
                <w:szCs w:val="24"/>
              </w:rPr>
              <w:t>1</w:t>
            </w:r>
            <w:r w:rsidRPr="0000638B">
              <w:rPr>
                <w:szCs w:val="24"/>
              </w:rPr>
              <w:t>).</w:t>
            </w:r>
            <w:r>
              <w:rPr>
                <w:szCs w:val="24"/>
              </w:rPr>
              <w:t xml:space="preserve"> </w:t>
            </w:r>
            <w:r w:rsidRPr="0000638B">
              <w:rPr>
                <w:szCs w:val="24"/>
              </w:rPr>
              <w:t>Gembės vamzdžio (d-</w:t>
            </w:r>
            <w:r>
              <w:rPr>
                <w:szCs w:val="24"/>
              </w:rPr>
              <w:t>76,1</w:t>
            </w:r>
            <w:r w:rsidRPr="0000638B">
              <w:rPr>
                <w:szCs w:val="24"/>
              </w:rPr>
              <w:t>mm) trumpasis galas (L-735mm) užsandarintas. Gembės stabilumui užtikrinti turi būti patikimai privirint</w:t>
            </w:r>
            <w:r>
              <w:rPr>
                <w:szCs w:val="24"/>
              </w:rPr>
              <w:t>os</w:t>
            </w:r>
            <w:r w:rsidRPr="0000638B">
              <w:rPr>
                <w:szCs w:val="24"/>
              </w:rPr>
              <w:t xml:space="preserve"> 10mm diametro </w:t>
            </w:r>
            <w:r>
              <w:rPr>
                <w:szCs w:val="24"/>
              </w:rPr>
              <w:t xml:space="preserve">plieninės </w:t>
            </w:r>
            <w:r w:rsidRPr="0000638B">
              <w:rPr>
                <w:szCs w:val="24"/>
              </w:rPr>
              <w:t>viel</w:t>
            </w:r>
            <w:r>
              <w:rPr>
                <w:szCs w:val="24"/>
              </w:rPr>
              <w:t>os atotampos</w:t>
            </w:r>
            <w:r w:rsidRPr="0000638B">
              <w:rPr>
                <w:szCs w:val="24"/>
              </w:rPr>
              <w:t>.</w:t>
            </w:r>
            <w:r>
              <w:rPr>
                <w:szCs w:val="24"/>
              </w:rPr>
              <w:t xml:space="preserve"> </w:t>
            </w:r>
            <w:r w:rsidRPr="00F51E16">
              <w:rPr>
                <w:szCs w:val="24"/>
              </w:rPr>
              <w:t>Gembė komplektuojama su 8 vnt. M8 sriegiu, L-12mm nerūdijančio plieno fiksavimo varžtais.</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77EE444F"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0ABF855C" w14:textId="77777777" w:rsidR="000C69DA" w:rsidRPr="00CF7764" w:rsidRDefault="000C69DA" w:rsidP="000C69DA">
            <w:pPr>
              <w:spacing w:before="60" w:after="60" w:line="276" w:lineRule="auto"/>
              <w:rPr>
                <w:rFonts w:eastAsiaTheme="minorEastAsia"/>
                <w:iCs/>
                <w:szCs w:val="22"/>
                <w:lang w:eastAsia="zh-CN"/>
              </w:rPr>
            </w:pPr>
          </w:p>
        </w:tc>
      </w:tr>
      <w:tr w:rsidR="000C69DA" w:rsidRPr="00CF7764" w14:paraId="2D40BFF5" w14:textId="77777777" w:rsidTr="000C69DA">
        <w:trPr>
          <w:trHeight w:val="428"/>
        </w:trPr>
        <w:tc>
          <w:tcPr>
            <w:tcW w:w="290" w:type="pct"/>
            <w:tcBorders>
              <w:top w:val="single" w:sz="4" w:space="0" w:color="auto"/>
              <w:left w:val="single" w:sz="4" w:space="0" w:color="auto"/>
              <w:bottom w:val="single" w:sz="4" w:space="0" w:color="auto"/>
              <w:right w:val="single" w:sz="4" w:space="0" w:color="auto"/>
            </w:tcBorders>
            <w:shd w:val="clear" w:color="auto" w:fill="auto"/>
          </w:tcPr>
          <w:p w14:paraId="01583BBA" w14:textId="77777777" w:rsidR="000C69DA" w:rsidRPr="00CF7764" w:rsidRDefault="000C69DA" w:rsidP="000C69DA">
            <w:pPr>
              <w:numPr>
                <w:ilvl w:val="0"/>
                <w:numId w:val="27"/>
              </w:numPr>
              <w:suppressAutoHyphens/>
              <w:spacing w:before="60" w:after="60" w:line="276" w:lineRule="auto"/>
              <w:contextualSpacing/>
              <w:rPr>
                <w:iCs/>
                <w:lang w:eastAsia="ar-SA"/>
              </w:rPr>
            </w:pPr>
          </w:p>
        </w:tc>
        <w:tc>
          <w:tcPr>
            <w:tcW w:w="2351" w:type="pct"/>
            <w:tcBorders>
              <w:top w:val="single" w:sz="4" w:space="0" w:color="auto"/>
              <w:bottom w:val="single" w:sz="4" w:space="0" w:color="auto"/>
            </w:tcBorders>
            <w:hideMark/>
          </w:tcPr>
          <w:p w14:paraId="30F8014C" w14:textId="7993EA07" w:rsidR="000C69DA" w:rsidRPr="00E70D1E" w:rsidRDefault="000C69DA" w:rsidP="000C69DA">
            <w:pPr>
              <w:spacing w:before="60" w:after="60" w:line="276" w:lineRule="auto"/>
              <w:jc w:val="both"/>
              <w:rPr>
                <w:rFonts w:eastAsiaTheme="minorEastAsia"/>
                <w:iCs/>
                <w:sz w:val="22"/>
                <w:szCs w:val="22"/>
                <w:lang w:eastAsia="zh-CN"/>
              </w:rPr>
            </w:pPr>
            <w:r w:rsidRPr="00BB05D4">
              <w:rPr>
                <w:szCs w:val="24"/>
              </w:rPr>
              <w:t>Tarnavimo laikas ≥ 25 metai</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35569954"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5644ECE4" w14:textId="77777777" w:rsidR="000C69DA" w:rsidRPr="00CF7764" w:rsidRDefault="000C69DA" w:rsidP="000C69DA">
            <w:pPr>
              <w:spacing w:before="60" w:after="60" w:line="276" w:lineRule="auto"/>
              <w:rPr>
                <w:rFonts w:eastAsiaTheme="minorEastAsia"/>
                <w:iCs/>
                <w:szCs w:val="22"/>
                <w:lang w:eastAsia="zh-CN"/>
              </w:rPr>
            </w:pPr>
          </w:p>
        </w:tc>
      </w:tr>
      <w:tr w:rsidR="000C69DA" w:rsidRPr="00CF7764" w14:paraId="7BEA0004" w14:textId="77777777" w:rsidTr="000C69DA">
        <w:trPr>
          <w:trHeight w:val="417"/>
        </w:trPr>
        <w:tc>
          <w:tcPr>
            <w:tcW w:w="290" w:type="pct"/>
            <w:tcBorders>
              <w:top w:val="single" w:sz="4" w:space="0" w:color="auto"/>
              <w:left w:val="single" w:sz="4" w:space="0" w:color="auto"/>
              <w:bottom w:val="single" w:sz="4" w:space="0" w:color="auto"/>
              <w:right w:val="single" w:sz="4" w:space="0" w:color="auto"/>
            </w:tcBorders>
            <w:shd w:val="clear" w:color="auto" w:fill="auto"/>
          </w:tcPr>
          <w:p w14:paraId="2810E2FC" w14:textId="77777777" w:rsidR="000C69DA" w:rsidRPr="00CF7764" w:rsidRDefault="000C69DA" w:rsidP="000C69DA">
            <w:pPr>
              <w:numPr>
                <w:ilvl w:val="0"/>
                <w:numId w:val="27"/>
              </w:numPr>
              <w:suppressAutoHyphens/>
              <w:spacing w:before="60" w:after="60" w:line="276" w:lineRule="auto"/>
              <w:contextualSpacing/>
              <w:rPr>
                <w:iCs/>
                <w:lang w:eastAsia="ar-SA"/>
              </w:rPr>
            </w:pPr>
          </w:p>
        </w:tc>
        <w:tc>
          <w:tcPr>
            <w:tcW w:w="2351" w:type="pct"/>
            <w:tcBorders>
              <w:top w:val="single" w:sz="4" w:space="0" w:color="auto"/>
              <w:bottom w:val="single" w:sz="4" w:space="0" w:color="auto"/>
            </w:tcBorders>
          </w:tcPr>
          <w:p w14:paraId="2AE0B43E" w14:textId="44078619" w:rsidR="000C69DA" w:rsidRPr="00CF7764" w:rsidRDefault="000C69DA" w:rsidP="000C69DA">
            <w:pPr>
              <w:spacing w:before="60" w:after="60" w:line="276" w:lineRule="auto"/>
              <w:jc w:val="both"/>
              <w:rPr>
                <w:rFonts w:eastAsiaTheme="minorEastAsia"/>
                <w:iCs/>
                <w:sz w:val="22"/>
                <w:szCs w:val="22"/>
                <w:highlight w:val="cyan"/>
                <w:lang w:eastAsia="zh-CN"/>
              </w:rPr>
            </w:pPr>
            <w:r w:rsidRPr="00BB05D4">
              <w:rPr>
                <w:szCs w:val="24"/>
              </w:rPr>
              <w:t xml:space="preserve">Dažų dangos garantinis </w:t>
            </w:r>
            <w:r>
              <w:rPr>
                <w:szCs w:val="24"/>
              </w:rPr>
              <w:t>terminas</w:t>
            </w:r>
            <w:r w:rsidRPr="00BB05D4">
              <w:rPr>
                <w:szCs w:val="24"/>
              </w:rPr>
              <w:t xml:space="preserve"> ≥ 5 metai</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96F6812"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11F84133" w14:textId="77777777" w:rsidR="000C69DA" w:rsidRPr="00CF7764" w:rsidRDefault="000C69DA" w:rsidP="000C69DA">
            <w:pPr>
              <w:spacing w:before="60" w:after="60" w:line="276" w:lineRule="auto"/>
              <w:rPr>
                <w:rFonts w:eastAsiaTheme="minorEastAsia"/>
                <w:iCs/>
                <w:szCs w:val="22"/>
                <w:lang w:eastAsia="zh-CN"/>
              </w:rPr>
            </w:pPr>
          </w:p>
        </w:tc>
      </w:tr>
      <w:tr w:rsidR="000C69DA" w:rsidRPr="00CF7764" w14:paraId="2EEF7FCB" w14:textId="77777777" w:rsidTr="000C69DA">
        <w:trPr>
          <w:trHeight w:val="417"/>
        </w:trPr>
        <w:tc>
          <w:tcPr>
            <w:tcW w:w="290" w:type="pct"/>
            <w:tcBorders>
              <w:top w:val="single" w:sz="4" w:space="0" w:color="auto"/>
              <w:left w:val="single" w:sz="4" w:space="0" w:color="auto"/>
              <w:bottom w:val="single" w:sz="4" w:space="0" w:color="auto"/>
              <w:right w:val="single" w:sz="4" w:space="0" w:color="auto"/>
            </w:tcBorders>
            <w:shd w:val="clear" w:color="auto" w:fill="auto"/>
          </w:tcPr>
          <w:p w14:paraId="02FA7AD8" w14:textId="77777777" w:rsidR="000C69DA" w:rsidRPr="00CF7764" w:rsidRDefault="000C69DA" w:rsidP="000C69DA">
            <w:pPr>
              <w:numPr>
                <w:ilvl w:val="0"/>
                <w:numId w:val="27"/>
              </w:numPr>
              <w:suppressAutoHyphens/>
              <w:spacing w:before="60" w:after="60" w:line="276" w:lineRule="auto"/>
              <w:contextualSpacing/>
              <w:rPr>
                <w:iCs/>
                <w:lang w:eastAsia="ar-SA"/>
              </w:rPr>
            </w:pPr>
          </w:p>
        </w:tc>
        <w:tc>
          <w:tcPr>
            <w:tcW w:w="2351" w:type="pct"/>
            <w:tcBorders>
              <w:top w:val="single" w:sz="4" w:space="0" w:color="auto"/>
              <w:bottom w:val="single" w:sz="4" w:space="0" w:color="auto"/>
            </w:tcBorders>
          </w:tcPr>
          <w:p w14:paraId="5E476105" w14:textId="5A66A8D8" w:rsidR="000C69DA" w:rsidRPr="00E70D1E" w:rsidRDefault="000C69DA" w:rsidP="000C69DA">
            <w:pPr>
              <w:spacing w:before="60" w:after="60" w:line="276" w:lineRule="auto"/>
              <w:jc w:val="both"/>
              <w:rPr>
                <w:rFonts w:eastAsiaTheme="minorEastAsia"/>
                <w:iCs/>
                <w:sz w:val="22"/>
                <w:szCs w:val="22"/>
                <w:lang w:eastAsia="zh-CN"/>
              </w:rPr>
            </w:pPr>
            <w:r>
              <w:rPr>
                <w:szCs w:val="24"/>
              </w:rPr>
              <w:t>Prekės g</w:t>
            </w:r>
            <w:r w:rsidRPr="00BB05D4">
              <w:rPr>
                <w:szCs w:val="24"/>
              </w:rPr>
              <w:t>arantinis terminas ≥ 5 metai</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7361F1A1" w14:textId="77777777" w:rsidR="000C69DA" w:rsidRPr="00CF7764" w:rsidRDefault="000C69DA" w:rsidP="000C69DA">
            <w:pPr>
              <w:spacing w:before="60" w:after="60"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0F7FA527" w14:textId="77777777" w:rsidR="000C69DA" w:rsidRPr="00CF7764" w:rsidRDefault="000C69DA" w:rsidP="000C69DA">
            <w:pPr>
              <w:spacing w:before="60" w:after="60" w:line="276" w:lineRule="auto"/>
              <w:rPr>
                <w:rFonts w:eastAsiaTheme="minorEastAsia"/>
                <w:iCs/>
                <w:szCs w:val="22"/>
                <w:lang w:eastAsia="zh-CN"/>
              </w:rPr>
            </w:pPr>
          </w:p>
        </w:tc>
      </w:tr>
      <w:tr w:rsidR="00FF2D72" w:rsidRPr="00CF7764" w14:paraId="4E0BD63C" w14:textId="77777777" w:rsidTr="000E519C">
        <w:trPr>
          <w:trHeight w:val="384"/>
        </w:trPr>
        <w:tc>
          <w:tcPr>
            <w:tcW w:w="290" w:type="pct"/>
            <w:tcBorders>
              <w:top w:val="single" w:sz="4" w:space="0" w:color="auto"/>
              <w:left w:val="single" w:sz="4" w:space="0" w:color="auto"/>
              <w:bottom w:val="single" w:sz="4" w:space="0" w:color="auto"/>
              <w:right w:val="single" w:sz="4" w:space="0" w:color="auto"/>
            </w:tcBorders>
            <w:shd w:val="clear" w:color="auto" w:fill="auto"/>
          </w:tcPr>
          <w:p w14:paraId="06136E6C" w14:textId="77777777" w:rsidR="00FF2D72" w:rsidRPr="000E519C" w:rsidRDefault="00FF2D72" w:rsidP="005D7887">
            <w:pPr>
              <w:numPr>
                <w:ilvl w:val="0"/>
                <w:numId w:val="27"/>
              </w:numPr>
              <w:suppressAutoHyphens/>
              <w:spacing w:before="60" w:after="60" w:line="276" w:lineRule="auto"/>
              <w:contextualSpacing/>
              <w:rPr>
                <w:iCs/>
                <w:lang w:eastAsia="ar-SA"/>
              </w:rPr>
            </w:pPr>
          </w:p>
        </w:tc>
        <w:tc>
          <w:tcPr>
            <w:tcW w:w="2351" w:type="pct"/>
            <w:tcBorders>
              <w:top w:val="single" w:sz="4" w:space="0" w:color="auto"/>
              <w:bottom w:val="single" w:sz="4" w:space="0" w:color="auto"/>
            </w:tcBorders>
            <w:shd w:val="clear" w:color="auto" w:fill="auto"/>
          </w:tcPr>
          <w:p w14:paraId="327FDE42" w14:textId="37910BF7" w:rsidR="00FF2D72" w:rsidRPr="000E519C" w:rsidRDefault="008C4ED3" w:rsidP="005D7887">
            <w:pPr>
              <w:spacing w:line="276" w:lineRule="auto"/>
              <w:jc w:val="both"/>
              <w:rPr>
                <w:szCs w:val="24"/>
              </w:rPr>
            </w:pPr>
            <w:r w:rsidRPr="000E519C">
              <w:rPr>
                <w:szCs w:val="24"/>
              </w:rPr>
              <w:t xml:space="preserve">Prekių pristatymo terminas, savaitėmis </w:t>
            </w:r>
            <w:r w:rsidR="00344270" w:rsidRPr="000E519C">
              <w:rPr>
                <w:szCs w:val="24"/>
              </w:rPr>
              <w:t xml:space="preserve"> </w:t>
            </w:r>
            <w:r w:rsidR="006B4A7D" w:rsidRPr="000E519C">
              <w:rPr>
                <w:szCs w:val="24"/>
              </w:rPr>
              <w:t>≤ 12</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E7E4637" w14:textId="77777777" w:rsidR="00FF2D72" w:rsidRPr="00CF7764" w:rsidRDefault="00FF2D72" w:rsidP="005D7887">
            <w:pPr>
              <w:spacing w:line="276" w:lineRule="auto"/>
              <w:rPr>
                <w:rFonts w:eastAsiaTheme="minorEastAsia"/>
                <w:iCs/>
                <w:szCs w:val="22"/>
                <w:lang w:eastAsia="zh-CN"/>
              </w:rPr>
            </w:pPr>
          </w:p>
        </w:tc>
        <w:tc>
          <w:tcPr>
            <w:tcW w:w="1228" w:type="pct"/>
            <w:tcBorders>
              <w:top w:val="single" w:sz="4" w:space="0" w:color="auto"/>
              <w:left w:val="single" w:sz="4" w:space="0" w:color="auto"/>
              <w:bottom w:val="single" w:sz="4" w:space="0" w:color="auto"/>
              <w:right w:val="single" w:sz="4" w:space="0" w:color="auto"/>
            </w:tcBorders>
            <w:shd w:val="clear" w:color="auto" w:fill="auto"/>
          </w:tcPr>
          <w:p w14:paraId="7D58ADAE" w14:textId="77777777" w:rsidR="00FF2D72" w:rsidRPr="00CF7764" w:rsidRDefault="00FF2D72" w:rsidP="005D7887">
            <w:pPr>
              <w:spacing w:line="276" w:lineRule="auto"/>
              <w:rPr>
                <w:rFonts w:eastAsiaTheme="minorEastAsia"/>
                <w:iCs/>
                <w:szCs w:val="22"/>
                <w:lang w:eastAsia="zh-CN"/>
              </w:rPr>
            </w:pPr>
          </w:p>
        </w:tc>
      </w:tr>
      <w:bookmarkEnd w:id="0"/>
    </w:tbl>
    <w:p w14:paraId="7488A1B7" w14:textId="25CCF36B" w:rsidR="0097544F" w:rsidRDefault="0097544F" w:rsidP="00CF7764">
      <w:pPr>
        <w:rPr>
          <w:rFonts w:eastAsia="Arial Unicode MS" w:cs="Tahoma"/>
        </w:rPr>
      </w:pPr>
    </w:p>
    <w:p w14:paraId="639DC554" w14:textId="31D45D67" w:rsidR="005544DD" w:rsidRDefault="009E0659" w:rsidP="00032B87">
      <w:pPr>
        <w:tabs>
          <w:tab w:val="left" w:pos="567"/>
        </w:tabs>
        <w:rPr>
          <w:rFonts w:eastAsia="Arial Unicode MS" w:cs="Tahoma"/>
        </w:rPr>
      </w:pPr>
      <w:r w:rsidRPr="009E0659">
        <w:rPr>
          <w:rFonts w:eastAsia="Arial Unicode MS" w:cs="Tahoma"/>
          <w:b/>
          <w:bCs/>
        </w:rPr>
        <w:t>4.</w:t>
      </w:r>
      <w:r w:rsidRPr="009E0659">
        <w:rPr>
          <w:rFonts w:eastAsia="Arial Unicode MS" w:cs="Tahoma"/>
          <w:b/>
          <w:bCs/>
        </w:rPr>
        <w:tab/>
        <w:t>Pateikiame siūlomų Prekių kainą:</w:t>
      </w:r>
    </w:p>
    <w:tbl>
      <w:tblPr>
        <w:tblW w:w="5000" w:type="pct"/>
        <w:tblInd w:w="-8" w:type="dxa"/>
        <w:tblLayout w:type="fixed"/>
        <w:tblCellMar>
          <w:left w:w="40" w:type="dxa"/>
          <w:right w:w="40" w:type="dxa"/>
        </w:tblCellMar>
        <w:tblLook w:val="0000" w:firstRow="0" w:lastRow="0" w:firstColumn="0" w:lastColumn="0" w:noHBand="0" w:noVBand="0"/>
      </w:tblPr>
      <w:tblGrid>
        <w:gridCol w:w="561"/>
        <w:gridCol w:w="3126"/>
        <w:gridCol w:w="1134"/>
        <w:gridCol w:w="1417"/>
        <w:gridCol w:w="1560"/>
        <w:gridCol w:w="2253"/>
      </w:tblGrid>
      <w:tr w:rsidR="0057730A" w:rsidRPr="007B25C5" w14:paraId="26F1C648" w14:textId="77777777" w:rsidTr="000A0128">
        <w:trPr>
          <w:trHeight w:val="921"/>
        </w:trPr>
        <w:tc>
          <w:tcPr>
            <w:tcW w:w="279" w:type="pct"/>
            <w:tcBorders>
              <w:top w:val="single" w:sz="6" w:space="0" w:color="000000"/>
              <w:left w:val="single" w:sz="6" w:space="0" w:color="000000"/>
              <w:right w:val="single" w:sz="6" w:space="0" w:color="000000"/>
            </w:tcBorders>
            <w:shd w:val="clear" w:color="auto" w:fill="auto"/>
            <w:vAlign w:val="center"/>
          </w:tcPr>
          <w:p w14:paraId="36A82087" w14:textId="77777777" w:rsidR="000F038C" w:rsidRPr="00780721" w:rsidRDefault="000F038C" w:rsidP="008243CB">
            <w:pPr>
              <w:autoSpaceDE w:val="0"/>
              <w:autoSpaceDN w:val="0"/>
              <w:adjustRightInd w:val="0"/>
              <w:jc w:val="center"/>
              <w:rPr>
                <w:bCs/>
              </w:rPr>
            </w:pPr>
            <w:r w:rsidRPr="00780721">
              <w:rPr>
                <w:bCs/>
              </w:rPr>
              <w:t>Eil.</w:t>
            </w:r>
          </w:p>
          <w:p w14:paraId="6AF49BEE" w14:textId="77777777" w:rsidR="000F038C" w:rsidRPr="00780721" w:rsidRDefault="000F038C" w:rsidP="008243CB">
            <w:pPr>
              <w:autoSpaceDE w:val="0"/>
              <w:autoSpaceDN w:val="0"/>
              <w:adjustRightInd w:val="0"/>
              <w:jc w:val="center"/>
              <w:rPr>
                <w:bCs/>
              </w:rPr>
            </w:pPr>
            <w:r w:rsidRPr="00780721">
              <w:rPr>
                <w:bCs/>
              </w:rPr>
              <w:t>Nr.</w:t>
            </w:r>
          </w:p>
        </w:tc>
        <w:tc>
          <w:tcPr>
            <w:tcW w:w="1555" w:type="pct"/>
            <w:tcBorders>
              <w:top w:val="single" w:sz="6" w:space="0" w:color="000000"/>
              <w:left w:val="single" w:sz="6" w:space="0" w:color="000000"/>
              <w:right w:val="single" w:sz="4" w:space="0" w:color="auto"/>
            </w:tcBorders>
            <w:shd w:val="clear" w:color="auto" w:fill="auto"/>
            <w:vAlign w:val="center"/>
          </w:tcPr>
          <w:p w14:paraId="450EDED7" w14:textId="77777777" w:rsidR="000F038C" w:rsidRPr="00780721" w:rsidRDefault="000F038C" w:rsidP="008243CB">
            <w:pPr>
              <w:autoSpaceDE w:val="0"/>
              <w:autoSpaceDN w:val="0"/>
              <w:adjustRightInd w:val="0"/>
              <w:jc w:val="center"/>
              <w:rPr>
                <w:bCs/>
                <w:szCs w:val="24"/>
              </w:rPr>
            </w:pPr>
            <w:r>
              <w:rPr>
                <w:bCs/>
              </w:rPr>
              <w:t>Prekių pavadinimas/ modelis/gamintojas</w:t>
            </w:r>
          </w:p>
        </w:tc>
        <w:tc>
          <w:tcPr>
            <w:tcW w:w="564" w:type="pct"/>
            <w:tcBorders>
              <w:top w:val="single" w:sz="4" w:space="0" w:color="auto"/>
              <w:left w:val="single" w:sz="4" w:space="0" w:color="auto"/>
              <w:right w:val="single" w:sz="4" w:space="0" w:color="auto"/>
            </w:tcBorders>
            <w:shd w:val="clear" w:color="auto" w:fill="auto"/>
            <w:vAlign w:val="center"/>
          </w:tcPr>
          <w:p w14:paraId="6687AECD" w14:textId="77777777" w:rsidR="000F038C" w:rsidRPr="00780721" w:rsidRDefault="000F038C" w:rsidP="008243CB">
            <w:pPr>
              <w:autoSpaceDE w:val="0"/>
              <w:autoSpaceDN w:val="0"/>
              <w:adjustRightInd w:val="0"/>
              <w:jc w:val="center"/>
              <w:rPr>
                <w:bCs/>
                <w:szCs w:val="24"/>
              </w:rPr>
            </w:pPr>
            <w:r>
              <w:rPr>
                <w:bCs/>
                <w:szCs w:val="24"/>
              </w:rPr>
              <w:t>Mato vnt.</w:t>
            </w:r>
          </w:p>
        </w:tc>
        <w:tc>
          <w:tcPr>
            <w:tcW w:w="705" w:type="pct"/>
            <w:tcBorders>
              <w:top w:val="single" w:sz="4" w:space="0" w:color="auto"/>
              <w:left w:val="single" w:sz="4" w:space="0" w:color="auto"/>
              <w:right w:val="single" w:sz="4" w:space="0" w:color="auto"/>
            </w:tcBorders>
            <w:shd w:val="clear" w:color="auto" w:fill="auto"/>
            <w:vAlign w:val="center"/>
          </w:tcPr>
          <w:p w14:paraId="7E49E05C" w14:textId="11A36578" w:rsidR="000F038C" w:rsidRPr="00780721" w:rsidRDefault="000F038C" w:rsidP="008243CB">
            <w:pPr>
              <w:autoSpaceDE w:val="0"/>
              <w:autoSpaceDN w:val="0"/>
              <w:adjustRightInd w:val="0"/>
              <w:jc w:val="center"/>
              <w:rPr>
                <w:bCs/>
                <w:szCs w:val="24"/>
              </w:rPr>
            </w:pPr>
            <w:r>
              <w:rPr>
                <w:bCs/>
                <w:szCs w:val="24"/>
              </w:rPr>
              <w:t xml:space="preserve">Orientacinis </w:t>
            </w:r>
            <w:r w:rsidR="00C327FA">
              <w:rPr>
                <w:bCs/>
                <w:szCs w:val="24"/>
              </w:rPr>
              <w:t>k</w:t>
            </w:r>
            <w:r>
              <w:rPr>
                <w:bCs/>
                <w:szCs w:val="24"/>
              </w:rPr>
              <w:t>iekis</w:t>
            </w:r>
            <w:r w:rsidR="00EB5AD9">
              <w:rPr>
                <w:bCs/>
                <w:szCs w:val="24"/>
              </w:rPr>
              <w:t>**</w:t>
            </w:r>
          </w:p>
        </w:tc>
        <w:tc>
          <w:tcPr>
            <w:tcW w:w="776" w:type="pct"/>
            <w:tcBorders>
              <w:top w:val="single" w:sz="4" w:space="0" w:color="auto"/>
              <w:left w:val="single" w:sz="4" w:space="0" w:color="auto"/>
              <w:right w:val="single" w:sz="4" w:space="0" w:color="auto"/>
            </w:tcBorders>
            <w:shd w:val="clear" w:color="auto" w:fill="auto"/>
            <w:vAlign w:val="center"/>
          </w:tcPr>
          <w:p w14:paraId="73312D38" w14:textId="77777777" w:rsidR="000F038C" w:rsidRPr="00780721" w:rsidRDefault="000F038C" w:rsidP="008243CB">
            <w:pPr>
              <w:autoSpaceDE w:val="0"/>
              <w:autoSpaceDN w:val="0"/>
              <w:adjustRightInd w:val="0"/>
              <w:jc w:val="center"/>
              <w:rPr>
                <w:bCs/>
                <w:szCs w:val="24"/>
              </w:rPr>
            </w:pPr>
            <w:r>
              <w:rPr>
                <w:bCs/>
                <w:szCs w:val="24"/>
              </w:rPr>
              <w:t>Vieneto įkainis, Eur</w:t>
            </w:r>
            <w:r w:rsidRPr="00780721">
              <w:rPr>
                <w:bCs/>
                <w:szCs w:val="24"/>
              </w:rPr>
              <w:t xml:space="preserve"> be PVM</w:t>
            </w:r>
          </w:p>
        </w:tc>
        <w:tc>
          <w:tcPr>
            <w:tcW w:w="1121" w:type="pct"/>
            <w:tcBorders>
              <w:top w:val="single" w:sz="4" w:space="0" w:color="auto"/>
              <w:left w:val="single" w:sz="4" w:space="0" w:color="auto"/>
              <w:right w:val="single" w:sz="4" w:space="0" w:color="auto"/>
            </w:tcBorders>
            <w:vAlign w:val="center"/>
          </w:tcPr>
          <w:p w14:paraId="40A0AAAA" w14:textId="77777777" w:rsidR="000F038C" w:rsidRPr="009B0C68" w:rsidRDefault="000F038C" w:rsidP="008243CB">
            <w:pPr>
              <w:autoSpaceDE w:val="0"/>
              <w:autoSpaceDN w:val="0"/>
              <w:adjustRightInd w:val="0"/>
              <w:jc w:val="center"/>
              <w:rPr>
                <w:bCs/>
                <w:szCs w:val="24"/>
              </w:rPr>
            </w:pPr>
            <w:r w:rsidRPr="006018AB">
              <w:rPr>
                <w:szCs w:val="24"/>
                <w:lang w:eastAsia="ar-SA"/>
              </w:rPr>
              <w:t>Suma</w:t>
            </w:r>
            <w:r w:rsidRPr="009B0C68">
              <w:rPr>
                <w:bCs/>
                <w:szCs w:val="24"/>
              </w:rPr>
              <w:t xml:space="preserve"> </w:t>
            </w:r>
            <w:r>
              <w:rPr>
                <w:bCs/>
                <w:szCs w:val="24"/>
              </w:rPr>
              <w:t>Eur</w:t>
            </w:r>
            <w:r w:rsidRPr="009B0C68">
              <w:rPr>
                <w:bCs/>
                <w:szCs w:val="24"/>
              </w:rPr>
              <w:t xml:space="preserve"> be PVM</w:t>
            </w:r>
          </w:p>
          <w:p w14:paraId="6EC01632" w14:textId="77777777" w:rsidR="000F038C" w:rsidRPr="009B0C68" w:rsidRDefault="000F038C" w:rsidP="008243CB">
            <w:pPr>
              <w:autoSpaceDE w:val="0"/>
              <w:autoSpaceDN w:val="0"/>
              <w:adjustRightInd w:val="0"/>
              <w:jc w:val="center"/>
              <w:rPr>
                <w:bCs/>
                <w:szCs w:val="24"/>
              </w:rPr>
            </w:pPr>
          </w:p>
          <w:p w14:paraId="5A205F38" w14:textId="77777777" w:rsidR="000F038C" w:rsidRPr="009B0C68" w:rsidRDefault="000F038C" w:rsidP="008243CB">
            <w:pPr>
              <w:autoSpaceDE w:val="0"/>
              <w:autoSpaceDN w:val="0"/>
              <w:adjustRightInd w:val="0"/>
              <w:jc w:val="center"/>
              <w:rPr>
                <w:bCs/>
                <w:i/>
                <w:sz w:val="20"/>
                <w:lang w:val="en-US"/>
              </w:rPr>
            </w:pPr>
            <w:r w:rsidRPr="009B0C68">
              <w:rPr>
                <w:bCs/>
                <w:i/>
                <w:sz w:val="20"/>
                <w:lang w:val="en-US"/>
              </w:rPr>
              <w:t>(</w:t>
            </w:r>
            <w:proofErr w:type="gramStart"/>
            <w:r w:rsidRPr="009B0C68">
              <w:rPr>
                <w:bCs/>
                <w:i/>
                <w:sz w:val="20"/>
              </w:rPr>
              <w:t>6.</w:t>
            </w:r>
            <w:r w:rsidRPr="009B0C68">
              <w:rPr>
                <w:bCs/>
                <w:i/>
                <w:sz w:val="20"/>
                <w:lang w:val="en-US"/>
              </w:rPr>
              <w:t>=</w:t>
            </w:r>
            <w:proofErr w:type="gramEnd"/>
            <w:r w:rsidRPr="009B0C68">
              <w:rPr>
                <w:bCs/>
                <w:i/>
                <w:sz w:val="20"/>
              </w:rPr>
              <w:t>4.x5.</w:t>
            </w:r>
            <w:r w:rsidRPr="009B0C68">
              <w:rPr>
                <w:bCs/>
                <w:i/>
                <w:sz w:val="20"/>
                <w:lang w:val="en-US"/>
              </w:rPr>
              <w:t>)</w:t>
            </w:r>
          </w:p>
        </w:tc>
      </w:tr>
      <w:tr w:rsidR="0057730A" w:rsidRPr="00DF57CA" w14:paraId="350C761C" w14:textId="77777777" w:rsidTr="005D7887">
        <w:trPr>
          <w:trHeight w:hRule="exact" w:val="277"/>
        </w:trPr>
        <w:tc>
          <w:tcPr>
            <w:tcW w:w="279" w:type="pct"/>
            <w:tcBorders>
              <w:top w:val="single" w:sz="6" w:space="0" w:color="000000"/>
              <w:left w:val="single" w:sz="6" w:space="0" w:color="000000"/>
              <w:bottom w:val="single" w:sz="4" w:space="0" w:color="auto"/>
              <w:right w:val="single" w:sz="6" w:space="0" w:color="000000"/>
            </w:tcBorders>
            <w:shd w:val="clear" w:color="auto" w:fill="auto"/>
            <w:vAlign w:val="center"/>
          </w:tcPr>
          <w:p w14:paraId="245070F4" w14:textId="77777777" w:rsidR="000F038C" w:rsidRPr="006A3919" w:rsidRDefault="000F038C" w:rsidP="008243CB">
            <w:pPr>
              <w:autoSpaceDE w:val="0"/>
              <w:autoSpaceDN w:val="0"/>
              <w:adjustRightInd w:val="0"/>
              <w:jc w:val="center"/>
              <w:rPr>
                <w:bCs/>
                <w:i/>
                <w:sz w:val="18"/>
                <w:szCs w:val="18"/>
              </w:rPr>
            </w:pPr>
            <w:r w:rsidRPr="006A3919">
              <w:rPr>
                <w:bCs/>
                <w:i/>
                <w:sz w:val="18"/>
                <w:szCs w:val="18"/>
              </w:rPr>
              <w:t>1.</w:t>
            </w:r>
          </w:p>
        </w:tc>
        <w:tc>
          <w:tcPr>
            <w:tcW w:w="1555" w:type="pct"/>
            <w:tcBorders>
              <w:top w:val="single" w:sz="6" w:space="0" w:color="000000"/>
              <w:left w:val="single" w:sz="6" w:space="0" w:color="000000"/>
              <w:bottom w:val="single" w:sz="4" w:space="0" w:color="auto"/>
              <w:right w:val="single" w:sz="4" w:space="0" w:color="auto"/>
            </w:tcBorders>
            <w:shd w:val="clear" w:color="auto" w:fill="auto"/>
            <w:vAlign w:val="center"/>
          </w:tcPr>
          <w:p w14:paraId="3D0A0E57" w14:textId="77777777" w:rsidR="000F038C" w:rsidRPr="006A3919" w:rsidRDefault="000F038C" w:rsidP="008243CB">
            <w:pPr>
              <w:autoSpaceDE w:val="0"/>
              <w:autoSpaceDN w:val="0"/>
              <w:adjustRightInd w:val="0"/>
              <w:jc w:val="center"/>
              <w:rPr>
                <w:bCs/>
                <w:i/>
                <w:sz w:val="18"/>
                <w:szCs w:val="18"/>
              </w:rPr>
            </w:pPr>
            <w:r w:rsidRPr="006A3919">
              <w:rPr>
                <w:bCs/>
                <w:i/>
                <w:sz w:val="18"/>
                <w:szCs w:val="18"/>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5D5074E" w14:textId="77777777" w:rsidR="000F038C" w:rsidRPr="006A3919" w:rsidRDefault="000F038C" w:rsidP="008243CB">
            <w:pPr>
              <w:autoSpaceDE w:val="0"/>
              <w:autoSpaceDN w:val="0"/>
              <w:adjustRightInd w:val="0"/>
              <w:jc w:val="center"/>
              <w:rPr>
                <w:bCs/>
                <w:i/>
                <w:sz w:val="18"/>
                <w:szCs w:val="18"/>
              </w:rPr>
            </w:pPr>
            <w:r w:rsidRPr="006A3919">
              <w:rPr>
                <w:bCs/>
                <w:i/>
                <w:sz w:val="18"/>
                <w:szCs w:val="18"/>
              </w:rPr>
              <w:t>3.</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886242A" w14:textId="77777777" w:rsidR="000F038C" w:rsidRPr="006A3919" w:rsidRDefault="000F038C" w:rsidP="008243CB">
            <w:pPr>
              <w:autoSpaceDE w:val="0"/>
              <w:autoSpaceDN w:val="0"/>
              <w:adjustRightInd w:val="0"/>
              <w:jc w:val="center"/>
              <w:rPr>
                <w:bCs/>
                <w:i/>
                <w:sz w:val="18"/>
                <w:szCs w:val="18"/>
              </w:rPr>
            </w:pPr>
            <w:r w:rsidRPr="006A3919">
              <w:rPr>
                <w:bCs/>
                <w:i/>
                <w:sz w:val="18"/>
                <w:szCs w:val="18"/>
              </w:rPr>
              <w:t>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D261727" w14:textId="77777777" w:rsidR="000F038C" w:rsidRPr="006A3919" w:rsidRDefault="000F038C" w:rsidP="008243CB">
            <w:pPr>
              <w:autoSpaceDE w:val="0"/>
              <w:autoSpaceDN w:val="0"/>
              <w:adjustRightInd w:val="0"/>
              <w:jc w:val="center"/>
              <w:rPr>
                <w:bCs/>
                <w:i/>
                <w:sz w:val="18"/>
                <w:szCs w:val="18"/>
              </w:rPr>
            </w:pPr>
            <w:r w:rsidRPr="006A3919">
              <w:rPr>
                <w:bCs/>
                <w:i/>
                <w:sz w:val="18"/>
                <w:szCs w:val="18"/>
              </w:rPr>
              <w:t>5.</w:t>
            </w:r>
          </w:p>
        </w:tc>
        <w:tc>
          <w:tcPr>
            <w:tcW w:w="1121" w:type="pct"/>
            <w:tcBorders>
              <w:top w:val="single" w:sz="4" w:space="0" w:color="auto"/>
              <w:left w:val="single" w:sz="4" w:space="0" w:color="auto"/>
              <w:bottom w:val="single" w:sz="4" w:space="0" w:color="auto"/>
              <w:right w:val="single" w:sz="4" w:space="0" w:color="auto"/>
            </w:tcBorders>
            <w:vAlign w:val="center"/>
          </w:tcPr>
          <w:p w14:paraId="69532056" w14:textId="77777777" w:rsidR="000F038C" w:rsidRPr="006A3919" w:rsidRDefault="000F038C" w:rsidP="008243CB">
            <w:pPr>
              <w:autoSpaceDE w:val="0"/>
              <w:autoSpaceDN w:val="0"/>
              <w:adjustRightInd w:val="0"/>
              <w:jc w:val="center"/>
              <w:rPr>
                <w:bCs/>
                <w:i/>
                <w:sz w:val="18"/>
                <w:szCs w:val="18"/>
              </w:rPr>
            </w:pPr>
            <w:r w:rsidRPr="006A3919">
              <w:rPr>
                <w:bCs/>
                <w:i/>
                <w:sz w:val="18"/>
                <w:szCs w:val="18"/>
              </w:rPr>
              <w:t>6.</w:t>
            </w:r>
          </w:p>
        </w:tc>
      </w:tr>
      <w:tr w:rsidR="005D7887" w:rsidRPr="00292CA1" w14:paraId="5AA0E772" w14:textId="77777777" w:rsidTr="005D7887">
        <w:trPr>
          <w:trHeight w:val="182"/>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A1BD51B" w14:textId="77777777" w:rsidR="005D7887" w:rsidRPr="006A2266" w:rsidRDefault="005D7887" w:rsidP="005D7887">
            <w:pPr>
              <w:tabs>
                <w:tab w:val="left" w:pos="851"/>
              </w:tabs>
              <w:spacing w:before="60"/>
              <w:ind w:left="34" w:right="-108"/>
              <w:rPr>
                <w:szCs w:val="24"/>
              </w:rPr>
            </w:pPr>
            <w:r w:rsidRPr="006A2266">
              <w:rPr>
                <w:szCs w:val="24"/>
              </w:rPr>
              <w:t>1.</w:t>
            </w:r>
          </w:p>
        </w:tc>
        <w:tc>
          <w:tcPr>
            <w:tcW w:w="1555" w:type="pct"/>
            <w:tcBorders>
              <w:top w:val="single" w:sz="4" w:space="0" w:color="auto"/>
              <w:bottom w:val="single" w:sz="4" w:space="0" w:color="auto"/>
            </w:tcBorders>
            <w:vAlign w:val="center"/>
          </w:tcPr>
          <w:p w14:paraId="58CB4AD8" w14:textId="47B2225A" w:rsidR="005D7887" w:rsidRPr="00FA217B" w:rsidRDefault="00D575F2" w:rsidP="005D7887">
            <w:pPr>
              <w:spacing w:before="60" w:after="60"/>
            </w:pPr>
            <w:r>
              <w:rPr>
                <w:szCs w:val="24"/>
              </w:rPr>
              <w:t>Gatvių apšvietimo atramų</w:t>
            </w:r>
            <w:r w:rsidR="00A60E36">
              <w:rPr>
                <w:szCs w:val="24"/>
              </w:rPr>
              <w:t xml:space="preserve"> gembė </w:t>
            </w:r>
            <w:r w:rsidR="005D7887" w:rsidRPr="001F1804">
              <w:rPr>
                <w:szCs w:val="24"/>
              </w:rPr>
              <w:t>(</w:t>
            </w:r>
            <w:r w:rsidR="00A60E36">
              <w:rPr>
                <w:szCs w:val="24"/>
              </w:rPr>
              <w:t>C1</w:t>
            </w:r>
            <w:r w:rsidR="005D7887" w:rsidRPr="001F1804">
              <w:rPr>
                <w:szCs w:val="24"/>
              </w:rPr>
              <w:t xml:space="preserve"> tipas)</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318BD" w14:textId="55B7E6AE" w:rsidR="005D7887" w:rsidRPr="00292CA1" w:rsidRDefault="005D7887" w:rsidP="005D7887">
            <w:pPr>
              <w:spacing w:before="60" w:after="60"/>
              <w:jc w:val="center"/>
              <w:rPr>
                <w:szCs w:val="24"/>
              </w:rPr>
            </w:pPr>
            <w:r>
              <w:rPr>
                <w:szCs w:val="24"/>
              </w:rPr>
              <w:t>v</w:t>
            </w:r>
            <w:r w:rsidRPr="00292CA1">
              <w:rPr>
                <w:szCs w:val="24"/>
              </w:rPr>
              <w:t>nt.</w:t>
            </w:r>
          </w:p>
        </w:tc>
        <w:tc>
          <w:tcPr>
            <w:tcW w:w="705" w:type="pct"/>
            <w:tcBorders>
              <w:top w:val="single" w:sz="4" w:space="0" w:color="auto"/>
              <w:bottom w:val="single" w:sz="4" w:space="0" w:color="auto"/>
            </w:tcBorders>
            <w:noWrap/>
            <w:vAlign w:val="center"/>
          </w:tcPr>
          <w:p w14:paraId="33D8BD17" w14:textId="54924C65" w:rsidR="005D7887" w:rsidRPr="008432C5" w:rsidRDefault="00A60E36" w:rsidP="005D7887">
            <w:pPr>
              <w:spacing w:before="60" w:after="60"/>
              <w:jc w:val="center"/>
              <w:rPr>
                <w:bCs/>
                <w:color w:val="000000"/>
                <w:szCs w:val="24"/>
                <w:highlight w:val="yellow"/>
              </w:rPr>
            </w:pPr>
            <w:r>
              <w:rPr>
                <w:szCs w:val="24"/>
              </w:rPr>
              <w:t>2000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DAD833" w14:textId="77777777" w:rsidR="005D7887" w:rsidRPr="00292CA1" w:rsidRDefault="005D7887" w:rsidP="005D7887">
            <w:pPr>
              <w:spacing w:before="60" w:after="60"/>
              <w:jc w:val="center"/>
              <w:rPr>
                <w:color w:val="000000"/>
                <w:szCs w:val="24"/>
              </w:rPr>
            </w:pPr>
          </w:p>
        </w:tc>
        <w:tc>
          <w:tcPr>
            <w:tcW w:w="1121" w:type="pct"/>
            <w:tcBorders>
              <w:top w:val="single" w:sz="4" w:space="0" w:color="auto"/>
              <w:left w:val="single" w:sz="4" w:space="0" w:color="auto"/>
              <w:bottom w:val="single" w:sz="4" w:space="0" w:color="auto"/>
              <w:right w:val="single" w:sz="4" w:space="0" w:color="auto"/>
            </w:tcBorders>
            <w:vAlign w:val="center"/>
          </w:tcPr>
          <w:p w14:paraId="12A4E2E3" w14:textId="77777777" w:rsidR="005D7887" w:rsidRPr="00292CA1" w:rsidRDefault="005D7887" w:rsidP="005D7887">
            <w:pPr>
              <w:spacing w:before="60" w:after="60"/>
              <w:jc w:val="center"/>
              <w:rPr>
                <w:color w:val="000000"/>
                <w:szCs w:val="24"/>
              </w:rPr>
            </w:pPr>
          </w:p>
        </w:tc>
      </w:tr>
      <w:tr w:rsidR="00F804A6" w:rsidRPr="006018AB" w14:paraId="6818EF1B" w14:textId="77777777" w:rsidTr="000A0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0"/>
        </w:trPr>
        <w:tc>
          <w:tcPr>
            <w:tcW w:w="3879" w:type="pct"/>
            <w:gridSpan w:val="5"/>
            <w:tcBorders>
              <w:top w:val="single" w:sz="4" w:space="0" w:color="auto"/>
              <w:left w:val="single" w:sz="4" w:space="0" w:color="auto"/>
              <w:bottom w:val="single" w:sz="4" w:space="0" w:color="auto"/>
              <w:right w:val="single" w:sz="4" w:space="0" w:color="auto"/>
            </w:tcBorders>
            <w:shd w:val="clear" w:color="auto" w:fill="auto"/>
          </w:tcPr>
          <w:p w14:paraId="2B7513C2" w14:textId="22097263" w:rsidR="00F804A6" w:rsidRPr="006018AB" w:rsidRDefault="00F804A6" w:rsidP="00F804A6">
            <w:pPr>
              <w:suppressAutoHyphens/>
              <w:spacing w:before="120" w:after="120"/>
              <w:ind w:right="181"/>
              <w:jc w:val="right"/>
              <w:rPr>
                <w:b/>
                <w:szCs w:val="24"/>
                <w:lang w:eastAsia="ar-SA"/>
              </w:rPr>
            </w:pPr>
            <w:r>
              <w:rPr>
                <w:b/>
                <w:szCs w:val="24"/>
                <w:lang w:eastAsia="ar-SA"/>
              </w:rPr>
              <w:t>Pasiūlymo k</w:t>
            </w:r>
            <w:r w:rsidRPr="006018AB">
              <w:rPr>
                <w:b/>
                <w:szCs w:val="24"/>
                <w:lang w:eastAsia="ar-SA"/>
              </w:rPr>
              <w:t>aina be PVM, Eur VISO:</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4583B08D" w14:textId="77777777" w:rsidR="00F804A6" w:rsidRPr="006018AB" w:rsidRDefault="00F804A6" w:rsidP="00F804A6">
            <w:pPr>
              <w:suppressAutoHyphens/>
              <w:ind w:right="850"/>
              <w:jc w:val="center"/>
              <w:rPr>
                <w:b/>
                <w:szCs w:val="24"/>
                <w:lang w:eastAsia="ar-SA"/>
              </w:rPr>
            </w:pPr>
          </w:p>
        </w:tc>
      </w:tr>
      <w:tr w:rsidR="00F804A6" w:rsidRPr="006018AB" w14:paraId="06973DDE" w14:textId="77777777" w:rsidTr="000A0128">
        <w:tblPrEx>
          <w:tblCellMar>
            <w:left w:w="108" w:type="dxa"/>
            <w:right w:w="108" w:type="dxa"/>
          </w:tblCellMar>
        </w:tblPrEx>
        <w:trPr>
          <w:trHeight w:val="315"/>
        </w:trPr>
        <w:tc>
          <w:tcPr>
            <w:tcW w:w="3879" w:type="pct"/>
            <w:gridSpan w:val="5"/>
            <w:tcBorders>
              <w:top w:val="single" w:sz="4" w:space="0" w:color="auto"/>
              <w:left w:val="single" w:sz="4" w:space="0" w:color="auto"/>
              <w:bottom w:val="single" w:sz="4" w:space="0" w:color="auto"/>
              <w:right w:val="single" w:sz="4" w:space="0" w:color="auto"/>
            </w:tcBorders>
            <w:shd w:val="clear" w:color="auto" w:fill="auto"/>
            <w:noWrap/>
          </w:tcPr>
          <w:p w14:paraId="1F99CF81" w14:textId="4743DDDE" w:rsidR="00F804A6" w:rsidRPr="006018AB" w:rsidRDefault="00F804A6" w:rsidP="00F804A6">
            <w:pPr>
              <w:spacing w:before="120" w:after="120"/>
              <w:ind w:right="181"/>
              <w:jc w:val="right"/>
              <w:rPr>
                <w:szCs w:val="24"/>
                <w:lang w:eastAsia="ar-SA"/>
              </w:rPr>
            </w:pPr>
            <w:r w:rsidRPr="006018AB">
              <w:rPr>
                <w:szCs w:val="24"/>
                <w:lang w:eastAsia="ar-SA"/>
              </w:rPr>
              <w:br w:type="page"/>
            </w:r>
            <w:r w:rsidRPr="006018AB">
              <w:rPr>
                <w:b/>
                <w:szCs w:val="24"/>
                <w:lang w:eastAsia="ar-SA"/>
              </w:rPr>
              <w:t>PVM</w:t>
            </w:r>
            <w:r>
              <w:rPr>
                <w:b/>
                <w:szCs w:val="24"/>
                <w:lang w:eastAsia="ar-SA"/>
              </w:rPr>
              <w:t>*</w:t>
            </w:r>
            <w:r w:rsidRPr="006018AB">
              <w:rPr>
                <w:b/>
                <w:szCs w:val="24"/>
                <w:lang w:eastAsia="ar-SA"/>
              </w:rPr>
              <w:t xml:space="preserve"> (21</w:t>
            </w:r>
            <w:r w:rsidRPr="006018AB">
              <w:rPr>
                <w:b/>
                <w:szCs w:val="24"/>
                <w:lang w:val="en-US" w:eastAsia="ar-SA"/>
              </w:rPr>
              <w:t>%)</w:t>
            </w:r>
            <w:r>
              <w:rPr>
                <w:b/>
                <w:szCs w:val="24"/>
                <w:lang w:val="en-US" w:eastAsia="ar-SA"/>
              </w:rPr>
              <w:t>:</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A4288" w14:textId="77777777" w:rsidR="00F804A6" w:rsidRPr="006018AB" w:rsidRDefault="00F804A6" w:rsidP="00F804A6">
            <w:pPr>
              <w:ind w:right="135"/>
              <w:rPr>
                <w:szCs w:val="24"/>
                <w:lang w:eastAsia="ar-SA"/>
              </w:rPr>
            </w:pPr>
          </w:p>
        </w:tc>
      </w:tr>
      <w:tr w:rsidR="00F804A6" w:rsidRPr="006018AB" w14:paraId="6AEF8525" w14:textId="77777777" w:rsidTr="000A0128">
        <w:tblPrEx>
          <w:tblCellMar>
            <w:left w:w="108" w:type="dxa"/>
            <w:right w:w="108" w:type="dxa"/>
          </w:tblCellMar>
        </w:tblPrEx>
        <w:trPr>
          <w:trHeight w:val="270"/>
        </w:trPr>
        <w:tc>
          <w:tcPr>
            <w:tcW w:w="3879"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732D14AF" w14:textId="6A09DF4E" w:rsidR="00F804A6" w:rsidRPr="006018AB" w:rsidRDefault="00F804A6" w:rsidP="00F804A6">
            <w:pPr>
              <w:spacing w:before="120" w:after="120"/>
              <w:ind w:right="181"/>
              <w:jc w:val="right"/>
              <w:rPr>
                <w:bCs/>
                <w:szCs w:val="24"/>
                <w:lang w:eastAsia="ar-SA"/>
              </w:rPr>
            </w:pPr>
            <w:r>
              <w:rPr>
                <w:b/>
                <w:bCs/>
                <w:szCs w:val="24"/>
                <w:lang w:eastAsia="ar-SA"/>
              </w:rPr>
              <w:t>Pasiūlymo k</w:t>
            </w:r>
            <w:r w:rsidRPr="006018AB">
              <w:rPr>
                <w:b/>
                <w:bCs/>
                <w:szCs w:val="24"/>
                <w:lang w:eastAsia="ar-SA"/>
              </w:rPr>
              <w:t>aina su PVM</w:t>
            </w:r>
            <w:r>
              <w:rPr>
                <w:b/>
                <w:bCs/>
                <w:szCs w:val="24"/>
                <w:lang w:eastAsia="ar-SA"/>
              </w:rPr>
              <w:t>*</w:t>
            </w:r>
            <w:r w:rsidR="00EB5AD9">
              <w:rPr>
                <w:b/>
                <w:bCs/>
                <w:szCs w:val="24"/>
                <w:lang w:eastAsia="ar-SA"/>
              </w:rPr>
              <w:t>*</w:t>
            </w:r>
            <w:r w:rsidRPr="006018AB">
              <w:rPr>
                <w:b/>
                <w:bCs/>
                <w:szCs w:val="24"/>
                <w:lang w:eastAsia="ar-SA"/>
              </w:rPr>
              <w:t>, Eur VISO:</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F6FC4" w14:textId="77777777" w:rsidR="00F804A6" w:rsidRPr="006018AB" w:rsidRDefault="00F804A6" w:rsidP="00F804A6">
            <w:pPr>
              <w:ind w:right="135"/>
              <w:rPr>
                <w:szCs w:val="24"/>
                <w:lang w:eastAsia="ar-SA"/>
              </w:rPr>
            </w:pPr>
            <w:r w:rsidRPr="006018AB">
              <w:rPr>
                <w:szCs w:val="24"/>
                <w:lang w:eastAsia="ar-SA"/>
              </w:rPr>
              <w:t> </w:t>
            </w:r>
          </w:p>
        </w:tc>
      </w:tr>
    </w:tbl>
    <w:p w14:paraId="383492B8" w14:textId="77777777" w:rsidR="00C67268" w:rsidRDefault="00C67268" w:rsidP="00C67268">
      <w:pPr>
        <w:ind w:firstLine="540"/>
        <w:jc w:val="both"/>
        <w:rPr>
          <w:sz w:val="20"/>
        </w:rPr>
      </w:pPr>
      <w:r>
        <w:rPr>
          <w:sz w:val="20"/>
        </w:rPr>
        <w:t>*Tais atvejais, kai pagal galiojančius teisės aktus tiekėjui nereikia mokėti PVM, jis nepildo lentelės skilčių kur nurodyta kaina su PVM ir nurodo priežastis, dėl kurių PVM nemoka.</w:t>
      </w:r>
    </w:p>
    <w:p w14:paraId="21D86D70" w14:textId="08158A34" w:rsidR="00EB5AD9" w:rsidRPr="00D16C35" w:rsidRDefault="00EB5AD9" w:rsidP="00EB5AD9">
      <w:pPr>
        <w:spacing w:before="120" w:after="120"/>
        <w:ind w:firstLine="540"/>
        <w:jc w:val="both"/>
        <w:rPr>
          <w:szCs w:val="24"/>
        </w:rPr>
      </w:pPr>
      <w:r>
        <w:rPr>
          <w:sz w:val="20"/>
        </w:rPr>
        <w:t>**</w:t>
      </w:r>
      <w:r w:rsidRPr="00EB5AD9">
        <w:rPr>
          <w:b/>
          <w:bCs/>
          <w:szCs w:val="24"/>
        </w:rPr>
        <w:t xml:space="preserve"> </w:t>
      </w:r>
      <w:r w:rsidRPr="001C1FA1">
        <w:rPr>
          <w:b/>
          <w:bCs/>
          <w:szCs w:val="24"/>
        </w:rPr>
        <w:t>nurodytas kiekis yra naudojamas tik pasiūlymų palyginimui, Perkantysis subjektas Pirkimo objektą įsigys pagal poreikį iki sutartyje nustatytos maksimalios sumos.</w:t>
      </w:r>
    </w:p>
    <w:p w14:paraId="53ED7CE7" w14:textId="475FFF3C" w:rsidR="00E41E59" w:rsidRDefault="00E41E59" w:rsidP="00C67268">
      <w:pPr>
        <w:ind w:firstLine="540"/>
        <w:jc w:val="both"/>
        <w:rPr>
          <w:b/>
          <w:szCs w:val="24"/>
        </w:rPr>
      </w:pPr>
    </w:p>
    <w:p w14:paraId="54F54248" w14:textId="77777777" w:rsidR="00C67268" w:rsidRPr="00605C52" w:rsidRDefault="00C67268" w:rsidP="00C67268">
      <w:pPr>
        <w:ind w:firstLine="540"/>
        <w:jc w:val="both"/>
        <w:rPr>
          <w:b/>
          <w:szCs w:val="24"/>
        </w:rPr>
      </w:pPr>
      <w:r w:rsidRPr="00605C52">
        <w:rPr>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FFC9E71" w14:textId="77777777" w:rsidR="00C67268" w:rsidRDefault="00C67268" w:rsidP="00C67268">
      <w:pPr>
        <w:ind w:firstLine="540"/>
        <w:jc w:val="both"/>
        <w:rPr>
          <w:szCs w:val="24"/>
        </w:rPr>
      </w:pPr>
      <w:r w:rsidRPr="00605C52">
        <w:rPr>
          <w:szCs w:val="24"/>
        </w:rPr>
        <w:t>Taip pat mes patvirtiname, kad visa pasiūlyme pateikta informacija yra teisinga, atitinka tikrovę ir apima viską, ko reikia visiškam ir tinkama sutarties įvykdymui.</w:t>
      </w:r>
    </w:p>
    <w:p w14:paraId="79575088" w14:textId="77777777" w:rsidR="00C67268" w:rsidRDefault="00C67268" w:rsidP="00C67268">
      <w:pPr>
        <w:ind w:firstLine="540"/>
        <w:jc w:val="both"/>
        <w:rPr>
          <w:szCs w:val="24"/>
        </w:rPr>
      </w:pPr>
    </w:p>
    <w:p w14:paraId="25B9586F" w14:textId="77777777" w:rsidR="00C67268" w:rsidRPr="00CF20B1" w:rsidRDefault="00C67268" w:rsidP="00C67268">
      <w:pPr>
        <w:spacing w:after="160" w:line="259" w:lineRule="auto"/>
        <w:ind w:firstLine="567"/>
        <w:jc w:val="both"/>
        <w:rPr>
          <w:szCs w:val="24"/>
          <w:lang w:eastAsia="ar-SA"/>
        </w:rPr>
      </w:pPr>
      <w:r w:rsidRPr="00CF20B1">
        <w:rPr>
          <w:szCs w:val="24"/>
          <w:lang w:eastAsia="ar-SA"/>
        </w:rPr>
        <w:t xml:space="preserve">Siekiant užtikrinti, kad laimėjusių dalyvių pasiūlymuose esančios informacijos paskelbimas neprieštarautų teisės aktams arba teisėtiems tiekėjų interesams, arba netrukdytų laisvai konkuruoti tarpusavyje, </w:t>
      </w:r>
      <w:r w:rsidRPr="00CF20B1">
        <w:rPr>
          <w:b/>
          <w:szCs w:val="24"/>
          <w:lang w:eastAsia="ar-SA"/>
        </w:rPr>
        <w:t>prašome nurodyti, kokia pasiūlymo dalis yra konfidenciali.</w:t>
      </w:r>
      <w:r w:rsidRPr="00CF20B1">
        <w:rPr>
          <w:szCs w:val="24"/>
          <w:lang w:eastAsia="ar-SA"/>
        </w:rPr>
        <w:t xml:space="preserve"> Nepateikus atitinkamos informacijos Jūsų pasiūlymo forma teisės aktų nustatyta tvarka bus skelbiama visa apimtimi ir Jūs būsite visiškai atsakingi už konfidencialios informacijos paviešinimą.</w:t>
      </w:r>
    </w:p>
    <w:p w14:paraId="52826ADF" w14:textId="77777777" w:rsidR="00C67268" w:rsidRPr="00B74CE2" w:rsidRDefault="00C67268" w:rsidP="00C67268">
      <w:pPr>
        <w:ind w:firstLine="540"/>
        <w:jc w:val="both"/>
        <w:rPr>
          <w:szCs w:val="24"/>
        </w:rPr>
      </w:pPr>
      <w:r w:rsidRPr="00B74CE2">
        <w:rPr>
          <w:szCs w:val="24"/>
        </w:rPr>
        <w:t>Šiame pasiūlyme yra pateikta ir konfidenciali informacija (dokumentai su konfidencialia informacija yra pažymėti):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3119"/>
        <w:gridCol w:w="2722"/>
      </w:tblGrid>
      <w:tr w:rsidR="00C67268" w:rsidRPr="00B74CE2" w14:paraId="08BA64EC" w14:textId="77777777" w:rsidTr="00E4717B">
        <w:tc>
          <w:tcPr>
            <w:tcW w:w="675" w:type="dxa"/>
            <w:tcBorders>
              <w:top w:val="single" w:sz="4" w:space="0" w:color="auto"/>
              <w:left w:val="single" w:sz="4" w:space="0" w:color="auto"/>
              <w:bottom w:val="single" w:sz="4" w:space="0" w:color="auto"/>
              <w:right w:val="single" w:sz="4" w:space="0" w:color="auto"/>
            </w:tcBorders>
          </w:tcPr>
          <w:p w14:paraId="704AD0F7" w14:textId="77777777" w:rsidR="00C67268" w:rsidRPr="00B74CE2" w:rsidRDefault="00C67268" w:rsidP="008243CB">
            <w:pPr>
              <w:jc w:val="center"/>
              <w:rPr>
                <w:szCs w:val="24"/>
              </w:rPr>
            </w:pPr>
            <w:r w:rsidRPr="00B74CE2">
              <w:rPr>
                <w:szCs w:val="24"/>
              </w:rPr>
              <w:t>Eil.Nr.</w:t>
            </w:r>
          </w:p>
        </w:tc>
        <w:tc>
          <w:tcPr>
            <w:tcW w:w="3544" w:type="dxa"/>
            <w:tcBorders>
              <w:top w:val="single" w:sz="4" w:space="0" w:color="auto"/>
              <w:left w:val="single" w:sz="4" w:space="0" w:color="auto"/>
              <w:bottom w:val="single" w:sz="4" w:space="0" w:color="auto"/>
              <w:right w:val="single" w:sz="4" w:space="0" w:color="auto"/>
            </w:tcBorders>
          </w:tcPr>
          <w:p w14:paraId="013F796A" w14:textId="77777777" w:rsidR="00C67268" w:rsidRPr="00B74CE2" w:rsidRDefault="00C67268" w:rsidP="008243CB">
            <w:pPr>
              <w:jc w:val="center"/>
              <w:rPr>
                <w:szCs w:val="24"/>
              </w:rPr>
            </w:pPr>
            <w:r w:rsidRPr="00B74CE2">
              <w:rPr>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7B217759" w14:textId="77777777" w:rsidR="00C67268" w:rsidRPr="00B74CE2" w:rsidRDefault="00C67268" w:rsidP="008243CB">
            <w:pPr>
              <w:jc w:val="center"/>
              <w:rPr>
                <w:szCs w:val="24"/>
              </w:rPr>
            </w:pPr>
            <w:r w:rsidRPr="00B74CE2">
              <w:rPr>
                <w:szCs w:val="24"/>
              </w:rPr>
              <w:t>Pasiūlymo lapo numeris, kuriame yra dokumentas (jei dokumentas užima ne vieną pasiūlymo lapą – nurodomi lapo numeriai „nuo-iki“)</w:t>
            </w:r>
          </w:p>
        </w:tc>
        <w:tc>
          <w:tcPr>
            <w:tcW w:w="2722" w:type="dxa"/>
            <w:tcBorders>
              <w:top w:val="single" w:sz="4" w:space="0" w:color="auto"/>
              <w:left w:val="single" w:sz="4" w:space="0" w:color="auto"/>
              <w:bottom w:val="single" w:sz="4" w:space="0" w:color="auto"/>
              <w:right w:val="single" w:sz="4" w:space="0" w:color="auto"/>
            </w:tcBorders>
          </w:tcPr>
          <w:p w14:paraId="4DEC991A" w14:textId="77777777" w:rsidR="00C67268" w:rsidRPr="00B74CE2" w:rsidRDefault="00C67268" w:rsidP="008243CB">
            <w:pPr>
              <w:jc w:val="center"/>
              <w:rPr>
                <w:szCs w:val="24"/>
              </w:rPr>
            </w:pPr>
            <w:r>
              <w:rPr>
                <w:szCs w:val="24"/>
              </w:rPr>
              <w:t>Konfidencialumo priežastys</w:t>
            </w:r>
          </w:p>
        </w:tc>
      </w:tr>
      <w:tr w:rsidR="00C67268" w:rsidRPr="00B74CE2" w14:paraId="515407B5" w14:textId="77777777" w:rsidTr="00E4717B">
        <w:tc>
          <w:tcPr>
            <w:tcW w:w="675" w:type="dxa"/>
            <w:tcBorders>
              <w:top w:val="single" w:sz="4" w:space="0" w:color="auto"/>
              <w:left w:val="single" w:sz="4" w:space="0" w:color="auto"/>
              <w:bottom w:val="single" w:sz="4" w:space="0" w:color="auto"/>
              <w:right w:val="single" w:sz="4" w:space="0" w:color="auto"/>
            </w:tcBorders>
          </w:tcPr>
          <w:p w14:paraId="71BE697A" w14:textId="77777777" w:rsidR="00C67268" w:rsidRPr="00B74CE2" w:rsidRDefault="00C67268" w:rsidP="008243CB">
            <w:pPr>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30E172EB" w14:textId="77777777" w:rsidR="00C67268" w:rsidRPr="00B74CE2" w:rsidRDefault="00C67268" w:rsidP="008243CB">
            <w:pPr>
              <w:pStyle w:val="Antrats"/>
              <w:widowControl/>
              <w:tabs>
                <w:tab w:val="left" w:pos="1296"/>
              </w:tabs>
              <w:spacing w:after="0"/>
              <w:rPr>
                <w:szCs w:val="24"/>
              </w:rPr>
            </w:pPr>
          </w:p>
        </w:tc>
        <w:tc>
          <w:tcPr>
            <w:tcW w:w="3119" w:type="dxa"/>
            <w:tcBorders>
              <w:top w:val="single" w:sz="4" w:space="0" w:color="auto"/>
              <w:left w:val="single" w:sz="4" w:space="0" w:color="auto"/>
              <w:bottom w:val="single" w:sz="4" w:space="0" w:color="auto"/>
              <w:right w:val="single" w:sz="4" w:space="0" w:color="auto"/>
            </w:tcBorders>
          </w:tcPr>
          <w:p w14:paraId="5402761D" w14:textId="77777777" w:rsidR="00C67268" w:rsidRPr="00B74CE2" w:rsidRDefault="00C67268" w:rsidP="008243CB">
            <w:pPr>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D7A2114" w14:textId="77777777" w:rsidR="00C67268" w:rsidRPr="00B74CE2" w:rsidRDefault="00C67268" w:rsidP="008243CB">
            <w:pPr>
              <w:jc w:val="both"/>
              <w:rPr>
                <w:szCs w:val="24"/>
              </w:rPr>
            </w:pPr>
          </w:p>
        </w:tc>
      </w:tr>
      <w:tr w:rsidR="00C67268" w:rsidRPr="00B74CE2" w14:paraId="59A0DB6F" w14:textId="77777777" w:rsidTr="00E4717B">
        <w:tc>
          <w:tcPr>
            <w:tcW w:w="675" w:type="dxa"/>
            <w:tcBorders>
              <w:top w:val="single" w:sz="4" w:space="0" w:color="auto"/>
              <w:left w:val="single" w:sz="4" w:space="0" w:color="auto"/>
              <w:bottom w:val="single" w:sz="4" w:space="0" w:color="auto"/>
              <w:right w:val="single" w:sz="4" w:space="0" w:color="auto"/>
            </w:tcBorders>
          </w:tcPr>
          <w:p w14:paraId="1FB885F2" w14:textId="77777777" w:rsidR="00C67268" w:rsidRPr="00B74CE2" w:rsidRDefault="00C67268" w:rsidP="008243CB">
            <w:pPr>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04F74A91" w14:textId="77777777" w:rsidR="00C67268" w:rsidRPr="00B74CE2" w:rsidRDefault="00C67268" w:rsidP="008243CB">
            <w:pPr>
              <w:pStyle w:val="Antrats"/>
              <w:widowControl/>
              <w:tabs>
                <w:tab w:val="left" w:pos="1296"/>
              </w:tabs>
              <w:spacing w:after="0"/>
              <w:rPr>
                <w:szCs w:val="24"/>
              </w:rPr>
            </w:pPr>
          </w:p>
        </w:tc>
        <w:tc>
          <w:tcPr>
            <w:tcW w:w="3119" w:type="dxa"/>
            <w:tcBorders>
              <w:top w:val="single" w:sz="4" w:space="0" w:color="auto"/>
              <w:left w:val="single" w:sz="4" w:space="0" w:color="auto"/>
              <w:bottom w:val="single" w:sz="4" w:space="0" w:color="auto"/>
              <w:right w:val="single" w:sz="4" w:space="0" w:color="auto"/>
            </w:tcBorders>
          </w:tcPr>
          <w:p w14:paraId="1DF45240" w14:textId="77777777" w:rsidR="00C67268" w:rsidRPr="00B74CE2" w:rsidRDefault="00C67268" w:rsidP="008243CB">
            <w:pPr>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1043638" w14:textId="77777777" w:rsidR="00C67268" w:rsidRPr="00B74CE2" w:rsidRDefault="00C67268" w:rsidP="008243CB">
            <w:pPr>
              <w:jc w:val="both"/>
              <w:rPr>
                <w:szCs w:val="24"/>
              </w:rPr>
            </w:pPr>
          </w:p>
        </w:tc>
      </w:tr>
    </w:tbl>
    <w:p w14:paraId="0B0F0A0B" w14:textId="77777777" w:rsidR="00C67268" w:rsidRDefault="00C67268" w:rsidP="00C67268">
      <w:pPr>
        <w:ind w:firstLine="720"/>
        <w:jc w:val="both"/>
        <w:rPr>
          <w:bCs/>
          <w:szCs w:val="24"/>
        </w:rPr>
      </w:pPr>
      <w:r w:rsidRPr="00B74CE2">
        <w:rPr>
          <w:bCs/>
          <w:szCs w:val="24"/>
        </w:rPr>
        <w:t xml:space="preserve">*Pildyti tuomet, jei bus pateikta konfidenciali informacija. Tiekėjas negali nurodyti, kad konfidenciali yra pasiūlymo kaina arba, kad visas pasiūlymas yra konfidencialus. </w:t>
      </w:r>
    </w:p>
    <w:p w14:paraId="5B00FDDE" w14:textId="77777777" w:rsidR="00C67268" w:rsidRDefault="00C67268" w:rsidP="00C67268">
      <w:pPr>
        <w:ind w:firstLine="540"/>
        <w:jc w:val="both"/>
        <w:rPr>
          <w:b/>
          <w:szCs w:val="24"/>
        </w:rPr>
      </w:pPr>
    </w:p>
    <w:p w14:paraId="50181E7D" w14:textId="77777777" w:rsidR="00C67268" w:rsidRPr="00B74CE2" w:rsidRDefault="00C67268" w:rsidP="00C67268">
      <w:pPr>
        <w:ind w:firstLine="720"/>
        <w:jc w:val="both"/>
        <w:rPr>
          <w:b/>
          <w:szCs w:val="24"/>
        </w:rPr>
      </w:pPr>
      <w:r w:rsidRPr="00B74CE2">
        <w:rPr>
          <w:b/>
          <w:szCs w:val="24"/>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4849"/>
      </w:tblGrid>
      <w:tr w:rsidR="00C67268" w:rsidRPr="00B74CE2" w14:paraId="07F7FD09" w14:textId="77777777" w:rsidTr="00E4717B">
        <w:trPr>
          <w:trHeight w:val="1102"/>
        </w:trPr>
        <w:tc>
          <w:tcPr>
            <w:tcW w:w="675" w:type="dxa"/>
          </w:tcPr>
          <w:p w14:paraId="48569061" w14:textId="77777777" w:rsidR="00C67268" w:rsidRPr="00B74CE2" w:rsidRDefault="00C67268" w:rsidP="008243CB">
            <w:pPr>
              <w:jc w:val="center"/>
              <w:rPr>
                <w:szCs w:val="24"/>
              </w:rPr>
            </w:pPr>
            <w:r w:rsidRPr="00B74CE2">
              <w:rPr>
                <w:szCs w:val="24"/>
              </w:rPr>
              <w:t>Eil.Nr.</w:t>
            </w:r>
          </w:p>
        </w:tc>
        <w:tc>
          <w:tcPr>
            <w:tcW w:w="4536" w:type="dxa"/>
          </w:tcPr>
          <w:p w14:paraId="3BEDB374" w14:textId="77777777" w:rsidR="00C67268" w:rsidRPr="00B74CE2" w:rsidRDefault="00C67268" w:rsidP="008243CB">
            <w:pPr>
              <w:jc w:val="center"/>
              <w:rPr>
                <w:szCs w:val="24"/>
              </w:rPr>
            </w:pPr>
            <w:r w:rsidRPr="00B74CE2">
              <w:rPr>
                <w:szCs w:val="24"/>
              </w:rPr>
              <w:t>Pateiktų dokumentų pavadinimas</w:t>
            </w:r>
          </w:p>
        </w:tc>
        <w:tc>
          <w:tcPr>
            <w:tcW w:w="4849" w:type="dxa"/>
          </w:tcPr>
          <w:p w14:paraId="290A374B" w14:textId="77777777" w:rsidR="00C67268" w:rsidRPr="00B74CE2" w:rsidRDefault="00C67268" w:rsidP="008243CB">
            <w:pPr>
              <w:jc w:val="center"/>
              <w:rPr>
                <w:szCs w:val="24"/>
              </w:rPr>
            </w:pPr>
            <w:r w:rsidRPr="00B74CE2">
              <w:rPr>
                <w:szCs w:val="24"/>
              </w:rPr>
              <w:t>Pasiūlymo lapo numeris, kuriame yra dokumentas (jei dokumentas užima ne vieną pasiūlymo lapą – nurodomi lapo numeriai „nuo-iki“)</w:t>
            </w:r>
          </w:p>
        </w:tc>
      </w:tr>
      <w:tr w:rsidR="00075198" w:rsidRPr="00B74CE2" w14:paraId="085585FA" w14:textId="77777777" w:rsidTr="00FE236E">
        <w:tc>
          <w:tcPr>
            <w:tcW w:w="675" w:type="dxa"/>
            <w:tcBorders>
              <w:bottom w:val="single" w:sz="4" w:space="0" w:color="auto"/>
            </w:tcBorders>
          </w:tcPr>
          <w:p w14:paraId="4FB2EC01" w14:textId="0FF62C69" w:rsidR="00075198" w:rsidRPr="00B74CE2" w:rsidRDefault="00075198" w:rsidP="00075198">
            <w:pPr>
              <w:jc w:val="both"/>
              <w:rPr>
                <w:szCs w:val="24"/>
              </w:rPr>
            </w:pPr>
            <w:r>
              <w:rPr>
                <w:szCs w:val="24"/>
              </w:rPr>
              <w:t>1.</w:t>
            </w:r>
          </w:p>
        </w:tc>
        <w:tc>
          <w:tcPr>
            <w:tcW w:w="4536" w:type="dxa"/>
            <w:tcBorders>
              <w:bottom w:val="single" w:sz="4" w:space="0" w:color="auto"/>
            </w:tcBorders>
          </w:tcPr>
          <w:p w14:paraId="1E14C2E0" w14:textId="47CBA387" w:rsidR="00075198" w:rsidRPr="00B74CE2" w:rsidRDefault="00075198" w:rsidP="00075198">
            <w:pPr>
              <w:jc w:val="both"/>
              <w:rPr>
                <w:szCs w:val="24"/>
              </w:rPr>
            </w:pPr>
            <w:r>
              <w:rPr>
                <w:szCs w:val="24"/>
              </w:rPr>
              <w:t>EBVPD</w:t>
            </w:r>
          </w:p>
        </w:tc>
        <w:tc>
          <w:tcPr>
            <w:tcW w:w="4849" w:type="dxa"/>
            <w:tcBorders>
              <w:bottom w:val="single" w:sz="4" w:space="0" w:color="auto"/>
            </w:tcBorders>
          </w:tcPr>
          <w:p w14:paraId="1D84BD0E" w14:textId="77777777" w:rsidR="00075198" w:rsidRPr="00B74CE2" w:rsidRDefault="00075198" w:rsidP="00075198">
            <w:pPr>
              <w:jc w:val="both"/>
              <w:rPr>
                <w:szCs w:val="24"/>
              </w:rPr>
            </w:pPr>
          </w:p>
        </w:tc>
      </w:tr>
      <w:tr w:rsidR="00075198" w:rsidRPr="00B74CE2" w14:paraId="75FE7711" w14:textId="77777777" w:rsidTr="00075198">
        <w:tc>
          <w:tcPr>
            <w:tcW w:w="675" w:type="dxa"/>
          </w:tcPr>
          <w:p w14:paraId="54016AA9" w14:textId="6A4D5505" w:rsidR="00075198" w:rsidRPr="00B74CE2" w:rsidRDefault="00075198" w:rsidP="00075198">
            <w:pPr>
              <w:jc w:val="both"/>
              <w:rPr>
                <w:szCs w:val="24"/>
              </w:rPr>
            </w:pPr>
            <w:r>
              <w:rPr>
                <w:szCs w:val="24"/>
              </w:rPr>
              <w:t>2.</w:t>
            </w:r>
          </w:p>
        </w:tc>
        <w:tc>
          <w:tcPr>
            <w:tcW w:w="4536" w:type="dxa"/>
          </w:tcPr>
          <w:p w14:paraId="5565C0FE" w14:textId="5CA3094E" w:rsidR="00075198" w:rsidRPr="00B74CE2" w:rsidRDefault="00FB5987" w:rsidP="00075198">
            <w:pPr>
              <w:jc w:val="both"/>
              <w:rPr>
                <w:szCs w:val="24"/>
              </w:rPr>
            </w:pPr>
            <w:r>
              <w:rPr>
                <w:szCs w:val="24"/>
              </w:rPr>
              <w:t>Tiekėjo atitikties deklaracija</w:t>
            </w:r>
            <w:r w:rsidR="00075198" w:rsidRPr="00C313C4">
              <w:rPr>
                <w:szCs w:val="24"/>
              </w:rPr>
              <w:t xml:space="preserve"> (priedas Nr.7)</w:t>
            </w:r>
          </w:p>
        </w:tc>
        <w:tc>
          <w:tcPr>
            <w:tcW w:w="4849" w:type="dxa"/>
          </w:tcPr>
          <w:p w14:paraId="3BA9A3D2" w14:textId="77777777" w:rsidR="00075198" w:rsidRPr="00B74CE2" w:rsidRDefault="00075198" w:rsidP="00075198">
            <w:pPr>
              <w:jc w:val="both"/>
              <w:rPr>
                <w:szCs w:val="24"/>
              </w:rPr>
            </w:pPr>
          </w:p>
        </w:tc>
      </w:tr>
      <w:tr w:rsidR="00075198" w:rsidRPr="00B74CE2" w14:paraId="797AE424" w14:textId="77777777" w:rsidTr="00C45304">
        <w:tc>
          <w:tcPr>
            <w:tcW w:w="675" w:type="dxa"/>
          </w:tcPr>
          <w:p w14:paraId="7E70BC02" w14:textId="029C7FC1" w:rsidR="00075198" w:rsidRPr="00B74CE2" w:rsidRDefault="00075198" w:rsidP="00075198">
            <w:pPr>
              <w:jc w:val="both"/>
              <w:rPr>
                <w:szCs w:val="24"/>
              </w:rPr>
            </w:pPr>
            <w:r>
              <w:rPr>
                <w:szCs w:val="24"/>
              </w:rPr>
              <w:t>3.</w:t>
            </w:r>
          </w:p>
        </w:tc>
        <w:tc>
          <w:tcPr>
            <w:tcW w:w="4536" w:type="dxa"/>
          </w:tcPr>
          <w:p w14:paraId="45E99CAD" w14:textId="48DDD35F" w:rsidR="00075198" w:rsidRPr="00B74CE2" w:rsidRDefault="00075198" w:rsidP="00075198">
            <w:pPr>
              <w:jc w:val="both"/>
              <w:rPr>
                <w:szCs w:val="24"/>
              </w:rPr>
            </w:pPr>
            <w:r>
              <w:rPr>
                <w:szCs w:val="24"/>
              </w:rPr>
              <w:t>....</w:t>
            </w:r>
          </w:p>
        </w:tc>
        <w:tc>
          <w:tcPr>
            <w:tcW w:w="4849" w:type="dxa"/>
            <w:tcBorders>
              <w:bottom w:val="single" w:sz="4" w:space="0" w:color="auto"/>
            </w:tcBorders>
          </w:tcPr>
          <w:p w14:paraId="2E2C6DBE" w14:textId="77777777" w:rsidR="00075198" w:rsidRPr="00B74CE2" w:rsidRDefault="00075198" w:rsidP="00075198">
            <w:pPr>
              <w:jc w:val="both"/>
              <w:rPr>
                <w:szCs w:val="24"/>
              </w:rPr>
            </w:pPr>
          </w:p>
        </w:tc>
      </w:tr>
      <w:tr w:rsidR="00075198" w:rsidRPr="00B74CE2" w14:paraId="33EE4214" w14:textId="77777777" w:rsidTr="00C45304">
        <w:tc>
          <w:tcPr>
            <w:tcW w:w="675" w:type="dxa"/>
          </w:tcPr>
          <w:p w14:paraId="40571923" w14:textId="0102CF91" w:rsidR="00075198" w:rsidRPr="00B74CE2" w:rsidRDefault="00075198" w:rsidP="00075198">
            <w:pPr>
              <w:jc w:val="both"/>
              <w:rPr>
                <w:szCs w:val="24"/>
              </w:rPr>
            </w:pPr>
            <w:r>
              <w:rPr>
                <w:szCs w:val="24"/>
              </w:rPr>
              <w:t>&lt;...&gt;</w:t>
            </w:r>
          </w:p>
        </w:tc>
        <w:tc>
          <w:tcPr>
            <w:tcW w:w="4536" w:type="dxa"/>
          </w:tcPr>
          <w:p w14:paraId="686C3D83" w14:textId="63E18EF1" w:rsidR="00075198" w:rsidRPr="00B74CE2" w:rsidRDefault="00075198" w:rsidP="00075198">
            <w:pPr>
              <w:jc w:val="both"/>
              <w:rPr>
                <w:szCs w:val="24"/>
              </w:rPr>
            </w:pPr>
            <w:r>
              <w:rPr>
                <w:szCs w:val="24"/>
              </w:rPr>
              <w:t>...</w:t>
            </w:r>
          </w:p>
        </w:tc>
        <w:tc>
          <w:tcPr>
            <w:tcW w:w="4849" w:type="dxa"/>
            <w:tcBorders>
              <w:bottom w:val="single" w:sz="4" w:space="0" w:color="auto"/>
            </w:tcBorders>
          </w:tcPr>
          <w:p w14:paraId="1B80B6B7" w14:textId="77777777" w:rsidR="00075198" w:rsidRPr="00B74CE2" w:rsidRDefault="00075198" w:rsidP="00075198">
            <w:pPr>
              <w:jc w:val="both"/>
              <w:rPr>
                <w:szCs w:val="24"/>
              </w:rPr>
            </w:pPr>
          </w:p>
        </w:tc>
      </w:tr>
    </w:tbl>
    <w:p w14:paraId="3E2AC7D4" w14:textId="77777777" w:rsidR="00C67268" w:rsidRPr="00B74CE2" w:rsidRDefault="00C67268" w:rsidP="00C67268">
      <w:pPr>
        <w:jc w:val="both"/>
        <w:rPr>
          <w:szCs w:val="24"/>
        </w:rPr>
      </w:pPr>
      <w:r w:rsidRPr="00B74CE2">
        <w:rPr>
          <w:szCs w:val="24"/>
        </w:rPr>
        <w:t>Pasiūlymas galioja iki termino, nustatyto pirkimo dokumentuose.</w:t>
      </w:r>
    </w:p>
    <w:p w14:paraId="0A40E536" w14:textId="77777777" w:rsidR="00C67268" w:rsidRDefault="00C67268" w:rsidP="00C67268">
      <w:pPr>
        <w:ind w:firstLine="720"/>
        <w:jc w:val="both"/>
        <w:rPr>
          <w:szCs w:val="24"/>
        </w:rPr>
      </w:pPr>
    </w:p>
    <w:p w14:paraId="5BCA339A" w14:textId="77777777" w:rsidR="00C67268" w:rsidRPr="00780721" w:rsidRDefault="00C67268" w:rsidP="00C67268">
      <w:pPr>
        <w:spacing w:line="259" w:lineRule="auto"/>
        <w:rPr>
          <w:szCs w:val="24"/>
          <w:lang w:eastAsia="ar-SA"/>
        </w:rPr>
      </w:pPr>
      <w:r w:rsidRPr="00780721">
        <w:rPr>
          <w:szCs w:val="24"/>
          <w:lang w:eastAsia="ar-SA"/>
        </w:rPr>
        <w:t>___________________________________________________________________________</w:t>
      </w:r>
    </w:p>
    <w:p w14:paraId="2217CCAD" w14:textId="4F1C2731" w:rsidR="00726B3B" w:rsidRDefault="00C67268" w:rsidP="009230EB">
      <w:pPr>
        <w:spacing w:line="259" w:lineRule="auto"/>
        <w:rPr>
          <w:i/>
        </w:rPr>
      </w:pPr>
      <w:r w:rsidRPr="00780721">
        <w:rPr>
          <w:szCs w:val="24"/>
          <w:lang w:eastAsia="ar-SA"/>
        </w:rPr>
        <w:t xml:space="preserve"> (Tiekėjo arba jo įgalioto asmens pareigos vardas, pavardė, parašas)</w:t>
      </w:r>
    </w:p>
    <w:sectPr w:rsidR="00726B3B" w:rsidSect="0067370F">
      <w:footerReference w:type="default" r:id="rId11"/>
      <w:footerReference w:type="first" r:id="rId12"/>
      <w:pgSz w:w="11907" w:h="16840"/>
      <w:pgMar w:top="1134" w:right="567" w:bottom="1134"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7402" w14:textId="77777777" w:rsidR="005F1794" w:rsidRDefault="005F1794">
      <w:r>
        <w:separator/>
      </w:r>
    </w:p>
  </w:endnote>
  <w:endnote w:type="continuationSeparator" w:id="0">
    <w:p w14:paraId="390C03BF" w14:textId="77777777" w:rsidR="005F1794" w:rsidRDefault="005F1794">
      <w:r>
        <w:continuationSeparator/>
      </w:r>
    </w:p>
  </w:endnote>
  <w:endnote w:type="continuationNotice" w:id="1">
    <w:p w14:paraId="0526C53D" w14:textId="77777777" w:rsidR="005F1794" w:rsidRDefault="005F1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6DA5" w14:textId="77777777" w:rsidR="000F0119" w:rsidRDefault="000F0119">
    <w:pPr>
      <w:pStyle w:val="Porat"/>
      <w:jc w:val="right"/>
    </w:pPr>
    <w:r>
      <w:fldChar w:fldCharType="begin"/>
    </w:r>
    <w:r>
      <w:instrText>PAGE   \* MERGEFORMAT</w:instrText>
    </w:r>
    <w:r>
      <w:fldChar w:fldCharType="separate"/>
    </w:r>
    <w:r>
      <w:rPr>
        <w:noProof/>
      </w:rPr>
      <w:t>2</w:t>
    </w:r>
    <w:r>
      <w:fldChar w:fldCharType="end"/>
    </w:r>
  </w:p>
  <w:p w14:paraId="15C01FD2" w14:textId="77777777" w:rsidR="000F0119" w:rsidRDefault="000F0119">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CED3" w14:textId="77777777" w:rsidR="000F0119" w:rsidRDefault="000F0119">
    <w:pPr>
      <w:pStyle w:val="Porat"/>
      <w:jc w:val="right"/>
    </w:pPr>
    <w:r>
      <w:fldChar w:fldCharType="begin"/>
    </w:r>
    <w:r>
      <w:instrText>PAGE   \* MERGEFORMAT</w:instrText>
    </w:r>
    <w:r>
      <w:fldChar w:fldCharType="separate"/>
    </w:r>
    <w:r>
      <w:rPr>
        <w:noProof/>
      </w:rPr>
      <w:t>1</w:t>
    </w:r>
    <w:r>
      <w:fldChar w:fldCharType="end"/>
    </w:r>
  </w:p>
  <w:p w14:paraId="7430286D" w14:textId="77777777" w:rsidR="000F0119" w:rsidRDefault="000F01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988B" w14:textId="77777777" w:rsidR="005F1794" w:rsidRDefault="005F1794">
      <w:r>
        <w:separator/>
      </w:r>
    </w:p>
  </w:footnote>
  <w:footnote w:type="continuationSeparator" w:id="0">
    <w:p w14:paraId="61B5F949" w14:textId="77777777" w:rsidR="005F1794" w:rsidRDefault="005F1794">
      <w:r>
        <w:continuationSeparator/>
      </w:r>
    </w:p>
  </w:footnote>
  <w:footnote w:type="continuationNotice" w:id="1">
    <w:p w14:paraId="55BD9812" w14:textId="77777777" w:rsidR="005F1794" w:rsidRDefault="005F17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2757512"/>
    <w:multiLevelType w:val="hybridMultilevel"/>
    <w:tmpl w:val="03145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05873CF7"/>
    <w:multiLevelType w:val="hybridMultilevel"/>
    <w:tmpl w:val="EC7CD568"/>
    <w:lvl w:ilvl="0" w:tplc="A1280444">
      <w:start w:val="1"/>
      <w:numFmt w:val="decimal"/>
      <w:lvlText w:val="%1."/>
      <w:lvlJc w:val="left"/>
      <w:pPr>
        <w:ind w:left="1080" w:hanging="360"/>
      </w:pPr>
      <w:rPr>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0B154434"/>
    <w:multiLevelType w:val="hybridMultilevel"/>
    <w:tmpl w:val="D8CC9F8A"/>
    <w:lvl w:ilvl="0" w:tplc="484040C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0E116001"/>
    <w:multiLevelType w:val="hybridMultilevel"/>
    <w:tmpl w:val="B5BA2C5A"/>
    <w:lvl w:ilvl="0" w:tplc="07244F4E">
      <w:start w:val="1"/>
      <w:numFmt w:val="decimal"/>
      <w:lvlText w:val="%1."/>
      <w:lvlJc w:val="left"/>
      <w:pPr>
        <w:tabs>
          <w:tab w:val="num" w:pos="709"/>
        </w:tabs>
        <w:ind w:left="70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69A55AA"/>
    <w:multiLevelType w:val="multilevel"/>
    <w:tmpl w:val="EB98ADF8"/>
    <w:lvl w:ilvl="0">
      <w:start w:val="1"/>
      <w:numFmt w:val="decimal"/>
      <w:lvlText w:val="%1."/>
      <w:lvlJc w:val="left"/>
      <w:pPr>
        <w:ind w:left="1211" w:hanging="360"/>
      </w:pPr>
      <w:rPr>
        <w:rFonts w:hint="default"/>
        <w:i w:val="0"/>
      </w:rPr>
    </w:lvl>
    <w:lvl w:ilvl="1">
      <w:start w:val="1"/>
      <w:numFmt w:val="decimal"/>
      <w:isLgl/>
      <w:lvlText w:val="%1.%2."/>
      <w:lvlJc w:val="left"/>
      <w:pPr>
        <w:ind w:left="119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18261227"/>
    <w:multiLevelType w:val="multilevel"/>
    <w:tmpl w:val="3DEA8CC2"/>
    <w:lvl w:ilvl="0">
      <w:start w:val="1"/>
      <w:numFmt w:val="decimal"/>
      <w:lvlText w:val="%1."/>
      <w:lvlJc w:val="left"/>
      <w:pPr>
        <w:ind w:left="720" w:hanging="360"/>
      </w:pPr>
      <w:rPr>
        <w:rFonts w:hint="default"/>
      </w:rPr>
    </w:lvl>
    <w:lvl w:ilvl="1">
      <w:start w:val="2"/>
      <w:numFmt w:val="decimal"/>
      <w:isLgl/>
      <w:lvlText w:val="%1.%2."/>
      <w:lvlJc w:val="left"/>
      <w:pPr>
        <w:ind w:left="1429" w:hanging="540"/>
      </w:pPr>
      <w:rPr>
        <w:rFonts w:eastAsia="Times New Roman" w:hint="default"/>
        <w:color w:val="auto"/>
      </w:rPr>
    </w:lvl>
    <w:lvl w:ilvl="2">
      <w:start w:val="2"/>
      <w:numFmt w:val="decimal"/>
      <w:isLgl/>
      <w:lvlText w:val="%1.%2.%3."/>
      <w:lvlJc w:val="left"/>
      <w:pPr>
        <w:ind w:left="2138" w:hanging="720"/>
      </w:pPr>
      <w:rPr>
        <w:rFonts w:eastAsia="Times New Roman" w:hint="default"/>
        <w:color w:val="auto"/>
      </w:rPr>
    </w:lvl>
    <w:lvl w:ilvl="3">
      <w:start w:val="1"/>
      <w:numFmt w:val="decimal"/>
      <w:isLgl/>
      <w:lvlText w:val="%1.%2.%3.%4."/>
      <w:lvlJc w:val="left"/>
      <w:pPr>
        <w:ind w:left="2667" w:hanging="720"/>
      </w:pPr>
      <w:rPr>
        <w:rFonts w:eastAsia="Times New Roman" w:hint="default"/>
        <w:color w:val="auto"/>
      </w:rPr>
    </w:lvl>
    <w:lvl w:ilvl="4">
      <w:start w:val="1"/>
      <w:numFmt w:val="decimal"/>
      <w:isLgl/>
      <w:lvlText w:val="%1.%2.%3.%4.%5."/>
      <w:lvlJc w:val="left"/>
      <w:pPr>
        <w:ind w:left="3556" w:hanging="1080"/>
      </w:pPr>
      <w:rPr>
        <w:rFonts w:eastAsia="Times New Roman" w:hint="default"/>
        <w:color w:val="auto"/>
      </w:rPr>
    </w:lvl>
    <w:lvl w:ilvl="5">
      <w:start w:val="1"/>
      <w:numFmt w:val="decimal"/>
      <w:isLgl/>
      <w:lvlText w:val="%1.%2.%3.%4.%5.%6."/>
      <w:lvlJc w:val="left"/>
      <w:pPr>
        <w:ind w:left="4085" w:hanging="1080"/>
      </w:pPr>
      <w:rPr>
        <w:rFonts w:eastAsia="Times New Roman" w:hint="default"/>
        <w:color w:val="auto"/>
      </w:rPr>
    </w:lvl>
    <w:lvl w:ilvl="6">
      <w:start w:val="1"/>
      <w:numFmt w:val="decimal"/>
      <w:isLgl/>
      <w:lvlText w:val="%1.%2.%3.%4.%5.%6.%7."/>
      <w:lvlJc w:val="left"/>
      <w:pPr>
        <w:ind w:left="4974" w:hanging="1440"/>
      </w:pPr>
      <w:rPr>
        <w:rFonts w:eastAsia="Times New Roman" w:hint="default"/>
        <w:color w:val="auto"/>
      </w:rPr>
    </w:lvl>
    <w:lvl w:ilvl="7">
      <w:start w:val="1"/>
      <w:numFmt w:val="decimal"/>
      <w:isLgl/>
      <w:lvlText w:val="%1.%2.%3.%4.%5.%6.%7.%8."/>
      <w:lvlJc w:val="left"/>
      <w:pPr>
        <w:ind w:left="5503" w:hanging="1440"/>
      </w:pPr>
      <w:rPr>
        <w:rFonts w:eastAsia="Times New Roman" w:hint="default"/>
        <w:color w:val="auto"/>
      </w:rPr>
    </w:lvl>
    <w:lvl w:ilvl="8">
      <w:start w:val="1"/>
      <w:numFmt w:val="decimal"/>
      <w:isLgl/>
      <w:lvlText w:val="%1.%2.%3.%4.%5.%6.%7.%8.%9."/>
      <w:lvlJc w:val="left"/>
      <w:pPr>
        <w:ind w:left="6392" w:hanging="1800"/>
      </w:pPr>
      <w:rPr>
        <w:rFonts w:eastAsia="Times New Roman" w:hint="default"/>
        <w:color w:val="auto"/>
      </w:rPr>
    </w:lvl>
  </w:abstractNum>
  <w:abstractNum w:abstractNumId="36" w15:restartNumberingAfterBreak="0">
    <w:nsid w:val="1915797A"/>
    <w:multiLevelType w:val="hybridMultilevel"/>
    <w:tmpl w:val="FC48DA4E"/>
    <w:lvl w:ilvl="0" w:tplc="0427000F">
      <w:start w:val="1"/>
      <w:numFmt w:val="decimal"/>
      <w:lvlText w:val="%1."/>
      <w:lvlJc w:val="left"/>
      <w:pPr>
        <w:tabs>
          <w:tab w:val="num" w:pos="709"/>
        </w:tabs>
        <w:ind w:left="709" w:hanging="360"/>
      </w:pPr>
    </w:lvl>
    <w:lvl w:ilvl="1" w:tplc="04270019">
      <w:start w:val="1"/>
      <w:numFmt w:val="lowerLetter"/>
      <w:lvlText w:val="%2."/>
      <w:lvlJc w:val="left"/>
      <w:pPr>
        <w:tabs>
          <w:tab w:val="num" w:pos="1069"/>
        </w:tabs>
        <w:ind w:left="1069" w:hanging="360"/>
      </w:pPr>
    </w:lvl>
    <w:lvl w:ilvl="2" w:tplc="0427001B">
      <w:start w:val="1"/>
      <w:numFmt w:val="lowerRoman"/>
      <w:lvlText w:val="%3."/>
      <w:lvlJc w:val="right"/>
      <w:pPr>
        <w:tabs>
          <w:tab w:val="num" w:pos="1789"/>
        </w:tabs>
        <w:ind w:left="1789" w:hanging="180"/>
      </w:pPr>
    </w:lvl>
    <w:lvl w:ilvl="3" w:tplc="0427000F">
      <w:start w:val="1"/>
      <w:numFmt w:val="decimal"/>
      <w:lvlText w:val="%4."/>
      <w:lvlJc w:val="left"/>
      <w:pPr>
        <w:tabs>
          <w:tab w:val="num" w:pos="2509"/>
        </w:tabs>
        <w:ind w:left="2509" w:hanging="360"/>
      </w:pPr>
    </w:lvl>
    <w:lvl w:ilvl="4" w:tplc="04270019">
      <w:start w:val="1"/>
      <w:numFmt w:val="lowerLetter"/>
      <w:lvlText w:val="%5."/>
      <w:lvlJc w:val="left"/>
      <w:pPr>
        <w:tabs>
          <w:tab w:val="num" w:pos="3229"/>
        </w:tabs>
        <w:ind w:left="3229" w:hanging="360"/>
      </w:pPr>
    </w:lvl>
    <w:lvl w:ilvl="5" w:tplc="0427001B">
      <w:start w:val="1"/>
      <w:numFmt w:val="lowerRoman"/>
      <w:lvlText w:val="%6."/>
      <w:lvlJc w:val="right"/>
      <w:pPr>
        <w:tabs>
          <w:tab w:val="num" w:pos="3949"/>
        </w:tabs>
        <w:ind w:left="3949" w:hanging="180"/>
      </w:pPr>
    </w:lvl>
    <w:lvl w:ilvl="6" w:tplc="0427000F">
      <w:start w:val="1"/>
      <w:numFmt w:val="decimal"/>
      <w:lvlText w:val="%7."/>
      <w:lvlJc w:val="left"/>
      <w:pPr>
        <w:tabs>
          <w:tab w:val="num" w:pos="4669"/>
        </w:tabs>
        <w:ind w:left="4669" w:hanging="360"/>
      </w:pPr>
    </w:lvl>
    <w:lvl w:ilvl="7" w:tplc="04270019">
      <w:start w:val="1"/>
      <w:numFmt w:val="lowerLetter"/>
      <w:lvlText w:val="%8."/>
      <w:lvlJc w:val="left"/>
      <w:pPr>
        <w:tabs>
          <w:tab w:val="num" w:pos="5389"/>
        </w:tabs>
        <w:ind w:left="5389" w:hanging="360"/>
      </w:pPr>
    </w:lvl>
    <w:lvl w:ilvl="8" w:tplc="0427001B">
      <w:start w:val="1"/>
      <w:numFmt w:val="lowerRoman"/>
      <w:lvlText w:val="%9."/>
      <w:lvlJc w:val="right"/>
      <w:pPr>
        <w:tabs>
          <w:tab w:val="num" w:pos="6109"/>
        </w:tabs>
        <w:ind w:left="6109" w:hanging="180"/>
      </w:pPr>
    </w:lvl>
  </w:abstractNum>
  <w:abstractNum w:abstractNumId="37"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2E541138"/>
    <w:multiLevelType w:val="multilevel"/>
    <w:tmpl w:val="9ADC63CE"/>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8BD6242"/>
    <w:multiLevelType w:val="hybridMultilevel"/>
    <w:tmpl w:val="6DE6705E"/>
    <w:lvl w:ilvl="0" w:tplc="742C245E">
      <w:start w:val="9"/>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39EB1B17"/>
    <w:multiLevelType w:val="multilevel"/>
    <w:tmpl w:val="D0A038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3B137F90"/>
    <w:multiLevelType w:val="hybridMultilevel"/>
    <w:tmpl w:val="FF5E63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3554F20"/>
    <w:multiLevelType w:val="hybridMultilevel"/>
    <w:tmpl w:val="7CCAEBC6"/>
    <w:lvl w:ilvl="0" w:tplc="08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472E70DF"/>
    <w:multiLevelType w:val="hybridMultilevel"/>
    <w:tmpl w:val="C81E9ED4"/>
    <w:lvl w:ilvl="0" w:tplc="21F05300">
      <w:start w:val="1"/>
      <w:numFmt w:val="decimal"/>
      <w:lvlText w:val="%1."/>
      <w:lvlJc w:val="left"/>
      <w:pPr>
        <w:tabs>
          <w:tab w:val="num" w:pos="709"/>
        </w:tabs>
        <w:ind w:left="70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E12518B"/>
    <w:multiLevelType w:val="multilevel"/>
    <w:tmpl w:val="26E80480"/>
    <w:lvl w:ilvl="0">
      <w:start w:val="2"/>
      <w:numFmt w:val="decimal"/>
      <w:lvlText w:val="%1."/>
      <w:lvlJc w:val="left"/>
      <w:pPr>
        <w:ind w:left="360" w:hanging="360"/>
      </w:pPr>
      <w:rPr>
        <w:rFonts w:eastAsia="Times New Roman" w:hint="default"/>
        <w:color w:val="auto"/>
      </w:rPr>
    </w:lvl>
    <w:lvl w:ilvl="1">
      <w:start w:val="6"/>
      <w:numFmt w:val="decimal"/>
      <w:lvlText w:val="%1.%2."/>
      <w:lvlJc w:val="left"/>
      <w:pPr>
        <w:ind w:left="1210" w:hanging="360"/>
      </w:pPr>
      <w:rPr>
        <w:rFonts w:eastAsia="Times New Roman" w:hint="default"/>
        <w:color w:val="auto"/>
      </w:rPr>
    </w:lvl>
    <w:lvl w:ilvl="2">
      <w:start w:val="1"/>
      <w:numFmt w:val="decimal"/>
      <w:lvlText w:val="%1.%2.%3."/>
      <w:lvlJc w:val="left"/>
      <w:pPr>
        <w:ind w:left="2858" w:hanging="720"/>
      </w:pPr>
      <w:rPr>
        <w:rFonts w:eastAsia="Times New Roman" w:hint="default"/>
        <w:color w:val="auto"/>
      </w:rPr>
    </w:lvl>
    <w:lvl w:ilvl="3">
      <w:start w:val="1"/>
      <w:numFmt w:val="decimal"/>
      <w:lvlText w:val="%1.%2.%3.%4."/>
      <w:lvlJc w:val="left"/>
      <w:pPr>
        <w:ind w:left="3927" w:hanging="720"/>
      </w:pPr>
      <w:rPr>
        <w:rFonts w:eastAsia="Times New Roman" w:hint="default"/>
        <w:color w:val="auto"/>
      </w:rPr>
    </w:lvl>
    <w:lvl w:ilvl="4">
      <w:start w:val="1"/>
      <w:numFmt w:val="decimal"/>
      <w:lvlText w:val="%1.%2.%3.%4.%5."/>
      <w:lvlJc w:val="left"/>
      <w:pPr>
        <w:ind w:left="5356" w:hanging="1080"/>
      </w:pPr>
      <w:rPr>
        <w:rFonts w:eastAsia="Times New Roman" w:hint="default"/>
        <w:color w:val="auto"/>
      </w:rPr>
    </w:lvl>
    <w:lvl w:ilvl="5">
      <w:start w:val="1"/>
      <w:numFmt w:val="decimal"/>
      <w:lvlText w:val="%1.%2.%3.%4.%5.%6."/>
      <w:lvlJc w:val="left"/>
      <w:pPr>
        <w:ind w:left="6425" w:hanging="1080"/>
      </w:pPr>
      <w:rPr>
        <w:rFonts w:eastAsia="Times New Roman" w:hint="default"/>
        <w:color w:val="auto"/>
      </w:rPr>
    </w:lvl>
    <w:lvl w:ilvl="6">
      <w:start w:val="1"/>
      <w:numFmt w:val="decimal"/>
      <w:lvlText w:val="%1.%2.%3.%4.%5.%6.%7."/>
      <w:lvlJc w:val="left"/>
      <w:pPr>
        <w:ind w:left="7854" w:hanging="1440"/>
      </w:pPr>
      <w:rPr>
        <w:rFonts w:eastAsia="Times New Roman" w:hint="default"/>
        <w:color w:val="auto"/>
      </w:rPr>
    </w:lvl>
    <w:lvl w:ilvl="7">
      <w:start w:val="1"/>
      <w:numFmt w:val="decimal"/>
      <w:lvlText w:val="%1.%2.%3.%4.%5.%6.%7.%8."/>
      <w:lvlJc w:val="left"/>
      <w:pPr>
        <w:ind w:left="8923" w:hanging="1440"/>
      </w:pPr>
      <w:rPr>
        <w:rFonts w:eastAsia="Times New Roman" w:hint="default"/>
        <w:color w:val="auto"/>
      </w:rPr>
    </w:lvl>
    <w:lvl w:ilvl="8">
      <w:start w:val="1"/>
      <w:numFmt w:val="decimal"/>
      <w:lvlText w:val="%1.%2.%3.%4.%5.%6.%7.%8.%9."/>
      <w:lvlJc w:val="left"/>
      <w:pPr>
        <w:ind w:left="10352" w:hanging="1800"/>
      </w:pPr>
      <w:rPr>
        <w:rFonts w:eastAsia="Times New Roman" w:hint="default"/>
        <w:color w:val="auto"/>
      </w:rPr>
    </w:lvl>
  </w:abstractNum>
  <w:abstractNum w:abstractNumId="49"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0"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EE07711"/>
    <w:multiLevelType w:val="multilevel"/>
    <w:tmpl w:val="D68E938C"/>
    <w:lvl w:ilvl="0">
      <w:start w:val="1"/>
      <w:numFmt w:val="decimal"/>
      <w:lvlText w:val="%1."/>
      <w:lvlJc w:val="left"/>
      <w:pPr>
        <w:ind w:left="1429" w:hanging="360"/>
      </w:pPr>
    </w:lvl>
    <w:lvl w:ilvl="1">
      <w:start w:val="4"/>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2" w15:restartNumberingAfterBreak="0">
    <w:nsid w:val="612D554B"/>
    <w:multiLevelType w:val="multilevel"/>
    <w:tmpl w:val="EB1047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60A4DF3"/>
    <w:multiLevelType w:val="hybridMultilevel"/>
    <w:tmpl w:val="588671E8"/>
    <w:lvl w:ilvl="0" w:tplc="58669EF2">
      <w:start w:val="1"/>
      <w:numFmt w:val="decimal"/>
      <w:lvlText w:val="%1."/>
      <w:lvlJc w:val="left"/>
      <w:pPr>
        <w:tabs>
          <w:tab w:val="num" w:pos="360"/>
        </w:tabs>
        <w:ind w:left="36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A934F00"/>
    <w:multiLevelType w:val="multilevel"/>
    <w:tmpl w:val="56DCB230"/>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5" w15:restartNumberingAfterBreak="0">
    <w:nsid w:val="6B9800F8"/>
    <w:multiLevelType w:val="multilevel"/>
    <w:tmpl w:val="C55CEEC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7600A7"/>
    <w:multiLevelType w:val="multilevel"/>
    <w:tmpl w:val="7EB4423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8"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5691"/>
        </w:tabs>
        <w:ind w:left="5691"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59" w15:restartNumberingAfterBreak="0">
    <w:nsid w:val="79D5336D"/>
    <w:multiLevelType w:val="hybridMultilevel"/>
    <w:tmpl w:val="3154E52A"/>
    <w:lvl w:ilvl="0" w:tplc="0809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BB23FBD"/>
    <w:multiLevelType w:val="hybridMultilevel"/>
    <w:tmpl w:val="0CDE153A"/>
    <w:lvl w:ilvl="0" w:tplc="E19CC208">
      <w:start w:val="1"/>
      <w:numFmt w:val="decimal"/>
      <w:lvlText w:val="%1."/>
      <w:lvlJc w:val="left"/>
      <w:pPr>
        <w:tabs>
          <w:tab w:val="num" w:pos="709"/>
        </w:tabs>
        <w:ind w:left="70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DDB1CB4"/>
    <w:multiLevelType w:val="hybridMultilevel"/>
    <w:tmpl w:val="A9883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2683048">
    <w:abstractNumId w:val="58"/>
  </w:num>
  <w:num w:numId="2" w16cid:durableId="144006513">
    <w:abstractNumId w:val="49"/>
  </w:num>
  <w:num w:numId="3" w16cid:durableId="1042748885">
    <w:abstractNumId w:val="42"/>
  </w:num>
  <w:num w:numId="4" w16cid:durableId="752242534">
    <w:abstractNumId w:val="54"/>
  </w:num>
  <w:num w:numId="5" w16cid:durableId="2090957292">
    <w:abstractNumId w:val="35"/>
  </w:num>
  <w:num w:numId="6" w16cid:durableId="53091529">
    <w:abstractNumId w:val="48"/>
  </w:num>
  <w:num w:numId="7" w16cid:durableId="547571237">
    <w:abstractNumId w:val="52"/>
  </w:num>
  <w:num w:numId="8" w16cid:durableId="1125464008">
    <w:abstractNumId w:val="37"/>
  </w:num>
  <w:num w:numId="9" w16cid:durableId="766924241">
    <w:abstractNumId w:val="40"/>
  </w:num>
  <w:num w:numId="10" w16cid:durableId="92938338">
    <w:abstractNumId w:val="38"/>
  </w:num>
  <w:num w:numId="11" w16cid:durableId="673606776">
    <w:abstractNumId w:val="50"/>
  </w:num>
  <w:num w:numId="12" w16cid:durableId="798718457">
    <w:abstractNumId w:val="57"/>
  </w:num>
  <w:num w:numId="13" w16cid:durableId="2138839172">
    <w:abstractNumId w:val="55"/>
  </w:num>
  <w:num w:numId="14" w16cid:durableId="1126393303">
    <w:abstractNumId w:val="41"/>
  </w:num>
  <w:num w:numId="15" w16cid:durableId="1234897493">
    <w:abstractNumId w:val="39"/>
  </w:num>
  <w:num w:numId="16" w16cid:durableId="1472211988">
    <w:abstractNumId w:val="34"/>
  </w:num>
  <w:num w:numId="17" w16cid:durableId="242883029">
    <w:abstractNumId w:val="46"/>
  </w:num>
  <w:num w:numId="18" w16cid:durableId="120151194">
    <w:abstractNumId w:val="51"/>
  </w:num>
  <w:num w:numId="19" w16cid:durableId="970093762">
    <w:abstractNumId w:val="59"/>
  </w:num>
  <w:num w:numId="20" w16cid:durableId="428231849">
    <w:abstractNumId w:val="32"/>
  </w:num>
  <w:num w:numId="21" w16cid:durableId="1364087285">
    <w:abstractNumId w:val="44"/>
  </w:num>
  <w:num w:numId="22" w16cid:durableId="1363357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7080214">
    <w:abstractNumId w:val="56"/>
  </w:num>
  <w:num w:numId="24" w16cid:durableId="536086694">
    <w:abstractNumId w:val="60"/>
  </w:num>
  <w:num w:numId="25" w16cid:durableId="2057460612">
    <w:abstractNumId w:val="33"/>
  </w:num>
  <w:num w:numId="26" w16cid:durableId="1494758745">
    <w:abstractNumId w:val="47"/>
  </w:num>
  <w:num w:numId="27" w16cid:durableId="888345821">
    <w:abstractNumId w:val="53"/>
  </w:num>
  <w:num w:numId="28" w16cid:durableId="955674100">
    <w:abstractNumId w:val="31"/>
  </w:num>
  <w:num w:numId="29" w16cid:durableId="61801012">
    <w:abstractNumId w:val="43"/>
  </w:num>
  <w:num w:numId="30" w16cid:durableId="1767263697">
    <w:abstractNumId w:val="61"/>
  </w:num>
  <w:num w:numId="31" w16cid:durableId="347952485">
    <w:abstractNumId w:val="45"/>
  </w:num>
  <w:num w:numId="32" w16cid:durableId="1015351692">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57E"/>
    <w:rsid w:val="000017E9"/>
    <w:rsid w:val="000018E7"/>
    <w:rsid w:val="00001AB4"/>
    <w:rsid w:val="00003BBE"/>
    <w:rsid w:val="00005690"/>
    <w:rsid w:val="000057AA"/>
    <w:rsid w:val="000059D3"/>
    <w:rsid w:val="00006182"/>
    <w:rsid w:val="000062F8"/>
    <w:rsid w:val="000063F5"/>
    <w:rsid w:val="00006672"/>
    <w:rsid w:val="00006E60"/>
    <w:rsid w:val="00013515"/>
    <w:rsid w:val="0001409B"/>
    <w:rsid w:val="00014D51"/>
    <w:rsid w:val="00014E81"/>
    <w:rsid w:val="00015841"/>
    <w:rsid w:val="000176B5"/>
    <w:rsid w:val="000176C5"/>
    <w:rsid w:val="000177AD"/>
    <w:rsid w:val="0002044E"/>
    <w:rsid w:val="0002096C"/>
    <w:rsid w:val="00021B74"/>
    <w:rsid w:val="00021CE3"/>
    <w:rsid w:val="00021F6C"/>
    <w:rsid w:val="000221C3"/>
    <w:rsid w:val="00023C26"/>
    <w:rsid w:val="000241EF"/>
    <w:rsid w:val="00025476"/>
    <w:rsid w:val="00025FA8"/>
    <w:rsid w:val="000271E5"/>
    <w:rsid w:val="0002725A"/>
    <w:rsid w:val="000272E5"/>
    <w:rsid w:val="0003168B"/>
    <w:rsid w:val="000317A4"/>
    <w:rsid w:val="00031A2D"/>
    <w:rsid w:val="00031BE6"/>
    <w:rsid w:val="00032409"/>
    <w:rsid w:val="00032B87"/>
    <w:rsid w:val="00033A4D"/>
    <w:rsid w:val="00033E67"/>
    <w:rsid w:val="00033EA9"/>
    <w:rsid w:val="0003400C"/>
    <w:rsid w:val="000347BE"/>
    <w:rsid w:val="00034CB0"/>
    <w:rsid w:val="00034CCD"/>
    <w:rsid w:val="0003517F"/>
    <w:rsid w:val="000354A5"/>
    <w:rsid w:val="000355AF"/>
    <w:rsid w:val="000356A2"/>
    <w:rsid w:val="00035D5A"/>
    <w:rsid w:val="00036AAB"/>
    <w:rsid w:val="00036D68"/>
    <w:rsid w:val="00036D86"/>
    <w:rsid w:val="0003755A"/>
    <w:rsid w:val="00037BCE"/>
    <w:rsid w:val="00037C41"/>
    <w:rsid w:val="00037DBB"/>
    <w:rsid w:val="0004023B"/>
    <w:rsid w:val="000406B2"/>
    <w:rsid w:val="00040A72"/>
    <w:rsid w:val="00041183"/>
    <w:rsid w:val="00044E9E"/>
    <w:rsid w:val="000459FE"/>
    <w:rsid w:val="00045A8A"/>
    <w:rsid w:val="00045E6C"/>
    <w:rsid w:val="00045EE8"/>
    <w:rsid w:val="0004666C"/>
    <w:rsid w:val="00046FCE"/>
    <w:rsid w:val="00050C68"/>
    <w:rsid w:val="000512FD"/>
    <w:rsid w:val="000515D9"/>
    <w:rsid w:val="00051705"/>
    <w:rsid w:val="000517A0"/>
    <w:rsid w:val="00051931"/>
    <w:rsid w:val="0005240F"/>
    <w:rsid w:val="00053886"/>
    <w:rsid w:val="000539F1"/>
    <w:rsid w:val="00054B2A"/>
    <w:rsid w:val="00054F62"/>
    <w:rsid w:val="00056115"/>
    <w:rsid w:val="00056D05"/>
    <w:rsid w:val="00056D70"/>
    <w:rsid w:val="00056F1A"/>
    <w:rsid w:val="0005756D"/>
    <w:rsid w:val="000576A0"/>
    <w:rsid w:val="00057882"/>
    <w:rsid w:val="00060C33"/>
    <w:rsid w:val="00060DB2"/>
    <w:rsid w:val="00060EE5"/>
    <w:rsid w:val="0006113B"/>
    <w:rsid w:val="00061DFC"/>
    <w:rsid w:val="00062006"/>
    <w:rsid w:val="00062460"/>
    <w:rsid w:val="00062ADD"/>
    <w:rsid w:val="00062C23"/>
    <w:rsid w:val="00063447"/>
    <w:rsid w:val="00063B3B"/>
    <w:rsid w:val="00063BA3"/>
    <w:rsid w:val="00063D4D"/>
    <w:rsid w:val="0006459E"/>
    <w:rsid w:val="000659E3"/>
    <w:rsid w:val="0006631E"/>
    <w:rsid w:val="00067954"/>
    <w:rsid w:val="00067A53"/>
    <w:rsid w:val="0007001F"/>
    <w:rsid w:val="0007102F"/>
    <w:rsid w:val="00071332"/>
    <w:rsid w:val="0007137A"/>
    <w:rsid w:val="0007187D"/>
    <w:rsid w:val="00072146"/>
    <w:rsid w:val="000735E6"/>
    <w:rsid w:val="0007437C"/>
    <w:rsid w:val="00074BE3"/>
    <w:rsid w:val="00074D85"/>
    <w:rsid w:val="00075027"/>
    <w:rsid w:val="00075198"/>
    <w:rsid w:val="00075236"/>
    <w:rsid w:val="000754BC"/>
    <w:rsid w:val="000754F1"/>
    <w:rsid w:val="000762DC"/>
    <w:rsid w:val="00076C28"/>
    <w:rsid w:val="00077334"/>
    <w:rsid w:val="000804DB"/>
    <w:rsid w:val="00080C1B"/>
    <w:rsid w:val="00080C6E"/>
    <w:rsid w:val="000812C0"/>
    <w:rsid w:val="000816CB"/>
    <w:rsid w:val="00081E13"/>
    <w:rsid w:val="00081E27"/>
    <w:rsid w:val="000827A5"/>
    <w:rsid w:val="000845DF"/>
    <w:rsid w:val="00084CEE"/>
    <w:rsid w:val="00085A81"/>
    <w:rsid w:val="000863A7"/>
    <w:rsid w:val="000870A5"/>
    <w:rsid w:val="0008749D"/>
    <w:rsid w:val="00090CD1"/>
    <w:rsid w:val="0009157F"/>
    <w:rsid w:val="00091943"/>
    <w:rsid w:val="00091E55"/>
    <w:rsid w:val="00092258"/>
    <w:rsid w:val="000924C0"/>
    <w:rsid w:val="00092D4F"/>
    <w:rsid w:val="000935EB"/>
    <w:rsid w:val="00093A90"/>
    <w:rsid w:val="00093C39"/>
    <w:rsid w:val="00094331"/>
    <w:rsid w:val="00095695"/>
    <w:rsid w:val="00095C4D"/>
    <w:rsid w:val="00095EF3"/>
    <w:rsid w:val="00096217"/>
    <w:rsid w:val="00097F09"/>
    <w:rsid w:val="000A0128"/>
    <w:rsid w:val="000A01B8"/>
    <w:rsid w:val="000A1284"/>
    <w:rsid w:val="000A1398"/>
    <w:rsid w:val="000A1C77"/>
    <w:rsid w:val="000A25E0"/>
    <w:rsid w:val="000A2DD1"/>
    <w:rsid w:val="000A334E"/>
    <w:rsid w:val="000A3554"/>
    <w:rsid w:val="000A4455"/>
    <w:rsid w:val="000A48B6"/>
    <w:rsid w:val="000A55D4"/>
    <w:rsid w:val="000A5D84"/>
    <w:rsid w:val="000A654F"/>
    <w:rsid w:val="000A6E4B"/>
    <w:rsid w:val="000A6F9E"/>
    <w:rsid w:val="000A74A1"/>
    <w:rsid w:val="000A76DB"/>
    <w:rsid w:val="000A78B2"/>
    <w:rsid w:val="000B3A11"/>
    <w:rsid w:val="000B40E4"/>
    <w:rsid w:val="000B420A"/>
    <w:rsid w:val="000B48FB"/>
    <w:rsid w:val="000B5215"/>
    <w:rsid w:val="000B54B1"/>
    <w:rsid w:val="000B66AF"/>
    <w:rsid w:val="000B6E0B"/>
    <w:rsid w:val="000C01E5"/>
    <w:rsid w:val="000C0B47"/>
    <w:rsid w:val="000C0D25"/>
    <w:rsid w:val="000C14EA"/>
    <w:rsid w:val="000C156E"/>
    <w:rsid w:val="000C24B0"/>
    <w:rsid w:val="000C33A7"/>
    <w:rsid w:val="000C3CCF"/>
    <w:rsid w:val="000C404F"/>
    <w:rsid w:val="000C4C34"/>
    <w:rsid w:val="000C4CB2"/>
    <w:rsid w:val="000C4F66"/>
    <w:rsid w:val="000C58C4"/>
    <w:rsid w:val="000C5D8C"/>
    <w:rsid w:val="000C5ED2"/>
    <w:rsid w:val="000C5FA3"/>
    <w:rsid w:val="000C658D"/>
    <w:rsid w:val="000C69DA"/>
    <w:rsid w:val="000C69E9"/>
    <w:rsid w:val="000C6A67"/>
    <w:rsid w:val="000C7618"/>
    <w:rsid w:val="000C7F8B"/>
    <w:rsid w:val="000D01AE"/>
    <w:rsid w:val="000D0267"/>
    <w:rsid w:val="000D075C"/>
    <w:rsid w:val="000D16BE"/>
    <w:rsid w:val="000D350C"/>
    <w:rsid w:val="000D48B9"/>
    <w:rsid w:val="000D4BC0"/>
    <w:rsid w:val="000D5544"/>
    <w:rsid w:val="000D5682"/>
    <w:rsid w:val="000D5BEA"/>
    <w:rsid w:val="000D6862"/>
    <w:rsid w:val="000D6BC6"/>
    <w:rsid w:val="000D6DC5"/>
    <w:rsid w:val="000D71F3"/>
    <w:rsid w:val="000D7AF7"/>
    <w:rsid w:val="000E0606"/>
    <w:rsid w:val="000E10C6"/>
    <w:rsid w:val="000E1DA6"/>
    <w:rsid w:val="000E1F6C"/>
    <w:rsid w:val="000E2A26"/>
    <w:rsid w:val="000E384C"/>
    <w:rsid w:val="000E3DCE"/>
    <w:rsid w:val="000E4D52"/>
    <w:rsid w:val="000E5133"/>
    <w:rsid w:val="000E519C"/>
    <w:rsid w:val="000E5CE4"/>
    <w:rsid w:val="000E6086"/>
    <w:rsid w:val="000E60A6"/>
    <w:rsid w:val="000E62D9"/>
    <w:rsid w:val="000E646C"/>
    <w:rsid w:val="000E6D79"/>
    <w:rsid w:val="000E71C1"/>
    <w:rsid w:val="000E77B8"/>
    <w:rsid w:val="000F0119"/>
    <w:rsid w:val="000F038C"/>
    <w:rsid w:val="000F078A"/>
    <w:rsid w:val="000F2E2E"/>
    <w:rsid w:val="000F3C43"/>
    <w:rsid w:val="000F3F3F"/>
    <w:rsid w:val="000F3FCA"/>
    <w:rsid w:val="000F4300"/>
    <w:rsid w:val="000F4882"/>
    <w:rsid w:val="000F4A0D"/>
    <w:rsid w:val="000F51D9"/>
    <w:rsid w:val="000F58C1"/>
    <w:rsid w:val="000F5FE8"/>
    <w:rsid w:val="000F6254"/>
    <w:rsid w:val="000F6454"/>
    <w:rsid w:val="000F6F73"/>
    <w:rsid w:val="000F746D"/>
    <w:rsid w:val="000F7BAE"/>
    <w:rsid w:val="001004DE"/>
    <w:rsid w:val="001014E7"/>
    <w:rsid w:val="00101A41"/>
    <w:rsid w:val="00101E18"/>
    <w:rsid w:val="00102313"/>
    <w:rsid w:val="00102843"/>
    <w:rsid w:val="00102BF8"/>
    <w:rsid w:val="001034CC"/>
    <w:rsid w:val="001042EA"/>
    <w:rsid w:val="00104E7A"/>
    <w:rsid w:val="00104F17"/>
    <w:rsid w:val="0010550C"/>
    <w:rsid w:val="00105CCF"/>
    <w:rsid w:val="0010631A"/>
    <w:rsid w:val="00106DC0"/>
    <w:rsid w:val="0010796F"/>
    <w:rsid w:val="00110696"/>
    <w:rsid w:val="00110CDC"/>
    <w:rsid w:val="001115FA"/>
    <w:rsid w:val="00111EDB"/>
    <w:rsid w:val="00112299"/>
    <w:rsid w:val="00112D7F"/>
    <w:rsid w:val="00112E67"/>
    <w:rsid w:val="00113076"/>
    <w:rsid w:val="00113C1C"/>
    <w:rsid w:val="00114199"/>
    <w:rsid w:val="00114B4B"/>
    <w:rsid w:val="00115A23"/>
    <w:rsid w:val="00115A4E"/>
    <w:rsid w:val="00115C26"/>
    <w:rsid w:val="001161F5"/>
    <w:rsid w:val="001163AA"/>
    <w:rsid w:val="00117607"/>
    <w:rsid w:val="00117B9A"/>
    <w:rsid w:val="00117E98"/>
    <w:rsid w:val="0012019E"/>
    <w:rsid w:val="001207F5"/>
    <w:rsid w:val="001218FE"/>
    <w:rsid w:val="0012269D"/>
    <w:rsid w:val="00122DEA"/>
    <w:rsid w:val="0012365E"/>
    <w:rsid w:val="00123D1B"/>
    <w:rsid w:val="001245EF"/>
    <w:rsid w:val="00124A8E"/>
    <w:rsid w:val="00124E52"/>
    <w:rsid w:val="001253B8"/>
    <w:rsid w:val="00125A3C"/>
    <w:rsid w:val="00125C4B"/>
    <w:rsid w:val="0012721A"/>
    <w:rsid w:val="001275CA"/>
    <w:rsid w:val="0012773A"/>
    <w:rsid w:val="001279F0"/>
    <w:rsid w:val="00127DE7"/>
    <w:rsid w:val="00130287"/>
    <w:rsid w:val="0013028A"/>
    <w:rsid w:val="001304A9"/>
    <w:rsid w:val="00130789"/>
    <w:rsid w:val="00130FD1"/>
    <w:rsid w:val="001312EE"/>
    <w:rsid w:val="00132E5F"/>
    <w:rsid w:val="00133F5E"/>
    <w:rsid w:val="00134457"/>
    <w:rsid w:val="001349EB"/>
    <w:rsid w:val="001356D1"/>
    <w:rsid w:val="00135BE0"/>
    <w:rsid w:val="001371E9"/>
    <w:rsid w:val="00137985"/>
    <w:rsid w:val="00140165"/>
    <w:rsid w:val="00140290"/>
    <w:rsid w:val="00140830"/>
    <w:rsid w:val="00140A4F"/>
    <w:rsid w:val="001419E6"/>
    <w:rsid w:val="00142832"/>
    <w:rsid w:val="0014351C"/>
    <w:rsid w:val="001438E1"/>
    <w:rsid w:val="00143CDF"/>
    <w:rsid w:val="001440F9"/>
    <w:rsid w:val="00144634"/>
    <w:rsid w:val="00144A82"/>
    <w:rsid w:val="00145090"/>
    <w:rsid w:val="0014558E"/>
    <w:rsid w:val="00146204"/>
    <w:rsid w:val="001474B9"/>
    <w:rsid w:val="001477B3"/>
    <w:rsid w:val="0014794C"/>
    <w:rsid w:val="00147B50"/>
    <w:rsid w:val="0015018F"/>
    <w:rsid w:val="0015043C"/>
    <w:rsid w:val="00150BFA"/>
    <w:rsid w:val="00152428"/>
    <w:rsid w:val="00153955"/>
    <w:rsid w:val="00153E73"/>
    <w:rsid w:val="001541C4"/>
    <w:rsid w:val="001542DF"/>
    <w:rsid w:val="0015456F"/>
    <w:rsid w:val="0015545C"/>
    <w:rsid w:val="0015570B"/>
    <w:rsid w:val="0015652F"/>
    <w:rsid w:val="00160831"/>
    <w:rsid w:val="0016263B"/>
    <w:rsid w:val="00163C45"/>
    <w:rsid w:val="00163F0A"/>
    <w:rsid w:val="001645DA"/>
    <w:rsid w:val="001653A7"/>
    <w:rsid w:val="001658E1"/>
    <w:rsid w:val="00165EA3"/>
    <w:rsid w:val="00165F06"/>
    <w:rsid w:val="00166CB6"/>
    <w:rsid w:val="0016758B"/>
    <w:rsid w:val="001677B9"/>
    <w:rsid w:val="00167E2E"/>
    <w:rsid w:val="00170274"/>
    <w:rsid w:val="00170C16"/>
    <w:rsid w:val="001710CF"/>
    <w:rsid w:val="001711EF"/>
    <w:rsid w:val="0017143C"/>
    <w:rsid w:val="001723F2"/>
    <w:rsid w:val="00172F7C"/>
    <w:rsid w:val="00173490"/>
    <w:rsid w:val="00173FC0"/>
    <w:rsid w:val="00175200"/>
    <w:rsid w:val="0017617D"/>
    <w:rsid w:val="0017651C"/>
    <w:rsid w:val="0017680F"/>
    <w:rsid w:val="00176B97"/>
    <w:rsid w:val="00176E04"/>
    <w:rsid w:val="00176F10"/>
    <w:rsid w:val="00176F13"/>
    <w:rsid w:val="00180451"/>
    <w:rsid w:val="00180893"/>
    <w:rsid w:val="00180972"/>
    <w:rsid w:val="00180A9A"/>
    <w:rsid w:val="00180AD1"/>
    <w:rsid w:val="00180E23"/>
    <w:rsid w:val="00180FEE"/>
    <w:rsid w:val="001819D0"/>
    <w:rsid w:val="0018343E"/>
    <w:rsid w:val="00183DD2"/>
    <w:rsid w:val="001845BA"/>
    <w:rsid w:val="0018481B"/>
    <w:rsid w:val="00184941"/>
    <w:rsid w:val="001857C0"/>
    <w:rsid w:val="0018592D"/>
    <w:rsid w:val="00185AD0"/>
    <w:rsid w:val="00185D05"/>
    <w:rsid w:val="00186252"/>
    <w:rsid w:val="00186603"/>
    <w:rsid w:val="00186664"/>
    <w:rsid w:val="0018668B"/>
    <w:rsid w:val="00187663"/>
    <w:rsid w:val="0019032C"/>
    <w:rsid w:val="00190741"/>
    <w:rsid w:val="00191446"/>
    <w:rsid w:val="001914C6"/>
    <w:rsid w:val="00191936"/>
    <w:rsid w:val="00191CA6"/>
    <w:rsid w:val="00192066"/>
    <w:rsid w:val="001921D7"/>
    <w:rsid w:val="001923F1"/>
    <w:rsid w:val="0019282C"/>
    <w:rsid w:val="00193282"/>
    <w:rsid w:val="00193F70"/>
    <w:rsid w:val="00194710"/>
    <w:rsid w:val="001947B4"/>
    <w:rsid w:val="00195576"/>
    <w:rsid w:val="00197DD6"/>
    <w:rsid w:val="001A06DE"/>
    <w:rsid w:val="001A13DE"/>
    <w:rsid w:val="001A1CFC"/>
    <w:rsid w:val="001A249C"/>
    <w:rsid w:val="001A24FE"/>
    <w:rsid w:val="001A27C3"/>
    <w:rsid w:val="001A2D61"/>
    <w:rsid w:val="001A34A1"/>
    <w:rsid w:val="001A4CF0"/>
    <w:rsid w:val="001A5343"/>
    <w:rsid w:val="001A53E5"/>
    <w:rsid w:val="001A5869"/>
    <w:rsid w:val="001A5B65"/>
    <w:rsid w:val="001A5F74"/>
    <w:rsid w:val="001A6479"/>
    <w:rsid w:val="001A74BF"/>
    <w:rsid w:val="001A7DFC"/>
    <w:rsid w:val="001A7FF1"/>
    <w:rsid w:val="001B02D3"/>
    <w:rsid w:val="001B0BE7"/>
    <w:rsid w:val="001B1257"/>
    <w:rsid w:val="001B1A49"/>
    <w:rsid w:val="001B2427"/>
    <w:rsid w:val="001B2D00"/>
    <w:rsid w:val="001B5231"/>
    <w:rsid w:val="001B552D"/>
    <w:rsid w:val="001B55DB"/>
    <w:rsid w:val="001B5823"/>
    <w:rsid w:val="001B60A1"/>
    <w:rsid w:val="001B62C1"/>
    <w:rsid w:val="001B6E5B"/>
    <w:rsid w:val="001B77EF"/>
    <w:rsid w:val="001B7BBE"/>
    <w:rsid w:val="001B7C29"/>
    <w:rsid w:val="001C028F"/>
    <w:rsid w:val="001C093F"/>
    <w:rsid w:val="001C0BC9"/>
    <w:rsid w:val="001C0D1A"/>
    <w:rsid w:val="001C0D4D"/>
    <w:rsid w:val="001C1577"/>
    <w:rsid w:val="001C181C"/>
    <w:rsid w:val="001C39B1"/>
    <w:rsid w:val="001C3E7D"/>
    <w:rsid w:val="001C5583"/>
    <w:rsid w:val="001C57C8"/>
    <w:rsid w:val="001C6453"/>
    <w:rsid w:val="001C77CF"/>
    <w:rsid w:val="001D0D81"/>
    <w:rsid w:val="001D12A2"/>
    <w:rsid w:val="001D1D7E"/>
    <w:rsid w:val="001D2C3A"/>
    <w:rsid w:val="001D3252"/>
    <w:rsid w:val="001D3CB9"/>
    <w:rsid w:val="001D40F0"/>
    <w:rsid w:val="001D41A1"/>
    <w:rsid w:val="001D5A8F"/>
    <w:rsid w:val="001D5EC8"/>
    <w:rsid w:val="001D6304"/>
    <w:rsid w:val="001D6EF0"/>
    <w:rsid w:val="001D73EF"/>
    <w:rsid w:val="001E04B5"/>
    <w:rsid w:val="001E1091"/>
    <w:rsid w:val="001E188E"/>
    <w:rsid w:val="001E1D06"/>
    <w:rsid w:val="001E1D43"/>
    <w:rsid w:val="001E22D2"/>
    <w:rsid w:val="001E2B22"/>
    <w:rsid w:val="001E3309"/>
    <w:rsid w:val="001E3386"/>
    <w:rsid w:val="001E3E04"/>
    <w:rsid w:val="001E3EA9"/>
    <w:rsid w:val="001E4051"/>
    <w:rsid w:val="001E5558"/>
    <w:rsid w:val="001E6135"/>
    <w:rsid w:val="001E6155"/>
    <w:rsid w:val="001E65E2"/>
    <w:rsid w:val="001E790B"/>
    <w:rsid w:val="001E793C"/>
    <w:rsid w:val="001F05BD"/>
    <w:rsid w:val="001F09E1"/>
    <w:rsid w:val="001F0F76"/>
    <w:rsid w:val="001F14A1"/>
    <w:rsid w:val="001F1C34"/>
    <w:rsid w:val="001F1EA2"/>
    <w:rsid w:val="001F2014"/>
    <w:rsid w:val="001F2B81"/>
    <w:rsid w:val="001F3291"/>
    <w:rsid w:val="001F427F"/>
    <w:rsid w:val="001F4529"/>
    <w:rsid w:val="001F5EEE"/>
    <w:rsid w:val="001F642D"/>
    <w:rsid w:val="001F65D0"/>
    <w:rsid w:val="001F6710"/>
    <w:rsid w:val="001F6BEF"/>
    <w:rsid w:val="001F6D29"/>
    <w:rsid w:val="001F7BD7"/>
    <w:rsid w:val="0020015B"/>
    <w:rsid w:val="002002F1"/>
    <w:rsid w:val="00200422"/>
    <w:rsid w:val="002006CE"/>
    <w:rsid w:val="00200F6A"/>
    <w:rsid w:val="0020118D"/>
    <w:rsid w:val="00201D55"/>
    <w:rsid w:val="00202AB4"/>
    <w:rsid w:val="00202D4B"/>
    <w:rsid w:val="00202E4A"/>
    <w:rsid w:val="002047B1"/>
    <w:rsid w:val="00204C5A"/>
    <w:rsid w:val="00204FE8"/>
    <w:rsid w:val="0020543B"/>
    <w:rsid w:val="00205A0E"/>
    <w:rsid w:val="00205BB2"/>
    <w:rsid w:val="00205CB8"/>
    <w:rsid w:val="00205CF6"/>
    <w:rsid w:val="00205FC5"/>
    <w:rsid w:val="0020675E"/>
    <w:rsid w:val="0020685B"/>
    <w:rsid w:val="00206CCE"/>
    <w:rsid w:val="002073E7"/>
    <w:rsid w:val="00210A59"/>
    <w:rsid w:val="00211E1C"/>
    <w:rsid w:val="00211F0D"/>
    <w:rsid w:val="00212690"/>
    <w:rsid w:val="00213A06"/>
    <w:rsid w:val="00213E01"/>
    <w:rsid w:val="0021468E"/>
    <w:rsid w:val="00215681"/>
    <w:rsid w:val="00215DA4"/>
    <w:rsid w:val="0021618C"/>
    <w:rsid w:val="00216DD3"/>
    <w:rsid w:val="00217477"/>
    <w:rsid w:val="00217702"/>
    <w:rsid w:val="00217D3F"/>
    <w:rsid w:val="00217D5B"/>
    <w:rsid w:val="002207FD"/>
    <w:rsid w:val="00220B97"/>
    <w:rsid w:val="00220F8C"/>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573"/>
    <w:rsid w:val="002265A8"/>
    <w:rsid w:val="002279FF"/>
    <w:rsid w:val="00227E41"/>
    <w:rsid w:val="00231041"/>
    <w:rsid w:val="00231785"/>
    <w:rsid w:val="002318B8"/>
    <w:rsid w:val="0023246F"/>
    <w:rsid w:val="00232754"/>
    <w:rsid w:val="0023295B"/>
    <w:rsid w:val="00232B7E"/>
    <w:rsid w:val="00232D24"/>
    <w:rsid w:val="002339CD"/>
    <w:rsid w:val="002344D0"/>
    <w:rsid w:val="00234B82"/>
    <w:rsid w:val="002352FC"/>
    <w:rsid w:val="00235862"/>
    <w:rsid w:val="002359DF"/>
    <w:rsid w:val="002367C2"/>
    <w:rsid w:val="00236BB7"/>
    <w:rsid w:val="00236BFD"/>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B43"/>
    <w:rsid w:val="0024564C"/>
    <w:rsid w:val="00245F67"/>
    <w:rsid w:val="00246D09"/>
    <w:rsid w:val="00247020"/>
    <w:rsid w:val="00250D95"/>
    <w:rsid w:val="002510B1"/>
    <w:rsid w:val="00252412"/>
    <w:rsid w:val="00252583"/>
    <w:rsid w:val="00253262"/>
    <w:rsid w:val="0025345C"/>
    <w:rsid w:val="00253BA0"/>
    <w:rsid w:val="00253E8C"/>
    <w:rsid w:val="00253F7F"/>
    <w:rsid w:val="0025499F"/>
    <w:rsid w:val="002564AD"/>
    <w:rsid w:val="0025667F"/>
    <w:rsid w:val="002567CB"/>
    <w:rsid w:val="00256819"/>
    <w:rsid w:val="00257231"/>
    <w:rsid w:val="00257B6B"/>
    <w:rsid w:val="00257D2C"/>
    <w:rsid w:val="00260063"/>
    <w:rsid w:val="0026053F"/>
    <w:rsid w:val="0026099C"/>
    <w:rsid w:val="00260D36"/>
    <w:rsid w:val="0026167F"/>
    <w:rsid w:val="00261F7B"/>
    <w:rsid w:val="0026213B"/>
    <w:rsid w:val="002627D1"/>
    <w:rsid w:val="002639F8"/>
    <w:rsid w:val="00264843"/>
    <w:rsid w:val="00264D39"/>
    <w:rsid w:val="00264FDE"/>
    <w:rsid w:val="00265239"/>
    <w:rsid w:val="00265876"/>
    <w:rsid w:val="00265B4D"/>
    <w:rsid w:val="00265FC3"/>
    <w:rsid w:val="002664F1"/>
    <w:rsid w:val="00266B6A"/>
    <w:rsid w:val="00266D96"/>
    <w:rsid w:val="00267AD4"/>
    <w:rsid w:val="002701BA"/>
    <w:rsid w:val="0027026B"/>
    <w:rsid w:val="00270A88"/>
    <w:rsid w:val="00270CDE"/>
    <w:rsid w:val="0027122B"/>
    <w:rsid w:val="00271286"/>
    <w:rsid w:val="00271326"/>
    <w:rsid w:val="0027203D"/>
    <w:rsid w:val="002739E2"/>
    <w:rsid w:val="00273EAC"/>
    <w:rsid w:val="002745B4"/>
    <w:rsid w:val="00275A91"/>
    <w:rsid w:val="00275B05"/>
    <w:rsid w:val="00276359"/>
    <w:rsid w:val="0027693C"/>
    <w:rsid w:val="00276A8C"/>
    <w:rsid w:val="002770CE"/>
    <w:rsid w:val="00277AC8"/>
    <w:rsid w:val="00280488"/>
    <w:rsid w:val="00280555"/>
    <w:rsid w:val="002807EC"/>
    <w:rsid w:val="002812E8"/>
    <w:rsid w:val="00283278"/>
    <w:rsid w:val="002839E4"/>
    <w:rsid w:val="00283D5C"/>
    <w:rsid w:val="00284C38"/>
    <w:rsid w:val="0028652D"/>
    <w:rsid w:val="00287667"/>
    <w:rsid w:val="00291174"/>
    <w:rsid w:val="002912E5"/>
    <w:rsid w:val="00292056"/>
    <w:rsid w:val="0029233A"/>
    <w:rsid w:val="002925FE"/>
    <w:rsid w:val="00292CA1"/>
    <w:rsid w:val="0029312C"/>
    <w:rsid w:val="00293D49"/>
    <w:rsid w:val="002942DA"/>
    <w:rsid w:val="002945DF"/>
    <w:rsid w:val="002947A9"/>
    <w:rsid w:val="002956AF"/>
    <w:rsid w:val="00295AC2"/>
    <w:rsid w:val="0029656E"/>
    <w:rsid w:val="00296899"/>
    <w:rsid w:val="0029798B"/>
    <w:rsid w:val="002A034F"/>
    <w:rsid w:val="002A059E"/>
    <w:rsid w:val="002A1325"/>
    <w:rsid w:val="002A19A0"/>
    <w:rsid w:val="002A1A2B"/>
    <w:rsid w:val="002A20B7"/>
    <w:rsid w:val="002A2105"/>
    <w:rsid w:val="002A23F6"/>
    <w:rsid w:val="002A2796"/>
    <w:rsid w:val="002A44ED"/>
    <w:rsid w:val="002A4DEC"/>
    <w:rsid w:val="002A5204"/>
    <w:rsid w:val="002A5916"/>
    <w:rsid w:val="002A6215"/>
    <w:rsid w:val="002A7426"/>
    <w:rsid w:val="002A7715"/>
    <w:rsid w:val="002A7AF5"/>
    <w:rsid w:val="002B1353"/>
    <w:rsid w:val="002B254F"/>
    <w:rsid w:val="002B2564"/>
    <w:rsid w:val="002B2770"/>
    <w:rsid w:val="002B2BCD"/>
    <w:rsid w:val="002B4248"/>
    <w:rsid w:val="002B570B"/>
    <w:rsid w:val="002B5F7F"/>
    <w:rsid w:val="002B6AFF"/>
    <w:rsid w:val="002B6C15"/>
    <w:rsid w:val="002B6FCA"/>
    <w:rsid w:val="002B72BF"/>
    <w:rsid w:val="002B7BD3"/>
    <w:rsid w:val="002B7DAE"/>
    <w:rsid w:val="002C001C"/>
    <w:rsid w:val="002C1AB1"/>
    <w:rsid w:val="002C1AFB"/>
    <w:rsid w:val="002C4DBC"/>
    <w:rsid w:val="002C51A3"/>
    <w:rsid w:val="002C54BF"/>
    <w:rsid w:val="002C54E6"/>
    <w:rsid w:val="002C5F4F"/>
    <w:rsid w:val="002C6015"/>
    <w:rsid w:val="002C6BB6"/>
    <w:rsid w:val="002C736F"/>
    <w:rsid w:val="002D01D6"/>
    <w:rsid w:val="002D0CDC"/>
    <w:rsid w:val="002D0E20"/>
    <w:rsid w:val="002D0F85"/>
    <w:rsid w:val="002D13D7"/>
    <w:rsid w:val="002D1C12"/>
    <w:rsid w:val="002D4273"/>
    <w:rsid w:val="002D509C"/>
    <w:rsid w:val="002D5700"/>
    <w:rsid w:val="002D5C65"/>
    <w:rsid w:val="002D5EFA"/>
    <w:rsid w:val="002D64B5"/>
    <w:rsid w:val="002D6C25"/>
    <w:rsid w:val="002D6F9F"/>
    <w:rsid w:val="002D7019"/>
    <w:rsid w:val="002D70FC"/>
    <w:rsid w:val="002D7FDD"/>
    <w:rsid w:val="002E02AD"/>
    <w:rsid w:val="002E04FD"/>
    <w:rsid w:val="002E0D2F"/>
    <w:rsid w:val="002E14F2"/>
    <w:rsid w:val="002E29ED"/>
    <w:rsid w:val="002E2F64"/>
    <w:rsid w:val="002E3008"/>
    <w:rsid w:val="002E360D"/>
    <w:rsid w:val="002E45AB"/>
    <w:rsid w:val="002E482C"/>
    <w:rsid w:val="002E5A88"/>
    <w:rsid w:val="002E5C11"/>
    <w:rsid w:val="002E6265"/>
    <w:rsid w:val="002E7646"/>
    <w:rsid w:val="002E79AB"/>
    <w:rsid w:val="002F01E8"/>
    <w:rsid w:val="002F08EF"/>
    <w:rsid w:val="002F1591"/>
    <w:rsid w:val="002F15FC"/>
    <w:rsid w:val="002F19D5"/>
    <w:rsid w:val="002F1CE3"/>
    <w:rsid w:val="002F38AF"/>
    <w:rsid w:val="002F3920"/>
    <w:rsid w:val="002F3FC3"/>
    <w:rsid w:val="002F4691"/>
    <w:rsid w:val="002F4BE9"/>
    <w:rsid w:val="002F5859"/>
    <w:rsid w:val="002F68B3"/>
    <w:rsid w:val="002F6E0D"/>
    <w:rsid w:val="002F777C"/>
    <w:rsid w:val="0030046E"/>
    <w:rsid w:val="003012E1"/>
    <w:rsid w:val="0030130C"/>
    <w:rsid w:val="003013FB"/>
    <w:rsid w:val="00301997"/>
    <w:rsid w:val="00301CC8"/>
    <w:rsid w:val="00302176"/>
    <w:rsid w:val="003023D1"/>
    <w:rsid w:val="003023EE"/>
    <w:rsid w:val="00302DA1"/>
    <w:rsid w:val="00303357"/>
    <w:rsid w:val="003038DF"/>
    <w:rsid w:val="00303972"/>
    <w:rsid w:val="00303A84"/>
    <w:rsid w:val="00304279"/>
    <w:rsid w:val="003047E9"/>
    <w:rsid w:val="00305032"/>
    <w:rsid w:val="00306949"/>
    <w:rsid w:val="00306AB0"/>
    <w:rsid w:val="00306D9E"/>
    <w:rsid w:val="003112EF"/>
    <w:rsid w:val="003113E8"/>
    <w:rsid w:val="003117E0"/>
    <w:rsid w:val="00311EAB"/>
    <w:rsid w:val="003121F0"/>
    <w:rsid w:val="00313B87"/>
    <w:rsid w:val="003143AD"/>
    <w:rsid w:val="00314CAF"/>
    <w:rsid w:val="00314D5D"/>
    <w:rsid w:val="00314EDA"/>
    <w:rsid w:val="00316D77"/>
    <w:rsid w:val="00316FCD"/>
    <w:rsid w:val="003177BF"/>
    <w:rsid w:val="00317D98"/>
    <w:rsid w:val="00320664"/>
    <w:rsid w:val="00320AB6"/>
    <w:rsid w:val="00320B4F"/>
    <w:rsid w:val="00320D9B"/>
    <w:rsid w:val="00321087"/>
    <w:rsid w:val="00321284"/>
    <w:rsid w:val="003216AC"/>
    <w:rsid w:val="003218B9"/>
    <w:rsid w:val="0032242C"/>
    <w:rsid w:val="00322551"/>
    <w:rsid w:val="0032299C"/>
    <w:rsid w:val="003241F2"/>
    <w:rsid w:val="0032452A"/>
    <w:rsid w:val="003245CE"/>
    <w:rsid w:val="003248A1"/>
    <w:rsid w:val="00324BB1"/>
    <w:rsid w:val="00325EE5"/>
    <w:rsid w:val="003267E4"/>
    <w:rsid w:val="003274E2"/>
    <w:rsid w:val="00327767"/>
    <w:rsid w:val="003303D2"/>
    <w:rsid w:val="00330894"/>
    <w:rsid w:val="00330B9B"/>
    <w:rsid w:val="00332996"/>
    <w:rsid w:val="003329DC"/>
    <w:rsid w:val="003331F9"/>
    <w:rsid w:val="00333677"/>
    <w:rsid w:val="00333C7B"/>
    <w:rsid w:val="0033419E"/>
    <w:rsid w:val="00334FE2"/>
    <w:rsid w:val="003359D7"/>
    <w:rsid w:val="00335EE4"/>
    <w:rsid w:val="00335FB3"/>
    <w:rsid w:val="003362C5"/>
    <w:rsid w:val="0033630E"/>
    <w:rsid w:val="003368C3"/>
    <w:rsid w:val="00336F5F"/>
    <w:rsid w:val="003371AE"/>
    <w:rsid w:val="0033754E"/>
    <w:rsid w:val="00340694"/>
    <w:rsid w:val="00340B92"/>
    <w:rsid w:val="00341549"/>
    <w:rsid w:val="00341E13"/>
    <w:rsid w:val="00342397"/>
    <w:rsid w:val="00342782"/>
    <w:rsid w:val="003427AF"/>
    <w:rsid w:val="00343C9D"/>
    <w:rsid w:val="0034409F"/>
    <w:rsid w:val="00344270"/>
    <w:rsid w:val="003447D4"/>
    <w:rsid w:val="0034504F"/>
    <w:rsid w:val="003455F5"/>
    <w:rsid w:val="00345DC2"/>
    <w:rsid w:val="00345FF8"/>
    <w:rsid w:val="00346D7A"/>
    <w:rsid w:val="003475FB"/>
    <w:rsid w:val="00347B9D"/>
    <w:rsid w:val="00350052"/>
    <w:rsid w:val="00350C6D"/>
    <w:rsid w:val="00351D60"/>
    <w:rsid w:val="0035288B"/>
    <w:rsid w:val="00353030"/>
    <w:rsid w:val="00353089"/>
    <w:rsid w:val="00353BDB"/>
    <w:rsid w:val="00354290"/>
    <w:rsid w:val="00354AD1"/>
    <w:rsid w:val="00355082"/>
    <w:rsid w:val="00355E5B"/>
    <w:rsid w:val="00356110"/>
    <w:rsid w:val="00357942"/>
    <w:rsid w:val="00357AEE"/>
    <w:rsid w:val="00357DE9"/>
    <w:rsid w:val="00360CCA"/>
    <w:rsid w:val="00361967"/>
    <w:rsid w:val="003627CF"/>
    <w:rsid w:val="00363087"/>
    <w:rsid w:val="003632EC"/>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314B"/>
    <w:rsid w:val="0037356D"/>
    <w:rsid w:val="003735A2"/>
    <w:rsid w:val="00374043"/>
    <w:rsid w:val="0037473D"/>
    <w:rsid w:val="003774FE"/>
    <w:rsid w:val="003779D1"/>
    <w:rsid w:val="003779E1"/>
    <w:rsid w:val="00377AFA"/>
    <w:rsid w:val="00380F26"/>
    <w:rsid w:val="00381751"/>
    <w:rsid w:val="00381C5C"/>
    <w:rsid w:val="003820C4"/>
    <w:rsid w:val="003827B7"/>
    <w:rsid w:val="00382C50"/>
    <w:rsid w:val="00382FD2"/>
    <w:rsid w:val="003849FC"/>
    <w:rsid w:val="003858B4"/>
    <w:rsid w:val="00385B4D"/>
    <w:rsid w:val="00386A6C"/>
    <w:rsid w:val="00386BF0"/>
    <w:rsid w:val="003903B9"/>
    <w:rsid w:val="00390596"/>
    <w:rsid w:val="00390E90"/>
    <w:rsid w:val="0039191D"/>
    <w:rsid w:val="0039287E"/>
    <w:rsid w:val="00393FCD"/>
    <w:rsid w:val="00394D06"/>
    <w:rsid w:val="003957BB"/>
    <w:rsid w:val="00395974"/>
    <w:rsid w:val="00396B89"/>
    <w:rsid w:val="00397E87"/>
    <w:rsid w:val="003A06CE"/>
    <w:rsid w:val="003A0A4E"/>
    <w:rsid w:val="003A0C5E"/>
    <w:rsid w:val="003A14DB"/>
    <w:rsid w:val="003A173D"/>
    <w:rsid w:val="003A19AF"/>
    <w:rsid w:val="003A2595"/>
    <w:rsid w:val="003A277D"/>
    <w:rsid w:val="003A2F5B"/>
    <w:rsid w:val="003A319E"/>
    <w:rsid w:val="003A335D"/>
    <w:rsid w:val="003A40D5"/>
    <w:rsid w:val="003A4247"/>
    <w:rsid w:val="003A4470"/>
    <w:rsid w:val="003A4928"/>
    <w:rsid w:val="003A4C28"/>
    <w:rsid w:val="003A4F53"/>
    <w:rsid w:val="003A4F62"/>
    <w:rsid w:val="003A5BAB"/>
    <w:rsid w:val="003A5E02"/>
    <w:rsid w:val="003A67FB"/>
    <w:rsid w:val="003A6DA2"/>
    <w:rsid w:val="003A7A73"/>
    <w:rsid w:val="003A7DD3"/>
    <w:rsid w:val="003B0D2D"/>
    <w:rsid w:val="003B10EF"/>
    <w:rsid w:val="003B11D0"/>
    <w:rsid w:val="003B1746"/>
    <w:rsid w:val="003B17FC"/>
    <w:rsid w:val="003B2412"/>
    <w:rsid w:val="003B24A9"/>
    <w:rsid w:val="003B25DD"/>
    <w:rsid w:val="003B29C3"/>
    <w:rsid w:val="003B2B7A"/>
    <w:rsid w:val="003B3275"/>
    <w:rsid w:val="003B3C73"/>
    <w:rsid w:val="003B3D72"/>
    <w:rsid w:val="003B4514"/>
    <w:rsid w:val="003B4CC1"/>
    <w:rsid w:val="003B4E5C"/>
    <w:rsid w:val="003B4F66"/>
    <w:rsid w:val="003B52F4"/>
    <w:rsid w:val="003B53DA"/>
    <w:rsid w:val="003B5DBE"/>
    <w:rsid w:val="003B5E60"/>
    <w:rsid w:val="003B6023"/>
    <w:rsid w:val="003B690E"/>
    <w:rsid w:val="003B6995"/>
    <w:rsid w:val="003B70C6"/>
    <w:rsid w:val="003B7D95"/>
    <w:rsid w:val="003C017B"/>
    <w:rsid w:val="003C0A32"/>
    <w:rsid w:val="003C0B8D"/>
    <w:rsid w:val="003C10A2"/>
    <w:rsid w:val="003C17A4"/>
    <w:rsid w:val="003C1DF6"/>
    <w:rsid w:val="003C272C"/>
    <w:rsid w:val="003C28B2"/>
    <w:rsid w:val="003C2F0C"/>
    <w:rsid w:val="003C3444"/>
    <w:rsid w:val="003C4410"/>
    <w:rsid w:val="003C460B"/>
    <w:rsid w:val="003C53A3"/>
    <w:rsid w:val="003C563B"/>
    <w:rsid w:val="003C57F8"/>
    <w:rsid w:val="003C60F0"/>
    <w:rsid w:val="003C64C6"/>
    <w:rsid w:val="003C65EE"/>
    <w:rsid w:val="003C689B"/>
    <w:rsid w:val="003C6B47"/>
    <w:rsid w:val="003C7336"/>
    <w:rsid w:val="003C73B0"/>
    <w:rsid w:val="003C79E8"/>
    <w:rsid w:val="003C7B56"/>
    <w:rsid w:val="003C7ECA"/>
    <w:rsid w:val="003D0111"/>
    <w:rsid w:val="003D0AC5"/>
    <w:rsid w:val="003D1ED7"/>
    <w:rsid w:val="003D1F4D"/>
    <w:rsid w:val="003D30F7"/>
    <w:rsid w:val="003D3ABD"/>
    <w:rsid w:val="003D52C3"/>
    <w:rsid w:val="003D55E1"/>
    <w:rsid w:val="003D563F"/>
    <w:rsid w:val="003D5E01"/>
    <w:rsid w:val="003D6EC7"/>
    <w:rsid w:val="003D7468"/>
    <w:rsid w:val="003D7D25"/>
    <w:rsid w:val="003D7EEB"/>
    <w:rsid w:val="003E0668"/>
    <w:rsid w:val="003E0D54"/>
    <w:rsid w:val="003E1552"/>
    <w:rsid w:val="003E1857"/>
    <w:rsid w:val="003E2F42"/>
    <w:rsid w:val="003E3634"/>
    <w:rsid w:val="003E3DD8"/>
    <w:rsid w:val="003E3FA6"/>
    <w:rsid w:val="003E55E5"/>
    <w:rsid w:val="003E6380"/>
    <w:rsid w:val="003E6C34"/>
    <w:rsid w:val="003E7482"/>
    <w:rsid w:val="003F0ADA"/>
    <w:rsid w:val="003F1382"/>
    <w:rsid w:val="003F2873"/>
    <w:rsid w:val="003F32B1"/>
    <w:rsid w:val="003F36F0"/>
    <w:rsid w:val="003F3C46"/>
    <w:rsid w:val="003F503E"/>
    <w:rsid w:val="003F5165"/>
    <w:rsid w:val="003F54B5"/>
    <w:rsid w:val="003F5D15"/>
    <w:rsid w:val="003F627D"/>
    <w:rsid w:val="003F651A"/>
    <w:rsid w:val="003F6DBC"/>
    <w:rsid w:val="003F7984"/>
    <w:rsid w:val="003F7C3F"/>
    <w:rsid w:val="003F7C96"/>
    <w:rsid w:val="004001C8"/>
    <w:rsid w:val="004004DC"/>
    <w:rsid w:val="00400C73"/>
    <w:rsid w:val="004014E6"/>
    <w:rsid w:val="00401BE7"/>
    <w:rsid w:val="0040220D"/>
    <w:rsid w:val="004022AF"/>
    <w:rsid w:val="004027A3"/>
    <w:rsid w:val="004028E8"/>
    <w:rsid w:val="00402D01"/>
    <w:rsid w:val="00402E8E"/>
    <w:rsid w:val="00402EDA"/>
    <w:rsid w:val="0040362B"/>
    <w:rsid w:val="0040419A"/>
    <w:rsid w:val="00404362"/>
    <w:rsid w:val="004043DE"/>
    <w:rsid w:val="00404AAE"/>
    <w:rsid w:val="00404F72"/>
    <w:rsid w:val="00405770"/>
    <w:rsid w:val="00405A2C"/>
    <w:rsid w:val="00406DD9"/>
    <w:rsid w:val="0040766C"/>
    <w:rsid w:val="00407BB5"/>
    <w:rsid w:val="00407C89"/>
    <w:rsid w:val="004102D7"/>
    <w:rsid w:val="00410DD9"/>
    <w:rsid w:val="00411570"/>
    <w:rsid w:val="004117C3"/>
    <w:rsid w:val="00411B62"/>
    <w:rsid w:val="00411E9D"/>
    <w:rsid w:val="00413398"/>
    <w:rsid w:val="004134C3"/>
    <w:rsid w:val="00413B7A"/>
    <w:rsid w:val="00414347"/>
    <w:rsid w:val="00414378"/>
    <w:rsid w:val="0041469F"/>
    <w:rsid w:val="00415389"/>
    <w:rsid w:val="004161D1"/>
    <w:rsid w:val="00416496"/>
    <w:rsid w:val="004165A1"/>
    <w:rsid w:val="00416E75"/>
    <w:rsid w:val="00417584"/>
    <w:rsid w:val="00417AAC"/>
    <w:rsid w:val="00417B0C"/>
    <w:rsid w:val="00420854"/>
    <w:rsid w:val="00421A2D"/>
    <w:rsid w:val="00421B97"/>
    <w:rsid w:val="004225C5"/>
    <w:rsid w:val="00423438"/>
    <w:rsid w:val="00423A3F"/>
    <w:rsid w:val="00423C6E"/>
    <w:rsid w:val="00423F97"/>
    <w:rsid w:val="00424FB7"/>
    <w:rsid w:val="00425C13"/>
    <w:rsid w:val="004261F4"/>
    <w:rsid w:val="00426B0B"/>
    <w:rsid w:val="00426F08"/>
    <w:rsid w:val="00426F0F"/>
    <w:rsid w:val="004310C5"/>
    <w:rsid w:val="004310F5"/>
    <w:rsid w:val="004314E7"/>
    <w:rsid w:val="004318FC"/>
    <w:rsid w:val="00432DD1"/>
    <w:rsid w:val="004330EB"/>
    <w:rsid w:val="004338A0"/>
    <w:rsid w:val="00434251"/>
    <w:rsid w:val="00437D8B"/>
    <w:rsid w:val="004412EE"/>
    <w:rsid w:val="004426E2"/>
    <w:rsid w:val="00443750"/>
    <w:rsid w:val="0044380E"/>
    <w:rsid w:val="00444084"/>
    <w:rsid w:val="00444516"/>
    <w:rsid w:val="004445A8"/>
    <w:rsid w:val="00444738"/>
    <w:rsid w:val="0044508E"/>
    <w:rsid w:val="00445381"/>
    <w:rsid w:val="0044558B"/>
    <w:rsid w:val="0044559E"/>
    <w:rsid w:val="004456DF"/>
    <w:rsid w:val="00445BD3"/>
    <w:rsid w:val="00445D6D"/>
    <w:rsid w:val="00445E0D"/>
    <w:rsid w:val="004462D6"/>
    <w:rsid w:val="0044680E"/>
    <w:rsid w:val="00446A92"/>
    <w:rsid w:val="00447CAA"/>
    <w:rsid w:val="004500D9"/>
    <w:rsid w:val="0045069B"/>
    <w:rsid w:val="00450E1A"/>
    <w:rsid w:val="004516A1"/>
    <w:rsid w:val="00451BC0"/>
    <w:rsid w:val="004524EB"/>
    <w:rsid w:val="0045260A"/>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718"/>
    <w:rsid w:val="00457A05"/>
    <w:rsid w:val="00457CD7"/>
    <w:rsid w:val="00460255"/>
    <w:rsid w:val="00460D9C"/>
    <w:rsid w:val="00460E76"/>
    <w:rsid w:val="00461875"/>
    <w:rsid w:val="004629B8"/>
    <w:rsid w:val="00463917"/>
    <w:rsid w:val="00465160"/>
    <w:rsid w:val="0046531F"/>
    <w:rsid w:val="004653F1"/>
    <w:rsid w:val="00465F6F"/>
    <w:rsid w:val="0046628F"/>
    <w:rsid w:val="004665AE"/>
    <w:rsid w:val="004669A0"/>
    <w:rsid w:val="00467512"/>
    <w:rsid w:val="0046799C"/>
    <w:rsid w:val="00467A8F"/>
    <w:rsid w:val="00467B02"/>
    <w:rsid w:val="00467DC7"/>
    <w:rsid w:val="00470AC6"/>
    <w:rsid w:val="00470E7A"/>
    <w:rsid w:val="0047101B"/>
    <w:rsid w:val="004724AB"/>
    <w:rsid w:val="004730B8"/>
    <w:rsid w:val="0047338A"/>
    <w:rsid w:val="0047608A"/>
    <w:rsid w:val="00476550"/>
    <w:rsid w:val="00477342"/>
    <w:rsid w:val="00480904"/>
    <w:rsid w:val="0048110F"/>
    <w:rsid w:val="0048138A"/>
    <w:rsid w:val="004816E6"/>
    <w:rsid w:val="00481744"/>
    <w:rsid w:val="00481873"/>
    <w:rsid w:val="0048377C"/>
    <w:rsid w:val="00483B43"/>
    <w:rsid w:val="00483D0C"/>
    <w:rsid w:val="00483D6E"/>
    <w:rsid w:val="00483F3A"/>
    <w:rsid w:val="004850EC"/>
    <w:rsid w:val="0048530A"/>
    <w:rsid w:val="00485F96"/>
    <w:rsid w:val="00487AE4"/>
    <w:rsid w:val="004912B8"/>
    <w:rsid w:val="00491663"/>
    <w:rsid w:val="004918BD"/>
    <w:rsid w:val="00491E90"/>
    <w:rsid w:val="00493477"/>
    <w:rsid w:val="00494577"/>
    <w:rsid w:val="00494616"/>
    <w:rsid w:val="00494FDD"/>
    <w:rsid w:val="00495C5C"/>
    <w:rsid w:val="004963E1"/>
    <w:rsid w:val="00497471"/>
    <w:rsid w:val="004A0221"/>
    <w:rsid w:val="004A04C1"/>
    <w:rsid w:val="004A0752"/>
    <w:rsid w:val="004A0883"/>
    <w:rsid w:val="004A178C"/>
    <w:rsid w:val="004A1B4C"/>
    <w:rsid w:val="004A284F"/>
    <w:rsid w:val="004A2962"/>
    <w:rsid w:val="004A3D5F"/>
    <w:rsid w:val="004A54CF"/>
    <w:rsid w:val="004A5592"/>
    <w:rsid w:val="004A576B"/>
    <w:rsid w:val="004A5821"/>
    <w:rsid w:val="004A58C5"/>
    <w:rsid w:val="004A5D37"/>
    <w:rsid w:val="004A5E27"/>
    <w:rsid w:val="004A6694"/>
    <w:rsid w:val="004A66C9"/>
    <w:rsid w:val="004A6E01"/>
    <w:rsid w:val="004A74EF"/>
    <w:rsid w:val="004A7CD8"/>
    <w:rsid w:val="004B01CB"/>
    <w:rsid w:val="004B0C63"/>
    <w:rsid w:val="004B1C63"/>
    <w:rsid w:val="004B1ECB"/>
    <w:rsid w:val="004B1F50"/>
    <w:rsid w:val="004B4458"/>
    <w:rsid w:val="004B46B2"/>
    <w:rsid w:val="004B499B"/>
    <w:rsid w:val="004B5A70"/>
    <w:rsid w:val="004B5E05"/>
    <w:rsid w:val="004B7969"/>
    <w:rsid w:val="004B7D1B"/>
    <w:rsid w:val="004C0893"/>
    <w:rsid w:val="004C0A9A"/>
    <w:rsid w:val="004C0B0D"/>
    <w:rsid w:val="004C105A"/>
    <w:rsid w:val="004C1B3D"/>
    <w:rsid w:val="004C2514"/>
    <w:rsid w:val="004C2532"/>
    <w:rsid w:val="004C2A8D"/>
    <w:rsid w:val="004C38FF"/>
    <w:rsid w:val="004C3F87"/>
    <w:rsid w:val="004C42B3"/>
    <w:rsid w:val="004C44C9"/>
    <w:rsid w:val="004C4A20"/>
    <w:rsid w:val="004C4CB5"/>
    <w:rsid w:val="004C4DFD"/>
    <w:rsid w:val="004C4E23"/>
    <w:rsid w:val="004C57CF"/>
    <w:rsid w:val="004C5C71"/>
    <w:rsid w:val="004C5D12"/>
    <w:rsid w:val="004C60E9"/>
    <w:rsid w:val="004C6232"/>
    <w:rsid w:val="004C7216"/>
    <w:rsid w:val="004D0A06"/>
    <w:rsid w:val="004D0C0B"/>
    <w:rsid w:val="004D0D79"/>
    <w:rsid w:val="004D17EF"/>
    <w:rsid w:val="004D3755"/>
    <w:rsid w:val="004D3F12"/>
    <w:rsid w:val="004D4B78"/>
    <w:rsid w:val="004D5BCE"/>
    <w:rsid w:val="004D60CC"/>
    <w:rsid w:val="004D61E9"/>
    <w:rsid w:val="004D658A"/>
    <w:rsid w:val="004D6ACF"/>
    <w:rsid w:val="004D6D52"/>
    <w:rsid w:val="004E0394"/>
    <w:rsid w:val="004E08BB"/>
    <w:rsid w:val="004E10AE"/>
    <w:rsid w:val="004E11AF"/>
    <w:rsid w:val="004E125F"/>
    <w:rsid w:val="004E14EB"/>
    <w:rsid w:val="004E2E7B"/>
    <w:rsid w:val="004E36C7"/>
    <w:rsid w:val="004E37E7"/>
    <w:rsid w:val="004E4196"/>
    <w:rsid w:val="004E43DA"/>
    <w:rsid w:val="004E4B65"/>
    <w:rsid w:val="004E50B4"/>
    <w:rsid w:val="004E57F6"/>
    <w:rsid w:val="004E5872"/>
    <w:rsid w:val="004E5983"/>
    <w:rsid w:val="004E64CB"/>
    <w:rsid w:val="004E6A89"/>
    <w:rsid w:val="004E723D"/>
    <w:rsid w:val="004F19FC"/>
    <w:rsid w:val="004F1CC5"/>
    <w:rsid w:val="004F28FD"/>
    <w:rsid w:val="004F2B67"/>
    <w:rsid w:val="004F327F"/>
    <w:rsid w:val="004F3C79"/>
    <w:rsid w:val="004F43F7"/>
    <w:rsid w:val="004F4AE4"/>
    <w:rsid w:val="004F64EF"/>
    <w:rsid w:val="004F73D2"/>
    <w:rsid w:val="004F772E"/>
    <w:rsid w:val="0050087D"/>
    <w:rsid w:val="00500EF4"/>
    <w:rsid w:val="00501008"/>
    <w:rsid w:val="00501625"/>
    <w:rsid w:val="00501696"/>
    <w:rsid w:val="005018FE"/>
    <w:rsid w:val="00501C1D"/>
    <w:rsid w:val="005027D4"/>
    <w:rsid w:val="00504052"/>
    <w:rsid w:val="00504282"/>
    <w:rsid w:val="005049EB"/>
    <w:rsid w:val="00505B80"/>
    <w:rsid w:val="005062D1"/>
    <w:rsid w:val="005069B3"/>
    <w:rsid w:val="005069D3"/>
    <w:rsid w:val="00507032"/>
    <w:rsid w:val="005075C0"/>
    <w:rsid w:val="005101C5"/>
    <w:rsid w:val="00510387"/>
    <w:rsid w:val="00510B08"/>
    <w:rsid w:val="00512503"/>
    <w:rsid w:val="0051298A"/>
    <w:rsid w:val="00514024"/>
    <w:rsid w:val="0051448B"/>
    <w:rsid w:val="005147C7"/>
    <w:rsid w:val="00514BCD"/>
    <w:rsid w:val="00514C52"/>
    <w:rsid w:val="00515280"/>
    <w:rsid w:val="00515B23"/>
    <w:rsid w:val="00515CDA"/>
    <w:rsid w:val="005168A9"/>
    <w:rsid w:val="00516BC0"/>
    <w:rsid w:val="005171A0"/>
    <w:rsid w:val="005174FA"/>
    <w:rsid w:val="0051768B"/>
    <w:rsid w:val="00517753"/>
    <w:rsid w:val="005200DB"/>
    <w:rsid w:val="00520899"/>
    <w:rsid w:val="005208AF"/>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8E9"/>
    <w:rsid w:val="00525B8E"/>
    <w:rsid w:val="00525CCB"/>
    <w:rsid w:val="00526173"/>
    <w:rsid w:val="00526662"/>
    <w:rsid w:val="00526EE9"/>
    <w:rsid w:val="00527968"/>
    <w:rsid w:val="00530F3F"/>
    <w:rsid w:val="00531B8A"/>
    <w:rsid w:val="00531D3C"/>
    <w:rsid w:val="00532D5D"/>
    <w:rsid w:val="00532DB6"/>
    <w:rsid w:val="00534F78"/>
    <w:rsid w:val="005351F8"/>
    <w:rsid w:val="00535D5C"/>
    <w:rsid w:val="00535F5E"/>
    <w:rsid w:val="005361BF"/>
    <w:rsid w:val="00537070"/>
    <w:rsid w:val="005379B3"/>
    <w:rsid w:val="00537E49"/>
    <w:rsid w:val="00540976"/>
    <w:rsid w:val="0054108C"/>
    <w:rsid w:val="005416EF"/>
    <w:rsid w:val="00541EBB"/>
    <w:rsid w:val="0054240B"/>
    <w:rsid w:val="005424BD"/>
    <w:rsid w:val="0054323C"/>
    <w:rsid w:val="00543354"/>
    <w:rsid w:val="005435E3"/>
    <w:rsid w:val="00543F07"/>
    <w:rsid w:val="005449F3"/>
    <w:rsid w:val="00544A1A"/>
    <w:rsid w:val="005454B1"/>
    <w:rsid w:val="00546300"/>
    <w:rsid w:val="00546AB3"/>
    <w:rsid w:val="00546F63"/>
    <w:rsid w:val="00547670"/>
    <w:rsid w:val="0054770B"/>
    <w:rsid w:val="0054770D"/>
    <w:rsid w:val="00547C35"/>
    <w:rsid w:val="00547DC1"/>
    <w:rsid w:val="00547E86"/>
    <w:rsid w:val="005522CC"/>
    <w:rsid w:val="005533FF"/>
    <w:rsid w:val="005544DD"/>
    <w:rsid w:val="00554EA4"/>
    <w:rsid w:val="00555062"/>
    <w:rsid w:val="0055535B"/>
    <w:rsid w:val="00555718"/>
    <w:rsid w:val="005557AD"/>
    <w:rsid w:val="00555D82"/>
    <w:rsid w:val="005561A2"/>
    <w:rsid w:val="0055657C"/>
    <w:rsid w:val="005569FD"/>
    <w:rsid w:val="0055778D"/>
    <w:rsid w:val="00557F62"/>
    <w:rsid w:val="0056022E"/>
    <w:rsid w:val="005604DF"/>
    <w:rsid w:val="005617BE"/>
    <w:rsid w:val="00561DA7"/>
    <w:rsid w:val="00562259"/>
    <w:rsid w:val="00562694"/>
    <w:rsid w:val="00562960"/>
    <w:rsid w:val="00562BA4"/>
    <w:rsid w:val="00562E85"/>
    <w:rsid w:val="00563AFB"/>
    <w:rsid w:val="00563F3A"/>
    <w:rsid w:val="00564080"/>
    <w:rsid w:val="0056415E"/>
    <w:rsid w:val="00564D33"/>
    <w:rsid w:val="00565978"/>
    <w:rsid w:val="00566212"/>
    <w:rsid w:val="005663E8"/>
    <w:rsid w:val="00567044"/>
    <w:rsid w:val="0057060B"/>
    <w:rsid w:val="00570789"/>
    <w:rsid w:val="00570D59"/>
    <w:rsid w:val="005715FC"/>
    <w:rsid w:val="00571B9C"/>
    <w:rsid w:val="00571FEE"/>
    <w:rsid w:val="00572DCA"/>
    <w:rsid w:val="00573872"/>
    <w:rsid w:val="00573894"/>
    <w:rsid w:val="005744EB"/>
    <w:rsid w:val="00575533"/>
    <w:rsid w:val="00575848"/>
    <w:rsid w:val="0057730A"/>
    <w:rsid w:val="00577724"/>
    <w:rsid w:val="005803C5"/>
    <w:rsid w:val="00580E7A"/>
    <w:rsid w:val="005814CE"/>
    <w:rsid w:val="00581A8A"/>
    <w:rsid w:val="00581D04"/>
    <w:rsid w:val="00585398"/>
    <w:rsid w:val="00586F10"/>
    <w:rsid w:val="005872F3"/>
    <w:rsid w:val="00587E6E"/>
    <w:rsid w:val="00587F17"/>
    <w:rsid w:val="0059032A"/>
    <w:rsid w:val="0059085E"/>
    <w:rsid w:val="00590C04"/>
    <w:rsid w:val="00590E2E"/>
    <w:rsid w:val="005913AB"/>
    <w:rsid w:val="005913CB"/>
    <w:rsid w:val="005916D4"/>
    <w:rsid w:val="0059175D"/>
    <w:rsid w:val="005917FD"/>
    <w:rsid w:val="0059198F"/>
    <w:rsid w:val="00591E14"/>
    <w:rsid w:val="005925C8"/>
    <w:rsid w:val="0059265C"/>
    <w:rsid w:val="005926DF"/>
    <w:rsid w:val="00592F09"/>
    <w:rsid w:val="005939D8"/>
    <w:rsid w:val="00593AEF"/>
    <w:rsid w:val="00593C33"/>
    <w:rsid w:val="00594121"/>
    <w:rsid w:val="005952BC"/>
    <w:rsid w:val="00595FB7"/>
    <w:rsid w:val="005964D1"/>
    <w:rsid w:val="00596A0D"/>
    <w:rsid w:val="00596B2E"/>
    <w:rsid w:val="005970DC"/>
    <w:rsid w:val="00597FD6"/>
    <w:rsid w:val="005A022C"/>
    <w:rsid w:val="005A0284"/>
    <w:rsid w:val="005A1B39"/>
    <w:rsid w:val="005A217F"/>
    <w:rsid w:val="005A251D"/>
    <w:rsid w:val="005A26E5"/>
    <w:rsid w:val="005A270F"/>
    <w:rsid w:val="005A2A0B"/>
    <w:rsid w:val="005A309D"/>
    <w:rsid w:val="005A37ED"/>
    <w:rsid w:val="005A4B5D"/>
    <w:rsid w:val="005A5E4E"/>
    <w:rsid w:val="005A6081"/>
    <w:rsid w:val="005A60B0"/>
    <w:rsid w:val="005A6457"/>
    <w:rsid w:val="005A64DF"/>
    <w:rsid w:val="005A6820"/>
    <w:rsid w:val="005A71E5"/>
    <w:rsid w:val="005B09A1"/>
    <w:rsid w:val="005B0BB7"/>
    <w:rsid w:val="005B1153"/>
    <w:rsid w:val="005B149D"/>
    <w:rsid w:val="005B51D4"/>
    <w:rsid w:val="005B5211"/>
    <w:rsid w:val="005B74FB"/>
    <w:rsid w:val="005C0766"/>
    <w:rsid w:val="005C112C"/>
    <w:rsid w:val="005C1228"/>
    <w:rsid w:val="005C1AC4"/>
    <w:rsid w:val="005C1E9F"/>
    <w:rsid w:val="005C24BC"/>
    <w:rsid w:val="005C25BB"/>
    <w:rsid w:val="005C2BBB"/>
    <w:rsid w:val="005C2BE3"/>
    <w:rsid w:val="005C4D7D"/>
    <w:rsid w:val="005C5164"/>
    <w:rsid w:val="005C54E0"/>
    <w:rsid w:val="005C5CC5"/>
    <w:rsid w:val="005D0183"/>
    <w:rsid w:val="005D0E2C"/>
    <w:rsid w:val="005D0E84"/>
    <w:rsid w:val="005D3A2E"/>
    <w:rsid w:val="005D3AD1"/>
    <w:rsid w:val="005D3D81"/>
    <w:rsid w:val="005D4C12"/>
    <w:rsid w:val="005D4C7F"/>
    <w:rsid w:val="005D5489"/>
    <w:rsid w:val="005D6BEB"/>
    <w:rsid w:val="005D7057"/>
    <w:rsid w:val="005D7782"/>
    <w:rsid w:val="005D7887"/>
    <w:rsid w:val="005E05E4"/>
    <w:rsid w:val="005E1DD8"/>
    <w:rsid w:val="005E2289"/>
    <w:rsid w:val="005E22B0"/>
    <w:rsid w:val="005E2346"/>
    <w:rsid w:val="005E2911"/>
    <w:rsid w:val="005E2B38"/>
    <w:rsid w:val="005E3042"/>
    <w:rsid w:val="005E4007"/>
    <w:rsid w:val="005E4036"/>
    <w:rsid w:val="005E41C9"/>
    <w:rsid w:val="005E437B"/>
    <w:rsid w:val="005E46E6"/>
    <w:rsid w:val="005E5217"/>
    <w:rsid w:val="005E59BB"/>
    <w:rsid w:val="005E5A16"/>
    <w:rsid w:val="005E6EC6"/>
    <w:rsid w:val="005E7127"/>
    <w:rsid w:val="005E7365"/>
    <w:rsid w:val="005E77A5"/>
    <w:rsid w:val="005F0B2F"/>
    <w:rsid w:val="005F0BB4"/>
    <w:rsid w:val="005F13CC"/>
    <w:rsid w:val="005F1794"/>
    <w:rsid w:val="005F1A77"/>
    <w:rsid w:val="005F1F9B"/>
    <w:rsid w:val="005F2434"/>
    <w:rsid w:val="005F3876"/>
    <w:rsid w:val="005F4AD6"/>
    <w:rsid w:val="005F5234"/>
    <w:rsid w:val="005F589B"/>
    <w:rsid w:val="005F61BD"/>
    <w:rsid w:val="005F662D"/>
    <w:rsid w:val="005F6633"/>
    <w:rsid w:val="005F6E9D"/>
    <w:rsid w:val="005F6FA9"/>
    <w:rsid w:val="005F7351"/>
    <w:rsid w:val="005F7649"/>
    <w:rsid w:val="00600684"/>
    <w:rsid w:val="00600D15"/>
    <w:rsid w:val="00600F84"/>
    <w:rsid w:val="00601612"/>
    <w:rsid w:val="00601A4F"/>
    <w:rsid w:val="00602F59"/>
    <w:rsid w:val="00603314"/>
    <w:rsid w:val="006034F5"/>
    <w:rsid w:val="00603585"/>
    <w:rsid w:val="006035EC"/>
    <w:rsid w:val="00604146"/>
    <w:rsid w:val="00604178"/>
    <w:rsid w:val="006047B5"/>
    <w:rsid w:val="00604C9B"/>
    <w:rsid w:val="0060501C"/>
    <w:rsid w:val="00605C52"/>
    <w:rsid w:val="00605E7B"/>
    <w:rsid w:val="00606159"/>
    <w:rsid w:val="0060645F"/>
    <w:rsid w:val="006075CF"/>
    <w:rsid w:val="0060787E"/>
    <w:rsid w:val="0061077E"/>
    <w:rsid w:val="00610E02"/>
    <w:rsid w:val="00611BE1"/>
    <w:rsid w:val="0061302A"/>
    <w:rsid w:val="00613A5C"/>
    <w:rsid w:val="006141BE"/>
    <w:rsid w:val="00615281"/>
    <w:rsid w:val="00615368"/>
    <w:rsid w:val="006153BD"/>
    <w:rsid w:val="00615F7B"/>
    <w:rsid w:val="006160FE"/>
    <w:rsid w:val="006161C6"/>
    <w:rsid w:val="00616A28"/>
    <w:rsid w:val="00616AB1"/>
    <w:rsid w:val="00616DBE"/>
    <w:rsid w:val="00620001"/>
    <w:rsid w:val="006212BA"/>
    <w:rsid w:val="006213A2"/>
    <w:rsid w:val="00621A17"/>
    <w:rsid w:val="00621E1A"/>
    <w:rsid w:val="00621E22"/>
    <w:rsid w:val="006220F9"/>
    <w:rsid w:val="006227EE"/>
    <w:rsid w:val="00622C10"/>
    <w:rsid w:val="00623080"/>
    <w:rsid w:val="0062379D"/>
    <w:rsid w:val="00623830"/>
    <w:rsid w:val="006238A1"/>
    <w:rsid w:val="006241B1"/>
    <w:rsid w:val="00624B61"/>
    <w:rsid w:val="00624EFE"/>
    <w:rsid w:val="00625411"/>
    <w:rsid w:val="006256F7"/>
    <w:rsid w:val="00625A56"/>
    <w:rsid w:val="00625CD8"/>
    <w:rsid w:val="00625E69"/>
    <w:rsid w:val="00626150"/>
    <w:rsid w:val="00626E0C"/>
    <w:rsid w:val="006335AC"/>
    <w:rsid w:val="0063403B"/>
    <w:rsid w:val="006356B9"/>
    <w:rsid w:val="00635F3A"/>
    <w:rsid w:val="006362B7"/>
    <w:rsid w:val="006365C3"/>
    <w:rsid w:val="006373DB"/>
    <w:rsid w:val="006402B0"/>
    <w:rsid w:val="00640CF8"/>
    <w:rsid w:val="00640EA6"/>
    <w:rsid w:val="006417B5"/>
    <w:rsid w:val="00641825"/>
    <w:rsid w:val="00641EF0"/>
    <w:rsid w:val="00642EE9"/>
    <w:rsid w:val="0064407F"/>
    <w:rsid w:val="006444E0"/>
    <w:rsid w:val="00644570"/>
    <w:rsid w:val="0064486F"/>
    <w:rsid w:val="00644C87"/>
    <w:rsid w:val="00644DB3"/>
    <w:rsid w:val="00645C24"/>
    <w:rsid w:val="00645F62"/>
    <w:rsid w:val="006471B6"/>
    <w:rsid w:val="00647BE4"/>
    <w:rsid w:val="00647FB3"/>
    <w:rsid w:val="006502BC"/>
    <w:rsid w:val="0065032A"/>
    <w:rsid w:val="006507F8"/>
    <w:rsid w:val="0065183F"/>
    <w:rsid w:val="00652091"/>
    <w:rsid w:val="0065232E"/>
    <w:rsid w:val="006524B7"/>
    <w:rsid w:val="0065272A"/>
    <w:rsid w:val="00652A5D"/>
    <w:rsid w:val="00652D68"/>
    <w:rsid w:val="0065521B"/>
    <w:rsid w:val="00655A9E"/>
    <w:rsid w:val="00655BB3"/>
    <w:rsid w:val="00655D53"/>
    <w:rsid w:val="00655EEB"/>
    <w:rsid w:val="006567A4"/>
    <w:rsid w:val="00657FDC"/>
    <w:rsid w:val="0066036C"/>
    <w:rsid w:val="0066070F"/>
    <w:rsid w:val="006608AE"/>
    <w:rsid w:val="00660E0D"/>
    <w:rsid w:val="0066297D"/>
    <w:rsid w:val="006639E2"/>
    <w:rsid w:val="00664429"/>
    <w:rsid w:val="00665526"/>
    <w:rsid w:val="0066566D"/>
    <w:rsid w:val="0066577B"/>
    <w:rsid w:val="0066735E"/>
    <w:rsid w:val="00667C80"/>
    <w:rsid w:val="00670FCE"/>
    <w:rsid w:val="0067140B"/>
    <w:rsid w:val="006717D3"/>
    <w:rsid w:val="00671B89"/>
    <w:rsid w:val="0067370F"/>
    <w:rsid w:val="00673A94"/>
    <w:rsid w:val="00674C84"/>
    <w:rsid w:val="00675161"/>
    <w:rsid w:val="0067549B"/>
    <w:rsid w:val="00676840"/>
    <w:rsid w:val="00676CF9"/>
    <w:rsid w:val="00676D29"/>
    <w:rsid w:val="006771E9"/>
    <w:rsid w:val="00677424"/>
    <w:rsid w:val="006779A2"/>
    <w:rsid w:val="00677EDB"/>
    <w:rsid w:val="00680FAD"/>
    <w:rsid w:val="006826C2"/>
    <w:rsid w:val="006828DA"/>
    <w:rsid w:val="00682F08"/>
    <w:rsid w:val="00683E10"/>
    <w:rsid w:val="006849FF"/>
    <w:rsid w:val="0068564F"/>
    <w:rsid w:val="00685744"/>
    <w:rsid w:val="0068653B"/>
    <w:rsid w:val="00687007"/>
    <w:rsid w:val="00687E08"/>
    <w:rsid w:val="00687F47"/>
    <w:rsid w:val="0069009A"/>
    <w:rsid w:val="006911D6"/>
    <w:rsid w:val="00691703"/>
    <w:rsid w:val="00691950"/>
    <w:rsid w:val="00692A32"/>
    <w:rsid w:val="00694F4A"/>
    <w:rsid w:val="006957BA"/>
    <w:rsid w:val="00696666"/>
    <w:rsid w:val="0069699E"/>
    <w:rsid w:val="00697038"/>
    <w:rsid w:val="00697F32"/>
    <w:rsid w:val="006A0B08"/>
    <w:rsid w:val="006A18DA"/>
    <w:rsid w:val="006A1C61"/>
    <w:rsid w:val="006A2266"/>
    <w:rsid w:val="006A2692"/>
    <w:rsid w:val="006A2824"/>
    <w:rsid w:val="006A28EF"/>
    <w:rsid w:val="006A3919"/>
    <w:rsid w:val="006A6185"/>
    <w:rsid w:val="006A72B9"/>
    <w:rsid w:val="006A72C1"/>
    <w:rsid w:val="006A7B68"/>
    <w:rsid w:val="006B0209"/>
    <w:rsid w:val="006B028C"/>
    <w:rsid w:val="006B0305"/>
    <w:rsid w:val="006B0AB8"/>
    <w:rsid w:val="006B11A9"/>
    <w:rsid w:val="006B2F3A"/>
    <w:rsid w:val="006B3139"/>
    <w:rsid w:val="006B35D9"/>
    <w:rsid w:val="006B3BE1"/>
    <w:rsid w:val="006B47BB"/>
    <w:rsid w:val="006B4A7D"/>
    <w:rsid w:val="006B4F66"/>
    <w:rsid w:val="006B53F9"/>
    <w:rsid w:val="006B5550"/>
    <w:rsid w:val="006B5B7C"/>
    <w:rsid w:val="006B5F46"/>
    <w:rsid w:val="006B72A0"/>
    <w:rsid w:val="006B775E"/>
    <w:rsid w:val="006B7B95"/>
    <w:rsid w:val="006B7C2F"/>
    <w:rsid w:val="006C1405"/>
    <w:rsid w:val="006C243F"/>
    <w:rsid w:val="006C25CB"/>
    <w:rsid w:val="006C3AC6"/>
    <w:rsid w:val="006C3B03"/>
    <w:rsid w:val="006C3C52"/>
    <w:rsid w:val="006C433F"/>
    <w:rsid w:val="006C4914"/>
    <w:rsid w:val="006C4BE4"/>
    <w:rsid w:val="006C5795"/>
    <w:rsid w:val="006C59A8"/>
    <w:rsid w:val="006C5C66"/>
    <w:rsid w:val="006C6A64"/>
    <w:rsid w:val="006C6EC2"/>
    <w:rsid w:val="006C73E6"/>
    <w:rsid w:val="006D06E4"/>
    <w:rsid w:val="006D09AA"/>
    <w:rsid w:val="006D0DC8"/>
    <w:rsid w:val="006D2E07"/>
    <w:rsid w:val="006D3D32"/>
    <w:rsid w:val="006D5AFC"/>
    <w:rsid w:val="006D5B1A"/>
    <w:rsid w:val="006D5C28"/>
    <w:rsid w:val="006D5E76"/>
    <w:rsid w:val="006D68E2"/>
    <w:rsid w:val="006D6931"/>
    <w:rsid w:val="006D6D24"/>
    <w:rsid w:val="006D6EF4"/>
    <w:rsid w:val="006D7424"/>
    <w:rsid w:val="006D771F"/>
    <w:rsid w:val="006D77F9"/>
    <w:rsid w:val="006D7EBB"/>
    <w:rsid w:val="006E0D8F"/>
    <w:rsid w:val="006E1235"/>
    <w:rsid w:val="006E15FD"/>
    <w:rsid w:val="006E2EBB"/>
    <w:rsid w:val="006E3C91"/>
    <w:rsid w:val="006E5E80"/>
    <w:rsid w:val="006E777E"/>
    <w:rsid w:val="006E7EC1"/>
    <w:rsid w:val="006F032C"/>
    <w:rsid w:val="006F0428"/>
    <w:rsid w:val="006F0750"/>
    <w:rsid w:val="006F08D9"/>
    <w:rsid w:val="006F0C48"/>
    <w:rsid w:val="006F1580"/>
    <w:rsid w:val="006F2326"/>
    <w:rsid w:val="006F3938"/>
    <w:rsid w:val="006F4958"/>
    <w:rsid w:val="006F5468"/>
    <w:rsid w:val="006F55C4"/>
    <w:rsid w:val="006F5B2C"/>
    <w:rsid w:val="006F5E3B"/>
    <w:rsid w:val="006F651E"/>
    <w:rsid w:val="006F7124"/>
    <w:rsid w:val="006F716E"/>
    <w:rsid w:val="00700D87"/>
    <w:rsid w:val="0070149D"/>
    <w:rsid w:val="0070190E"/>
    <w:rsid w:val="00701C3A"/>
    <w:rsid w:val="00701C59"/>
    <w:rsid w:val="00702608"/>
    <w:rsid w:val="007026C8"/>
    <w:rsid w:val="007029AF"/>
    <w:rsid w:val="00703ADE"/>
    <w:rsid w:val="00703E67"/>
    <w:rsid w:val="007043C4"/>
    <w:rsid w:val="007043F1"/>
    <w:rsid w:val="00704C7F"/>
    <w:rsid w:val="0070540E"/>
    <w:rsid w:val="007059E2"/>
    <w:rsid w:val="00705B56"/>
    <w:rsid w:val="00705E19"/>
    <w:rsid w:val="0070612D"/>
    <w:rsid w:val="0070666A"/>
    <w:rsid w:val="007067F1"/>
    <w:rsid w:val="00706A7B"/>
    <w:rsid w:val="00706CDA"/>
    <w:rsid w:val="00706F08"/>
    <w:rsid w:val="00706F87"/>
    <w:rsid w:val="00707086"/>
    <w:rsid w:val="007104BB"/>
    <w:rsid w:val="007112ED"/>
    <w:rsid w:val="00711A3E"/>
    <w:rsid w:val="00712B6E"/>
    <w:rsid w:val="007136CF"/>
    <w:rsid w:val="00714157"/>
    <w:rsid w:val="00714537"/>
    <w:rsid w:val="00714E98"/>
    <w:rsid w:val="0071766B"/>
    <w:rsid w:val="007178B6"/>
    <w:rsid w:val="007200BE"/>
    <w:rsid w:val="007206F0"/>
    <w:rsid w:val="0072143B"/>
    <w:rsid w:val="00721728"/>
    <w:rsid w:val="007218DE"/>
    <w:rsid w:val="00722213"/>
    <w:rsid w:val="00722CCD"/>
    <w:rsid w:val="00723AC9"/>
    <w:rsid w:val="00724653"/>
    <w:rsid w:val="00724F5F"/>
    <w:rsid w:val="007251A9"/>
    <w:rsid w:val="00725B0C"/>
    <w:rsid w:val="00725C86"/>
    <w:rsid w:val="00725D26"/>
    <w:rsid w:val="00725F98"/>
    <w:rsid w:val="00726B3B"/>
    <w:rsid w:val="00730B32"/>
    <w:rsid w:val="007321CC"/>
    <w:rsid w:val="00732B9F"/>
    <w:rsid w:val="007341AF"/>
    <w:rsid w:val="007341DC"/>
    <w:rsid w:val="00736B5B"/>
    <w:rsid w:val="007370C1"/>
    <w:rsid w:val="007370C7"/>
    <w:rsid w:val="00737994"/>
    <w:rsid w:val="00740D84"/>
    <w:rsid w:val="00740E87"/>
    <w:rsid w:val="007416F1"/>
    <w:rsid w:val="0074206A"/>
    <w:rsid w:val="007430CD"/>
    <w:rsid w:val="00743B66"/>
    <w:rsid w:val="0074507E"/>
    <w:rsid w:val="0074565D"/>
    <w:rsid w:val="007456DD"/>
    <w:rsid w:val="007460DA"/>
    <w:rsid w:val="007477E2"/>
    <w:rsid w:val="007500C0"/>
    <w:rsid w:val="0075039E"/>
    <w:rsid w:val="00751141"/>
    <w:rsid w:val="007514B8"/>
    <w:rsid w:val="007515BE"/>
    <w:rsid w:val="00751E12"/>
    <w:rsid w:val="00752736"/>
    <w:rsid w:val="00752E1F"/>
    <w:rsid w:val="0075304E"/>
    <w:rsid w:val="00753D04"/>
    <w:rsid w:val="00754E79"/>
    <w:rsid w:val="00755BE1"/>
    <w:rsid w:val="00756BAF"/>
    <w:rsid w:val="0075705F"/>
    <w:rsid w:val="00757B70"/>
    <w:rsid w:val="00760201"/>
    <w:rsid w:val="00760374"/>
    <w:rsid w:val="00761331"/>
    <w:rsid w:val="00762050"/>
    <w:rsid w:val="00762A14"/>
    <w:rsid w:val="00762E74"/>
    <w:rsid w:val="0076309E"/>
    <w:rsid w:val="007640F5"/>
    <w:rsid w:val="00764AFD"/>
    <w:rsid w:val="00765AE4"/>
    <w:rsid w:val="0076600A"/>
    <w:rsid w:val="00766CED"/>
    <w:rsid w:val="00766FE7"/>
    <w:rsid w:val="00771104"/>
    <w:rsid w:val="007715A7"/>
    <w:rsid w:val="007717A1"/>
    <w:rsid w:val="0077183D"/>
    <w:rsid w:val="00771ADB"/>
    <w:rsid w:val="007727B0"/>
    <w:rsid w:val="00772860"/>
    <w:rsid w:val="0077291B"/>
    <w:rsid w:val="00773412"/>
    <w:rsid w:val="00773D15"/>
    <w:rsid w:val="00773FB1"/>
    <w:rsid w:val="007745FF"/>
    <w:rsid w:val="00774C1E"/>
    <w:rsid w:val="00775B5B"/>
    <w:rsid w:val="00775CF7"/>
    <w:rsid w:val="0077646B"/>
    <w:rsid w:val="00777A94"/>
    <w:rsid w:val="00777F81"/>
    <w:rsid w:val="007800C4"/>
    <w:rsid w:val="00780217"/>
    <w:rsid w:val="007803B1"/>
    <w:rsid w:val="00780721"/>
    <w:rsid w:val="007812DA"/>
    <w:rsid w:val="0078142D"/>
    <w:rsid w:val="007816F3"/>
    <w:rsid w:val="00781796"/>
    <w:rsid w:val="00781A41"/>
    <w:rsid w:val="0078220A"/>
    <w:rsid w:val="00782315"/>
    <w:rsid w:val="007823CE"/>
    <w:rsid w:val="00782D9E"/>
    <w:rsid w:val="00782FAF"/>
    <w:rsid w:val="007845D9"/>
    <w:rsid w:val="0078485D"/>
    <w:rsid w:val="007849BB"/>
    <w:rsid w:val="00784B17"/>
    <w:rsid w:val="007855C7"/>
    <w:rsid w:val="00786361"/>
    <w:rsid w:val="00787BDB"/>
    <w:rsid w:val="007905BE"/>
    <w:rsid w:val="007910F2"/>
    <w:rsid w:val="00791154"/>
    <w:rsid w:val="00791F09"/>
    <w:rsid w:val="00793D41"/>
    <w:rsid w:val="007943B9"/>
    <w:rsid w:val="00794654"/>
    <w:rsid w:val="007947C0"/>
    <w:rsid w:val="00795632"/>
    <w:rsid w:val="007957A4"/>
    <w:rsid w:val="007961A5"/>
    <w:rsid w:val="00796248"/>
    <w:rsid w:val="00796483"/>
    <w:rsid w:val="007969E2"/>
    <w:rsid w:val="00797081"/>
    <w:rsid w:val="007971A4"/>
    <w:rsid w:val="00797BA8"/>
    <w:rsid w:val="00797F60"/>
    <w:rsid w:val="007A0B3D"/>
    <w:rsid w:val="007A1982"/>
    <w:rsid w:val="007A1D53"/>
    <w:rsid w:val="007A291B"/>
    <w:rsid w:val="007A34A1"/>
    <w:rsid w:val="007A3F2B"/>
    <w:rsid w:val="007A4062"/>
    <w:rsid w:val="007A4A9A"/>
    <w:rsid w:val="007A53E6"/>
    <w:rsid w:val="007A58F6"/>
    <w:rsid w:val="007A6679"/>
    <w:rsid w:val="007A66B0"/>
    <w:rsid w:val="007A68BF"/>
    <w:rsid w:val="007A77B6"/>
    <w:rsid w:val="007A7CDC"/>
    <w:rsid w:val="007B0001"/>
    <w:rsid w:val="007B0D68"/>
    <w:rsid w:val="007B1722"/>
    <w:rsid w:val="007B20EB"/>
    <w:rsid w:val="007B2A59"/>
    <w:rsid w:val="007B2CDA"/>
    <w:rsid w:val="007B33F4"/>
    <w:rsid w:val="007B35CE"/>
    <w:rsid w:val="007B38C2"/>
    <w:rsid w:val="007B3C04"/>
    <w:rsid w:val="007B4649"/>
    <w:rsid w:val="007B4827"/>
    <w:rsid w:val="007B4C91"/>
    <w:rsid w:val="007B4D6D"/>
    <w:rsid w:val="007B5A15"/>
    <w:rsid w:val="007B5CB7"/>
    <w:rsid w:val="007B6705"/>
    <w:rsid w:val="007B6872"/>
    <w:rsid w:val="007B7DFC"/>
    <w:rsid w:val="007C057F"/>
    <w:rsid w:val="007C0854"/>
    <w:rsid w:val="007C08A7"/>
    <w:rsid w:val="007C1091"/>
    <w:rsid w:val="007C1946"/>
    <w:rsid w:val="007C4171"/>
    <w:rsid w:val="007C4606"/>
    <w:rsid w:val="007C7986"/>
    <w:rsid w:val="007C7D8E"/>
    <w:rsid w:val="007D0C7A"/>
    <w:rsid w:val="007D1285"/>
    <w:rsid w:val="007D1D3B"/>
    <w:rsid w:val="007D2F6B"/>
    <w:rsid w:val="007D38A5"/>
    <w:rsid w:val="007D4164"/>
    <w:rsid w:val="007D436F"/>
    <w:rsid w:val="007D4E1B"/>
    <w:rsid w:val="007D52AC"/>
    <w:rsid w:val="007D5D3E"/>
    <w:rsid w:val="007D5EBF"/>
    <w:rsid w:val="007D6C8A"/>
    <w:rsid w:val="007D7443"/>
    <w:rsid w:val="007D7726"/>
    <w:rsid w:val="007E16A8"/>
    <w:rsid w:val="007E1B16"/>
    <w:rsid w:val="007E2F07"/>
    <w:rsid w:val="007E304D"/>
    <w:rsid w:val="007E319B"/>
    <w:rsid w:val="007E3767"/>
    <w:rsid w:val="007E38EB"/>
    <w:rsid w:val="007E4605"/>
    <w:rsid w:val="007E4D65"/>
    <w:rsid w:val="007E5490"/>
    <w:rsid w:val="007E5699"/>
    <w:rsid w:val="007E7040"/>
    <w:rsid w:val="007F00F5"/>
    <w:rsid w:val="007F07F4"/>
    <w:rsid w:val="007F0D0C"/>
    <w:rsid w:val="007F1337"/>
    <w:rsid w:val="007F13F9"/>
    <w:rsid w:val="007F14E1"/>
    <w:rsid w:val="007F1901"/>
    <w:rsid w:val="007F252F"/>
    <w:rsid w:val="007F29D6"/>
    <w:rsid w:val="007F2A82"/>
    <w:rsid w:val="007F2BB5"/>
    <w:rsid w:val="007F2D7F"/>
    <w:rsid w:val="007F332A"/>
    <w:rsid w:val="007F3B4D"/>
    <w:rsid w:val="007F3F67"/>
    <w:rsid w:val="007F4B53"/>
    <w:rsid w:val="007F4CCD"/>
    <w:rsid w:val="007F4F46"/>
    <w:rsid w:val="007F50DA"/>
    <w:rsid w:val="007F51E4"/>
    <w:rsid w:val="007F56C8"/>
    <w:rsid w:val="007F5DC1"/>
    <w:rsid w:val="007F7C9C"/>
    <w:rsid w:val="007F7E4D"/>
    <w:rsid w:val="00800A71"/>
    <w:rsid w:val="008015BD"/>
    <w:rsid w:val="0080252C"/>
    <w:rsid w:val="0080307C"/>
    <w:rsid w:val="0080353E"/>
    <w:rsid w:val="008037E1"/>
    <w:rsid w:val="0080408C"/>
    <w:rsid w:val="00804E00"/>
    <w:rsid w:val="00805195"/>
    <w:rsid w:val="0080528E"/>
    <w:rsid w:val="00805AD9"/>
    <w:rsid w:val="00805D12"/>
    <w:rsid w:val="00806557"/>
    <w:rsid w:val="0080695F"/>
    <w:rsid w:val="00806976"/>
    <w:rsid w:val="00807213"/>
    <w:rsid w:val="00807856"/>
    <w:rsid w:val="008078F6"/>
    <w:rsid w:val="00807CE0"/>
    <w:rsid w:val="008103B8"/>
    <w:rsid w:val="00810BBC"/>
    <w:rsid w:val="0081336B"/>
    <w:rsid w:val="008133C7"/>
    <w:rsid w:val="008135D8"/>
    <w:rsid w:val="00814567"/>
    <w:rsid w:val="00814E65"/>
    <w:rsid w:val="00814FB9"/>
    <w:rsid w:val="00814FD0"/>
    <w:rsid w:val="008155B6"/>
    <w:rsid w:val="00816BE8"/>
    <w:rsid w:val="008171E0"/>
    <w:rsid w:val="00821A91"/>
    <w:rsid w:val="00821EBC"/>
    <w:rsid w:val="00822621"/>
    <w:rsid w:val="008230E5"/>
    <w:rsid w:val="008231D0"/>
    <w:rsid w:val="008243CB"/>
    <w:rsid w:val="00824D22"/>
    <w:rsid w:val="00824F8A"/>
    <w:rsid w:val="00825FCC"/>
    <w:rsid w:val="0082605C"/>
    <w:rsid w:val="008266D7"/>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60D"/>
    <w:rsid w:val="0083673A"/>
    <w:rsid w:val="0083766D"/>
    <w:rsid w:val="008402B4"/>
    <w:rsid w:val="00840917"/>
    <w:rsid w:val="00841C48"/>
    <w:rsid w:val="008428BC"/>
    <w:rsid w:val="008432C5"/>
    <w:rsid w:val="0084331A"/>
    <w:rsid w:val="00843423"/>
    <w:rsid w:val="00843484"/>
    <w:rsid w:val="00843BD9"/>
    <w:rsid w:val="00843DC5"/>
    <w:rsid w:val="00843F8E"/>
    <w:rsid w:val="00844AAE"/>
    <w:rsid w:val="008460D5"/>
    <w:rsid w:val="0084614F"/>
    <w:rsid w:val="00846D5A"/>
    <w:rsid w:val="00846DF2"/>
    <w:rsid w:val="00847546"/>
    <w:rsid w:val="00851ADC"/>
    <w:rsid w:val="008520BE"/>
    <w:rsid w:val="00852104"/>
    <w:rsid w:val="008527CB"/>
    <w:rsid w:val="008528EC"/>
    <w:rsid w:val="00853B1A"/>
    <w:rsid w:val="00853C4B"/>
    <w:rsid w:val="00853D60"/>
    <w:rsid w:val="0085469E"/>
    <w:rsid w:val="0085567F"/>
    <w:rsid w:val="00855887"/>
    <w:rsid w:val="00856ACA"/>
    <w:rsid w:val="008571EE"/>
    <w:rsid w:val="00860395"/>
    <w:rsid w:val="008604C2"/>
    <w:rsid w:val="00861480"/>
    <w:rsid w:val="00862CDC"/>
    <w:rsid w:val="00863566"/>
    <w:rsid w:val="00863750"/>
    <w:rsid w:val="00863C3B"/>
    <w:rsid w:val="00865E1E"/>
    <w:rsid w:val="0086630B"/>
    <w:rsid w:val="0086632D"/>
    <w:rsid w:val="00866FBF"/>
    <w:rsid w:val="00867C44"/>
    <w:rsid w:val="00870563"/>
    <w:rsid w:val="008707C7"/>
    <w:rsid w:val="00870974"/>
    <w:rsid w:val="00870992"/>
    <w:rsid w:val="00870A0B"/>
    <w:rsid w:val="00871316"/>
    <w:rsid w:val="00871D8B"/>
    <w:rsid w:val="008729B4"/>
    <w:rsid w:val="00873456"/>
    <w:rsid w:val="008739D0"/>
    <w:rsid w:val="008741DD"/>
    <w:rsid w:val="00876724"/>
    <w:rsid w:val="00876C33"/>
    <w:rsid w:val="00877354"/>
    <w:rsid w:val="0088004E"/>
    <w:rsid w:val="008804EB"/>
    <w:rsid w:val="00880EEE"/>
    <w:rsid w:val="00881BCF"/>
    <w:rsid w:val="0088253D"/>
    <w:rsid w:val="00882644"/>
    <w:rsid w:val="0088309C"/>
    <w:rsid w:val="008833D4"/>
    <w:rsid w:val="008835E5"/>
    <w:rsid w:val="00883A53"/>
    <w:rsid w:val="00884643"/>
    <w:rsid w:val="00884DF0"/>
    <w:rsid w:val="008856FE"/>
    <w:rsid w:val="008857E8"/>
    <w:rsid w:val="008862C5"/>
    <w:rsid w:val="00887CD1"/>
    <w:rsid w:val="00890DB7"/>
    <w:rsid w:val="00892737"/>
    <w:rsid w:val="00892D7E"/>
    <w:rsid w:val="00893103"/>
    <w:rsid w:val="008955E8"/>
    <w:rsid w:val="00895611"/>
    <w:rsid w:val="00895980"/>
    <w:rsid w:val="00895CF7"/>
    <w:rsid w:val="00895F76"/>
    <w:rsid w:val="008965B3"/>
    <w:rsid w:val="00896ED9"/>
    <w:rsid w:val="00897358"/>
    <w:rsid w:val="00897638"/>
    <w:rsid w:val="008979D1"/>
    <w:rsid w:val="00897A30"/>
    <w:rsid w:val="00897B47"/>
    <w:rsid w:val="008A012F"/>
    <w:rsid w:val="008A0D08"/>
    <w:rsid w:val="008A161B"/>
    <w:rsid w:val="008A1631"/>
    <w:rsid w:val="008A19C7"/>
    <w:rsid w:val="008A27BC"/>
    <w:rsid w:val="008A3932"/>
    <w:rsid w:val="008A3DE7"/>
    <w:rsid w:val="008A42B1"/>
    <w:rsid w:val="008A4C5C"/>
    <w:rsid w:val="008A4E00"/>
    <w:rsid w:val="008A5305"/>
    <w:rsid w:val="008A5CD5"/>
    <w:rsid w:val="008A6032"/>
    <w:rsid w:val="008A60AA"/>
    <w:rsid w:val="008A71BA"/>
    <w:rsid w:val="008A76CF"/>
    <w:rsid w:val="008B0BFC"/>
    <w:rsid w:val="008B0D72"/>
    <w:rsid w:val="008B161B"/>
    <w:rsid w:val="008B288A"/>
    <w:rsid w:val="008B2BB9"/>
    <w:rsid w:val="008B3E85"/>
    <w:rsid w:val="008B5A7D"/>
    <w:rsid w:val="008B669F"/>
    <w:rsid w:val="008B72E2"/>
    <w:rsid w:val="008B7377"/>
    <w:rsid w:val="008C02D0"/>
    <w:rsid w:val="008C05B7"/>
    <w:rsid w:val="008C27EC"/>
    <w:rsid w:val="008C2C47"/>
    <w:rsid w:val="008C2DA8"/>
    <w:rsid w:val="008C34F5"/>
    <w:rsid w:val="008C3796"/>
    <w:rsid w:val="008C4ED3"/>
    <w:rsid w:val="008C5380"/>
    <w:rsid w:val="008C586B"/>
    <w:rsid w:val="008C6BDB"/>
    <w:rsid w:val="008C6E0A"/>
    <w:rsid w:val="008C7313"/>
    <w:rsid w:val="008C7CA1"/>
    <w:rsid w:val="008D01C6"/>
    <w:rsid w:val="008D10F6"/>
    <w:rsid w:val="008D28BD"/>
    <w:rsid w:val="008D2D13"/>
    <w:rsid w:val="008D33B4"/>
    <w:rsid w:val="008D4393"/>
    <w:rsid w:val="008D59C2"/>
    <w:rsid w:val="008D6D4B"/>
    <w:rsid w:val="008D7C5D"/>
    <w:rsid w:val="008E0732"/>
    <w:rsid w:val="008E1054"/>
    <w:rsid w:val="008E1618"/>
    <w:rsid w:val="008E18AA"/>
    <w:rsid w:val="008E1CF9"/>
    <w:rsid w:val="008E1E6E"/>
    <w:rsid w:val="008E21B4"/>
    <w:rsid w:val="008E2CF7"/>
    <w:rsid w:val="008E2FA2"/>
    <w:rsid w:val="008E366D"/>
    <w:rsid w:val="008E3B6E"/>
    <w:rsid w:val="008E420B"/>
    <w:rsid w:val="008E445F"/>
    <w:rsid w:val="008E5037"/>
    <w:rsid w:val="008E54F1"/>
    <w:rsid w:val="008E58FC"/>
    <w:rsid w:val="008E6353"/>
    <w:rsid w:val="008E6406"/>
    <w:rsid w:val="008E6F55"/>
    <w:rsid w:val="008F0B2A"/>
    <w:rsid w:val="008F1594"/>
    <w:rsid w:val="008F1643"/>
    <w:rsid w:val="008F1BCF"/>
    <w:rsid w:val="008F20BB"/>
    <w:rsid w:val="008F2444"/>
    <w:rsid w:val="008F2451"/>
    <w:rsid w:val="008F2800"/>
    <w:rsid w:val="008F3025"/>
    <w:rsid w:val="008F3128"/>
    <w:rsid w:val="008F34F5"/>
    <w:rsid w:val="008F3E44"/>
    <w:rsid w:val="008F4810"/>
    <w:rsid w:val="008F4C7B"/>
    <w:rsid w:val="008F5029"/>
    <w:rsid w:val="008F534A"/>
    <w:rsid w:val="008F5483"/>
    <w:rsid w:val="008F554F"/>
    <w:rsid w:val="008F5E79"/>
    <w:rsid w:val="008F656F"/>
    <w:rsid w:val="008F678B"/>
    <w:rsid w:val="00900FBB"/>
    <w:rsid w:val="0090101F"/>
    <w:rsid w:val="00901F88"/>
    <w:rsid w:val="00902CF0"/>
    <w:rsid w:val="009030D1"/>
    <w:rsid w:val="009030DD"/>
    <w:rsid w:val="0090354A"/>
    <w:rsid w:val="00903867"/>
    <w:rsid w:val="0090392D"/>
    <w:rsid w:val="00904039"/>
    <w:rsid w:val="0090447B"/>
    <w:rsid w:val="00905940"/>
    <w:rsid w:val="00906272"/>
    <w:rsid w:val="00906B75"/>
    <w:rsid w:val="00907034"/>
    <w:rsid w:val="0090774A"/>
    <w:rsid w:val="0090775D"/>
    <w:rsid w:val="00907B28"/>
    <w:rsid w:val="00907C1D"/>
    <w:rsid w:val="0091007B"/>
    <w:rsid w:val="009102C1"/>
    <w:rsid w:val="0091050B"/>
    <w:rsid w:val="009107E0"/>
    <w:rsid w:val="009116D3"/>
    <w:rsid w:val="00911B48"/>
    <w:rsid w:val="00911E7A"/>
    <w:rsid w:val="0091387A"/>
    <w:rsid w:val="0091387F"/>
    <w:rsid w:val="00913D9F"/>
    <w:rsid w:val="009145A1"/>
    <w:rsid w:val="00914E88"/>
    <w:rsid w:val="009155EA"/>
    <w:rsid w:val="009158E9"/>
    <w:rsid w:val="00916189"/>
    <w:rsid w:val="00916325"/>
    <w:rsid w:val="009164B5"/>
    <w:rsid w:val="0091663E"/>
    <w:rsid w:val="00916918"/>
    <w:rsid w:val="00917337"/>
    <w:rsid w:val="00917611"/>
    <w:rsid w:val="00917D88"/>
    <w:rsid w:val="009201A4"/>
    <w:rsid w:val="0092048E"/>
    <w:rsid w:val="00920667"/>
    <w:rsid w:val="0092080C"/>
    <w:rsid w:val="0092098B"/>
    <w:rsid w:val="00920D77"/>
    <w:rsid w:val="009213B4"/>
    <w:rsid w:val="00922856"/>
    <w:rsid w:val="009230EB"/>
    <w:rsid w:val="009234F9"/>
    <w:rsid w:val="00924F1F"/>
    <w:rsid w:val="0092506F"/>
    <w:rsid w:val="00925701"/>
    <w:rsid w:val="00925D98"/>
    <w:rsid w:val="009270AC"/>
    <w:rsid w:val="0092733F"/>
    <w:rsid w:val="00927C11"/>
    <w:rsid w:val="00927EB5"/>
    <w:rsid w:val="00930C11"/>
    <w:rsid w:val="009310CC"/>
    <w:rsid w:val="00931586"/>
    <w:rsid w:val="0093318B"/>
    <w:rsid w:val="009331EE"/>
    <w:rsid w:val="00933948"/>
    <w:rsid w:val="00933BE8"/>
    <w:rsid w:val="00933F46"/>
    <w:rsid w:val="00934725"/>
    <w:rsid w:val="009349BB"/>
    <w:rsid w:val="00935229"/>
    <w:rsid w:val="0093564C"/>
    <w:rsid w:val="00935B17"/>
    <w:rsid w:val="0093700C"/>
    <w:rsid w:val="0093798A"/>
    <w:rsid w:val="00941105"/>
    <w:rsid w:val="009423DA"/>
    <w:rsid w:val="00944B72"/>
    <w:rsid w:val="00944DCF"/>
    <w:rsid w:val="00944E56"/>
    <w:rsid w:val="00945035"/>
    <w:rsid w:val="0094513E"/>
    <w:rsid w:val="009451F8"/>
    <w:rsid w:val="0094578A"/>
    <w:rsid w:val="009466F1"/>
    <w:rsid w:val="00947F1C"/>
    <w:rsid w:val="009501D7"/>
    <w:rsid w:val="0095045E"/>
    <w:rsid w:val="00950647"/>
    <w:rsid w:val="009509F9"/>
    <w:rsid w:val="00950F32"/>
    <w:rsid w:val="0095143B"/>
    <w:rsid w:val="009514AB"/>
    <w:rsid w:val="00951D43"/>
    <w:rsid w:val="00952647"/>
    <w:rsid w:val="00952CC2"/>
    <w:rsid w:val="009537D4"/>
    <w:rsid w:val="00953E2E"/>
    <w:rsid w:val="00954A55"/>
    <w:rsid w:val="00954E67"/>
    <w:rsid w:val="00955651"/>
    <w:rsid w:val="00955C2B"/>
    <w:rsid w:val="00956810"/>
    <w:rsid w:val="00956BC2"/>
    <w:rsid w:val="009578D6"/>
    <w:rsid w:val="00960069"/>
    <w:rsid w:val="00960404"/>
    <w:rsid w:val="00960995"/>
    <w:rsid w:val="00960B09"/>
    <w:rsid w:val="0096107D"/>
    <w:rsid w:val="00962446"/>
    <w:rsid w:val="0096253E"/>
    <w:rsid w:val="0096292C"/>
    <w:rsid w:val="00962A32"/>
    <w:rsid w:val="009632BD"/>
    <w:rsid w:val="00963600"/>
    <w:rsid w:val="00964B93"/>
    <w:rsid w:val="00964C0A"/>
    <w:rsid w:val="009657DD"/>
    <w:rsid w:val="009657DE"/>
    <w:rsid w:val="0096642A"/>
    <w:rsid w:val="009668C8"/>
    <w:rsid w:val="00967417"/>
    <w:rsid w:val="00967524"/>
    <w:rsid w:val="00967A28"/>
    <w:rsid w:val="009701C2"/>
    <w:rsid w:val="00972615"/>
    <w:rsid w:val="0097269B"/>
    <w:rsid w:val="00972B54"/>
    <w:rsid w:val="00972E4A"/>
    <w:rsid w:val="00973672"/>
    <w:rsid w:val="009737E3"/>
    <w:rsid w:val="0097544F"/>
    <w:rsid w:val="00975697"/>
    <w:rsid w:val="00976068"/>
    <w:rsid w:val="009772BD"/>
    <w:rsid w:val="009773A1"/>
    <w:rsid w:val="00977775"/>
    <w:rsid w:val="00977866"/>
    <w:rsid w:val="00980222"/>
    <w:rsid w:val="009804D1"/>
    <w:rsid w:val="00980AD5"/>
    <w:rsid w:val="009810F2"/>
    <w:rsid w:val="0098197E"/>
    <w:rsid w:val="009819D4"/>
    <w:rsid w:val="00982D26"/>
    <w:rsid w:val="009836B4"/>
    <w:rsid w:val="00983B1A"/>
    <w:rsid w:val="00983D0C"/>
    <w:rsid w:val="0098466A"/>
    <w:rsid w:val="00984F38"/>
    <w:rsid w:val="00985A88"/>
    <w:rsid w:val="00985F49"/>
    <w:rsid w:val="00986540"/>
    <w:rsid w:val="009867B4"/>
    <w:rsid w:val="0098776A"/>
    <w:rsid w:val="00987916"/>
    <w:rsid w:val="00987CB0"/>
    <w:rsid w:val="00987D4F"/>
    <w:rsid w:val="00987EF3"/>
    <w:rsid w:val="00987F43"/>
    <w:rsid w:val="00990D9D"/>
    <w:rsid w:val="00991746"/>
    <w:rsid w:val="00991A31"/>
    <w:rsid w:val="00992288"/>
    <w:rsid w:val="00993005"/>
    <w:rsid w:val="00993208"/>
    <w:rsid w:val="00993F7F"/>
    <w:rsid w:val="009940B8"/>
    <w:rsid w:val="00994256"/>
    <w:rsid w:val="009955F4"/>
    <w:rsid w:val="00995A61"/>
    <w:rsid w:val="00995C5E"/>
    <w:rsid w:val="00995F44"/>
    <w:rsid w:val="00996733"/>
    <w:rsid w:val="0099748F"/>
    <w:rsid w:val="009976F8"/>
    <w:rsid w:val="009977F6"/>
    <w:rsid w:val="009978A0"/>
    <w:rsid w:val="009A0D8B"/>
    <w:rsid w:val="009A171B"/>
    <w:rsid w:val="009A1821"/>
    <w:rsid w:val="009A2E14"/>
    <w:rsid w:val="009A3123"/>
    <w:rsid w:val="009A33CF"/>
    <w:rsid w:val="009A50A1"/>
    <w:rsid w:val="009A556E"/>
    <w:rsid w:val="009A56C9"/>
    <w:rsid w:val="009A5852"/>
    <w:rsid w:val="009A714E"/>
    <w:rsid w:val="009A75F4"/>
    <w:rsid w:val="009A782B"/>
    <w:rsid w:val="009B0FE7"/>
    <w:rsid w:val="009B19E1"/>
    <w:rsid w:val="009B2172"/>
    <w:rsid w:val="009B29D1"/>
    <w:rsid w:val="009B2C48"/>
    <w:rsid w:val="009B309D"/>
    <w:rsid w:val="009B34E0"/>
    <w:rsid w:val="009B480F"/>
    <w:rsid w:val="009B4BAD"/>
    <w:rsid w:val="009B516D"/>
    <w:rsid w:val="009B5CCD"/>
    <w:rsid w:val="009B6DBD"/>
    <w:rsid w:val="009B7195"/>
    <w:rsid w:val="009B77D7"/>
    <w:rsid w:val="009B79B1"/>
    <w:rsid w:val="009B7BE6"/>
    <w:rsid w:val="009C0C12"/>
    <w:rsid w:val="009C0FF1"/>
    <w:rsid w:val="009C33D0"/>
    <w:rsid w:val="009C3812"/>
    <w:rsid w:val="009C3A64"/>
    <w:rsid w:val="009C4890"/>
    <w:rsid w:val="009C4A8F"/>
    <w:rsid w:val="009C5858"/>
    <w:rsid w:val="009C5D40"/>
    <w:rsid w:val="009C60D8"/>
    <w:rsid w:val="009C6EB6"/>
    <w:rsid w:val="009C7092"/>
    <w:rsid w:val="009C761C"/>
    <w:rsid w:val="009D0480"/>
    <w:rsid w:val="009D10D8"/>
    <w:rsid w:val="009D1B35"/>
    <w:rsid w:val="009D2036"/>
    <w:rsid w:val="009D238B"/>
    <w:rsid w:val="009D243D"/>
    <w:rsid w:val="009D2448"/>
    <w:rsid w:val="009D4B48"/>
    <w:rsid w:val="009D6523"/>
    <w:rsid w:val="009D671C"/>
    <w:rsid w:val="009D764B"/>
    <w:rsid w:val="009D76AA"/>
    <w:rsid w:val="009D7B44"/>
    <w:rsid w:val="009E04D4"/>
    <w:rsid w:val="009E05B3"/>
    <w:rsid w:val="009E0659"/>
    <w:rsid w:val="009E10B1"/>
    <w:rsid w:val="009E2058"/>
    <w:rsid w:val="009E21BD"/>
    <w:rsid w:val="009E7370"/>
    <w:rsid w:val="009E7DF7"/>
    <w:rsid w:val="009E7E58"/>
    <w:rsid w:val="009F06E6"/>
    <w:rsid w:val="009F06EB"/>
    <w:rsid w:val="009F1D71"/>
    <w:rsid w:val="009F2812"/>
    <w:rsid w:val="009F2E5E"/>
    <w:rsid w:val="009F326A"/>
    <w:rsid w:val="009F3D8B"/>
    <w:rsid w:val="009F424E"/>
    <w:rsid w:val="009F42B2"/>
    <w:rsid w:val="009F500A"/>
    <w:rsid w:val="009F5559"/>
    <w:rsid w:val="009F597A"/>
    <w:rsid w:val="009F604D"/>
    <w:rsid w:val="009F6FD6"/>
    <w:rsid w:val="009F7549"/>
    <w:rsid w:val="009F7FEF"/>
    <w:rsid w:val="00A003E9"/>
    <w:rsid w:val="00A0094C"/>
    <w:rsid w:val="00A00C4C"/>
    <w:rsid w:val="00A00F69"/>
    <w:rsid w:val="00A012B0"/>
    <w:rsid w:val="00A019E2"/>
    <w:rsid w:val="00A01C62"/>
    <w:rsid w:val="00A01E2A"/>
    <w:rsid w:val="00A02A02"/>
    <w:rsid w:val="00A02A55"/>
    <w:rsid w:val="00A02CE8"/>
    <w:rsid w:val="00A02FA6"/>
    <w:rsid w:val="00A0310D"/>
    <w:rsid w:val="00A0338E"/>
    <w:rsid w:val="00A03651"/>
    <w:rsid w:val="00A0376B"/>
    <w:rsid w:val="00A05531"/>
    <w:rsid w:val="00A05CA1"/>
    <w:rsid w:val="00A064A7"/>
    <w:rsid w:val="00A06A25"/>
    <w:rsid w:val="00A0722F"/>
    <w:rsid w:val="00A07543"/>
    <w:rsid w:val="00A0759F"/>
    <w:rsid w:val="00A07864"/>
    <w:rsid w:val="00A07FEB"/>
    <w:rsid w:val="00A10327"/>
    <w:rsid w:val="00A112FF"/>
    <w:rsid w:val="00A1141E"/>
    <w:rsid w:val="00A11CD9"/>
    <w:rsid w:val="00A1311E"/>
    <w:rsid w:val="00A135C9"/>
    <w:rsid w:val="00A13C37"/>
    <w:rsid w:val="00A14521"/>
    <w:rsid w:val="00A163AD"/>
    <w:rsid w:val="00A168CF"/>
    <w:rsid w:val="00A17EDE"/>
    <w:rsid w:val="00A17EEB"/>
    <w:rsid w:val="00A210EC"/>
    <w:rsid w:val="00A21445"/>
    <w:rsid w:val="00A2157B"/>
    <w:rsid w:val="00A21599"/>
    <w:rsid w:val="00A21F68"/>
    <w:rsid w:val="00A23079"/>
    <w:rsid w:val="00A23824"/>
    <w:rsid w:val="00A23A66"/>
    <w:rsid w:val="00A23D5A"/>
    <w:rsid w:val="00A240FF"/>
    <w:rsid w:val="00A24191"/>
    <w:rsid w:val="00A2552D"/>
    <w:rsid w:val="00A2568A"/>
    <w:rsid w:val="00A25943"/>
    <w:rsid w:val="00A25AEA"/>
    <w:rsid w:val="00A263FD"/>
    <w:rsid w:val="00A266C4"/>
    <w:rsid w:val="00A269FF"/>
    <w:rsid w:val="00A30291"/>
    <w:rsid w:val="00A305E5"/>
    <w:rsid w:val="00A30D69"/>
    <w:rsid w:val="00A31971"/>
    <w:rsid w:val="00A319BC"/>
    <w:rsid w:val="00A31A02"/>
    <w:rsid w:val="00A3221B"/>
    <w:rsid w:val="00A32E82"/>
    <w:rsid w:val="00A33B2C"/>
    <w:rsid w:val="00A33F63"/>
    <w:rsid w:val="00A344EA"/>
    <w:rsid w:val="00A354E6"/>
    <w:rsid w:val="00A37549"/>
    <w:rsid w:val="00A37E13"/>
    <w:rsid w:val="00A41046"/>
    <w:rsid w:val="00A41615"/>
    <w:rsid w:val="00A438E7"/>
    <w:rsid w:val="00A43D53"/>
    <w:rsid w:val="00A44BB6"/>
    <w:rsid w:val="00A4522F"/>
    <w:rsid w:val="00A45B64"/>
    <w:rsid w:val="00A4606C"/>
    <w:rsid w:val="00A46926"/>
    <w:rsid w:val="00A46C24"/>
    <w:rsid w:val="00A46D8D"/>
    <w:rsid w:val="00A5063F"/>
    <w:rsid w:val="00A50727"/>
    <w:rsid w:val="00A50D65"/>
    <w:rsid w:val="00A51466"/>
    <w:rsid w:val="00A51FF2"/>
    <w:rsid w:val="00A52312"/>
    <w:rsid w:val="00A52578"/>
    <w:rsid w:val="00A5532B"/>
    <w:rsid w:val="00A55677"/>
    <w:rsid w:val="00A558D7"/>
    <w:rsid w:val="00A55F3C"/>
    <w:rsid w:val="00A56482"/>
    <w:rsid w:val="00A570A3"/>
    <w:rsid w:val="00A57EF3"/>
    <w:rsid w:val="00A60CCB"/>
    <w:rsid w:val="00A60E36"/>
    <w:rsid w:val="00A619FC"/>
    <w:rsid w:val="00A6266B"/>
    <w:rsid w:val="00A634DF"/>
    <w:rsid w:val="00A63A1A"/>
    <w:rsid w:val="00A63C5C"/>
    <w:rsid w:val="00A64CD4"/>
    <w:rsid w:val="00A64CE2"/>
    <w:rsid w:val="00A65E28"/>
    <w:rsid w:val="00A674DA"/>
    <w:rsid w:val="00A67D9A"/>
    <w:rsid w:val="00A70F61"/>
    <w:rsid w:val="00A71ADC"/>
    <w:rsid w:val="00A72487"/>
    <w:rsid w:val="00A72C2B"/>
    <w:rsid w:val="00A72E7B"/>
    <w:rsid w:val="00A73D29"/>
    <w:rsid w:val="00A774B7"/>
    <w:rsid w:val="00A77E42"/>
    <w:rsid w:val="00A800DE"/>
    <w:rsid w:val="00A81B1E"/>
    <w:rsid w:val="00A81C35"/>
    <w:rsid w:val="00A81EA0"/>
    <w:rsid w:val="00A81FEE"/>
    <w:rsid w:val="00A829CA"/>
    <w:rsid w:val="00A82C13"/>
    <w:rsid w:val="00A82C95"/>
    <w:rsid w:val="00A82D9E"/>
    <w:rsid w:val="00A83DDD"/>
    <w:rsid w:val="00A847CA"/>
    <w:rsid w:val="00A85975"/>
    <w:rsid w:val="00A860C9"/>
    <w:rsid w:val="00A86234"/>
    <w:rsid w:val="00A86FBC"/>
    <w:rsid w:val="00A87F41"/>
    <w:rsid w:val="00A905EB"/>
    <w:rsid w:val="00A91238"/>
    <w:rsid w:val="00A913DA"/>
    <w:rsid w:val="00A91A4F"/>
    <w:rsid w:val="00A92D93"/>
    <w:rsid w:val="00A930C5"/>
    <w:rsid w:val="00A9350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62E"/>
    <w:rsid w:val="00AA2C18"/>
    <w:rsid w:val="00AA2CD7"/>
    <w:rsid w:val="00AA2EF1"/>
    <w:rsid w:val="00AA463B"/>
    <w:rsid w:val="00AA46E6"/>
    <w:rsid w:val="00AA4913"/>
    <w:rsid w:val="00AA6394"/>
    <w:rsid w:val="00AA6572"/>
    <w:rsid w:val="00AA7900"/>
    <w:rsid w:val="00AB0229"/>
    <w:rsid w:val="00AB1964"/>
    <w:rsid w:val="00AB21FA"/>
    <w:rsid w:val="00AB2D4C"/>
    <w:rsid w:val="00AB2DEC"/>
    <w:rsid w:val="00AB387C"/>
    <w:rsid w:val="00AB4FA3"/>
    <w:rsid w:val="00AB51B9"/>
    <w:rsid w:val="00AB55C9"/>
    <w:rsid w:val="00AB5C2E"/>
    <w:rsid w:val="00AB6B79"/>
    <w:rsid w:val="00AB72E5"/>
    <w:rsid w:val="00AB786E"/>
    <w:rsid w:val="00AB7A35"/>
    <w:rsid w:val="00AC1084"/>
    <w:rsid w:val="00AC2098"/>
    <w:rsid w:val="00AC34AD"/>
    <w:rsid w:val="00AC3674"/>
    <w:rsid w:val="00AC3D2B"/>
    <w:rsid w:val="00AC3EAE"/>
    <w:rsid w:val="00AC3F54"/>
    <w:rsid w:val="00AC4F17"/>
    <w:rsid w:val="00AC58DC"/>
    <w:rsid w:val="00AC5A87"/>
    <w:rsid w:val="00AC5AC1"/>
    <w:rsid w:val="00AC6288"/>
    <w:rsid w:val="00AC6B33"/>
    <w:rsid w:val="00AC6DE1"/>
    <w:rsid w:val="00AC702D"/>
    <w:rsid w:val="00AC786F"/>
    <w:rsid w:val="00AD05D4"/>
    <w:rsid w:val="00AD1E21"/>
    <w:rsid w:val="00AD284B"/>
    <w:rsid w:val="00AD2B1B"/>
    <w:rsid w:val="00AD3D4E"/>
    <w:rsid w:val="00AD3DA6"/>
    <w:rsid w:val="00AD44D9"/>
    <w:rsid w:val="00AD4F66"/>
    <w:rsid w:val="00AD5C9D"/>
    <w:rsid w:val="00AD61AB"/>
    <w:rsid w:val="00AD6961"/>
    <w:rsid w:val="00AD6CB1"/>
    <w:rsid w:val="00AD7660"/>
    <w:rsid w:val="00AD7913"/>
    <w:rsid w:val="00AE0950"/>
    <w:rsid w:val="00AE1357"/>
    <w:rsid w:val="00AE17C4"/>
    <w:rsid w:val="00AE17C6"/>
    <w:rsid w:val="00AE26CC"/>
    <w:rsid w:val="00AE3404"/>
    <w:rsid w:val="00AE3A0A"/>
    <w:rsid w:val="00AE3E1C"/>
    <w:rsid w:val="00AE4849"/>
    <w:rsid w:val="00AE4C6D"/>
    <w:rsid w:val="00AE53C2"/>
    <w:rsid w:val="00AE6412"/>
    <w:rsid w:val="00AE6B79"/>
    <w:rsid w:val="00AE6D33"/>
    <w:rsid w:val="00AE787A"/>
    <w:rsid w:val="00AF00BC"/>
    <w:rsid w:val="00AF0D77"/>
    <w:rsid w:val="00AF11EF"/>
    <w:rsid w:val="00AF150E"/>
    <w:rsid w:val="00AF16C9"/>
    <w:rsid w:val="00AF2350"/>
    <w:rsid w:val="00AF2808"/>
    <w:rsid w:val="00AF3C5C"/>
    <w:rsid w:val="00AF43E3"/>
    <w:rsid w:val="00AF475E"/>
    <w:rsid w:val="00AF4BCB"/>
    <w:rsid w:val="00AF4E94"/>
    <w:rsid w:val="00AF50FD"/>
    <w:rsid w:val="00AF584E"/>
    <w:rsid w:val="00AF7531"/>
    <w:rsid w:val="00B0003F"/>
    <w:rsid w:val="00B000BE"/>
    <w:rsid w:val="00B00A1F"/>
    <w:rsid w:val="00B00D94"/>
    <w:rsid w:val="00B00F1C"/>
    <w:rsid w:val="00B02CA5"/>
    <w:rsid w:val="00B02D36"/>
    <w:rsid w:val="00B02E57"/>
    <w:rsid w:val="00B032E3"/>
    <w:rsid w:val="00B034A9"/>
    <w:rsid w:val="00B03945"/>
    <w:rsid w:val="00B03AA4"/>
    <w:rsid w:val="00B04559"/>
    <w:rsid w:val="00B04708"/>
    <w:rsid w:val="00B04B50"/>
    <w:rsid w:val="00B05072"/>
    <w:rsid w:val="00B0562F"/>
    <w:rsid w:val="00B05848"/>
    <w:rsid w:val="00B05916"/>
    <w:rsid w:val="00B061EA"/>
    <w:rsid w:val="00B06C91"/>
    <w:rsid w:val="00B06F73"/>
    <w:rsid w:val="00B07632"/>
    <w:rsid w:val="00B103F1"/>
    <w:rsid w:val="00B10891"/>
    <w:rsid w:val="00B10C65"/>
    <w:rsid w:val="00B10D16"/>
    <w:rsid w:val="00B10D75"/>
    <w:rsid w:val="00B110EC"/>
    <w:rsid w:val="00B11493"/>
    <w:rsid w:val="00B11E3C"/>
    <w:rsid w:val="00B1313F"/>
    <w:rsid w:val="00B131E5"/>
    <w:rsid w:val="00B1382C"/>
    <w:rsid w:val="00B142E8"/>
    <w:rsid w:val="00B1442F"/>
    <w:rsid w:val="00B146EF"/>
    <w:rsid w:val="00B14EB9"/>
    <w:rsid w:val="00B150E3"/>
    <w:rsid w:val="00B15434"/>
    <w:rsid w:val="00B15B47"/>
    <w:rsid w:val="00B15C84"/>
    <w:rsid w:val="00B16FF7"/>
    <w:rsid w:val="00B17691"/>
    <w:rsid w:val="00B17727"/>
    <w:rsid w:val="00B17B96"/>
    <w:rsid w:val="00B17D7E"/>
    <w:rsid w:val="00B17E18"/>
    <w:rsid w:val="00B221D6"/>
    <w:rsid w:val="00B22BA2"/>
    <w:rsid w:val="00B22EB2"/>
    <w:rsid w:val="00B236D8"/>
    <w:rsid w:val="00B23906"/>
    <w:rsid w:val="00B242A0"/>
    <w:rsid w:val="00B2475C"/>
    <w:rsid w:val="00B24EC5"/>
    <w:rsid w:val="00B255B0"/>
    <w:rsid w:val="00B25D0B"/>
    <w:rsid w:val="00B2654F"/>
    <w:rsid w:val="00B2666F"/>
    <w:rsid w:val="00B2684B"/>
    <w:rsid w:val="00B26A2A"/>
    <w:rsid w:val="00B300F5"/>
    <w:rsid w:val="00B30D32"/>
    <w:rsid w:val="00B33F5D"/>
    <w:rsid w:val="00B3562B"/>
    <w:rsid w:val="00B365BA"/>
    <w:rsid w:val="00B36727"/>
    <w:rsid w:val="00B3748E"/>
    <w:rsid w:val="00B37498"/>
    <w:rsid w:val="00B374C5"/>
    <w:rsid w:val="00B374E1"/>
    <w:rsid w:val="00B375A6"/>
    <w:rsid w:val="00B375F2"/>
    <w:rsid w:val="00B375F3"/>
    <w:rsid w:val="00B37B4B"/>
    <w:rsid w:val="00B37BFB"/>
    <w:rsid w:val="00B37C2C"/>
    <w:rsid w:val="00B40BE4"/>
    <w:rsid w:val="00B40E3A"/>
    <w:rsid w:val="00B40E90"/>
    <w:rsid w:val="00B414D5"/>
    <w:rsid w:val="00B4189A"/>
    <w:rsid w:val="00B41A72"/>
    <w:rsid w:val="00B41CD7"/>
    <w:rsid w:val="00B42082"/>
    <w:rsid w:val="00B42290"/>
    <w:rsid w:val="00B433AB"/>
    <w:rsid w:val="00B437EB"/>
    <w:rsid w:val="00B43CAC"/>
    <w:rsid w:val="00B440AC"/>
    <w:rsid w:val="00B4488D"/>
    <w:rsid w:val="00B44D63"/>
    <w:rsid w:val="00B45AF9"/>
    <w:rsid w:val="00B45D7B"/>
    <w:rsid w:val="00B46750"/>
    <w:rsid w:val="00B46967"/>
    <w:rsid w:val="00B469BA"/>
    <w:rsid w:val="00B46AA2"/>
    <w:rsid w:val="00B46E71"/>
    <w:rsid w:val="00B47408"/>
    <w:rsid w:val="00B518A5"/>
    <w:rsid w:val="00B51B04"/>
    <w:rsid w:val="00B51F1C"/>
    <w:rsid w:val="00B52902"/>
    <w:rsid w:val="00B52B84"/>
    <w:rsid w:val="00B52B8D"/>
    <w:rsid w:val="00B52C4C"/>
    <w:rsid w:val="00B53BA8"/>
    <w:rsid w:val="00B54B9F"/>
    <w:rsid w:val="00B572BE"/>
    <w:rsid w:val="00B5739F"/>
    <w:rsid w:val="00B605E5"/>
    <w:rsid w:val="00B607EB"/>
    <w:rsid w:val="00B61083"/>
    <w:rsid w:val="00B61721"/>
    <w:rsid w:val="00B61CE3"/>
    <w:rsid w:val="00B62800"/>
    <w:rsid w:val="00B628B9"/>
    <w:rsid w:val="00B63276"/>
    <w:rsid w:val="00B63879"/>
    <w:rsid w:val="00B640FA"/>
    <w:rsid w:val="00B645F1"/>
    <w:rsid w:val="00B64654"/>
    <w:rsid w:val="00B64BB7"/>
    <w:rsid w:val="00B64EDD"/>
    <w:rsid w:val="00B650FB"/>
    <w:rsid w:val="00B656DC"/>
    <w:rsid w:val="00B6660A"/>
    <w:rsid w:val="00B66E91"/>
    <w:rsid w:val="00B67275"/>
    <w:rsid w:val="00B701F9"/>
    <w:rsid w:val="00B7021F"/>
    <w:rsid w:val="00B70F3B"/>
    <w:rsid w:val="00B71C73"/>
    <w:rsid w:val="00B72B66"/>
    <w:rsid w:val="00B72EFA"/>
    <w:rsid w:val="00B734D6"/>
    <w:rsid w:val="00B745E2"/>
    <w:rsid w:val="00B74CE2"/>
    <w:rsid w:val="00B74EE7"/>
    <w:rsid w:val="00B7531B"/>
    <w:rsid w:val="00B759B4"/>
    <w:rsid w:val="00B75A2E"/>
    <w:rsid w:val="00B75F7E"/>
    <w:rsid w:val="00B7621B"/>
    <w:rsid w:val="00B76278"/>
    <w:rsid w:val="00B76350"/>
    <w:rsid w:val="00B76D0E"/>
    <w:rsid w:val="00B76F51"/>
    <w:rsid w:val="00B77858"/>
    <w:rsid w:val="00B77A45"/>
    <w:rsid w:val="00B805BA"/>
    <w:rsid w:val="00B80847"/>
    <w:rsid w:val="00B81E74"/>
    <w:rsid w:val="00B82A38"/>
    <w:rsid w:val="00B82E42"/>
    <w:rsid w:val="00B82E64"/>
    <w:rsid w:val="00B85567"/>
    <w:rsid w:val="00B8558D"/>
    <w:rsid w:val="00B858B8"/>
    <w:rsid w:val="00B86CA2"/>
    <w:rsid w:val="00B87F8D"/>
    <w:rsid w:val="00B9086C"/>
    <w:rsid w:val="00B9094B"/>
    <w:rsid w:val="00B9123B"/>
    <w:rsid w:val="00B91289"/>
    <w:rsid w:val="00B92775"/>
    <w:rsid w:val="00B92951"/>
    <w:rsid w:val="00B92F1F"/>
    <w:rsid w:val="00B9337C"/>
    <w:rsid w:val="00B933AD"/>
    <w:rsid w:val="00B934D9"/>
    <w:rsid w:val="00B9377F"/>
    <w:rsid w:val="00B93803"/>
    <w:rsid w:val="00B9497A"/>
    <w:rsid w:val="00B94AA8"/>
    <w:rsid w:val="00B94FE2"/>
    <w:rsid w:val="00B9584F"/>
    <w:rsid w:val="00B95B3B"/>
    <w:rsid w:val="00B95BFB"/>
    <w:rsid w:val="00B960B3"/>
    <w:rsid w:val="00B96224"/>
    <w:rsid w:val="00B9623E"/>
    <w:rsid w:val="00B9752D"/>
    <w:rsid w:val="00BA11D7"/>
    <w:rsid w:val="00BA16B6"/>
    <w:rsid w:val="00BA1F75"/>
    <w:rsid w:val="00BA2124"/>
    <w:rsid w:val="00BA372E"/>
    <w:rsid w:val="00BA3CA3"/>
    <w:rsid w:val="00BA3DD6"/>
    <w:rsid w:val="00BA4316"/>
    <w:rsid w:val="00BA52D0"/>
    <w:rsid w:val="00BA5B49"/>
    <w:rsid w:val="00BA5DE1"/>
    <w:rsid w:val="00BA5F14"/>
    <w:rsid w:val="00BB086B"/>
    <w:rsid w:val="00BB0988"/>
    <w:rsid w:val="00BB09E7"/>
    <w:rsid w:val="00BB1D26"/>
    <w:rsid w:val="00BB21EC"/>
    <w:rsid w:val="00BB2648"/>
    <w:rsid w:val="00BB31C7"/>
    <w:rsid w:val="00BB40C1"/>
    <w:rsid w:val="00BB4EA8"/>
    <w:rsid w:val="00BB58DB"/>
    <w:rsid w:val="00BB64A9"/>
    <w:rsid w:val="00BB6D65"/>
    <w:rsid w:val="00BB79F5"/>
    <w:rsid w:val="00BB7A7B"/>
    <w:rsid w:val="00BC078E"/>
    <w:rsid w:val="00BC0842"/>
    <w:rsid w:val="00BC0C47"/>
    <w:rsid w:val="00BC17AA"/>
    <w:rsid w:val="00BC1ED5"/>
    <w:rsid w:val="00BC226B"/>
    <w:rsid w:val="00BC27DC"/>
    <w:rsid w:val="00BC2AC5"/>
    <w:rsid w:val="00BC342F"/>
    <w:rsid w:val="00BC3C4D"/>
    <w:rsid w:val="00BC4A52"/>
    <w:rsid w:val="00BC4E5F"/>
    <w:rsid w:val="00BC6ED2"/>
    <w:rsid w:val="00BC75EB"/>
    <w:rsid w:val="00BC7FD2"/>
    <w:rsid w:val="00BD04F6"/>
    <w:rsid w:val="00BD07EB"/>
    <w:rsid w:val="00BD282A"/>
    <w:rsid w:val="00BD2DFE"/>
    <w:rsid w:val="00BD2F4F"/>
    <w:rsid w:val="00BD3D5C"/>
    <w:rsid w:val="00BD49BD"/>
    <w:rsid w:val="00BD5973"/>
    <w:rsid w:val="00BD67E0"/>
    <w:rsid w:val="00BD6A33"/>
    <w:rsid w:val="00BD6B92"/>
    <w:rsid w:val="00BD6C27"/>
    <w:rsid w:val="00BD71B8"/>
    <w:rsid w:val="00BD728B"/>
    <w:rsid w:val="00BD7B9D"/>
    <w:rsid w:val="00BD7BD3"/>
    <w:rsid w:val="00BE12BF"/>
    <w:rsid w:val="00BE1892"/>
    <w:rsid w:val="00BE1A5E"/>
    <w:rsid w:val="00BE219F"/>
    <w:rsid w:val="00BE3B56"/>
    <w:rsid w:val="00BE3F9E"/>
    <w:rsid w:val="00BE48EE"/>
    <w:rsid w:val="00BE4E47"/>
    <w:rsid w:val="00BE5D6C"/>
    <w:rsid w:val="00BE6442"/>
    <w:rsid w:val="00BE713A"/>
    <w:rsid w:val="00BE7565"/>
    <w:rsid w:val="00BE7C22"/>
    <w:rsid w:val="00BE7CB6"/>
    <w:rsid w:val="00BF184B"/>
    <w:rsid w:val="00BF2483"/>
    <w:rsid w:val="00BF2E0B"/>
    <w:rsid w:val="00BF3361"/>
    <w:rsid w:val="00BF35CD"/>
    <w:rsid w:val="00BF4A23"/>
    <w:rsid w:val="00BF50D5"/>
    <w:rsid w:val="00BF5909"/>
    <w:rsid w:val="00BF5A03"/>
    <w:rsid w:val="00BF60BD"/>
    <w:rsid w:val="00BF70B3"/>
    <w:rsid w:val="00C010B2"/>
    <w:rsid w:val="00C012C2"/>
    <w:rsid w:val="00C017E9"/>
    <w:rsid w:val="00C01B3E"/>
    <w:rsid w:val="00C01B79"/>
    <w:rsid w:val="00C027EE"/>
    <w:rsid w:val="00C02B44"/>
    <w:rsid w:val="00C02DB9"/>
    <w:rsid w:val="00C033C1"/>
    <w:rsid w:val="00C03DF2"/>
    <w:rsid w:val="00C05150"/>
    <w:rsid w:val="00C05A28"/>
    <w:rsid w:val="00C05A95"/>
    <w:rsid w:val="00C073F9"/>
    <w:rsid w:val="00C1208D"/>
    <w:rsid w:val="00C12213"/>
    <w:rsid w:val="00C12BA7"/>
    <w:rsid w:val="00C13EB2"/>
    <w:rsid w:val="00C14049"/>
    <w:rsid w:val="00C14A72"/>
    <w:rsid w:val="00C1624B"/>
    <w:rsid w:val="00C16826"/>
    <w:rsid w:val="00C16CC5"/>
    <w:rsid w:val="00C1711C"/>
    <w:rsid w:val="00C204B3"/>
    <w:rsid w:val="00C2065D"/>
    <w:rsid w:val="00C20B98"/>
    <w:rsid w:val="00C211C7"/>
    <w:rsid w:val="00C2187D"/>
    <w:rsid w:val="00C21AE3"/>
    <w:rsid w:val="00C21E87"/>
    <w:rsid w:val="00C22055"/>
    <w:rsid w:val="00C220E1"/>
    <w:rsid w:val="00C22483"/>
    <w:rsid w:val="00C224A2"/>
    <w:rsid w:val="00C22BB5"/>
    <w:rsid w:val="00C2390E"/>
    <w:rsid w:val="00C2392F"/>
    <w:rsid w:val="00C23C64"/>
    <w:rsid w:val="00C23DDB"/>
    <w:rsid w:val="00C23EF0"/>
    <w:rsid w:val="00C2491D"/>
    <w:rsid w:val="00C24F56"/>
    <w:rsid w:val="00C2526E"/>
    <w:rsid w:val="00C259BA"/>
    <w:rsid w:val="00C26C0B"/>
    <w:rsid w:val="00C2730A"/>
    <w:rsid w:val="00C276F0"/>
    <w:rsid w:val="00C30164"/>
    <w:rsid w:val="00C30214"/>
    <w:rsid w:val="00C302B1"/>
    <w:rsid w:val="00C30303"/>
    <w:rsid w:val="00C30F6D"/>
    <w:rsid w:val="00C310D2"/>
    <w:rsid w:val="00C31C37"/>
    <w:rsid w:val="00C32104"/>
    <w:rsid w:val="00C323D4"/>
    <w:rsid w:val="00C3257B"/>
    <w:rsid w:val="00C32596"/>
    <w:rsid w:val="00C327FA"/>
    <w:rsid w:val="00C32A95"/>
    <w:rsid w:val="00C32C65"/>
    <w:rsid w:val="00C32D25"/>
    <w:rsid w:val="00C33997"/>
    <w:rsid w:val="00C33A13"/>
    <w:rsid w:val="00C347E6"/>
    <w:rsid w:val="00C34A4A"/>
    <w:rsid w:val="00C3632B"/>
    <w:rsid w:val="00C36ED4"/>
    <w:rsid w:val="00C37D28"/>
    <w:rsid w:val="00C408E6"/>
    <w:rsid w:val="00C409B8"/>
    <w:rsid w:val="00C40DB7"/>
    <w:rsid w:val="00C41CD1"/>
    <w:rsid w:val="00C42A78"/>
    <w:rsid w:val="00C43056"/>
    <w:rsid w:val="00C43C6E"/>
    <w:rsid w:val="00C43F91"/>
    <w:rsid w:val="00C447AC"/>
    <w:rsid w:val="00C44998"/>
    <w:rsid w:val="00C44DA7"/>
    <w:rsid w:val="00C45202"/>
    <w:rsid w:val="00C45CC9"/>
    <w:rsid w:val="00C45F8C"/>
    <w:rsid w:val="00C45FE2"/>
    <w:rsid w:val="00C46437"/>
    <w:rsid w:val="00C46498"/>
    <w:rsid w:val="00C47345"/>
    <w:rsid w:val="00C477B6"/>
    <w:rsid w:val="00C479EF"/>
    <w:rsid w:val="00C50C15"/>
    <w:rsid w:val="00C514A4"/>
    <w:rsid w:val="00C530F2"/>
    <w:rsid w:val="00C53ABB"/>
    <w:rsid w:val="00C53C02"/>
    <w:rsid w:val="00C53F46"/>
    <w:rsid w:val="00C56339"/>
    <w:rsid w:val="00C56493"/>
    <w:rsid w:val="00C56B40"/>
    <w:rsid w:val="00C57134"/>
    <w:rsid w:val="00C57189"/>
    <w:rsid w:val="00C57734"/>
    <w:rsid w:val="00C61879"/>
    <w:rsid w:val="00C61A3B"/>
    <w:rsid w:val="00C61AF3"/>
    <w:rsid w:val="00C61B2D"/>
    <w:rsid w:val="00C61C42"/>
    <w:rsid w:val="00C61F11"/>
    <w:rsid w:val="00C628B8"/>
    <w:rsid w:val="00C62C69"/>
    <w:rsid w:val="00C62D17"/>
    <w:rsid w:val="00C62D89"/>
    <w:rsid w:val="00C630F8"/>
    <w:rsid w:val="00C6318B"/>
    <w:rsid w:val="00C63193"/>
    <w:rsid w:val="00C634CE"/>
    <w:rsid w:val="00C6361B"/>
    <w:rsid w:val="00C6394D"/>
    <w:rsid w:val="00C63E47"/>
    <w:rsid w:val="00C6459F"/>
    <w:rsid w:val="00C65955"/>
    <w:rsid w:val="00C6599A"/>
    <w:rsid w:val="00C66555"/>
    <w:rsid w:val="00C66785"/>
    <w:rsid w:val="00C668DD"/>
    <w:rsid w:val="00C66CDF"/>
    <w:rsid w:val="00C6720F"/>
    <w:rsid w:val="00C67268"/>
    <w:rsid w:val="00C6744A"/>
    <w:rsid w:val="00C67E23"/>
    <w:rsid w:val="00C705FB"/>
    <w:rsid w:val="00C70752"/>
    <w:rsid w:val="00C707E4"/>
    <w:rsid w:val="00C70DDA"/>
    <w:rsid w:val="00C713D4"/>
    <w:rsid w:val="00C7140C"/>
    <w:rsid w:val="00C727FB"/>
    <w:rsid w:val="00C72F0B"/>
    <w:rsid w:val="00C73967"/>
    <w:rsid w:val="00C73B92"/>
    <w:rsid w:val="00C73D7D"/>
    <w:rsid w:val="00C74134"/>
    <w:rsid w:val="00C74359"/>
    <w:rsid w:val="00C74C82"/>
    <w:rsid w:val="00C7591B"/>
    <w:rsid w:val="00C76414"/>
    <w:rsid w:val="00C76480"/>
    <w:rsid w:val="00C767B6"/>
    <w:rsid w:val="00C76A1E"/>
    <w:rsid w:val="00C76B60"/>
    <w:rsid w:val="00C772C7"/>
    <w:rsid w:val="00C77331"/>
    <w:rsid w:val="00C77503"/>
    <w:rsid w:val="00C8023C"/>
    <w:rsid w:val="00C808B1"/>
    <w:rsid w:val="00C815F9"/>
    <w:rsid w:val="00C84A7C"/>
    <w:rsid w:val="00C84B4D"/>
    <w:rsid w:val="00C85D79"/>
    <w:rsid w:val="00C862EB"/>
    <w:rsid w:val="00C87376"/>
    <w:rsid w:val="00C8746C"/>
    <w:rsid w:val="00C9028A"/>
    <w:rsid w:val="00C906AA"/>
    <w:rsid w:val="00C90992"/>
    <w:rsid w:val="00C90D1A"/>
    <w:rsid w:val="00C910F4"/>
    <w:rsid w:val="00C919F0"/>
    <w:rsid w:val="00C91FA5"/>
    <w:rsid w:val="00C92418"/>
    <w:rsid w:val="00C92E1F"/>
    <w:rsid w:val="00C934E0"/>
    <w:rsid w:val="00C9381E"/>
    <w:rsid w:val="00C938A7"/>
    <w:rsid w:val="00C93BB3"/>
    <w:rsid w:val="00C93C35"/>
    <w:rsid w:val="00C93C6C"/>
    <w:rsid w:val="00C93D3B"/>
    <w:rsid w:val="00C94205"/>
    <w:rsid w:val="00C9496D"/>
    <w:rsid w:val="00C94B41"/>
    <w:rsid w:val="00C94B5A"/>
    <w:rsid w:val="00C96011"/>
    <w:rsid w:val="00C9693D"/>
    <w:rsid w:val="00C9698B"/>
    <w:rsid w:val="00C96E39"/>
    <w:rsid w:val="00C974C9"/>
    <w:rsid w:val="00CA08CF"/>
    <w:rsid w:val="00CA0C42"/>
    <w:rsid w:val="00CA0F08"/>
    <w:rsid w:val="00CA1A93"/>
    <w:rsid w:val="00CA22FE"/>
    <w:rsid w:val="00CA316E"/>
    <w:rsid w:val="00CA34E8"/>
    <w:rsid w:val="00CA36BD"/>
    <w:rsid w:val="00CA4076"/>
    <w:rsid w:val="00CA4AA3"/>
    <w:rsid w:val="00CA4EDF"/>
    <w:rsid w:val="00CA5135"/>
    <w:rsid w:val="00CA56BC"/>
    <w:rsid w:val="00CA5E09"/>
    <w:rsid w:val="00CA6C46"/>
    <w:rsid w:val="00CA7B67"/>
    <w:rsid w:val="00CB0C95"/>
    <w:rsid w:val="00CB1320"/>
    <w:rsid w:val="00CB202C"/>
    <w:rsid w:val="00CB2341"/>
    <w:rsid w:val="00CB2501"/>
    <w:rsid w:val="00CB2C49"/>
    <w:rsid w:val="00CB2ED8"/>
    <w:rsid w:val="00CB327E"/>
    <w:rsid w:val="00CB39F6"/>
    <w:rsid w:val="00CB3A9C"/>
    <w:rsid w:val="00CB4336"/>
    <w:rsid w:val="00CB48AE"/>
    <w:rsid w:val="00CB4B38"/>
    <w:rsid w:val="00CB4C98"/>
    <w:rsid w:val="00CB5168"/>
    <w:rsid w:val="00CB52E6"/>
    <w:rsid w:val="00CB5486"/>
    <w:rsid w:val="00CB6015"/>
    <w:rsid w:val="00CB6713"/>
    <w:rsid w:val="00CB6C2F"/>
    <w:rsid w:val="00CB74A0"/>
    <w:rsid w:val="00CC0190"/>
    <w:rsid w:val="00CC113E"/>
    <w:rsid w:val="00CC148C"/>
    <w:rsid w:val="00CC1ED7"/>
    <w:rsid w:val="00CC338F"/>
    <w:rsid w:val="00CC35AA"/>
    <w:rsid w:val="00CC41E2"/>
    <w:rsid w:val="00CC4B48"/>
    <w:rsid w:val="00CC5880"/>
    <w:rsid w:val="00CC590A"/>
    <w:rsid w:val="00CC594E"/>
    <w:rsid w:val="00CC5A34"/>
    <w:rsid w:val="00CC6B62"/>
    <w:rsid w:val="00CC6C05"/>
    <w:rsid w:val="00CC778F"/>
    <w:rsid w:val="00CC7C3C"/>
    <w:rsid w:val="00CD044B"/>
    <w:rsid w:val="00CD1A58"/>
    <w:rsid w:val="00CD1C44"/>
    <w:rsid w:val="00CD34FE"/>
    <w:rsid w:val="00CD406C"/>
    <w:rsid w:val="00CD4487"/>
    <w:rsid w:val="00CD4958"/>
    <w:rsid w:val="00CD5432"/>
    <w:rsid w:val="00CD5531"/>
    <w:rsid w:val="00CD57BD"/>
    <w:rsid w:val="00CD77C2"/>
    <w:rsid w:val="00CE03FC"/>
    <w:rsid w:val="00CE162B"/>
    <w:rsid w:val="00CE1A18"/>
    <w:rsid w:val="00CE2043"/>
    <w:rsid w:val="00CE27C1"/>
    <w:rsid w:val="00CE2D28"/>
    <w:rsid w:val="00CE32F4"/>
    <w:rsid w:val="00CE36DB"/>
    <w:rsid w:val="00CE4363"/>
    <w:rsid w:val="00CE4F7B"/>
    <w:rsid w:val="00CE54EB"/>
    <w:rsid w:val="00CE5610"/>
    <w:rsid w:val="00CE58A5"/>
    <w:rsid w:val="00CE58E1"/>
    <w:rsid w:val="00CE59D1"/>
    <w:rsid w:val="00CE5D56"/>
    <w:rsid w:val="00CE61AA"/>
    <w:rsid w:val="00CE6DD1"/>
    <w:rsid w:val="00CE7325"/>
    <w:rsid w:val="00CE73E7"/>
    <w:rsid w:val="00CE7F32"/>
    <w:rsid w:val="00CE7F7A"/>
    <w:rsid w:val="00CF001B"/>
    <w:rsid w:val="00CF0241"/>
    <w:rsid w:val="00CF0B23"/>
    <w:rsid w:val="00CF158C"/>
    <w:rsid w:val="00CF1687"/>
    <w:rsid w:val="00CF20B1"/>
    <w:rsid w:val="00CF2930"/>
    <w:rsid w:val="00CF2E9E"/>
    <w:rsid w:val="00CF3210"/>
    <w:rsid w:val="00CF3C51"/>
    <w:rsid w:val="00CF3E8F"/>
    <w:rsid w:val="00CF4592"/>
    <w:rsid w:val="00CF47DA"/>
    <w:rsid w:val="00CF49FD"/>
    <w:rsid w:val="00CF5C73"/>
    <w:rsid w:val="00CF6006"/>
    <w:rsid w:val="00CF60AC"/>
    <w:rsid w:val="00CF7764"/>
    <w:rsid w:val="00CF7822"/>
    <w:rsid w:val="00CF7B26"/>
    <w:rsid w:val="00CF7C4F"/>
    <w:rsid w:val="00D00ADC"/>
    <w:rsid w:val="00D00EC6"/>
    <w:rsid w:val="00D0212D"/>
    <w:rsid w:val="00D035C6"/>
    <w:rsid w:val="00D05370"/>
    <w:rsid w:val="00D0549B"/>
    <w:rsid w:val="00D063F5"/>
    <w:rsid w:val="00D06966"/>
    <w:rsid w:val="00D06C11"/>
    <w:rsid w:val="00D06FBE"/>
    <w:rsid w:val="00D0758D"/>
    <w:rsid w:val="00D07A91"/>
    <w:rsid w:val="00D1034D"/>
    <w:rsid w:val="00D106D3"/>
    <w:rsid w:val="00D108F7"/>
    <w:rsid w:val="00D1190F"/>
    <w:rsid w:val="00D12366"/>
    <w:rsid w:val="00D13137"/>
    <w:rsid w:val="00D13422"/>
    <w:rsid w:val="00D13FC2"/>
    <w:rsid w:val="00D14723"/>
    <w:rsid w:val="00D14C0D"/>
    <w:rsid w:val="00D15093"/>
    <w:rsid w:val="00D17202"/>
    <w:rsid w:val="00D17343"/>
    <w:rsid w:val="00D176C7"/>
    <w:rsid w:val="00D17E20"/>
    <w:rsid w:val="00D2051B"/>
    <w:rsid w:val="00D21717"/>
    <w:rsid w:val="00D21DDB"/>
    <w:rsid w:val="00D22216"/>
    <w:rsid w:val="00D224FC"/>
    <w:rsid w:val="00D22C3C"/>
    <w:rsid w:val="00D233D8"/>
    <w:rsid w:val="00D233F3"/>
    <w:rsid w:val="00D24BB1"/>
    <w:rsid w:val="00D24F6E"/>
    <w:rsid w:val="00D24FFA"/>
    <w:rsid w:val="00D25A58"/>
    <w:rsid w:val="00D25B4F"/>
    <w:rsid w:val="00D25C6D"/>
    <w:rsid w:val="00D25CBF"/>
    <w:rsid w:val="00D262D1"/>
    <w:rsid w:val="00D2766D"/>
    <w:rsid w:val="00D30038"/>
    <w:rsid w:val="00D30DA4"/>
    <w:rsid w:val="00D31267"/>
    <w:rsid w:val="00D31948"/>
    <w:rsid w:val="00D32105"/>
    <w:rsid w:val="00D32872"/>
    <w:rsid w:val="00D330B8"/>
    <w:rsid w:val="00D335A3"/>
    <w:rsid w:val="00D3365E"/>
    <w:rsid w:val="00D336A4"/>
    <w:rsid w:val="00D33CDA"/>
    <w:rsid w:val="00D33EA6"/>
    <w:rsid w:val="00D33F7A"/>
    <w:rsid w:val="00D349FE"/>
    <w:rsid w:val="00D34B89"/>
    <w:rsid w:val="00D34C0E"/>
    <w:rsid w:val="00D35248"/>
    <w:rsid w:val="00D353D3"/>
    <w:rsid w:val="00D356BE"/>
    <w:rsid w:val="00D36313"/>
    <w:rsid w:val="00D3709A"/>
    <w:rsid w:val="00D37F21"/>
    <w:rsid w:val="00D4091A"/>
    <w:rsid w:val="00D40CC2"/>
    <w:rsid w:val="00D41350"/>
    <w:rsid w:val="00D41BF2"/>
    <w:rsid w:val="00D425FC"/>
    <w:rsid w:val="00D428D1"/>
    <w:rsid w:val="00D42AE1"/>
    <w:rsid w:val="00D435EF"/>
    <w:rsid w:val="00D43850"/>
    <w:rsid w:val="00D43B21"/>
    <w:rsid w:val="00D441EB"/>
    <w:rsid w:val="00D44AD4"/>
    <w:rsid w:val="00D44E9E"/>
    <w:rsid w:val="00D45DE5"/>
    <w:rsid w:val="00D46442"/>
    <w:rsid w:val="00D46F64"/>
    <w:rsid w:val="00D478A0"/>
    <w:rsid w:val="00D47F51"/>
    <w:rsid w:val="00D501D3"/>
    <w:rsid w:val="00D5041C"/>
    <w:rsid w:val="00D50E50"/>
    <w:rsid w:val="00D51208"/>
    <w:rsid w:val="00D51C69"/>
    <w:rsid w:val="00D51E55"/>
    <w:rsid w:val="00D52A5A"/>
    <w:rsid w:val="00D52C10"/>
    <w:rsid w:val="00D5381E"/>
    <w:rsid w:val="00D53B44"/>
    <w:rsid w:val="00D53C03"/>
    <w:rsid w:val="00D540D1"/>
    <w:rsid w:val="00D556CB"/>
    <w:rsid w:val="00D55F42"/>
    <w:rsid w:val="00D564D2"/>
    <w:rsid w:val="00D568EB"/>
    <w:rsid w:val="00D575F2"/>
    <w:rsid w:val="00D579B9"/>
    <w:rsid w:val="00D57DDE"/>
    <w:rsid w:val="00D57FE8"/>
    <w:rsid w:val="00D60494"/>
    <w:rsid w:val="00D6298F"/>
    <w:rsid w:val="00D63277"/>
    <w:rsid w:val="00D64349"/>
    <w:rsid w:val="00D64952"/>
    <w:rsid w:val="00D6526E"/>
    <w:rsid w:val="00D65CE9"/>
    <w:rsid w:val="00D67453"/>
    <w:rsid w:val="00D67633"/>
    <w:rsid w:val="00D710EA"/>
    <w:rsid w:val="00D713CF"/>
    <w:rsid w:val="00D71638"/>
    <w:rsid w:val="00D71C82"/>
    <w:rsid w:val="00D71E9E"/>
    <w:rsid w:val="00D727E8"/>
    <w:rsid w:val="00D72973"/>
    <w:rsid w:val="00D74044"/>
    <w:rsid w:val="00D749D5"/>
    <w:rsid w:val="00D74DE7"/>
    <w:rsid w:val="00D751D7"/>
    <w:rsid w:val="00D760FE"/>
    <w:rsid w:val="00D7627C"/>
    <w:rsid w:val="00D765DB"/>
    <w:rsid w:val="00D76F69"/>
    <w:rsid w:val="00D80535"/>
    <w:rsid w:val="00D81314"/>
    <w:rsid w:val="00D81417"/>
    <w:rsid w:val="00D8262F"/>
    <w:rsid w:val="00D827BB"/>
    <w:rsid w:val="00D82E8E"/>
    <w:rsid w:val="00D82ED6"/>
    <w:rsid w:val="00D8459B"/>
    <w:rsid w:val="00D84B28"/>
    <w:rsid w:val="00D851B0"/>
    <w:rsid w:val="00D86B45"/>
    <w:rsid w:val="00D86F6B"/>
    <w:rsid w:val="00D870A7"/>
    <w:rsid w:val="00D90104"/>
    <w:rsid w:val="00D91097"/>
    <w:rsid w:val="00D91B13"/>
    <w:rsid w:val="00D91C42"/>
    <w:rsid w:val="00D9207C"/>
    <w:rsid w:val="00D92C7D"/>
    <w:rsid w:val="00D93A9F"/>
    <w:rsid w:val="00D93CA8"/>
    <w:rsid w:val="00D94282"/>
    <w:rsid w:val="00D9429E"/>
    <w:rsid w:val="00D955E5"/>
    <w:rsid w:val="00D95AC1"/>
    <w:rsid w:val="00D95F5D"/>
    <w:rsid w:val="00D9606B"/>
    <w:rsid w:val="00D974FD"/>
    <w:rsid w:val="00DA05A1"/>
    <w:rsid w:val="00DA101F"/>
    <w:rsid w:val="00DA2066"/>
    <w:rsid w:val="00DA29A6"/>
    <w:rsid w:val="00DA34A2"/>
    <w:rsid w:val="00DA36BA"/>
    <w:rsid w:val="00DA3D8C"/>
    <w:rsid w:val="00DA46B8"/>
    <w:rsid w:val="00DA49A0"/>
    <w:rsid w:val="00DA5001"/>
    <w:rsid w:val="00DA5BD4"/>
    <w:rsid w:val="00DA6E2E"/>
    <w:rsid w:val="00DA7356"/>
    <w:rsid w:val="00DB23DE"/>
    <w:rsid w:val="00DB2AF9"/>
    <w:rsid w:val="00DB2FC8"/>
    <w:rsid w:val="00DB32A1"/>
    <w:rsid w:val="00DB3840"/>
    <w:rsid w:val="00DB42F8"/>
    <w:rsid w:val="00DB625D"/>
    <w:rsid w:val="00DB6634"/>
    <w:rsid w:val="00DB68A9"/>
    <w:rsid w:val="00DB6F3E"/>
    <w:rsid w:val="00DB7E87"/>
    <w:rsid w:val="00DC01A9"/>
    <w:rsid w:val="00DC06E8"/>
    <w:rsid w:val="00DC0F56"/>
    <w:rsid w:val="00DC0F77"/>
    <w:rsid w:val="00DC1070"/>
    <w:rsid w:val="00DC160C"/>
    <w:rsid w:val="00DC1B07"/>
    <w:rsid w:val="00DC1D7C"/>
    <w:rsid w:val="00DC23EC"/>
    <w:rsid w:val="00DC24CF"/>
    <w:rsid w:val="00DC2775"/>
    <w:rsid w:val="00DC2A71"/>
    <w:rsid w:val="00DC3131"/>
    <w:rsid w:val="00DC3A14"/>
    <w:rsid w:val="00DC4658"/>
    <w:rsid w:val="00DC4EF0"/>
    <w:rsid w:val="00DC4F6F"/>
    <w:rsid w:val="00DC539F"/>
    <w:rsid w:val="00DC675C"/>
    <w:rsid w:val="00DC736D"/>
    <w:rsid w:val="00DC7930"/>
    <w:rsid w:val="00DD1DB0"/>
    <w:rsid w:val="00DD2D81"/>
    <w:rsid w:val="00DD2DB5"/>
    <w:rsid w:val="00DD387E"/>
    <w:rsid w:val="00DD3ADF"/>
    <w:rsid w:val="00DD4F73"/>
    <w:rsid w:val="00DD503C"/>
    <w:rsid w:val="00DD5CDA"/>
    <w:rsid w:val="00DD6D6A"/>
    <w:rsid w:val="00DD6E00"/>
    <w:rsid w:val="00DD70BA"/>
    <w:rsid w:val="00DD7684"/>
    <w:rsid w:val="00DD7A1B"/>
    <w:rsid w:val="00DD7B59"/>
    <w:rsid w:val="00DE0084"/>
    <w:rsid w:val="00DE0D5A"/>
    <w:rsid w:val="00DE1B28"/>
    <w:rsid w:val="00DE2C77"/>
    <w:rsid w:val="00DE2E45"/>
    <w:rsid w:val="00DE3161"/>
    <w:rsid w:val="00DE3CED"/>
    <w:rsid w:val="00DE4719"/>
    <w:rsid w:val="00DE4B01"/>
    <w:rsid w:val="00DE5E16"/>
    <w:rsid w:val="00DE6073"/>
    <w:rsid w:val="00DE6AC6"/>
    <w:rsid w:val="00DE74B7"/>
    <w:rsid w:val="00DE7F8E"/>
    <w:rsid w:val="00DF0513"/>
    <w:rsid w:val="00DF14CA"/>
    <w:rsid w:val="00DF2619"/>
    <w:rsid w:val="00DF30AD"/>
    <w:rsid w:val="00DF537F"/>
    <w:rsid w:val="00DF5391"/>
    <w:rsid w:val="00DF57CA"/>
    <w:rsid w:val="00DF690C"/>
    <w:rsid w:val="00DF6CA7"/>
    <w:rsid w:val="00DF6E37"/>
    <w:rsid w:val="00DF6E75"/>
    <w:rsid w:val="00DF6F53"/>
    <w:rsid w:val="00DF7368"/>
    <w:rsid w:val="00DF7756"/>
    <w:rsid w:val="00DF7A67"/>
    <w:rsid w:val="00E0082F"/>
    <w:rsid w:val="00E0105B"/>
    <w:rsid w:val="00E01699"/>
    <w:rsid w:val="00E02F22"/>
    <w:rsid w:val="00E0338F"/>
    <w:rsid w:val="00E03B41"/>
    <w:rsid w:val="00E04BEC"/>
    <w:rsid w:val="00E04EE6"/>
    <w:rsid w:val="00E05B95"/>
    <w:rsid w:val="00E066BC"/>
    <w:rsid w:val="00E07054"/>
    <w:rsid w:val="00E072D7"/>
    <w:rsid w:val="00E07773"/>
    <w:rsid w:val="00E11111"/>
    <w:rsid w:val="00E11A90"/>
    <w:rsid w:val="00E12AA6"/>
    <w:rsid w:val="00E12B8B"/>
    <w:rsid w:val="00E12C7C"/>
    <w:rsid w:val="00E12E0F"/>
    <w:rsid w:val="00E12F6C"/>
    <w:rsid w:val="00E13335"/>
    <w:rsid w:val="00E13A6B"/>
    <w:rsid w:val="00E13BB0"/>
    <w:rsid w:val="00E142D9"/>
    <w:rsid w:val="00E1453B"/>
    <w:rsid w:val="00E148C7"/>
    <w:rsid w:val="00E151C2"/>
    <w:rsid w:val="00E1575D"/>
    <w:rsid w:val="00E15FE9"/>
    <w:rsid w:val="00E16257"/>
    <w:rsid w:val="00E165E6"/>
    <w:rsid w:val="00E16A7C"/>
    <w:rsid w:val="00E17314"/>
    <w:rsid w:val="00E1771F"/>
    <w:rsid w:val="00E20C23"/>
    <w:rsid w:val="00E210CA"/>
    <w:rsid w:val="00E21280"/>
    <w:rsid w:val="00E21984"/>
    <w:rsid w:val="00E22533"/>
    <w:rsid w:val="00E23393"/>
    <w:rsid w:val="00E234D2"/>
    <w:rsid w:val="00E235C0"/>
    <w:rsid w:val="00E242B4"/>
    <w:rsid w:val="00E246DE"/>
    <w:rsid w:val="00E26299"/>
    <w:rsid w:val="00E274E0"/>
    <w:rsid w:val="00E27A2E"/>
    <w:rsid w:val="00E27C48"/>
    <w:rsid w:val="00E302F0"/>
    <w:rsid w:val="00E308D5"/>
    <w:rsid w:val="00E30CDB"/>
    <w:rsid w:val="00E32103"/>
    <w:rsid w:val="00E33BA8"/>
    <w:rsid w:val="00E34881"/>
    <w:rsid w:val="00E3578E"/>
    <w:rsid w:val="00E35807"/>
    <w:rsid w:val="00E35BE8"/>
    <w:rsid w:val="00E36191"/>
    <w:rsid w:val="00E368E7"/>
    <w:rsid w:val="00E36A2C"/>
    <w:rsid w:val="00E372C1"/>
    <w:rsid w:val="00E372C8"/>
    <w:rsid w:val="00E372C9"/>
    <w:rsid w:val="00E377C8"/>
    <w:rsid w:val="00E378BA"/>
    <w:rsid w:val="00E401F6"/>
    <w:rsid w:val="00E41981"/>
    <w:rsid w:val="00E41E08"/>
    <w:rsid w:val="00E41E59"/>
    <w:rsid w:val="00E41EC2"/>
    <w:rsid w:val="00E41F65"/>
    <w:rsid w:val="00E4217D"/>
    <w:rsid w:val="00E423F5"/>
    <w:rsid w:val="00E4247E"/>
    <w:rsid w:val="00E4267C"/>
    <w:rsid w:val="00E439C3"/>
    <w:rsid w:val="00E44906"/>
    <w:rsid w:val="00E44E62"/>
    <w:rsid w:val="00E45195"/>
    <w:rsid w:val="00E454F1"/>
    <w:rsid w:val="00E45713"/>
    <w:rsid w:val="00E45D6D"/>
    <w:rsid w:val="00E460DC"/>
    <w:rsid w:val="00E46447"/>
    <w:rsid w:val="00E466F9"/>
    <w:rsid w:val="00E46DE6"/>
    <w:rsid w:val="00E4717B"/>
    <w:rsid w:val="00E47727"/>
    <w:rsid w:val="00E50A08"/>
    <w:rsid w:val="00E521EA"/>
    <w:rsid w:val="00E52832"/>
    <w:rsid w:val="00E53558"/>
    <w:rsid w:val="00E538C5"/>
    <w:rsid w:val="00E53A3F"/>
    <w:rsid w:val="00E53BD2"/>
    <w:rsid w:val="00E54915"/>
    <w:rsid w:val="00E54B3A"/>
    <w:rsid w:val="00E54D92"/>
    <w:rsid w:val="00E55294"/>
    <w:rsid w:val="00E55404"/>
    <w:rsid w:val="00E55EC7"/>
    <w:rsid w:val="00E56DC1"/>
    <w:rsid w:val="00E603DA"/>
    <w:rsid w:val="00E604A3"/>
    <w:rsid w:val="00E60807"/>
    <w:rsid w:val="00E612E9"/>
    <w:rsid w:val="00E6138B"/>
    <w:rsid w:val="00E61522"/>
    <w:rsid w:val="00E61F17"/>
    <w:rsid w:val="00E63634"/>
    <w:rsid w:val="00E63784"/>
    <w:rsid w:val="00E63AF6"/>
    <w:rsid w:val="00E640D8"/>
    <w:rsid w:val="00E647D9"/>
    <w:rsid w:val="00E650EC"/>
    <w:rsid w:val="00E6554C"/>
    <w:rsid w:val="00E6580D"/>
    <w:rsid w:val="00E667F7"/>
    <w:rsid w:val="00E668AC"/>
    <w:rsid w:val="00E67B3F"/>
    <w:rsid w:val="00E67DBE"/>
    <w:rsid w:val="00E70166"/>
    <w:rsid w:val="00E70D1E"/>
    <w:rsid w:val="00E71437"/>
    <w:rsid w:val="00E71608"/>
    <w:rsid w:val="00E71DC3"/>
    <w:rsid w:val="00E72AF2"/>
    <w:rsid w:val="00E730D2"/>
    <w:rsid w:val="00E73683"/>
    <w:rsid w:val="00E7376D"/>
    <w:rsid w:val="00E73852"/>
    <w:rsid w:val="00E73924"/>
    <w:rsid w:val="00E74019"/>
    <w:rsid w:val="00E74755"/>
    <w:rsid w:val="00E755A2"/>
    <w:rsid w:val="00E75FCB"/>
    <w:rsid w:val="00E76F82"/>
    <w:rsid w:val="00E77A12"/>
    <w:rsid w:val="00E8046E"/>
    <w:rsid w:val="00E80580"/>
    <w:rsid w:val="00E80635"/>
    <w:rsid w:val="00E80642"/>
    <w:rsid w:val="00E815AE"/>
    <w:rsid w:val="00E826EF"/>
    <w:rsid w:val="00E82DE7"/>
    <w:rsid w:val="00E8305A"/>
    <w:rsid w:val="00E83E3F"/>
    <w:rsid w:val="00E83F6E"/>
    <w:rsid w:val="00E84DA1"/>
    <w:rsid w:val="00E85A85"/>
    <w:rsid w:val="00E85A87"/>
    <w:rsid w:val="00E860BE"/>
    <w:rsid w:val="00E86341"/>
    <w:rsid w:val="00E867F8"/>
    <w:rsid w:val="00E86B02"/>
    <w:rsid w:val="00E86CB9"/>
    <w:rsid w:val="00E873A9"/>
    <w:rsid w:val="00E906FC"/>
    <w:rsid w:val="00E908FC"/>
    <w:rsid w:val="00E91512"/>
    <w:rsid w:val="00E91FE2"/>
    <w:rsid w:val="00E955B8"/>
    <w:rsid w:val="00E9598C"/>
    <w:rsid w:val="00E959C6"/>
    <w:rsid w:val="00E961E7"/>
    <w:rsid w:val="00E962E7"/>
    <w:rsid w:val="00E96656"/>
    <w:rsid w:val="00E9720F"/>
    <w:rsid w:val="00E9734D"/>
    <w:rsid w:val="00E97DB1"/>
    <w:rsid w:val="00EA00E8"/>
    <w:rsid w:val="00EA0B79"/>
    <w:rsid w:val="00EA2215"/>
    <w:rsid w:val="00EA23A9"/>
    <w:rsid w:val="00EA34C5"/>
    <w:rsid w:val="00EA3779"/>
    <w:rsid w:val="00EA4599"/>
    <w:rsid w:val="00EA4C9F"/>
    <w:rsid w:val="00EA52DB"/>
    <w:rsid w:val="00EA54AF"/>
    <w:rsid w:val="00EA5BA6"/>
    <w:rsid w:val="00EA5C36"/>
    <w:rsid w:val="00EA5CF2"/>
    <w:rsid w:val="00EA63B2"/>
    <w:rsid w:val="00EA735A"/>
    <w:rsid w:val="00EA7B24"/>
    <w:rsid w:val="00EB2513"/>
    <w:rsid w:val="00EB3B8D"/>
    <w:rsid w:val="00EB3EB7"/>
    <w:rsid w:val="00EB401E"/>
    <w:rsid w:val="00EB4123"/>
    <w:rsid w:val="00EB4234"/>
    <w:rsid w:val="00EB4678"/>
    <w:rsid w:val="00EB540A"/>
    <w:rsid w:val="00EB5AD9"/>
    <w:rsid w:val="00EB5F31"/>
    <w:rsid w:val="00EB651B"/>
    <w:rsid w:val="00EB6EEC"/>
    <w:rsid w:val="00EB78FE"/>
    <w:rsid w:val="00EB7C4C"/>
    <w:rsid w:val="00EB7E2B"/>
    <w:rsid w:val="00EC003B"/>
    <w:rsid w:val="00EC0B01"/>
    <w:rsid w:val="00EC0DDD"/>
    <w:rsid w:val="00EC1030"/>
    <w:rsid w:val="00EC1EEF"/>
    <w:rsid w:val="00EC2A7E"/>
    <w:rsid w:val="00EC2F81"/>
    <w:rsid w:val="00EC367C"/>
    <w:rsid w:val="00EC3C51"/>
    <w:rsid w:val="00EC4129"/>
    <w:rsid w:val="00EC425A"/>
    <w:rsid w:val="00EC4CD0"/>
    <w:rsid w:val="00EC4ED7"/>
    <w:rsid w:val="00EC54B1"/>
    <w:rsid w:val="00EC5540"/>
    <w:rsid w:val="00EC56E4"/>
    <w:rsid w:val="00EC5946"/>
    <w:rsid w:val="00EC6BAF"/>
    <w:rsid w:val="00EC6D40"/>
    <w:rsid w:val="00EC7037"/>
    <w:rsid w:val="00EC7353"/>
    <w:rsid w:val="00EC77EA"/>
    <w:rsid w:val="00EC7D9C"/>
    <w:rsid w:val="00ED0CC8"/>
    <w:rsid w:val="00ED2B66"/>
    <w:rsid w:val="00ED2CBA"/>
    <w:rsid w:val="00ED3688"/>
    <w:rsid w:val="00ED36D8"/>
    <w:rsid w:val="00ED373E"/>
    <w:rsid w:val="00ED3B54"/>
    <w:rsid w:val="00ED4229"/>
    <w:rsid w:val="00ED447D"/>
    <w:rsid w:val="00ED4613"/>
    <w:rsid w:val="00ED4BD4"/>
    <w:rsid w:val="00ED6F4F"/>
    <w:rsid w:val="00ED79B4"/>
    <w:rsid w:val="00EE0627"/>
    <w:rsid w:val="00EE0C4E"/>
    <w:rsid w:val="00EE1074"/>
    <w:rsid w:val="00EE1279"/>
    <w:rsid w:val="00EE3742"/>
    <w:rsid w:val="00EE3833"/>
    <w:rsid w:val="00EE412A"/>
    <w:rsid w:val="00EE454A"/>
    <w:rsid w:val="00EE4A23"/>
    <w:rsid w:val="00EE51DF"/>
    <w:rsid w:val="00EE53C2"/>
    <w:rsid w:val="00EE54E4"/>
    <w:rsid w:val="00EE58F7"/>
    <w:rsid w:val="00EE5A74"/>
    <w:rsid w:val="00EE60D2"/>
    <w:rsid w:val="00EE61F6"/>
    <w:rsid w:val="00EE62C0"/>
    <w:rsid w:val="00EF071B"/>
    <w:rsid w:val="00EF1120"/>
    <w:rsid w:val="00EF1136"/>
    <w:rsid w:val="00EF12C4"/>
    <w:rsid w:val="00EF1363"/>
    <w:rsid w:val="00EF1444"/>
    <w:rsid w:val="00EF2582"/>
    <w:rsid w:val="00EF278B"/>
    <w:rsid w:val="00EF289B"/>
    <w:rsid w:val="00EF31C2"/>
    <w:rsid w:val="00EF320A"/>
    <w:rsid w:val="00EF3FD7"/>
    <w:rsid w:val="00EF4C1D"/>
    <w:rsid w:val="00EF4F51"/>
    <w:rsid w:val="00EF59BA"/>
    <w:rsid w:val="00EF7305"/>
    <w:rsid w:val="00EF74F6"/>
    <w:rsid w:val="00EF7539"/>
    <w:rsid w:val="00EF772D"/>
    <w:rsid w:val="00EF7A41"/>
    <w:rsid w:val="00F00330"/>
    <w:rsid w:val="00F01112"/>
    <w:rsid w:val="00F0119D"/>
    <w:rsid w:val="00F011AA"/>
    <w:rsid w:val="00F021CD"/>
    <w:rsid w:val="00F02267"/>
    <w:rsid w:val="00F028F7"/>
    <w:rsid w:val="00F02DDF"/>
    <w:rsid w:val="00F039EC"/>
    <w:rsid w:val="00F041C7"/>
    <w:rsid w:val="00F04E38"/>
    <w:rsid w:val="00F04E60"/>
    <w:rsid w:val="00F05CBF"/>
    <w:rsid w:val="00F06051"/>
    <w:rsid w:val="00F062F4"/>
    <w:rsid w:val="00F063D3"/>
    <w:rsid w:val="00F06407"/>
    <w:rsid w:val="00F0715E"/>
    <w:rsid w:val="00F07983"/>
    <w:rsid w:val="00F079C8"/>
    <w:rsid w:val="00F104B5"/>
    <w:rsid w:val="00F10BA7"/>
    <w:rsid w:val="00F10F5C"/>
    <w:rsid w:val="00F1109F"/>
    <w:rsid w:val="00F114A5"/>
    <w:rsid w:val="00F114FD"/>
    <w:rsid w:val="00F115BE"/>
    <w:rsid w:val="00F119DC"/>
    <w:rsid w:val="00F11B19"/>
    <w:rsid w:val="00F12BD3"/>
    <w:rsid w:val="00F1302A"/>
    <w:rsid w:val="00F13617"/>
    <w:rsid w:val="00F1388B"/>
    <w:rsid w:val="00F13AC4"/>
    <w:rsid w:val="00F15FB4"/>
    <w:rsid w:val="00F166A1"/>
    <w:rsid w:val="00F17228"/>
    <w:rsid w:val="00F17B8A"/>
    <w:rsid w:val="00F206AD"/>
    <w:rsid w:val="00F210D8"/>
    <w:rsid w:val="00F212CF"/>
    <w:rsid w:val="00F21394"/>
    <w:rsid w:val="00F21C58"/>
    <w:rsid w:val="00F22966"/>
    <w:rsid w:val="00F237E6"/>
    <w:rsid w:val="00F23BC7"/>
    <w:rsid w:val="00F244FF"/>
    <w:rsid w:val="00F24D01"/>
    <w:rsid w:val="00F2569E"/>
    <w:rsid w:val="00F25C18"/>
    <w:rsid w:val="00F2615D"/>
    <w:rsid w:val="00F2682A"/>
    <w:rsid w:val="00F26925"/>
    <w:rsid w:val="00F27652"/>
    <w:rsid w:val="00F30279"/>
    <w:rsid w:val="00F30553"/>
    <w:rsid w:val="00F3069C"/>
    <w:rsid w:val="00F30A12"/>
    <w:rsid w:val="00F30A75"/>
    <w:rsid w:val="00F30D03"/>
    <w:rsid w:val="00F30F71"/>
    <w:rsid w:val="00F310E6"/>
    <w:rsid w:val="00F31BF0"/>
    <w:rsid w:val="00F31C4A"/>
    <w:rsid w:val="00F322AC"/>
    <w:rsid w:val="00F32D3C"/>
    <w:rsid w:val="00F32E2C"/>
    <w:rsid w:val="00F3323B"/>
    <w:rsid w:val="00F33781"/>
    <w:rsid w:val="00F33DF1"/>
    <w:rsid w:val="00F340B5"/>
    <w:rsid w:val="00F3453B"/>
    <w:rsid w:val="00F345AF"/>
    <w:rsid w:val="00F356A0"/>
    <w:rsid w:val="00F358EB"/>
    <w:rsid w:val="00F35A88"/>
    <w:rsid w:val="00F36150"/>
    <w:rsid w:val="00F36579"/>
    <w:rsid w:val="00F37119"/>
    <w:rsid w:val="00F40658"/>
    <w:rsid w:val="00F40F4E"/>
    <w:rsid w:val="00F41137"/>
    <w:rsid w:val="00F411BA"/>
    <w:rsid w:val="00F416A5"/>
    <w:rsid w:val="00F41B77"/>
    <w:rsid w:val="00F42242"/>
    <w:rsid w:val="00F429ED"/>
    <w:rsid w:val="00F4305A"/>
    <w:rsid w:val="00F43862"/>
    <w:rsid w:val="00F43F3F"/>
    <w:rsid w:val="00F44127"/>
    <w:rsid w:val="00F44CAF"/>
    <w:rsid w:val="00F44CD0"/>
    <w:rsid w:val="00F45053"/>
    <w:rsid w:val="00F45424"/>
    <w:rsid w:val="00F45D59"/>
    <w:rsid w:val="00F46BFD"/>
    <w:rsid w:val="00F47257"/>
    <w:rsid w:val="00F47B47"/>
    <w:rsid w:val="00F51017"/>
    <w:rsid w:val="00F520AD"/>
    <w:rsid w:val="00F5234A"/>
    <w:rsid w:val="00F53E2E"/>
    <w:rsid w:val="00F54CBD"/>
    <w:rsid w:val="00F5522B"/>
    <w:rsid w:val="00F5544F"/>
    <w:rsid w:val="00F55BBA"/>
    <w:rsid w:val="00F56144"/>
    <w:rsid w:val="00F568DD"/>
    <w:rsid w:val="00F56B76"/>
    <w:rsid w:val="00F57426"/>
    <w:rsid w:val="00F57C3B"/>
    <w:rsid w:val="00F57EE4"/>
    <w:rsid w:val="00F602DE"/>
    <w:rsid w:val="00F603A7"/>
    <w:rsid w:val="00F61ED4"/>
    <w:rsid w:val="00F6266A"/>
    <w:rsid w:val="00F62DC7"/>
    <w:rsid w:val="00F63137"/>
    <w:rsid w:val="00F64EE3"/>
    <w:rsid w:val="00F6524D"/>
    <w:rsid w:val="00F657F0"/>
    <w:rsid w:val="00F65C9D"/>
    <w:rsid w:val="00F668C8"/>
    <w:rsid w:val="00F66D8C"/>
    <w:rsid w:val="00F706FF"/>
    <w:rsid w:val="00F708E8"/>
    <w:rsid w:val="00F71227"/>
    <w:rsid w:val="00F71BD7"/>
    <w:rsid w:val="00F71C65"/>
    <w:rsid w:val="00F72930"/>
    <w:rsid w:val="00F74429"/>
    <w:rsid w:val="00F74732"/>
    <w:rsid w:val="00F756BA"/>
    <w:rsid w:val="00F7576D"/>
    <w:rsid w:val="00F759CC"/>
    <w:rsid w:val="00F7632E"/>
    <w:rsid w:val="00F7692F"/>
    <w:rsid w:val="00F7704F"/>
    <w:rsid w:val="00F77506"/>
    <w:rsid w:val="00F804A6"/>
    <w:rsid w:val="00F80D1A"/>
    <w:rsid w:val="00F81A18"/>
    <w:rsid w:val="00F81C36"/>
    <w:rsid w:val="00F82329"/>
    <w:rsid w:val="00F84043"/>
    <w:rsid w:val="00F84045"/>
    <w:rsid w:val="00F8430F"/>
    <w:rsid w:val="00F84C1B"/>
    <w:rsid w:val="00F84EEE"/>
    <w:rsid w:val="00F851D6"/>
    <w:rsid w:val="00F85855"/>
    <w:rsid w:val="00F85D87"/>
    <w:rsid w:val="00F86506"/>
    <w:rsid w:val="00F86611"/>
    <w:rsid w:val="00F90455"/>
    <w:rsid w:val="00F9046E"/>
    <w:rsid w:val="00F906C1"/>
    <w:rsid w:val="00F90824"/>
    <w:rsid w:val="00F90DF1"/>
    <w:rsid w:val="00F911EB"/>
    <w:rsid w:val="00F91330"/>
    <w:rsid w:val="00F9298C"/>
    <w:rsid w:val="00F92F29"/>
    <w:rsid w:val="00F92F70"/>
    <w:rsid w:val="00F931EA"/>
    <w:rsid w:val="00F9349C"/>
    <w:rsid w:val="00F94EBA"/>
    <w:rsid w:val="00F95150"/>
    <w:rsid w:val="00F95C3B"/>
    <w:rsid w:val="00F95CF3"/>
    <w:rsid w:val="00F95EEC"/>
    <w:rsid w:val="00F96F3F"/>
    <w:rsid w:val="00F9798F"/>
    <w:rsid w:val="00F97EBB"/>
    <w:rsid w:val="00FA01D5"/>
    <w:rsid w:val="00FA0315"/>
    <w:rsid w:val="00FA05B2"/>
    <w:rsid w:val="00FA0BD8"/>
    <w:rsid w:val="00FA15CC"/>
    <w:rsid w:val="00FA1746"/>
    <w:rsid w:val="00FA18AA"/>
    <w:rsid w:val="00FA246F"/>
    <w:rsid w:val="00FA29AD"/>
    <w:rsid w:val="00FA3324"/>
    <w:rsid w:val="00FA3771"/>
    <w:rsid w:val="00FA3DD4"/>
    <w:rsid w:val="00FA3E05"/>
    <w:rsid w:val="00FA42C7"/>
    <w:rsid w:val="00FA6267"/>
    <w:rsid w:val="00FA6540"/>
    <w:rsid w:val="00FA73B3"/>
    <w:rsid w:val="00FA77C8"/>
    <w:rsid w:val="00FB10EC"/>
    <w:rsid w:val="00FB20F0"/>
    <w:rsid w:val="00FB2152"/>
    <w:rsid w:val="00FB3604"/>
    <w:rsid w:val="00FB38F8"/>
    <w:rsid w:val="00FB3B59"/>
    <w:rsid w:val="00FB3C43"/>
    <w:rsid w:val="00FB4651"/>
    <w:rsid w:val="00FB4E13"/>
    <w:rsid w:val="00FB55C9"/>
    <w:rsid w:val="00FB58BA"/>
    <w:rsid w:val="00FB5987"/>
    <w:rsid w:val="00FB5E2D"/>
    <w:rsid w:val="00FB5F45"/>
    <w:rsid w:val="00FB64D6"/>
    <w:rsid w:val="00FB7EC4"/>
    <w:rsid w:val="00FC0371"/>
    <w:rsid w:val="00FC0EC9"/>
    <w:rsid w:val="00FC2B5C"/>
    <w:rsid w:val="00FC2E1C"/>
    <w:rsid w:val="00FC3486"/>
    <w:rsid w:val="00FC3876"/>
    <w:rsid w:val="00FC4171"/>
    <w:rsid w:val="00FC4676"/>
    <w:rsid w:val="00FC47B3"/>
    <w:rsid w:val="00FC47C9"/>
    <w:rsid w:val="00FC4F17"/>
    <w:rsid w:val="00FC503F"/>
    <w:rsid w:val="00FC5DB8"/>
    <w:rsid w:val="00FC5E08"/>
    <w:rsid w:val="00FC5EC4"/>
    <w:rsid w:val="00FC6A33"/>
    <w:rsid w:val="00FC6CE7"/>
    <w:rsid w:val="00FC7FE1"/>
    <w:rsid w:val="00FD0A1F"/>
    <w:rsid w:val="00FD18AB"/>
    <w:rsid w:val="00FD2992"/>
    <w:rsid w:val="00FD3164"/>
    <w:rsid w:val="00FD31EB"/>
    <w:rsid w:val="00FD32D3"/>
    <w:rsid w:val="00FD3467"/>
    <w:rsid w:val="00FD3985"/>
    <w:rsid w:val="00FD3F7C"/>
    <w:rsid w:val="00FD4541"/>
    <w:rsid w:val="00FD4D6A"/>
    <w:rsid w:val="00FD4FBF"/>
    <w:rsid w:val="00FD58F3"/>
    <w:rsid w:val="00FD5AE3"/>
    <w:rsid w:val="00FD5CF1"/>
    <w:rsid w:val="00FD5F2A"/>
    <w:rsid w:val="00FD6169"/>
    <w:rsid w:val="00FD630B"/>
    <w:rsid w:val="00FD731A"/>
    <w:rsid w:val="00FD7AA7"/>
    <w:rsid w:val="00FE0650"/>
    <w:rsid w:val="00FE0683"/>
    <w:rsid w:val="00FE236E"/>
    <w:rsid w:val="00FE23DA"/>
    <w:rsid w:val="00FE25E4"/>
    <w:rsid w:val="00FE2F09"/>
    <w:rsid w:val="00FE36CD"/>
    <w:rsid w:val="00FE4B3F"/>
    <w:rsid w:val="00FE4FF3"/>
    <w:rsid w:val="00FE51B4"/>
    <w:rsid w:val="00FE55F3"/>
    <w:rsid w:val="00FE581B"/>
    <w:rsid w:val="00FE5EBA"/>
    <w:rsid w:val="00FE5FC5"/>
    <w:rsid w:val="00FE6633"/>
    <w:rsid w:val="00FE6CF2"/>
    <w:rsid w:val="00FE7BCA"/>
    <w:rsid w:val="00FF004D"/>
    <w:rsid w:val="00FF140D"/>
    <w:rsid w:val="00FF1894"/>
    <w:rsid w:val="00FF18BE"/>
    <w:rsid w:val="00FF20A1"/>
    <w:rsid w:val="00FF2565"/>
    <w:rsid w:val="00FF2635"/>
    <w:rsid w:val="00FF2C0C"/>
    <w:rsid w:val="00FF2D72"/>
    <w:rsid w:val="00FF3649"/>
    <w:rsid w:val="00FF4DFA"/>
    <w:rsid w:val="00FF507D"/>
    <w:rsid w:val="00FF5649"/>
    <w:rsid w:val="00FF5780"/>
    <w:rsid w:val="00FF5C04"/>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D69D7"/>
  <w15:chartTrackingRefBased/>
  <w15:docId w15:val="{BB8E4158-5E53-4328-809E-580E14F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itle" w:qFormat="1"/>
    <w:lsdException w:name="Subtitle" w:qFormat="1"/>
    <w:lsdException w:name="Block Text"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0FD1"/>
    <w:rPr>
      <w:sz w:val="24"/>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rPr>
  </w:style>
  <w:style w:type="paragraph" w:styleId="Antrat5">
    <w:name w:val="heading 5"/>
    <w:basedOn w:val="prastasis"/>
    <w:next w:val="prastasis"/>
    <w:link w:val="Antrat5Diagrama"/>
    <w:qFormat/>
    <w:rsid w:val="007F1901"/>
    <w:pPr>
      <w:keepNext/>
      <w:numPr>
        <w:ilvl w:val="4"/>
        <w:numId w:val="1"/>
      </w:numPr>
      <w:outlineLvl w:val="4"/>
    </w:pPr>
    <w:rPr>
      <w:b/>
      <w:sz w:val="40"/>
    </w:rPr>
  </w:style>
  <w:style w:type="paragraph" w:styleId="Antrat6">
    <w:name w:val="heading 6"/>
    <w:basedOn w:val="prastasis"/>
    <w:next w:val="prastasis"/>
    <w:link w:val="Antrat6Diagrama"/>
    <w:qFormat/>
    <w:rsid w:val="007F1901"/>
    <w:pPr>
      <w:keepNext/>
      <w:numPr>
        <w:ilvl w:val="5"/>
        <w:numId w:val="1"/>
      </w:numPr>
      <w:outlineLvl w:val="5"/>
    </w:pPr>
    <w:rPr>
      <w:b/>
      <w:sz w:val="36"/>
    </w:rPr>
  </w:style>
  <w:style w:type="paragraph" w:styleId="Antrat7">
    <w:name w:val="heading 7"/>
    <w:basedOn w:val="prastasis"/>
    <w:next w:val="prastasis"/>
    <w:link w:val="Antrat7Diagrama"/>
    <w:qFormat/>
    <w:rsid w:val="007F1901"/>
    <w:pPr>
      <w:keepNext/>
      <w:numPr>
        <w:ilvl w:val="6"/>
        <w:numId w:val="1"/>
      </w:numPr>
      <w:outlineLvl w:val="6"/>
    </w:pPr>
    <w:rPr>
      <w:sz w:val="48"/>
    </w:rPr>
  </w:style>
  <w:style w:type="paragraph" w:styleId="Antrat8">
    <w:name w:val="heading 8"/>
    <w:basedOn w:val="prastasis"/>
    <w:next w:val="prastasis"/>
    <w:link w:val="Antrat8Diagrama"/>
    <w:qFormat/>
    <w:rsid w:val="007F1901"/>
    <w:pPr>
      <w:keepNext/>
      <w:numPr>
        <w:ilvl w:val="7"/>
        <w:numId w:val="1"/>
      </w:numPr>
      <w:outlineLvl w:val="7"/>
    </w:pPr>
    <w:rPr>
      <w:b/>
      <w:sz w:val="18"/>
    </w:rPr>
  </w:style>
  <w:style w:type="paragraph" w:styleId="Antrat9">
    <w:name w:val="heading 9"/>
    <w:basedOn w:val="prastasis"/>
    <w:next w:val="prastasis"/>
    <w:link w:val="Antrat9Diagrama"/>
    <w:qFormat/>
    <w:rsid w:val="007F190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style>
  <w:style w:type="paragraph" w:styleId="Pagrindiniotekstotrauka">
    <w:name w:val="Body Text Indent"/>
    <w:aliases w:val="Char3"/>
    <w:basedOn w:val="prastasis"/>
    <w:link w:val="PagrindiniotekstotraukaDiagrama"/>
    <w:rsid w:val="007F1901"/>
    <w:pPr>
      <w:ind w:firstLine="720"/>
    </w:pPr>
    <w:rPr>
      <w:i/>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rsid w:val="007F190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style>
  <w:style w:type="paragraph" w:styleId="Pagrindinistekstas2">
    <w:name w:val="Body Text 2"/>
    <w:basedOn w:val="prastasis"/>
    <w:link w:val="Pagrindinistekstas2Diagrama"/>
    <w:rsid w:val="007F1901"/>
    <w:pPr>
      <w:spacing w:after="120" w:line="480" w:lineRule="auto"/>
    </w:pPr>
  </w:style>
  <w:style w:type="paragraph" w:styleId="Pavadinimas">
    <w:name w:val="Title"/>
    <w:basedOn w:val="prastasis"/>
    <w:link w:val="PavadinimasDiagrama"/>
    <w:qFormat/>
    <w:rsid w:val="007F1901"/>
    <w:pPr>
      <w:spacing w:before="120"/>
      <w:jc w:val="center"/>
    </w:pPr>
    <w:rPr>
      <w:b/>
      <w:sz w:val="22"/>
      <w:szCs w:val="22"/>
      <w:lang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rsid w:val="007C7D8E"/>
    <w:pPr>
      <w:tabs>
        <w:tab w:val="center" w:pos="4819"/>
        <w:tab w:val="right" w:pos="9638"/>
      </w:tabs>
    </w:pPr>
  </w:style>
  <w:style w:type="character" w:customStyle="1" w:styleId="PoratDiagrama">
    <w:name w:val="Poraštė Diagrama"/>
    <w:link w:val="Porat"/>
    <w:uiPriority w:val="99"/>
    <w:rsid w:val="007C7D8E"/>
    <w:rPr>
      <w:sz w:val="24"/>
    </w:rPr>
  </w:style>
  <w:style w:type="paragraph" w:styleId="Debesliotekstas">
    <w:name w:val="Balloon Text"/>
    <w:basedOn w:val="prastasis"/>
    <w:link w:val="DebesliotekstasDiagrama"/>
    <w:rsid w:val="003858B4"/>
    <w:rPr>
      <w:rFonts w:ascii="Tahoma" w:hAnsi="Tahoma" w:cs="Tahoma"/>
      <w:sz w:val="16"/>
      <w:szCs w:val="16"/>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lang w:val="en-US" w:eastAsia="en-US"/>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lang w:val="en-US" w:eastAsia="en-US"/>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lang w:val="en-US" w:eastAsia="en-US"/>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lang w:val="en-US" w:eastAsia="en-US"/>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rPr>
  </w:style>
  <w:style w:type="paragraph" w:styleId="Betarp">
    <w:name w:val="No Spacing"/>
    <w:uiPriority w:val="1"/>
    <w:qFormat/>
    <w:rsid w:val="00453364"/>
    <w:rPr>
      <w:sz w:val="24"/>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lang w:eastAsia="lt-LT"/>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eastAsia="zh-CN"/>
    </w:rPr>
  </w:style>
  <w:style w:type="character" w:customStyle="1" w:styleId="Antrat5Diagrama">
    <w:name w:val="Antraštė 5 Diagrama"/>
    <w:link w:val="Antrat5"/>
    <w:rsid w:val="0059265C"/>
    <w:rPr>
      <w:b/>
      <w:sz w:val="40"/>
    </w:rPr>
  </w:style>
  <w:style w:type="character" w:customStyle="1" w:styleId="Antrat6Diagrama">
    <w:name w:val="Antraštė 6 Diagrama"/>
    <w:link w:val="Antrat6"/>
    <w:rsid w:val="0059265C"/>
    <w:rPr>
      <w:b/>
      <w:sz w:val="36"/>
    </w:rPr>
  </w:style>
  <w:style w:type="character" w:customStyle="1" w:styleId="Antrat7Diagrama">
    <w:name w:val="Antraštė 7 Diagrama"/>
    <w:link w:val="Antrat7"/>
    <w:rsid w:val="0059265C"/>
    <w:rPr>
      <w:sz w:val="48"/>
    </w:rPr>
  </w:style>
  <w:style w:type="character" w:customStyle="1" w:styleId="Antrat8Diagrama">
    <w:name w:val="Antraštė 8 Diagrama"/>
    <w:link w:val="Antrat8"/>
    <w:rsid w:val="0059265C"/>
    <w:rPr>
      <w:b/>
      <w:sz w:val="18"/>
    </w:rPr>
  </w:style>
  <w:style w:type="character" w:customStyle="1" w:styleId="Antrat9Diagrama">
    <w:name w:val="Antraštė 9 Diagrama"/>
    <w:link w:val="Antrat9"/>
    <w:rsid w:val="0059265C"/>
    <w:rPr>
      <w:sz w:val="40"/>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Lentele,VARNELES,Paragraph,List not in Table"/>
    <w:basedOn w:val="prastasis"/>
    <w:link w:val="SraopastraipaDiagrama"/>
    <w:uiPriority w:val="34"/>
    <w:qFormat/>
    <w:rsid w:val="0085469E"/>
    <w:pPr>
      <w:spacing w:after="200" w:line="276" w:lineRule="auto"/>
      <w:ind w:left="720"/>
      <w:contextualSpacing/>
    </w:pPr>
    <w:rPr>
      <w:rFonts w:ascii="Calibri" w:hAnsi="Calibri"/>
      <w:sz w:val="22"/>
      <w:szCs w:val="22"/>
      <w:lang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cs="Tahoma"/>
      <w:sz w:val="20"/>
      <w:lang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Normalbepastumimo">
    <w:name w:val="Normal (be pastumimo)"/>
    <w:basedOn w:val="prastasis"/>
    <w:qFormat/>
    <w:rsid w:val="00C01B79"/>
    <w:pPr>
      <w:spacing w:line="276" w:lineRule="auto"/>
      <w:jc w:val="both"/>
    </w:pPr>
    <w:rPr>
      <w:rFonts w:eastAsia="Calibri"/>
      <w:szCs w:val="22"/>
      <w:lang w:eastAsia="en-US"/>
    </w:rPr>
  </w:style>
  <w:style w:type="paragraph" w:styleId="Tekstoblokas">
    <w:name w:val="Block Text"/>
    <w:basedOn w:val="prastasis"/>
    <w:uiPriority w:val="99"/>
    <w:rsid w:val="00A01E2A"/>
    <w:pPr>
      <w:tabs>
        <w:tab w:val="left" w:pos="2977"/>
      </w:tabs>
      <w:ind w:left="-567" w:right="-766"/>
    </w:pPr>
    <w:rPr>
      <w:b/>
      <w:lang w:eastAsia="en-US"/>
    </w:rPr>
  </w:style>
  <w:style w:type="paragraph" w:customStyle="1" w:styleId="Lygis">
    <w:name w:val="Lygis"/>
    <w:basedOn w:val="prastasis"/>
    <w:autoRedefine/>
    <w:rsid w:val="00A01E2A"/>
    <w:pPr>
      <w:ind w:left="1287"/>
      <w:jc w:val="center"/>
    </w:pPr>
    <w:rPr>
      <w:b/>
      <w:bCs/>
      <w:caps/>
      <w:szCs w:val="24"/>
    </w:rPr>
  </w:style>
  <w:style w:type="character" w:styleId="Neapdorotaspaminjimas">
    <w:name w:val="Unresolved Mention"/>
    <w:uiPriority w:val="99"/>
    <w:semiHidden/>
    <w:unhideWhenUsed/>
    <w:rsid w:val="0048138A"/>
    <w:rPr>
      <w:color w:val="808080"/>
      <w:shd w:val="clear" w:color="auto" w:fill="E6E6E6"/>
    </w:rPr>
  </w:style>
  <w:style w:type="character" w:customStyle="1" w:styleId="fontstyle01">
    <w:name w:val="fontstyle01"/>
    <w:basedOn w:val="Numatytasispastraiposriftas"/>
    <w:rsid w:val="005D788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7B552DCB-5FFA-451A-9C18-FC62675E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F9721-6CE1-4F43-9AA1-BE4FF95DE6A2}">
  <ds:schemaRefs>
    <ds:schemaRef ds:uri="http://schemas.microsoft.com/sharepoint/v3/contenttype/forms"/>
  </ds:schemaRefs>
</ds:datastoreItem>
</file>

<file path=customXml/itemProps3.xml><?xml version="1.0" encoding="utf-8"?>
<ds:datastoreItem xmlns:ds="http://schemas.openxmlformats.org/officeDocument/2006/customXml" ds:itemID="{F9CE3163-8A34-4187-9EB6-2FC90D8BF8D0}">
  <ds:schemaRefs>
    <ds:schemaRef ds:uri="http://schemas.openxmlformats.org/officeDocument/2006/bibliography"/>
  </ds:schemaRefs>
</ds:datastoreItem>
</file>

<file path=customXml/itemProps4.xml><?xml version="1.0" encoding="utf-8"?>
<ds:datastoreItem xmlns:ds="http://schemas.openxmlformats.org/officeDocument/2006/customXml" ds:itemID="{D94D750F-966F-4B8F-8AE4-511461E8735C}">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659</Words>
  <Characters>4598</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Vytautas Rasimavičius</cp:lastModifiedBy>
  <cp:revision>106</cp:revision>
  <cp:lastPrinted>2017-10-17T06:45:00Z</cp:lastPrinted>
  <dcterms:created xsi:type="dcterms:W3CDTF">2024-11-07T16:17:00Z</dcterms:created>
  <dcterms:modified xsi:type="dcterms:W3CDTF">2025-07-07T06:22:00Z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y fmtid="{D5CDD505-2E9C-101B-9397-08002B2CF9AE}" pid="4" name="Order">
    <vt:r8>7491200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