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70333E" w:rsidRDefault="0070333E" w:rsidP="0070333E">
      <w:pPr>
        <w:ind w:firstLine="1134"/>
        <w:jc w:val="center"/>
        <w:rPr>
          <w:lang w:val="lt-LT"/>
        </w:rPr>
      </w:pPr>
      <w:r w:rsidRPr="0070333E">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70333E" w:rsidRDefault="0070333E" w:rsidP="0070333E">
      <w:pPr>
        <w:overflowPunct w:val="0"/>
        <w:autoSpaceDE w:val="0"/>
        <w:autoSpaceDN w:val="0"/>
        <w:adjustRightInd w:val="0"/>
        <w:jc w:val="center"/>
        <w:rPr>
          <w:b/>
          <w:lang w:val="lt-LT" w:eastAsia="lt-LT"/>
        </w:rPr>
      </w:pPr>
      <w:r w:rsidRPr="0070333E">
        <w:rPr>
          <w:b/>
          <w:lang w:val="lt-LT" w:eastAsia="lt-LT"/>
        </w:rPr>
        <w:t>JONAVOS PIRMINĖS SVEIKATOS PRIEŽIŪROS CENTRAS</w:t>
      </w:r>
    </w:p>
    <w:p w14:paraId="1E54A6D7" w14:textId="65444FE1" w:rsidR="0070333E" w:rsidRPr="0070333E" w:rsidRDefault="0070333E" w:rsidP="0070333E">
      <w:pPr>
        <w:overflowPunct w:val="0"/>
        <w:autoSpaceDE w:val="0"/>
        <w:autoSpaceDN w:val="0"/>
        <w:adjustRightInd w:val="0"/>
        <w:jc w:val="center"/>
        <w:rPr>
          <w:color w:val="0000FF"/>
          <w:sz w:val="20"/>
          <w:szCs w:val="20"/>
          <w:u w:val="single"/>
          <w:lang w:val="lt-LT" w:eastAsia="lt-LT"/>
        </w:rPr>
      </w:pPr>
      <w:r w:rsidRPr="0070333E">
        <w:rPr>
          <w:sz w:val="20"/>
          <w:szCs w:val="20"/>
          <w:lang w:val="lt-LT" w:eastAsia="lt-LT"/>
        </w:rPr>
        <w:t>Viešoji įstaiga, Žeimių g. 19, 55134 Jonava,  tel. (</w:t>
      </w:r>
      <w:r w:rsidR="00C561E6">
        <w:rPr>
          <w:sz w:val="20"/>
          <w:szCs w:val="20"/>
          <w:lang w:val="lt-LT" w:eastAsia="lt-LT"/>
        </w:rPr>
        <w:t>0</w:t>
      </w:r>
      <w:r w:rsidRPr="0070333E">
        <w:rPr>
          <w:sz w:val="20"/>
          <w:szCs w:val="20"/>
          <w:lang w:val="lt-LT" w:eastAsia="lt-LT"/>
        </w:rPr>
        <w:t xml:space="preserve"> 349) 690 11, el. p. info@jonavospspc.lt</w:t>
      </w:r>
    </w:p>
    <w:p w14:paraId="30914678" w14:textId="77777777" w:rsidR="0070333E" w:rsidRPr="0070333E" w:rsidRDefault="0070333E" w:rsidP="0070333E">
      <w:pPr>
        <w:overflowPunct w:val="0"/>
        <w:autoSpaceDE w:val="0"/>
        <w:autoSpaceDN w:val="0"/>
        <w:adjustRightInd w:val="0"/>
        <w:jc w:val="center"/>
        <w:rPr>
          <w:sz w:val="20"/>
          <w:szCs w:val="20"/>
          <w:lang w:val="lt-LT" w:eastAsia="lt-LT"/>
        </w:rPr>
      </w:pPr>
      <w:r w:rsidRPr="0070333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D269A6"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70333E" w:rsidRDefault="0070333E" w:rsidP="0070333E">
            <w:pPr>
              <w:jc w:val="center"/>
              <w:rPr>
                <w:lang w:val="lt-LT"/>
              </w:rPr>
            </w:pPr>
          </w:p>
        </w:tc>
      </w:tr>
    </w:tbl>
    <w:p w14:paraId="6714A662" w14:textId="77777777" w:rsidR="00B757D3" w:rsidRPr="0070333E" w:rsidRDefault="00B757D3" w:rsidP="00A96B4A">
      <w:pPr>
        <w:suppressAutoHyphens/>
        <w:ind w:firstLine="856"/>
        <w:jc w:val="center"/>
        <w:rPr>
          <w:rFonts w:eastAsia="Arial"/>
          <w:b/>
          <w:lang w:val="en-GB" w:eastAsia="ar-SA"/>
        </w:rPr>
      </w:pPr>
    </w:p>
    <w:p w14:paraId="1E3FF7D0"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712A3DB" w14:textId="27534478" w:rsidR="00B757D3" w:rsidRPr="00B757D3" w:rsidRDefault="00B757D3" w:rsidP="00B757D3">
      <w:pPr>
        <w:jc w:val="center"/>
        <w:rPr>
          <w:b/>
          <w:bCs/>
          <w:caps/>
          <w:smallCaps/>
          <w:color w:val="000000"/>
          <w:lang w:val="lt-LT" w:eastAsia="en-US"/>
        </w:rPr>
      </w:pPr>
      <w:r w:rsidRPr="00B757D3">
        <w:rPr>
          <w:b/>
          <w:color w:val="000000"/>
          <w:lang w:val="lt-LT" w:eastAsia="en-US"/>
        </w:rPr>
        <w:t>„</w:t>
      </w:r>
      <w:r w:rsidR="00D269A6" w:rsidRPr="00D269A6">
        <w:rPr>
          <w:b/>
          <w:color w:val="000000"/>
          <w:lang w:val="lt-LT" w:eastAsia="en-US"/>
        </w:rPr>
        <w:t>ELEKTRODAI IR ELEKTROSTIMULIACIJOS APARATAS</w:t>
      </w:r>
      <w:r w:rsidRPr="00B757D3">
        <w:rPr>
          <w:b/>
          <w:bCs/>
          <w:smallCaps/>
          <w:color w:val="000000"/>
          <w:lang w:val="lt-LT" w:eastAsia="en-US"/>
        </w:rPr>
        <w:t>“</w:t>
      </w:r>
      <w:r>
        <w:rPr>
          <w:b/>
          <w:bCs/>
          <w:smallCaps/>
          <w:color w:val="000000"/>
          <w:lang w:val="lt-LT" w:eastAsia="en-US"/>
        </w:rPr>
        <w:t>,</w:t>
      </w:r>
    </w:p>
    <w:p w14:paraId="4124D25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3CA71067" w14:textId="77777777" w:rsidR="00B757D3" w:rsidRPr="00B757D3" w:rsidRDefault="00B757D3" w:rsidP="00B757D3">
      <w:pPr>
        <w:jc w:val="center"/>
        <w:rPr>
          <w:b/>
          <w:lang w:val="lt-LT" w:eastAsia="en-US"/>
        </w:rPr>
      </w:pPr>
    </w:p>
    <w:p w14:paraId="702D185B" w14:textId="77777777" w:rsidR="00B757D3" w:rsidRPr="00B757D3" w:rsidRDefault="00B757D3" w:rsidP="00B757D3">
      <w:pPr>
        <w:jc w:val="center"/>
        <w:rPr>
          <w:b/>
          <w:lang w:val="lt-LT" w:eastAsia="en-US"/>
        </w:rPr>
      </w:pPr>
    </w:p>
    <w:p w14:paraId="0D0C4C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2BD42528"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04A247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09236EF"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4524CA2"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452CC93"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377F088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F7811AB" w14:textId="77777777" w:rsidR="00B757D3" w:rsidRPr="00B757D3"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C4A9E0B"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59DEC6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684090A"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25B6647"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76F7A9F"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AC014E1"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5EDE3E3"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724C67B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8348331"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1199DE39" w14:textId="21CB0422" w:rsidR="00A96B4A" w:rsidRDefault="00170EBE" w:rsidP="00A96B4A">
      <w:pPr>
        <w:rPr>
          <w:b/>
          <w:lang w:val="lt-LT"/>
        </w:rPr>
      </w:pPr>
      <w:r>
        <w:rPr>
          <w:bCs/>
          <w:lang w:val="lt-LT"/>
        </w:rPr>
        <w:t xml:space="preserve">              3. Tiekėjo deklaracija dėl pašalinimo pagrindų</w:t>
      </w:r>
    </w:p>
    <w:p w14:paraId="56EEE814" w14:textId="77777777" w:rsidR="00B757D3" w:rsidRDefault="00B757D3" w:rsidP="00A96B4A">
      <w:pPr>
        <w:rPr>
          <w:b/>
          <w:lang w:val="lt-LT"/>
        </w:rPr>
      </w:pPr>
    </w:p>
    <w:p w14:paraId="7F134C29" w14:textId="77777777" w:rsidR="00170EBE" w:rsidRDefault="00170EBE" w:rsidP="00A96B4A">
      <w:pPr>
        <w:rPr>
          <w:b/>
          <w:lang w:val="lt-LT"/>
        </w:rPr>
      </w:pPr>
    </w:p>
    <w:p w14:paraId="264A2A06" w14:textId="77777777" w:rsidR="00B757D3" w:rsidRDefault="00B757D3" w:rsidP="00A96B4A">
      <w:pPr>
        <w:rPr>
          <w:b/>
          <w:lang w:val="lt-LT"/>
        </w:rPr>
      </w:pPr>
    </w:p>
    <w:p w14:paraId="063AEB18" w14:textId="77777777" w:rsidR="00B757D3" w:rsidRDefault="00B757D3" w:rsidP="00A96B4A">
      <w:pPr>
        <w:rPr>
          <w:b/>
          <w:lang w:val="lt-LT"/>
        </w:rPr>
      </w:pPr>
    </w:p>
    <w:p w14:paraId="1D59B310" w14:textId="77777777" w:rsidR="00B757D3" w:rsidRDefault="00B757D3" w:rsidP="00A96B4A">
      <w:pPr>
        <w:rPr>
          <w:b/>
          <w:lang w:val="lt-LT"/>
        </w:rPr>
      </w:pPr>
    </w:p>
    <w:p w14:paraId="15374142" w14:textId="77777777" w:rsidR="00B757D3" w:rsidRDefault="00B757D3" w:rsidP="00A96B4A">
      <w:pPr>
        <w:rPr>
          <w:b/>
          <w:lang w:val="lt-LT"/>
        </w:rPr>
      </w:pPr>
    </w:p>
    <w:p w14:paraId="03CF4FA8" w14:textId="77777777" w:rsidR="00B757D3" w:rsidRDefault="00B757D3" w:rsidP="00A96B4A">
      <w:pPr>
        <w:rPr>
          <w:b/>
          <w:lang w:val="lt-LT"/>
        </w:rPr>
      </w:pPr>
    </w:p>
    <w:p w14:paraId="432F88DE" w14:textId="77777777" w:rsidR="00B757D3" w:rsidRDefault="00B757D3" w:rsidP="00A96B4A">
      <w:pPr>
        <w:rPr>
          <w:b/>
          <w:lang w:val="lt-LT"/>
        </w:rPr>
      </w:pPr>
    </w:p>
    <w:p w14:paraId="11A28644" w14:textId="77777777" w:rsidR="00B757D3" w:rsidRDefault="00B757D3" w:rsidP="00A96B4A">
      <w:pPr>
        <w:rPr>
          <w:b/>
          <w:lang w:val="lt-LT"/>
        </w:rPr>
      </w:pPr>
    </w:p>
    <w:p w14:paraId="23059B79" w14:textId="77777777" w:rsidR="00B757D3" w:rsidRDefault="00B757D3" w:rsidP="00A96B4A">
      <w:pPr>
        <w:rPr>
          <w:b/>
          <w:lang w:val="lt-LT"/>
        </w:rPr>
      </w:pPr>
    </w:p>
    <w:p w14:paraId="292A3059" w14:textId="77777777" w:rsidR="00B757D3" w:rsidRDefault="00B757D3" w:rsidP="00A96B4A">
      <w:pPr>
        <w:rPr>
          <w:b/>
          <w:lang w:val="lt-LT"/>
        </w:rPr>
      </w:pPr>
    </w:p>
    <w:p w14:paraId="528D936F" w14:textId="77777777" w:rsidR="00B757D3" w:rsidRDefault="00B757D3" w:rsidP="00A96B4A">
      <w:pPr>
        <w:rPr>
          <w:b/>
          <w:lang w:val="lt-LT"/>
        </w:rPr>
      </w:pPr>
    </w:p>
    <w:p w14:paraId="1C5DDFA5" w14:textId="77777777" w:rsidR="00B757D3" w:rsidRDefault="00B757D3" w:rsidP="00A96B4A">
      <w:pPr>
        <w:rPr>
          <w:b/>
          <w:lang w:val="lt-LT"/>
        </w:rPr>
      </w:pPr>
    </w:p>
    <w:p w14:paraId="5616C1E4" w14:textId="77777777" w:rsidR="0070333E" w:rsidRDefault="0070333E" w:rsidP="00A96B4A">
      <w:pPr>
        <w:rPr>
          <w:b/>
          <w:lang w:val="lt-LT"/>
        </w:rPr>
      </w:pPr>
    </w:p>
    <w:p w14:paraId="61E85D32" w14:textId="77777777" w:rsidR="00EA2BA5" w:rsidRPr="00A96B4A" w:rsidRDefault="00EA2BA5" w:rsidP="00A96B4A">
      <w:pPr>
        <w:rPr>
          <w:b/>
          <w:lang w:val="lt-LT"/>
        </w:rPr>
      </w:pPr>
    </w:p>
    <w:p w14:paraId="42191F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58E2B227" w14:textId="0FC9DEA5" w:rsidR="00B757D3" w:rsidRPr="008756B1" w:rsidRDefault="00B757D3" w:rsidP="006E6E0F">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D269A6" w:rsidRPr="00D269A6">
        <w:rPr>
          <w:rFonts w:eastAsia="Calibri"/>
          <w:color w:val="000000"/>
          <w:lang w:val="lt-LT" w:eastAsia="lt-LT"/>
        </w:rPr>
        <w:t>elektrodų ir elektrostimuliacijos aparato</w:t>
      </w:r>
      <w:r w:rsidR="00EA2BA5">
        <w:rPr>
          <w:rFonts w:eastAsia="Calibri"/>
          <w:color w:val="000000"/>
          <w:lang w:val="lt-LT" w:eastAsia="lt-LT"/>
        </w:rPr>
        <w:t xml:space="preserve"> </w:t>
      </w:r>
      <w:r w:rsidR="003A78E3">
        <w:rPr>
          <w:rFonts w:eastAsia="Calibri"/>
          <w:color w:val="000000"/>
          <w:lang w:val="lt-LT" w:eastAsia="lt-LT"/>
        </w:rPr>
        <w:t>įsig</w:t>
      </w:r>
      <w:r w:rsidR="006A284F">
        <w:rPr>
          <w:rFonts w:eastAsia="Calibri"/>
          <w:color w:val="000000"/>
          <w:lang w:val="lt-LT" w:eastAsia="lt-LT"/>
        </w:rPr>
        <w:t>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D269A6" w:rsidRPr="00D269A6">
        <w:rPr>
          <w:lang w:val="lt-LT" w:eastAsia="lt-LT"/>
        </w:rPr>
        <w:t>31711140-6– „Elektrodai“, 33155000-1 – „Fizines terapijos prietaisai“</w:t>
      </w:r>
      <w:r w:rsidR="00C561E6">
        <w:rPr>
          <w:lang w:val="lt-LT" w:eastAsia="lt-LT"/>
        </w:rPr>
        <w:t>.</w:t>
      </w:r>
    </w:p>
    <w:p w14:paraId="0BD979F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12956A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630E8B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Skelbimas apie pirkimą;</w:t>
      </w:r>
    </w:p>
    <w:p w14:paraId="4D5DBDE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204C2582"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447C219"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FEDF2B3" w14:textId="49D84AB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B757D3">
          <w:rPr>
            <w:color w:val="0000FF"/>
            <w:u w:val="single"/>
            <w:lang w:val="lt-LT" w:eastAsia="en-US"/>
          </w:rPr>
          <w:t>https://viesiejipirkimai.lt</w:t>
        </w:r>
      </w:hyperlink>
      <w:r w:rsidRPr="00B757D3">
        <w:rPr>
          <w:lang w:val="lt-LT" w:eastAsia="en-US"/>
        </w:rPr>
        <w:t>.</w:t>
      </w:r>
    </w:p>
    <w:p w14:paraId="1684B105"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1CA4F4DB" w14:textId="5C5FB9D4"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12210D">
        <w:rPr>
          <w:lang w:val="lt-LT" w:eastAsia="lt-LT"/>
        </w:rPr>
        <w:t>organizatorius</w:t>
      </w:r>
      <w:r w:rsidRPr="00B757D3">
        <w:rPr>
          <w:lang w:val="lt-LT" w:eastAsia="lt-LT"/>
        </w:rPr>
        <w:t>.</w:t>
      </w:r>
    </w:p>
    <w:p w14:paraId="7F522775" w14:textId="10C3D8E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E21FE" w:rsidRPr="003E21FE">
        <w:rPr>
          <w:color w:val="000000"/>
          <w:lang w:val="lt-LT" w:eastAsia="lt-LT"/>
        </w:rPr>
        <w:t>Tatjana Seliugina +37034969042, adresas: Žeimių g. 19, Jonava; el. paštas: tatjana.seliugina@jonavospspc.lt.</w:t>
      </w:r>
      <w:r w:rsidRPr="00B757D3">
        <w:rPr>
          <w:lang w:val="lt-LT" w:eastAsia="en-US"/>
        </w:rPr>
        <w:t xml:space="preserve"> </w:t>
      </w:r>
    </w:p>
    <w:p w14:paraId="0DC0B2A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3492BA5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C025C6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52956194" w14:textId="509FEE68" w:rsidR="00B5432E" w:rsidRDefault="003A78E3" w:rsidP="0012210D">
      <w:pPr>
        <w:ind w:firstLine="709"/>
        <w:jc w:val="both"/>
        <w:rPr>
          <w:lang w:val="lt-LT"/>
        </w:rPr>
      </w:pPr>
      <w:r>
        <w:rPr>
          <w:color w:val="000000"/>
          <w:lang w:val="lt-LT" w:eastAsia="en-US"/>
        </w:rPr>
        <w:t>2.2.</w:t>
      </w:r>
      <w:r>
        <w:rPr>
          <w:color w:val="000000"/>
          <w:lang w:val="lt-LT" w:eastAsia="en-US"/>
        </w:rPr>
        <w:tab/>
        <w:t xml:space="preserve">Prekių </w:t>
      </w:r>
      <w:r w:rsidRPr="003A78E3">
        <w:rPr>
          <w:color w:val="000000"/>
          <w:lang w:val="lt-LT" w:eastAsia="en-US"/>
        </w:rPr>
        <w:t xml:space="preserve">kiekiai – preliminarūs, bus perkama pagal įstaigos poreikius ir finansines galimybes. </w:t>
      </w:r>
      <w:r w:rsidR="00D269A6" w:rsidRPr="00D269A6">
        <w:rPr>
          <w:color w:val="000000"/>
          <w:lang w:val="lt-LT" w:eastAsia="en-US"/>
        </w:rPr>
        <w:t>Prekių pirkimas vienkartinis</w:t>
      </w:r>
      <w:r w:rsidRPr="003A78E3">
        <w:rPr>
          <w:color w:val="000000"/>
          <w:lang w:val="lt-LT" w:eastAsia="en-US"/>
        </w:rPr>
        <w:t>. Prekės apibūdinamos valstybine kalba. Visi techninės specifikacijos reikalavimus pagrindžiantys duomenys turi būti pagrįsti oficialiais gamintojo raštais, su vertimu į lietuvių kalbą.</w:t>
      </w:r>
      <w:r w:rsidRPr="003A78E3">
        <w:rPr>
          <w:lang w:val="lt-LT"/>
        </w:rPr>
        <w:t xml:space="preserve"> </w:t>
      </w:r>
    </w:p>
    <w:p w14:paraId="0B14473A" w14:textId="2EC38ABE" w:rsidR="003E21FE" w:rsidRDefault="003A78E3" w:rsidP="003E21FE">
      <w:pPr>
        <w:ind w:firstLine="709"/>
        <w:jc w:val="both"/>
        <w:rPr>
          <w:color w:val="000000"/>
          <w:lang w:val="lt-LT" w:eastAsia="en-US"/>
        </w:rPr>
      </w:pPr>
      <w:r>
        <w:rPr>
          <w:color w:val="000000"/>
          <w:lang w:val="lt-LT" w:eastAsia="en-US"/>
        </w:rPr>
        <w:t>2.</w:t>
      </w:r>
      <w:r w:rsidR="0012210D">
        <w:rPr>
          <w:color w:val="000000"/>
          <w:lang w:val="lt-LT" w:eastAsia="en-US"/>
        </w:rPr>
        <w:t>3</w:t>
      </w:r>
      <w:r>
        <w:rPr>
          <w:color w:val="000000"/>
          <w:lang w:val="lt-LT" w:eastAsia="en-US"/>
        </w:rPr>
        <w:t xml:space="preserve">. </w:t>
      </w:r>
      <w:r w:rsidRPr="003A78E3">
        <w:rPr>
          <w:color w:val="000000"/>
          <w:lang w:val="lt-LT" w:eastAsia="en-US"/>
        </w:rPr>
        <w:t>Prekės turi būti pristatomos tiekėjo transportu į VšĮ Jonavos PSPC</w:t>
      </w:r>
      <w:r w:rsidR="00003639">
        <w:rPr>
          <w:color w:val="000000"/>
          <w:lang w:val="lt-LT" w:eastAsia="en-US"/>
        </w:rPr>
        <w:t>, adresu: Žeimių</w:t>
      </w:r>
      <w:r w:rsidRPr="003A78E3">
        <w:rPr>
          <w:color w:val="000000"/>
          <w:lang w:val="lt-LT" w:eastAsia="en-US"/>
        </w:rPr>
        <w:t xml:space="preserve"> g. </w:t>
      </w:r>
      <w:r w:rsidR="00003639">
        <w:rPr>
          <w:color w:val="000000"/>
          <w:lang w:val="lt-LT" w:eastAsia="en-US"/>
        </w:rPr>
        <w:t>19</w:t>
      </w:r>
      <w:r w:rsidRPr="003A78E3">
        <w:rPr>
          <w:color w:val="000000"/>
          <w:lang w:val="lt-LT" w:eastAsia="en-US"/>
        </w:rPr>
        <w:t xml:space="preserve">, </w:t>
      </w:r>
      <w:r w:rsidR="00003639">
        <w:rPr>
          <w:color w:val="000000"/>
          <w:lang w:val="lt-LT" w:eastAsia="en-US"/>
        </w:rPr>
        <w:t>Jonava,</w:t>
      </w:r>
      <w:r w:rsidRPr="003A78E3">
        <w:rPr>
          <w:color w:val="000000"/>
          <w:lang w:val="lt-LT" w:eastAsia="en-US"/>
        </w:rPr>
        <w:t xml:space="preserve"> pagal pirkėjo pateiktą išankstinį užsakymą be išankstinio apmokėjim</w:t>
      </w:r>
      <w:r w:rsidR="00D92E67">
        <w:rPr>
          <w:color w:val="000000"/>
          <w:lang w:val="lt-LT" w:eastAsia="en-US"/>
        </w:rPr>
        <w:t>o</w:t>
      </w:r>
      <w:r w:rsidRPr="003A78E3">
        <w:rPr>
          <w:color w:val="000000"/>
          <w:lang w:val="lt-LT" w:eastAsia="en-US"/>
        </w:rPr>
        <w:t>.</w:t>
      </w:r>
      <w:r w:rsidR="002E7D55" w:rsidRPr="002E7D55">
        <w:rPr>
          <w:lang w:val="lt-LT"/>
        </w:rPr>
        <w:t xml:space="preserve"> </w:t>
      </w:r>
      <w:r w:rsidR="002E7D55" w:rsidRPr="002E7D55">
        <w:rPr>
          <w:color w:val="000000"/>
          <w:lang w:val="lt-LT" w:eastAsia="en-US"/>
        </w:rPr>
        <w:t xml:space="preserve">Prekių pateikimo terminai – </w:t>
      </w:r>
      <w:r w:rsidR="00D269A6" w:rsidRPr="00D269A6">
        <w:rPr>
          <w:color w:val="000000"/>
          <w:lang w:val="lt-LT" w:eastAsia="en-US"/>
        </w:rPr>
        <w:t>ne vėliau kaip 10 darbo dienų po sutarties sudarymo</w:t>
      </w:r>
      <w:r w:rsidR="002E7D55" w:rsidRPr="002E7D55">
        <w:rPr>
          <w:color w:val="000000"/>
          <w:lang w:val="lt-LT" w:eastAsia="en-US"/>
        </w:rPr>
        <w:t xml:space="preserve">. </w:t>
      </w:r>
    </w:p>
    <w:p w14:paraId="51FCAD6B" w14:textId="59DA4F05" w:rsidR="00C561E6" w:rsidRDefault="00C561E6" w:rsidP="003E21FE">
      <w:pPr>
        <w:ind w:firstLine="709"/>
        <w:jc w:val="both"/>
        <w:rPr>
          <w:color w:val="000000"/>
          <w:lang w:val="lt-LT" w:eastAsia="en-US"/>
        </w:rPr>
      </w:pPr>
      <w:r>
        <w:rPr>
          <w:color w:val="000000"/>
          <w:lang w:val="lt-LT" w:eastAsia="en-US"/>
        </w:rPr>
        <w:t xml:space="preserve">2.4. </w:t>
      </w:r>
      <w:r w:rsidRPr="00C561E6">
        <w:rPr>
          <w:color w:val="000000"/>
          <w:lang w:val="lt-LT" w:eastAsia="en-US"/>
        </w:rPr>
        <w:t>Perkančioji organizacija gali paprašyti įvertinimui pateikti siūlomų prekių pavyzdžius, kurie turi atitikti kokybę tų prekių, kurios bus tiekiamos laimėjus konkursą. Laimėtojui pavyzdys grąžinamas nebus.</w:t>
      </w:r>
    </w:p>
    <w:p w14:paraId="2A3ADB06" w14:textId="5D6ECC3F" w:rsidR="00B757D3" w:rsidRPr="00C561E6" w:rsidRDefault="00B757D3" w:rsidP="00B757D3">
      <w:pPr>
        <w:tabs>
          <w:tab w:val="left" w:pos="1418"/>
        </w:tabs>
        <w:ind w:firstLine="720"/>
        <w:jc w:val="both"/>
        <w:rPr>
          <w:bCs/>
          <w:color w:val="000000"/>
          <w:lang w:val="lt-LT" w:eastAsia="en-US"/>
        </w:rPr>
      </w:pPr>
      <w:r w:rsidRPr="00B757D3">
        <w:rPr>
          <w:color w:val="000000"/>
          <w:lang w:val="lt-LT" w:eastAsia="en-US"/>
        </w:rPr>
        <w:t>2.</w:t>
      </w:r>
      <w:r w:rsidR="00B5432E">
        <w:rPr>
          <w:color w:val="000000"/>
          <w:lang w:val="lt-LT" w:eastAsia="en-US"/>
        </w:rPr>
        <w:t>5</w:t>
      </w:r>
      <w:r w:rsidRPr="00B757D3">
        <w:rPr>
          <w:color w:val="000000"/>
          <w:lang w:val="lt-LT" w:eastAsia="en-US"/>
        </w:rPr>
        <w:t>.</w:t>
      </w:r>
      <w:r w:rsidRPr="00B757D3">
        <w:rPr>
          <w:color w:val="000000"/>
          <w:lang w:val="lt-LT" w:eastAsia="en-US"/>
        </w:rPr>
        <w:tab/>
      </w:r>
      <w:bookmarkStart w:id="4" w:name="_Toc103066057"/>
      <w:r w:rsidR="00D453F9">
        <w:rPr>
          <w:b/>
          <w:color w:val="000000"/>
          <w:lang w:val="lt-LT" w:eastAsia="en-US"/>
        </w:rPr>
        <w:t xml:space="preserve">Pirkimas </w:t>
      </w:r>
      <w:r w:rsidRPr="00B757D3">
        <w:rPr>
          <w:b/>
          <w:color w:val="000000"/>
          <w:lang w:val="lt-LT" w:eastAsia="en-US"/>
        </w:rPr>
        <w:t xml:space="preserve">skirstomas </w:t>
      </w:r>
      <w:r w:rsidR="009B679B">
        <w:rPr>
          <w:b/>
          <w:color w:val="000000"/>
          <w:lang w:val="lt-LT" w:eastAsia="en-US"/>
        </w:rPr>
        <w:t>į</w:t>
      </w:r>
      <w:r w:rsidR="006A284F">
        <w:rPr>
          <w:b/>
          <w:color w:val="000000"/>
          <w:lang w:val="lt-LT" w:eastAsia="en-US"/>
        </w:rPr>
        <w:t xml:space="preserve"> </w:t>
      </w:r>
      <w:r w:rsidR="00D269A6">
        <w:rPr>
          <w:b/>
          <w:color w:val="000000"/>
          <w:lang w:val="lt-LT" w:eastAsia="en-US"/>
        </w:rPr>
        <w:t xml:space="preserve">2 </w:t>
      </w:r>
      <w:r w:rsidR="00A55C31" w:rsidRPr="00A55C31">
        <w:rPr>
          <w:b/>
          <w:color w:val="000000"/>
          <w:lang w:val="lt-LT" w:eastAsia="en-US"/>
        </w:rPr>
        <w:t>dali</w:t>
      </w:r>
      <w:r w:rsidR="0012210D">
        <w:rPr>
          <w:b/>
          <w:color w:val="000000"/>
          <w:lang w:val="lt-LT" w:eastAsia="en-US"/>
        </w:rPr>
        <w:t>s.</w:t>
      </w:r>
      <w:r w:rsidR="00C561E6">
        <w:rPr>
          <w:b/>
          <w:color w:val="000000"/>
          <w:lang w:val="lt-LT" w:eastAsia="en-US"/>
        </w:rPr>
        <w:t xml:space="preserve"> </w:t>
      </w:r>
    </w:p>
    <w:p w14:paraId="2EF12DE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6</w:t>
      </w:r>
      <w:r w:rsidRPr="00B757D3">
        <w:rPr>
          <w:color w:val="000000"/>
          <w:lang w:val="lt-LT" w:eastAsia="en-US"/>
        </w:rPr>
        <w:t>.</w:t>
      </w:r>
      <w:r w:rsidRPr="00B757D3">
        <w:rPr>
          <w:color w:val="000000"/>
          <w:lang w:val="lt-LT" w:eastAsia="en-US"/>
        </w:rPr>
        <w:tab/>
        <w:t>Tiekėjams neleidžiama pateikti alternatyvių pasiūlymų.</w:t>
      </w:r>
    </w:p>
    <w:p w14:paraId="757ABDA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lastRenderedPageBreak/>
        <w:t>2.</w:t>
      </w:r>
      <w:r w:rsidR="00B5432E">
        <w:rPr>
          <w:color w:val="000000"/>
          <w:lang w:val="lt-LT" w:eastAsia="en-US"/>
        </w:rPr>
        <w:t>7</w:t>
      </w:r>
      <w:r w:rsidR="009476FC">
        <w:rPr>
          <w:color w:val="000000"/>
          <w:lang w:val="lt-LT" w:eastAsia="en-US"/>
        </w:rPr>
        <w:t>.</w:t>
      </w:r>
      <w:r w:rsidR="009476FC">
        <w:rPr>
          <w:color w:val="000000"/>
          <w:lang w:val="lt-LT" w:eastAsia="en-US"/>
        </w:rPr>
        <w:tab/>
        <w:t>Pirkimo metu deramasi nebus.</w:t>
      </w:r>
    </w:p>
    <w:p w14:paraId="00CA752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71FC352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38FDB8E"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70E6B96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4469B7D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6BDE110"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D6FDA42" w14:textId="01D68D4E"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3E21FE" w:rsidRPr="0028402F">
          <w:rPr>
            <w:rStyle w:val="Hipersaitas"/>
            <w:lang w:val="lt-LT" w:eastAsia="en-US"/>
          </w:rPr>
          <w:t>https://viesiejipirkimai.lt</w:t>
        </w:r>
      </w:hyperlink>
      <w:r w:rsidRPr="00B757D3">
        <w:rPr>
          <w:lang w:val="lt-LT" w:eastAsia="en-US"/>
        </w:rPr>
        <w:t xml:space="preserve">. </w:t>
      </w:r>
    </w:p>
    <w:p w14:paraId="2714FFB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E90D5CB"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5669DBF" w14:textId="4B2BEC69"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AC437A">
        <w:rPr>
          <w:b/>
          <w:bCs/>
          <w:iCs/>
          <w:color w:val="000000"/>
          <w:u w:val="single"/>
          <w:lang w:val="lt-LT" w:eastAsia="en-US"/>
        </w:rPr>
        <w:t>2</w:t>
      </w:r>
      <w:r w:rsidR="00EA2BA5">
        <w:rPr>
          <w:b/>
          <w:bCs/>
          <w:iCs/>
          <w:color w:val="000000"/>
          <w:u w:val="single"/>
          <w:lang w:val="lt-LT" w:eastAsia="en-US"/>
        </w:rPr>
        <w:t>5</w:t>
      </w:r>
      <w:r w:rsidR="00F553AC">
        <w:rPr>
          <w:b/>
          <w:bCs/>
          <w:iCs/>
          <w:color w:val="000000"/>
          <w:u w:val="single"/>
          <w:lang w:val="lt-LT" w:eastAsia="en-US"/>
        </w:rPr>
        <w:t xml:space="preserve"> m. </w:t>
      </w:r>
      <w:r w:rsidR="00C561E6">
        <w:rPr>
          <w:b/>
          <w:bCs/>
          <w:iCs/>
          <w:color w:val="000000"/>
          <w:u w:val="single"/>
          <w:lang w:val="lt-LT" w:eastAsia="en-US"/>
        </w:rPr>
        <w:t>liepos 14</w:t>
      </w:r>
      <w:r w:rsidR="00C818CD">
        <w:rPr>
          <w:b/>
          <w:bCs/>
          <w:iCs/>
          <w:color w:val="000000"/>
          <w:u w:val="single"/>
          <w:lang w:val="lt-LT" w:eastAsia="en-US"/>
        </w:rPr>
        <w:t xml:space="preserve"> d. </w:t>
      </w:r>
      <w:r w:rsidR="00BC74FF">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5FDF478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13C8B4A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5.7.2.</w:t>
      </w:r>
      <w:r w:rsidRPr="00B757D3">
        <w:rPr>
          <w:lang w:val="lt-LT" w:eastAsia="en-US"/>
        </w:rPr>
        <w:tab/>
        <w:t>duomenys apie numatomus pasitelkti subtiekėjus, kaip numatyta Apklausos sąlygų 5.8 punkte;</w:t>
      </w:r>
    </w:p>
    <w:p w14:paraId="15C8437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3ED1E8C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5DCEAE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72B4427"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1E26F86"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CC9363"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003639">
        <w:rPr>
          <w:color w:val="000000"/>
          <w:lang w:val="lt-LT" w:eastAsia="en-US"/>
        </w:rPr>
        <w:t xml:space="preserve">.12. </w:t>
      </w:r>
      <w:r w:rsidR="00C818CD" w:rsidRPr="00C818CD">
        <w:rPr>
          <w:color w:val="000000"/>
          <w:lang w:val="lt-LT" w:eastAsia="en-US"/>
        </w:rPr>
        <w:t>Tiekėjas, pateikdamas pasiūlymą, turi siūlyti pirkimo daliai visą nurodytą Prekių kiekį/apimtį.</w:t>
      </w:r>
    </w:p>
    <w:p w14:paraId="2C3F3C32" w14:textId="4AA27F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21FE">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B757D3" w:rsidRDefault="00B757D3" w:rsidP="00B757D3">
      <w:pPr>
        <w:ind w:firstLine="709"/>
        <w:jc w:val="both"/>
        <w:rPr>
          <w:lang w:val="lt-LT" w:eastAsia="en-US"/>
        </w:rPr>
      </w:pPr>
      <w:r w:rsidRPr="00B757D3">
        <w:rPr>
          <w:lang w:val="lt-LT" w:eastAsia="en-US"/>
        </w:rPr>
        <w:lastRenderedPageBreak/>
        <w:t>5.14. Pasiūlyme turi būti nurodytas jo galiojimo terminas. Pasiūlymas turi galioti ne trumpiau kaip 60 dienų.</w:t>
      </w:r>
      <w:r w:rsidRPr="00B757D3">
        <w:rPr>
          <w:b/>
          <w:lang w:val="lt-LT" w:eastAsia="en-US"/>
        </w:rPr>
        <w:t xml:space="preserve"> </w:t>
      </w:r>
    </w:p>
    <w:p w14:paraId="264DD93A"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B757D3" w:rsidRDefault="00B757D3" w:rsidP="00693F4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693F4C" w:rsidRPr="00693F4C">
        <w:rPr>
          <w:lang w:val="lt-LT" w:eastAsia="en-US"/>
        </w:rPr>
        <w:t>Prekių vienetų pateikiamos kainos</w:t>
      </w:r>
      <w:r w:rsidR="0071515E">
        <w:rPr>
          <w:lang w:val="lt-LT" w:eastAsia="en-US"/>
        </w:rPr>
        <w:t>/įkainiai</w:t>
      </w:r>
      <w:r w:rsidR="007F6355">
        <w:rPr>
          <w:lang w:val="lt-LT" w:eastAsia="en-US"/>
        </w:rPr>
        <w:t xml:space="preserve"> be PVM, su PVM gali</w:t>
      </w:r>
      <w:r w:rsidR="00693F4C" w:rsidRPr="00693F4C">
        <w:rPr>
          <w:lang w:val="lt-LT" w:eastAsia="en-US"/>
        </w:rPr>
        <w:t xml:space="preserve"> būti pateiktos suapvalintos pagal aritmetikos taisykles iki tūkstantųjų t.y. keturi skaičiai po kablelio. Nurodant galutinę pasiūlymo pirkimo dalies kainą, būtina nurodyti 2 (du) skaitmenis po kablelio. </w:t>
      </w:r>
      <w:r w:rsidR="009476FC">
        <w:rPr>
          <w:lang w:val="lt-LT" w:eastAsia="en-US"/>
        </w:rPr>
        <w:t xml:space="preserve"> </w:t>
      </w:r>
    </w:p>
    <w:p w14:paraId="25698A69"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5CEF919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DB2526E"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D1145B6"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EE40A7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7F4580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lastRenderedPageBreak/>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B757D3" w:rsidRDefault="009476FC" w:rsidP="009476FC">
      <w:pPr>
        <w:tabs>
          <w:tab w:val="left" w:pos="567"/>
          <w:tab w:val="left" w:pos="1276"/>
        </w:tabs>
        <w:ind w:right="141"/>
        <w:jc w:val="center"/>
        <w:rPr>
          <w:b/>
          <w:lang w:val="lt-LT" w:eastAsia="en-US"/>
        </w:rPr>
      </w:pPr>
      <w:bookmarkStart w:id="6" w:name="_Toc60525487"/>
      <w:bookmarkStart w:id="7" w:name="_Toc47844933"/>
      <w:r>
        <w:rPr>
          <w:b/>
          <w:lang w:val="lt-LT" w:eastAsia="en-US"/>
        </w:rPr>
        <w:t>8. PASIŪLYMŲ ŠIFRAVIMAS</w:t>
      </w:r>
    </w:p>
    <w:p w14:paraId="711EDA5F"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AC5F21"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3ACA4F21"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8249CE5"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7FA3A6A0" w14:textId="68311944"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F52F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A2BA5">
        <w:rPr>
          <w:b/>
          <w:bCs/>
          <w:color w:val="000000"/>
          <w:lang w:val="lt-LT" w:eastAsia="en-US"/>
        </w:rPr>
        <w:t>2025-</w:t>
      </w:r>
      <w:r w:rsidR="00C561E6">
        <w:rPr>
          <w:b/>
          <w:bCs/>
          <w:color w:val="000000"/>
          <w:lang w:val="lt-LT" w:eastAsia="en-US"/>
        </w:rPr>
        <w:t>07-14</w:t>
      </w:r>
      <w:r w:rsidRPr="00B757D3">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003E21FE">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A2BA5">
        <w:rPr>
          <w:b/>
          <w:bCs/>
          <w:color w:val="000000"/>
          <w:lang w:val="lt-LT" w:eastAsia="en-US"/>
        </w:rPr>
        <w:t>2025-</w:t>
      </w:r>
      <w:r w:rsidR="00C561E6">
        <w:rPr>
          <w:b/>
          <w:bCs/>
          <w:color w:val="000000"/>
          <w:lang w:val="lt-LT" w:eastAsia="en-US"/>
        </w:rPr>
        <w:t>07-14</w:t>
      </w:r>
      <w:r w:rsidR="00D004DE">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AC437A">
        <w:rPr>
          <w:b/>
          <w:iCs/>
          <w:u w:val="single"/>
          <w:lang w:val="lt-LT" w:eastAsia="en-US"/>
        </w:rPr>
        <w:t>2</w:t>
      </w:r>
      <w:r w:rsidR="00EA2BA5">
        <w:rPr>
          <w:b/>
          <w:iCs/>
          <w:u w:val="single"/>
          <w:lang w:val="lt-LT" w:eastAsia="en-US"/>
        </w:rPr>
        <w:t>5</w:t>
      </w:r>
      <w:r w:rsidRPr="00B757D3">
        <w:rPr>
          <w:b/>
          <w:iCs/>
          <w:u w:val="single"/>
          <w:lang w:val="lt-LT" w:eastAsia="en-US"/>
        </w:rPr>
        <w:t xml:space="preserve"> m. </w:t>
      </w:r>
      <w:r w:rsidR="00C561E6">
        <w:rPr>
          <w:b/>
          <w:iCs/>
          <w:u w:val="single"/>
          <w:lang w:val="lt-LT" w:eastAsia="en-US"/>
        </w:rPr>
        <w:t>liepos</w:t>
      </w:r>
      <w:r w:rsidRPr="00B757D3">
        <w:rPr>
          <w:b/>
          <w:iCs/>
          <w:u w:val="single"/>
          <w:lang w:val="lt-LT" w:eastAsia="en-US"/>
        </w:rPr>
        <w:t xml:space="preserve"> mėn. </w:t>
      </w:r>
      <w:r w:rsidR="00A26A69">
        <w:rPr>
          <w:b/>
          <w:iCs/>
          <w:u w:val="single"/>
          <w:lang w:val="lt-LT" w:eastAsia="en-US"/>
        </w:rPr>
        <w:t>1</w:t>
      </w:r>
      <w:r w:rsidR="00C561E6">
        <w:rPr>
          <w:b/>
          <w:iCs/>
          <w:u w:val="single"/>
          <w:lang w:val="lt-LT" w:eastAsia="en-US"/>
        </w:rPr>
        <w:t>4</w:t>
      </w:r>
      <w:r w:rsidRPr="00B757D3">
        <w:rPr>
          <w:b/>
          <w:iCs/>
          <w:u w:val="single"/>
          <w:lang w:val="lt-LT" w:eastAsia="en-US"/>
        </w:rPr>
        <w:t xml:space="preserve"> d. intervale</w:t>
      </w:r>
      <w:r w:rsidRPr="00B757D3">
        <w:rPr>
          <w:iCs/>
          <w:u w:val="single"/>
          <w:lang w:val="lt-LT" w:eastAsia="en-US"/>
        </w:rPr>
        <w:t xml:space="preserve"> </w:t>
      </w:r>
      <w:r w:rsidR="00BC74FF">
        <w:rPr>
          <w:b/>
          <w:iCs/>
          <w:u w:val="single"/>
          <w:lang w:val="lt-LT" w:eastAsia="en-US"/>
        </w:rPr>
        <w:t>10</w:t>
      </w:r>
      <w:r w:rsidR="00F553AC">
        <w:rPr>
          <w:iCs/>
          <w:u w:val="single"/>
          <w:lang w:val="lt-LT" w:eastAsia="en-US"/>
        </w:rPr>
        <w:t>.</w:t>
      </w:r>
      <w:r w:rsidRPr="00B757D3">
        <w:rPr>
          <w:b/>
          <w:iCs/>
          <w:u w:val="single"/>
          <w:lang w:val="lt-LT" w:eastAsia="en-US"/>
        </w:rPr>
        <w:t xml:space="preserve">00 – </w:t>
      </w:r>
      <w:r w:rsidR="00BC74FF">
        <w:rPr>
          <w:b/>
          <w:iCs/>
          <w:u w:val="single"/>
          <w:lang w:val="lt-LT" w:eastAsia="en-US"/>
        </w:rPr>
        <w:t>10</w:t>
      </w:r>
      <w:r w:rsidR="00F553AC">
        <w:rPr>
          <w:b/>
          <w:iCs/>
          <w:u w:val="single"/>
          <w:lang w:val="lt-LT" w:eastAsia="en-US"/>
        </w:rPr>
        <w:t>.</w:t>
      </w:r>
      <w:r w:rsidR="003E21FE">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443C331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0837EA" w:rsidRDefault="00B757D3" w:rsidP="000837EA">
      <w:pPr>
        <w:tabs>
          <w:tab w:val="left" w:pos="1276"/>
        </w:tabs>
        <w:ind w:firstLine="851"/>
        <w:jc w:val="both"/>
        <w:rPr>
          <w:lang w:val="lt-LT" w:eastAsia="en-US"/>
        </w:rPr>
      </w:pPr>
      <w:r w:rsidRPr="00B757D3">
        <w:rPr>
          <w:lang w:val="lt-LT" w:eastAsia="en-US"/>
        </w:rPr>
        <w:t>9.</w:t>
      </w:r>
      <w:r w:rsidR="0071515E">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05513B">
        <w:rPr>
          <w:lang w:val="lt-LT" w:eastAsia="en-US"/>
        </w:rPr>
        <w:t>komisija</w:t>
      </w:r>
      <w:r w:rsidRPr="00B757D3">
        <w:rPr>
          <w:lang w:val="lt-LT" w:eastAsia="en-US"/>
        </w:rPr>
        <w:t>, tiekėjams ar jų įgaliotiems atstovams nedalyvaujant.</w:t>
      </w:r>
    </w:p>
    <w:p w14:paraId="1D644BC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BBB9BDC" w14:textId="10141DC9"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C017D4">
        <w:rPr>
          <w:lang w:val="lt-LT" w:eastAsia="en-US"/>
        </w:rPr>
        <w:t>organizatoriui</w:t>
      </w:r>
      <w:r w:rsidRPr="00B757D3">
        <w:rPr>
          <w:lang w:val="lt-LT" w:eastAsia="en-US"/>
        </w:rPr>
        <w:t xml:space="preserve"> elektroninėmis priemonėmis CVP IS paprašius, tiekėjai privalo per Pirkimo </w:t>
      </w:r>
      <w:r w:rsidR="00C017D4">
        <w:rPr>
          <w:lang w:val="lt-LT" w:eastAsia="en-US"/>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 xml:space="preserve">10.2. Jeigu pateiktame pasiūlyme Pirkimo </w:t>
      </w:r>
      <w:r w:rsidR="00C017D4">
        <w:rPr>
          <w:lang w:val="lt-LT" w:eastAsia="en-US"/>
        </w:rPr>
        <w:t>organizatorius</w:t>
      </w:r>
      <w:r w:rsidRPr="00B757D3">
        <w:rPr>
          <w:lang w:val="lt-LT" w:eastAsia="en-US"/>
        </w:rPr>
        <w:t xml:space="preserve"> randa pasiūlyme nurodytos kainos apskaičiavimo klaidų, ji privalo paprašyti tiekėjų per jo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6A807DC"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C017D4">
        <w:rPr>
          <w:lang w:val="lt-LT" w:eastAsia="en-US"/>
        </w:rPr>
        <w:t>organizatorius</w:t>
      </w:r>
      <w:r w:rsidRPr="00B757D3">
        <w:rPr>
          <w:lang w:val="lt-LT" w:eastAsia="en-US"/>
        </w:rPr>
        <w:t xml:space="preserve"> turi teisę tiekėjo paprašyti per Pirkimo </w:t>
      </w:r>
      <w:r w:rsidR="00C017D4">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C017D4">
        <w:rPr>
          <w:lang w:val="lt-LT" w:eastAsia="en-US"/>
        </w:rPr>
        <w:t>organizatorius</w:t>
      </w:r>
      <w:r w:rsidRPr="00B757D3">
        <w:rPr>
          <w:lang w:val="lt-LT" w:eastAsia="en-US"/>
        </w:rPr>
        <w:t xml:space="preserve"> atmeta pasiūlymą, jeigu:</w:t>
      </w:r>
    </w:p>
    <w:p w14:paraId="177D18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5207B27" w14:textId="5DBC404F"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C017D4">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C017D4">
        <w:rPr>
          <w:lang w:val="lt-LT" w:eastAsia="en-US"/>
        </w:rPr>
        <w:t>organizatoriaus</w:t>
      </w:r>
      <w:r w:rsidRPr="00B757D3">
        <w:rPr>
          <w:lang w:val="lt-LT" w:eastAsia="en-US"/>
        </w:rPr>
        <w:t xml:space="preserve"> nurodytą terminą neištaisė aritmetinių klaidų ir (ar) nepaaiškino pasiūlymo;</w:t>
      </w:r>
    </w:p>
    <w:p w14:paraId="2A829E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00F454A" w14:textId="728731B4"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C017D4">
        <w:rPr>
          <w:lang w:val="lt-LT" w:eastAsia="en-US"/>
        </w:rPr>
        <w:t>organizatoriaus</w:t>
      </w:r>
      <w:r w:rsidRPr="00B757D3">
        <w:rPr>
          <w:lang w:val="lt-LT" w:eastAsia="en-US"/>
        </w:rPr>
        <w:t xml:space="preserve"> prašymu, nepateikė kainos sudėtinių dalių pagrindimo arba kitaip nepagrindė neįprastai mažos kainos;</w:t>
      </w:r>
    </w:p>
    <w:p w14:paraId="14E229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DD1C2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2316A12B"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631A8D7"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2A271F1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9E181A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B382057"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33D6B51"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lastRenderedPageBreak/>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A8BA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E0AFB9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0E1CD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17579E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5736C26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ACD238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AD946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C711B4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A30105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20EEBCA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C593AC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42CB377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B26635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4DF753DB"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458E84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01D3BEF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351D509" w14:textId="77777777" w:rsidR="00B757D3" w:rsidRPr="00B757D3" w:rsidRDefault="00B757D3" w:rsidP="00B757D3">
      <w:pPr>
        <w:tabs>
          <w:tab w:val="left" w:pos="3960"/>
        </w:tabs>
        <w:jc w:val="center"/>
        <w:rPr>
          <w:b/>
          <w:lang w:val="lt-LT" w:eastAsia="en-US"/>
        </w:rPr>
      </w:pPr>
    </w:p>
    <w:p w14:paraId="0A9C7195" w14:textId="2EBE0C10" w:rsidR="00C017D4" w:rsidRPr="00C017D4" w:rsidRDefault="00AC437A" w:rsidP="00B757D3">
      <w:pPr>
        <w:rPr>
          <w:lang w:val="lt-LT" w:eastAsia="en-US"/>
        </w:rPr>
      </w:pPr>
      <w:r>
        <w:rPr>
          <w:lang w:val="lt-LT" w:eastAsia="en-US"/>
        </w:rPr>
        <w:t xml:space="preserve">         </w:t>
      </w:r>
    </w:p>
    <w:p w14:paraId="28B4DCB9"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D846E6A" w14:textId="77777777" w:rsidR="003927B9" w:rsidRDefault="004D6DDD" w:rsidP="004D6DDD">
      <w:pPr>
        <w:tabs>
          <w:tab w:val="left" w:pos="7520"/>
        </w:tabs>
        <w:rPr>
          <w:lang w:val="lt-LT"/>
        </w:rPr>
      </w:pPr>
      <w:r>
        <w:rPr>
          <w:lang w:val="lt-LT"/>
        </w:rPr>
        <w:tab/>
      </w:r>
    </w:p>
    <w:p w14:paraId="1C8C9DBE" w14:textId="77777777" w:rsidR="006C1332" w:rsidRDefault="006C1332" w:rsidP="00EC7850">
      <w:pPr>
        <w:rPr>
          <w:sz w:val="22"/>
          <w:szCs w:val="22"/>
          <w:lang w:val="lt-LT"/>
        </w:rPr>
        <w:sectPr w:rsidR="006C1332" w:rsidSect="00101B0D">
          <w:footerReference w:type="default" r:id="rId11"/>
          <w:pgSz w:w="11906" w:h="16838"/>
          <w:pgMar w:top="1701" w:right="567" w:bottom="1134" w:left="1701" w:header="567" w:footer="567" w:gutter="0"/>
          <w:cols w:space="1296"/>
          <w:docGrid w:linePitch="360"/>
        </w:sectPr>
      </w:pPr>
    </w:p>
    <w:p w14:paraId="598C559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7BB89D1"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70A31793" w14:textId="0106BC32" w:rsidR="00787D50" w:rsidRPr="009476FC" w:rsidRDefault="00D269A6" w:rsidP="00787D50">
      <w:pPr>
        <w:jc w:val="center"/>
        <w:rPr>
          <w:b/>
          <w:color w:val="000000"/>
          <w:lang w:val="lt-LT" w:eastAsia="en-US"/>
        </w:rPr>
      </w:pPr>
      <w:r w:rsidRPr="00D269A6">
        <w:rPr>
          <w:b/>
          <w:color w:val="000000"/>
          <w:lang w:val="lt-LT" w:eastAsia="en-US"/>
        </w:rPr>
        <w:t xml:space="preserve">ELEKTRODŲ IR ELEKTROSTIMULIACIJOS APARATO </w:t>
      </w:r>
      <w:r w:rsidR="00787D50" w:rsidRPr="009476FC">
        <w:rPr>
          <w:b/>
          <w:color w:val="000000"/>
          <w:lang w:val="lt-LT" w:eastAsia="en-US"/>
        </w:rPr>
        <w:t xml:space="preserve">PIRKIMUI </w:t>
      </w:r>
    </w:p>
    <w:p w14:paraId="3BCC5DF6"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A3D6E1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1B4A23A"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9C03DF2"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D269A6" w14:paraId="4ACD52B6" w14:textId="77777777" w:rsidTr="00D92E67">
        <w:tc>
          <w:tcPr>
            <w:tcW w:w="4820" w:type="dxa"/>
            <w:vAlign w:val="center"/>
          </w:tcPr>
          <w:p w14:paraId="3F15539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787D50" w:rsidRDefault="00787D50" w:rsidP="00787D50">
            <w:pPr>
              <w:tabs>
                <w:tab w:val="left" w:pos="567"/>
                <w:tab w:val="left" w:pos="1276"/>
              </w:tabs>
              <w:ind w:right="142"/>
              <w:jc w:val="center"/>
              <w:rPr>
                <w:lang w:val="lt-LT" w:eastAsia="en-US"/>
              </w:rPr>
            </w:pPr>
          </w:p>
        </w:tc>
      </w:tr>
      <w:tr w:rsidR="00787D50" w:rsidRPr="00D269A6" w14:paraId="5880E2AE" w14:textId="77777777" w:rsidTr="00D92E67">
        <w:tc>
          <w:tcPr>
            <w:tcW w:w="4820" w:type="dxa"/>
            <w:vAlign w:val="center"/>
          </w:tcPr>
          <w:p w14:paraId="41EAF80B"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787D50" w:rsidRDefault="00787D50" w:rsidP="00787D50">
            <w:pPr>
              <w:tabs>
                <w:tab w:val="left" w:pos="567"/>
                <w:tab w:val="left" w:pos="1276"/>
              </w:tabs>
              <w:ind w:right="142"/>
              <w:jc w:val="center"/>
              <w:rPr>
                <w:lang w:val="lt-LT" w:eastAsia="en-US"/>
              </w:rPr>
            </w:pPr>
          </w:p>
        </w:tc>
      </w:tr>
      <w:tr w:rsidR="00787D50" w:rsidRPr="00D269A6" w14:paraId="3A8C0520" w14:textId="77777777" w:rsidTr="00D92E67">
        <w:tc>
          <w:tcPr>
            <w:tcW w:w="4820" w:type="dxa"/>
            <w:vAlign w:val="center"/>
          </w:tcPr>
          <w:p w14:paraId="63851B9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787D50" w:rsidRDefault="00787D50" w:rsidP="00787D50">
            <w:pPr>
              <w:tabs>
                <w:tab w:val="left" w:pos="567"/>
                <w:tab w:val="left" w:pos="1276"/>
              </w:tabs>
              <w:ind w:right="142"/>
              <w:jc w:val="center"/>
              <w:rPr>
                <w:lang w:val="lt-LT" w:eastAsia="en-US"/>
              </w:rPr>
            </w:pPr>
          </w:p>
        </w:tc>
      </w:tr>
      <w:tr w:rsidR="00787D50" w:rsidRPr="00D269A6" w14:paraId="45FAA468" w14:textId="77777777" w:rsidTr="00D92E67">
        <w:tc>
          <w:tcPr>
            <w:tcW w:w="4820" w:type="dxa"/>
            <w:vAlign w:val="center"/>
          </w:tcPr>
          <w:p w14:paraId="28AD5E6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1E0BCE6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C9A2034" w14:textId="77777777" w:rsidTr="00D92E67">
        <w:tc>
          <w:tcPr>
            <w:tcW w:w="4820" w:type="dxa"/>
            <w:vAlign w:val="center"/>
          </w:tcPr>
          <w:p w14:paraId="3B81F2D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34DD96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6C0075" w14:textId="77777777" w:rsidTr="00D92E67">
        <w:tc>
          <w:tcPr>
            <w:tcW w:w="4820" w:type="dxa"/>
            <w:vAlign w:val="center"/>
          </w:tcPr>
          <w:p w14:paraId="1FD2584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391E0DA"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BD66FD" w14:textId="77777777" w:rsidTr="00D92E67">
        <w:tc>
          <w:tcPr>
            <w:tcW w:w="4820" w:type="dxa"/>
            <w:vAlign w:val="center"/>
          </w:tcPr>
          <w:p w14:paraId="405A6C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80569EC" w14:textId="77777777" w:rsidR="00787D50" w:rsidRPr="00787D50" w:rsidRDefault="00787D50" w:rsidP="00787D50">
            <w:pPr>
              <w:tabs>
                <w:tab w:val="left" w:pos="567"/>
                <w:tab w:val="left" w:pos="1276"/>
              </w:tabs>
              <w:ind w:right="142"/>
              <w:jc w:val="center"/>
              <w:rPr>
                <w:lang w:val="lt-LT" w:eastAsia="en-US"/>
              </w:rPr>
            </w:pPr>
          </w:p>
        </w:tc>
      </w:tr>
    </w:tbl>
    <w:p w14:paraId="2724D31A" w14:textId="77777777" w:rsidR="00787D50" w:rsidRPr="00787D50" w:rsidRDefault="00787D50" w:rsidP="00787D50">
      <w:pPr>
        <w:tabs>
          <w:tab w:val="left" w:pos="567"/>
          <w:tab w:val="left" w:pos="1276"/>
        </w:tabs>
        <w:ind w:left="360" w:right="141"/>
        <w:rPr>
          <w:sz w:val="22"/>
          <w:szCs w:val="22"/>
          <w:lang w:val="lt-LT" w:eastAsia="en-US"/>
        </w:rPr>
      </w:pPr>
    </w:p>
    <w:p w14:paraId="4AC34218" w14:textId="77777777" w:rsidR="00787D50" w:rsidRPr="00787D50" w:rsidRDefault="00787D50" w:rsidP="00FD4359">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FCB6EA8"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A60F7F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516F116" w14:textId="77777777" w:rsidR="00787D50" w:rsidRPr="00787D50" w:rsidRDefault="00787D50" w:rsidP="00FD4359">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10790A0"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FE6BA"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2131489"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787D50" w:rsidRDefault="00787D50" w:rsidP="00787D50">
            <w:pPr>
              <w:tabs>
                <w:tab w:val="left" w:pos="567"/>
                <w:tab w:val="left" w:pos="1276"/>
              </w:tabs>
              <w:ind w:right="141" w:firstLine="851"/>
              <w:jc w:val="both"/>
              <w:rPr>
                <w:lang w:val="lt-LT" w:eastAsia="en-US"/>
              </w:rPr>
            </w:pPr>
          </w:p>
        </w:tc>
      </w:tr>
    </w:tbl>
    <w:p w14:paraId="39558B85"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1D64908"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4BC77F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D269A6"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534A8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F5FB4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559A86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787D50" w:rsidRDefault="00787D50" w:rsidP="00787D50">
            <w:pPr>
              <w:tabs>
                <w:tab w:val="left" w:pos="567"/>
                <w:tab w:val="left" w:pos="1276"/>
              </w:tabs>
              <w:ind w:right="141"/>
              <w:jc w:val="both"/>
              <w:rPr>
                <w:lang w:val="lt-LT" w:eastAsia="en-US"/>
              </w:rPr>
            </w:pPr>
          </w:p>
        </w:tc>
      </w:tr>
    </w:tbl>
    <w:p w14:paraId="3D1B8D4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4FAF7F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B080CDC" w14:textId="77777777" w:rsidR="00EB1A39" w:rsidRDefault="00EB1A39" w:rsidP="00EB1A39">
      <w:pPr>
        <w:jc w:val="both"/>
        <w:rPr>
          <w:rFonts w:eastAsia="Lucida Sans Unicode"/>
          <w:kern w:val="2"/>
          <w:lang w:val="lt-LT" w:eastAsia="en-US"/>
        </w:rPr>
      </w:pPr>
    </w:p>
    <w:p w14:paraId="3EE23900" w14:textId="77777777" w:rsidR="009476FC" w:rsidRDefault="009476FC" w:rsidP="00EB1A39">
      <w:pPr>
        <w:jc w:val="both"/>
        <w:rPr>
          <w:rFonts w:eastAsia="Lucida Sans Unicode"/>
          <w:kern w:val="2"/>
          <w:lang w:val="lt-LT" w:eastAsia="en-US"/>
        </w:rPr>
      </w:pPr>
    </w:p>
    <w:p w14:paraId="07B1901E" w14:textId="77777777" w:rsidR="009476FC" w:rsidRDefault="009476FC" w:rsidP="00EB1A39">
      <w:pPr>
        <w:jc w:val="both"/>
        <w:rPr>
          <w:rFonts w:eastAsia="Lucida Sans Unicode"/>
          <w:kern w:val="2"/>
          <w:lang w:val="lt-LT" w:eastAsia="en-US"/>
        </w:rPr>
      </w:pPr>
    </w:p>
    <w:p w14:paraId="0EC876D4" w14:textId="77777777" w:rsidR="002D6D04" w:rsidRDefault="002D6D04" w:rsidP="00EA2BA5">
      <w:pPr>
        <w:jc w:val="both"/>
        <w:rPr>
          <w:b/>
          <w:sz w:val="22"/>
          <w:szCs w:val="22"/>
          <w:lang w:val="lt-LT" w:eastAsia="en-US"/>
        </w:rPr>
        <w:sectPr w:rsidR="002D6D04" w:rsidSect="00101B0D">
          <w:pgSz w:w="11906" w:h="16838"/>
          <w:pgMar w:top="1701" w:right="567" w:bottom="1134" w:left="1701" w:header="567" w:footer="567" w:gutter="0"/>
          <w:cols w:space="1296"/>
          <w:docGrid w:linePitch="360"/>
        </w:sectPr>
      </w:pPr>
    </w:p>
    <w:p w14:paraId="3B83513F" w14:textId="77777777" w:rsidR="00EB723C"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Pr>
          <w:b/>
          <w:sz w:val="22"/>
          <w:szCs w:val="22"/>
          <w:lang w:val="lt-LT" w:eastAsia="en-US"/>
        </w:rPr>
        <w:t>TECHNINĖ SPECIFIKACIJA</w:t>
      </w:r>
    </w:p>
    <w:tbl>
      <w:tblPr>
        <w:tblW w:w="14358"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1"/>
        <w:gridCol w:w="3453"/>
        <w:gridCol w:w="1406"/>
        <w:gridCol w:w="1116"/>
        <w:gridCol w:w="1561"/>
        <w:gridCol w:w="1387"/>
        <w:gridCol w:w="1212"/>
        <w:gridCol w:w="1385"/>
        <w:gridCol w:w="1907"/>
      </w:tblGrid>
      <w:tr w:rsidR="00D269A6" w:rsidRPr="00D269A6" w14:paraId="7920B884" w14:textId="77777777" w:rsidTr="000A089C">
        <w:trPr>
          <w:trHeight w:val="545"/>
        </w:trPr>
        <w:tc>
          <w:tcPr>
            <w:tcW w:w="931" w:type="dxa"/>
            <w:tcBorders>
              <w:top w:val="single" w:sz="6" w:space="0" w:color="auto"/>
              <w:left w:val="single" w:sz="6" w:space="0" w:color="auto"/>
              <w:bottom w:val="single" w:sz="6" w:space="0" w:color="auto"/>
              <w:right w:val="single" w:sz="6" w:space="0" w:color="auto"/>
            </w:tcBorders>
          </w:tcPr>
          <w:p w14:paraId="2A30D232" w14:textId="77777777" w:rsidR="00D269A6" w:rsidRPr="0093513B" w:rsidRDefault="00D269A6" w:rsidP="000A089C">
            <w:pPr>
              <w:rPr>
                <w:b/>
                <w:sz w:val="20"/>
                <w:szCs w:val="20"/>
                <w:lang w:val="lt-LT"/>
              </w:rPr>
            </w:pPr>
            <w:r w:rsidRPr="0093513B">
              <w:rPr>
                <w:b/>
                <w:sz w:val="20"/>
                <w:szCs w:val="20"/>
                <w:lang w:val="lt-LT"/>
              </w:rPr>
              <w:t>Eil.</w:t>
            </w:r>
          </w:p>
          <w:p w14:paraId="2DFCA0F5" w14:textId="77777777" w:rsidR="00D269A6" w:rsidRPr="0093513B" w:rsidRDefault="00D269A6" w:rsidP="000A089C">
            <w:pPr>
              <w:rPr>
                <w:b/>
                <w:sz w:val="20"/>
                <w:szCs w:val="20"/>
                <w:lang w:val="lt-LT"/>
              </w:rPr>
            </w:pPr>
            <w:r w:rsidRPr="0093513B">
              <w:rPr>
                <w:b/>
                <w:sz w:val="20"/>
                <w:szCs w:val="20"/>
                <w:lang w:val="lt-LT"/>
              </w:rPr>
              <w:t>Nr.</w:t>
            </w:r>
          </w:p>
        </w:tc>
        <w:tc>
          <w:tcPr>
            <w:tcW w:w="3453" w:type="dxa"/>
            <w:tcBorders>
              <w:top w:val="single" w:sz="6" w:space="0" w:color="auto"/>
              <w:left w:val="single" w:sz="6" w:space="0" w:color="auto"/>
              <w:right w:val="single" w:sz="6" w:space="0" w:color="auto"/>
            </w:tcBorders>
            <w:shd w:val="clear" w:color="auto" w:fill="auto"/>
          </w:tcPr>
          <w:p w14:paraId="4FB793D8" w14:textId="77777777" w:rsidR="00D269A6" w:rsidRPr="0093513B" w:rsidRDefault="00D269A6" w:rsidP="000A089C">
            <w:pPr>
              <w:jc w:val="center"/>
              <w:rPr>
                <w:b/>
                <w:sz w:val="20"/>
                <w:szCs w:val="20"/>
                <w:lang w:val="lt-LT"/>
              </w:rPr>
            </w:pPr>
            <w:r w:rsidRPr="0093513B">
              <w:rPr>
                <w:b/>
                <w:sz w:val="20"/>
                <w:szCs w:val="20"/>
                <w:lang w:val="lt-LT"/>
              </w:rPr>
              <w:t>Pavadinimas</w:t>
            </w:r>
          </w:p>
        </w:tc>
        <w:tc>
          <w:tcPr>
            <w:tcW w:w="1406" w:type="dxa"/>
            <w:tcBorders>
              <w:top w:val="single" w:sz="6" w:space="0" w:color="auto"/>
              <w:left w:val="single" w:sz="6" w:space="0" w:color="auto"/>
              <w:bottom w:val="single" w:sz="6" w:space="0" w:color="auto"/>
              <w:right w:val="single" w:sz="6" w:space="0" w:color="auto"/>
            </w:tcBorders>
          </w:tcPr>
          <w:p w14:paraId="50AFB230" w14:textId="77777777" w:rsidR="00D269A6" w:rsidRPr="0093513B" w:rsidRDefault="00D269A6" w:rsidP="000A089C">
            <w:pPr>
              <w:jc w:val="center"/>
              <w:rPr>
                <w:b/>
                <w:sz w:val="20"/>
                <w:szCs w:val="20"/>
                <w:lang w:val="lt-LT"/>
              </w:rPr>
            </w:pPr>
            <w:r w:rsidRPr="0093513B">
              <w:rPr>
                <w:b/>
                <w:sz w:val="20"/>
                <w:szCs w:val="20"/>
                <w:lang w:val="lt-LT"/>
              </w:rPr>
              <w:t>Mato vienetas</w:t>
            </w:r>
          </w:p>
        </w:tc>
        <w:tc>
          <w:tcPr>
            <w:tcW w:w="1116" w:type="dxa"/>
            <w:tcBorders>
              <w:top w:val="single" w:sz="6" w:space="0" w:color="auto"/>
              <w:left w:val="single" w:sz="6" w:space="0" w:color="auto"/>
              <w:bottom w:val="single" w:sz="6" w:space="0" w:color="auto"/>
              <w:right w:val="single" w:sz="6" w:space="0" w:color="auto"/>
            </w:tcBorders>
          </w:tcPr>
          <w:p w14:paraId="7F53CAC7" w14:textId="77777777" w:rsidR="00D269A6" w:rsidRPr="0093513B" w:rsidRDefault="00D269A6" w:rsidP="000A089C">
            <w:pPr>
              <w:jc w:val="center"/>
              <w:rPr>
                <w:b/>
                <w:sz w:val="20"/>
                <w:szCs w:val="20"/>
                <w:lang w:val="lt-LT"/>
              </w:rPr>
            </w:pPr>
            <w:r w:rsidRPr="0093513B">
              <w:rPr>
                <w:b/>
                <w:sz w:val="20"/>
                <w:szCs w:val="20"/>
                <w:lang w:val="lt-LT"/>
              </w:rPr>
              <w:t>Kiekis</w:t>
            </w:r>
          </w:p>
        </w:tc>
        <w:tc>
          <w:tcPr>
            <w:tcW w:w="1561" w:type="dxa"/>
            <w:tcBorders>
              <w:top w:val="single" w:sz="6" w:space="0" w:color="auto"/>
              <w:left w:val="single" w:sz="6" w:space="0" w:color="auto"/>
              <w:right w:val="single" w:sz="4" w:space="0" w:color="auto"/>
            </w:tcBorders>
          </w:tcPr>
          <w:p w14:paraId="4C973159" w14:textId="77777777" w:rsidR="00D269A6" w:rsidRPr="0093513B" w:rsidRDefault="00D269A6" w:rsidP="000A089C">
            <w:pPr>
              <w:jc w:val="center"/>
              <w:rPr>
                <w:b/>
                <w:sz w:val="20"/>
                <w:szCs w:val="20"/>
                <w:lang w:val="lt-LT"/>
              </w:rPr>
            </w:pPr>
            <w:r w:rsidRPr="0093513B">
              <w:rPr>
                <w:b/>
                <w:sz w:val="20"/>
                <w:szCs w:val="20"/>
                <w:lang w:val="lt-LT"/>
              </w:rPr>
              <w:t>Vieneto kaina, € (be PVM)</w:t>
            </w:r>
          </w:p>
        </w:tc>
        <w:tc>
          <w:tcPr>
            <w:tcW w:w="1387" w:type="dxa"/>
            <w:tcBorders>
              <w:top w:val="single" w:sz="6" w:space="0" w:color="auto"/>
              <w:left w:val="single" w:sz="4" w:space="0" w:color="auto"/>
              <w:right w:val="single" w:sz="4" w:space="0" w:color="auto"/>
            </w:tcBorders>
          </w:tcPr>
          <w:p w14:paraId="5F4D0350" w14:textId="77777777" w:rsidR="00D269A6" w:rsidRPr="0093513B" w:rsidRDefault="00D269A6" w:rsidP="000A089C">
            <w:pPr>
              <w:jc w:val="center"/>
              <w:rPr>
                <w:b/>
                <w:sz w:val="20"/>
                <w:szCs w:val="20"/>
                <w:lang w:val="lt-LT"/>
              </w:rPr>
            </w:pPr>
            <w:r w:rsidRPr="0093513B">
              <w:rPr>
                <w:b/>
                <w:sz w:val="20"/>
                <w:szCs w:val="20"/>
                <w:lang w:val="lt-LT"/>
              </w:rPr>
              <w:t>Vieneto kaina, € (su PVM)</w:t>
            </w:r>
          </w:p>
        </w:tc>
        <w:tc>
          <w:tcPr>
            <w:tcW w:w="1212" w:type="dxa"/>
            <w:tcBorders>
              <w:top w:val="single" w:sz="6" w:space="0" w:color="auto"/>
              <w:left w:val="single" w:sz="4" w:space="0" w:color="auto"/>
              <w:right w:val="single" w:sz="4" w:space="0" w:color="auto"/>
            </w:tcBorders>
          </w:tcPr>
          <w:p w14:paraId="2885080E" w14:textId="77777777" w:rsidR="00D269A6" w:rsidRPr="0093513B" w:rsidRDefault="00D269A6" w:rsidP="000A089C">
            <w:pPr>
              <w:jc w:val="center"/>
              <w:rPr>
                <w:b/>
                <w:sz w:val="20"/>
                <w:szCs w:val="20"/>
                <w:lang w:val="lt-LT"/>
              </w:rPr>
            </w:pPr>
            <w:r w:rsidRPr="0093513B">
              <w:rPr>
                <w:b/>
                <w:sz w:val="20"/>
                <w:szCs w:val="20"/>
                <w:lang w:val="lt-LT"/>
              </w:rPr>
              <w:t>Kaina su PVM</w:t>
            </w:r>
          </w:p>
          <w:p w14:paraId="1292BB75" w14:textId="77777777" w:rsidR="00D269A6" w:rsidRPr="0093513B" w:rsidRDefault="00D269A6" w:rsidP="000A089C">
            <w:pPr>
              <w:jc w:val="center"/>
              <w:rPr>
                <w:b/>
                <w:sz w:val="20"/>
                <w:szCs w:val="20"/>
                <w:lang w:val="lt-LT"/>
              </w:rPr>
            </w:pPr>
            <w:r w:rsidRPr="0093513B">
              <w:rPr>
                <w:b/>
                <w:sz w:val="20"/>
                <w:szCs w:val="20"/>
                <w:lang w:val="lt-LT"/>
              </w:rPr>
              <w:t>(Viso siūlomo kiekio)</w:t>
            </w:r>
          </w:p>
        </w:tc>
        <w:tc>
          <w:tcPr>
            <w:tcW w:w="1385" w:type="dxa"/>
            <w:tcBorders>
              <w:top w:val="single" w:sz="6" w:space="0" w:color="auto"/>
              <w:left w:val="single" w:sz="4" w:space="0" w:color="auto"/>
              <w:right w:val="single" w:sz="4" w:space="0" w:color="auto"/>
            </w:tcBorders>
            <w:shd w:val="clear" w:color="auto" w:fill="FFFF00"/>
          </w:tcPr>
          <w:p w14:paraId="222E3E17" w14:textId="77777777" w:rsidR="00D269A6" w:rsidRPr="0093513B" w:rsidRDefault="00D269A6" w:rsidP="000A089C">
            <w:pPr>
              <w:suppressAutoHyphens/>
              <w:snapToGrid w:val="0"/>
              <w:jc w:val="center"/>
              <w:rPr>
                <w:b/>
                <w:color w:val="000000"/>
                <w:sz w:val="20"/>
                <w:szCs w:val="20"/>
                <w:lang w:val="lt-LT" w:eastAsia="en-US"/>
              </w:rPr>
            </w:pPr>
            <w:r>
              <w:rPr>
                <w:b/>
                <w:sz w:val="22"/>
                <w:szCs w:val="22"/>
                <w:lang w:val="lt-LT"/>
              </w:rPr>
              <w:t xml:space="preserve">Kaina eurais su PVM </w:t>
            </w:r>
            <w:r w:rsidRPr="00B51539">
              <w:rPr>
                <w:b/>
                <w:sz w:val="22"/>
                <w:szCs w:val="22"/>
                <w:highlight w:val="yellow"/>
                <w:lang w:val="lt-LT"/>
              </w:rPr>
              <w:t>žodžiu</w:t>
            </w:r>
          </w:p>
        </w:tc>
        <w:tc>
          <w:tcPr>
            <w:tcW w:w="1907" w:type="dxa"/>
            <w:tcBorders>
              <w:top w:val="single" w:sz="6" w:space="0" w:color="auto"/>
              <w:left w:val="single" w:sz="4" w:space="0" w:color="auto"/>
              <w:right w:val="single" w:sz="6" w:space="0" w:color="auto"/>
            </w:tcBorders>
            <w:vAlign w:val="center"/>
          </w:tcPr>
          <w:p w14:paraId="6310AFE0" w14:textId="77777777" w:rsidR="00D269A6" w:rsidRPr="00342D0C" w:rsidRDefault="00D269A6" w:rsidP="000A089C">
            <w:pPr>
              <w:jc w:val="center"/>
              <w:rPr>
                <w:b/>
                <w:sz w:val="18"/>
                <w:szCs w:val="18"/>
                <w:lang w:val="lt-LT"/>
              </w:rPr>
            </w:pPr>
            <w:r w:rsidRPr="00661221">
              <w:rPr>
                <w:b/>
                <w:sz w:val="18"/>
                <w:szCs w:val="18"/>
                <w:lang w:val="lt-LT"/>
              </w:rPr>
              <w:t>Siūloma prekė, gamintojas, komercinis prekės, gaminio pavadinimas, kodas</w:t>
            </w:r>
            <w:r>
              <w:rPr>
                <w:b/>
                <w:sz w:val="18"/>
                <w:szCs w:val="18"/>
                <w:lang w:val="lt-LT"/>
              </w:rPr>
              <w:t>, s</w:t>
            </w:r>
            <w:r w:rsidRPr="00342D0C">
              <w:rPr>
                <w:b/>
                <w:sz w:val="18"/>
                <w:szCs w:val="18"/>
                <w:lang w:val="lt-LT"/>
              </w:rPr>
              <w:t>iūlomi techniniai parametrai ir jų reikšmės su nuoroda į gamintojo parengtus techninius aprašus ir/ar lygiaverčius dokumentus, nurodant pasiūlymo lapą</w:t>
            </w:r>
          </w:p>
          <w:p w14:paraId="12381512" w14:textId="77777777" w:rsidR="00D269A6" w:rsidRDefault="00D269A6" w:rsidP="000A089C">
            <w:pPr>
              <w:jc w:val="center"/>
              <w:rPr>
                <w:b/>
                <w:color w:val="548DD4"/>
                <w:sz w:val="18"/>
                <w:szCs w:val="18"/>
                <w:lang w:val="lt-LT"/>
              </w:rPr>
            </w:pPr>
            <w:r w:rsidRPr="00342D0C">
              <w:rPr>
                <w:b/>
                <w:color w:val="548DD4"/>
                <w:sz w:val="18"/>
                <w:szCs w:val="18"/>
                <w:lang w:val="lt-LT"/>
              </w:rPr>
              <w:t>PILDYTI PRIVALOMA</w:t>
            </w:r>
          </w:p>
          <w:p w14:paraId="0C8D0E36" w14:textId="77777777" w:rsidR="00D269A6" w:rsidRDefault="00D269A6" w:rsidP="000A089C">
            <w:pPr>
              <w:jc w:val="center"/>
              <w:rPr>
                <w:sz w:val="18"/>
                <w:szCs w:val="18"/>
                <w:lang w:val="lt-LT"/>
              </w:rPr>
            </w:pPr>
            <w:r w:rsidRPr="00C35AEF">
              <w:rPr>
                <w:sz w:val="18"/>
                <w:szCs w:val="18"/>
                <w:highlight w:val="yellow"/>
                <w:lang w:val="lt-LT"/>
              </w:rPr>
              <w:t>pateikiami dokumentai, įrodantys prekės atitikimą reikalavimams</w:t>
            </w:r>
          </w:p>
          <w:p w14:paraId="1A66E9B6" w14:textId="77777777" w:rsidR="00D269A6" w:rsidRPr="0093513B" w:rsidRDefault="00D269A6" w:rsidP="000A089C">
            <w:pPr>
              <w:jc w:val="center"/>
              <w:rPr>
                <w:sz w:val="20"/>
                <w:szCs w:val="20"/>
                <w:lang w:val="lt-LT"/>
              </w:rPr>
            </w:pPr>
            <w:r w:rsidRPr="008847D3">
              <w:rPr>
                <w:b/>
                <w:bCs/>
                <w:color w:val="2F5496"/>
                <w:sz w:val="16"/>
                <w:szCs w:val="16"/>
                <w:lang w:val="pt-BR"/>
              </w:rPr>
              <w:t>NEUŽPILDŽIUS ŠIO STULPELIO DUOMENŲ IR NEPATEIKŪS ATITIKIMĄ REIKALAVIMAMS ĮRODANČIŲ DOKUMENTŲ PASIŪLYMAS BUS ATMESTAS AUTOMATIŠKAI</w:t>
            </w:r>
          </w:p>
        </w:tc>
      </w:tr>
      <w:tr w:rsidR="00D269A6" w:rsidRPr="008D6F76" w14:paraId="72075917" w14:textId="77777777" w:rsidTr="000A089C">
        <w:trPr>
          <w:trHeight w:val="151"/>
        </w:trPr>
        <w:tc>
          <w:tcPr>
            <w:tcW w:w="931" w:type="dxa"/>
            <w:tcBorders>
              <w:right w:val="single" w:sz="6" w:space="0" w:color="auto"/>
            </w:tcBorders>
          </w:tcPr>
          <w:p w14:paraId="77539224" w14:textId="77777777" w:rsidR="00D269A6" w:rsidRPr="00713FE5" w:rsidRDefault="00D269A6" w:rsidP="000A089C">
            <w:pPr>
              <w:rPr>
                <w:b/>
                <w:lang w:val="lt-LT"/>
              </w:rPr>
            </w:pPr>
            <w:r>
              <w:rPr>
                <w:lang w:val="lt-LT"/>
              </w:rPr>
              <w:t>1.</w:t>
            </w:r>
          </w:p>
        </w:tc>
        <w:tc>
          <w:tcPr>
            <w:tcW w:w="3453" w:type="dxa"/>
            <w:tcBorders>
              <w:left w:val="single" w:sz="6" w:space="0" w:color="auto"/>
            </w:tcBorders>
          </w:tcPr>
          <w:p w14:paraId="5C1A6863" w14:textId="77777777" w:rsidR="00D269A6" w:rsidRDefault="00D269A6" w:rsidP="000A089C">
            <w:pPr>
              <w:rPr>
                <w:lang w:val="lt-LT"/>
              </w:rPr>
            </w:pPr>
            <w:r w:rsidRPr="00B23D31">
              <w:rPr>
                <w:b/>
                <w:bCs/>
                <w:lang w:val="lt-LT"/>
              </w:rPr>
              <w:t>Elektrodai elektrostimuliacijos aparatui</w:t>
            </w:r>
            <w:r>
              <w:rPr>
                <w:lang w:val="lt-LT"/>
              </w:rPr>
              <w:t xml:space="preserve"> NeuroTrac TENS</w:t>
            </w:r>
          </w:p>
          <w:p w14:paraId="7C237ACC" w14:textId="77777777" w:rsidR="00D269A6" w:rsidRDefault="00D269A6" w:rsidP="000A089C">
            <w:pPr>
              <w:rPr>
                <w:lang w:val="lt-LT"/>
              </w:rPr>
            </w:pPr>
            <w:r>
              <w:rPr>
                <w:lang w:val="lt-LT"/>
              </w:rPr>
              <w:t xml:space="preserve">Stačiakampio formos elektrodas 50±2 mm x </w:t>
            </w:r>
            <w:r w:rsidRPr="0087231D">
              <w:rPr>
                <w:lang w:val="lt-LT"/>
              </w:rPr>
              <w:t>50±2 mm</w:t>
            </w:r>
            <w:r>
              <w:rPr>
                <w:lang w:val="lt-LT"/>
              </w:rPr>
              <w:t>,</w:t>
            </w:r>
          </w:p>
          <w:p w14:paraId="782AE655" w14:textId="77777777" w:rsidR="00D269A6" w:rsidRDefault="00D269A6" w:rsidP="000A089C">
            <w:pPr>
              <w:rPr>
                <w:lang w:val="lt-LT"/>
              </w:rPr>
            </w:pPr>
            <w:r>
              <w:rPr>
                <w:lang w:val="lt-LT"/>
              </w:rPr>
              <w:t>Pakuotėje 4 vnt.</w:t>
            </w:r>
          </w:p>
          <w:p w14:paraId="20D33F65" w14:textId="77777777" w:rsidR="00D269A6" w:rsidRPr="009E430A" w:rsidRDefault="00D269A6" w:rsidP="000A089C">
            <w:pPr>
              <w:rPr>
                <w:b/>
                <w:caps/>
                <w:lang w:val="lt-LT"/>
              </w:rPr>
            </w:pPr>
            <w:r>
              <w:rPr>
                <w:noProof/>
              </w:rPr>
              <w:drawing>
                <wp:inline distT="0" distB="0" distL="0" distR="0" wp14:anchorId="0F207962" wp14:editId="6BDD5AB3">
                  <wp:extent cx="659958" cy="659958"/>
                  <wp:effectExtent l="0" t="0" r="0" b="0"/>
                  <wp:docPr id="2" name="Paveikslėlis 2" descr="Stačiakampio formos elektrodas, 50 x 50 mm, 4 vnt. paveikslė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čiakampio formos elektrodas, 50 x 50 mm, 4 vnt. paveikslėli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8373" cy="668373"/>
                          </a:xfrm>
                          <a:prstGeom prst="rect">
                            <a:avLst/>
                          </a:prstGeom>
                          <a:noFill/>
                          <a:ln>
                            <a:noFill/>
                          </a:ln>
                        </pic:spPr>
                      </pic:pic>
                    </a:graphicData>
                  </a:graphic>
                </wp:inline>
              </w:drawing>
            </w:r>
            <w:r>
              <w:rPr>
                <w:lang w:val="lt-LT"/>
              </w:rPr>
              <w:t>ar lygiavertis</w:t>
            </w:r>
          </w:p>
        </w:tc>
        <w:tc>
          <w:tcPr>
            <w:tcW w:w="1406" w:type="dxa"/>
          </w:tcPr>
          <w:p w14:paraId="6333CA8C" w14:textId="77777777" w:rsidR="00D269A6" w:rsidRPr="009E430A" w:rsidRDefault="00D269A6" w:rsidP="000A089C">
            <w:pPr>
              <w:jc w:val="center"/>
              <w:rPr>
                <w:b/>
                <w:caps/>
                <w:lang w:val="lt-LT"/>
              </w:rPr>
            </w:pPr>
            <w:r>
              <w:rPr>
                <w:lang w:val="lt-LT"/>
              </w:rPr>
              <w:t>pakuotė</w:t>
            </w:r>
          </w:p>
        </w:tc>
        <w:tc>
          <w:tcPr>
            <w:tcW w:w="1116" w:type="dxa"/>
            <w:tcBorders>
              <w:right w:val="single" w:sz="6" w:space="0" w:color="auto"/>
            </w:tcBorders>
          </w:tcPr>
          <w:p w14:paraId="54EE5A4A" w14:textId="4B93ABD2" w:rsidR="00D269A6" w:rsidRDefault="00D269A6" w:rsidP="000A089C">
            <w:pPr>
              <w:jc w:val="center"/>
              <w:rPr>
                <w:lang w:val="lt-LT"/>
              </w:rPr>
            </w:pPr>
            <w:r>
              <w:rPr>
                <w:lang w:val="lt-LT"/>
              </w:rPr>
              <w:t>2</w:t>
            </w:r>
            <w:r>
              <w:rPr>
                <w:lang w:val="lt-LT"/>
              </w:rPr>
              <w:t>00</w:t>
            </w:r>
          </w:p>
        </w:tc>
        <w:tc>
          <w:tcPr>
            <w:tcW w:w="1561" w:type="dxa"/>
            <w:tcBorders>
              <w:left w:val="single" w:sz="6" w:space="0" w:color="auto"/>
              <w:right w:val="single" w:sz="4" w:space="0" w:color="auto"/>
            </w:tcBorders>
          </w:tcPr>
          <w:p w14:paraId="570AA545" w14:textId="77777777" w:rsidR="00D269A6" w:rsidRPr="0093513B" w:rsidRDefault="00D269A6" w:rsidP="000A089C">
            <w:pPr>
              <w:jc w:val="center"/>
              <w:rPr>
                <w:lang w:val="lt-LT"/>
              </w:rPr>
            </w:pPr>
          </w:p>
        </w:tc>
        <w:tc>
          <w:tcPr>
            <w:tcW w:w="1387" w:type="dxa"/>
            <w:tcBorders>
              <w:left w:val="single" w:sz="4" w:space="0" w:color="auto"/>
              <w:right w:val="single" w:sz="4" w:space="0" w:color="auto"/>
            </w:tcBorders>
          </w:tcPr>
          <w:p w14:paraId="4E73207B" w14:textId="77777777" w:rsidR="00D269A6" w:rsidRPr="0093513B" w:rsidRDefault="00D269A6" w:rsidP="000A089C">
            <w:pPr>
              <w:jc w:val="center"/>
              <w:rPr>
                <w:lang w:val="lt-LT"/>
              </w:rPr>
            </w:pPr>
          </w:p>
        </w:tc>
        <w:tc>
          <w:tcPr>
            <w:tcW w:w="1212" w:type="dxa"/>
            <w:tcBorders>
              <w:left w:val="single" w:sz="4" w:space="0" w:color="auto"/>
              <w:right w:val="single" w:sz="4" w:space="0" w:color="auto"/>
            </w:tcBorders>
          </w:tcPr>
          <w:p w14:paraId="31B1F569" w14:textId="77777777" w:rsidR="00D269A6" w:rsidRPr="0093513B" w:rsidRDefault="00D269A6" w:rsidP="000A089C">
            <w:pPr>
              <w:jc w:val="center"/>
              <w:rPr>
                <w:lang w:val="lt-LT"/>
              </w:rPr>
            </w:pPr>
          </w:p>
        </w:tc>
        <w:tc>
          <w:tcPr>
            <w:tcW w:w="1385" w:type="dxa"/>
            <w:tcBorders>
              <w:left w:val="single" w:sz="4" w:space="0" w:color="auto"/>
              <w:right w:val="single" w:sz="4" w:space="0" w:color="auto"/>
            </w:tcBorders>
          </w:tcPr>
          <w:p w14:paraId="1320981C" w14:textId="77777777" w:rsidR="00D269A6" w:rsidRPr="0093513B" w:rsidRDefault="00D269A6" w:rsidP="000A089C">
            <w:pPr>
              <w:jc w:val="center"/>
              <w:rPr>
                <w:lang w:val="lt-LT"/>
              </w:rPr>
            </w:pPr>
          </w:p>
        </w:tc>
        <w:tc>
          <w:tcPr>
            <w:tcW w:w="1907" w:type="dxa"/>
            <w:tcBorders>
              <w:left w:val="single" w:sz="4" w:space="0" w:color="auto"/>
              <w:right w:val="single" w:sz="6" w:space="0" w:color="auto"/>
            </w:tcBorders>
          </w:tcPr>
          <w:p w14:paraId="64783147" w14:textId="77777777" w:rsidR="00D269A6" w:rsidRPr="0093513B" w:rsidRDefault="00D269A6" w:rsidP="000A089C">
            <w:pPr>
              <w:jc w:val="center"/>
              <w:rPr>
                <w:lang w:val="lt-LT"/>
              </w:rPr>
            </w:pPr>
          </w:p>
        </w:tc>
      </w:tr>
      <w:tr w:rsidR="00D269A6" w:rsidRPr="008D6F76" w14:paraId="4563577F" w14:textId="77777777" w:rsidTr="000A089C">
        <w:trPr>
          <w:trHeight w:val="151"/>
        </w:trPr>
        <w:tc>
          <w:tcPr>
            <w:tcW w:w="931" w:type="dxa"/>
            <w:tcBorders>
              <w:right w:val="single" w:sz="6" w:space="0" w:color="auto"/>
            </w:tcBorders>
          </w:tcPr>
          <w:p w14:paraId="1EF1C191" w14:textId="77777777" w:rsidR="00D269A6" w:rsidRPr="00CC572C" w:rsidRDefault="00D269A6" w:rsidP="000A089C">
            <w:pPr>
              <w:rPr>
                <w:b/>
                <w:lang w:val="lt-LT"/>
              </w:rPr>
            </w:pPr>
            <w:r>
              <w:rPr>
                <w:lang w:val="lt-LT"/>
              </w:rPr>
              <w:t>2.</w:t>
            </w:r>
          </w:p>
        </w:tc>
        <w:tc>
          <w:tcPr>
            <w:tcW w:w="3453" w:type="dxa"/>
            <w:tcBorders>
              <w:left w:val="single" w:sz="6" w:space="0" w:color="auto"/>
            </w:tcBorders>
          </w:tcPr>
          <w:p w14:paraId="3B9B950B" w14:textId="77777777" w:rsidR="00D269A6" w:rsidRPr="00B23D31" w:rsidRDefault="00D269A6" w:rsidP="000A089C">
            <w:pPr>
              <w:rPr>
                <w:lang w:val="lt-LT"/>
              </w:rPr>
            </w:pPr>
            <w:r w:rsidRPr="00B23D31">
              <w:rPr>
                <w:b/>
                <w:bCs/>
                <w:lang w:val="lt-LT"/>
              </w:rPr>
              <w:t>Elektrostimuliacijos aparatas</w:t>
            </w:r>
            <w:r w:rsidRPr="00B23D31">
              <w:rPr>
                <w:lang w:val="lt-LT"/>
              </w:rPr>
              <w:t xml:space="preserve">, </w:t>
            </w:r>
          </w:p>
          <w:p w14:paraId="5AB197C4" w14:textId="77777777" w:rsidR="00D269A6" w:rsidRPr="00B23D31" w:rsidRDefault="00D269A6" w:rsidP="000A089C">
            <w:pPr>
              <w:rPr>
                <w:lang w:val="lt-LT"/>
              </w:rPr>
            </w:pPr>
            <w:r w:rsidRPr="00B23D31">
              <w:rPr>
                <w:lang w:val="lt-LT"/>
              </w:rPr>
              <w:lastRenderedPageBreak/>
              <w:t xml:space="preserve">Kompaktiškas skaitmeninis dvikanalis aparatas, skirtas skausmui malšinti, veikiantis TENS režimu. TENS - transkutaninė perodinė elektrinė nervų stimuliacija elektrodais, kuri blokuoja skausmo signalą į smegenis, siekiant numalšinti lėtinį ar ūmų skausmą.  </w:t>
            </w:r>
          </w:p>
          <w:p w14:paraId="6A18330F" w14:textId="77777777" w:rsidR="00D269A6" w:rsidRPr="00B23D31" w:rsidRDefault="00D269A6" w:rsidP="000A089C">
            <w:pPr>
              <w:rPr>
                <w:lang w:val="lt-LT"/>
              </w:rPr>
            </w:pPr>
            <w:r w:rsidRPr="00B23D31">
              <w:rPr>
                <w:lang w:val="lt-LT"/>
              </w:rPr>
              <w:t>Dviejų kanalų TENS aparatas naudojamas skausmo malšinimui.</w:t>
            </w:r>
          </w:p>
          <w:p w14:paraId="3D6BC621" w14:textId="77777777" w:rsidR="00D269A6" w:rsidRPr="00B23D31" w:rsidRDefault="00D269A6" w:rsidP="000A089C">
            <w:pPr>
              <w:rPr>
                <w:lang w:val="lt-LT"/>
              </w:rPr>
            </w:pPr>
            <w:r w:rsidRPr="00B23D31">
              <w:rPr>
                <w:lang w:val="lt-LT"/>
              </w:rPr>
              <w:t>Paprastai naudojamas, platus programų pasirinkimas.</w:t>
            </w:r>
          </w:p>
          <w:p w14:paraId="6A9CA73E" w14:textId="77777777" w:rsidR="00D269A6" w:rsidRPr="00B23D31" w:rsidRDefault="00D269A6" w:rsidP="000A089C">
            <w:pPr>
              <w:rPr>
                <w:lang w:val="lt-LT"/>
              </w:rPr>
            </w:pPr>
            <w:r w:rsidRPr="00B23D31">
              <w:rPr>
                <w:lang w:val="lt-LT"/>
              </w:rPr>
              <w:t>Srovė: TENS (transkutaninė nervų elektrostimuliacija)</w:t>
            </w:r>
          </w:p>
          <w:p w14:paraId="16C8EBC3" w14:textId="77777777" w:rsidR="00D269A6" w:rsidRPr="00B23D31" w:rsidRDefault="00D269A6" w:rsidP="000A089C">
            <w:pPr>
              <w:rPr>
                <w:lang w:val="lt-LT"/>
              </w:rPr>
            </w:pPr>
            <w:r w:rsidRPr="00B23D31">
              <w:rPr>
                <w:lang w:val="lt-LT"/>
              </w:rPr>
              <w:t>Signalo kanalai: 2 nepriklausomi kanalai</w:t>
            </w:r>
          </w:p>
          <w:p w14:paraId="35096372" w14:textId="77777777" w:rsidR="00D269A6" w:rsidRPr="00B23D31" w:rsidRDefault="00D269A6" w:rsidP="000A089C">
            <w:pPr>
              <w:rPr>
                <w:lang w:val="lt-LT"/>
              </w:rPr>
            </w:pPr>
            <w:r w:rsidRPr="00B23D31">
              <w:rPr>
                <w:lang w:val="lt-LT"/>
              </w:rPr>
              <w:t>Darbo režimai: nuolatinis, moduliuotas, pulsinis (Burst)</w:t>
            </w:r>
          </w:p>
          <w:p w14:paraId="4438CA74" w14:textId="77777777" w:rsidR="00D269A6" w:rsidRPr="00B23D31" w:rsidRDefault="00D269A6" w:rsidP="000A089C">
            <w:pPr>
              <w:rPr>
                <w:lang w:val="lt-LT"/>
              </w:rPr>
            </w:pPr>
            <w:r w:rsidRPr="00B23D31">
              <w:rPr>
                <w:lang w:val="lt-LT"/>
              </w:rPr>
              <w:t>Impulso forma: asimetrinis, stačiakampis bipoliaris</w:t>
            </w:r>
          </w:p>
          <w:p w14:paraId="51BBAD44" w14:textId="77777777" w:rsidR="00D269A6" w:rsidRPr="00B23D31" w:rsidRDefault="00D269A6" w:rsidP="000A089C">
            <w:pPr>
              <w:rPr>
                <w:lang w:val="lt-LT"/>
              </w:rPr>
            </w:pPr>
            <w:r w:rsidRPr="00B23D31">
              <w:rPr>
                <w:lang w:val="lt-LT"/>
              </w:rPr>
              <w:t>Srovės stiprumas: 0-80 mA kiekvienam kanalui</w:t>
            </w:r>
          </w:p>
          <w:p w14:paraId="27F2DD7A" w14:textId="77777777" w:rsidR="00D269A6" w:rsidRPr="00B23D31" w:rsidRDefault="00D269A6" w:rsidP="000A089C">
            <w:pPr>
              <w:rPr>
                <w:lang w:val="lt-LT"/>
              </w:rPr>
            </w:pPr>
            <w:r w:rsidRPr="00B23D31">
              <w:rPr>
                <w:lang w:val="lt-LT"/>
              </w:rPr>
              <w:t>Impulso dažnis: 2-200 Hz</w:t>
            </w:r>
          </w:p>
          <w:p w14:paraId="2B2747A5" w14:textId="77777777" w:rsidR="00D269A6" w:rsidRPr="00B23D31" w:rsidRDefault="00D269A6" w:rsidP="000A089C">
            <w:pPr>
              <w:rPr>
                <w:lang w:val="lt-LT"/>
              </w:rPr>
            </w:pPr>
            <w:r w:rsidRPr="00B23D31">
              <w:rPr>
                <w:lang w:val="lt-LT"/>
              </w:rPr>
              <w:t>Impulso trukmė: 50 – 300 µs</w:t>
            </w:r>
          </w:p>
          <w:p w14:paraId="1CF452DF" w14:textId="77777777" w:rsidR="00D269A6" w:rsidRPr="00B23D31" w:rsidRDefault="00D269A6" w:rsidP="000A089C">
            <w:pPr>
              <w:rPr>
                <w:lang w:val="lt-LT"/>
              </w:rPr>
            </w:pPr>
            <w:r w:rsidRPr="00B23D31">
              <w:rPr>
                <w:lang w:val="lt-LT"/>
              </w:rPr>
              <w:t>Programų skaičius: 11 išsaugotų, 3 vartotojo</w:t>
            </w:r>
          </w:p>
          <w:p w14:paraId="641BE4E4" w14:textId="77777777" w:rsidR="00D269A6" w:rsidRPr="00B23D31" w:rsidRDefault="00D269A6" w:rsidP="000A089C">
            <w:pPr>
              <w:rPr>
                <w:lang w:val="lt-LT"/>
              </w:rPr>
            </w:pPr>
            <w:r w:rsidRPr="00B23D31">
              <w:rPr>
                <w:lang w:val="lt-LT"/>
              </w:rPr>
              <w:t>LCD ekranas, rodo: srovės stiprumą, impulso dažnį ir trukmę, laiką ir darbo režimą</w:t>
            </w:r>
          </w:p>
          <w:p w14:paraId="1D28DB4B" w14:textId="77777777" w:rsidR="00D269A6" w:rsidRPr="00B23D31" w:rsidRDefault="00D269A6" w:rsidP="000A089C">
            <w:pPr>
              <w:rPr>
                <w:lang w:val="lt-LT"/>
              </w:rPr>
            </w:pPr>
            <w:r w:rsidRPr="00B23D31">
              <w:rPr>
                <w:lang w:val="lt-LT"/>
              </w:rPr>
              <w:t>Laikmatis: nuo 1 min. iki 12 val.</w:t>
            </w:r>
          </w:p>
          <w:p w14:paraId="43718544" w14:textId="77777777" w:rsidR="00D269A6" w:rsidRPr="00B23D31" w:rsidRDefault="00D269A6" w:rsidP="000A089C">
            <w:pPr>
              <w:rPr>
                <w:lang w:val="lt-LT"/>
              </w:rPr>
            </w:pPr>
            <w:r w:rsidRPr="00B23D31">
              <w:rPr>
                <w:lang w:val="lt-LT"/>
              </w:rPr>
              <w:t>Nešiojamas: svoris 100 g su baterija</w:t>
            </w:r>
          </w:p>
          <w:p w14:paraId="7512644E" w14:textId="77777777" w:rsidR="00D269A6" w:rsidRPr="00B23D31" w:rsidRDefault="00D269A6" w:rsidP="000A089C">
            <w:pPr>
              <w:rPr>
                <w:lang w:val="lt-LT"/>
              </w:rPr>
            </w:pPr>
            <w:r w:rsidRPr="00B23D31">
              <w:rPr>
                <w:lang w:val="lt-LT"/>
              </w:rPr>
              <w:lastRenderedPageBreak/>
              <w:t>Dydis: 108x62x23 mm</w:t>
            </w:r>
          </w:p>
          <w:p w14:paraId="5D9F0609" w14:textId="77777777" w:rsidR="00D269A6" w:rsidRPr="00B23D31" w:rsidRDefault="00D269A6" w:rsidP="000A089C">
            <w:pPr>
              <w:rPr>
                <w:lang w:val="lt-LT"/>
              </w:rPr>
            </w:pPr>
            <w:r w:rsidRPr="00B23D31">
              <w:rPr>
                <w:lang w:val="lt-LT"/>
              </w:rPr>
              <w:t>Maitinimas: 9 V baterija</w:t>
            </w:r>
          </w:p>
          <w:p w14:paraId="38B7714B" w14:textId="77777777" w:rsidR="00D269A6" w:rsidRPr="00B23D31" w:rsidRDefault="00D269A6" w:rsidP="000A089C">
            <w:pPr>
              <w:rPr>
                <w:lang w:val="lt-LT"/>
              </w:rPr>
            </w:pPr>
            <w:r w:rsidRPr="00B23D31">
              <w:rPr>
                <w:lang w:val="lt-LT"/>
              </w:rPr>
              <w:t>Senkančios baterijos indikatorius.</w:t>
            </w:r>
          </w:p>
          <w:p w14:paraId="708224E8" w14:textId="77777777" w:rsidR="00D269A6" w:rsidRPr="00B23D31" w:rsidRDefault="00D269A6" w:rsidP="000A089C">
            <w:pPr>
              <w:rPr>
                <w:lang w:val="lt-LT"/>
              </w:rPr>
            </w:pPr>
            <w:r w:rsidRPr="00B23D31">
              <w:rPr>
                <w:lang w:val="lt-LT"/>
              </w:rPr>
              <w:t>Valdymo mygtukų užrakinimo funkcija.</w:t>
            </w:r>
          </w:p>
          <w:p w14:paraId="4BCED03E" w14:textId="77777777" w:rsidR="00D269A6" w:rsidRPr="00B23D31" w:rsidRDefault="00D269A6" w:rsidP="000A089C">
            <w:pPr>
              <w:rPr>
                <w:lang w:val="lt-LT"/>
              </w:rPr>
            </w:pPr>
          </w:p>
          <w:p w14:paraId="5817AD05" w14:textId="77777777" w:rsidR="00D269A6" w:rsidRPr="00B23D31" w:rsidRDefault="00D269A6" w:rsidP="000A089C">
            <w:pPr>
              <w:rPr>
                <w:lang w:val="lt-LT"/>
              </w:rPr>
            </w:pPr>
            <w:r w:rsidRPr="00B23D31">
              <w:rPr>
                <w:lang w:val="lt-LT"/>
              </w:rPr>
              <w:t>Komplekte: aparatas, 4 (50x50 mm) elektrodai, 2 laideliai, baterija, naudojimo instrukcija. Viskas sudėta į dėklą.</w:t>
            </w:r>
          </w:p>
          <w:p w14:paraId="1F557222" w14:textId="77777777" w:rsidR="00D269A6" w:rsidRPr="0093513B" w:rsidRDefault="00D269A6" w:rsidP="000A089C">
            <w:pPr>
              <w:rPr>
                <w:lang w:val="lt-LT"/>
              </w:rPr>
            </w:pPr>
            <w:r w:rsidRPr="00B23D31">
              <w:rPr>
                <w:lang w:val="lt-LT"/>
              </w:rPr>
              <w:t xml:space="preserve"> </w:t>
            </w:r>
            <w:r w:rsidRPr="00AD6B81">
              <w:rPr>
                <w:b/>
                <w:noProof/>
                <w:color w:val="333333"/>
                <w:bdr w:val="none" w:sz="0" w:space="0" w:color="auto" w:frame="1"/>
                <w:lang w:eastAsia="lt-LT"/>
              </w:rPr>
              <w:drawing>
                <wp:inline distT="0" distB="0" distL="0" distR="0" wp14:anchorId="25ED646A" wp14:editId="1F31F2D4">
                  <wp:extent cx="1113183" cy="742122"/>
                  <wp:effectExtent l="0" t="0" r="0" b="0"/>
                  <wp:docPr id="35" name="Paveikslėlis 35" descr="https://lh3.googleusercontent.com/BnSehTQAIiO6ITuWuFoUle48Ghz9LBiuwfLIbKX0VMacZWddd8h_ufipTCr6nQqqfQ7SeFkZCov6_yuB-4Tl8OWadIIs5kLLzGhE4ygrx3nrBaxVpnAl0fqEicgo7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descr="https://lh3.googleusercontent.com/BnSehTQAIiO6ITuWuFoUle48Ghz9LBiuwfLIbKX0VMacZWddd8h_ufipTCr6nQqqfQ7SeFkZCov6_yuB-4Tl8OWadIIs5kLLzGhE4ygrx3nrBaxVpnAl0fqEicgo7Q"/>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3149" cy="748766"/>
                          </a:xfrm>
                          <a:prstGeom prst="rect">
                            <a:avLst/>
                          </a:prstGeom>
                          <a:noFill/>
                          <a:ln>
                            <a:noFill/>
                          </a:ln>
                        </pic:spPr>
                      </pic:pic>
                    </a:graphicData>
                  </a:graphic>
                </wp:inline>
              </w:drawing>
            </w:r>
            <w:r w:rsidRPr="00B23D31">
              <w:rPr>
                <w:lang w:val="lt-LT"/>
              </w:rPr>
              <w:t>arba lygiavertis</w:t>
            </w:r>
          </w:p>
        </w:tc>
        <w:tc>
          <w:tcPr>
            <w:tcW w:w="1406" w:type="dxa"/>
          </w:tcPr>
          <w:p w14:paraId="2C08499C" w14:textId="77777777" w:rsidR="00D269A6" w:rsidRPr="0093513B" w:rsidRDefault="00D269A6" w:rsidP="000A089C">
            <w:pPr>
              <w:jc w:val="center"/>
              <w:rPr>
                <w:lang w:val="lt-LT"/>
              </w:rPr>
            </w:pPr>
            <w:r w:rsidRPr="00B23D31">
              <w:rPr>
                <w:lang w:val="lt-LT"/>
              </w:rPr>
              <w:lastRenderedPageBreak/>
              <w:t>Vnt.</w:t>
            </w:r>
            <w:r w:rsidRPr="00B23D31">
              <w:rPr>
                <w:lang w:val="lt-LT"/>
              </w:rPr>
              <w:lastRenderedPageBreak/>
              <w:tab/>
            </w:r>
          </w:p>
        </w:tc>
        <w:tc>
          <w:tcPr>
            <w:tcW w:w="1116" w:type="dxa"/>
            <w:tcBorders>
              <w:right w:val="single" w:sz="6" w:space="0" w:color="auto"/>
            </w:tcBorders>
          </w:tcPr>
          <w:p w14:paraId="54FCB58B" w14:textId="77777777" w:rsidR="00D269A6" w:rsidRPr="0093513B" w:rsidRDefault="00D269A6" w:rsidP="000A089C">
            <w:pPr>
              <w:jc w:val="center"/>
              <w:rPr>
                <w:lang w:val="lt-LT"/>
              </w:rPr>
            </w:pPr>
            <w:r w:rsidRPr="00B23D31">
              <w:rPr>
                <w:lang w:val="lt-LT"/>
              </w:rPr>
              <w:lastRenderedPageBreak/>
              <w:t>1</w:t>
            </w:r>
          </w:p>
        </w:tc>
        <w:tc>
          <w:tcPr>
            <w:tcW w:w="1561" w:type="dxa"/>
            <w:tcBorders>
              <w:left w:val="single" w:sz="6" w:space="0" w:color="auto"/>
              <w:right w:val="single" w:sz="4" w:space="0" w:color="auto"/>
            </w:tcBorders>
          </w:tcPr>
          <w:p w14:paraId="7DCD8775" w14:textId="77777777" w:rsidR="00D269A6" w:rsidRPr="0093513B" w:rsidRDefault="00D269A6" w:rsidP="000A089C">
            <w:pPr>
              <w:jc w:val="center"/>
              <w:rPr>
                <w:lang w:val="lt-LT"/>
              </w:rPr>
            </w:pPr>
          </w:p>
        </w:tc>
        <w:tc>
          <w:tcPr>
            <w:tcW w:w="1387" w:type="dxa"/>
            <w:tcBorders>
              <w:left w:val="single" w:sz="4" w:space="0" w:color="auto"/>
              <w:right w:val="single" w:sz="4" w:space="0" w:color="auto"/>
            </w:tcBorders>
          </w:tcPr>
          <w:p w14:paraId="50D29E45" w14:textId="77777777" w:rsidR="00D269A6" w:rsidRPr="0093513B" w:rsidRDefault="00D269A6" w:rsidP="000A089C">
            <w:pPr>
              <w:jc w:val="center"/>
              <w:rPr>
                <w:lang w:val="lt-LT"/>
              </w:rPr>
            </w:pPr>
          </w:p>
        </w:tc>
        <w:tc>
          <w:tcPr>
            <w:tcW w:w="1212" w:type="dxa"/>
            <w:tcBorders>
              <w:left w:val="single" w:sz="4" w:space="0" w:color="auto"/>
              <w:right w:val="single" w:sz="4" w:space="0" w:color="auto"/>
            </w:tcBorders>
          </w:tcPr>
          <w:p w14:paraId="3B0EA631" w14:textId="77777777" w:rsidR="00D269A6" w:rsidRPr="0093513B" w:rsidRDefault="00D269A6" w:rsidP="000A089C">
            <w:pPr>
              <w:jc w:val="center"/>
              <w:rPr>
                <w:lang w:val="lt-LT"/>
              </w:rPr>
            </w:pPr>
          </w:p>
        </w:tc>
        <w:tc>
          <w:tcPr>
            <w:tcW w:w="1385" w:type="dxa"/>
            <w:tcBorders>
              <w:left w:val="single" w:sz="4" w:space="0" w:color="auto"/>
              <w:right w:val="single" w:sz="4" w:space="0" w:color="auto"/>
            </w:tcBorders>
          </w:tcPr>
          <w:p w14:paraId="3C0A7992" w14:textId="77777777" w:rsidR="00D269A6" w:rsidRPr="0093513B" w:rsidRDefault="00D269A6" w:rsidP="000A089C">
            <w:pPr>
              <w:jc w:val="center"/>
              <w:rPr>
                <w:lang w:val="lt-LT"/>
              </w:rPr>
            </w:pPr>
          </w:p>
        </w:tc>
        <w:tc>
          <w:tcPr>
            <w:tcW w:w="1907" w:type="dxa"/>
            <w:tcBorders>
              <w:left w:val="single" w:sz="4" w:space="0" w:color="auto"/>
              <w:right w:val="single" w:sz="6" w:space="0" w:color="auto"/>
            </w:tcBorders>
          </w:tcPr>
          <w:p w14:paraId="78E6B2B9" w14:textId="77777777" w:rsidR="00D269A6" w:rsidRPr="0093513B" w:rsidRDefault="00D269A6" w:rsidP="000A089C">
            <w:pPr>
              <w:jc w:val="center"/>
              <w:rPr>
                <w:lang w:val="lt-LT"/>
              </w:rPr>
            </w:pPr>
          </w:p>
        </w:tc>
      </w:tr>
    </w:tbl>
    <w:p w14:paraId="10C10DE3" w14:textId="77777777" w:rsidR="000A313D" w:rsidRDefault="000A313D" w:rsidP="002D59F0">
      <w:pPr>
        <w:tabs>
          <w:tab w:val="center" w:pos="5812"/>
          <w:tab w:val="left" w:pos="7655"/>
        </w:tabs>
        <w:rPr>
          <w:color w:val="000000"/>
          <w:sz w:val="22"/>
          <w:szCs w:val="22"/>
          <w:lang w:val="lt-LT" w:eastAsia="en-US"/>
        </w:rPr>
      </w:pPr>
    </w:p>
    <w:p w14:paraId="38DF64E0" w14:textId="0D302790" w:rsidR="002B04DB" w:rsidRDefault="00A76DD6" w:rsidP="002D59F0">
      <w:pPr>
        <w:tabs>
          <w:tab w:val="center" w:pos="5812"/>
          <w:tab w:val="left" w:pos="7655"/>
        </w:tabs>
        <w:ind w:left="720"/>
        <w:rPr>
          <w:lang w:val="lt-LT"/>
        </w:rPr>
      </w:pPr>
      <w:r w:rsidRPr="009A49BF">
        <w:rPr>
          <w:lang w:val="lt-LT"/>
        </w:rPr>
        <w:t>Į pasiūlymo kainą įeina visos tiekėjo išlaidos (transportavimo ir kt.) ir mokesčiai.</w:t>
      </w:r>
    </w:p>
    <w:p w14:paraId="6D2DC1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EA060CF" w14:textId="77777777" w:rsidTr="001D60E6">
        <w:tc>
          <w:tcPr>
            <w:tcW w:w="675" w:type="dxa"/>
          </w:tcPr>
          <w:p w14:paraId="0F63C5C7" w14:textId="77777777" w:rsidR="00682941" w:rsidRPr="00BD788C" w:rsidRDefault="00682941" w:rsidP="001D60E6">
            <w:pPr>
              <w:jc w:val="center"/>
              <w:rPr>
                <w:lang w:val="lt-LT"/>
              </w:rPr>
            </w:pPr>
            <w:r w:rsidRPr="00BD788C">
              <w:rPr>
                <w:lang w:val="lt-LT"/>
              </w:rPr>
              <w:t>Eil.Nr.</w:t>
            </w:r>
          </w:p>
        </w:tc>
        <w:tc>
          <w:tcPr>
            <w:tcW w:w="6521" w:type="dxa"/>
          </w:tcPr>
          <w:p w14:paraId="01A72B27"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52F3211" w14:textId="77777777" w:rsidR="00682941" w:rsidRPr="00BD788C" w:rsidRDefault="00682941" w:rsidP="001D60E6">
            <w:pPr>
              <w:jc w:val="center"/>
              <w:rPr>
                <w:lang w:val="lt-LT"/>
              </w:rPr>
            </w:pPr>
            <w:r w:rsidRPr="00BD788C">
              <w:rPr>
                <w:lang w:val="lt-LT"/>
              </w:rPr>
              <w:t>Dokumentų puslapių skaičius</w:t>
            </w:r>
          </w:p>
        </w:tc>
      </w:tr>
      <w:tr w:rsidR="00682941" w:rsidRPr="003B0B07" w14:paraId="228CCEB3" w14:textId="77777777" w:rsidTr="001D60E6">
        <w:tc>
          <w:tcPr>
            <w:tcW w:w="675" w:type="dxa"/>
          </w:tcPr>
          <w:p w14:paraId="69AED818" w14:textId="77777777" w:rsidR="00682941" w:rsidRPr="00BD788C" w:rsidRDefault="00682941" w:rsidP="001D60E6">
            <w:pPr>
              <w:jc w:val="both"/>
              <w:rPr>
                <w:lang w:val="lt-LT"/>
              </w:rPr>
            </w:pPr>
          </w:p>
        </w:tc>
        <w:tc>
          <w:tcPr>
            <w:tcW w:w="6521" w:type="dxa"/>
          </w:tcPr>
          <w:p w14:paraId="73A50B13" w14:textId="77777777" w:rsidR="00682941" w:rsidRPr="00BD788C" w:rsidRDefault="00682941" w:rsidP="00AF7399">
            <w:pPr>
              <w:jc w:val="both"/>
              <w:rPr>
                <w:lang w:val="lt-LT"/>
              </w:rPr>
            </w:pPr>
          </w:p>
        </w:tc>
        <w:tc>
          <w:tcPr>
            <w:tcW w:w="2693" w:type="dxa"/>
          </w:tcPr>
          <w:p w14:paraId="1DA6C97F" w14:textId="77777777" w:rsidR="00682941" w:rsidRPr="00BD788C" w:rsidRDefault="00682941" w:rsidP="001D60E6">
            <w:pPr>
              <w:jc w:val="both"/>
              <w:rPr>
                <w:lang w:val="lt-LT"/>
              </w:rPr>
            </w:pPr>
          </w:p>
        </w:tc>
      </w:tr>
      <w:tr w:rsidR="00682941" w:rsidRPr="003B0B07" w14:paraId="6EFAE33E" w14:textId="77777777" w:rsidTr="001D60E6">
        <w:tc>
          <w:tcPr>
            <w:tcW w:w="675" w:type="dxa"/>
          </w:tcPr>
          <w:p w14:paraId="0EE28066" w14:textId="77777777" w:rsidR="00682941" w:rsidRPr="00BD788C" w:rsidRDefault="00682941" w:rsidP="001D60E6">
            <w:pPr>
              <w:jc w:val="both"/>
              <w:rPr>
                <w:lang w:val="lt-LT"/>
              </w:rPr>
            </w:pPr>
          </w:p>
        </w:tc>
        <w:tc>
          <w:tcPr>
            <w:tcW w:w="6521" w:type="dxa"/>
          </w:tcPr>
          <w:p w14:paraId="22647497" w14:textId="77777777" w:rsidR="00682941" w:rsidRPr="00BD788C" w:rsidRDefault="00682941" w:rsidP="001D60E6">
            <w:pPr>
              <w:tabs>
                <w:tab w:val="center" w:pos="4819"/>
                <w:tab w:val="right" w:pos="9638"/>
              </w:tabs>
              <w:rPr>
                <w:lang w:val="lt-LT"/>
              </w:rPr>
            </w:pPr>
          </w:p>
        </w:tc>
        <w:tc>
          <w:tcPr>
            <w:tcW w:w="2693" w:type="dxa"/>
          </w:tcPr>
          <w:p w14:paraId="02D98CCA" w14:textId="77777777" w:rsidR="00682941" w:rsidRPr="00BD788C" w:rsidRDefault="00682941" w:rsidP="001D60E6">
            <w:pPr>
              <w:jc w:val="both"/>
              <w:rPr>
                <w:lang w:val="lt-LT"/>
              </w:rPr>
            </w:pPr>
          </w:p>
        </w:tc>
      </w:tr>
    </w:tbl>
    <w:p w14:paraId="29ECB4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3564C2F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DEF412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D03779C" w14:textId="77777777" w:rsidR="00682941" w:rsidRPr="00BD788C" w:rsidRDefault="00682941" w:rsidP="001D60E6">
            <w:pPr>
              <w:ind w:right="-1"/>
              <w:jc w:val="center"/>
              <w:rPr>
                <w:sz w:val="20"/>
                <w:szCs w:val="20"/>
                <w:lang w:val="lt-LT"/>
              </w:rPr>
            </w:pPr>
          </w:p>
        </w:tc>
      </w:tr>
    </w:tbl>
    <w:p w14:paraId="4DC2ABEA" w14:textId="77777777" w:rsid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04A0A5F" w14:textId="77777777" w:rsidR="002F6770" w:rsidRDefault="002F6770" w:rsidP="006E329D">
      <w:pPr>
        <w:jc w:val="both"/>
        <w:rPr>
          <w:color w:val="000000"/>
          <w:sz w:val="22"/>
          <w:szCs w:val="22"/>
          <w:lang w:val="lt-LT" w:eastAsia="en-US"/>
        </w:rPr>
      </w:pPr>
    </w:p>
    <w:p w14:paraId="50422642" w14:textId="77777777" w:rsidR="006C1332" w:rsidRDefault="006C1332" w:rsidP="002D59F0">
      <w:pPr>
        <w:shd w:val="clear" w:color="auto" w:fill="FFFFFF"/>
        <w:rPr>
          <w:lang w:val="lt-LT"/>
        </w:rPr>
        <w:sectPr w:rsidR="006C1332" w:rsidSect="00D269A6">
          <w:pgSz w:w="16838" w:h="11906" w:orient="landscape"/>
          <w:pgMar w:top="567" w:right="1134" w:bottom="1701" w:left="1701" w:header="567" w:footer="567" w:gutter="0"/>
          <w:cols w:space="1296"/>
          <w:docGrid w:linePitch="360"/>
        </w:sectPr>
      </w:pPr>
    </w:p>
    <w:p w14:paraId="14C28B72"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066C4340"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025C8F86"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33FAADAB"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32E5567C"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2333A9F7"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100C372F"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3FADC05E" w14:textId="19248607" w:rsidR="003C11A3" w:rsidRPr="003C11A3" w:rsidRDefault="003C11A3" w:rsidP="00FD4359">
      <w:pPr>
        <w:numPr>
          <w:ilvl w:val="1"/>
          <w:numId w:val="1"/>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D269A6" w:rsidRPr="00D269A6">
        <w:rPr>
          <w:b/>
          <w:color w:val="000000"/>
          <w:sz w:val="22"/>
          <w:szCs w:val="22"/>
          <w:lang w:val="lt-LT" w:eastAsia="en-US"/>
        </w:rPr>
        <w:t>ELEKTRODAI IR ELEKTROSTIMULIACIJOS APARATAS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07B9BC21" w14:textId="77777777" w:rsidR="003C11A3" w:rsidRPr="003C11A3" w:rsidRDefault="003C11A3" w:rsidP="00FD4359">
      <w:pPr>
        <w:numPr>
          <w:ilvl w:val="1"/>
          <w:numId w:val="1"/>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7B72F9A1"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04DF85CF" w14:textId="4C0330C9"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w:t>
      </w:r>
      <w:r w:rsidR="006272B4" w:rsidRPr="006272B4">
        <w:rPr>
          <w:iCs/>
          <w:color w:val="000000"/>
          <w:sz w:val="22"/>
          <w:szCs w:val="22"/>
          <w:lang w:val="lt-LT" w:eastAsia="en-US"/>
        </w:rPr>
        <w:t xml:space="preserve"> </w:t>
      </w:r>
      <w:r w:rsidR="006272B4">
        <w:rPr>
          <w:iCs/>
          <w:color w:val="000000"/>
          <w:sz w:val="22"/>
          <w:szCs w:val="22"/>
          <w:lang w:val="lt-LT" w:eastAsia="en-US"/>
        </w:rPr>
        <w:t>savo</w:t>
      </w:r>
      <w:r w:rsidR="00DC126B">
        <w:rPr>
          <w:color w:val="000000"/>
          <w:sz w:val="22"/>
          <w:szCs w:val="22"/>
          <w:lang w:val="lt-LT" w:eastAsia="en-US"/>
        </w:rPr>
        <w:t xml:space="preserve"> transportu </w:t>
      </w:r>
      <w:r w:rsidR="00D269A6" w:rsidRPr="00D269A6">
        <w:rPr>
          <w:color w:val="000000"/>
          <w:sz w:val="22"/>
          <w:szCs w:val="22"/>
          <w:lang w:val="lt-LT" w:eastAsia="en-US"/>
        </w:rPr>
        <w:t xml:space="preserve">ne vėliau kaip </w:t>
      </w:r>
      <w:r w:rsidR="00D269A6">
        <w:rPr>
          <w:color w:val="000000"/>
          <w:sz w:val="22"/>
          <w:szCs w:val="22"/>
          <w:lang w:val="lt-LT" w:eastAsia="en-US"/>
        </w:rPr>
        <w:t xml:space="preserve">per </w:t>
      </w:r>
      <w:r w:rsidR="00D269A6" w:rsidRPr="00D269A6">
        <w:rPr>
          <w:color w:val="000000"/>
          <w:sz w:val="22"/>
          <w:szCs w:val="22"/>
          <w:lang w:val="lt-LT" w:eastAsia="en-US"/>
        </w:rPr>
        <w:t>10 darbo dienų po sutarties sudarym</w:t>
      </w:r>
      <w:r w:rsidR="00DC126B">
        <w:rPr>
          <w:color w:val="000000"/>
          <w:sz w:val="22"/>
          <w:szCs w:val="22"/>
          <w:lang w:val="lt-LT" w:eastAsia="en-US"/>
        </w:rPr>
        <w:t>o</w:t>
      </w:r>
      <w:r w:rsidR="006272B4" w:rsidRPr="006272B4">
        <w:rPr>
          <w:iCs/>
          <w:color w:val="000000"/>
          <w:sz w:val="22"/>
          <w:szCs w:val="22"/>
          <w:lang w:val="lt-LT" w:eastAsia="en-US"/>
        </w:rPr>
        <w:t xml:space="preserve">. Prekių pristatymo vieta - VšĮ Jonavos PSPC, </w:t>
      </w:r>
      <w:r w:rsidR="00A47C30">
        <w:rPr>
          <w:iCs/>
          <w:color w:val="000000"/>
          <w:sz w:val="22"/>
          <w:szCs w:val="22"/>
          <w:lang w:val="lt-LT" w:eastAsia="en-US"/>
        </w:rPr>
        <w:t>Žeimių g. 19, Jonava</w:t>
      </w:r>
      <w:r w:rsidR="006272B4" w:rsidRPr="006272B4">
        <w:rPr>
          <w:iCs/>
          <w:color w:val="000000"/>
          <w:sz w:val="22"/>
          <w:szCs w:val="22"/>
          <w:lang w:val="lt-LT" w:eastAsia="en-US"/>
        </w:rPr>
        <w:t>.</w:t>
      </w:r>
    </w:p>
    <w:p w14:paraId="0E1D1478"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r w:rsidR="006272B4">
        <w:rPr>
          <w:b/>
          <w:color w:val="000000"/>
          <w:sz w:val="22"/>
          <w:szCs w:val="22"/>
          <w:lang w:val="lt-LT" w:eastAsia="en-US"/>
        </w:rPr>
        <w:t xml:space="preserve"> </w:t>
      </w:r>
    </w:p>
    <w:p w14:paraId="0CA6F0E6" w14:textId="786A78F3" w:rsidR="003C11A3" w:rsidRPr="003C11A3" w:rsidRDefault="003C11A3" w:rsidP="00FD4359">
      <w:pPr>
        <w:numPr>
          <w:ilvl w:val="1"/>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A918BE">
        <w:rPr>
          <w:color w:val="000000"/>
          <w:sz w:val="22"/>
          <w:szCs w:val="22"/>
          <w:lang w:val="lt-LT" w:eastAsia="en-US"/>
        </w:rPr>
        <w:t>SABIS</w:t>
      </w:r>
      <w:r w:rsidRPr="003C11A3">
        <w:rPr>
          <w:color w:val="000000"/>
          <w:sz w:val="22"/>
          <w:szCs w:val="22"/>
          <w:lang w:val="lt-LT" w:eastAsia="en-US"/>
        </w:rPr>
        <w:t>“</w:t>
      </w:r>
      <w:r w:rsidR="00A918BE">
        <w:rPr>
          <w:color w:val="000000"/>
          <w:sz w:val="22"/>
          <w:szCs w:val="22"/>
          <w:lang w:val="lt-LT" w:eastAsia="en-US"/>
        </w:rPr>
        <w:t>.</w:t>
      </w:r>
    </w:p>
    <w:p w14:paraId="7B746EF5"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w:t>
      </w:r>
      <w:r w:rsidR="006272B4">
        <w:rPr>
          <w:sz w:val="22"/>
          <w:szCs w:val="22"/>
          <w:lang w:val="lt-LT" w:eastAsia="en-US"/>
        </w:rPr>
        <w:t xml:space="preserve"> </w:t>
      </w:r>
      <w:r w:rsidRPr="003C11A3">
        <w:rPr>
          <w:sz w:val="22"/>
          <w:szCs w:val="22"/>
          <w:lang w:val="lt-LT" w:eastAsia="en-US"/>
        </w:rPr>
        <w:t xml:space="preserve">- perdavimo akte bei savo parašą patvirtindamas antspaudu. </w:t>
      </w:r>
    </w:p>
    <w:p w14:paraId="3CD1B12E" w14:textId="2EEB74B3"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sidR="002D59F0">
        <w:rPr>
          <w:sz w:val="22"/>
          <w:szCs w:val="22"/>
          <w:lang w:val="lt-LT" w:eastAsia="en-US"/>
        </w:rPr>
        <w:t>3</w:t>
      </w:r>
      <w:r w:rsidRPr="003C11A3">
        <w:rPr>
          <w:sz w:val="22"/>
          <w:szCs w:val="22"/>
          <w:lang w:val="lt-LT" w:eastAsia="en-US"/>
        </w:rPr>
        <w:t>0 d.</w:t>
      </w:r>
    </w:p>
    <w:p w14:paraId="5386F512"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7B7498B0"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312A062" w14:textId="77777777" w:rsidR="003C11A3" w:rsidRPr="003C11A3" w:rsidRDefault="003C11A3" w:rsidP="00FD4359">
      <w:pPr>
        <w:numPr>
          <w:ilvl w:val="0"/>
          <w:numId w:val="2"/>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3C9FA099"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52E0F4FB" w14:textId="77777777" w:rsidR="006272B4" w:rsidRPr="006272B4" w:rsidRDefault="003C11A3" w:rsidP="00FD4359">
      <w:pPr>
        <w:numPr>
          <w:ilvl w:val="1"/>
          <w:numId w:val="2"/>
        </w:numPr>
        <w:tabs>
          <w:tab w:val="clear" w:pos="1440"/>
          <w:tab w:val="num" w:pos="1134"/>
        </w:tabs>
        <w:ind w:left="0" w:firstLine="540"/>
        <w:jc w:val="both"/>
        <w:rPr>
          <w:sz w:val="22"/>
          <w:szCs w:val="22"/>
          <w:lang w:val="lt-LT" w:eastAsia="lt-LT"/>
        </w:rPr>
      </w:pPr>
      <w:r w:rsidRPr="003C11A3">
        <w:rPr>
          <w:sz w:val="22"/>
          <w:szCs w:val="22"/>
          <w:lang w:val="lt-LT" w:eastAsia="lt-LT"/>
        </w:rPr>
        <w:t>Prekių kainos nustatytos vadovaujanti</w:t>
      </w:r>
      <w:r w:rsidR="006272B4">
        <w:rPr>
          <w:sz w:val="22"/>
          <w:szCs w:val="22"/>
          <w:lang w:val="lt-LT" w:eastAsia="lt-LT"/>
        </w:rPr>
        <w:t>s konkurso sąlygomis ir</w:t>
      </w:r>
      <w:r w:rsidR="006272B4" w:rsidRPr="006272B4">
        <w:rPr>
          <w:sz w:val="22"/>
          <w:szCs w:val="22"/>
          <w:lang w:val="lt-LT" w:eastAsia="lt-LT"/>
        </w:rPr>
        <w:t xml:space="preserve"> sutarties vykdymo laikotarpiu negalės būti keičiam</w:t>
      </w:r>
      <w:r w:rsidR="006272B4">
        <w:rPr>
          <w:sz w:val="22"/>
          <w:szCs w:val="22"/>
          <w:lang w:val="lt-LT" w:eastAsia="lt-LT"/>
        </w:rPr>
        <w:t>os</w:t>
      </w:r>
      <w:r w:rsidR="006272B4" w:rsidRPr="006272B4">
        <w:rPr>
          <w:i/>
          <w:sz w:val="22"/>
          <w:szCs w:val="22"/>
          <w:lang w:val="lt-LT" w:eastAsia="lt-LT"/>
        </w:rPr>
        <w:t xml:space="preserve">, </w:t>
      </w:r>
      <w:r w:rsidR="006272B4" w:rsidRPr="006272B4">
        <w:rPr>
          <w:sz w:val="22"/>
          <w:szCs w:val="22"/>
          <w:lang w:val="lt-LT" w:eastAsia="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1B233480" w14:textId="77777777" w:rsidR="003C11A3" w:rsidRPr="003C11A3" w:rsidRDefault="003C11A3" w:rsidP="001E0024">
      <w:pPr>
        <w:numPr>
          <w:ilvl w:val="0"/>
          <w:numId w:val="3"/>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30A1DAE2"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4C56D569" w14:textId="77777777" w:rsidR="003C11A3" w:rsidRPr="003C11A3" w:rsidRDefault="003032C0" w:rsidP="00FD4359">
      <w:pPr>
        <w:numPr>
          <w:ilvl w:val="1"/>
          <w:numId w:val="3"/>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E0024">
        <w:rPr>
          <w:sz w:val="22"/>
          <w:szCs w:val="22"/>
          <w:lang w:val="lt-LT" w:eastAsia="en-US"/>
        </w:rPr>
        <w:t>8</w:t>
      </w:r>
      <w:r w:rsidR="003C11A3" w:rsidRPr="003C11A3">
        <w:rPr>
          <w:sz w:val="22"/>
          <w:szCs w:val="22"/>
          <w:lang w:val="lt-LT" w:eastAsia="en-US"/>
        </w:rPr>
        <w:t xml:space="preserve">.3. ir </w:t>
      </w:r>
      <w:r w:rsidR="001E0024">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3A45F7A9"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293AD20E"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50993DC0" w14:textId="2AC0EE3B" w:rsid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507EAF2C" w14:textId="77777777" w:rsidR="00BC74FF" w:rsidRDefault="006362FB" w:rsidP="006362FB">
      <w:pPr>
        <w:numPr>
          <w:ilvl w:val="1"/>
          <w:numId w:val="3"/>
        </w:numPr>
        <w:tabs>
          <w:tab w:val="num" w:pos="-180"/>
          <w:tab w:val="num" w:pos="1134"/>
        </w:tabs>
        <w:ind w:left="0" w:firstLine="540"/>
        <w:jc w:val="both"/>
        <w:rPr>
          <w:lang w:val="lt-LT"/>
        </w:rPr>
      </w:pPr>
      <w:r w:rsidRPr="00697C44">
        <w:rPr>
          <w:bCs/>
          <w:lang w:val="lt-LT"/>
        </w:rPr>
        <w:t xml:space="preserve">Vykdant sutartį yra siekiama, kad </w:t>
      </w:r>
      <w:r>
        <w:rPr>
          <w:bCs/>
          <w:lang w:val="lt-LT"/>
        </w:rPr>
        <w:t>tiekiant prekes</w:t>
      </w:r>
      <w:r w:rsidRPr="00697C44">
        <w:rPr>
          <w:bCs/>
          <w:lang w:val="lt-LT"/>
        </w:rPr>
        <w:t xml:space="preserve"> būtų sunaudojama kuo mažiau gamtos išteklių ir taip būtų laikomasi </w:t>
      </w:r>
      <w:r w:rsidRPr="00697C44">
        <w:rPr>
          <w:lang w:val="lt-LT" w:eastAsia="en-GB"/>
        </w:rPr>
        <w:t>Lietuvos Respublikos aplinkos ministro 2011 m. birželio 28 d. įsakymu Nr. D1</w:t>
      </w:r>
      <w:r w:rsidRPr="00697C44">
        <w:rPr>
          <w:rFonts w:eastAsia="Andale Sans UI"/>
          <w:lang w:val="lt-LT" w:bidi="en-US"/>
        </w:rPr>
        <w:t>-</w:t>
      </w:r>
      <w:r w:rsidRPr="00697C44">
        <w:rPr>
          <w:lang w:val="lt-LT" w:eastAsia="en-GB"/>
        </w:rPr>
        <w:t>508 „</w:t>
      </w:r>
      <w:r w:rsidRPr="00697C44">
        <w:rPr>
          <w:bCs/>
          <w:caps/>
          <w:lang w:val="lt-LT" w:eastAsia="lt-LT"/>
        </w:rPr>
        <w:t xml:space="preserve">DĖL PRODUKTŲ, KURIŲ VIEŠIESIEMS PIRKIMAMS ir pirkimams </w:t>
      </w:r>
      <w:r w:rsidRPr="00697C44">
        <w:rPr>
          <w:bCs/>
          <w:caps/>
          <w:lang w:val="lt-LT" w:eastAsia="lt-LT"/>
        </w:rPr>
        <w:lastRenderedPageBreak/>
        <w:t>TAIKYTINI APLINKOS APSAUGOS KRITERIJAI, SĄRAŠO, APLINKOS APSAUGOS KRITERIJŲ IR APLINKOS APSAUGOS KRITERIJŲ, KURIUOS PERKANČIOSIOS ORGANIZACIJOS ir perkantieji subjektai TURI TAIKYTI PIRKDAMi PREKES, PASLAUGAS AR DARBUS, TAIKYMO TVARKOS APRAŠO PATVIRTINIMO“</w:t>
      </w:r>
      <w:r w:rsidRPr="00697C44">
        <w:rPr>
          <w:b/>
          <w:bCs/>
          <w:caps/>
          <w:lang w:val="lt-LT" w:eastAsia="lt-LT"/>
        </w:rPr>
        <w:t xml:space="preserve"> </w:t>
      </w:r>
      <w:r w:rsidRPr="00697C44">
        <w:rPr>
          <w:bCs/>
          <w:lang w:val="lt-LT"/>
        </w:rPr>
        <w:t xml:space="preserve">tvarkos aprašo (toliau – Aprašas) 4.4.1 punkte nustatyto aplinkosauginio principo, todėl </w:t>
      </w:r>
      <w:r>
        <w:rPr>
          <w:lang w:val="lt-LT"/>
        </w:rPr>
        <w:t>Pardavėjas</w:t>
      </w:r>
      <w:r w:rsidRPr="00697C44">
        <w:rPr>
          <w:lang w:val="lt-LT"/>
        </w:rPr>
        <w:t xml:space="preserve"> įsipareigoja </w:t>
      </w:r>
      <w:r w:rsidRPr="00697C44">
        <w:rPr>
          <w:bCs/>
          <w:lang w:val="lt-LT"/>
        </w:rPr>
        <w:t>mažinti popieriaus sunaudojimą, atsisakyti nebūtino dokumentų kopijavimo ir spausdinimo, rengiant dokumentacija, t.y. p</w:t>
      </w:r>
      <w:r>
        <w:rPr>
          <w:bCs/>
          <w:lang w:val="lt-LT"/>
        </w:rPr>
        <w:t>reki</w:t>
      </w:r>
      <w:r w:rsidRPr="00697C44">
        <w:rPr>
          <w:bCs/>
          <w:lang w:val="lt-LT"/>
        </w:rPr>
        <w:t xml:space="preserve">ų perdavimo–priėmimo aktai </w:t>
      </w:r>
      <w:r>
        <w:rPr>
          <w:bCs/>
          <w:lang w:val="lt-LT"/>
        </w:rPr>
        <w:t>Pirkėjui</w:t>
      </w:r>
      <w:r w:rsidRPr="00697C44">
        <w:rPr>
          <w:bCs/>
          <w:lang w:val="lt-LT"/>
        </w:rPr>
        <w:t xml:space="preserve"> turi būti pateikti tik elektroniniu formatu, o dokumentacija, kuri turi būti pasirašoma</w:t>
      </w:r>
      <w:r>
        <w:rPr>
          <w:bCs/>
          <w:lang w:val="lt-LT"/>
        </w:rPr>
        <w:t>,</w:t>
      </w:r>
      <w:r w:rsidRPr="00697C44">
        <w:rPr>
          <w:bCs/>
          <w:lang w:val="lt-LT"/>
        </w:rPr>
        <w:t xml:space="preserve"> </w:t>
      </w:r>
      <w:r>
        <w:rPr>
          <w:lang w:val="lt-LT"/>
        </w:rPr>
        <w:t>Pardavėjo</w:t>
      </w:r>
      <w:r w:rsidRPr="00697C44">
        <w:rPr>
          <w:lang w:val="lt-LT"/>
        </w:rPr>
        <w:t xml:space="preserve"> </w:t>
      </w:r>
      <w:r w:rsidRPr="00697C44">
        <w:rPr>
          <w:bCs/>
          <w:lang w:val="lt-LT"/>
        </w:rPr>
        <w:t xml:space="preserve">pasirašoma elektroniniu parašu. Esant būtinybei spausdinti, naudojamas perdirbtas popierius, kuris atitinka žaliojo pirkimo reikalavimus, patvirtintus </w:t>
      </w:r>
      <w:r w:rsidRPr="00697C44">
        <w:rPr>
          <w:lang w:val="lt-LT" w:eastAsia="en-GB"/>
        </w:rPr>
        <w:t xml:space="preserve">Lietuvos Respublikos aplinkos ministro 2011 m. birželio 28 d. įsakymu Nr. </w:t>
      </w:r>
      <w:r w:rsidRPr="00BC74FF">
        <w:rPr>
          <w:lang w:val="lt-LT" w:eastAsia="en-GB"/>
        </w:rPr>
        <w:t>D1</w:t>
      </w:r>
      <w:r w:rsidRPr="00BC74FF">
        <w:rPr>
          <w:rFonts w:eastAsia="Andale Sans UI"/>
          <w:lang w:val="lt-LT" w:bidi="en-US"/>
        </w:rPr>
        <w:t>-</w:t>
      </w:r>
      <w:r w:rsidRPr="00BC74FF">
        <w:rPr>
          <w:lang w:val="lt-LT" w:eastAsia="en-GB"/>
        </w:rPr>
        <w:t>508</w:t>
      </w:r>
      <w:r w:rsidRPr="006362FB">
        <w:rPr>
          <w:lang w:val="lt-LT" w:eastAsia="en-GB"/>
        </w:rPr>
        <w:t>.</w:t>
      </w:r>
      <w:r w:rsidR="00BC74FF">
        <w:rPr>
          <w:lang w:val="lt-LT" w:eastAsia="en-GB"/>
        </w:rPr>
        <w:t xml:space="preserve"> </w:t>
      </w:r>
    </w:p>
    <w:p w14:paraId="468025D9" w14:textId="27131A08" w:rsidR="006362FB" w:rsidRPr="006362FB" w:rsidRDefault="00BC74FF" w:rsidP="006362FB">
      <w:pPr>
        <w:numPr>
          <w:ilvl w:val="1"/>
          <w:numId w:val="3"/>
        </w:numPr>
        <w:tabs>
          <w:tab w:val="num" w:pos="-180"/>
          <w:tab w:val="num" w:pos="1134"/>
        </w:tabs>
        <w:ind w:left="0" w:firstLine="540"/>
        <w:jc w:val="both"/>
        <w:rPr>
          <w:lang w:val="lt-LT"/>
        </w:rPr>
      </w:pPr>
      <w:r>
        <w:rPr>
          <w:lang w:val="lt-LT" w:eastAsia="en-GB"/>
        </w:rPr>
        <w:t xml:space="preserve">Pristatant </w:t>
      </w:r>
      <w:r w:rsidRPr="00BC74FF">
        <w:rPr>
          <w:lang w:val="lt-LT" w:eastAsia="en-GB"/>
        </w:rPr>
        <w:t>prekes išorinės prekių pakuotė</w:t>
      </w:r>
      <w:r>
        <w:rPr>
          <w:lang w:val="lt-LT" w:eastAsia="en-GB"/>
        </w:rPr>
        <w:t>s</w:t>
      </w:r>
      <w:r w:rsidRPr="00BC74FF">
        <w:rPr>
          <w:lang w:val="lt-LT" w:eastAsia="en-GB"/>
        </w:rPr>
        <w:t xml:space="preserve">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1E2C059" w14:textId="77777777" w:rsidR="003C11A3" w:rsidRPr="003C11A3" w:rsidRDefault="003C11A3" w:rsidP="00FD4359">
      <w:pPr>
        <w:numPr>
          <w:ilvl w:val="0"/>
          <w:numId w:val="3"/>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12F9E8C2" w14:textId="77777777" w:rsidR="003C11A3" w:rsidRPr="003C11A3" w:rsidRDefault="003C11A3" w:rsidP="00FD4359">
      <w:pPr>
        <w:numPr>
          <w:ilvl w:val="1"/>
          <w:numId w:val="3"/>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18630676" w14:textId="77777777" w:rsidR="003C11A3" w:rsidRPr="003C11A3" w:rsidRDefault="003C11A3" w:rsidP="00FD4359">
      <w:pPr>
        <w:numPr>
          <w:ilvl w:val="1"/>
          <w:numId w:val="3"/>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29FBA83F"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36724863" w14:textId="30A16C13"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6E7B89">
        <w:rPr>
          <w:color w:val="000000"/>
          <w:sz w:val="22"/>
          <w:szCs w:val="22"/>
          <w:lang w:val="lt-LT" w:eastAsia="lt-LT"/>
        </w:rPr>
        <w:t>3</w:t>
      </w:r>
      <w:r w:rsidR="003C11A3" w:rsidRPr="003C11A3">
        <w:rPr>
          <w:color w:val="000000"/>
          <w:sz w:val="22"/>
          <w:szCs w:val="22"/>
          <w:lang w:val="lt-LT" w:eastAsia="lt-LT"/>
        </w:rPr>
        <w:t xml:space="preserve"> (</w:t>
      </w:r>
      <w:r w:rsidR="006E7B89">
        <w:rPr>
          <w:color w:val="000000"/>
          <w:sz w:val="22"/>
          <w:szCs w:val="22"/>
          <w:lang w:val="lt-LT" w:eastAsia="lt-LT"/>
        </w:rPr>
        <w:t>trys</w:t>
      </w:r>
      <w:r w:rsidR="003C11A3" w:rsidRPr="003C11A3">
        <w:rPr>
          <w:color w:val="000000"/>
          <w:sz w:val="22"/>
          <w:szCs w:val="22"/>
          <w:lang w:val="lt-LT" w:eastAsia="lt-LT"/>
        </w:rPr>
        <w:t>) mėnesi</w:t>
      </w:r>
      <w:r w:rsidR="006E7B89">
        <w:rPr>
          <w:color w:val="000000"/>
          <w:sz w:val="22"/>
          <w:szCs w:val="22"/>
          <w:lang w:val="lt-LT" w:eastAsia="lt-LT"/>
        </w:rPr>
        <w:t>ai</w:t>
      </w:r>
      <w:r w:rsidR="003C11A3" w:rsidRPr="003C11A3">
        <w:rPr>
          <w:color w:val="000000"/>
          <w:sz w:val="22"/>
          <w:szCs w:val="22"/>
          <w:lang w:val="lt-LT" w:eastAsia="lt-LT"/>
        </w:rPr>
        <w:t>.</w:t>
      </w:r>
    </w:p>
    <w:p w14:paraId="594FCD17"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657BBE0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5734ED4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247E95A1" w14:textId="77777777" w:rsidR="003C11A3" w:rsidRPr="003C11A3" w:rsidRDefault="00C82D2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273F121D" w14:textId="77777777" w:rsidR="003C11A3" w:rsidRPr="003C11A3" w:rsidRDefault="001E0024"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39A6A718"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49652546"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4853DB4D"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410EFE3"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8CFCC48"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46DCA073" w14:textId="77777777" w:rsidR="003C11A3" w:rsidRPr="003C11A3" w:rsidRDefault="001E0024"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190441C2"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535B6B1E" w14:textId="77777777" w:rsidR="003C11A3" w:rsidRPr="003C11A3" w:rsidRDefault="001E0024"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w:t>
      </w:r>
      <w:r w:rsidR="003C11A3" w:rsidRPr="003C11A3">
        <w:rPr>
          <w:bCs/>
          <w:sz w:val="22"/>
          <w:szCs w:val="22"/>
          <w:lang w:val="lt-LT" w:eastAsia="lt-LT"/>
        </w:rPr>
        <w:lastRenderedPageBreak/>
        <w:t xml:space="preserve">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5294E37" w14:textId="77777777" w:rsidR="003C11A3" w:rsidRPr="00E77DE5" w:rsidRDefault="001E0024"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4CAA7889"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48337E" w14:paraId="13400D29" w14:textId="77777777" w:rsidTr="0048337E">
        <w:tc>
          <w:tcPr>
            <w:tcW w:w="4077" w:type="dxa"/>
          </w:tcPr>
          <w:p w14:paraId="42DEF09E"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7DC1B6DC"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0B91117B"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57586364" w14:textId="5B85825F" w:rsidR="006A79C9" w:rsidRPr="00E77DE5" w:rsidRDefault="006A79C9" w:rsidP="001D60E6">
            <w:pPr>
              <w:rPr>
                <w:sz w:val="20"/>
                <w:szCs w:val="20"/>
                <w:lang w:val="lt-LT"/>
              </w:rPr>
            </w:pPr>
            <w:r w:rsidRPr="00E77DE5">
              <w:rPr>
                <w:sz w:val="20"/>
                <w:szCs w:val="20"/>
                <w:lang w:val="lt-LT"/>
              </w:rPr>
              <w:t>Tel.:(</w:t>
            </w:r>
            <w:r w:rsidR="00C561E6">
              <w:rPr>
                <w:sz w:val="20"/>
                <w:szCs w:val="20"/>
                <w:lang w:val="lt-LT"/>
              </w:rPr>
              <w:t>0</w:t>
            </w:r>
            <w:r w:rsidR="00E77DE5">
              <w:rPr>
                <w:sz w:val="20"/>
                <w:szCs w:val="20"/>
                <w:lang w:val="lt-LT"/>
              </w:rPr>
              <w:t xml:space="preserve"> 349) 6901</w:t>
            </w:r>
            <w:r w:rsidR="001E0024">
              <w:rPr>
                <w:sz w:val="20"/>
                <w:szCs w:val="20"/>
                <w:lang w:val="lt-LT"/>
              </w:rPr>
              <w:t>1</w:t>
            </w:r>
            <w:r w:rsidR="00E77DE5">
              <w:rPr>
                <w:sz w:val="20"/>
                <w:szCs w:val="20"/>
                <w:lang w:val="lt-LT"/>
              </w:rPr>
              <w:t xml:space="preserve">, </w:t>
            </w:r>
            <w:r w:rsidR="001E0024">
              <w:rPr>
                <w:sz w:val="20"/>
                <w:szCs w:val="20"/>
                <w:lang w:val="lt-LT"/>
              </w:rPr>
              <w:t>el.p. info@jonavospspc.lt</w:t>
            </w:r>
            <w:r w:rsidRPr="00E77DE5">
              <w:rPr>
                <w:sz w:val="20"/>
                <w:szCs w:val="20"/>
                <w:lang w:val="lt-LT"/>
              </w:rPr>
              <w:tab/>
            </w:r>
          </w:p>
          <w:p w14:paraId="74E9C6A5" w14:textId="77777777" w:rsidR="006A79C9" w:rsidRPr="00E77DE5" w:rsidRDefault="006A79C9" w:rsidP="001D60E6">
            <w:pPr>
              <w:rPr>
                <w:sz w:val="20"/>
                <w:szCs w:val="20"/>
                <w:lang w:val="lt-LT"/>
              </w:rPr>
            </w:pPr>
            <w:r w:rsidRPr="00E77DE5">
              <w:rPr>
                <w:sz w:val="20"/>
                <w:szCs w:val="20"/>
                <w:lang w:val="lt-LT"/>
              </w:rPr>
              <w:t>A/s LT394010043900040074</w:t>
            </w:r>
          </w:p>
          <w:p w14:paraId="4776A78B" w14:textId="77777777" w:rsidR="006A79C9" w:rsidRPr="00E77DE5" w:rsidRDefault="00C13E8F" w:rsidP="001D60E6">
            <w:pPr>
              <w:rPr>
                <w:sz w:val="20"/>
                <w:szCs w:val="20"/>
                <w:lang w:val="lt-LT"/>
              </w:rPr>
            </w:pPr>
            <w:r>
              <w:rPr>
                <w:sz w:val="20"/>
                <w:szCs w:val="20"/>
                <w:lang w:val="lt-LT"/>
              </w:rPr>
              <w:t>Luminor</w:t>
            </w:r>
            <w:r w:rsidR="0048337E">
              <w:rPr>
                <w:sz w:val="20"/>
                <w:szCs w:val="20"/>
                <w:lang w:val="lt-LT"/>
              </w:rPr>
              <w:t xml:space="preserve"> Bank AB</w:t>
            </w:r>
            <w:r w:rsidR="006A79C9" w:rsidRPr="00E77DE5">
              <w:rPr>
                <w:sz w:val="20"/>
                <w:szCs w:val="20"/>
                <w:lang w:val="lt-LT"/>
              </w:rPr>
              <w:t xml:space="preserve">, Jonavos sk. </w:t>
            </w:r>
          </w:p>
          <w:p w14:paraId="2E066639"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468C73AB" w14:textId="77777777" w:rsidR="006A79C9" w:rsidRPr="00E77DE5" w:rsidRDefault="006A79C9" w:rsidP="001D60E6">
            <w:pPr>
              <w:rPr>
                <w:sz w:val="20"/>
                <w:szCs w:val="20"/>
                <w:lang w:val="lt-LT"/>
              </w:rPr>
            </w:pPr>
          </w:p>
        </w:tc>
        <w:tc>
          <w:tcPr>
            <w:tcW w:w="4063" w:type="dxa"/>
          </w:tcPr>
          <w:p w14:paraId="153E5498" w14:textId="77777777" w:rsidR="006A79C9" w:rsidRPr="00E77DE5" w:rsidRDefault="006A79C9" w:rsidP="001D60E6">
            <w:pPr>
              <w:rPr>
                <w:sz w:val="20"/>
                <w:szCs w:val="20"/>
                <w:lang w:val="lt-LT"/>
              </w:rPr>
            </w:pPr>
          </w:p>
        </w:tc>
      </w:tr>
      <w:tr w:rsidR="006A79C9" w:rsidRPr="00E77DE5" w14:paraId="12B9E8BD" w14:textId="77777777" w:rsidTr="0048337E">
        <w:tc>
          <w:tcPr>
            <w:tcW w:w="4077" w:type="dxa"/>
          </w:tcPr>
          <w:p w14:paraId="1B458B61" w14:textId="77777777" w:rsidR="006A79C9" w:rsidRPr="00E77DE5" w:rsidRDefault="006A79C9" w:rsidP="001D60E6">
            <w:pPr>
              <w:rPr>
                <w:sz w:val="20"/>
                <w:szCs w:val="20"/>
                <w:lang w:val="lt-LT"/>
              </w:rPr>
            </w:pPr>
            <w:r w:rsidRPr="00E77DE5">
              <w:rPr>
                <w:sz w:val="20"/>
                <w:szCs w:val="20"/>
                <w:lang w:val="lt-LT"/>
              </w:rPr>
              <w:t>Direktorė</w:t>
            </w:r>
          </w:p>
          <w:p w14:paraId="5600C587"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76A6BC35" w14:textId="77777777" w:rsidR="006A79C9" w:rsidRPr="00E77DE5" w:rsidRDefault="006A79C9" w:rsidP="001D60E6">
            <w:pPr>
              <w:rPr>
                <w:sz w:val="20"/>
                <w:szCs w:val="20"/>
                <w:lang w:val="lt-LT"/>
              </w:rPr>
            </w:pPr>
          </w:p>
        </w:tc>
        <w:tc>
          <w:tcPr>
            <w:tcW w:w="4063" w:type="dxa"/>
          </w:tcPr>
          <w:p w14:paraId="758F3A3B" w14:textId="77777777" w:rsidR="006A79C9" w:rsidRPr="00E77DE5" w:rsidRDefault="006A79C9" w:rsidP="001D60E6">
            <w:pPr>
              <w:rPr>
                <w:sz w:val="20"/>
                <w:szCs w:val="20"/>
                <w:lang w:val="lt-LT"/>
              </w:rPr>
            </w:pPr>
          </w:p>
        </w:tc>
      </w:tr>
    </w:tbl>
    <w:p w14:paraId="01226585" w14:textId="77777777" w:rsidR="006A79C9" w:rsidRDefault="006A79C9" w:rsidP="0038269F">
      <w:pPr>
        <w:jc w:val="both"/>
        <w:rPr>
          <w:i/>
          <w:sz w:val="22"/>
          <w:szCs w:val="22"/>
          <w:lang w:val="lt-LT"/>
        </w:rPr>
      </w:pPr>
      <w:r w:rsidRPr="003C11A3">
        <w:rPr>
          <w:i/>
          <w:sz w:val="22"/>
          <w:szCs w:val="22"/>
          <w:lang w:val="lt-LT"/>
        </w:rPr>
        <w:t>A.V.</w:t>
      </w:r>
    </w:p>
    <w:p w14:paraId="7265F107" w14:textId="77777777" w:rsidR="00170EBE" w:rsidRDefault="00170EBE" w:rsidP="0038269F">
      <w:pPr>
        <w:jc w:val="both"/>
        <w:rPr>
          <w:i/>
          <w:sz w:val="22"/>
          <w:szCs w:val="22"/>
          <w:lang w:val="lt-LT"/>
        </w:rPr>
      </w:pPr>
    </w:p>
    <w:p w14:paraId="67510520" w14:textId="77777777" w:rsidR="00170EBE" w:rsidRDefault="00170EBE" w:rsidP="0038269F">
      <w:pPr>
        <w:jc w:val="both"/>
        <w:rPr>
          <w:i/>
          <w:sz w:val="22"/>
          <w:szCs w:val="22"/>
          <w:lang w:val="lt-LT"/>
        </w:rPr>
      </w:pPr>
    </w:p>
    <w:p w14:paraId="3A5ED8E0" w14:textId="77777777" w:rsidR="00170EBE" w:rsidRDefault="00170EBE" w:rsidP="0038269F">
      <w:pPr>
        <w:jc w:val="both"/>
        <w:rPr>
          <w:i/>
          <w:sz w:val="22"/>
          <w:szCs w:val="22"/>
          <w:lang w:val="lt-LT"/>
        </w:rPr>
      </w:pPr>
    </w:p>
    <w:p w14:paraId="60C0A6C8" w14:textId="77777777" w:rsidR="00170EBE" w:rsidRDefault="00170EBE" w:rsidP="0038269F">
      <w:pPr>
        <w:jc w:val="both"/>
        <w:rPr>
          <w:i/>
          <w:sz w:val="22"/>
          <w:szCs w:val="22"/>
          <w:lang w:val="lt-LT"/>
        </w:rPr>
      </w:pPr>
    </w:p>
    <w:p w14:paraId="61375378" w14:textId="77777777" w:rsidR="00170EBE" w:rsidRDefault="00170EBE" w:rsidP="0038269F">
      <w:pPr>
        <w:jc w:val="both"/>
        <w:rPr>
          <w:i/>
          <w:sz w:val="22"/>
          <w:szCs w:val="22"/>
          <w:lang w:val="lt-LT"/>
        </w:rPr>
      </w:pPr>
    </w:p>
    <w:p w14:paraId="26D07005" w14:textId="77777777" w:rsidR="00170EBE" w:rsidRDefault="00170EBE" w:rsidP="0038269F">
      <w:pPr>
        <w:jc w:val="both"/>
        <w:rPr>
          <w:i/>
          <w:sz w:val="22"/>
          <w:szCs w:val="22"/>
          <w:lang w:val="lt-LT"/>
        </w:rPr>
      </w:pPr>
    </w:p>
    <w:p w14:paraId="5B2B1CFE" w14:textId="77777777" w:rsidR="00170EBE" w:rsidRDefault="00170EBE" w:rsidP="0038269F">
      <w:pPr>
        <w:jc w:val="both"/>
        <w:rPr>
          <w:i/>
          <w:sz w:val="22"/>
          <w:szCs w:val="22"/>
          <w:lang w:val="lt-LT"/>
        </w:rPr>
      </w:pPr>
    </w:p>
    <w:p w14:paraId="5B21220E" w14:textId="77777777" w:rsidR="00170EBE" w:rsidRDefault="00170EBE" w:rsidP="0038269F">
      <w:pPr>
        <w:jc w:val="both"/>
        <w:rPr>
          <w:i/>
          <w:sz w:val="22"/>
          <w:szCs w:val="22"/>
          <w:lang w:val="lt-LT"/>
        </w:rPr>
      </w:pPr>
    </w:p>
    <w:p w14:paraId="0A5FBDFC" w14:textId="77777777" w:rsidR="00170EBE" w:rsidRDefault="00170EBE" w:rsidP="0038269F">
      <w:pPr>
        <w:jc w:val="both"/>
        <w:rPr>
          <w:i/>
          <w:sz w:val="22"/>
          <w:szCs w:val="22"/>
          <w:lang w:val="lt-LT"/>
        </w:rPr>
      </w:pPr>
    </w:p>
    <w:p w14:paraId="53EED340" w14:textId="77777777" w:rsidR="00170EBE" w:rsidRDefault="00170EBE" w:rsidP="0038269F">
      <w:pPr>
        <w:jc w:val="both"/>
        <w:rPr>
          <w:i/>
          <w:sz w:val="22"/>
          <w:szCs w:val="22"/>
          <w:lang w:val="lt-LT"/>
        </w:rPr>
      </w:pPr>
    </w:p>
    <w:p w14:paraId="6FA93519" w14:textId="77777777" w:rsidR="00170EBE" w:rsidRDefault="00170EBE" w:rsidP="0038269F">
      <w:pPr>
        <w:jc w:val="both"/>
        <w:rPr>
          <w:i/>
          <w:sz w:val="22"/>
          <w:szCs w:val="22"/>
          <w:lang w:val="lt-LT"/>
        </w:rPr>
      </w:pPr>
    </w:p>
    <w:p w14:paraId="0D85F93C" w14:textId="77777777" w:rsidR="00170EBE" w:rsidRDefault="00170EBE" w:rsidP="0038269F">
      <w:pPr>
        <w:jc w:val="both"/>
        <w:rPr>
          <w:i/>
          <w:sz w:val="22"/>
          <w:szCs w:val="22"/>
          <w:lang w:val="lt-LT"/>
        </w:rPr>
      </w:pPr>
    </w:p>
    <w:p w14:paraId="7A5DA4EA" w14:textId="77777777" w:rsidR="00170EBE" w:rsidRDefault="00170EBE" w:rsidP="0038269F">
      <w:pPr>
        <w:jc w:val="both"/>
        <w:rPr>
          <w:i/>
          <w:sz w:val="22"/>
          <w:szCs w:val="22"/>
          <w:lang w:val="lt-LT"/>
        </w:rPr>
      </w:pPr>
    </w:p>
    <w:p w14:paraId="2F1840E3" w14:textId="77777777" w:rsidR="00170EBE" w:rsidRDefault="00170EBE" w:rsidP="0038269F">
      <w:pPr>
        <w:jc w:val="both"/>
        <w:rPr>
          <w:i/>
          <w:sz w:val="22"/>
          <w:szCs w:val="22"/>
          <w:lang w:val="lt-LT"/>
        </w:rPr>
      </w:pPr>
    </w:p>
    <w:p w14:paraId="0E4F8B30" w14:textId="77777777" w:rsidR="00170EBE" w:rsidRDefault="00170EBE" w:rsidP="0038269F">
      <w:pPr>
        <w:jc w:val="both"/>
        <w:rPr>
          <w:i/>
          <w:sz w:val="22"/>
          <w:szCs w:val="22"/>
          <w:lang w:val="lt-LT"/>
        </w:rPr>
      </w:pPr>
    </w:p>
    <w:p w14:paraId="11858BF9" w14:textId="77777777" w:rsidR="00170EBE" w:rsidRDefault="00170EBE" w:rsidP="0038269F">
      <w:pPr>
        <w:jc w:val="both"/>
        <w:rPr>
          <w:i/>
          <w:sz w:val="22"/>
          <w:szCs w:val="22"/>
          <w:lang w:val="lt-LT"/>
        </w:rPr>
      </w:pPr>
    </w:p>
    <w:p w14:paraId="7ABC34A9" w14:textId="77777777" w:rsidR="00170EBE" w:rsidRDefault="00170EBE" w:rsidP="0038269F">
      <w:pPr>
        <w:jc w:val="both"/>
        <w:rPr>
          <w:i/>
          <w:sz w:val="22"/>
          <w:szCs w:val="22"/>
          <w:lang w:val="lt-LT"/>
        </w:rPr>
      </w:pPr>
    </w:p>
    <w:p w14:paraId="43FB00CC" w14:textId="77777777" w:rsidR="00170EBE" w:rsidRDefault="00170EBE" w:rsidP="0038269F">
      <w:pPr>
        <w:jc w:val="both"/>
        <w:rPr>
          <w:i/>
          <w:sz w:val="22"/>
          <w:szCs w:val="22"/>
          <w:lang w:val="lt-LT"/>
        </w:rPr>
      </w:pPr>
    </w:p>
    <w:p w14:paraId="18489958" w14:textId="77777777" w:rsidR="00170EBE" w:rsidRDefault="00170EBE" w:rsidP="0038269F">
      <w:pPr>
        <w:jc w:val="both"/>
        <w:rPr>
          <w:i/>
          <w:sz w:val="22"/>
          <w:szCs w:val="22"/>
          <w:lang w:val="lt-LT"/>
        </w:rPr>
      </w:pPr>
    </w:p>
    <w:p w14:paraId="1D828FB3" w14:textId="77777777" w:rsidR="00170EBE" w:rsidRDefault="00170EBE" w:rsidP="0038269F">
      <w:pPr>
        <w:jc w:val="both"/>
        <w:rPr>
          <w:i/>
          <w:sz w:val="22"/>
          <w:szCs w:val="22"/>
          <w:lang w:val="lt-LT"/>
        </w:rPr>
      </w:pPr>
    </w:p>
    <w:p w14:paraId="17A2EDF5" w14:textId="77777777" w:rsidR="00170EBE" w:rsidRDefault="00170EBE" w:rsidP="0038269F">
      <w:pPr>
        <w:jc w:val="both"/>
        <w:rPr>
          <w:i/>
          <w:sz w:val="22"/>
          <w:szCs w:val="22"/>
          <w:lang w:val="lt-LT"/>
        </w:rPr>
      </w:pPr>
    </w:p>
    <w:p w14:paraId="00C7486A" w14:textId="77777777" w:rsidR="00170EBE" w:rsidRDefault="00170EBE" w:rsidP="0038269F">
      <w:pPr>
        <w:jc w:val="both"/>
        <w:rPr>
          <w:i/>
          <w:sz w:val="22"/>
          <w:szCs w:val="22"/>
          <w:lang w:val="lt-LT"/>
        </w:rPr>
      </w:pPr>
    </w:p>
    <w:p w14:paraId="27499E9C" w14:textId="77777777" w:rsidR="00170EBE" w:rsidRDefault="00170EBE" w:rsidP="0038269F">
      <w:pPr>
        <w:jc w:val="both"/>
        <w:rPr>
          <w:i/>
          <w:sz w:val="22"/>
          <w:szCs w:val="22"/>
          <w:lang w:val="lt-LT"/>
        </w:rPr>
      </w:pPr>
    </w:p>
    <w:p w14:paraId="6A1F6CDE" w14:textId="77777777" w:rsidR="00170EBE" w:rsidRDefault="00170EBE" w:rsidP="0038269F">
      <w:pPr>
        <w:jc w:val="both"/>
        <w:rPr>
          <w:i/>
          <w:sz w:val="22"/>
          <w:szCs w:val="22"/>
          <w:lang w:val="lt-LT"/>
        </w:rPr>
      </w:pPr>
    </w:p>
    <w:p w14:paraId="6E37AE02" w14:textId="77777777" w:rsidR="00170EBE" w:rsidRDefault="00170EBE" w:rsidP="0038269F">
      <w:pPr>
        <w:jc w:val="both"/>
        <w:rPr>
          <w:i/>
          <w:sz w:val="22"/>
          <w:szCs w:val="22"/>
          <w:lang w:val="lt-LT"/>
        </w:rPr>
      </w:pPr>
    </w:p>
    <w:p w14:paraId="5E6102E1" w14:textId="77777777" w:rsidR="00170EBE" w:rsidRDefault="00170EBE" w:rsidP="0038269F">
      <w:pPr>
        <w:jc w:val="both"/>
        <w:rPr>
          <w:i/>
          <w:sz w:val="22"/>
          <w:szCs w:val="22"/>
          <w:lang w:val="lt-LT"/>
        </w:rPr>
      </w:pPr>
    </w:p>
    <w:p w14:paraId="1F3A7045" w14:textId="77777777" w:rsidR="00170EBE" w:rsidRDefault="00170EBE" w:rsidP="0038269F">
      <w:pPr>
        <w:jc w:val="both"/>
        <w:rPr>
          <w:i/>
          <w:sz w:val="22"/>
          <w:szCs w:val="22"/>
          <w:lang w:val="lt-LT"/>
        </w:rPr>
      </w:pPr>
    </w:p>
    <w:p w14:paraId="1B3A2DE2" w14:textId="77777777" w:rsidR="00170EBE" w:rsidRDefault="00170EBE" w:rsidP="0038269F">
      <w:pPr>
        <w:jc w:val="both"/>
        <w:rPr>
          <w:i/>
          <w:sz w:val="22"/>
          <w:szCs w:val="22"/>
          <w:lang w:val="lt-LT"/>
        </w:rPr>
      </w:pPr>
    </w:p>
    <w:p w14:paraId="4AADEA9F" w14:textId="77777777" w:rsidR="00170EBE" w:rsidRDefault="00170EBE" w:rsidP="0038269F">
      <w:pPr>
        <w:jc w:val="both"/>
        <w:rPr>
          <w:i/>
          <w:sz w:val="22"/>
          <w:szCs w:val="22"/>
          <w:lang w:val="lt-LT"/>
        </w:rPr>
      </w:pPr>
    </w:p>
    <w:p w14:paraId="053D3219" w14:textId="77777777" w:rsidR="00170EBE" w:rsidRDefault="00170EBE" w:rsidP="0038269F">
      <w:pPr>
        <w:jc w:val="both"/>
        <w:rPr>
          <w:i/>
          <w:sz w:val="22"/>
          <w:szCs w:val="22"/>
          <w:lang w:val="lt-LT"/>
        </w:rPr>
      </w:pPr>
    </w:p>
    <w:p w14:paraId="7ADB41A9" w14:textId="77777777" w:rsidR="00170EBE" w:rsidRDefault="00170EBE" w:rsidP="0038269F">
      <w:pPr>
        <w:jc w:val="both"/>
        <w:rPr>
          <w:i/>
          <w:sz w:val="22"/>
          <w:szCs w:val="22"/>
          <w:lang w:val="lt-LT"/>
        </w:rPr>
      </w:pPr>
    </w:p>
    <w:p w14:paraId="2FBE2136" w14:textId="77777777" w:rsidR="00E63A02" w:rsidRDefault="00E63A02" w:rsidP="0038269F">
      <w:pPr>
        <w:jc w:val="both"/>
        <w:rPr>
          <w:i/>
          <w:sz w:val="22"/>
          <w:szCs w:val="22"/>
          <w:lang w:val="lt-LT"/>
        </w:rPr>
      </w:pPr>
    </w:p>
    <w:p w14:paraId="03A3F888" w14:textId="77777777" w:rsidR="00E63A02" w:rsidRDefault="00E63A02" w:rsidP="0038269F">
      <w:pPr>
        <w:jc w:val="both"/>
        <w:rPr>
          <w:i/>
          <w:sz w:val="22"/>
          <w:szCs w:val="22"/>
          <w:lang w:val="lt-LT"/>
        </w:rPr>
      </w:pPr>
    </w:p>
    <w:p w14:paraId="7AE42227" w14:textId="77777777" w:rsidR="00170EBE" w:rsidRDefault="00170EBE" w:rsidP="0038269F">
      <w:pPr>
        <w:jc w:val="both"/>
        <w:rPr>
          <w:i/>
          <w:sz w:val="22"/>
          <w:szCs w:val="22"/>
          <w:lang w:val="lt-LT"/>
        </w:rPr>
      </w:pPr>
    </w:p>
    <w:p w14:paraId="021CAE41" w14:textId="6E2D1162" w:rsidR="00170EBE" w:rsidRDefault="00170EBE" w:rsidP="00170EBE">
      <w:pPr>
        <w:jc w:val="right"/>
        <w:rPr>
          <w:sz w:val="22"/>
          <w:szCs w:val="22"/>
          <w:lang w:val="lt-LT"/>
        </w:rPr>
      </w:pPr>
      <w:r>
        <w:rPr>
          <w:sz w:val="22"/>
          <w:szCs w:val="22"/>
          <w:lang w:val="lt-LT"/>
        </w:rPr>
        <w:t>Priedas Nr. 3</w:t>
      </w:r>
    </w:p>
    <w:p w14:paraId="2155ABBD" w14:textId="77777777" w:rsidR="00170EBE" w:rsidRPr="00FB6769" w:rsidRDefault="00170EBE" w:rsidP="00170EBE">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70EBE" w:rsidRPr="00FB6769" w14:paraId="03465C12" w14:textId="77777777" w:rsidTr="00B530CD">
        <w:tc>
          <w:tcPr>
            <w:tcW w:w="851" w:type="dxa"/>
            <w:tcBorders>
              <w:top w:val="nil"/>
              <w:left w:val="nil"/>
              <w:bottom w:val="nil"/>
              <w:right w:val="nil"/>
            </w:tcBorders>
          </w:tcPr>
          <w:p w14:paraId="6EAA2702" w14:textId="77777777" w:rsidR="00170EBE" w:rsidRPr="00FB6769" w:rsidRDefault="00170EBE" w:rsidP="00B530CD">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10A77529" w14:textId="77777777" w:rsidR="00170EBE" w:rsidRPr="00FB6769" w:rsidRDefault="00170EBE" w:rsidP="00B530CD">
            <w:pPr>
              <w:keepNext/>
              <w:tabs>
                <w:tab w:val="left" w:pos="5174"/>
              </w:tabs>
              <w:ind w:right="140"/>
              <w:jc w:val="center"/>
              <w:outlineLvl w:val="0"/>
              <w:rPr>
                <w:b/>
                <w:lang w:val="lt-LT"/>
              </w:rPr>
            </w:pPr>
          </w:p>
        </w:tc>
      </w:tr>
      <w:tr w:rsidR="00170EBE" w:rsidRPr="00D269A6" w14:paraId="706790C1" w14:textId="77777777" w:rsidTr="00B530CD">
        <w:tc>
          <w:tcPr>
            <w:tcW w:w="851" w:type="dxa"/>
            <w:tcBorders>
              <w:top w:val="nil"/>
              <w:left w:val="nil"/>
              <w:bottom w:val="nil"/>
              <w:right w:val="nil"/>
            </w:tcBorders>
          </w:tcPr>
          <w:p w14:paraId="3D46DE87" w14:textId="77777777" w:rsidR="00170EBE" w:rsidRPr="00FB6769" w:rsidRDefault="00170EBE" w:rsidP="00B530CD">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2D3BF87" w14:textId="77777777" w:rsidR="00170EBE" w:rsidRPr="00FB6769" w:rsidRDefault="00170EBE" w:rsidP="00B530CD">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170EBE" w:rsidRPr="00FB6769" w14:paraId="5982DB2B" w14:textId="77777777" w:rsidTr="00B530CD">
        <w:tc>
          <w:tcPr>
            <w:tcW w:w="9923" w:type="dxa"/>
            <w:gridSpan w:val="4"/>
            <w:tcBorders>
              <w:top w:val="nil"/>
              <w:left w:val="nil"/>
              <w:bottom w:val="nil"/>
              <w:right w:val="nil"/>
            </w:tcBorders>
          </w:tcPr>
          <w:p w14:paraId="50293FD6" w14:textId="77777777" w:rsidR="00170EBE" w:rsidRPr="00FB6769" w:rsidRDefault="00170EBE" w:rsidP="00B530CD">
            <w:pPr>
              <w:keepNext/>
              <w:tabs>
                <w:tab w:val="left" w:pos="5174"/>
              </w:tabs>
              <w:spacing w:line="360" w:lineRule="auto"/>
              <w:ind w:right="142"/>
              <w:outlineLvl w:val="0"/>
              <w:rPr>
                <w:i/>
                <w:lang w:val="lt-LT"/>
              </w:rPr>
            </w:pPr>
            <w:r w:rsidRPr="00FB6769">
              <w:rPr>
                <w:spacing w:val="8"/>
                <w:lang w:val="lt-LT"/>
              </w:rPr>
              <w:t>patvirtinu*, kad</w:t>
            </w:r>
          </w:p>
        </w:tc>
      </w:tr>
      <w:tr w:rsidR="00170EBE" w:rsidRPr="00D269A6" w14:paraId="32034E94" w14:textId="77777777" w:rsidTr="00B530CD">
        <w:tc>
          <w:tcPr>
            <w:tcW w:w="851" w:type="dxa"/>
            <w:tcBorders>
              <w:top w:val="nil"/>
              <w:left w:val="nil"/>
              <w:bottom w:val="nil"/>
              <w:right w:val="nil"/>
            </w:tcBorders>
          </w:tcPr>
          <w:p w14:paraId="0C1EE614"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186D3E7F"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170EBE" w:rsidRPr="00D269A6" w14:paraId="06795EC0" w14:textId="77777777" w:rsidTr="00B530CD">
        <w:tc>
          <w:tcPr>
            <w:tcW w:w="851" w:type="dxa"/>
            <w:tcBorders>
              <w:top w:val="nil"/>
              <w:left w:val="nil"/>
              <w:bottom w:val="nil"/>
              <w:right w:val="nil"/>
            </w:tcBorders>
          </w:tcPr>
          <w:p w14:paraId="43EA3F5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0C8C893B"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170EBE" w:rsidRPr="00D269A6" w14:paraId="130ADB60" w14:textId="77777777" w:rsidTr="00B530CD">
        <w:tc>
          <w:tcPr>
            <w:tcW w:w="851" w:type="dxa"/>
            <w:tcBorders>
              <w:top w:val="nil"/>
              <w:left w:val="nil"/>
              <w:bottom w:val="nil"/>
              <w:right w:val="nil"/>
            </w:tcBorders>
          </w:tcPr>
          <w:p w14:paraId="793495B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7160362A"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170EBE" w:rsidRPr="00D269A6" w14:paraId="591914F2" w14:textId="77777777" w:rsidTr="00B530CD">
        <w:tc>
          <w:tcPr>
            <w:tcW w:w="9923" w:type="dxa"/>
            <w:gridSpan w:val="4"/>
            <w:tcBorders>
              <w:top w:val="nil"/>
              <w:left w:val="nil"/>
              <w:bottom w:val="nil"/>
              <w:right w:val="nil"/>
            </w:tcBorders>
          </w:tcPr>
          <w:p w14:paraId="228EBDEE" w14:textId="77777777" w:rsidR="00170EBE" w:rsidRPr="00FB6769" w:rsidRDefault="00170EBE" w:rsidP="00B530CD">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70EBE" w:rsidRPr="00D269A6" w14:paraId="1D0ADAA4" w14:textId="77777777" w:rsidTr="00B530CD">
        <w:tc>
          <w:tcPr>
            <w:tcW w:w="2461" w:type="dxa"/>
            <w:gridSpan w:val="2"/>
            <w:tcBorders>
              <w:top w:val="nil"/>
              <w:left w:val="nil"/>
              <w:bottom w:val="nil"/>
              <w:right w:val="nil"/>
            </w:tcBorders>
          </w:tcPr>
          <w:p w14:paraId="32457EAD"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2F1988DE"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01A47436" w14:textId="77777777" w:rsidR="00170EBE" w:rsidRPr="00FB6769" w:rsidRDefault="00170EBE" w:rsidP="00B530CD">
            <w:pPr>
              <w:keepNext/>
              <w:tabs>
                <w:tab w:val="left" w:pos="5174"/>
              </w:tabs>
              <w:ind w:right="140"/>
              <w:jc w:val="both"/>
              <w:outlineLvl w:val="0"/>
              <w:rPr>
                <w:color w:val="333333"/>
                <w:shd w:val="clear" w:color="auto" w:fill="FFFFFF"/>
                <w:lang w:val="lt-LT"/>
              </w:rPr>
            </w:pPr>
          </w:p>
        </w:tc>
      </w:tr>
      <w:tr w:rsidR="00170EBE" w:rsidRPr="00FB6769" w14:paraId="79258BFC" w14:textId="77777777" w:rsidTr="00B530CD">
        <w:tc>
          <w:tcPr>
            <w:tcW w:w="2461" w:type="dxa"/>
            <w:gridSpan w:val="2"/>
            <w:tcBorders>
              <w:top w:val="single" w:sz="4" w:space="0" w:color="auto"/>
              <w:left w:val="nil"/>
              <w:bottom w:val="nil"/>
              <w:right w:val="nil"/>
            </w:tcBorders>
          </w:tcPr>
          <w:p w14:paraId="447280B3"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77C01E11"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204E5BD4"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170EBE" w:rsidRPr="00D269A6" w14:paraId="28CF3B72" w14:textId="77777777" w:rsidTr="00B530CD">
        <w:tc>
          <w:tcPr>
            <w:tcW w:w="9923" w:type="dxa"/>
            <w:gridSpan w:val="4"/>
            <w:tcBorders>
              <w:top w:val="nil"/>
              <w:left w:val="nil"/>
              <w:bottom w:val="nil"/>
              <w:right w:val="nil"/>
            </w:tcBorders>
          </w:tcPr>
          <w:p w14:paraId="307836B0" w14:textId="77777777" w:rsidR="00170EBE" w:rsidRPr="00FB6769" w:rsidRDefault="00170EBE" w:rsidP="00B530CD">
            <w:pPr>
              <w:keepNext/>
              <w:tabs>
                <w:tab w:val="left" w:pos="5174"/>
              </w:tabs>
              <w:ind w:right="140"/>
              <w:jc w:val="both"/>
              <w:outlineLvl w:val="0"/>
              <w:rPr>
                <w:color w:val="333333"/>
                <w:shd w:val="clear" w:color="auto" w:fill="FFFFFF"/>
                <w:lang w:val="lt-LT"/>
              </w:rPr>
            </w:pPr>
          </w:p>
          <w:p w14:paraId="0ED6C666" w14:textId="77777777" w:rsidR="00170EBE" w:rsidRPr="00FB6769" w:rsidRDefault="00170EBE" w:rsidP="00B530CD">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6085DCF7" w14:textId="77777777" w:rsidR="00170EBE" w:rsidRPr="00FB6769" w:rsidRDefault="00170EBE" w:rsidP="00B530CD">
            <w:pPr>
              <w:keepNext/>
              <w:tabs>
                <w:tab w:val="left" w:pos="5174"/>
              </w:tabs>
              <w:ind w:right="140"/>
              <w:jc w:val="both"/>
              <w:outlineLvl w:val="0"/>
              <w:rPr>
                <w:color w:val="333333"/>
                <w:sz w:val="20"/>
                <w:szCs w:val="20"/>
                <w:shd w:val="clear" w:color="auto" w:fill="FFFFFF"/>
                <w:lang w:val="lt-LT"/>
              </w:rPr>
            </w:pPr>
          </w:p>
          <w:p w14:paraId="0A7AEC7D" w14:textId="77777777" w:rsidR="00170EBE" w:rsidRPr="00FB6769" w:rsidRDefault="00170EBE" w:rsidP="00B530CD">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04D1DD1F" w14:textId="77777777" w:rsidR="00170EBE" w:rsidRPr="003C11A3" w:rsidRDefault="00170EBE" w:rsidP="0038269F">
      <w:pPr>
        <w:jc w:val="both"/>
        <w:rPr>
          <w:sz w:val="22"/>
          <w:szCs w:val="22"/>
          <w:lang w:val="lt-LT"/>
        </w:rPr>
      </w:pPr>
    </w:p>
    <w:sectPr w:rsidR="00170EBE" w:rsidRPr="003C11A3" w:rsidSect="00D269A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4341B" w14:textId="77777777" w:rsidR="00516E28" w:rsidRDefault="00516E28" w:rsidP="000A171B">
      <w:r>
        <w:separator/>
      </w:r>
    </w:p>
  </w:endnote>
  <w:endnote w:type="continuationSeparator" w:id="0">
    <w:p w14:paraId="0F06DF54" w14:textId="77777777" w:rsidR="00516E28" w:rsidRDefault="00516E28"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87E44" w14:textId="77777777" w:rsidR="00516E28" w:rsidRDefault="00516E28" w:rsidP="000A171B">
      <w:r>
        <w:separator/>
      </w:r>
    </w:p>
  </w:footnote>
  <w:footnote w:type="continuationSeparator" w:id="0">
    <w:p w14:paraId="4430AD60" w14:textId="77777777" w:rsidR="00516E28" w:rsidRDefault="00516E28"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1"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13"/>
  </w:num>
  <w:num w:numId="2" w16cid:durableId="1270090888">
    <w:abstractNumId w:val="3"/>
  </w:num>
  <w:num w:numId="3" w16cid:durableId="34622729">
    <w:abstractNumId w:val="10"/>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4"/>
  </w:num>
  <w:num w:numId="7" w16cid:durableId="995373875">
    <w:abstractNumId w:val="14"/>
  </w:num>
  <w:num w:numId="8" w16cid:durableId="838929348">
    <w:abstractNumId w:val="9"/>
  </w:num>
  <w:num w:numId="9" w16cid:durableId="2129199590">
    <w:abstractNumId w:val="8"/>
  </w:num>
  <w:num w:numId="10" w16cid:durableId="640159916">
    <w:abstractNumId w:val="12"/>
  </w:num>
  <w:num w:numId="11" w16cid:durableId="2052266822">
    <w:abstractNumId w:val="11"/>
  </w:num>
  <w:num w:numId="12" w16cid:durableId="378238618">
    <w:abstractNumId w:val="6"/>
  </w:num>
  <w:num w:numId="13" w16cid:durableId="212568426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06CD7"/>
    <w:rsid w:val="000132C8"/>
    <w:rsid w:val="0003223C"/>
    <w:rsid w:val="00054DFD"/>
    <w:rsid w:val="0005513B"/>
    <w:rsid w:val="00055E41"/>
    <w:rsid w:val="00070EA6"/>
    <w:rsid w:val="000837EA"/>
    <w:rsid w:val="00094D47"/>
    <w:rsid w:val="00095C71"/>
    <w:rsid w:val="000A171B"/>
    <w:rsid w:val="000A1B20"/>
    <w:rsid w:val="000A313D"/>
    <w:rsid w:val="000C0536"/>
    <w:rsid w:val="000C73B1"/>
    <w:rsid w:val="000D1F81"/>
    <w:rsid w:val="000D2966"/>
    <w:rsid w:val="000D7E7C"/>
    <w:rsid w:val="000E0C21"/>
    <w:rsid w:val="00101B0D"/>
    <w:rsid w:val="0010502C"/>
    <w:rsid w:val="0010512D"/>
    <w:rsid w:val="00113AC2"/>
    <w:rsid w:val="00115D2B"/>
    <w:rsid w:val="0012210D"/>
    <w:rsid w:val="00123801"/>
    <w:rsid w:val="001261E5"/>
    <w:rsid w:val="00131A5F"/>
    <w:rsid w:val="001334E2"/>
    <w:rsid w:val="001364A4"/>
    <w:rsid w:val="0014380C"/>
    <w:rsid w:val="001475DE"/>
    <w:rsid w:val="00160060"/>
    <w:rsid w:val="00162D99"/>
    <w:rsid w:val="00170EBE"/>
    <w:rsid w:val="00171482"/>
    <w:rsid w:val="00172E6A"/>
    <w:rsid w:val="001A4EFB"/>
    <w:rsid w:val="001D3EB0"/>
    <w:rsid w:val="001D60E6"/>
    <w:rsid w:val="001E0024"/>
    <w:rsid w:val="00206118"/>
    <w:rsid w:val="002257A1"/>
    <w:rsid w:val="00241630"/>
    <w:rsid w:val="00293EC4"/>
    <w:rsid w:val="00294D38"/>
    <w:rsid w:val="002A7E7C"/>
    <w:rsid w:val="002B04DB"/>
    <w:rsid w:val="002B668B"/>
    <w:rsid w:val="002D59F0"/>
    <w:rsid w:val="002D6D04"/>
    <w:rsid w:val="002D70A4"/>
    <w:rsid w:val="002E1494"/>
    <w:rsid w:val="002E7D55"/>
    <w:rsid w:val="002F6770"/>
    <w:rsid w:val="003032C0"/>
    <w:rsid w:val="003059C6"/>
    <w:rsid w:val="00306B92"/>
    <w:rsid w:val="00325305"/>
    <w:rsid w:val="00336CC7"/>
    <w:rsid w:val="003507DD"/>
    <w:rsid w:val="003521CB"/>
    <w:rsid w:val="00352520"/>
    <w:rsid w:val="003576FB"/>
    <w:rsid w:val="00371DBE"/>
    <w:rsid w:val="0038269F"/>
    <w:rsid w:val="0038448B"/>
    <w:rsid w:val="00385482"/>
    <w:rsid w:val="00387875"/>
    <w:rsid w:val="003927B9"/>
    <w:rsid w:val="003A0D78"/>
    <w:rsid w:val="003A772E"/>
    <w:rsid w:val="003A78E3"/>
    <w:rsid w:val="003B0B07"/>
    <w:rsid w:val="003B1887"/>
    <w:rsid w:val="003B3CC3"/>
    <w:rsid w:val="003B4577"/>
    <w:rsid w:val="003B62FC"/>
    <w:rsid w:val="003C021F"/>
    <w:rsid w:val="003C11A3"/>
    <w:rsid w:val="003C2AC0"/>
    <w:rsid w:val="003C3F12"/>
    <w:rsid w:val="003D22D3"/>
    <w:rsid w:val="003E21FE"/>
    <w:rsid w:val="003F2A6F"/>
    <w:rsid w:val="003F2CE5"/>
    <w:rsid w:val="003F4193"/>
    <w:rsid w:val="003F7C66"/>
    <w:rsid w:val="0042053E"/>
    <w:rsid w:val="00421D3A"/>
    <w:rsid w:val="00423D4C"/>
    <w:rsid w:val="004465C1"/>
    <w:rsid w:val="0048337E"/>
    <w:rsid w:val="00496E8B"/>
    <w:rsid w:val="004C7131"/>
    <w:rsid w:val="004D4F0C"/>
    <w:rsid w:val="004D6DDD"/>
    <w:rsid w:val="004E2220"/>
    <w:rsid w:val="004E6B57"/>
    <w:rsid w:val="004F2A75"/>
    <w:rsid w:val="00501690"/>
    <w:rsid w:val="0050408A"/>
    <w:rsid w:val="00505885"/>
    <w:rsid w:val="005075CC"/>
    <w:rsid w:val="00516E28"/>
    <w:rsid w:val="005216F4"/>
    <w:rsid w:val="005265F8"/>
    <w:rsid w:val="00556C9B"/>
    <w:rsid w:val="00560169"/>
    <w:rsid w:val="00561B73"/>
    <w:rsid w:val="00562268"/>
    <w:rsid w:val="00572BDE"/>
    <w:rsid w:val="00593BF1"/>
    <w:rsid w:val="005A1251"/>
    <w:rsid w:val="005B1734"/>
    <w:rsid w:val="005B5719"/>
    <w:rsid w:val="005D26C7"/>
    <w:rsid w:val="005F4B35"/>
    <w:rsid w:val="00604433"/>
    <w:rsid w:val="006178D8"/>
    <w:rsid w:val="0062345F"/>
    <w:rsid w:val="0062572D"/>
    <w:rsid w:val="006272B4"/>
    <w:rsid w:val="006362FB"/>
    <w:rsid w:val="00640B83"/>
    <w:rsid w:val="006410FB"/>
    <w:rsid w:val="0064580D"/>
    <w:rsid w:val="006464EB"/>
    <w:rsid w:val="006519BE"/>
    <w:rsid w:val="006525BC"/>
    <w:rsid w:val="00665EC7"/>
    <w:rsid w:val="00675D37"/>
    <w:rsid w:val="00680133"/>
    <w:rsid w:val="00682941"/>
    <w:rsid w:val="00685473"/>
    <w:rsid w:val="006917A1"/>
    <w:rsid w:val="006939DE"/>
    <w:rsid w:val="00693F4C"/>
    <w:rsid w:val="006A284F"/>
    <w:rsid w:val="006A719B"/>
    <w:rsid w:val="006A79C9"/>
    <w:rsid w:val="006B622A"/>
    <w:rsid w:val="006C1332"/>
    <w:rsid w:val="006C586C"/>
    <w:rsid w:val="006C5B21"/>
    <w:rsid w:val="006D0F65"/>
    <w:rsid w:val="006D1400"/>
    <w:rsid w:val="006D1948"/>
    <w:rsid w:val="006D727E"/>
    <w:rsid w:val="006E329D"/>
    <w:rsid w:val="006E33FE"/>
    <w:rsid w:val="006E6E0F"/>
    <w:rsid w:val="006E7B89"/>
    <w:rsid w:val="006E7D98"/>
    <w:rsid w:val="006F0189"/>
    <w:rsid w:val="006F342B"/>
    <w:rsid w:val="00701859"/>
    <w:rsid w:val="0070333E"/>
    <w:rsid w:val="00713D13"/>
    <w:rsid w:val="00713FE5"/>
    <w:rsid w:val="0071515E"/>
    <w:rsid w:val="007305C2"/>
    <w:rsid w:val="0073239C"/>
    <w:rsid w:val="00733334"/>
    <w:rsid w:val="0074484B"/>
    <w:rsid w:val="0078184C"/>
    <w:rsid w:val="00782524"/>
    <w:rsid w:val="00787D50"/>
    <w:rsid w:val="00793E61"/>
    <w:rsid w:val="007A3B93"/>
    <w:rsid w:val="007D72EF"/>
    <w:rsid w:val="007E29EF"/>
    <w:rsid w:val="007E6155"/>
    <w:rsid w:val="007F3DA3"/>
    <w:rsid w:val="007F6355"/>
    <w:rsid w:val="007F655F"/>
    <w:rsid w:val="008007BA"/>
    <w:rsid w:val="00804478"/>
    <w:rsid w:val="00804D09"/>
    <w:rsid w:val="00807541"/>
    <w:rsid w:val="00822F97"/>
    <w:rsid w:val="008304E4"/>
    <w:rsid w:val="00836171"/>
    <w:rsid w:val="008556C6"/>
    <w:rsid w:val="00856E3A"/>
    <w:rsid w:val="00862D1E"/>
    <w:rsid w:val="00865577"/>
    <w:rsid w:val="00865A25"/>
    <w:rsid w:val="0087294D"/>
    <w:rsid w:val="008756B1"/>
    <w:rsid w:val="0088695E"/>
    <w:rsid w:val="00891807"/>
    <w:rsid w:val="0089754E"/>
    <w:rsid w:val="008C4D6C"/>
    <w:rsid w:val="008C5897"/>
    <w:rsid w:val="008D17F1"/>
    <w:rsid w:val="008D1D49"/>
    <w:rsid w:val="008D7570"/>
    <w:rsid w:val="008F0868"/>
    <w:rsid w:val="008F0897"/>
    <w:rsid w:val="00906E3E"/>
    <w:rsid w:val="00907A48"/>
    <w:rsid w:val="00911E5C"/>
    <w:rsid w:val="0092229A"/>
    <w:rsid w:val="00945564"/>
    <w:rsid w:val="009476FC"/>
    <w:rsid w:val="009550FC"/>
    <w:rsid w:val="00955B0B"/>
    <w:rsid w:val="00956DF6"/>
    <w:rsid w:val="00957617"/>
    <w:rsid w:val="00985090"/>
    <w:rsid w:val="009850D0"/>
    <w:rsid w:val="00992E96"/>
    <w:rsid w:val="00993A0E"/>
    <w:rsid w:val="009A3131"/>
    <w:rsid w:val="009B2954"/>
    <w:rsid w:val="009B335B"/>
    <w:rsid w:val="009B5513"/>
    <w:rsid w:val="009B679B"/>
    <w:rsid w:val="009C1788"/>
    <w:rsid w:val="009C5BA7"/>
    <w:rsid w:val="009C62EC"/>
    <w:rsid w:val="009D3042"/>
    <w:rsid w:val="009D399F"/>
    <w:rsid w:val="009D5188"/>
    <w:rsid w:val="009E2875"/>
    <w:rsid w:val="009E54B8"/>
    <w:rsid w:val="009F4F7D"/>
    <w:rsid w:val="00A104C7"/>
    <w:rsid w:val="00A14D2D"/>
    <w:rsid w:val="00A2079C"/>
    <w:rsid w:val="00A26A69"/>
    <w:rsid w:val="00A30948"/>
    <w:rsid w:val="00A33DD7"/>
    <w:rsid w:val="00A43A4D"/>
    <w:rsid w:val="00A47C30"/>
    <w:rsid w:val="00A55C31"/>
    <w:rsid w:val="00A570A8"/>
    <w:rsid w:val="00A64DCB"/>
    <w:rsid w:val="00A738AC"/>
    <w:rsid w:val="00A76DD6"/>
    <w:rsid w:val="00A807E9"/>
    <w:rsid w:val="00A907B8"/>
    <w:rsid w:val="00A918BE"/>
    <w:rsid w:val="00A96B4A"/>
    <w:rsid w:val="00AA35D2"/>
    <w:rsid w:val="00AA3659"/>
    <w:rsid w:val="00AC3E42"/>
    <w:rsid w:val="00AC437A"/>
    <w:rsid w:val="00AC5120"/>
    <w:rsid w:val="00AC6590"/>
    <w:rsid w:val="00AE0930"/>
    <w:rsid w:val="00AE59CA"/>
    <w:rsid w:val="00AF0FD0"/>
    <w:rsid w:val="00AF15C0"/>
    <w:rsid w:val="00AF1A72"/>
    <w:rsid w:val="00AF55D1"/>
    <w:rsid w:val="00AF7399"/>
    <w:rsid w:val="00B110F0"/>
    <w:rsid w:val="00B27857"/>
    <w:rsid w:val="00B32871"/>
    <w:rsid w:val="00B44D7D"/>
    <w:rsid w:val="00B5432E"/>
    <w:rsid w:val="00B62820"/>
    <w:rsid w:val="00B757D3"/>
    <w:rsid w:val="00B77F4E"/>
    <w:rsid w:val="00B8059B"/>
    <w:rsid w:val="00BA734E"/>
    <w:rsid w:val="00BC1D9F"/>
    <w:rsid w:val="00BC7329"/>
    <w:rsid w:val="00BC74FF"/>
    <w:rsid w:val="00BE2FFC"/>
    <w:rsid w:val="00C00D1F"/>
    <w:rsid w:val="00C017D4"/>
    <w:rsid w:val="00C11828"/>
    <w:rsid w:val="00C1214A"/>
    <w:rsid w:val="00C13E8F"/>
    <w:rsid w:val="00C35BCB"/>
    <w:rsid w:val="00C40D3A"/>
    <w:rsid w:val="00C561E6"/>
    <w:rsid w:val="00C6344C"/>
    <w:rsid w:val="00C66A9C"/>
    <w:rsid w:val="00C701C5"/>
    <w:rsid w:val="00C7757B"/>
    <w:rsid w:val="00C818CD"/>
    <w:rsid w:val="00C82D20"/>
    <w:rsid w:val="00C83CEA"/>
    <w:rsid w:val="00CA5B6A"/>
    <w:rsid w:val="00CA5FCF"/>
    <w:rsid w:val="00CB60ED"/>
    <w:rsid w:val="00CC572C"/>
    <w:rsid w:val="00CD671F"/>
    <w:rsid w:val="00CE0C88"/>
    <w:rsid w:val="00CF46CE"/>
    <w:rsid w:val="00CF52F2"/>
    <w:rsid w:val="00CF7E13"/>
    <w:rsid w:val="00D004DE"/>
    <w:rsid w:val="00D009DF"/>
    <w:rsid w:val="00D02649"/>
    <w:rsid w:val="00D05D45"/>
    <w:rsid w:val="00D10EE5"/>
    <w:rsid w:val="00D117BD"/>
    <w:rsid w:val="00D17255"/>
    <w:rsid w:val="00D269A6"/>
    <w:rsid w:val="00D34FD5"/>
    <w:rsid w:val="00D422A8"/>
    <w:rsid w:val="00D4328D"/>
    <w:rsid w:val="00D453F9"/>
    <w:rsid w:val="00D56527"/>
    <w:rsid w:val="00D61637"/>
    <w:rsid w:val="00D63AEB"/>
    <w:rsid w:val="00D64B51"/>
    <w:rsid w:val="00D708BD"/>
    <w:rsid w:val="00D8042B"/>
    <w:rsid w:val="00D80D29"/>
    <w:rsid w:val="00D92E67"/>
    <w:rsid w:val="00DA12E0"/>
    <w:rsid w:val="00DA2A93"/>
    <w:rsid w:val="00DA4792"/>
    <w:rsid w:val="00DB34E7"/>
    <w:rsid w:val="00DB4F2C"/>
    <w:rsid w:val="00DC126B"/>
    <w:rsid w:val="00DE4F25"/>
    <w:rsid w:val="00DE6D23"/>
    <w:rsid w:val="00DF29C8"/>
    <w:rsid w:val="00E0019E"/>
    <w:rsid w:val="00E21692"/>
    <w:rsid w:val="00E33193"/>
    <w:rsid w:val="00E4251C"/>
    <w:rsid w:val="00E62A5C"/>
    <w:rsid w:val="00E63A02"/>
    <w:rsid w:val="00E70472"/>
    <w:rsid w:val="00E718F2"/>
    <w:rsid w:val="00E757F8"/>
    <w:rsid w:val="00E77DE5"/>
    <w:rsid w:val="00E8201B"/>
    <w:rsid w:val="00EA2BA5"/>
    <w:rsid w:val="00EA5C73"/>
    <w:rsid w:val="00EB1A39"/>
    <w:rsid w:val="00EB723C"/>
    <w:rsid w:val="00EC4F18"/>
    <w:rsid w:val="00EC7850"/>
    <w:rsid w:val="00ED4C32"/>
    <w:rsid w:val="00ED5A28"/>
    <w:rsid w:val="00ED64F1"/>
    <w:rsid w:val="00EE150B"/>
    <w:rsid w:val="00EE2AAB"/>
    <w:rsid w:val="00EF3659"/>
    <w:rsid w:val="00F1175E"/>
    <w:rsid w:val="00F35E74"/>
    <w:rsid w:val="00F3637B"/>
    <w:rsid w:val="00F553AC"/>
    <w:rsid w:val="00F76A52"/>
    <w:rsid w:val="00F842F5"/>
    <w:rsid w:val="00F94DB2"/>
    <w:rsid w:val="00F94ED3"/>
    <w:rsid w:val="00FA3DB7"/>
    <w:rsid w:val="00FC2140"/>
    <w:rsid w:val="00FC474A"/>
    <w:rsid w:val="00FD0FFC"/>
    <w:rsid w:val="00FD4359"/>
    <w:rsid w:val="00FD62AE"/>
    <w:rsid w:val="00FE20D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2585</TotalTime>
  <Pages>17</Pages>
  <Words>29839</Words>
  <Characters>17009</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184</cp:revision>
  <cp:lastPrinted>2019-11-13T10:58:00Z</cp:lastPrinted>
  <dcterms:created xsi:type="dcterms:W3CDTF">2012-01-17T09:47:00Z</dcterms:created>
  <dcterms:modified xsi:type="dcterms:W3CDTF">2025-07-08T12:07:00Z</dcterms:modified>
</cp:coreProperties>
</file>