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CA33" w14:textId="73BB125B" w:rsidR="00A11862" w:rsidRDefault="00A11862" w:rsidP="00A11862">
      <w:pPr>
        <w:ind w:left="5670"/>
      </w:pPr>
      <w:r>
        <w:t>CBRN incidentų likvidavimo priekabos su įranga kvietimo rinkos konsultacijai</w:t>
      </w:r>
    </w:p>
    <w:p w14:paraId="40470AEB" w14:textId="231A8C70" w:rsidR="00A11862" w:rsidRDefault="00A11862" w:rsidP="00A11862">
      <w:pPr>
        <w:ind w:left="5670"/>
      </w:pPr>
      <w:r>
        <w:t xml:space="preserve">3 priedas </w:t>
      </w:r>
    </w:p>
    <w:p w14:paraId="6DC79AAC" w14:textId="77777777" w:rsidR="00A11862" w:rsidRDefault="00A11862" w:rsidP="00A11862">
      <w:pPr>
        <w:ind w:left="5670"/>
      </w:pPr>
    </w:p>
    <w:p w14:paraId="2C18BE56" w14:textId="0FA1653F"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6950C13" w:rsidR="00B767F3" w:rsidRDefault="00D677C8">
            <w:pPr>
              <w:jc w:val="both"/>
              <w:rPr>
                <w:kern w:val="2"/>
                <w:szCs w:val="24"/>
              </w:rPr>
            </w:pPr>
            <w:r>
              <w:t>CBRN incidentų likvidavimo priekaba su įranga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74DD865" w:rsidR="00B767F3" w:rsidRDefault="00D677C8" w:rsidP="006D0795">
            <w:pPr>
              <w:rPr>
                <w:kern w:val="2"/>
                <w:szCs w:val="24"/>
              </w:rPr>
            </w:pPr>
            <w:r>
              <w:rPr>
                <w:shd w:val="clear" w:color="auto" w:fill="FFFFFF"/>
              </w:rPr>
              <w:t>Priešgaisrinės apsaugos ir gelbėjimo departamentas prie   Vidaus reikalų ministerijos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F7F0621" w:rsidR="00B767F3" w:rsidRDefault="00D677C8" w:rsidP="006D0795">
            <w:pPr>
              <w:rPr>
                <w:kern w:val="2"/>
                <w:szCs w:val="24"/>
              </w:rPr>
            </w:pPr>
            <w:r>
              <w:rPr>
                <w:shd w:val="clear" w:color="auto" w:fill="FFFFFF"/>
              </w:rPr>
              <w:t>188601311</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594D963" w:rsidR="00B767F3" w:rsidRDefault="00D677C8" w:rsidP="006D0795">
            <w:pPr>
              <w:rPr>
                <w:kern w:val="2"/>
                <w:szCs w:val="24"/>
              </w:rPr>
            </w:pPr>
            <w:r>
              <w:rPr>
                <w:shd w:val="clear" w:color="auto" w:fill="FFFFFF"/>
              </w:rPr>
              <w:t>Švitrigailos g. 18, 03223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B890BE4" w:rsidR="00B767F3" w:rsidRDefault="00D677C8" w:rsidP="006D0795">
            <w:pPr>
              <w:rPr>
                <w:kern w:val="2"/>
                <w:szCs w:val="24"/>
              </w:rPr>
            </w:pPr>
            <w:r>
              <w:rPr>
                <w:shd w:val="clear" w:color="auto" w:fill="FFFFFF"/>
              </w:rPr>
              <w:t>LT886013113</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A89D49D" w:rsidR="00B767F3" w:rsidRDefault="0065242F" w:rsidP="006D0795">
            <w:pPr>
              <w:rPr>
                <w:kern w:val="2"/>
                <w:szCs w:val="24"/>
              </w:rPr>
            </w:pPr>
            <w:r>
              <w:t>LT164040063610000839</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2F9286F8" w14:textId="77777777" w:rsidR="006D0795" w:rsidRDefault="00D677C8" w:rsidP="006D0795">
            <w:pPr>
              <w:rPr>
                <w:shd w:val="clear" w:color="auto" w:fill="FFFFFF"/>
              </w:rPr>
            </w:pPr>
            <w:r>
              <w:rPr>
                <w:shd w:val="clear" w:color="auto" w:fill="FFFFFF"/>
              </w:rPr>
              <w:t>LR Finansų ministerija</w:t>
            </w:r>
            <w:r w:rsidR="00346E32">
              <w:rPr>
                <w:shd w:val="clear" w:color="auto" w:fill="FFFFFF"/>
              </w:rPr>
              <w:t xml:space="preserve"> </w:t>
            </w:r>
          </w:p>
          <w:p w14:paraId="08B8428E" w14:textId="4817D9C2" w:rsidR="00B767F3" w:rsidRDefault="006D0795" w:rsidP="006D0795">
            <w:pPr>
              <w:rPr>
                <w:kern w:val="2"/>
                <w:szCs w:val="24"/>
              </w:rPr>
            </w:pPr>
            <w:r>
              <w:rPr>
                <w:shd w:val="clear" w:color="auto" w:fill="FFFFFF"/>
              </w:rPr>
              <w:t xml:space="preserve">Finansų įstaigos kodas </w:t>
            </w:r>
            <w:r w:rsidR="00D677C8">
              <w:rPr>
                <w:shd w:val="clear" w:color="auto" w:fill="FFFFFF"/>
              </w:rPr>
              <w:t>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572E95C" w:rsidR="00B767F3" w:rsidRDefault="00D677C8" w:rsidP="006D0795">
            <w:pPr>
              <w:rPr>
                <w:kern w:val="2"/>
                <w:szCs w:val="24"/>
              </w:rPr>
            </w:pPr>
            <w:r>
              <w:rPr>
                <w:shd w:val="clear" w:color="auto" w:fill="FFFFFF"/>
              </w:rPr>
              <w:t>0 707 56 866</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81CD32D" w:rsidR="00B767F3" w:rsidRDefault="00D677C8" w:rsidP="006D0795">
            <w:pPr>
              <w:rPr>
                <w:kern w:val="2"/>
                <w:szCs w:val="24"/>
              </w:rPr>
            </w:pPr>
            <w:r>
              <w:rPr>
                <w:shd w:val="clear" w:color="auto" w:fill="FFFFFF"/>
              </w:rPr>
              <w:t>pagd@vpgt.lt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4523EFC" w:rsidR="00B767F3" w:rsidRDefault="006D0795" w:rsidP="006D0795">
            <w:pPr>
              <w:rPr>
                <w:kern w:val="2"/>
                <w:szCs w:val="24"/>
              </w:rPr>
            </w:pPr>
            <w:r w:rsidRPr="00326468">
              <w:rPr>
                <w:i/>
                <w:iCs/>
                <w:szCs w:val="24"/>
              </w:rPr>
              <w:t>Direktorius</w:t>
            </w:r>
            <w:r w:rsidR="00A96D32">
              <w:rPr>
                <w:i/>
                <w:iCs/>
                <w:szCs w:val="24"/>
              </w:rPr>
              <w:t xml:space="preserve"> </w:t>
            </w:r>
            <w:r w:rsidRPr="00326468">
              <w:rPr>
                <w:i/>
                <w:iCs/>
                <w:szCs w:val="24"/>
              </w:rPr>
              <w:t>/</w:t>
            </w:r>
            <w:r w:rsidR="00A96D32">
              <w:rPr>
                <w:i/>
                <w:iCs/>
                <w:szCs w:val="24"/>
              </w:rPr>
              <w:t xml:space="preserve"> </w:t>
            </w:r>
            <w:r w:rsidRPr="00326468">
              <w:rPr>
                <w:i/>
                <w:iCs/>
                <w:szCs w:val="24"/>
              </w:rPr>
              <w:t>Direktoriaus pavaduotojas</w:t>
            </w:r>
            <w:r w:rsidR="00A96D32">
              <w:rPr>
                <w:i/>
                <w:iCs/>
                <w:szCs w:val="24"/>
              </w:rPr>
              <w:t xml:space="preserve"> </w:t>
            </w:r>
            <w:r w:rsidRPr="00326468">
              <w:rPr>
                <w:i/>
                <w:iCs/>
                <w:szCs w:val="24"/>
              </w:rPr>
              <w:t>/</w:t>
            </w:r>
            <w:r w:rsidR="00A96D32">
              <w:rPr>
                <w:i/>
                <w:iCs/>
                <w:szCs w:val="24"/>
              </w:rPr>
              <w:t xml:space="preserve"> </w:t>
            </w:r>
            <w:r w:rsidRPr="00326468">
              <w:rPr>
                <w:i/>
                <w:iCs/>
                <w:szCs w:val="24"/>
              </w:rPr>
              <w:t>Patarėjas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74899C5" w:rsidR="00B767F3" w:rsidRDefault="006D0795" w:rsidP="006D0795">
            <w:pPr>
              <w:rPr>
                <w:kern w:val="2"/>
                <w:szCs w:val="24"/>
              </w:rPr>
            </w:pPr>
            <w:r w:rsidRPr="00326468">
              <w:rPr>
                <w:i/>
                <w:iCs/>
                <w:szCs w:val="24"/>
              </w:rPr>
              <w:t xml:space="preserve">Pagal įstaigos nuostatus ar/ir departamento 2024 m. gruodžio 31 d. direktoriaus įsakymą Nr. 1-765/2024(1.4 E) „Dėl įgaliojimų pasirašyti (tvirtinti) dokumentus suteikimo“  </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6D0795">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6D0795">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6D0795">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6D0795">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6D0795">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6D0795">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6D0795">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6D0795">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6D0795">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6D0795">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91024F" w14:textId="3CCA1DF4" w:rsidR="00CE4A22" w:rsidRPr="00CE4A22" w:rsidRDefault="00CE4A22" w:rsidP="00170B9D">
            <w:pPr>
              <w:shd w:val="clear" w:color="auto" w:fill="FFFFFF"/>
              <w:jc w:val="both"/>
              <w:rPr>
                <w:szCs w:val="24"/>
                <w:lang w:eastAsia="lt-LT"/>
              </w:rPr>
            </w:pPr>
            <w:r w:rsidRPr="00CE4A22">
              <w:rPr>
                <w:szCs w:val="24"/>
                <w:lang w:eastAsia="lt-LT"/>
              </w:rPr>
              <w:lastRenderedPageBreak/>
              <w:t xml:space="preserve">Priešgaisrinės apsaugos ir gelbėjimo departamento prie vidaus </w:t>
            </w:r>
            <w:r>
              <w:rPr>
                <w:shd w:val="clear" w:color="auto" w:fill="FFFFFF"/>
              </w:rPr>
              <w:t xml:space="preserve">reikalų ministerijos Kauno priešgaisrinės gelbėjimo valdybos 5-osios komandos viršininkas Mindaugas </w:t>
            </w:r>
            <w:proofErr w:type="spellStart"/>
            <w:r>
              <w:rPr>
                <w:shd w:val="clear" w:color="auto" w:fill="FFFFFF"/>
              </w:rPr>
              <w:t>Belickas</w:t>
            </w:r>
            <w:proofErr w:type="spellEnd"/>
            <w:r>
              <w:rPr>
                <w:shd w:val="clear" w:color="auto" w:fill="FFFFFF"/>
              </w:rPr>
              <w:t xml:space="preserve">, </w:t>
            </w:r>
            <w:r w:rsidR="00A1374D">
              <w:rPr>
                <w:shd w:val="clear" w:color="auto" w:fill="FFFFFF"/>
              </w:rPr>
              <w:t>t</w:t>
            </w:r>
            <w:r>
              <w:rPr>
                <w:shd w:val="clear" w:color="auto" w:fill="FFFFFF"/>
              </w:rPr>
              <w:t xml:space="preserve">el. </w:t>
            </w:r>
            <w:proofErr w:type="spellStart"/>
            <w:r>
              <w:rPr>
                <w:shd w:val="clear" w:color="auto" w:fill="FFFFFF"/>
              </w:rPr>
              <w:t>nr</w:t>
            </w:r>
            <w:r w:rsidR="004209CD">
              <w:rPr>
                <w:shd w:val="clear" w:color="auto" w:fill="FFFFFF"/>
              </w:rPr>
              <w:t>.</w:t>
            </w:r>
            <w:proofErr w:type="spellEnd"/>
            <w:r>
              <w:rPr>
                <w:shd w:val="clear" w:color="auto" w:fill="FFFFFF"/>
              </w:rPr>
              <w:t xml:space="preserve"> 0</w:t>
            </w:r>
            <w:r w:rsidR="004209CD">
              <w:rPr>
                <w:shd w:val="clear" w:color="auto" w:fill="FFFFFF"/>
              </w:rPr>
              <w:t xml:space="preserve"> 37 24 01 91</w:t>
            </w:r>
            <w:r>
              <w:rPr>
                <w:shd w:val="clear" w:color="auto" w:fill="FFFFFF"/>
              </w:rPr>
              <w:t>, el. p</w:t>
            </w:r>
            <w:r w:rsidR="00052966">
              <w:rPr>
                <w:shd w:val="clear" w:color="auto" w:fill="FFFFFF"/>
              </w:rPr>
              <w:t>aštas</w:t>
            </w:r>
            <w:r>
              <w:rPr>
                <w:shd w:val="clear" w:color="auto" w:fill="FFFFFF"/>
              </w:rPr>
              <w:t xml:space="preserve"> </w:t>
            </w:r>
            <w:r w:rsidR="00052966">
              <w:rPr>
                <w:shd w:val="clear" w:color="auto" w:fill="FFFFFF"/>
              </w:rPr>
              <w:t>mindaugas</w:t>
            </w:r>
            <w:r>
              <w:rPr>
                <w:shd w:val="clear" w:color="auto" w:fill="FFFFFF"/>
              </w:rPr>
              <w:t>.</w:t>
            </w:r>
            <w:r w:rsidR="00052966">
              <w:rPr>
                <w:shd w:val="clear" w:color="auto" w:fill="FFFFFF"/>
              </w:rPr>
              <w:t>belickas</w:t>
            </w:r>
            <w:r>
              <w:rPr>
                <w:shd w:val="clear" w:color="auto" w:fill="FFFFFF"/>
              </w:rPr>
              <w:t>@vpgt.lt</w:t>
            </w:r>
          </w:p>
          <w:p w14:paraId="61F9B250" w14:textId="4D0228D5"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361AF2C" w:rsidR="00B767F3" w:rsidRDefault="00DD7479" w:rsidP="00170B9D">
            <w:pPr>
              <w:jc w:val="both"/>
              <w:rPr>
                <w:color w:val="000000"/>
                <w:kern w:val="2"/>
                <w:szCs w:val="24"/>
              </w:rPr>
            </w:pPr>
            <w:r>
              <w:rPr>
                <w:kern w:val="2"/>
                <w:szCs w:val="24"/>
              </w:rPr>
              <w:t xml:space="preserve">Tiekėjas įsipareigoja Sutartyje numatytomis sąlygomis perduoti Pirkėjui </w:t>
            </w:r>
            <w:r w:rsidR="00781AE5">
              <w:t>CBRN incidentų likvidavimo priekabą su įranga</w:t>
            </w:r>
            <w:r>
              <w:rPr>
                <w:color w:val="FF0000"/>
                <w:kern w:val="2"/>
                <w:szCs w:val="24"/>
              </w:rPr>
              <w:t xml:space="preserve"> </w:t>
            </w:r>
            <w:r>
              <w:rPr>
                <w:color w:val="000000"/>
                <w:kern w:val="2"/>
                <w:szCs w:val="24"/>
              </w:rPr>
              <w:t xml:space="preserve"> (toliau – Prekė).</w:t>
            </w:r>
          </w:p>
          <w:p w14:paraId="74009C55" w14:textId="5854493F" w:rsidR="00B767F3" w:rsidRDefault="00DD7479" w:rsidP="00170B9D">
            <w:pPr>
              <w:jc w:val="both"/>
              <w:rPr>
                <w:color w:val="000000"/>
                <w:kern w:val="2"/>
                <w:szCs w:val="24"/>
              </w:rPr>
            </w:pPr>
            <w:r>
              <w:rPr>
                <w:color w:val="000000"/>
                <w:kern w:val="2"/>
                <w:szCs w:val="24"/>
              </w:rPr>
              <w:t>Išsamus Prek</w:t>
            </w:r>
            <w:r w:rsidR="00405C3E">
              <w:rPr>
                <w:color w:val="000000"/>
                <w:kern w:val="2"/>
                <w:szCs w:val="24"/>
              </w:rPr>
              <w:t>ės</w:t>
            </w:r>
            <w:r>
              <w:rPr>
                <w:color w:val="000000"/>
                <w:kern w:val="2"/>
                <w:szCs w:val="24"/>
              </w:rPr>
              <w:t xml:space="preserve"> aprašymas ir kiti reikalavimai tiekiam</w:t>
            </w:r>
            <w:r w:rsidR="00405C3E">
              <w:rPr>
                <w:color w:val="000000"/>
                <w:kern w:val="2"/>
                <w:szCs w:val="24"/>
              </w:rPr>
              <w:t>ai</w:t>
            </w:r>
            <w:r>
              <w:rPr>
                <w:color w:val="000000"/>
                <w:kern w:val="2"/>
                <w:szCs w:val="24"/>
              </w:rPr>
              <w:t xml:space="preserve"> Prek</w:t>
            </w:r>
            <w:r w:rsidR="00405C3E">
              <w:rPr>
                <w:color w:val="000000"/>
                <w:kern w:val="2"/>
                <w:szCs w:val="24"/>
              </w:rPr>
              <w:t>ei</w:t>
            </w:r>
            <w:r>
              <w:rPr>
                <w:color w:val="000000"/>
                <w:kern w:val="2"/>
                <w:szCs w:val="24"/>
              </w:rPr>
              <w:t xml:space="preserve"> nustatyti Sutarties priede Nr. </w:t>
            </w:r>
            <w:r w:rsidR="00405C3E">
              <w:rPr>
                <w:color w:val="000000"/>
                <w:kern w:val="2"/>
                <w:szCs w:val="24"/>
              </w:rPr>
              <w:t>1</w:t>
            </w:r>
            <w:r>
              <w:rPr>
                <w:color w:val="000000"/>
                <w:kern w:val="2"/>
                <w:szCs w:val="24"/>
              </w:rPr>
              <w:t xml:space="preserve"> „</w:t>
            </w:r>
            <w:r w:rsidR="00405C3E">
              <w:t>CBRN incidentų likvidavimo priekabos su įranga</w:t>
            </w:r>
            <w:r w:rsidR="00405C3E">
              <w:rPr>
                <w:color w:val="FF0000"/>
                <w:kern w:val="2"/>
                <w:szCs w:val="24"/>
              </w:rPr>
              <w:t xml:space="preserve"> </w:t>
            </w:r>
            <w:r w:rsidR="00405C3E" w:rsidRPr="00405C3E">
              <w:rPr>
                <w:kern w:val="2"/>
                <w:szCs w:val="24"/>
              </w:rPr>
              <w:t>t</w:t>
            </w:r>
            <w:r>
              <w:rPr>
                <w:color w:val="000000"/>
                <w:kern w:val="2"/>
                <w:szCs w:val="24"/>
              </w:rPr>
              <w:t xml:space="preserve">echninė specifikacija“ (toliau – Techninė specifikacija) ir Sutarties priede Nr. </w:t>
            </w:r>
            <w:r w:rsidR="00405C3E">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8A83CD6"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219FD1A" w:rsidR="00B767F3" w:rsidRDefault="00DD7479" w:rsidP="000C0351">
            <w:pPr>
              <w:jc w:val="both"/>
              <w:rPr>
                <w:kern w:val="2"/>
                <w:szCs w:val="24"/>
              </w:rPr>
            </w:pPr>
            <w:r>
              <w:rPr>
                <w:kern w:val="2"/>
                <w:szCs w:val="24"/>
              </w:rPr>
              <w:t>Europos Sąjungos lėšomis bendrai finansuojam</w:t>
            </w:r>
            <w:r w:rsidR="00DA2D70">
              <w:rPr>
                <w:kern w:val="2"/>
                <w:szCs w:val="24"/>
              </w:rPr>
              <w:t>as</w:t>
            </w:r>
            <w:r>
              <w:rPr>
                <w:kern w:val="2"/>
                <w:szCs w:val="24"/>
              </w:rPr>
              <w:t xml:space="preserve"> projekt</w:t>
            </w:r>
            <w:r w:rsidR="00DA2D70">
              <w:rPr>
                <w:kern w:val="2"/>
                <w:szCs w:val="24"/>
              </w:rPr>
              <w:t>as</w:t>
            </w:r>
            <w:r>
              <w:rPr>
                <w:kern w:val="2"/>
                <w:szCs w:val="24"/>
              </w:rPr>
              <w:t xml:space="preserve"> Nr. </w:t>
            </w:r>
            <w:r w:rsidR="00963368">
              <w:rPr>
                <w:rFonts w:eastAsia="Calibri"/>
                <w:szCs w:val="24"/>
              </w:rPr>
              <w:t>LTPL00078</w:t>
            </w:r>
            <w:r w:rsidR="00DA2D70">
              <w:rPr>
                <w:rFonts w:eastAsia="Calibri"/>
                <w:szCs w:val="24"/>
              </w:rPr>
              <w:t xml:space="preserve"> </w:t>
            </w:r>
            <w:r w:rsidR="00963368">
              <w:rPr>
                <w:kern w:val="2"/>
                <w:szCs w:val="24"/>
              </w:rPr>
              <w:t>„</w:t>
            </w:r>
            <w:r w:rsidR="00963368" w:rsidRPr="00045CFD">
              <w:rPr>
                <w:bCs/>
              </w:rPr>
              <w:t>Lietuvos ir Lenkijos gelbėjimo tarnybų bendradarbiavimo likviduojant chemines ir ekologines avarijas pasienio regione stiprinimas</w:t>
            </w:r>
            <w:r w:rsidR="00963368">
              <w:rPr>
                <w:rFonts w:eastAsia="Calibri"/>
                <w:szCs w:val="24"/>
              </w:rPr>
              <w:t xml:space="preserve">“, vykdomas </w:t>
            </w:r>
            <w:r w:rsidR="00963368">
              <w:rPr>
                <w:bCs/>
              </w:rPr>
              <w:t>pagal 2021</w:t>
            </w:r>
            <w:r w:rsidR="00F25289">
              <w:rPr>
                <w:bCs/>
              </w:rPr>
              <w:t>-</w:t>
            </w:r>
            <w:r w:rsidR="00963368" w:rsidRPr="005E17FB">
              <w:rPr>
                <w:bCs/>
              </w:rPr>
              <w:t>202</w:t>
            </w:r>
            <w:r w:rsidR="00963368">
              <w:rPr>
                <w:bCs/>
              </w:rPr>
              <w:t>7</w:t>
            </w:r>
            <w:r w:rsidR="00963368" w:rsidRPr="005E17FB">
              <w:rPr>
                <w:bCs/>
              </w:rPr>
              <w:t xml:space="preserve"> metų Europos teritorinio bendradarbiavimo tikslo programą</w:t>
            </w:r>
            <w:r w:rsidR="00963368">
              <w:rPr>
                <w:bCs/>
              </w:rPr>
              <w:t xml:space="preserve"> </w:t>
            </w:r>
            <w:proofErr w:type="spellStart"/>
            <w:r w:rsidR="00963368" w:rsidRPr="00045CFD">
              <w:rPr>
                <w:bCs/>
              </w:rPr>
              <w:t>Interreg</w:t>
            </w:r>
            <w:proofErr w:type="spellEnd"/>
            <w:r w:rsidR="00963368" w:rsidRPr="00045CFD">
              <w:rPr>
                <w:bCs/>
              </w:rPr>
              <w:t xml:space="preserve"> VI</w:t>
            </w:r>
            <w:r w:rsidR="00963368">
              <w:rPr>
                <w:bCs/>
              </w:rPr>
              <w:t xml:space="preserve"> A Lietuva-Lenkija</w:t>
            </w:r>
            <w:r>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6780DA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5B12CA" w14:textId="24F2EAC6" w:rsidR="00132808" w:rsidRPr="00326468" w:rsidRDefault="00132808" w:rsidP="00132808">
            <w:pPr>
              <w:jc w:val="both"/>
              <w:rPr>
                <w:color w:val="000000"/>
                <w:szCs w:val="24"/>
              </w:rPr>
            </w:pPr>
            <w:bookmarkStart w:id="0" w:name="_Hlk192676149"/>
            <w:r w:rsidRPr="00326468">
              <w:rPr>
                <w:szCs w:val="24"/>
              </w:rPr>
              <w:t xml:space="preserve">4.1.1. Tiekėjas Prekę įsipareigoja pristatyti </w:t>
            </w:r>
            <w:r w:rsidRPr="00132808">
              <w:rPr>
                <w:color w:val="000000"/>
                <w:szCs w:val="24"/>
              </w:rPr>
              <w:t xml:space="preserve">ne vėliau kaip per </w:t>
            </w:r>
            <w:r>
              <w:rPr>
                <w:color w:val="000000"/>
                <w:szCs w:val="24"/>
              </w:rPr>
              <w:t>3</w:t>
            </w:r>
            <w:r w:rsidRPr="00132808">
              <w:rPr>
                <w:color w:val="000000"/>
                <w:szCs w:val="24"/>
              </w:rPr>
              <w:t xml:space="preserve"> (</w:t>
            </w:r>
            <w:r>
              <w:rPr>
                <w:color w:val="000000"/>
                <w:szCs w:val="24"/>
              </w:rPr>
              <w:t>tris</w:t>
            </w:r>
            <w:r w:rsidRPr="00132808">
              <w:rPr>
                <w:color w:val="000000"/>
                <w:szCs w:val="24"/>
              </w:rPr>
              <w:t>)  mėnesius</w:t>
            </w:r>
            <w:r w:rsidRPr="00326468">
              <w:rPr>
                <w:color w:val="000000"/>
                <w:szCs w:val="24"/>
              </w:rPr>
              <w:t xml:space="preserve"> nuo Sutarties įsigaliojimo dienos</w:t>
            </w:r>
            <w:r w:rsidR="008574F3">
              <w:rPr>
                <w:color w:val="000000"/>
                <w:szCs w:val="24"/>
              </w:rPr>
              <w:t xml:space="preserve"> šiuo </w:t>
            </w:r>
            <w:r w:rsidRPr="00326468">
              <w:rPr>
                <w:color w:val="000000"/>
                <w:szCs w:val="24"/>
              </w:rPr>
              <w:t>adresu: Žemaičių pl. 33, Kaunas</w:t>
            </w:r>
            <w:r w:rsidR="008574F3">
              <w:rPr>
                <w:color w:val="000000"/>
                <w:szCs w:val="24"/>
              </w:rPr>
              <w:t>.</w:t>
            </w:r>
          </w:p>
          <w:bookmarkEnd w:id="0"/>
          <w:p w14:paraId="02EC990B" w14:textId="36AE7B12" w:rsidR="00132808" w:rsidRPr="008574F3" w:rsidRDefault="00132808" w:rsidP="00132808">
            <w:pPr>
              <w:jc w:val="both"/>
              <w:rPr>
                <w:szCs w:val="24"/>
              </w:rPr>
            </w:pPr>
            <w:r w:rsidRPr="00326468">
              <w:rPr>
                <w:szCs w:val="24"/>
              </w:rPr>
              <w:t>4.1.2. Apie ketinimą pristatyti Prekę Tiekėjas turi informuoti Sutarties Specialiųjų sąlygų 2.1 punkte nurodytą</w:t>
            </w:r>
            <w:r w:rsidR="008574F3">
              <w:rPr>
                <w:szCs w:val="24"/>
              </w:rPr>
              <w:t>,</w:t>
            </w:r>
            <w:r w:rsidRPr="00326468">
              <w:rPr>
                <w:szCs w:val="24"/>
              </w:rPr>
              <w:t xml:space="preserve"> už </w:t>
            </w:r>
            <w:r w:rsidR="008574F3">
              <w:rPr>
                <w:szCs w:val="24"/>
              </w:rPr>
              <w:t>S</w:t>
            </w:r>
            <w:r w:rsidRPr="00326468">
              <w:rPr>
                <w:szCs w:val="24"/>
              </w:rPr>
              <w:t xml:space="preserve">utarties vykdymą atsakingą Pirkėjo kontaktinį asmenį, </w:t>
            </w:r>
            <w:r w:rsidRPr="008574F3">
              <w:rPr>
                <w:szCs w:val="24"/>
              </w:rPr>
              <w:t>ne vėliau kaip prieš 10 (dešimt) darbo dienų</w:t>
            </w:r>
            <w:r w:rsidR="008574F3">
              <w:rPr>
                <w:szCs w:val="24"/>
              </w:rPr>
              <w:t>.</w:t>
            </w:r>
          </w:p>
          <w:p w14:paraId="49B7DD50" w14:textId="77777777" w:rsidR="00132808" w:rsidRPr="00326468" w:rsidRDefault="00132808" w:rsidP="00132808">
            <w:pPr>
              <w:widowControl w:val="0"/>
              <w:numPr>
                <w:ilvl w:val="2"/>
                <w:numId w:val="0"/>
              </w:numPr>
              <w:tabs>
                <w:tab w:val="right" w:pos="9632"/>
              </w:tabs>
              <w:jc w:val="both"/>
              <w:outlineLvl w:val="2"/>
              <w:rPr>
                <w:rFonts w:eastAsiaTheme="majorEastAsia" w:cstheme="majorBidi"/>
                <w:szCs w:val="24"/>
                <w:lang w:eastAsia="lt-LT" w:bidi="lt-LT"/>
              </w:rPr>
            </w:pPr>
            <w:r w:rsidRPr="008574F3">
              <w:rPr>
                <w:szCs w:val="24"/>
              </w:rPr>
              <w:t xml:space="preserve">4.1.3. </w:t>
            </w:r>
            <w:r w:rsidRPr="008574F3">
              <w:rPr>
                <w:rFonts w:eastAsiaTheme="majorEastAsia" w:cstheme="majorBidi"/>
                <w:szCs w:val="24"/>
                <w:lang w:eastAsia="lt-LT" w:bidi="lt-LT"/>
              </w:rPr>
              <w:t xml:space="preserve">Pristatyta </w:t>
            </w:r>
            <w:r w:rsidRPr="00326468">
              <w:rPr>
                <w:rFonts w:eastAsiaTheme="majorEastAsia" w:cstheme="majorBidi"/>
                <w:szCs w:val="24"/>
                <w:lang w:eastAsia="lt-LT" w:bidi="lt-LT"/>
              </w:rPr>
              <w:t>Prekė patikrinama tokia tvarka:</w:t>
            </w:r>
          </w:p>
          <w:p w14:paraId="2DB22740" w14:textId="07E50C00" w:rsidR="00132808" w:rsidRPr="00326468" w:rsidRDefault="00132808" w:rsidP="00132808">
            <w:pPr>
              <w:widowControl w:val="0"/>
              <w:ind w:firstLine="21"/>
              <w:jc w:val="both"/>
              <w:rPr>
                <w:iCs/>
                <w:szCs w:val="24"/>
                <w:lang w:eastAsia="lt-LT" w:bidi="lt-LT"/>
              </w:rPr>
            </w:pPr>
            <w:r w:rsidRPr="00326468">
              <w:rPr>
                <w:rFonts w:eastAsia="Courier New" w:cs="Courier New"/>
                <w:szCs w:val="24"/>
                <w:lang w:eastAsia="lt-LT" w:bidi="lt-LT"/>
              </w:rPr>
              <w:t>4.1.</w:t>
            </w:r>
            <w:r w:rsidR="008574F3">
              <w:rPr>
                <w:rFonts w:eastAsia="Courier New" w:cs="Courier New"/>
                <w:szCs w:val="24"/>
                <w:lang w:eastAsia="lt-LT" w:bidi="lt-LT"/>
              </w:rPr>
              <w:t>3</w:t>
            </w:r>
            <w:r w:rsidRPr="00326468">
              <w:rPr>
                <w:rFonts w:eastAsia="Courier New" w:cs="Courier New"/>
                <w:szCs w:val="24"/>
                <w:lang w:eastAsia="lt-LT" w:bidi="lt-LT"/>
              </w:rPr>
              <w:t>.1.</w:t>
            </w:r>
            <w:r w:rsidRPr="00326468">
              <w:rPr>
                <w:rFonts w:cstheme="majorBidi"/>
                <w:iCs/>
                <w:szCs w:val="24"/>
                <w:lang w:eastAsia="lt-LT" w:bidi="lt-LT"/>
              </w:rPr>
              <w:t xml:space="preserve"> pristatyta Prekė patikrinama </w:t>
            </w:r>
            <w:r w:rsidRPr="008574F3">
              <w:rPr>
                <w:rFonts w:cstheme="majorBidi"/>
                <w:iCs/>
                <w:szCs w:val="24"/>
                <w:lang w:eastAsia="lt-LT" w:bidi="lt-LT"/>
              </w:rPr>
              <w:t>per 10 (dešimt) darbo dienų</w:t>
            </w:r>
            <w:r w:rsidRPr="00326468">
              <w:rPr>
                <w:rFonts w:cstheme="majorBidi"/>
                <w:iCs/>
                <w:szCs w:val="24"/>
                <w:lang w:eastAsia="lt-LT" w:bidi="lt-LT"/>
              </w:rPr>
              <w:t xml:space="preserve"> nuo Prekės pristatymo į Sutarties Specialiųjų sąlygų 4.1.1 papunktyje nurodytą vietą.</w:t>
            </w:r>
            <w:r w:rsidRPr="00326468">
              <w:rPr>
                <w:iCs/>
                <w:color w:val="000000"/>
                <w:szCs w:val="24"/>
                <w:lang w:eastAsia="lt-LT" w:bidi="lt-LT"/>
              </w:rPr>
              <w:t xml:space="preserve"> </w:t>
            </w:r>
            <w:r w:rsidRPr="008574F3">
              <w:rPr>
                <w:iCs/>
                <w:color w:val="000000"/>
                <w:szCs w:val="24"/>
                <w:lang w:eastAsia="lt-LT" w:bidi="lt-LT"/>
              </w:rPr>
              <w:t>Prekių perdavimo–priėmimo aktas pasirašomas tik atlikus Prekės patikrinimą (Pirkėjui surašius Prekių, paslaugų, darbų atitikties patikrinimo aktą (toliau – patikrinimo aktas))</w:t>
            </w:r>
            <w:r w:rsidRPr="00326468">
              <w:rPr>
                <w:iCs/>
                <w:color w:val="000000"/>
                <w:szCs w:val="24"/>
                <w:lang w:eastAsia="lt-LT" w:bidi="lt-LT"/>
              </w:rPr>
              <w:t xml:space="preserve">. Prekės tikrinimo terminas į Prekės pristatymo terminą </w:t>
            </w:r>
            <w:r w:rsidR="007C07F3">
              <w:rPr>
                <w:iCs/>
                <w:color w:val="000000"/>
                <w:szCs w:val="24"/>
                <w:lang w:eastAsia="lt-LT" w:bidi="lt-LT"/>
              </w:rPr>
              <w:t>ne</w:t>
            </w:r>
            <w:r w:rsidRPr="00326468">
              <w:rPr>
                <w:iCs/>
                <w:color w:val="000000"/>
                <w:szCs w:val="24"/>
                <w:lang w:eastAsia="lt-LT" w:bidi="lt-LT"/>
              </w:rPr>
              <w:t>įskaičiuotas</w:t>
            </w:r>
            <w:r w:rsidR="008574F3">
              <w:rPr>
                <w:iCs/>
                <w:color w:val="000000"/>
                <w:szCs w:val="24"/>
                <w:lang w:eastAsia="lt-LT" w:bidi="lt-LT"/>
              </w:rPr>
              <w:t>;</w:t>
            </w:r>
          </w:p>
          <w:p w14:paraId="26987CEC" w14:textId="0FB37F3A" w:rsidR="00132808" w:rsidRPr="00326468" w:rsidRDefault="00132808" w:rsidP="00132808">
            <w:pPr>
              <w:keepLines/>
              <w:widowControl w:val="0"/>
              <w:numPr>
                <w:ilvl w:val="3"/>
                <w:numId w:val="0"/>
              </w:numPr>
              <w:jc w:val="both"/>
              <w:outlineLvl w:val="3"/>
              <w:rPr>
                <w:rFonts w:cstheme="majorBidi"/>
                <w:iCs/>
                <w:szCs w:val="24"/>
                <w:lang w:eastAsia="lt-LT" w:bidi="lt-LT"/>
              </w:rPr>
            </w:pPr>
            <w:r w:rsidRPr="00326468">
              <w:rPr>
                <w:iCs/>
                <w:szCs w:val="24"/>
                <w:lang w:eastAsia="lt-LT" w:bidi="lt-LT"/>
              </w:rPr>
              <w:t>4.1.</w:t>
            </w:r>
            <w:r w:rsidR="008574F3">
              <w:rPr>
                <w:iCs/>
                <w:szCs w:val="24"/>
                <w:lang w:eastAsia="lt-LT" w:bidi="lt-LT"/>
              </w:rPr>
              <w:t>3</w:t>
            </w:r>
            <w:r w:rsidRPr="00326468">
              <w:rPr>
                <w:iCs/>
                <w:szCs w:val="24"/>
                <w:lang w:eastAsia="lt-LT" w:bidi="lt-LT"/>
              </w:rPr>
              <w:t xml:space="preserve">.2. </w:t>
            </w:r>
            <w:r w:rsidRPr="00326468">
              <w:rPr>
                <w:szCs w:val="24"/>
                <w:lang w:eastAsia="lt-LT" w:bidi="lt-LT"/>
              </w:rPr>
              <w:t>tikrinama ar pristatyta Sutartyje nurodyto modelio</w:t>
            </w:r>
            <w:r w:rsidR="008574F3">
              <w:rPr>
                <w:szCs w:val="24"/>
                <w:lang w:eastAsia="lt-LT" w:bidi="lt-LT"/>
              </w:rPr>
              <w:t xml:space="preserve"> </w:t>
            </w:r>
            <w:r w:rsidRPr="00326468">
              <w:rPr>
                <w:szCs w:val="24"/>
                <w:lang w:eastAsia="lt-LT" w:bidi="lt-LT"/>
              </w:rPr>
              <w:t>/</w:t>
            </w:r>
            <w:r w:rsidR="008574F3">
              <w:rPr>
                <w:szCs w:val="24"/>
                <w:lang w:eastAsia="lt-LT" w:bidi="lt-LT"/>
              </w:rPr>
              <w:t xml:space="preserve"> </w:t>
            </w:r>
            <w:r w:rsidRPr="00326468">
              <w:rPr>
                <w:szCs w:val="24"/>
                <w:lang w:eastAsia="lt-LT" w:bidi="lt-LT"/>
              </w:rPr>
              <w:t xml:space="preserve">modifikacijos </w:t>
            </w:r>
            <w:r w:rsidR="007D6EF6">
              <w:rPr>
                <w:szCs w:val="24"/>
                <w:lang w:eastAsia="lt-LT" w:bidi="lt-LT"/>
              </w:rPr>
              <w:t>Prekė</w:t>
            </w:r>
            <w:r w:rsidRPr="00326468">
              <w:rPr>
                <w:szCs w:val="24"/>
                <w:lang w:eastAsia="lt-LT" w:bidi="lt-LT"/>
              </w:rPr>
              <w:t xml:space="preserve">, tikrinama </w:t>
            </w:r>
            <w:r w:rsidR="007D6EF6">
              <w:rPr>
                <w:szCs w:val="24"/>
                <w:lang w:eastAsia="lt-LT" w:bidi="lt-LT"/>
              </w:rPr>
              <w:t>Prekės</w:t>
            </w:r>
            <w:r w:rsidRPr="00326468">
              <w:rPr>
                <w:szCs w:val="24"/>
                <w:lang w:eastAsia="lt-LT" w:bidi="lt-LT"/>
              </w:rPr>
              <w:t xml:space="preserve"> ir jo</w:t>
            </w:r>
            <w:r w:rsidR="008574F3">
              <w:rPr>
                <w:szCs w:val="24"/>
                <w:lang w:eastAsia="lt-LT" w:bidi="lt-LT"/>
              </w:rPr>
              <w:t>s</w:t>
            </w:r>
            <w:r w:rsidRPr="00326468">
              <w:rPr>
                <w:szCs w:val="24"/>
                <w:lang w:eastAsia="lt-LT" w:bidi="lt-LT"/>
              </w:rPr>
              <w:t xml:space="preserve"> komplektuojamos įrangos atitiktis techniniams reikalavimams, </w:t>
            </w:r>
            <w:r w:rsidR="007D6EF6">
              <w:rPr>
                <w:szCs w:val="24"/>
                <w:lang w:eastAsia="lt-LT" w:bidi="lt-LT"/>
              </w:rPr>
              <w:t>Prekės</w:t>
            </w:r>
            <w:r w:rsidRPr="00326468">
              <w:rPr>
                <w:szCs w:val="24"/>
                <w:lang w:eastAsia="lt-LT" w:bidi="lt-LT"/>
              </w:rPr>
              <w:t xml:space="preserve"> ir jo</w:t>
            </w:r>
            <w:r w:rsidR="008574F3">
              <w:rPr>
                <w:szCs w:val="24"/>
                <w:lang w:eastAsia="lt-LT" w:bidi="lt-LT"/>
              </w:rPr>
              <w:t>s</w:t>
            </w:r>
            <w:r w:rsidRPr="00326468">
              <w:rPr>
                <w:szCs w:val="24"/>
                <w:lang w:eastAsia="lt-LT" w:bidi="lt-LT"/>
              </w:rPr>
              <w:t xml:space="preserve"> komplektuojamos įrangos kokybė, </w:t>
            </w:r>
            <w:r w:rsidR="007D6EF6">
              <w:rPr>
                <w:szCs w:val="24"/>
                <w:lang w:eastAsia="lt-LT" w:bidi="lt-LT"/>
              </w:rPr>
              <w:t>Prekės</w:t>
            </w:r>
            <w:r w:rsidRPr="00326468">
              <w:rPr>
                <w:szCs w:val="24"/>
                <w:lang w:eastAsia="lt-LT" w:bidi="lt-LT"/>
              </w:rPr>
              <w:t xml:space="preserve"> komplektacija;</w:t>
            </w:r>
          </w:p>
          <w:p w14:paraId="42FD25D4" w14:textId="0F852B6D" w:rsidR="00132808" w:rsidRPr="00326468" w:rsidRDefault="00132808" w:rsidP="00132808">
            <w:pPr>
              <w:keepLines/>
              <w:widowControl w:val="0"/>
              <w:numPr>
                <w:ilvl w:val="3"/>
                <w:numId w:val="0"/>
              </w:numPr>
              <w:jc w:val="both"/>
              <w:outlineLvl w:val="3"/>
              <w:rPr>
                <w:iCs/>
                <w:szCs w:val="24"/>
                <w:lang w:eastAsia="lt-LT" w:bidi="lt-LT"/>
              </w:rPr>
            </w:pPr>
            <w:r w:rsidRPr="00326468">
              <w:rPr>
                <w:iCs/>
                <w:szCs w:val="24"/>
                <w:lang w:eastAsia="lt-LT" w:bidi="lt-LT"/>
              </w:rPr>
              <w:t>4.1.</w:t>
            </w:r>
            <w:r w:rsidR="008574F3">
              <w:rPr>
                <w:iCs/>
                <w:szCs w:val="24"/>
                <w:lang w:eastAsia="lt-LT" w:bidi="lt-LT"/>
              </w:rPr>
              <w:t>3</w:t>
            </w:r>
            <w:r w:rsidRPr="00326468">
              <w:rPr>
                <w:iCs/>
                <w:szCs w:val="24"/>
                <w:lang w:eastAsia="lt-LT" w:bidi="lt-LT"/>
              </w:rPr>
              <w:t>.3. tikrinama ar pateikti visi, su Preke priklausantys pateikti, dokumentai;</w:t>
            </w:r>
          </w:p>
          <w:p w14:paraId="04A1036C" w14:textId="6E032458" w:rsidR="00132808" w:rsidRPr="00326468" w:rsidRDefault="00132808" w:rsidP="00132808">
            <w:pPr>
              <w:keepLines/>
              <w:widowControl w:val="0"/>
              <w:numPr>
                <w:ilvl w:val="3"/>
                <w:numId w:val="0"/>
              </w:numPr>
              <w:jc w:val="both"/>
              <w:outlineLvl w:val="3"/>
              <w:rPr>
                <w:iCs/>
                <w:szCs w:val="24"/>
                <w:lang w:eastAsia="lt-LT" w:bidi="lt-LT"/>
              </w:rPr>
            </w:pPr>
            <w:r w:rsidRPr="00326468">
              <w:rPr>
                <w:iCs/>
                <w:szCs w:val="24"/>
                <w:lang w:eastAsia="lt-LT" w:bidi="lt-LT"/>
              </w:rPr>
              <w:t>4.1.</w:t>
            </w:r>
            <w:r w:rsidR="008574F3">
              <w:rPr>
                <w:iCs/>
                <w:szCs w:val="24"/>
                <w:lang w:eastAsia="lt-LT" w:bidi="lt-LT"/>
              </w:rPr>
              <w:t>3</w:t>
            </w:r>
            <w:r w:rsidRPr="00326468">
              <w:rPr>
                <w:iCs/>
                <w:szCs w:val="24"/>
                <w:lang w:eastAsia="lt-LT" w:bidi="lt-LT"/>
              </w:rPr>
              <w:t xml:space="preserve">.4. Tiekėjas parodo Prekės, jos sudėtinių dalių </w:t>
            </w:r>
            <w:r w:rsidR="008574F3">
              <w:rPr>
                <w:iCs/>
                <w:szCs w:val="24"/>
                <w:lang w:eastAsia="lt-LT" w:bidi="lt-LT"/>
              </w:rPr>
              <w:t>v</w:t>
            </w:r>
            <w:r w:rsidRPr="00326468">
              <w:rPr>
                <w:iCs/>
                <w:szCs w:val="24"/>
                <w:lang w:eastAsia="lt-LT" w:bidi="lt-LT"/>
              </w:rPr>
              <w:t>eikimą</w:t>
            </w:r>
            <w:r w:rsidR="008574F3">
              <w:rPr>
                <w:iCs/>
                <w:szCs w:val="24"/>
                <w:lang w:eastAsia="lt-LT" w:bidi="lt-LT"/>
              </w:rPr>
              <w:t>.</w:t>
            </w:r>
          </w:p>
          <w:p w14:paraId="300CEBB3" w14:textId="32300DBE" w:rsidR="00132808" w:rsidRPr="00326468" w:rsidRDefault="00132808" w:rsidP="00132808">
            <w:pPr>
              <w:widowControl w:val="0"/>
              <w:numPr>
                <w:ilvl w:val="2"/>
                <w:numId w:val="0"/>
              </w:numPr>
              <w:jc w:val="both"/>
              <w:outlineLvl w:val="2"/>
              <w:rPr>
                <w:rFonts w:eastAsiaTheme="majorEastAsia" w:cstheme="majorBidi"/>
                <w:szCs w:val="24"/>
                <w:lang w:eastAsia="lt-LT" w:bidi="lt-LT"/>
              </w:rPr>
            </w:pPr>
            <w:r w:rsidRPr="00326468">
              <w:rPr>
                <w:rFonts w:eastAsiaTheme="majorEastAsia"/>
                <w:szCs w:val="24"/>
                <w:lang w:eastAsia="lt-LT" w:bidi="lt-LT"/>
              </w:rPr>
              <w:t>4.1.</w:t>
            </w:r>
            <w:r w:rsidR="008574F3">
              <w:rPr>
                <w:rFonts w:eastAsiaTheme="majorEastAsia"/>
                <w:szCs w:val="24"/>
                <w:lang w:eastAsia="lt-LT" w:bidi="lt-LT"/>
              </w:rPr>
              <w:t>4</w:t>
            </w:r>
            <w:r w:rsidRPr="00326468">
              <w:rPr>
                <w:rFonts w:eastAsiaTheme="majorEastAsia"/>
                <w:szCs w:val="24"/>
                <w:lang w:eastAsia="lt-LT" w:bidi="lt-LT"/>
              </w:rPr>
              <w:t>. Jeigu tikrinant Prekę</w:t>
            </w:r>
            <w:r w:rsidR="00170B9D">
              <w:rPr>
                <w:rFonts w:eastAsiaTheme="majorEastAsia"/>
                <w:szCs w:val="24"/>
                <w:lang w:eastAsia="lt-LT" w:bidi="lt-LT"/>
              </w:rPr>
              <w:t>,</w:t>
            </w:r>
            <w:r w:rsidRPr="00326468">
              <w:rPr>
                <w:rFonts w:eastAsiaTheme="majorEastAsia"/>
                <w:szCs w:val="24"/>
                <w:lang w:eastAsia="lt-LT" w:bidi="lt-LT"/>
              </w:rPr>
              <w:t xml:space="preserve"> nustatomi Prekės defektai (trūkumai), surašomas patikrinimo aktas, nurodant trūkumus ir Prekė grąžinama defektų (trūkumų) šalinimui</w:t>
            </w:r>
            <w:r w:rsidR="008574F3">
              <w:rPr>
                <w:rFonts w:eastAsiaTheme="majorEastAsia"/>
                <w:szCs w:val="24"/>
                <w:lang w:eastAsia="lt-LT" w:bidi="lt-LT"/>
              </w:rPr>
              <w:t>.</w:t>
            </w:r>
          </w:p>
          <w:p w14:paraId="7ABB04F8" w14:textId="2D7108D3" w:rsidR="00132808" w:rsidRPr="00326468" w:rsidRDefault="00132808" w:rsidP="00132808">
            <w:pPr>
              <w:widowControl w:val="0"/>
              <w:numPr>
                <w:ilvl w:val="2"/>
                <w:numId w:val="0"/>
              </w:numPr>
              <w:jc w:val="both"/>
              <w:outlineLvl w:val="2"/>
              <w:rPr>
                <w:rFonts w:eastAsiaTheme="majorEastAsia"/>
                <w:szCs w:val="24"/>
                <w:lang w:eastAsia="lt-LT" w:bidi="lt-LT"/>
              </w:rPr>
            </w:pPr>
            <w:r w:rsidRPr="00326468">
              <w:rPr>
                <w:rFonts w:eastAsiaTheme="majorEastAsia"/>
                <w:szCs w:val="24"/>
                <w:lang w:eastAsia="lt-LT" w:bidi="lt-LT"/>
              </w:rPr>
              <w:lastRenderedPageBreak/>
              <w:t>4.1.</w:t>
            </w:r>
            <w:r w:rsidR="00170B9D">
              <w:rPr>
                <w:rFonts w:eastAsiaTheme="majorEastAsia"/>
                <w:szCs w:val="24"/>
                <w:lang w:eastAsia="lt-LT" w:bidi="lt-LT"/>
              </w:rPr>
              <w:t>5</w:t>
            </w:r>
            <w:r w:rsidRPr="00326468">
              <w:rPr>
                <w:rFonts w:eastAsiaTheme="majorEastAsia"/>
                <w:szCs w:val="24"/>
                <w:lang w:eastAsia="lt-LT" w:bidi="lt-LT"/>
              </w:rPr>
              <w:t>. Jeigu tikrinant Prekę nerandama Prekės defektų (trūkumų), Prekė priimama, surašomas patikrinimo aktas, nurodant, kad Prekė atitinka.</w:t>
            </w:r>
          </w:p>
          <w:p w14:paraId="3EBCE0E0" w14:textId="388E8B07" w:rsidR="00132808" w:rsidRPr="00326468" w:rsidRDefault="00170B9D" w:rsidP="00132808">
            <w:pPr>
              <w:widowControl w:val="0"/>
              <w:numPr>
                <w:ilvl w:val="2"/>
                <w:numId w:val="0"/>
              </w:numPr>
              <w:jc w:val="both"/>
              <w:outlineLvl w:val="2"/>
              <w:rPr>
                <w:rFonts w:eastAsiaTheme="majorEastAsia" w:cstheme="majorBidi"/>
                <w:szCs w:val="24"/>
                <w:lang w:eastAsia="lt-LT" w:bidi="lt-LT"/>
              </w:rPr>
            </w:pPr>
            <w:r>
              <w:rPr>
                <w:rFonts w:eastAsiaTheme="majorEastAsia"/>
                <w:szCs w:val="24"/>
                <w:lang w:eastAsia="lt-LT" w:bidi="lt-LT"/>
              </w:rPr>
              <w:t>4</w:t>
            </w:r>
            <w:r w:rsidR="00132808" w:rsidRPr="00326468">
              <w:rPr>
                <w:rFonts w:eastAsiaTheme="majorEastAsia"/>
                <w:szCs w:val="24"/>
                <w:lang w:eastAsia="lt-LT" w:bidi="lt-LT"/>
              </w:rPr>
              <w:t>.1.</w:t>
            </w:r>
            <w:r>
              <w:rPr>
                <w:rFonts w:eastAsiaTheme="majorEastAsia"/>
                <w:szCs w:val="24"/>
                <w:lang w:eastAsia="lt-LT" w:bidi="lt-LT"/>
              </w:rPr>
              <w:t>6</w:t>
            </w:r>
            <w:r w:rsidR="00132808" w:rsidRPr="00326468">
              <w:rPr>
                <w:rFonts w:eastAsiaTheme="majorEastAsia"/>
                <w:szCs w:val="24"/>
                <w:lang w:eastAsia="lt-LT" w:bidi="lt-LT"/>
              </w:rPr>
              <w:t>. Po defektų (trūkumų) ištaisymo Prekės kokybė tikrinama pakartotinai Sutarties Specialiųjų sąlygų 4.1.</w:t>
            </w:r>
            <w:r>
              <w:rPr>
                <w:rFonts w:eastAsiaTheme="majorEastAsia"/>
                <w:szCs w:val="24"/>
                <w:lang w:eastAsia="lt-LT" w:bidi="lt-LT"/>
              </w:rPr>
              <w:t>3</w:t>
            </w:r>
            <w:r w:rsidR="00132808" w:rsidRPr="00326468">
              <w:rPr>
                <w:rFonts w:eastAsiaTheme="majorEastAsia"/>
                <w:szCs w:val="24"/>
                <w:lang w:eastAsia="lt-LT" w:bidi="lt-LT"/>
              </w:rPr>
              <w:t>.1-4.1.</w:t>
            </w:r>
            <w:r>
              <w:rPr>
                <w:rFonts w:eastAsiaTheme="majorEastAsia"/>
                <w:szCs w:val="24"/>
                <w:lang w:eastAsia="lt-LT" w:bidi="lt-LT"/>
              </w:rPr>
              <w:t>3</w:t>
            </w:r>
            <w:r w:rsidR="00132808" w:rsidRPr="00326468">
              <w:rPr>
                <w:rFonts w:eastAsiaTheme="majorEastAsia"/>
                <w:szCs w:val="24"/>
                <w:lang w:eastAsia="lt-LT" w:bidi="lt-LT"/>
              </w:rPr>
              <w:t>.4 p. nurodyta tvarka.</w:t>
            </w:r>
          </w:p>
          <w:p w14:paraId="6F0BB8DB" w14:textId="5777820D" w:rsidR="00132808" w:rsidRPr="00326468" w:rsidRDefault="00132808" w:rsidP="00132808">
            <w:pPr>
              <w:widowControl w:val="0"/>
              <w:numPr>
                <w:ilvl w:val="2"/>
                <w:numId w:val="0"/>
              </w:numPr>
              <w:jc w:val="both"/>
              <w:outlineLvl w:val="2"/>
              <w:rPr>
                <w:rFonts w:eastAsiaTheme="majorEastAsia" w:cstheme="majorBidi"/>
                <w:szCs w:val="24"/>
                <w:lang w:eastAsia="lt-LT" w:bidi="lt-LT"/>
              </w:rPr>
            </w:pPr>
            <w:bookmarkStart w:id="1" w:name="bookmark479"/>
            <w:bookmarkStart w:id="2" w:name="bookmark480"/>
            <w:bookmarkEnd w:id="1"/>
            <w:bookmarkEnd w:id="2"/>
            <w:r w:rsidRPr="00326468">
              <w:rPr>
                <w:rFonts w:eastAsiaTheme="majorEastAsia" w:cstheme="majorBidi"/>
                <w:szCs w:val="24"/>
                <w:lang w:eastAsia="lt-LT" w:bidi="lt-LT"/>
              </w:rPr>
              <w:t>4.1.</w:t>
            </w:r>
            <w:r w:rsidR="00170B9D">
              <w:rPr>
                <w:rFonts w:eastAsiaTheme="majorEastAsia" w:cstheme="majorBidi"/>
                <w:szCs w:val="24"/>
                <w:lang w:eastAsia="lt-LT" w:bidi="lt-LT"/>
              </w:rPr>
              <w:t>7</w:t>
            </w:r>
            <w:r w:rsidRPr="00326468">
              <w:rPr>
                <w:rFonts w:eastAsiaTheme="majorEastAsia" w:cstheme="majorBidi"/>
                <w:szCs w:val="24"/>
                <w:lang w:eastAsia="lt-LT" w:bidi="lt-LT"/>
              </w:rPr>
              <w:t xml:space="preserve">. Nustatytus trūkumus, gedimus (defektus) Tiekėjas privalo pašalinti </w:t>
            </w:r>
            <w:r w:rsidRPr="00CE0519">
              <w:rPr>
                <w:rFonts w:eastAsiaTheme="majorEastAsia" w:cstheme="majorBidi"/>
                <w:szCs w:val="24"/>
                <w:lang w:eastAsia="lt-LT" w:bidi="lt-LT"/>
              </w:rPr>
              <w:t>per 30 (trisdešimt) kalendorinių dienų</w:t>
            </w:r>
            <w:r w:rsidRPr="00326468">
              <w:rPr>
                <w:rFonts w:eastAsiaTheme="majorEastAsia" w:cstheme="majorBidi"/>
                <w:szCs w:val="24"/>
                <w:lang w:eastAsia="lt-LT" w:bidi="lt-LT"/>
              </w:rPr>
              <w:t xml:space="preserve"> nuo patikrinimo akto surašymo dienos.</w:t>
            </w:r>
            <w:r w:rsidRPr="00326468">
              <w:t xml:space="preserve"> </w:t>
            </w:r>
            <w:r w:rsidRPr="00326468">
              <w:rPr>
                <w:rFonts w:eastAsiaTheme="majorEastAsia" w:cstheme="majorBidi"/>
                <w:szCs w:val="24"/>
                <w:lang w:eastAsia="lt-LT" w:bidi="lt-LT"/>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2FBF8E57" w14:textId="6282C03A" w:rsidR="00132808" w:rsidRPr="00326468" w:rsidRDefault="00132808" w:rsidP="00170B9D">
            <w:pPr>
              <w:widowControl w:val="0"/>
              <w:numPr>
                <w:ilvl w:val="2"/>
                <w:numId w:val="0"/>
              </w:numPr>
              <w:jc w:val="both"/>
              <w:outlineLvl w:val="2"/>
              <w:rPr>
                <w:rFonts w:eastAsiaTheme="majorEastAsia" w:cstheme="majorBidi"/>
                <w:szCs w:val="24"/>
                <w:lang w:eastAsia="lt-LT" w:bidi="lt-LT"/>
              </w:rPr>
            </w:pPr>
            <w:r w:rsidRPr="00326468">
              <w:rPr>
                <w:rFonts w:eastAsiaTheme="majorEastAsia" w:cstheme="majorBidi"/>
                <w:szCs w:val="24"/>
                <w:lang w:eastAsia="lt-LT" w:bidi="lt-LT"/>
              </w:rPr>
              <w:t>4.1.</w:t>
            </w:r>
            <w:r w:rsidR="00170B9D">
              <w:rPr>
                <w:rFonts w:eastAsiaTheme="majorEastAsia" w:cstheme="majorBidi"/>
                <w:szCs w:val="24"/>
                <w:lang w:eastAsia="lt-LT" w:bidi="lt-LT"/>
              </w:rPr>
              <w:t>8</w:t>
            </w:r>
            <w:r w:rsidRPr="00326468">
              <w:rPr>
                <w:rFonts w:eastAsiaTheme="majorEastAsia" w:cstheme="majorBidi"/>
                <w:szCs w:val="24"/>
                <w:lang w:eastAsia="lt-LT" w:bidi="lt-LT"/>
              </w:rPr>
              <w:t xml:space="preserve">. Priėmus </w:t>
            </w:r>
            <w:r w:rsidR="00170B9D">
              <w:rPr>
                <w:rFonts w:eastAsiaTheme="majorEastAsia" w:cstheme="majorBidi"/>
                <w:szCs w:val="24"/>
                <w:lang w:eastAsia="lt-LT" w:bidi="lt-LT"/>
              </w:rPr>
              <w:t>Prekę</w:t>
            </w:r>
            <w:r w:rsidRPr="00326468">
              <w:rPr>
                <w:rFonts w:eastAsiaTheme="majorEastAsia" w:cstheme="majorBidi"/>
                <w:szCs w:val="24"/>
                <w:lang w:eastAsia="lt-LT" w:bidi="lt-LT"/>
              </w:rPr>
              <w:t xml:space="preserve"> (pasirašius patikrinimo aktą), pasirašomas Prekių perdavimo–priėmimo aktas ir Tiekėjas gali pateikti sąskaitą informacinėje sistemoje „SABIS“.</w:t>
            </w:r>
          </w:p>
          <w:p w14:paraId="692B09C4" w14:textId="4A0F02F5" w:rsidR="00B767F3" w:rsidRDefault="00132808" w:rsidP="00170B9D">
            <w:pPr>
              <w:jc w:val="both"/>
              <w:textAlignment w:val="baseline"/>
              <w:rPr>
                <w:szCs w:val="24"/>
              </w:rPr>
            </w:pPr>
            <w:r w:rsidRPr="00326468">
              <w:rPr>
                <w:rFonts w:eastAsia="Courier New" w:cs="Courier New"/>
                <w:szCs w:val="24"/>
                <w:lang w:eastAsia="lt-LT" w:bidi="lt-LT"/>
              </w:rPr>
              <w:t>4.1.</w:t>
            </w:r>
            <w:r w:rsidR="00170B9D">
              <w:rPr>
                <w:rFonts w:eastAsia="Courier New" w:cs="Courier New"/>
                <w:szCs w:val="24"/>
                <w:lang w:eastAsia="lt-LT" w:bidi="lt-LT"/>
              </w:rPr>
              <w:t>9</w:t>
            </w:r>
            <w:r w:rsidRPr="00326468">
              <w:rPr>
                <w:rFonts w:eastAsia="Courier New" w:cs="Courier New"/>
                <w:szCs w:val="24"/>
                <w:lang w:eastAsia="lt-LT" w:bidi="lt-LT"/>
              </w:rPr>
              <w:t>.</w:t>
            </w:r>
            <w:r w:rsidRPr="00326468">
              <w:rPr>
                <w:rFonts w:eastAsia="Courier New"/>
                <w:szCs w:val="24"/>
                <w:lang w:eastAsia="lt-LT" w:bidi="lt-LT"/>
              </w:rPr>
              <w:t xml:space="preserve"> Pirkėjo atliktas Prekės ir jos komplektuojamų dalių patikrinimas, priėmimas ir (ar) apmokėjimas už ją nepanaikina Tiekėjo atsakomybės dėl bet kokio Prekės ir jos komplektuojamų dalių neatitikimo Sutarties reikalavimams, kuris buvo Prekės nuosavybės teisės perėjimo Pirkėjui momentu, net jeigu tas neatitikimas paaiškėja vėliau. Pirkėjas, per protingą laiką, po to, kai neatitikimą pastebėjo ar turėjo pastebėti, privalo apie tai raštu pranešti Tiekėjui ir nurodyti, kokių reikalavimų Prekė ir (arba) jos komplektuojanti dalis neatitinka</w:t>
            </w:r>
            <w:r w:rsidRPr="00326468">
              <w:rPr>
                <w:rFonts w:eastAsia="Arial Unicode MS"/>
                <w:color w:val="000000" w:themeColor="text1"/>
                <w:szCs w:val="24"/>
                <w:lang w:eastAsia="lt-LT"/>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3C0D91B" w:rsidR="00B767F3" w:rsidRDefault="00DD7479" w:rsidP="00285145">
            <w:pPr>
              <w:jc w:val="both"/>
              <w:rPr>
                <w:kern w:val="2"/>
                <w:szCs w:val="24"/>
              </w:rPr>
            </w:pPr>
            <w:r>
              <w:rPr>
                <w:kern w:val="2"/>
                <w:szCs w:val="24"/>
              </w:rPr>
              <w:t>Tiekėjas turi teisę į Prek</w:t>
            </w:r>
            <w:r w:rsidR="00285145">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285145">
              <w:rPr>
                <w:kern w:val="2"/>
                <w:szCs w:val="24"/>
              </w:rPr>
              <w:t>ės</w:t>
            </w:r>
            <w:r>
              <w:rPr>
                <w:kern w:val="2"/>
                <w:szCs w:val="24"/>
              </w:rPr>
              <w:t xml:space="preserve"> tiekimo terminą, jokiu būdu negali priklausyti nuo Tiekėjo. Kiekvienu tokiu atveju, Tiekėjas raštu nedelsdamas, bet ne vėliau kaip per </w:t>
            </w:r>
            <w:r w:rsidR="00285145">
              <w:rPr>
                <w:kern w:val="2"/>
                <w:szCs w:val="24"/>
              </w:rPr>
              <w:t>10 (dešimt) kalendorinių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85145">
              <w:rPr>
                <w:kern w:val="2"/>
                <w:szCs w:val="24"/>
              </w:rPr>
              <w:t>2 (dviejų) mėnesių</w:t>
            </w:r>
            <w:r>
              <w:rPr>
                <w:kern w:val="2"/>
                <w:szCs w:val="24"/>
              </w:rPr>
              <w:t xml:space="preserve"> laikotarpiui</w:t>
            </w:r>
            <w:r w:rsidR="00285145">
              <w:rPr>
                <w:kern w:val="2"/>
                <w:szCs w:val="24"/>
              </w:rPr>
              <w:t xml:space="preserve"> Pirkėjo ir Tiekėjo rašytiniu susitarimu</w:t>
            </w:r>
            <w:r>
              <w:rPr>
                <w:kern w:val="2"/>
                <w:szCs w:val="24"/>
              </w:rPr>
              <w:t>.</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D3EC92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CB71682"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29D56C6" w14:textId="3721E36E" w:rsidR="008227FF" w:rsidRDefault="00DD7479">
            <w:pPr>
              <w:rPr>
                <w:kern w:val="2"/>
                <w:szCs w:val="24"/>
              </w:rPr>
            </w:pPr>
            <w:r>
              <w:rPr>
                <w:kern w:val="2"/>
                <w:szCs w:val="24"/>
              </w:rPr>
              <w:t>Kartu su Prek</w:t>
            </w:r>
            <w:r w:rsidR="00A24886">
              <w:rPr>
                <w:kern w:val="2"/>
                <w:szCs w:val="24"/>
              </w:rPr>
              <w:t>e</w:t>
            </w:r>
            <w:r>
              <w:rPr>
                <w:kern w:val="2"/>
                <w:szCs w:val="24"/>
              </w:rPr>
              <w:t xml:space="preserve"> pateikiami šie dokumentai: </w:t>
            </w:r>
          </w:p>
          <w:p w14:paraId="5146B956" w14:textId="515B683F" w:rsidR="003A77CD" w:rsidRDefault="002564FF">
            <w:pPr>
              <w:rPr>
                <w:kern w:val="2"/>
                <w:szCs w:val="24"/>
              </w:rPr>
            </w:pPr>
            <w:r>
              <w:rPr>
                <w:kern w:val="2"/>
                <w:szCs w:val="24"/>
              </w:rPr>
              <w:t xml:space="preserve">Kaip numatyta </w:t>
            </w:r>
            <w:r w:rsidR="003A77CD">
              <w:rPr>
                <w:kern w:val="2"/>
                <w:szCs w:val="24"/>
              </w:rPr>
              <w:t>Technin</w:t>
            </w:r>
            <w:r w:rsidR="00A15790">
              <w:rPr>
                <w:kern w:val="2"/>
                <w:szCs w:val="24"/>
              </w:rPr>
              <w:t>ė</w:t>
            </w:r>
            <w:r>
              <w:rPr>
                <w:kern w:val="2"/>
                <w:szCs w:val="24"/>
              </w:rPr>
              <w:t>je</w:t>
            </w:r>
            <w:r w:rsidR="003A77CD">
              <w:rPr>
                <w:kern w:val="2"/>
                <w:szCs w:val="24"/>
              </w:rPr>
              <w:t xml:space="preserve"> specifikacij</w:t>
            </w:r>
            <w:r>
              <w:rPr>
                <w:kern w:val="2"/>
                <w:szCs w:val="24"/>
              </w:rPr>
              <w:t>oje.</w:t>
            </w:r>
          </w:p>
          <w:p w14:paraId="73FFA04B" w14:textId="65B65025" w:rsidR="00B767F3" w:rsidRDefault="00DD7479">
            <w:pPr>
              <w:rPr>
                <w:kern w:val="2"/>
                <w:szCs w:val="24"/>
              </w:rPr>
            </w:pPr>
            <w:r>
              <w:rPr>
                <w:kern w:val="2"/>
                <w:szCs w:val="24"/>
              </w:rPr>
              <w:t>Tiekėjui nepateikus nurodytų dokumentų, laikoma, kad Prekė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69472B2"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35547D75"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6506C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506C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055DCBF2" w:rsidR="00B767F3" w:rsidRDefault="00DD7479" w:rsidP="006506C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65BF9A" w14:textId="77777777" w:rsidR="00E1427B" w:rsidRDefault="00E1427B" w:rsidP="006506C2">
            <w:pPr>
              <w:jc w:val="both"/>
              <w:rPr>
                <w:kern w:val="2"/>
                <w:szCs w:val="24"/>
              </w:rPr>
            </w:pPr>
          </w:p>
          <w:p w14:paraId="313D1D71" w14:textId="77777777" w:rsidR="00B767F3" w:rsidRDefault="00DD7479" w:rsidP="006506C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72ACD3E" w:rsidR="00B767F3" w:rsidRDefault="00DD7479" w:rsidP="009B6852">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C334C0F" w:rsidR="00B767F3" w:rsidRDefault="00DD7479" w:rsidP="006506C2">
            <w:pPr>
              <w:jc w:val="both"/>
              <w:rPr>
                <w:kern w:val="2"/>
                <w:szCs w:val="24"/>
              </w:rPr>
            </w:pPr>
            <w:r>
              <w:rPr>
                <w:kern w:val="2"/>
                <w:szCs w:val="24"/>
              </w:rPr>
              <w:t xml:space="preserve">Sutarties </w:t>
            </w:r>
            <w:r w:rsidRPr="00D810A9">
              <w:rPr>
                <w:kern w:val="2"/>
                <w:szCs w:val="24"/>
              </w:rPr>
              <w:t>kaina</w:t>
            </w:r>
            <w:r>
              <w:rPr>
                <w:kern w:val="2"/>
                <w:szCs w:val="24"/>
              </w:rPr>
              <w:t xml:space="preserve"> bus perskaičiuojam</w:t>
            </w:r>
            <w:r w:rsidR="00D810A9">
              <w:rPr>
                <w:kern w:val="2"/>
                <w:szCs w:val="24"/>
              </w:rPr>
              <w:t>a</w:t>
            </w:r>
            <w:r>
              <w:rPr>
                <w:kern w:val="2"/>
                <w:szCs w:val="24"/>
              </w:rPr>
              <w:t>:</w:t>
            </w:r>
          </w:p>
          <w:p w14:paraId="7CE73E9A" w14:textId="590CCC35" w:rsidR="00B767F3" w:rsidRDefault="002D74FF" w:rsidP="009B6852">
            <w:pPr>
              <w:jc w:val="both"/>
              <w:rPr>
                <w:color w:val="FF0000"/>
                <w:kern w:val="2"/>
              </w:rPr>
            </w:pPr>
            <w:r>
              <w:rPr>
                <w:kern w:val="2"/>
                <w:szCs w:val="24"/>
              </w:rPr>
              <w:t>5.3.1.</w:t>
            </w:r>
            <w:r w:rsidR="00DD7479">
              <w:rPr>
                <w:kern w:val="2"/>
                <w:szCs w:val="24"/>
              </w:rPr>
              <w:t>dėl PVM tarifo pasikeitimo</w:t>
            </w:r>
            <w:r w:rsidR="009B6852">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1621C76" w:rsidR="00B767F3" w:rsidRDefault="00DD7479" w:rsidP="00AA0DFF">
            <w:pPr>
              <w:jc w:val="both"/>
              <w:rPr>
                <w:kern w:val="2"/>
                <w:szCs w:val="24"/>
              </w:rPr>
            </w:pPr>
            <w:r>
              <w:rPr>
                <w:kern w:val="2"/>
                <w:szCs w:val="24"/>
              </w:rPr>
              <w:t>Jeigu Sutarties vykdymo metu pasikeičia PVM mokėjimą reglamentuojantys teisės aktai, darantys tiesioginę įtaką Tiekėjo tiekiam</w:t>
            </w:r>
            <w:r w:rsidR="00AA0DFF">
              <w:rPr>
                <w:kern w:val="2"/>
                <w:szCs w:val="24"/>
              </w:rPr>
              <w:t>os</w:t>
            </w:r>
            <w:r>
              <w:rPr>
                <w:kern w:val="2"/>
                <w:szCs w:val="24"/>
              </w:rPr>
              <w:t xml:space="preserve"> Prek</w:t>
            </w:r>
            <w:r w:rsidR="00AA0DFF">
              <w:rPr>
                <w:kern w:val="2"/>
                <w:szCs w:val="24"/>
              </w:rPr>
              <w:t>ės</w:t>
            </w:r>
            <w:r>
              <w:rPr>
                <w:kern w:val="2"/>
                <w:szCs w:val="24"/>
              </w:rPr>
              <w:t xml:space="preserve"> Sutartyje nurodytai kainai, Sutarties kaina perskaičiuojam</w:t>
            </w:r>
            <w:r w:rsidR="00AA0DFF">
              <w:rPr>
                <w:kern w:val="2"/>
                <w:szCs w:val="24"/>
              </w:rPr>
              <w:t>a</w:t>
            </w:r>
            <w:r>
              <w:rPr>
                <w:kern w:val="2"/>
                <w:szCs w:val="24"/>
              </w:rPr>
              <w:t xml:space="preserve"> nekeičiant Prek</w:t>
            </w:r>
            <w:r w:rsidR="00AA0DFF">
              <w:rPr>
                <w:kern w:val="2"/>
                <w:szCs w:val="24"/>
              </w:rPr>
              <w:t>ės</w:t>
            </w:r>
            <w:r>
              <w:rPr>
                <w:kern w:val="2"/>
                <w:szCs w:val="24"/>
              </w:rPr>
              <w:t xml:space="preserve"> kainos be PVM. </w:t>
            </w:r>
          </w:p>
          <w:p w14:paraId="06800A2F" w14:textId="77777777" w:rsidR="00B767F3" w:rsidRDefault="00B767F3" w:rsidP="00AA0DFF">
            <w:pPr>
              <w:jc w:val="both"/>
              <w:rPr>
                <w:kern w:val="2"/>
                <w:szCs w:val="24"/>
              </w:rPr>
            </w:pPr>
          </w:p>
          <w:p w14:paraId="20E0BB15" w14:textId="77777777" w:rsidR="002D74FF" w:rsidRDefault="00DD7479" w:rsidP="00AA0DFF">
            <w:pPr>
              <w:jc w:val="both"/>
              <w:rPr>
                <w:kern w:val="2"/>
              </w:rPr>
            </w:pPr>
            <w:r>
              <w:rPr>
                <w:kern w:val="2"/>
              </w:rPr>
              <w:t xml:space="preserve">Perskaičiavimas įforminamas Susitarimu ne vėliau kaip per </w:t>
            </w:r>
            <w:r w:rsidR="00822C67">
              <w:rPr>
                <w:kern w:val="2"/>
              </w:rPr>
              <w:t>10 (dešimt) darbo dienų</w:t>
            </w:r>
            <w:r>
              <w:rPr>
                <w:color w:val="4472C4"/>
                <w:kern w:val="2"/>
              </w:rPr>
              <w:t xml:space="preserve"> </w:t>
            </w:r>
            <w:r>
              <w:rPr>
                <w:kern w:val="2"/>
              </w:rPr>
              <w:t>nuo PVM mokėjimą reglamentuojančių teisės aktų pasikeitimo, kuris tampa neatskiriama Sutarties dalimi.</w:t>
            </w:r>
          </w:p>
          <w:p w14:paraId="449693C2" w14:textId="2A1EC083" w:rsidR="00B767F3" w:rsidRDefault="00640316" w:rsidP="00AC2D1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r w:rsidR="00DD7479">
              <w:rPr>
                <w:kern w:val="2"/>
              </w:rPr>
              <w:t xml:space="preserve">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2F86A5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57E41AB" w:rsidR="00B767F3" w:rsidRDefault="00DD7479" w:rsidP="00E6110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229E75F" w:rsidR="00B767F3" w:rsidRDefault="00DD7479" w:rsidP="00E6110E">
            <w:pPr>
              <w:rPr>
                <w:color w:val="4472C4"/>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DCBEF0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51C4B62A" w14:textId="752ABDED" w:rsidR="00B767F3" w:rsidRDefault="00B767F3">
            <w:pPr>
              <w:rPr>
                <w:color w:val="FF0000"/>
                <w:kern w:val="2"/>
                <w:szCs w:val="24"/>
              </w:rPr>
            </w:pPr>
          </w:p>
          <w:p w14:paraId="028D44E6" w14:textId="77777777" w:rsidR="00B767F3" w:rsidRDefault="00B767F3">
            <w:pPr>
              <w:rPr>
                <w:color w:val="FF0000"/>
                <w:kern w:val="2"/>
                <w:szCs w:val="24"/>
              </w:rPr>
            </w:pPr>
          </w:p>
          <w:p w14:paraId="081DAEF5" w14:textId="2D60488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5AC5339" w:rsidR="00B767F3" w:rsidRDefault="00DD7479" w:rsidP="00555F3D">
            <w:pPr>
              <w:jc w:val="both"/>
              <w:rPr>
                <w:kern w:val="2"/>
                <w:szCs w:val="24"/>
              </w:rPr>
            </w:pPr>
            <w:r>
              <w:rPr>
                <w:kern w:val="2"/>
                <w:szCs w:val="24"/>
              </w:rPr>
              <w:t xml:space="preserve">Pirkėjas atsiskaito su Tiekėju ne vėliau kaip per </w:t>
            </w:r>
            <w:r w:rsidR="002F27B2">
              <w:rPr>
                <w:kern w:val="2"/>
                <w:szCs w:val="24"/>
              </w:rPr>
              <w:t>30 (trisdešimt) kalendorinių dienų</w:t>
            </w:r>
            <w:r>
              <w:rPr>
                <w:kern w:val="2"/>
                <w:szCs w:val="24"/>
              </w:rPr>
              <w:t xml:space="preserve"> nuo </w:t>
            </w:r>
            <w:r w:rsidR="004E7D7A">
              <w:rPr>
                <w:kern w:val="2"/>
                <w:szCs w:val="24"/>
              </w:rPr>
              <w:t>Prekės perdavimo</w:t>
            </w:r>
            <w:r w:rsidR="00C07E30">
              <w:rPr>
                <w:color w:val="000000"/>
                <w:kern w:val="2"/>
                <w:szCs w:val="24"/>
                <w:shd w:val="clear" w:color="auto" w:fill="FFFFFF"/>
              </w:rPr>
              <w:t>–</w:t>
            </w:r>
            <w:r w:rsidR="004E7D7A">
              <w:rPr>
                <w:kern w:val="2"/>
                <w:szCs w:val="24"/>
              </w:rPr>
              <w:t>priėmim</w:t>
            </w:r>
            <w:r w:rsidR="00C07E30">
              <w:rPr>
                <w:kern w:val="2"/>
                <w:szCs w:val="24"/>
              </w:rPr>
              <w:t xml:space="preserve">o </w:t>
            </w:r>
            <w:r w:rsidR="004E7D7A">
              <w:rPr>
                <w:kern w:val="2"/>
                <w:szCs w:val="24"/>
              </w:rPr>
              <w:t xml:space="preserve">akto pasirašymo ir </w:t>
            </w:r>
            <w:r>
              <w:rPr>
                <w:kern w:val="2"/>
                <w:szCs w:val="24"/>
              </w:rPr>
              <w:t>Sąskaitos gavimo dienos</w:t>
            </w:r>
            <w:r w:rsidR="008A5F62">
              <w:rPr>
                <w:kern w:val="2"/>
                <w:szCs w:val="24"/>
              </w:rPr>
              <w:t>, jei nebuvo atsiskaitoma pagal išankstinio apmokėjimo sąskaitą, atliekant avansinį mokėjimą</w:t>
            </w:r>
            <w:r>
              <w:rPr>
                <w:kern w:val="2"/>
                <w:szCs w:val="24"/>
              </w:rPr>
              <w:t>.</w:t>
            </w:r>
          </w:p>
          <w:p w14:paraId="2D8ED721" w14:textId="77777777" w:rsidR="00B767F3" w:rsidRDefault="00B767F3" w:rsidP="00555F3D">
            <w:pPr>
              <w:jc w:val="both"/>
              <w:rPr>
                <w:kern w:val="2"/>
                <w:szCs w:val="24"/>
              </w:rPr>
            </w:pPr>
          </w:p>
          <w:p w14:paraId="04C22127" w14:textId="6813FCB8" w:rsidR="00B767F3" w:rsidRDefault="008A5F62" w:rsidP="00555F3D">
            <w:pPr>
              <w:jc w:val="both"/>
              <w:rPr>
                <w:color w:val="000000"/>
                <w:kern w:val="2"/>
                <w:szCs w:val="24"/>
                <w:shd w:val="clear" w:color="auto" w:fill="FFFFFF"/>
              </w:rPr>
            </w:pPr>
            <w:r>
              <w:rPr>
                <w:color w:val="000000"/>
                <w:kern w:val="2"/>
                <w:szCs w:val="24"/>
                <w:shd w:val="clear" w:color="auto" w:fill="FFFFFF"/>
              </w:rPr>
              <w:t xml:space="preserve">Avansinio mokėjimo tvarka nustatyta </w:t>
            </w:r>
            <w:r w:rsidR="00C07E30">
              <w:rPr>
                <w:color w:val="000000"/>
                <w:kern w:val="2"/>
                <w:szCs w:val="24"/>
                <w:shd w:val="clear" w:color="auto" w:fill="FFFFFF"/>
              </w:rPr>
              <w:t xml:space="preserve">Sutarties </w:t>
            </w:r>
            <w:r>
              <w:rPr>
                <w:color w:val="000000"/>
                <w:kern w:val="2"/>
                <w:szCs w:val="24"/>
                <w:shd w:val="clear" w:color="auto" w:fill="FFFFFF"/>
              </w:rPr>
              <w:t>Specialiųjų sąlygų 5.6 punkte.</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761074B" w14:textId="447027B2" w:rsidR="00B767F3" w:rsidRDefault="00DD7479" w:rsidP="00E64F29">
            <w:pPr>
              <w:spacing w:line="259" w:lineRule="auto"/>
              <w:jc w:val="both"/>
              <w:rPr>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w:t>
            </w:r>
            <w:r w:rsidR="008123F3">
              <w:rPr>
                <w:color w:val="000000"/>
                <w:kern w:val="2"/>
                <w:szCs w:val="24"/>
                <w:shd w:val="clear" w:color="auto" w:fill="FFFFFF"/>
              </w:rPr>
              <w:t>iki</w:t>
            </w:r>
            <w:r w:rsidR="008A5F62">
              <w:rPr>
                <w:color w:val="000000"/>
                <w:kern w:val="2"/>
                <w:szCs w:val="24"/>
                <w:shd w:val="clear" w:color="auto" w:fill="FFFFFF"/>
              </w:rPr>
              <w:t xml:space="preserve"> 30 (trisdešimt)</w:t>
            </w:r>
            <w:r>
              <w:rPr>
                <w:color w:val="4472C4"/>
                <w:kern w:val="2"/>
                <w:szCs w:val="24"/>
                <w:shd w:val="clear" w:color="auto" w:fill="FFFFFF"/>
              </w:rPr>
              <w:t xml:space="preserve"> </w:t>
            </w:r>
            <w:r w:rsidRPr="008A5F62">
              <w:rPr>
                <w:kern w:val="2"/>
                <w:szCs w:val="24"/>
                <w:shd w:val="clear" w:color="auto" w:fill="FFFFFF"/>
              </w:rPr>
              <w:t>procent</w:t>
            </w:r>
            <w:r w:rsidR="008A5F62" w:rsidRPr="008A5F62">
              <w:rPr>
                <w:kern w:val="2"/>
                <w:szCs w:val="24"/>
                <w:shd w:val="clear" w:color="auto" w:fill="FFFFFF"/>
              </w:rPr>
              <w:t>ų</w:t>
            </w:r>
            <w:r w:rsidRPr="008A5F62">
              <w:rPr>
                <w:kern w:val="2"/>
                <w:szCs w:val="24"/>
              </w:rPr>
              <w:t xml:space="preserve"> </w:t>
            </w:r>
            <w:r w:rsidRPr="008A5F62">
              <w:rPr>
                <w:kern w:val="2"/>
                <w:szCs w:val="24"/>
                <w:shd w:val="clear" w:color="auto" w:fill="FFFFFF"/>
              </w:rPr>
              <w:t>nuo Pradinės Sutarties vertės be PVM,</w:t>
            </w:r>
            <w:r w:rsidRPr="008A5F62">
              <w:rPr>
                <w:kern w:val="2"/>
                <w:szCs w:val="24"/>
              </w:rPr>
              <w:t xml:space="preserve"> </w:t>
            </w:r>
            <w:r w:rsidRPr="008A5F62">
              <w:rPr>
                <w:kern w:val="2"/>
                <w:szCs w:val="24"/>
                <w:shd w:val="clear" w:color="auto" w:fill="FFFFFF"/>
              </w:rPr>
              <w:t xml:space="preserve">nurodytos </w:t>
            </w:r>
            <w:r w:rsidR="008123F3">
              <w:rPr>
                <w:kern w:val="2"/>
                <w:szCs w:val="24"/>
                <w:shd w:val="clear" w:color="auto" w:fill="FFFFFF"/>
              </w:rPr>
              <w:t xml:space="preserve">Sutarties </w:t>
            </w:r>
            <w:r w:rsidRPr="008A5F62">
              <w:rPr>
                <w:kern w:val="2"/>
                <w:szCs w:val="24"/>
              </w:rPr>
              <w:t xml:space="preserve">Specialiųjų sąlygų </w:t>
            </w:r>
            <w:r w:rsidRPr="008A5F62">
              <w:rPr>
                <w:kern w:val="2"/>
                <w:szCs w:val="24"/>
                <w:shd w:val="clear" w:color="auto" w:fill="FFFFFF"/>
              </w:rPr>
              <w:t>5.2 punkte</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sidR="008A5F62" w:rsidRPr="008A5F62">
              <w:rPr>
                <w:kern w:val="2"/>
                <w:szCs w:val="24"/>
                <w:shd w:val="clear" w:color="auto" w:fill="FFFFFF"/>
              </w:rPr>
              <w:t>30 (trisdešimt) kalendorinių dienų</w:t>
            </w:r>
            <w:r w:rsidRPr="008A5F62">
              <w:rPr>
                <w:kern w:val="2"/>
                <w:szCs w:val="24"/>
                <w:shd w:val="clear" w:color="auto" w:fill="FFFFFF"/>
              </w:rPr>
              <w:t xml:space="preserve">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Pr>
                <w:color w:val="000000"/>
                <w:kern w:val="2"/>
                <w:szCs w:val="24"/>
              </w:rPr>
              <w:t xml:space="preserve"> </w:t>
            </w:r>
            <w:r w:rsidRPr="008A5F62">
              <w:rPr>
                <w:kern w:val="2"/>
                <w:szCs w:val="24"/>
              </w:rPr>
              <w:t>ir (jei taikoma) Avanso užtikrinimo</w:t>
            </w:r>
            <w:r w:rsidRPr="008A5F62">
              <w:rPr>
                <w:kern w:val="2"/>
                <w:szCs w:val="24"/>
                <w:shd w:val="clear" w:color="auto" w:fill="FFFFFF"/>
              </w:rPr>
              <w:t xml:space="preserve"> gavimo dienos.</w:t>
            </w:r>
          </w:p>
          <w:p w14:paraId="4A2C5FAD" w14:textId="0C38F0E9" w:rsidR="00D7601B" w:rsidRDefault="00D7601B" w:rsidP="00E64F29">
            <w:pPr>
              <w:spacing w:line="259" w:lineRule="auto"/>
              <w:jc w:val="both"/>
              <w:rPr>
                <w:color w:val="000000"/>
                <w:kern w:val="2"/>
                <w:szCs w:val="24"/>
                <w:shd w:val="clear" w:color="auto" w:fill="FFFFFF"/>
              </w:rPr>
            </w:pPr>
            <w:r>
              <w:rPr>
                <w:kern w:val="2"/>
                <w:szCs w:val="24"/>
              </w:rPr>
              <w:t>Pirkėjas sumoka Tiekėjui likusią Sutarties kainą už pristatytą Prekę ne vėliau kaip per 30 (trisdešimt) kalendorinių dienų nuo Prekės perdavimo</w:t>
            </w:r>
            <w:r w:rsidR="009D7D33">
              <w:rPr>
                <w:color w:val="000000"/>
                <w:kern w:val="2"/>
                <w:szCs w:val="24"/>
                <w:shd w:val="clear" w:color="auto" w:fill="FFFFFF"/>
              </w:rPr>
              <w:t>–</w:t>
            </w:r>
            <w:r>
              <w:rPr>
                <w:kern w:val="2"/>
                <w:szCs w:val="24"/>
              </w:rPr>
              <w:t>priėmimo akto pasirašymo ir Sąskaitos 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7777777" w:rsidR="00B767F3" w:rsidRDefault="00DD7479" w:rsidP="008B2C6A">
            <w:pPr>
              <w:jc w:val="both"/>
              <w:rPr>
                <w:kern w:val="2"/>
                <w:szCs w:val="24"/>
              </w:rPr>
            </w:pPr>
            <w:r>
              <w:rPr>
                <w:color w:val="000000"/>
                <w:kern w:val="2"/>
                <w:szCs w:val="24"/>
                <w:shd w:val="clear" w:color="auto" w:fill="FFFFFF"/>
              </w:rPr>
              <w:t xml:space="preserve">Reikalavimai Avanso užtikrinimui nustatyti Bendrųjų sąlygų 12.1 poskyryje.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2F2DBAF" w:rsidR="00B767F3" w:rsidRDefault="00DD7479" w:rsidP="00F976E3">
            <w:pPr>
              <w:jc w:val="both"/>
              <w:rPr>
                <w:kern w:val="2"/>
                <w:szCs w:val="24"/>
              </w:rPr>
            </w:pPr>
            <w:r>
              <w:rPr>
                <w:kern w:val="2"/>
                <w:szCs w:val="24"/>
              </w:rPr>
              <w:t>Prek</w:t>
            </w:r>
            <w:r w:rsidR="008B2C6A">
              <w:rPr>
                <w:kern w:val="2"/>
                <w:szCs w:val="24"/>
              </w:rPr>
              <w:t>ei</w:t>
            </w:r>
            <w:r>
              <w:rPr>
                <w:kern w:val="2"/>
                <w:szCs w:val="24"/>
              </w:rPr>
              <w:t xml:space="preserve"> nustatomas </w:t>
            </w:r>
            <w:r w:rsidRPr="00C65362">
              <w:rPr>
                <w:kern w:val="2"/>
                <w:szCs w:val="24"/>
              </w:rPr>
              <w:t xml:space="preserve">Techninėje specifikacijoje nustatytas </w:t>
            </w:r>
            <w:r>
              <w:rPr>
                <w:kern w:val="2"/>
                <w:szCs w:val="24"/>
              </w:rPr>
              <w:t xml:space="preserve">garantinis terminas, kuris yra </w:t>
            </w:r>
            <w:r w:rsidR="00A422D3">
              <w:rPr>
                <w:kern w:val="2"/>
                <w:szCs w:val="24"/>
              </w:rPr>
              <w:t xml:space="preserve">24 (dvidešimt keturi) </w:t>
            </w:r>
            <w:r w:rsidRPr="00A422D3">
              <w:rPr>
                <w:kern w:val="2"/>
                <w:szCs w:val="24"/>
              </w:rPr>
              <w:t>mėnesiai</w:t>
            </w:r>
            <w:r>
              <w:rPr>
                <w:kern w:val="2"/>
                <w:szCs w:val="24"/>
              </w:rPr>
              <w:t>. Garantinis terminas, skaičiuojamas nuo Prek</w:t>
            </w:r>
            <w:r w:rsidR="001B6C63">
              <w:rPr>
                <w:kern w:val="2"/>
                <w:szCs w:val="24"/>
              </w:rPr>
              <w:t>ės</w:t>
            </w:r>
            <w:r>
              <w:rPr>
                <w:kern w:val="2"/>
                <w:szCs w:val="24"/>
              </w:rPr>
              <w:t xml:space="preserve">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A710A26" w:rsidR="00B767F3" w:rsidRDefault="00DD7479" w:rsidP="00F976E3">
            <w:pPr>
              <w:jc w:val="both"/>
              <w:rPr>
                <w:kern w:val="2"/>
                <w:szCs w:val="24"/>
              </w:rPr>
            </w:pPr>
            <w:r>
              <w:t>Garantinio termino laikotarpiu nustačius Prek</w:t>
            </w:r>
            <w:r w:rsidR="002E3F82">
              <w:t>ės</w:t>
            </w:r>
            <w:r>
              <w:t xml:space="preserve"> trūkumų, Tiekėjas turi </w:t>
            </w:r>
            <w:r w:rsidRPr="002E3F82">
              <w:t>ne vėliau kaip</w:t>
            </w:r>
            <w:r>
              <w:t xml:space="preserve"> per </w:t>
            </w:r>
            <w:r w:rsidR="00CF0DDF">
              <w:t xml:space="preserve">14 (keturiolika) </w:t>
            </w:r>
            <w:r w:rsidR="002E3F82">
              <w:t>kalendorinių dienų</w:t>
            </w:r>
            <w:r>
              <w:t xml:space="preserve"> nuo rašytinės pretenzijos gavimo dienos pašalinti Prek</w:t>
            </w:r>
            <w:r w:rsidR="002E3F82">
              <w:t>ės</w:t>
            </w:r>
            <w:r>
              <w:t xml:space="preserve">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EB8F846" w:rsidR="00F577CB" w:rsidRDefault="00DD7479" w:rsidP="00F976E3">
            <w:pPr>
              <w:jc w:val="both"/>
              <w:rPr>
                <w:kern w:val="2"/>
                <w:szCs w:val="24"/>
              </w:rPr>
            </w:pPr>
            <w:r>
              <w:rPr>
                <w:kern w:val="2"/>
                <w:szCs w:val="24"/>
              </w:rPr>
              <w:t xml:space="preserve">Netaikoma </w:t>
            </w:r>
          </w:p>
          <w:p w14:paraId="4D580A95" w14:textId="65F1EFAC" w:rsidR="00B767F3" w:rsidRDefault="00B767F3" w:rsidP="00F976E3">
            <w:pPr>
              <w:jc w:val="both"/>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E30CEED" w14:textId="77777777" w:rsidR="00401F02" w:rsidRDefault="00401F02" w:rsidP="00F976E3">
            <w:pPr>
              <w:jc w:val="both"/>
              <w:rPr>
                <w:kern w:val="2"/>
                <w:szCs w:val="24"/>
              </w:rPr>
            </w:pPr>
            <w:r>
              <w:rPr>
                <w:kern w:val="2"/>
                <w:szCs w:val="24"/>
              </w:rPr>
              <w:t>Sutarties vykdymui subtiekėjai ir (ar) specialistai nepasitelkiami.</w:t>
            </w:r>
          </w:p>
          <w:p w14:paraId="0389EA8B" w14:textId="77777777" w:rsidR="00401F02" w:rsidRDefault="00401F02" w:rsidP="00F976E3">
            <w:pPr>
              <w:jc w:val="both"/>
              <w:rPr>
                <w:kern w:val="2"/>
                <w:szCs w:val="24"/>
              </w:rPr>
            </w:pPr>
          </w:p>
          <w:p w14:paraId="2598F53C" w14:textId="16A7B418" w:rsidR="00401F02" w:rsidRDefault="00401F02" w:rsidP="00F976E3">
            <w:pPr>
              <w:jc w:val="both"/>
              <w:rPr>
                <w:kern w:val="2"/>
                <w:szCs w:val="24"/>
              </w:rPr>
            </w:pPr>
            <w:r>
              <w:rPr>
                <w:kern w:val="2"/>
                <w:szCs w:val="24"/>
              </w:rPr>
              <w:t xml:space="preserve">arba </w:t>
            </w:r>
          </w:p>
          <w:p w14:paraId="448D1DE7" w14:textId="2943B58F" w:rsidR="00401F02" w:rsidRDefault="00401F02" w:rsidP="00F976E3">
            <w:pPr>
              <w:jc w:val="both"/>
              <w:rPr>
                <w:kern w:val="2"/>
                <w:szCs w:val="24"/>
              </w:rPr>
            </w:pPr>
            <w:r>
              <w:rPr>
                <w:kern w:val="2"/>
                <w:szCs w:val="24"/>
              </w:rPr>
              <w:t xml:space="preserve"> </w:t>
            </w:r>
          </w:p>
          <w:p w14:paraId="5CFEABC6" w14:textId="27034C26" w:rsidR="00B767F3" w:rsidRDefault="00DD7479" w:rsidP="00F976E3">
            <w:pPr>
              <w:jc w:val="both"/>
              <w:rPr>
                <w:b/>
                <w:bCs/>
                <w:kern w:val="2"/>
                <w:szCs w:val="24"/>
              </w:rPr>
            </w:pPr>
            <w:r>
              <w:rPr>
                <w:kern w:val="2"/>
                <w:szCs w:val="24"/>
              </w:rPr>
              <w:t xml:space="preserve">Sutarties vykdymui pasitelkiami subtiekėjai ir (ar) specialistai yra nurodyti Sutarties priede Nr. </w:t>
            </w:r>
            <w:r w:rsidR="003529BB">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5789193" w14:textId="77777777" w:rsidR="00990A3C" w:rsidRDefault="00DD7479" w:rsidP="00C127C5">
            <w:pPr>
              <w:jc w:val="both"/>
              <w:rPr>
                <w:kern w:val="2"/>
                <w:szCs w:val="24"/>
              </w:rPr>
            </w:pPr>
            <w:r>
              <w:rPr>
                <w:kern w:val="2"/>
                <w:szCs w:val="24"/>
              </w:rPr>
              <w:t>Prievolių pagal Sutartį įvykdymas užtikrinamas</w:t>
            </w:r>
            <w:r w:rsidR="00990A3C">
              <w:rPr>
                <w:kern w:val="2"/>
                <w:szCs w:val="24"/>
              </w:rPr>
              <w:t>:</w:t>
            </w:r>
          </w:p>
          <w:p w14:paraId="12472A74" w14:textId="08490701" w:rsidR="00B767F3" w:rsidRDefault="006A6283" w:rsidP="00C127C5">
            <w:pPr>
              <w:jc w:val="both"/>
              <w:rPr>
                <w:kern w:val="2"/>
                <w:szCs w:val="24"/>
              </w:rPr>
            </w:pPr>
            <w:r>
              <w:rPr>
                <w:kern w:val="2"/>
                <w:szCs w:val="24"/>
              </w:rPr>
              <w:t>n</w:t>
            </w:r>
            <w:r w:rsidR="00DD7479">
              <w:rPr>
                <w:kern w:val="2"/>
                <w:szCs w:val="24"/>
              </w:rPr>
              <w:t>etesybomis (delspinigiais, bauda)</w:t>
            </w:r>
            <w:r w:rsidR="00990A3C">
              <w:rPr>
                <w:kern w:val="2"/>
                <w:szCs w:val="24"/>
              </w:rPr>
              <w:t>.</w:t>
            </w:r>
          </w:p>
          <w:p w14:paraId="544E68EF" w14:textId="7E904C2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982A9CB"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2AA7B36" w:rsidR="00B767F3" w:rsidRDefault="00DD7479">
            <w:pPr>
              <w:rPr>
                <w:kern w:val="2"/>
                <w:szCs w:val="24"/>
              </w:rPr>
            </w:pPr>
            <w:r>
              <w:rPr>
                <w:kern w:val="2"/>
                <w:szCs w:val="24"/>
              </w:rPr>
              <w:t>Netaikoma</w:t>
            </w:r>
          </w:p>
          <w:p w14:paraId="7001B284" w14:textId="24B8DAB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7CF2294" w:rsidR="00B767F3" w:rsidRDefault="00DD7479" w:rsidP="00C127C5">
            <w:pPr>
              <w:jc w:val="both"/>
              <w:rPr>
                <w:color w:val="000000"/>
                <w:kern w:val="2"/>
                <w:szCs w:val="24"/>
              </w:rPr>
            </w:pPr>
            <w:r>
              <w:rPr>
                <w:color w:val="000000"/>
                <w:kern w:val="2"/>
                <w:szCs w:val="24"/>
              </w:rPr>
              <w:t>Jei Pirkėjas, gavęs tinkamai pateiktą ir užpildytą Sąskaitą, uždelsia atsiskaityti už tinkamai Tiekėjo perduot</w:t>
            </w:r>
            <w:r w:rsidR="00A92A8A">
              <w:rPr>
                <w:color w:val="000000"/>
                <w:kern w:val="2"/>
                <w:szCs w:val="24"/>
              </w:rPr>
              <w:t>ą</w:t>
            </w:r>
            <w:r>
              <w:rPr>
                <w:color w:val="000000"/>
                <w:kern w:val="2"/>
                <w:szCs w:val="24"/>
              </w:rPr>
              <w:t xml:space="preserve"> kokybišk</w:t>
            </w:r>
            <w:r w:rsidR="00A92A8A">
              <w:rPr>
                <w:color w:val="000000"/>
                <w:kern w:val="2"/>
                <w:szCs w:val="24"/>
              </w:rPr>
              <w:t>ą</w:t>
            </w:r>
            <w:r>
              <w:rPr>
                <w:color w:val="000000"/>
                <w:kern w:val="2"/>
                <w:szCs w:val="24"/>
              </w:rPr>
              <w:t xml:space="preserve"> Prek</w:t>
            </w:r>
            <w:r w:rsidR="00A92A8A">
              <w:rPr>
                <w:color w:val="000000"/>
                <w:kern w:val="2"/>
                <w:szCs w:val="24"/>
              </w:rPr>
              <w:t>ę</w:t>
            </w:r>
            <w:r>
              <w:rPr>
                <w:color w:val="000000"/>
                <w:kern w:val="2"/>
                <w:szCs w:val="24"/>
              </w:rPr>
              <w:t xml:space="preserve"> per Sutartyje nurodytą terminą, Tiekėjas nuo kitos nei nustatytas terminas dienos skaičiuoja Pirkėjui </w:t>
            </w:r>
            <w:r w:rsidRPr="00A92A8A">
              <w:rPr>
                <w:kern w:val="2"/>
                <w:szCs w:val="24"/>
              </w:rPr>
              <w:t xml:space="preserve">0,02 (dvi šimtosios) procento </w:t>
            </w:r>
            <w:r>
              <w:rPr>
                <w:color w:val="000000"/>
                <w:kern w:val="2"/>
                <w:szCs w:val="24"/>
              </w:rPr>
              <w:t xml:space="preserve">dydžio delspinigius nuo neapmokėtos sumos be PVM už kiekvieną </w:t>
            </w:r>
            <w:r w:rsidRPr="00A92A8A">
              <w:rPr>
                <w:kern w:val="2"/>
                <w:szCs w:val="24"/>
              </w:rPr>
              <w:t>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2781A81" w:rsidR="00B767F3" w:rsidRDefault="00DD7479" w:rsidP="00C127C5">
            <w:pPr>
              <w:jc w:val="both"/>
              <w:rPr>
                <w:color w:val="000000"/>
                <w:kern w:val="2"/>
              </w:rPr>
            </w:pPr>
            <w:r>
              <w:rPr>
                <w:color w:val="000000"/>
                <w:kern w:val="2"/>
              </w:rPr>
              <w:t>9.2.1. Jeigu Tiekėjas vėluoja vykdyti užsakymą, tiekti Prek</w:t>
            </w:r>
            <w:r w:rsidR="00872A55">
              <w:rPr>
                <w:color w:val="000000"/>
                <w:kern w:val="2"/>
              </w:rPr>
              <w:t>ę</w:t>
            </w:r>
            <w:r>
              <w:rPr>
                <w:color w:val="000000"/>
                <w:kern w:val="2"/>
              </w:rPr>
              <w:t xml:space="preserve"> ar ištaisyti j</w:t>
            </w:r>
            <w:r w:rsidR="00872A55">
              <w:rPr>
                <w:color w:val="000000"/>
                <w:kern w:val="2"/>
              </w:rPr>
              <w:t>os</w:t>
            </w:r>
            <w:r>
              <w:rPr>
                <w:color w:val="000000"/>
                <w:kern w:val="2"/>
              </w:rPr>
              <w:t xml:space="preserve"> trūkumus</w:t>
            </w:r>
            <w:r>
              <w:rPr>
                <w:color w:val="000000"/>
              </w:rPr>
              <w:t xml:space="preserve"> </w:t>
            </w:r>
            <w:r>
              <w:rPr>
                <w:color w:val="000000"/>
                <w:kern w:val="2"/>
              </w:rPr>
              <w:t xml:space="preserve">arba nevykdo kitų sutartinių įsipareigojimų, Pirkėjas nuo kitos nei nustatytas terminas dienos Tiekėjui skaičiuoja </w:t>
            </w:r>
            <w:r w:rsidRPr="00872A55">
              <w:rPr>
                <w:kern w:val="2"/>
              </w:rPr>
              <w:t xml:space="preserve">0,02 (dvi šimtosios) procento </w:t>
            </w:r>
            <w:r>
              <w:rPr>
                <w:color w:val="000000"/>
                <w:kern w:val="2"/>
              </w:rPr>
              <w:t xml:space="preserve">dydžio delspinigius už kiekvieną uždelstą </w:t>
            </w:r>
            <w:r w:rsidRPr="00872A55">
              <w:rPr>
                <w:kern w:val="2"/>
              </w:rPr>
              <w:t xml:space="preserve">dieną </w:t>
            </w:r>
            <w:r>
              <w:rPr>
                <w:color w:val="000000"/>
                <w:kern w:val="2"/>
              </w:rPr>
              <w:t>nuo laiku neperduot</w:t>
            </w:r>
            <w:r w:rsidR="00872A55">
              <w:rPr>
                <w:color w:val="000000"/>
                <w:kern w:val="2"/>
              </w:rPr>
              <w:t>os</w:t>
            </w:r>
            <w:r>
              <w:rPr>
                <w:color w:val="000000"/>
                <w:kern w:val="2"/>
              </w:rPr>
              <w:t xml:space="preserve"> Prek</w:t>
            </w:r>
            <w:r w:rsidR="00872A55">
              <w:rPr>
                <w:color w:val="000000"/>
                <w:kern w:val="2"/>
              </w:rPr>
              <w:t>ės</w:t>
            </w:r>
            <w:r>
              <w:rPr>
                <w:color w:val="000000"/>
                <w:kern w:val="2"/>
              </w:rPr>
              <w:t xml:space="preserve"> ar Prek</w:t>
            </w:r>
            <w:r w:rsidR="00872A55">
              <w:rPr>
                <w:color w:val="000000"/>
                <w:kern w:val="2"/>
              </w:rPr>
              <w:t>ės</w:t>
            </w:r>
            <w:r>
              <w:rPr>
                <w:color w:val="000000"/>
                <w:kern w:val="2"/>
              </w:rPr>
              <w:t>, turinči</w:t>
            </w:r>
            <w:r w:rsidR="00872A55">
              <w:rPr>
                <w:color w:val="000000"/>
                <w:kern w:val="2"/>
              </w:rPr>
              <w:t>os</w:t>
            </w:r>
            <w:r>
              <w:rPr>
                <w:color w:val="000000"/>
                <w:kern w:val="2"/>
              </w:rPr>
              <w:t xml:space="preserve"> trūkumų, kainos be PVM. </w:t>
            </w:r>
          </w:p>
          <w:p w14:paraId="256AD2F4" w14:textId="63D49404" w:rsidR="00797326" w:rsidRDefault="00797326" w:rsidP="00317E4B">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317E4B">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63704FE1" w14:textId="7CA8EF93" w:rsidR="00797326" w:rsidRDefault="00DD7479" w:rsidP="00797326">
            <w:pPr>
              <w:jc w:val="both"/>
              <w:rPr>
                <w:b/>
                <w:kern w:val="2"/>
              </w:rPr>
            </w:pPr>
            <w:r>
              <w:rPr>
                <w:color w:val="000000"/>
                <w:kern w:val="2"/>
              </w:rPr>
              <w:t>9.2.</w:t>
            </w:r>
            <w:r w:rsidR="00797326">
              <w:rPr>
                <w:color w:val="000000"/>
                <w:kern w:val="2"/>
              </w:rPr>
              <w:t>3</w:t>
            </w:r>
            <w:r>
              <w:rPr>
                <w:color w:val="000000"/>
                <w:kern w:val="2"/>
              </w:rPr>
              <w:t xml:space="preserve">. Tiekėjas privalo sumokėti Pirkėjui netesybas per </w:t>
            </w:r>
            <w:r w:rsidR="00872A55">
              <w:rPr>
                <w:color w:val="000000"/>
                <w:kern w:val="2"/>
              </w:rPr>
              <w:t>30 (trisdešimt) kalendorinių</w:t>
            </w:r>
            <w:r>
              <w:rPr>
                <w:color w:val="000000"/>
                <w:kern w:val="2"/>
              </w:rPr>
              <w:t xml:space="preserve"> dienų </w:t>
            </w:r>
            <w:r w:rsidR="00797326">
              <w:rPr>
                <w:color w:val="000000"/>
                <w:kern w:val="2"/>
              </w:rPr>
              <w:t xml:space="preserve">nuo Pirkėjo pareikalavimo, jeigu netesybų suma nėra </w:t>
            </w:r>
            <w:r w:rsidR="00797326">
              <w:t>išskaitoma iš Tiekėjui mokėtinos sumos.</w:t>
            </w:r>
            <w:r w:rsidR="00797326">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9DB8706" w:rsidR="00B767F3" w:rsidRDefault="00DD7479" w:rsidP="00C127C5">
            <w:pPr>
              <w:jc w:val="both"/>
              <w:rPr>
                <w:kern w:val="2"/>
                <w:szCs w:val="24"/>
              </w:rPr>
            </w:pPr>
            <w:r>
              <w:rPr>
                <w:kern w:val="2"/>
                <w:szCs w:val="24"/>
              </w:rPr>
              <w:t xml:space="preserve">9.3.1. Nutraukus Sutartį dėl esminio Sutarties pažeidimo, nustatyto Sutarties Specialiosiose sąlygose, mokama </w:t>
            </w:r>
            <w:r w:rsidR="00FC749E">
              <w:rPr>
                <w:kern w:val="2"/>
                <w:szCs w:val="24"/>
              </w:rPr>
              <w:t>5 (penkių)</w:t>
            </w:r>
            <w:r>
              <w:rPr>
                <w:kern w:val="2"/>
                <w:szCs w:val="24"/>
              </w:rPr>
              <w:t xml:space="preserve"> procentų dydžio bauda nuo Pradinės Sutarties vertės be PVM, nurodytos Specialiųjų sąlygų 5.2 punkte. </w:t>
            </w:r>
          </w:p>
          <w:p w14:paraId="4A95D70B" w14:textId="77777777" w:rsidR="00B767F3" w:rsidRDefault="00B767F3" w:rsidP="00C127C5">
            <w:pPr>
              <w:jc w:val="both"/>
              <w:rPr>
                <w:kern w:val="2"/>
                <w:szCs w:val="24"/>
              </w:rPr>
            </w:pPr>
          </w:p>
          <w:p w14:paraId="433D56FB" w14:textId="5E136BF5" w:rsidR="00B767F3" w:rsidRDefault="00DD7479" w:rsidP="00C127C5">
            <w:pPr>
              <w:jc w:val="both"/>
              <w:rPr>
                <w:szCs w:val="24"/>
              </w:rPr>
            </w:pPr>
            <w:r>
              <w:rPr>
                <w:kern w:val="2"/>
                <w:szCs w:val="24"/>
              </w:rPr>
              <w:t>9.3.2. </w:t>
            </w:r>
            <w:r>
              <w:rPr>
                <w:szCs w:val="24"/>
              </w:rPr>
              <w:t xml:space="preserve">Nepagrįstai nutraukus Sutarties vykdymą ne Sutartyje nustatyta tvarka, mokama </w:t>
            </w:r>
            <w:r w:rsidR="00FC749E">
              <w:rPr>
                <w:kern w:val="2"/>
                <w:szCs w:val="24"/>
              </w:rPr>
              <w:t xml:space="preserve">5 (penkių) </w:t>
            </w:r>
            <w:r>
              <w:rPr>
                <w:kern w:val="2"/>
                <w:szCs w:val="24"/>
              </w:rPr>
              <w:t>procentų dydžio bauda nuo Pradinės Sutarties vertės, nurodytos Specialiųjų sąlygų 5.2 punkte.</w:t>
            </w:r>
          </w:p>
          <w:p w14:paraId="48292084" w14:textId="29F60465" w:rsidR="00B767F3" w:rsidRDefault="00B767F3" w:rsidP="00C127C5">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F2031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23B0AB1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4B9FCAED"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133E4C" w:rsidR="00F20316" w:rsidRDefault="00DD7479" w:rsidP="00F20316">
            <w:pPr>
              <w:rPr>
                <w:color w:val="4472C4"/>
                <w:kern w:val="2"/>
                <w:szCs w:val="24"/>
              </w:rPr>
            </w:pPr>
            <w:r>
              <w:rPr>
                <w:kern w:val="2"/>
                <w:szCs w:val="24"/>
              </w:rPr>
              <w:t xml:space="preserve">Netaikoma </w:t>
            </w:r>
          </w:p>
          <w:p w14:paraId="5C591A2E" w14:textId="4C38BA7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B499C7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AD0D205"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23B4BACA"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19448F67" w:rsidR="00B767F3" w:rsidRDefault="00DD7479">
            <w:pPr>
              <w:rPr>
                <w:kern w:val="2"/>
                <w:szCs w:val="24"/>
              </w:rPr>
            </w:pPr>
            <w:r>
              <w:rPr>
                <w:kern w:val="2"/>
                <w:szCs w:val="24"/>
              </w:rPr>
              <w:t xml:space="preserve">Netaikoma </w:t>
            </w:r>
          </w:p>
          <w:p w14:paraId="38A07F2D" w14:textId="77777777" w:rsidR="00B767F3" w:rsidRDefault="00B767F3">
            <w:pPr>
              <w:rPr>
                <w:kern w:val="2"/>
                <w:szCs w:val="24"/>
              </w:rPr>
            </w:pPr>
          </w:p>
          <w:p w14:paraId="27FF7C68" w14:textId="763E2BC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CC62CE">
            <w:pPr>
              <w:jc w:val="both"/>
              <w:rPr>
                <w:kern w:val="2"/>
                <w:szCs w:val="24"/>
              </w:rPr>
            </w:pPr>
            <w:r>
              <w:rPr>
                <w:kern w:val="2"/>
                <w:szCs w:val="24"/>
              </w:rPr>
              <w:t>Ši Sutartis laikoma sudaryta ir įsigalioja nuo Sutarties pasirašymo dienos (antrosios Šalies pasirašymo dieną).</w:t>
            </w:r>
          </w:p>
          <w:p w14:paraId="0DC01EF2" w14:textId="50E6A453" w:rsidR="00B767F3" w:rsidRDefault="00DD7479" w:rsidP="00CC62CE">
            <w:pPr>
              <w:jc w:val="both"/>
              <w:rPr>
                <w:color w:val="4472C4"/>
                <w:kern w:val="2"/>
                <w:szCs w:val="24"/>
              </w:rPr>
            </w:pPr>
            <w:r>
              <w:rPr>
                <w:color w:val="000000"/>
                <w:kern w:val="2"/>
                <w:szCs w:val="24"/>
              </w:rPr>
              <w:t xml:space="preserve">Sutartis galioja iki visiško prievolių įvykdymo, bet jos terminas negali būti ilgesnis kaip </w:t>
            </w:r>
            <w:r w:rsidR="00161618">
              <w:rPr>
                <w:color w:val="000000"/>
                <w:kern w:val="2"/>
                <w:szCs w:val="24"/>
              </w:rPr>
              <w:t xml:space="preserve">6 </w:t>
            </w:r>
            <w:r w:rsidR="00CC62CE">
              <w:rPr>
                <w:color w:val="000000"/>
                <w:kern w:val="2"/>
                <w:szCs w:val="24"/>
              </w:rPr>
              <w:t xml:space="preserve">(šeši) </w:t>
            </w:r>
            <w:r w:rsidR="00161618">
              <w:rPr>
                <w:color w:val="000000"/>
                <w:kern w:val="2"/>
                <w:szCs w:val="24"/>
              </w:rPr>
              <w:t>mėn</w:t>
            </w:r>
            <w:r w:rsidR="00CC62CE">
              <w:rPr>
                <w:color w:val="000000"/>
                <w:kern w:val="2"/>
                <w:szCs w:val="24"/>
              </w:rPr>
              <w:t>esiai.</w:t>
            </w:r>
            <w:r w:rsidR="00636992" w:rsidRPr="00636992">
              <w:rPr>
                <w:color w:val="FF0000"/>
                <w:kern w:val="2"/>
                <w:szCs w:val="24"/>
              </w:rPr>
              <w:t xml:space="preserve"> </w:t>
            </w:r>
          </w:p>
        </w:tc>
      </w:tr>
      <w:tr w:rsidR="00B767F3" w14:paraId="6568EF21" w14:textId="77777777" w:rsidTr="00E260A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4AA738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2FB87F4" w:rsidR="00B767F3" w:rsidRDefault="00DD7479" w:rsidP="00CC62CE">
            <w:pPr>
              <w:jc w:val="both"/>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31213CF" w:rsidR="00B767F3" w:rsidRPr="008F58AC" w:rsidRDefault="00DD7479" w:rsidP="00CC62CE">
            <w:pPr>
              <w:jc w:val="both"/>
              <w:rPr>
                <w:kern w:val="2"/>
                <w:szCs w:val="24"/>
              </w:rPr>
            </w:pPr>
            <w:r w:rsidRPr="008F58AC">
              <w:rPr>
                <w:kern w:val="2"/>
                <w:szCs w:val="24"/>
              </w:rPr>
              <w:t>12.2.1. jeigu Tiekėjas nevykdo prisiimtų įsipareigojimų už Sutartyje nustatytą Sutarties kainą;</w:t>
            </w:r>
          </w:p>
          <w:p w14:paraId="7092C4D1" w14:textId="309C9E05" w:rsidR="00B767F3" w:rsidRPr="008F58AC" w:rsidRDefault="00DD7479" w:rsidP="00CC62CE">
            <w:pPr>
              <w:spacing w:line="257" w:lineRule="auto"/>
              <w:jc w:val="both"/>
              <w:rPr>
                <w:rFonts w:eastAsia="Arial"/>
                <w:kern w:val="2"/>
                <w:szCs w:val="24"/>
              </w:rPr>
            </w:pPr>
            <w:r w:rsidRPr="008F58AC">
              <w:rPr>
                <w:rFonts w:eastAsia="Arial"/>
                <w:kern w:val="2"/>
                <w:szCs w:val="24"/>
              </w:rPr>
              <w:t>12.2.</w:t>
            </w:r>
            <w:r w:rsidR="008F58AC" w:rsidRPr="008F58AC">
              <w:rPr>
                <w:rFonts w:eastAsia="Arial"/>
                <w:kern w:val="2"/>
                <w:szCs w:val="24"/>
              </w:rPr>
              <w:t>2</w:t>
            </w:r>
            <w:r w:rsidRPr="008F58AC">
              <w:rPr>
                <w:rFonts w:eastAsia="Arial"/>
                <w:kern w:val="2"/>
                <w:szCs w:val="24"/>
              </w:rPr>
              <w:t>. jeigu Tiekėjas nesilaiko Sutartyje nustatytų Prek</w:t>
            </w:r>
            <w:r w:rsidR="00461C4D">
              <w:rPr>
                <w:rFonts w:eastAsia="Arial"/>
                <w:kern w:val="2"/>
                <w:szCs w:val="24"/>
              </w:rPr>
              <w:t>ės</w:t>
            </w:r>
            <w:r w:rsidRPr="008F58AC">
              <w:rPr>
                <w:rFonts w:eastAsia="Arial"/>
                <w:kern w:val="2"/>
                <w:szCs w:val="24"/>
              </w:rPr>
              <w:t xml:space="preserve"> tiekimo terminų 2 (du) kartus iš eilės arba vėluoja pristatyti Prek</w:t>
            </w:r>
            <w:r w:rsidR="00461C4D">
              <w:rPr>
                <w:rFonts w:eastAsia="Arial"/>
                <w:kern w:val="2"/>
                <w:szCs w:val="24"/>
              </w:rPr>
              <w:t>ę</w:t>
            </w:r>
            <w:r w:rsidRPr="008F58AC">
              <w:rPr>
                <w:rFonts w:eastAsia="Arial"/>
                <w:kern w:val="2"/>
                <w:szCs w:val="24"/>
              </w:rPr>
              <w:t xml:space="preserve"> daugiau nei </w:t>
            </w:r>
            <w:r w:rsidR="008F58AC" w:rsidRPr="008F58AC">
              <w:rPr>
                <w:rFonts w:eastAsia="Arial"/>
                <w:kern w:val="2"/>
                <w:szCs w:val="24"/>
              </w:rPr>
              <w:lastRenderedPageBreak/>
              <w:t>30 (trisdešimt)</w:t>
            </w:r>
            <w:r w:rsidRPr="008F58AC">
              <w:rPr>
                <w:rFonts w:eastAsia="Arial"/>
                <w:kern w:val="2"/>
                <w:szCs w:val="24"/>
              </w:rPr>
              <w:t xml:space="preserve"> </w:t>
            </w:r>
            <w:r w:rsidR="008F58AC" w:rsidRPr="008F58AC">
              <w:rPr>
                <w:rFonts w:eastAsia="Arial"/>
                <w:kern w:val="2"/>
                <w:szCs w:val="24"/>
              </w:rPr>
              <w:t xml:space="preserve">kalendorinių dienų nuo </w:t>
            </w:r>
            <w:r w:rsidRPr="008F58AC">
              <w:rPr>
                <w:rFonts w:eastAsia="Arial"/>
                <w:kern w:val="2"/>
                <w:szCs w:val="24"/>
              </w:rPr>
              <w:t>Sutartyje nustatyt</w:t>
            </w:r>
            <w:r w:rsidR="008F58AC" w:rsidRPr="008F58AC">
              <w:rPr>
                <w:rFonts w:eastAsia="Arial"/>
                <w:kern w:val="2"/>
                <w:szCs w:val="24"/>
              </w:rPr>
              <w:t>o</w:t>
            </w:r>
            <w:r w:rsidRPr="008F58AC">
              <w:rPr>
                <w:rFonts w:eastAsia="Arial"/>
                <w:kern w:val="2"/>
                <w:szCs w:val="24"/>
              </w:rPr>
              <w:t xml:space="preserve"> Prek</w:t>
            </w:r>
            <w:r w:rsidR="00461C4D">
              <w:rPr>
                <w:rFonts w:eastAsia="Arial"/>
                <w:kern w:val="2"/>
                <w:szCs w:val="24"/>
              </w:rPr>
              <w:t>ės</w:t>
            </w:r>
            <w:r w:rsidRPr="008F58AC">
              <w:rPr>
                <w:rFonts w:eastAsia="Arial"/>
                <w:kern w:val="2"/>
                <w:szCs w:val="24"/>
              </w:rPr>
              <w:t xml:space="preserve"> pristatymo termin</w:t>
            </w:r>
            <w:r w:rsidR="008F58AC" w:rsidRPr="008F58AC">
              <w:rPr>
                <w:rFonts w:eastAsia="Arial"/>
                <w:kern w:val="2"/>
                <w:szCs w:val="24"/>
              </w:rPr>
              <w:t>o</w:t>
            </w:r>
            <w:r w:rsidRPr="008F58AC">
              <w:rPr>
                <w:rFonts w:eastAsia="Arial"/>
                <w:kern w:val="2"/>
                <w:szCs w:val="24"/>
              </w:rPr>
              <w:t>;</w:t>
            </w:r>
          </w:p>
          <w:p w14:paraId="49957558" w14:textId="668620C6" w:rsidR="00B767F3" w:rsidRPr="008F58AC" w:rsidRDefault="00DD7479" w:rsidP="00CC62CE">
            <w:pPr>
              <w:tabs>
                <w:tab w:val="left" w:pos="567"/>
                <w:tab w:val="left" w:pos="851"/>
                <w:tab w:val="left" w:pos="992"/>
                <w:tab w:val="left" w:pos="1134"/>
              </w:tabs>
              <w:spacing w:line="257" w:lineRule="auto"/>
              <w:jc w:val="both"/>
              <w:rPr>
                <w:rFonts w:eastAsia="Arial"/>
                <w:kern w:val="2"/>
                <w:szCs w:val="24"/>
              </w:rPr>
            </w:pPr>
            <w:r w:rsidRPr="008F58AC">
              <w:rPr>
                <w:rFonts w:eastAsia="Arial"/>
                <w:kern w:val="2"/>
                <w:szCs w:val="24"/>
              </w:rPr>
              <w:t>12.2.</w:t>
            </w:r>
            <w:r w:rsidR="008F58AC">
              <w:rPr>
                <w:rFonts w:eastAsia="Arial"/>
                <w:kern w:val="2"/>
                <w:szCs w:val="24"/>
              </w:rPr>
              <w:t>3</w:t>
            </w:r>
            <w:r w:rsidRPr="008F58AC">
              <w:rPr>
                <w:rFonts w:eastAsia="Arial"/>
                <w:kern w:val="2"/>
                <w:szCs w:val="24"/>
              </w:rPr>
              <w:t>. jeigu Tiekėjas pažeidžia Prek</w:t>
            </w:r>
            <w:r w:rsidR="00461C4D">
              <w:rPr>
                <w:rFonts w:eastAsia="Arial"/>
                <w:kern w:val="2"/>
                <w:szCs w:val="24"/>
              </w:rPr>
              <w:t>ės</w:t>
            </w:r>
            <w:r w:rsidRPr="008F58AC">
              <w:rPr>
                <w:rFonts w:eastAsia="Arial"/>
                <w:kern w:val="2"/>
                <w:szCs w:val="24"/>
              </w:rPr>
              <w:t xml:space="preserve"> pristatymo terminus ir priskaičiuotų netesybų už vėlavimą suma viršija 20 (dvidešimt) proc. Pradinės sutarties vertės;</w:t>
            </w:r>
          </w:p>
          <w:p w14:paraId="05C38EB5" w14:textId="596250F2" w:rsidR="00B767F3" w:rsidRPr="008F58AC" w:rsidRDefault="00DD7479" w:rsidP="00CC62CE">
            <w:pPr>
              <w:tabs>
                <w:tab w:val="left" w:pos="567"/>
                <w:tab w:val="left" w:pos="851"/>
                <w:tab w:val="left" w:pos="992"/>
                <w:tab w:val="left" w:pos="1134"/>
              </w:tabs>
              <w:spacing w:line="257" w:lineRule="auto"/>
              <w:jc w:val="both"/>
              <w:rPr>
                <w:rFonts w:eastAsia="Arial"/>
                <w:kern w:val="2"/>
                <w:szCs w:val="24"/>
              </w:rPr>
            </w:pPr>
            <w:r w:rsidRPr="008F58AC">
              <w:rPr>
                <w:rFonts w:eastAsia="Arial"/>
                <w:kern w:val="2"/>
                <w:szCs w:val="24"/>
              </w:rPr>
              <w:t>12.2.</w:t>
            </w:r>
            <w:r w:rsidR="008F58AC" w:rsidRPr="008F58AC">
              <w:rPr>
                <w:rFonts w:eastAsia="Arial"/>
                <w:kern w:val="2"/>
                <w:szCs w:val="24"/>
              </w:rPr>
              <w:t>4</w:t>
            </w:r>
            <w:r w:rsidRPr="008F58AC">
              <w:rPr>
                <w:rFonts w:eastAsia="Arial"/>
                <w:kern w:val="2"/>
                <w:szCs w:val="24"/>
              </w:rPr>
              <w:t>. Tiekėjas pažeidžia Prek</w:t>
            </w:r>
            <w:r w:rsidR="00461C4D">
              <w:rPr>
                <w:rFonts w:eastAsia="Arial"/>
                <w:kern w:val="2"/>
                <w:szCs w:val="24"/>
              </w:rPr>
              <w:t>ės</w:t>
            </w:r>
            <w:r w:rsidRPr="008F58AC">
              <w:rPr>
                <w:rFonts w:eastAsia="Arial"/>
                <w:kern w:val="2"/>
                <w:szCs w:val="24"/>
              </w:rPr>
              <w:t xml:space="preserve"> pristatymo terminus ir dėl Prek</w:t>
            </w:r>
            <w:r w:rsidR="00461C4D">
              <w:rPr>
                <w:rFonts w:eastAsia="Arial"/>
                <w:kern w:val="2"/>
                <w:szCs w:val="24"/>
              </w:rPr>
              <w:t>ės</w:t>
            </w:r>
            <w:r w:rsidRPr="008F58AC">
              <w:rPr>
                <w:rFonts w:eastAsia="Arial"/>
                <w:kern w:val="2"/>
                <w:szCs w:val="24"/>
              </w:rPr>
              <w:t xml:space="preserve"> pristatymo vėlavimo Prekė tampa nebereikaling</w:t>
            </w:r>
            <w:r w:rsidR="00461C4D">
              <w:rPr>
                <w:rFonts w:eastAsia="Arial"/>
                <w:kern w:val="2"/>
                <w:szCs w:val="24"/>
              </w:rPr>
              <w:t>a</w:t>
            </w:r>
            <w:r w:rsidRPr="008F58AC">
              <w:rPr>
                <w:rFonts w:eastAsia="Arial"/>
                <w:kern w:val="2"/>
                <w:szCs w:val="24"/>
              </w:rPr>
              <w:t>;</w:t>
            </w:r>
          </w:p>
          <w:p w14:paraId="3A467226" w14:textId="07CCAD65" w:rsidR="00B767F3" w:rsidRPr="008F58AC" w:rsidRDefault="00DD7479" w:rsidP="00CC62CE">
            <w:pPr>
              <w:tabs>
                <w:tab w:val="left" w:pos="567"/>
                <w:tab w:val="left" w:pos="851"/>
                <w:tab w:val="left" w:pos="992"/>
                <w:tab w:val="left" w:pos="1134"/>
              </w:tabs>
              <w:spacing w:line="257" w:lineRule="auto"/>
              <w:jc w:val="both"/>
              <w:rPr>
                <w:rFonts w:eastAsia="Arial"/>
                <w:kern w:val="2"/>
                <w:szCs w:val="24"/>
              </w:rPr>
            </w:pPr>
            <w:r w:rsidRPr="008F58AC">
              <w:rPr>
                <w:rFonts w:eastAsia="Arial"/>
                <w:kern w:val="2"/>
                <w:szCs w:val="24"/>
              </w:rPr>
              <w:t>12.2.</w:t>
            </w:r>
            <w:r w:rsidR="008F58AC" w:rsidRPr="008F58AC">
              <w:rPr>
                <w:rFonts w:eastAsia="Arial"/>
                <w:kern w:val="2"/>
                <w:szCs w:val="24"/>
              </w:rPr>
              <w:t>5</w:t>
            </w:r>
            <w:r w:rsidRPr="008F58AC">
              <w:rPr>
                <w:rFonts w:eastAsia="Arial"/>
                <w:kern w:val="2"/>
                <w:szCs w:val="24"/>
              </w:rPr>
              <w:t>. Tiekėjas daugiau kaip 2 (du) kartus pristato Prek</w:t>
            </w:r>
            <w:r w:rsidR="00461C4D">
              <w:rPr>
                <w:rFonts w:eastAsia="Arial"/>
                <w:kern w:val="2"/>
                <w:szCs w:val="24"/>
              </w:rPr>
              <w:t>ę</w:t>
            </w:r>
            <w:r w:rsidRPr="008F58AC">
              <w:rPr>
                <w:rFonts w:eastAsia="Arial"/>
                <w:kern w:val="2"/>
                <w:szCs w:val="24"/>
              </w:rPr>
              <w:t>, kuri neatitinka Sutartyje ir (ar) Įstatymuose nustatytų reikalavimų Prek</w:t>
            </w:r>
            <w:r w:rsidR="00461C4D">
              <w:rPr>
                <w:rFonts w:eastAsia="Arial"/>
                <w:kern w:val="2"/>
                <w:szCs w:val="24"/>
              </w:rPr>
              <w:t>ei</w:t>
            </w:r>
            <w:r w:rsidRPr="008F58AC">
              <w:rPr>
                <w:rFonts w:eastAsia="Arial"/>
                <w:kern w:val="2"/>
                <w:szCs w:val="24"/>
              </w:rPr>
              <w:t>;</w:t>
            </w:r>
          </w:p>
          <w:p w14:paraId="03DDA9E3" w14:textId="62FC6654" w:rsidR="00B767F3" w:rsidRDefault="00DD7479" w:rsidP="00CC62CE">
            <w:pPr>
              <w:tabs>
                <w:tab w:val="left" w:pos="567"/>
                <w:tab w:val="left" w:pos="851"/>
                <w:tab w:val="left" w:pos="992"/>
                <w:tab w:val="left" w:pos="1134"/>
              </w:tabs>
              <w:spacing w:line="257" w:lineRule="auto"/>
              <w:jc w:val="both"/>
              <w:rPr>
                <w:rFonts w:eastAsia="Arial"/>
                <w:color w:val="FF0000"/>
                <w:kern w:val="2"/>
                <w:szCs w:val="24"/>
              </w:rPr>
            </w:pPr>
            <w:r w:rsidRPr="008F58AC">
              <w:rPr>
                <w:rFonts w:eastAsia="Arial"/>
                <w:kern w:val="2"/>
                <w:szCs w:val="24"/>
              </w:rPr>
              <w:t>12.2.</w:t>
            </w:r>
            <w:r w:rsidR="008F58AC" w:rsidRPr="008F58AC">
              <w:rPr>
                <w:rFonts w:eastAsia="Arial"/>
                <w:kern w:val="2"/>
                <w:szCs w:val="24"/>
              </w:rPr>
              <w:t>6</w:t>
            </w:r>
            <w:r w:rsidRPr="008F58AC">
              <w:rPr>
                <w:rFonts w:eastAsia="Arial"/>
                <w:kern w:val="2"/>
                <w:szCs w:val="24"/>
              </w:rPr>
              <w:t>. Tiekėjas pažeidžia šios Sutarties nuostatas, reglamentuojančias konkurenciją, intelektinės nuosavybės ar konfidencialios informacijos valdymą</w:t>
            </w:r>
            <w:r w:rsidR="00461C4D">
              <w:rPr>
                <w:rFonts w:eastAsia="Arial"/>
                <w:kern w:val="2"/>
                <w:szCs w:val="24"/>
              </w:rPr>
              <w:t>.</w:t>
            </w:r>
          </w:p>
        </w:tc>
      </w:tr>
      <w:tr w:rsidR="00B767F3" w14:paraId="66C5FB47" w14:textId="77777777">
        <w:trPr>
          <w:trHeight w:val="300"/>
        </w:trPr>
        <w:tc>
          <w:tcPr>
            <w:tcW w:w="9535" w:type="dxa"/>
            <w:gridSpan w:val="5"/>
          </w:tcPr>
          <w:p w14:paraId="2E78AE5D" w14:textId="37F37F97"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E8678C">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E9FCCC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04159B63" w14:textId="5E3D67D2" w:rsidR="003A7860" w:rsidRPr="00326468" w:rsidRDefault="003A7860" w:rsidP="008B18F1">
            <w:pPr>
              <w:jc w:val="both"/>
              <w:rPr>
                <w:szCs w:val="24"/>
              </w:rPr>
            </w:pPr>
            <w:r w:rsidRPr="00326468">
              <w:rPr>
                <w:szCs w:val="24"/>
              </w:rPr>
              <w:t>Šalys susitaria pakeisti Sutarties Bendrųjų sąlygų 6.2.3.1, 6.2.7, 7.3.7, 12.1.3</w:t>
            </w:r>
            <w:r w:rsidR="00305875">
              <w:rPr>
                <w:szCs w:val="24"/>
              </w:rPr>
              <w:t xml:space="preserve"> </w:t>
            </w:r>
            <w:r w:rsidRPr="00326468">
              <w:rPr>
                <w:szCs w:val="24"/>
              </w:rPr>
              <w:t xml:space="preserve"> punktus ir išdėstyti juos nauja redakcija: </w:t>
            </w:r>
          </w:p>
          <w:p w14:paraId="4BF6D884" w14:textId="1D11E0D3" w:rsidR="003A7860" w:rsidRDefault="003A7860" w:rsidP="008B18F1">
            <w:pPr>
              <w:jc w:val="both"/>
              <w:rPr>
                <w:szCs w:val="24"/>
              </w:rPr>
            </w:pPr>
            <w:r w:rsidRPr="00326468">
              <w:rPr>
                <w:szCs w:val="24"/>
              </w:rPr>
              <w:t>„6.2.3.1.  ne vėliau kaip per 10 (dešimt) darbo dienų nuo faktinio Prekių perdavimo priimti Prekes, pasirašydamas Prekių perdavimo–priėmimo aktą; arba“</w:t>
            </w:r>
          </w:p>
          <w:p w14:paraId="15FF3BBA" w14:textId="74A5F0C0" w:rsidR="003A7860" w:rsidRPr="00326468" w:rsidRDefault="003A7860" w:rsidP="008B18F1">
            <w:pPr>
              <w:jc w:val="both"/>
              <w:rPr>
                <w:szCs w:val="24"/>
              </w:rPr>
            </w:pPr>
            <w:r w:rsidRPr="00326468">
              <w:rPr>
                <w:szCs w:val="24"/>
              </w:rPr>
              <w:t xml:space="preserve">„6.2.7. Jeigu Pirkėjas per 10 (dešimt) darbo dienų </w:t>
            </w:r>
            <w:r w:rsidR="00306706">
              <w:rPr>
                <w:szCs w:val="24"/>
              </w:rPr>
              <w:t>nuo Prekių perdavimo</w:t>
            </w:r>
            <w:r w:rsidR="00306706" w:rsidRPr="00326468">
              <w:rPr>
                <w:szCs w:val="24"/>
              </w:rPr>
              <w:t>–</w:t>
            </w:r>
            <w:r w:rsidR="00306706">
              <w:rPr>
                <w:szCs w:val="24"/>
              </w:rPr>
              <w:t xml:space="preserve">priėmimo akto gavimo </w:t>
            </w:r>
            <w:r w:rsidRPr="00326468">
              <w:rPr>
                <w:szCs w:val="24"/>
              </w:rPr>
              <w:t>nepateikia (neišsiunčia) Tiekėjui  Defektų akto, laikoma, kad Pirkėjas Prekes priėmė ir joms pretenzijų neturi.“</w:t>
            </w:r>
          </w:p>
          <w:p w14:paraId="7BA2FEAC" w14:textId="77777777" w:rsidR="003A7860" w:rsidRPr="00326468" w:rsidRDefault="003A7860" w:rsidP="008B18F1">
            <w:pPr>
              <w:jc w:val="both"/>
              <w:rPr>
                <w:szCs w:val="24"/>
              </w:rPr>
            </w:pPr>
            <w:r w:rsidRPr="00326468">
              <w:rPr>
                <w:szCs w:val="24"/>
              </w:rPr>
              <w:t xml:space="preserve">„7.3.7. Pirkėjas </w:t>
            </w:r>
            <w:r w:rsidRPr="00CE0519">
              <w:rPr>
                <w:szCs w:val="24"/>
              </w:rPr>
              <w:t>per 10 (dešimt) darbo</w:t>
            </w:r>
            <w:r w:rsidRPr="00326468">
              <w:rPr>
                <w:szCs w:val="24"/>
              </w:rPr>
              <w:t xml:space="preserve"> dienų po Tiekėjo pranešimo apie Prekių trūkumų pašalinimą gavimo privalo patikrinti trūkumus, nurodytus Defektų akte arba Pirkėjo pretenzijoje, ir raštu patvirtinti, kurie Prekių trūkumai buvo pašalinti.“</w:t>
            </w:r>
          </w:p>
          <w:p w14:paraId="612BA4B0" w14:textId="1174BAEB" w:rsidR="00B767F3" w:rsidRDefault="003A7860" w:rsidP="00305875">
            <w:pPr>
              <w:spacing w:line="257" w:lineRule="atLeast"/>
              <w:jc w:val="both"/>
              <w:textAlignment w:val="baseline"/>
              <w:rPr>
                <w:kern w:val="2"/>
                <w:szCs w:val="24"/>
              </w:rPr>
            </w:pPr>
            <w:r w:rsidRPr="00326468">
              <w:rPr>
                <w:szCs w:val="24"/>
              </w:rPr>
              <w:t>„</w:t>
            </w:r>
            <w:r w:rsidRPr="00326468">
              <w:rPr>
                <w:color w:val="000000"/>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6468">
              <w:rPr>
                <w:b/>
                <w:bCs/>
                <w:color w:val="000000"/>
                <w:szCs w:val="24"/>
              </w:rPr>
              <w:t>Avanso užtikrinimas</w:t>
            </w:r>
            <w:r w:rsidRPr="00326468">
              <w:rPr>
                <w:color w:val="000000"/>
                <w:szCs w:val="24"/>
              </w:rPr>
              <w:t>).</w:t>
            </w:r>
            <w:r w:rsidRPr="00326468">
              <w:rPr>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0A834710" w:rsidR="00B767F3" w:rsidRDefault="001140AF" w:rsidP="001140A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3831C4A" w:rsidR="00B767F3" w:rsidRPr="008B3061" w:rsidRDefault="008B3061" w:rsidP="008B3061">
            <w:pPr>
              <w:rPr>
                <w:kern w:val="2"/>
                <w:szCs w:val="24"/>
              </w:rPr>
            </w:pPr>
            <w:r w:rsidRPr="008B3061">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5F0DD44" w:rsidR="00B767F3" w:rsidRPr="008B3061" w:rsidRDefault="008B3061" w:rsidP="008B3061">
            <w:pPr>
              <w:rPr>
                <w:kern w:val="2"/>
                <w:szCs w:val="24"/>
              </w:rPr>
            </w:pPr>
            <w:r w:rsidRPr="008B3061">
              <w:rPr>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lastRenderedPageBreak/>
              <w:t>15.3. Priedas Nr. 3</w:t>
            </w:r>
          </w:p>
        </w:tc>
        <w:tc>
          <w:tcPr>
            <w:tcW w:w="7003" w:type="dxa"/>
            <w:gridSpan w:val="4"/>
          </w:tcPr>
          <w:p w14:paraId="6BCD1B56" w14:textId="669F1D5F" w:rsidR="00B767F3" w:rsidRDefault="00E4473F" w:rsidP="00E4473F">
            <w:pPr>
              <w:rPr>
                <w:b/>
                <w:bCs/>
                <w:kern w:val="2"/>
                <w:szCs w:val="24"/>
              </w:rPr>
            </w:pPr>
            <w:r>
              <w:rPr>
                <w:kern w:val="2"/>
                <w:szCs w:val="24"/>
              </w:rPr>
              <w:t>Sutarties vykdymui pasitelkiami subtiekėjai ir (ar) specialistai</w:t>
            </w:r>
            <w:r w:rsidR="00640316">
              <w:rPr>
                <w:kern w:val="2"/>
                <w:szCs w:val="24"/>
              </w:rPr>
              <w:t>/ jeigu taikoma</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3135168" w:rsidR="00B767F3" w:rsidRDefault="00B767F3">
      <w:pPr>
        <w:rPr>
          <w:color w:val="000000"/>
          <w:szCs w:val="24"/>
        </w:rPr>
      </w:pPr>
    </w:p>
    <w:p w14:paraId="2726F054" w14:textId="1BDE8F6C" w:rsidR="003565CA" w:rsidRDefault="003565CA">
      <w:pPr>
        <w:rPr>
          <w:color w:val="000000"/>
          <w:szCs w:val="24"/>
        </w:rPr>
      </w:pPr>
    </w:p>
    <w:p w14:paraId="4430F1F5" w14:textId="24BF2809" w:rsidR="003565CA" w:rsidRDefault="003565CA">
      <w:pPr>
        <w:rPr>
          <w:color w:val="000000"/>
          <w:szCs w:val="24"/>
        </w:rPr>
      </w:pPr>
    </w:p>
    <w:p w14:paraId="546FA78D" w14:textId="77777777" w:rsidR="003565CA" w:rsidRDefault="003565CA">
      <w:pPr>
        <w:rPr>
          <w:color w:val="000000"/>
          <w:szCs w:val="24"/>
        </w:rPr>
      </w:pPr>
    </w:p>
    <w:p w14:paraId="1F1EDAB4" w14:textId="7DB8EA41" w:rsidR="00250F5F" w:rsidRDefault="00250F5F">
      <w:pPr>
        <w:rPr>
          <w:color w:val="000000"/>
          <w:szCs w:val="24"/>
        </w:rPr>
      </w:pPr>
    </w:p>
    <w:p w14:paraId="39FFA8AA" w14:textId="1FF64EB6" w:rsidR="00250F5F" w:rsidRDefault="00250F5F">
      <w:pPr>
        <w:rPr>
          <w:color w:val="000000"/>
          <w:szCs w:val="24"/>
        </w:rPr>
      </w:pPr>
    </w:p>
    <w:p w14:paraId="74144633" w14:textId="77777777" w:rsidR="00AC2D1F" w:rsidRDefault="00250F5F" w:rsidP="00250F5F">
      <w:pPr>
        <w:autoSpaceDE w:val="0"/>
        <w:autoSpaceDN w:val="0"/>
        <w:adjustRightInd w:val="0"/>
        <w:jc w:val="center"/>
        <w:rPr>
          <w:rFonts w:eastAsia="Calibri"/>
          <w:color w:val="000000"/>
          <w:szCs w:val="24"/>
        </w:rPr>
      </w:pPr>
      <w:r>
        <w:rPr>
          <w:rFonts w:eastAsia="Calibri"/>
          <w:color w:val="000000"/>
          <w:szCs w:val="24"/>
        </w:rPr>
        <w:t xml:space="preserve">                                                                                                    </w:t>
      </w:r>
    </w:p>
    <w:p w14:paraId="5523DDED" w14:textId="77777777" w:rsidR="00AC2D1F" w:rsidRDefault="00AC2D1F" w:rsidP="00250F5F">
      <w:pPr>
        <w:autoSpaceDE w:val="0"/>
        <w:autoSpaceDN w:val="0"/>
        <w:adjustRightInd w:val="0"/>
        <w:jc w:val="center"/>
        <w:rPr>
          <w:rFonts w:eastAsia="Calibri"/>
          <w:color w:val="000000"/>
          <w:szCs w:val="24"/>
        </w:rPr>
      </w:pPr>
    </w:p>
    <w:p w14:paraId="62D614D8" w14:textId="77777777" w:rsidR="00AC2D1F" w:rsidRDefault="00AC2D1F" w:rsidP="00250F5F">
      <w:pPr>
        <w:autoSpaceDE w:val="0"/>
        <w:autoSpaceDN w:val="0"/>
        <w:adjustRightInd w:val="0"/>
        <w:jc w:val="center"/>
        <w:rPr>
          <w:rFonts w:eastAsia="Calibri"/>
          <w:color w:val="000000"/>
          <w:szCs w:val="24"/>
        </w:rPr>
      </w:pPr>
    </w:p>
    <w:p w14:paraId="47EB639D" w14:textId="77777777" w:rsidR="00AC2D1F" w:rsidRDefault="00AC2D1F" w:rsidP="00250F5F">
      <w:pPr>
        <w:autoSpaceDE w:val="0"/>
        <w:autoSpaceDN w:val="0"/>
        <w:adjustRightInd w:val="0"/>
        <w:jc w:val="center"/>
        <w:rPr>
          <w:rFonts w:eastAsia="Calibri"/>
          <w:color w:val="000000"/>
          <w:szCs w:val="24"/>
        </w:rPr>
      </w:pPr>
    </w:p>
    <w:p w14:paraId="7D5E7D95" w14:textId="77777777" w:rsidR="00AC2D1F" w:rsidRDefault="00AC2D1F" w:rsidP="00250F5F">
      <w:pPr>
        <w:autoSpaceDE w:val="0"/>
        <w:autoSpaceDN w:val="0"/>
        <w:adjustRightInd w:val="0"/>
        <w:jc w:val="center"/>
        <w:rPr>
          <w:rFonts w:eastAsia="Calibri"/>
          <w:color w:val="000000"/>
          <w:szCs w:val="24"/>
        </w:rPr>
      </w:pPr>
    </w:p>
    <w:p w14:paraId="2A0595DF" w14:textId="77777777" w:rsidR="00AC2D1F" w:rsidRDefault="00AC2D1F" w:rsidP="00250F5F">
      <w:pPr>
        <w:autoSpaceDE w:val="0"/>
        <w:autoSpaceDN w:val="0"/>
        <w:adjustRightInd w:val="0"/>
        <w:jc w:val="center"/>
        <w:rPr>
          <w:rFonts w:eastAsia="Calibri"/>
          <w:color w:val="000000"/>
          <w:szCs w:val="24"/>
        </w:rPr>
      </w:pPr>
    </w:p>
    <w:p w14:paraId="1F1E68E6" w14:textId="77777777" w:rsidR="00AC2D1F" w:rsidRDefault="00AC2D1F" w:rsidP="00250F5F">
      <w:pPr>
        <w:autoSpaceDE w:val="0"/>
        <w:autoSpaceDN w:val="0"/>
        <w:adjustRightInd w:val="0"/>
        <w:jc w:val="center"/>
        <w:rPr>
          <w:rFonts w:eastAsia="Calibri"/>
          <w:color w:val="000000"/>
          <w:szCs w:val="24"/>
        </w:rPr>
      </w:pPr>
    </w:p>
    <w:p w14:paraId="77C10E7A" w14:textId="77777777" w:rsidR="00AC2D1F" w:rsidRDefault="00AC2D1F" w:rsidP="00250F5F">
      <w:pPr>
        <w:autoSpaceDE w:val="0"/>
        <w:autoSpaceDN w:val="0"/>
        <w:adjustRightInd w:val="0"/>
        <w:jc w:val="center"/>
        <w:rPr>
          <w:rFonts w:eastAsia="Calibri"/>
          <w:color w:val="000000"/>
          <w:szCs w:val="24"/>
        </w:rPr>
      </w:pPr>
    </w:p>
    <w:p w14:paraId="190F9854" w14:textId="77777777" w:rsidR="00AC2D1F" w:rsidRDefault="00AC2D1F" w:rsidP="00250F5F">
      <w:pPr>
        <w:autoSpaceDE w:val="0"/>
        <w:autoSpaceDN w:val="0"/>
        <w:adjustRightInd w:val="0"/>
        <w:jc w:val="center"/>
        <w:rPr>
          <w:rFonts w:eastAsia="Calibri"/>
          <w:color w:val="000000"/>
          <w:szCs w:val="24"/>
        </w:rPr>
      </w:pPr>
    </w:p>
    <w:p w14:paraId="4CFC5B74" w14:textId="77777777" w:rsidR="00AC2D1F" w:rsidRDefault="00AC2D1F" w:rsidP="00250F5F">
      <w:pPr>
        <w:autoSpaceDE w:val="0"/>
        <w:autoSpaceDN w:val="0"/>
        <w:adjustRightInd w:val="0"/>
        <w:jc w:val="center"/>
        <w:rPr>
          <w:rFonts w:eastAsia="Calibri"/>
          <w:color w:val="000000"/>
          <w:szCs w:val="24"/>
        </w:rPr>
      </w:pPr>
    </w:p>
    <w:p w14:paraId="18C3AB0A" w14:textId="77777777" w:rsidR="00AC2D1F" w:rsidRDefault="00AC2D1F" w:rsidP="00250F5F">
      <w:pPr>
        <w:autoSpaceDE w:val="0"/>
        <w:autoSpaceDN w:val="0"/>
        <w:adjustRightInd w:val="0"/>
        <w:jc w:val="center"/>
        <w:rPr>
          <w:rFonts w:eastAsia="Calibri"/>
          <w:color w:val="000000"/>
          <w:szCs w:val="24"/>
        </w:rPr>
      </w:pPr>
    </w:p>
    <w:p w14:paraId="078EE3A1" w14:textId="77777777" w:rsidR="00AC2D1F" w:rsidRDefault="00AC2D1F" w:rsidP="00250F5F">
      <w:pPr>
        <w:autoSpaceDE w:val="0"/>
        <w:autoSpaceDN w:val="0"/>
        <w:adjustRightInd w:val="0"/>
        <w:jc w:val="center"/>
        <w:rPr>
          <w:rFonts w:eastAsia="Calibri"/>
          <w:color w:val="000000"/>
          <w:szCs w:val="24"/>
        </w:rPr>
      </w:pPr>
    </w:p>
    <w:p w14:paraId="3B8E762B" w14:textId="77777777" w:rsidR="00AC2D1F" w:rsidRDefault="00AC2D1F" w:rsidP="00250F5F">
      <w:pPr>
        <w:autoSpaceDE w:val="0"/>
        <w:autoSpaceDN w:val="0"/>
        <w:adjustRightInd w:val="0"/>
        <w:jc w:val="center"/>
        <w:rPr>
          <w:rFonts w:eastAsia="Calibri"/>
          <w:color w:val="000000"/>
          <w:szCs w:val="24"/>
        </w:rPr>
      </w:pPr>
    </w:p>
    <w:p w14:paraId="44AC2E89" w14:textId="77777777" w:rsidR="00AC2D1F" w:rsidRDefault="00AC2D1F" w:rsidP="00250F5F">
      <w:pPr>
        <w:autoSpaceDE w:val="0"/>
        <w:autoSpaceDN w:val="0"/>
        <w:adjustRightInd w:val="0"/>
        <w:jc w:val="center"/>
        <w:rPr>
          <w:rFonts w:eastAsia="Calibri"/>
          <w:color w:val="000000"/>
          <w:szCs w:val="24"/>
        </w:rPr>
      </w:pPr>
    </w:p>
    <w:p w14:paraId="460CEAA1" w14:textId="77777777" w:rsidR="00AC2D1F" w:rsidRDefault="00AC2D1F" w:rsidP="00250F5F">
      <w:pPr>
        <w:autoSpaceDE w:val="0"/>
        <w:autoSpaceDN w:val="0"/>
        <w:adjustRightInd w:val="0"/>
        <w:jc w:val="center"/>
        <w:rPr>
          <w:rFonts w:eastAsia="Calibri"/>
          <w:color w:val="000000"/>
          <w:szCs w:val="24"/>
        </w:rPr>
      </w:pPr>
    </w:p>
    <w:p w14:paraId="120025E9" w14:textId="77777777" w:rsidR="00AC2D1F" w:rsidRDefault="00AC2D1F" w:rsidP="00250F5F">
      <w:pPr>
        <w:autoSpaceDE w:val="0"/>
        <w:autoSpaceDN w:val="0"/>
        <w:adjustRightInd w:val="0"/>
        <w:jc w:val="center"/>
        <w:rPr>
          <w:rFonts w:eastAsia="Calibri"/>
          <w:color w:val="000000"/>
          <w:szCs w:val="24"/>
        </w:rPr>
      </w:pPr>
    </w:p>
    <w:p w14:paraId="6390BD55" w14:textId="77777777" w:rsidR="00AC2D1F" w:rsidRDefault="00AC2D1F" w:rsidP="00250F5F">
      <w:pPr>
        <w:autoSpaceDE w:val="0"/>
        <w:autoSpaceDN w:val="0"/>
        <w:adjustRightInd w:val="0"/>
        <w:jc w:val="center"/>
        <w:rPr>
          <w:rFonts w:eastAsia="Calibri"/>
          <w:color w:val="000000"/>
          <w:szCs w:val="24"/>
        </w:rPr>
      </w:pPr>
    </w:p>
    <w:p w14:paraId="4B7AC0CA" w14:textId="77777777" w:rsidR="00AC2D1F" w:rsidRDefault="00AC2D1F" w:rsidP="00250F5F">
      <w:pPr>
        <w:autoSpaceDE w:val="0"/>
        <w:autoSpaceDN w:val="0"/>
        <w:adjustRightInd w:val="0"/>
        <w:jc w:val="center"/>
        <w:rPr>
          <w:rFonts w:eastAsia="Calibri"/>
          <w:color w:val="000000"/>
          <w:szCs w:val="24"/>
        </w:rPr>
      </w:pPr>
    </w:p>
    <w:p w14:paraId="05CA84BE" w14:textId="77777777" w:rsidR="00AC2D1F" w:rsidRDefault="00AC2D1F" w:rsidP="00250F5F">
      <w:pPr>
        <w:autoSpaceDE w:val="0"/>
        <w:autoSpaceDN w:val="0"/>
        <w:adjustRightInd w:val="0"/>
        <w:jc w:val="center"/>
        <w:rPr>
          <w:rFonts w:eastAsia="Calibri"/>
          <w:color w:val="000000"/>
          <w:szCs w:val="24"/>
        </w:rPr>
      </w:pPr>
    </w:p>
    <w:p w14:paraId="2043A97C" w14:textId="77777777" w:rsidR="00AC2D1F" w:rsidRDefault="00AC2D1F" w:rsidP="00250F5F">
      <w:pPr>
        <w:autoSpaceDE w:val="0"/>
        <w:autoSpaceDN w:val="0"/>
        <w:adjustRightInd w:val="0"/>
        <w:jc w:val="center"/>
        <w:rPr>
          <w:rFonts w:eastAsia="Calibri"/>
          <w:color w:val="000000"/>
          <w:szCs w:val="24"/>
        </w:rPr>
      </w:pPr>
    </w:p>
    <w:p w14:paraId="7E3A4F7F" w14:textId="77777777" w:rsidR="00AC2D1F" w:rsidRDefault="00AC2D1F" w:rsidP="00250F5F">
      <w:pPr>
        <w:autoSpaceDE w:val="0"/>
        <w:autoSpaceDN w:val="0"/>
        <w:adjustRightInd w:val="0"/>
        <w:jc w:val="center"/>
        <w:rPr>
          <w:rFonts w:eastAsia="Calibri"/>
          <w:color w:val="000000"/>
          <w:szCs w:val="24"/>
        </w:rPr>
      </w:pPr>
    </w:p>
    <w:p w14:paraId="516C3A51" w14:textId="77777777" w:rsidR="00AC2D1F" w:rsidRDefault="00AC2D1F" w:rsidP="00250F5F">
      <w:pPr>
        <w:autoSpaceDE w:val="0"/>
        <w:autoSpaceDN w:val="0"/>
        <w:adjustRightInd w:val="0"/>
        <w:jc w:val="center"/>
        <w:rPr>
          <w:rFonts w:eastAsia="Calibri"/>
          <w:color w:val="000000"/>
          <w:szCs w:val="24"/>
        </w:rPr>
      </w:pPr>
    </w:p>
    <w:p w14:paraId="42A71F55" w14:textId="77777777" w:rsidR="00AC2D1F" w:rsidRDefault="00AC2D1F" w:rsidP="00250F5F">
      <w:pPr>
        <w:autoSpaceDE w:val="0"/>
        <w:autoSpaceDN w:val="0"/>
        <w:adjustRightInd w:val="0"/>
        <w:jc w:val="center"/>
        <w:rPr>
          <w:rFonts w:eastAsia="Calibri"/>
          <w:color w:val="000000"/>
          <w:szCs w:val="24"/>
        </w:rPr>
      </w:pPr>
    </w:p>
    <w:p w14:paraId="19508851" w14:textId="77777777" w:rsidR="00AC2D1F" w:rsidRDefault="00AC2D1F" w:rsidP="00250F5F">
      <w:pPr>
        <w:autoSpaceDE w:val="0"/>
        <w:autoSpaceDN w:val="0"/>
        <w:adjustRightInd w:val="0"/>
        <w:jc w:val="center"/>
        <w:rPr>
          <w:rFonts w:eastAsia="Calibri"/>
          <w:color w:val="000000"/>
          <w:szCs w:val="24"/>
        </w:rPr>
      </w:pPr>
    </w:p>
    <w:p w14:paraId="73A3E729" w14:textId="77777777" w:rsidR="00AC2D1F" w:rsidRDefault="00AC2D1F" w:rsidP="00250F5F">
      <w:pPr>
        <w:autoSpaceDE w:val="0"/>
        <w:autoSpaceDN w:val="0"/>
        <w:adjustRightInd w:val="0"/>
        <w:jc w:val="center"/>
        <w:rPr>
          <w:rFonts w:eastAsia="Calibri"/>
          <w:color w:val="000000"/>
          <w:szCs w:val="24"/>
        </w:rPr>
      </w:pPr>
    </w:p>
    <w:p w14:paraId="6B6E66E7" w14:textId="77777777" w:rsidR="00AC2D1F" w:rsidRDefault="00AC2D1F" w:rsidP="00250F5F">
      <w:pPr>
        <w:autoSpaceDE w:val="0"/>
        <w:autoSpaceDN w:val="0"/>
        <w:adjustRightInd w:val="0"/>
        <w:jc w:val="center"/>
        <w:rPr>
          <w:rFonts w:eastAsia="Calibri"/>
          <w:color w:val="000000"/>
          <w:szCs w:val="24"/>
        </w:rPr>
      </w:pPr>
    </w:p>
    <w:p w14:paraId="7FF68837" w14:textId="77777777" w:rsidR="00AC2D1F" w:rsidRDefault="00AC2D1F" w:rsidP="00250F5F">
      <w:pPr>
        <w:autoSpaceDE w:val="0"/>
        <w:autoSpaceDN w:val="0"/>
        <w:adjustRightInd w:val="0"/>
        <w:jc w:val="center"/>
        <w:rPr>
          <w:rFonts w:eastAsia="Calibri"/>
          <w:color w:val="000000"/>
          <w:szCs w:val="24"/>
        </w:rPr>
      </w:pPr>
    </w:p>
    <w:p w14:paraId="0ABED8FF" w14:textId="77777777" w:rsidR="00AC2D1F" w:rsidRDefault="00AC2D1F" w:rsidP="00250F5F">
      <w:pPr>
        <w:autoSpaceDE w:val="0"/>
        <w:autoSpaceDN w:val="0"/>
        <w:adjustRightInd w:val="0"/>
        <w:jc w:val="center"/>
        <w:rPr>
          <w:rFonts w:eastAsia="Calibri"/>
          <w:color w:val="000000"/>
          <w:szCs w:val="24"/>
        </w:rPr>
      </w:pPr>
    </w:p>
    <w:p w14:paraId="08F4E034" w14:textId="77777777" w:rsidR="00AC2D1F" w:rsidRDefault="00AC2D1F" w:rsidP="00250F5F">
      <w:pPr>
        <w:autoSpaceDE w:val="0"/>
        <w:autoSpaceDN w:val="0"/>
        <w:adjustRightInd w:val="0"/>
        <w:jc w:val="center"/>
        <w:rPr>
          <w:rFonts w:eastAsia="Calibri"/>
          <w:color w:val="000000"/>
          <w:szCs w:val="24"/>
        </w:rPr>
      </w:pPr>
    </w:p>
    <w:p w14:paraId="6BED8473" w14:textId="77777777" w:rsidR="00AC2D1F" w:rsidRDefault="00AC2D1F" w:rsidP="00250F5F">
      <w:pPr>
        <w:autoSpaceDE w:val="0"/>
        <w:autoSpaceDN w:val="0"/>
        <w:adjustRightInd w:val="0"/>
        <w:jc w:val="center"/>
        <w:rPr>
          <w:rFonts w:eastAsia="Calibri"/>
          <w:color w:val="000000"/>
          <w:szCs w:val="24"/>
        </w:rPr>
      </w:pPr>
    </w:p>
    <w:p w14:paraId="04A7301B" w14:textId="77777777" w:rsidR="00AC2D1F" w:rsidRDefault="00AC2D1F" w:rsidP="00250F5F">
      <w:pPr>
        <w:autoSpaceDE w:val="0"/>
        <w:autoSpaceDN w:val="0"/>
        <w:adjustRightInd w:val="0"/>
        <w:jc w:val="center"/>
        <w:rPr>
          <w:rFonts w:eastAsia="Calibri"/>
          <w:color w:val="000000"/>
          <w:szCs w:val="24"/>
        </w:rPr>
      </w:pPr>
    </w:p>
    <w:p w14:paraId="5294F12E" w14:textId="77777777" w:rsidR="00AC2D1F" w:rsidRDefault="00AC2D1F" w:rsidP="00250F5F">
      <w:pPr>
        <w:autoSpaceDE w:val="0"/>
        <w:autoSpaceDN w:val="0"/>
        <w:adjustRightInd w:val="0"/>
        <w:jc w:val="center"/>
        <w:rPr>
          <w:rFonts w:eastAsia="Calibri"/>
          <w:color w:val="000000"/>
          <w:szCs w:val="24"/>
        </w:rPr>
      </w:pPr>
    </w:p>
    <w:p w14:paraId="62F69DCF" w14:textId="2789C233" w:rsidR="00250F5F" w:rsidRPr="00326468" w:rsidRDefault="00AC2D1F" w:rsidP="00250F5F">
      <w:pPr>
        <w:autoSpaceDE w:val="0"/>
        <w:autoSpaceDN w:val="0"/>
        <w:adjustRightInd w:val="0"/>
        <w:jc w:val="center"/>
        <w:rPr>
          <w:rFonts w:eastAsia="Calibri"/>
          <w:color w:val="000000"/>
          <w:szCs w:val="24"/>
        </w:rPr>
      </w:pPr>
      <w:r>
        <w:rPr>
          <w:rFonts w:eastAsia="Calibri"/>
          <w:color w:val="000000"/>
          <w:szCs w:val="24"/>
        </w:rPr>
        <w:t xml:space="preserve">                                                                                                   </w:t>
      </w:r>
      <w:r w:rsidR="00250F5F">
        <w:rPr>
          <w:rFonts w:eastAsia="Calibri"/>
          <w:color w:val="000000"/>
          <w:szCs w:val="24"/>
        </w:rPr>
        <w:t xml:space="preserve">   </w:t>
      </w:r>
      <w:r w:rsidR="00250F5F" w:rsidRPr="00326468">
        <w:rPr>
          <w:rFonts w:eastAsia="Calibri"/>
          <w:color w:val="000000"/>
          <w:szCs w:val="24"/>
        </w:rPr>
        <w:t>Prekių pirkimo-pardavimo sutarties</w:t>
      </w:r>
    </w:p>
    <w:p w14:paraId="2A110171" w14:textId="77777777" w:rsidR="00250F5F" w:rsidRPr="00326468" w:rsidRDefault="00250F5F" w:rsidP="00250F5F">
      <w:pPr>
        <w:autoSpaceDE w:val="0"/>
        <w:autoSpaceDN w:val="0"/>
        <w:adjustRightInd w:val="0"/>
        <w:jc w:val="center"/>
        <w:rPr>
          <w:rFonts w:eastAsia="Calibri"/>
          <w:color w:val="000000"/>
          <w:szCs w:val="24"/>
        </w:rPr>
      </w:pPr>
      <w:r w:rsidRPr="00326468">
        <w:rPr>
          <w:rFonts w:eastAsia="Calibri"/>
          <w:color w:val="000000"/>
          <w:szCs w:val="24"/>
        </w:rPr>
        <w:t xml:space="preserve">                                                                           Specialiųjų sąlygų</w:t>
      </w:r>
    </w:p>
    <w:p w14:paraId="69710D76" w14:textId="77777777" w:rsidR="00250F5F" w:rsidRPr="00326468" w:rsidRDefault="00250F5F" w:rsidP="00250F5F">
      <w:pPr>
        <w:autoSpaceDE w:val="0"/>
        <w:autoSpaceDN w:val="0"/>
        <w:adjustRightInd w:val="0"/>
        <w:jc w:val="center"/>
        <w:rPr>
          <w:rFonts w:eastAsia="Calibri"/>
          <w:color w:val="000000"/>
          <w:szCs w:val="24"/>
        </w:rPr>
      </w:pPr>
      <w:r w:rsidRPr="00326468">
        <w:rPr>
          <w:rFonts w:eastAsia="Calibri"/>
          <w:color w:val="000000"/>
          <w:szCs w:val="24"/>
        </w:rPr>
        <w:t xml:space="preserve">                                                                   Priedas Nr. 1 </w:t>
      </w:r>
    </w:p>
    <w:p w14:paraId="311E57A9" w14:textId="77777777" w:rsidR="00250F5F" w:rsidRPr="00326468" w:rsidRDefault="00250F5F" w:rsidP="00250F5F">
      <w:pPr>
        <w:autoSpaceDE w:val="0"/>
        <w:autoSpaceDN w:val="0"/>
        <w:adjustRightInd w:val="0"/>
        <w:jc w:val="center"/>
        <w:rPr>
          <w:b/>
          <w:caps/>
          <w:szCs w:val="24"/>
        </w:rPr>
      </w:pPr>
      <w:r w:rsidRPr="00326468">
        <w:rPr>
          <w:b/>
          <w:caps/>
          <w:szCs w:val="24"/>
        </w:rPr>
        <w:t xml:space="preserve"> </w:t>
      </w:r>
    </w:p>
    <w:p w14:paraId="7415C888" w14:textId="77777777" w:rsidR="00250F5F" w:rsidRPr="00326468" w:rsidRDefault="00250F5F" w:rsidP="00250F5F">
      <w:pPr>
        <w:autoSpaceDE w:val="0"/>
        <w:autoSpaceDN w:val="0"/>
        <w:adjustRightInd w:val="0"/>
        <w:jc w:val="center"/>
        <w:rPr>
          <w:rFonts w:eastAsia="Calibri"/>
          <w:b/>
          <w:bCs/>
          <w:color w:val="000000"/>
          <w:szCs w:val="24"/>
        </w:rPr>
      </w:pPr>
    </w:p>
    <w:p w14:paraId="28D818D5" w14:textId="77777777" w:rsidR="00727B71" w:rsidRDefault="00727B71" w:rsidP="00250F5F">
      <w:pPr>
        <w:jc w:val="center"/>
        <w:rPr>
          <w:b/>
          <w:bCs/>
          <w:color w:val="FF0000"/>
          <w:kern w:val="2"/>
          <w:szCs w:val="24"/>
        </w:rPr>
      </w:pPr>
      <w:r w:rsidRPr="00250F5F">
        <w:rPr>
          <w:b/>
          <w:bCs/>
        </w:rPr>
        <w:t>CBRN INCIDENTŲ LIKVIDAVIMO PRIEKABOS SU ĮRANGA</w:t>
      </w:r>
      <w:r w:rsidRPr="00250F5F">
        <w:rPr>
          <w:b/>
          <w:bCs/>
          <w:color w:val="FF0000"/>
          <w:kern w:val="2"/>
          <w:szCs w:val="24"/>
        </w:rPr>
        <w:t xml:space="preserve"> </w:t>
      </w:r>
    </w:p>
    <w:p w14:paraId="23F9AD34" w14:textId="62EFE95A" w:rsidR="00250F5F" w:rsidRPr="00250F5F" w:rsidRDefault="00727B71" w:rsidP="00250F5F">
      <w:pPr>
        <w:jc w:val="center"/>
        <w:rPr>
          <w:b/>
          <w:bCs/>
          <w:color w:val="000000"/>
          <w:szCs w:val="24"/>
        </w:rPr>
      </w:pPr>
      <w:r w:rsidRPr="00250F5F">
        <w:rPr>
          <w:b/>
          <w:bCs/>
          <w:kern w:val="2"/>
          <w:szCs w:val="24"/>
        </w:rPr>
        <w:t>T</w:t>
      </w:r>
      <w:r w:rsidRPr="00250F5F">
        <w:rPr>
          <w:b/>
          <w:bCs/>
          <w:color w:val="000000"/>
          <w:kern w:val="2"/>
          <w:szCs w:val="24"/>
        </w:rPr>
        <w:t>ECHNINĖ SPECIFIKACIJA</w:t>
      </w:r>
    </w:p>
    <w:p w14:paraId="251EEA82" w14:textId="2E174F20" w:rsidR="00250F5F" w:rsidRDefault="00250F5F">
      <w:pPr>
        <w:rPr>
          <w:color w:val="000000"/>
          <w:szCs w:val="24"/>
        </w:rPr>
      </w:pPr>
    </w:p>
    <w:p w14:paraId="4F43468E" w14:textId="693D6315" w:rsidR="00250F5F" w:rsidRDefault="00250F5F"/>
    <w:p w14:paraId="730F0274" w14:textId="21DE1693" w:rsidR="00050A22" w:rsidRDefault="00050A22"/>
    <w:p w14:paraId="6014D7BF" w14:textId="1AA5AC21" w:rsidR="00050A22" w:rsidRDefault="00050A22"/>
    <w:p w14:paraId="60C93D7C" w14:textId="2348B389" w:rsidR="00050A22" w:rsidRDefault="00050A22"/>
    <w:p w14:paraId="371C616B" w14:textId="56D206C2" w:rsidR="00050A22" w:rsidRDefault="00050A22"/>
    <w:p w14:paraId="525A25DB" w14:textId="676B132E" w:rsidR="00050A22" w:rsidRDefault="00050A22"/>
    <w:p w14:paraId="11CBB6A3" w14:textId="4F2A4668" w:rsidR="00050A22" w:rsidRDefault="00050A22"/>
    <w:p w14:paraId="23DBF0A7" w14:textId="47AC0D96" w:rsidR="00050A22" w:rsidRDefault="00050A22"/>
    <w:p w14:paraId="2E9201F2" w14:textId="32615B36" w:rsidR="00050A22" w:rsidRDefault="00050A22"/>
    <w:p w14:paraId="5BF4E63B" w14:textId="5D314770" w:rsidR="00050A22" w:rsidRDefault="00050A22"/>
    <w:p w14:paraId="468E8401" w14:textId="646AFEEA" w:rsidR="00050A22" w:rsidRDefault="00050A22"/>
    <w:p w14:paraId="77C24E11" w14:textId="7439D410" w:rsidR="00050A22" w:rsidRDefault="00050A22"/>
    <w:p w14:paraId="69896D9C" w14:textId="583EE6FE" w:rsidR="00050A22" w:rsidRDefault="00050A22"/>
    <w:p w14:paraId="003078A4" w14:textId="5E90E14D" w:rsidR="00050A22" w:rsidRDefault="00050A22"/>
    <w:p w14:paraId="772029E0" w14:textId="27F37BF9" w:rsidR="00050A22" w:rsidRDefault="00050A22"/>
    <w:p w14:paraId="42E7D433" w14:textId="52C49313" w:rsidR="00050A22" w:rsidRDefault="00050A22"/>
    <w:p w14:paraId="5A4B24FB" w14:textId="0FD68C4D" w:rsidR="00050A22" w:rsidRDefault="00050A22"/>
    <w:p w14:paraId="34D114A7" w14:textId="54122ABA" w:rsidR="00050A22" w:rsidRDefault="00050A22"/>
    <w:p w14:paraId="57FDF62A" w14:textId="44D985DF" w:rsidR="00050A22" w:rsidRDefault="00050A22"/>
    <w:p w14:paraId="67F182F7" w14:textId="373A3E75" w:rsidR="00050A22" w:rsidRDefault="00050A22"/>
    <w:p w14:paraId="507AEA97" w14:textId="168685C3" w:rsidR="00050A22" w:rsidRDefault="00050A22"/>
    <w:p w14:paraId="41C65AB0" w14:textId="7191EB66" w:rsidR="00050A22" w:rsidRDefault="00050A22"/>
    <w:p w14:paraId="0600A39E" w14:textId="619185BD" w:rsidR="00050A22" w:rsidRDefault="00050A22"/>
    <w:p w14:paraId="26C49D58" w14:textId="5FD51235" w:rsidR="00050A22" w:rsidRDefault="00050A22"/>
    <w:p w14:paraId="0C2861E9" w14:textId="0440D548" w:rsidR="00050A22" w:rsidRDefault="00050A22"/>
    <w:p w14:paraId="4642D005" w14:textId="0C3337BF" w:rsidR="00050A22" w:rsidRDefault="00050A22"/>
    <w:p w14:paraId="23EE4B64" w14:textId="07CF0D3A" w:rsidR="00050A22" w:rsidRDefault="00050A22"/>
    <w:p w14:paraId="2D3B3201" w14:textId="52FA1239" w:rsidR="00050A22" w:rsidRDefault="00050A22"/>
    <w:p w14:paraId="5E9A07F2" w14:textId="562FB6B0" w:rsidR="00050A22" w:rsidRDefault="00050A22"/>
    <w:p w14:paraId="7F806DBA" w14:textId="7CFE7912" w:rsidR="00050A22" w:rsidRDefault="00050A22"/>
    <w:p w14:paraId="49779529" w14:textId="0BA215D9" w:rsidR="00050A22" w:rsidRDefault="00050A22"/>
    <w:p w14:paraId="642CD20A" w14:textId="2682A9EB" w:rsidR="00050A22" w:rsidRDefault="00050A22"/>
    <w:p w14:paraId="7DBD5F81" w14:textId="6505CE79" w:rsidR="00050A22" w:rsidRDefault="00050A22"/>
    <w:p w14:paraId="2ACEE67A" w14:textId="5E6CAD16" w:rsidR="00050A22" w:rsidRDefault="00050A22"/>
    <w:p w14:paraId="0A390BDF" w14:textId="49892C8C" w:rsidR="00050A22" w:rsidRDefault="00050A22"/>
    <w:p w14:paraId="2E7EDC17" w14:textId="53CE210A" w:rsidR="00050A22" w:rsidRDefault="00050A22"/>
    <w:p w14:paraId="25D66FCD" w14:textId="2E8BC5EB" w:rsidR="00050A22" w:rsidRDefault="00050A22"/>
    <w:p w14:paraId="433495EC" w14:textId="5368587F" w:rsidR="00050A22" w:rsidRDefault="00050A22"/>
    <w:p w14:paraId="6517F134" w14:textId="628D3566" w:rsidR="00050A22" w:rsidRDefault="00050A22"/>
    <w:p w14:paraId="5E467E44" w14:textId="5166EC57" w:rsidR="00050A22" w:rsidRDefault="00050A22"/>
    <w:p w14:paraId="7485A62F" w14:textId="46455E72" w:rsidR="00050A22" w:rsidRDefault="00050A22"/>
    <w:p w14:paraId="32053ABB" w14:textId="77777777" w:rsidR="00050A22" w:rsidRDefault="00050A22" w:rsidP="00050A2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DAADC1F" w14:textId="77777777" w:rsidR="00050A22" w:rsidRDefault="00050A22" w:rsidP="00050A22">
      <w:pPr>
        <w:spacing w:line="257" w:lineRule="atLeast"/>
        <w:ind w:firstLine="62"/>
        <w:jc w:val="center"/>
        <w:rPr>
          <w:color w:val="000000"/>
          <w:szCs w:val="24"/>
        </w:rPr>
      </w:pPr>
    </w:p>
    <w:p w14:paraId="6ECB4FF9" w14:textId="77777777" w:rsidR="00050A22" w:rsidRDefault="00050A22" w:rsidP="00050A22">
      <w:pPr>
        <w:spacing w:line="257" w:lineRule="atLeast"/>
        <w:jc w:val="center"/>
        <w:rPr>
          <w:color w:val="000000"/>
          <w:szCs w:val="24"/>
        </w:rPr>
      </w:pPr>
      <w:r>
        <w:rPr>
          <w:b/>
          <w:bCs/>
          <w:caps/>
          <w:color w:val="000000"/>
          <w:szCs w:val="24"/>
        </w:rPr>
        <w:t>1.  PAGRINDINĖS SĄVOKOS IR SUTARTIES AIŠKINIMAS</w:t>
      </w:r>
    </w:p>
    <w:p w14:paraId="08C804F0" w14:textId="77777777" w:rsidR="00050A22" w:rsidRDefault="00050A22" w:rsidP="00050A22">
      <w:pPr>
        <w:spacing w:line="257" w:lineRule="atLeast"/>
        <w:ind w:firstLine="62"/>
        <w:jc w:val="both"/>
        <w:rPr>
          <w:color w:val="000000"/>
          <w:szCs w:val="24"/>
        </w:rPr>
      </w:pPr>
    </w:p>
    <w:p w14:paraId="7C7219DD" w14:textId="77777777" w:rsidR="00050A22" w:rsidRDefault="00050A22" w:rsidP="00050A22">
      <w:pPr>
        <w:spacing w:line="257" w:lineRule="atLeast"/>
        <w:jc w:val="center"/>
        <w:rPr>
          <w:color w:val="000000"/>
          <w:szCs w:val="24"/>
        </w:rPr>
      </w:pPr>
      <w:r>
        <w:rPr>
          <w:b/>
          <w:bCs/>
          <w:color w:val="000000"/>
          <w:szCs w:val="24"/>
        </w:rPr>
        <w:t>1.1. Sąvokos</w:t>
      </w:r>
    </w:p>
    <w:p w14:paraId="405739B5" w14:textId="77777777" w:rsidR="00050A22" w:rsidRDefault="00050A22" w:rsidP="00050A22">
      <w:pPr>
        <w:spacing w:line="257" w:lineRule="atLeast"/>
        <w:ind w:firstLine="62"/>
        <w:jc w:val="both"/>
        <w:rPr>
          <w:color w:val="000000"/>
          <w:szCs w:val="24"/>
        </w:rPr>
      </w:pPr>
    </w:p>
    <w:p w14:paraId="6D4DA97F" w14:textId="77777777" w:rsidR="00050A22" w:rsidRDefault="00050A22" w:rsidP="00050A22">
      <w:pPr>
        <w:spacing w:line="257" w:lineRule="atLeast"/>
        <w:jc w:val="both"/>
        <w:rPr>
          <w:color w:val="000000"/>
          <w:szCs w:val="24"/>
        </w:rPr>
      </w:pPr>
      <w:r>
        <w:rPr>
          <w:color w:val="000000"/>
          <w:szCs w:val="24"/>
        </w:rPr>
        <w:t>1.1.1. Šioje Sutartyje didžiąja raide rašomos sąvokos turi paskiau nurodytas reikšmes:</w:t>
      </w:r>
    </w:p>
    <w:p w14:paraId="576C57AF" w14:textId="77777777" w:rsidR="00050A22" w:rsidRDefault="00050A22" w:rsidP="00050A2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26CB9CD" w14:textId="77777777" w:rsidR="00050A22" w:rsidRDefault="00050A22" w:rsidP="00050A2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020D685" w14:textId="77777777" w:rsidR="00050A22" w:rsidRDefault="00050A22" w:rsidP="00050A2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6D29FA2" w14:textId="77777777" w:rsidR="00050A22" w:rsidRDefault="00050A22" w:rsidP="00050A2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42D23C" w14:textId="77777777" w:rsidR="00050A22" w:rsidRDefault="00050A22" w:rsidP="00050A2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880D1C" w14:textId="77777777" w:rsidR="00050A22" w:rsidRDefault="00050A22" w:rsidP="00050A2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6B9F53" w14:textId="77777777" w:rsidR="00050A22" w:rsidRDefault="00050A22" w:rsidP="00050A2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CBF6D0" w14:textId="77777777" w:rsidR="00050A22" w:rsidRDefault="00050A22" w:rsidP="00050A2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C8643A" w14:textId="77777777" w:rsidR="00050A22" w:rsidRDefault="00050A22" w:rsidP="00050A2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DB9D6AA" w14:textId="77777777" w:rsidR="00050A22" w:rsidRDefault="00050A22" w:rsidP="00050A2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D6D308A" w14:textId="77777777" w:rsidR="00050A22" w:rsidRDefault="00050A22" w:rsidP="00050A2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0EC16D8" w14:textId="77777777" w:rsidR="00050A22" w:rsidRDefault="00050A22" w:rsidP="00050A2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C3527D9" w14:textId="77777777" w:rsidR="00050A22" w:rsidRDefault="00050A22" w:rsidP="00050A2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E467F54" w14:textId="77777777" w:rsidR="00050A22" w:rsidRDefault="00050A22" w:rsidP="00050A2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18FAF01" w14:textId="77777777" w:rsidR="00050A22" w:rsidRDefault="00050A22" w:rsidP="00050A2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0398C03" w14:textId="77777777" w:rsidR="00050A22" w:rsidRDefault="00050A22" w:rsidP="00050A22">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ABD0FFB" w14:textId="77777777" w:rsidR="00050A22" w:rsidRDefault="00050A22" w:rsidP="00050A22">
      <w:pPr>
        <w:spacing w:line="257" w:lineRule="atLeast"/>
        <w:jc w:val="both"/>
        <w:rPr>
          <w:color w:val="000000"/>
          <w:szCs w:val="24"/>
        </w:rPr>
      </w:pPr>
      <w:r>
        <w:rPr>
          <w:color w:val="000000"/>
          <w:szCs w:val="24"/>
        </w:rPr>
        <w:t>1.1.1.17. Kitų Sutartyje didžiąja raide rašomų sąvokų reikšmės yra nurodytos Sutarties tekste.</w:t>
      </w:r>
    </w:p>
    <w:p w14:paraId="121ACF34" w14:textId="77777777" w:rsidR="00050A22" w:rsidRDefault="00050A22" w:rsidP="00050A2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98BA827" w14:textId="77777777" w:rsidR="00050A22" w:rsidRDefault="00050A22" w:rsidP="00050A2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DBEA4BA" w14:textId="77777777" w:rsidR="00050A22" w:rsidRDefault="00050A22" w:rsidP="00050A22">
      <w:pPr>
        <w:spacing w:line="257" w:lineRule="atLeast"/>
        <w:ind w:firstLine="62"/>
        <w:jc w:val="both"/>
        <w:rPr>
          <w:color w:val="000000"/>
          <w:szCs w:val="24"/>
        </w:rPr>
      </w:pPr>
    </w:p>
    <w:p w14:paraId="45C25520" w14:textId="77777777" w:rsidR="00050A22" w:rsidRDefault="00050A22" w:rsidP="00050A22">
      <w:pPr>
        <w:spacing w:line="257" w:lineRule="atLeast"/>
        <w:jc w:val="center"/>
        <w:rPr>
          <w:color w:val="000000"/>
          <w:szCs w:val="24"/>
        </w:rPr>
      </w:pPr>
      <w:r>
        <w:rPr>
          <w:b/>
          <w:bCs/>
          <w:color w:val="000000"/>
          <w:szCs w:val="24"/>
        </w:rPr>
        <w:t>1.2.  Sutarties aiškinimas</w:t>
      </w:r>
    </w:p>
    <w:p w14:paraId="4B4899A5" w14:textId="77777777" w:rsidR="00050A22" w:rsidRDefault="00050A22" w:rsidP="00050A22">
      <w:pPr>
        <w:spacing w:line="257" w:lineRule="atLeast"/>
        <w:ind w:left="792" w:firstLine="62"/>
        <w:jc w:val="both"/>
        <w:rPr>
          <w:color w:val="000000"/>
          <w:szCs w:val="24"/>
        </w:rPr>
      </w:pPr>
    </w:p>
    <w:p w14:paraId="3B3B33CC" w14:textId="77777777" w:rsidR="00050A22" w:rsidRDefault="00050A22" w:rsidP="00050A22">
      <w:pPr>
        <w:spacing w:line="257" w:lineRule="atLeast"/>
        <w:jc w:val="both"/>
        <w:rPr>
          <w:color w:val="000000"/>
          <w:szCs w:val="24"/>
        </w:rPr>
      </w:pPr>
      <w:r>
        <w:rPr>
          <w:color w:val="000000"/>
          <w:szCs w:val="24"/>
        </w:rPr>
        <w:t>1.2.1. Sutartis yra sudaryta ir turi būti aiškinama pagal Lietuvos Respublikos teisės aktus.</w:t>
      </w:r>
    </w:p>
    <w:p w14:paraId="693EDF51" w14:textId="77777777" w:rsidR="00050A22" w:rsidRDefault="00050A22" w:rsidP="00050A2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C0A07D6" w14:textId="77777777" w:rsidR="00050A22" w:rsidRDefault="00050A22" w:rsidP="00050A22">
      <w:pPr>
        <w:spacing w:line="257" w:lineRule="atLeast"/>
        <w:jc w:val="both"/>
        <w:rPr>
          <w:color w:val="000000"/>
          <w:szCs w:val="24"/>
        </w:rPr>
      </w:pPr>
      <w:r>
        <w:rPr>
          <w:color w:val="000000"/>
          <w:szCs w:val="24"/>
        </w:rPr>
        <w:t>1.2.3. Diena Sutartyje reiškia kalendorinę dieną.</w:t>
      </w:r>
    </w:p>
    <w:p w14:paraId="17DB5551" w14:textId="77777777" w:rsidR="00050A22" w:rsidRDefault="00050A22" w:rsidP="00050A2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464BD38" w14:textId="77777777" w:rsidR="00050A22" w:rsidRDefault="00050A22" w:rsidP="00050A2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7BC0169" w14:textId="77777777" w:rsidR="00050A22" w:rsidRDefault="00050A22" w:rsidP="00050A2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8EDA7B" w14:textId="77777777" w:rsidR="00050A22" w:rsidRDefault="00050A22" w:rsidP="00050A2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608981" w14:textId="77777777" w:rsidR="00050A22" w:rsidRDefault="00050A22" w:rsidP="00050A2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B881E7C" w14:textId="77777777" w:rsidR="00050A22" w:rsidRDefault="00050A22" w:rsidP="00050A2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006685E" w14:textId="77777777" w:rsidR="00050A22" w:rsidRDefault="00050A22" w:rsidP="00050A2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DEB897" w14:textId="77777777" w:rsidR="00050A22" w:rsidRDefault="00050A22" w:rsidP="00050A2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B5C358B" w14:textId="77777777" w:rsidR="00050A22" w:rsidRDefault="00050A22" w:rsidP="00050A2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B7F1AA6" w14:textId="77777777" w:rsidR="00050A22" w:rsidRDefault="00050A22" w:rsidP="00050A22">
      <w:pPr>
        <w:spacing w:line="257" w:lineRule="atLeast"/>
        <w:ind w:firstLine="62"/>
        <w:jc w:val="both"/>
        <w:rPr>
          <w:color w:val="000000"/>
          <w:szCs w:val="24"/>
        </w:rPr>
      </w:pPr>
    </w:p>
    <w:p w14:paraId="762E08C6" w14:textId="77777777" w:rsidR="00050A22" w:rsidRDefault="00050A22" w:rsidP="00050A22">
      <w:pPr>
        <w:spacing w:line="257" w:lineRule="atLeast"/>
        <w:jc w:val="center"/>
        <w:rPr>
          <w:color w:val="000000"/>
          <w:szCs w:val="24"/>
        </w:rPr>
      </w:pPr>
      <w:r>
        <w:rPr>
          <w:b/>
          <w:bCs/>
          <w:color w:val="000000"/>
          <w:szCs w:val="24"/>
        </w:rPr>
        <w:t>1.3. Dokumentų viršenybė</w:t>
      </w:r>
    </w:p>
    <w:p w14:paraId="5F139627" w14:textId="77777777" w:rsidR="00050A22" w:rsidRDefault="00050A22" w:rsidP="00050A22">
      <w:pPr>
        <w:spacing w:line="257" w:lineRule="atLeast"/>
        <w:ind w:firstLine="62"/>
        <w:jc w:val="both"/>
        <w:rPr>
          <w:color w:val="000000"/>
          <w:szCs w:val="24"/>
        </w:rPr>
      </w:pPr>
    </w:p>
    <w:p w14:paraId="0D744AAF" w14:textId="77777777" w:rsidR="00050A22" w:rsidRDefault="00050A22" w:rsidP="00050A2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61E05C" w14:textId="77777777" w:rsidR="00050A22" w:rsidRDefault="00050A22" w:rsidP="00050A22">
      <w:pPr>
        <w:spacing w:line="276" w:lineRule="atLeast"/>
        <w:jc w:val="both"/>
        <w:rPr>
          <w:color w:val="000000"/>
          <w:szCs w:val="24"/>
        </w:rPr>
      </w:pPr>
      <w:r>
        <w:rPr>
          <w:color w:val="000000"/>
          <w:szCs w:val="24"/>
        </w:rPr>
        <w:t>1.3.1.1. Techninė specifikacija;</w:t>
      </w:r>
    </w:p>
    <w:p w14:paraId="62E8F985" w14:textId="77777777" w:rsidR="00050A22" w:rsidRDefault="00050A22" w:rsidP="00050A22">
      <w:pPr>
        <w:spacing w:line="276" w:lineRule="atLeast"/>
        <w:jc w:val="both"/>
        <w:rPr>
          <w:color w:val="000000"/>
          <w:szCs w:val="24"/>
        </w:rPr>
      </w:pPr>
      <w:r>
        <w:rPr>
          <w:color w:val="000000"/>
          <w:szCs w:val="24"/>
        </w:rPr>
        <w:t>1.3.1.2. Specialiosios sąlygos;</w:t>
      </w:r>
    </w:p>
    <w:p w14:paraId="1EB943D4" w14:textId="77777777" w:rsidR="00050A22" w:rsidRDefault="00050A22" w:rsidP="00050A22">
      <w:pPr>
        <w:spacing w:line="276" w:lineRule="atLeast"/>
        <w:jc w:val="both"/>
        <w:rPr>
          <w:color w:val="000000"/>
          <w:szCs w:val="24"/>
        </w:rPr>
      </w:pPr>
      <w:r>
        <w:rPr>
          <w:color w:val="000000"/>
          <w:szCs w:val="24"/>
        </w:rPr>
        <w:t>1.3.1.3. Bendrosios sąlygos;</w:t>
      </w:r>
    </w:p>
    <w:p w14:paraId="446BCDB1" w14:textId="77777777" w:rsidR="00050A22" w:rsidRDefault="00050A22" w:rsidP="00050A22">
      <w:pPr>
        <w:spacing w:line="276" w:lineRule="atLeast"/>
        <w:jc w:val="both"/>
        <w:rPr>
          <w:color w:val="000000"/>
          <w:szCs w:val="24"/>
        </w:rPr>
      </w:pPr>
      <w:r>
        <w:rPr>
          <w:color w:val="000000"/>
          <w:szCs w:val="24"/>
        </w:rPr>
        <w:t>1.3.1.4. Pirkimo dokumentai (išskyrus techninę specifikaciją);</w:t>
      </w:r>
    </w:p>
    <w:p w14:paraId="76BEE98C" w14:textId="77777777" w:rsidR="00050A22" w:rsidRDefault="00050A22" w:rsidP="00050A22">
      <w:pPr>
        <w:spacing w:line="276" w:lineRule="atLeast"/>
        <w:jc w:val="both"/>
        <w:rPr>
          <w:color w:val="000000"/>
          <w:szCs w:val="24"/>
        </w:rPr>
      </w:pPr>
      <w:r>
        <w:rPr>
          <w:color w:val="000000"/>
          <w:szCs w:val="24"/>
        </w:rPr>
        <w:t>1.3.1.5. Pasiūlymas;</w:t>
      </w:r>
    </w:p>
    <w:p w14:paraId="15128F6E" w14:textId="77777777" w:rsidR="00050A22" w:rsidRDefault="00050A22" w:rsidP="00050A22">
      <w:pPr>
        <w:spacing w:line="276" w:lineRule="atLeast"/>
        <w:jc w:val="both"/>
        <w:rPr>
          <w:color w:val="000000"/>
          <w:szCs w:val="24"/>
        </w:rPr>
      </w:pPr>
      <w:r>
        <w:rPr>
          <w:color w:val="000000"/>
          <w:szCs w:val="24"/>
        </w:rPr>
        <w:t>1.3.1.6. Kiti Specialiosiose sąlygose išvardinti priedai.</w:t>
      </w:r>
    </w:p>
    <w:p w14:paraId="04153446" w14:textId="77777777" w:rsidR="00050A22" w:rsidRDefault="00050A22" w:rsidP="00050A2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C831595" w14:textId="77777777" w:rsidR="00050A22" w:rsidRDefault="00050A22" w:rsidP="00050A22">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BDFB8CB" w14:textId="77777777" w:rsidR="00050A22" w:rsidRDefault="00050A22" w:rsidP="00050A2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0C0F80C" w14:textId="77777777" w:rsidR="00050A22" w:rsidRDefault="00050A22" w:rsidP="00050A22">
      <w:pPr>
        <w:spacing w:line="257" w:lineRule="atLeast"/>
        <w:ind w:firstLine="62"/>
        <w:jc w:val="both"/>
        <w:rPr>
          <w:color w:val="000000"/>
          <w:szCs w:val="24"/>
        </w:rPr>
      </w:pPr>
    </w:p>
    <w:p w14:paraId="25F8B5F5" w14:textId="77777777" w:rsidR="00050A22" w:rsidRDefault="00050A22" w:rsidP="00050A22">
      <w:pPr>
        <w:spacing w:line="257" w:lineRule="atLeast"/>
        <w:jc w:val="center"/>
        <w:rPr>
          <w:color w:val="000000"/>
          <w:szCs w:val="24"/>
        </w:rPr>
      </w:pPr>
      <w:r>
        <w:rPr>
          <w:b/>
          <w:bCs/>
          <w:caps/>
          <w:color w:val="000000"/>
          <w:szCs w:val="24"/>
        </w:rPr>
        <w:t>2.  SUTARTIES DALYKAS</w:t>
      </w:r>
    </w:p>
    <w:p w14:paraId="51694A6D" w14:textId="77777777" w:rsidR="00050A22" w:rsidRDefault="00050A22" w:rsidP="00050A22">
      <w:pPr>
        <w:spacing w:line="257" w:lineRule="atLeast"/>
        <w:ind w:firstLine="62"/>
        <w:jc w:val="both"/>
        <w:rPr>
          <w:color w:val="000000"/>
          <w:szCs w:val="24"/>
        </w:rPr>
      </w:pPr>
    </w:p>
    <w:p w14:paraId="4F5909F1" w14:textId="77777777" w:rsidR="00050A22" w:rsidRDefault="00050A22" w:rsidP="00050A2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DF544B" w14:textId="77777777" w:rsidR="00050A22" w:rsidRDefault="00050A22" w:rsidP="00050A2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3B190C0" w14:textId="77777777" w:rsidR="00050A22" w:rsidRDefault="00050A22" w:rsidP="00050A2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0ABE83" w14:textId="77777777" w:rsidR="00050A22" w:rsidRDefault="00050A22" w:rsidP="00050A22">
      <w:pPr>
        <w:spacing w:line="257" w:lineRule="atLeast"/>
        <w:ind w:firstLine="62"/>
        <w:jc w:val="both"/>
        <w:rPr>
          <w:color w:val="000000"/>
          <w:szCs w:val="24"/>
        </w:rPr>
      </w:pPr>
    </w:p>
    <w:p w14:paraId="0D3B7A3D" w14:textId="77777777" w:rsidR="00050A22" w:rsidRDefault="00050A22" w:rsidP="00050A22">
      <w:pPr>
        <w:spacing w:line="257" w:lineRule="atLeast"/>
        <w:jc w:val="center"/>
        <w:rPr>
          <w:color w:val="000000"/>
          <w:szCs w:val="24"/>
        </w:rPr>
      </w:pPr>
      <w:r>
        <w:rPr>
          <w:b/>
          <w:bCs/>
          <w:caps/>
          <w:color w:val="000000"/>
          <w:szCs w:val="24"/>
        </w:rPr>
        <w:t>3.  TIEKĖJAS IR KITI SUTARTIES VYKDYMUI PASITELKIAMI ASMENYS</w:t>
      </w:r>
    </w:p>
    <w:p w14:paraId="3DCD370C" w14:textId="77777777" w:rsidR="00050A22" w:rsidRDefault="00050A22" w:rsidP="00050A22">
      <w:pPr>
        <w:spacing w:line="257" w:lineRule="atLeast"/>
        <w:ind w:firstLine="62"/>
        <w:rPr>
          <w:color w:val="000000"/>
          <w:szCs w:val="24"/>
        </w:rPr>
      </w:pPr>
    </w:p>
    <w:p w14:paraId="04C5ACBE" w14:textId="77777777" w:rsidR="00050A22" w:rsidRDefault="00050A22" w:rsidP="00050A22">
      <w:pPr>
        <w:spacing w:line="257" w:lineRule="atLeast"/>
        <w:jc w:val="center"/>
        <w:rPr>
          <w:color w:val="000000"/>
          <w:szCs w:val="24"/>
        </w:rPr>
      </w:pPr>
      <w:r>
        <w:rPr>
          <w:b/>
          <w:bCs/>
          <w:color w:val="000000"/>
          <w:szCs w:val="24"/>
        </w:rPr>
        <w:t>3.1.  Kvalifikacija ir kiti Tiekėjo pasiūlymu prisiimti įsipareigojimai</w:t>
      </w:r>
    </w:p>
    <w:p w14:paraId="2E809F49" w14:textId="77777777" w:rsidR="00050A22" w:rsidRDefault="00050A22" w:rsidP="00050A22">
      <w:pPr>
        <w:spacing w:line="257" w:lineRule="atLeast"/>
        <w:ind w:firstLine="62"/>
        <w:jc w:val="both"/>
        <w:rPr>
          <w:color w:val="000000"/>
          <w:szCs w:val="24"/>
        </w:rPr>
      </w:pPr>
    </w:p>
    <w:p w14:paraId="176B7815" w14:textId="77777777" w:rsidR="00050A22" w:rsidRDefault="00050A22" w:rsidP="00050A2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EA78D3" w14:textId="77777777" w:rsidR="00050A22" w:rsidRDefault="00050A22" w:rsidP="00050A2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E29FD2A" w14:textId="77777777" w:rsidR="00050A22" w:rsidRDefault="00050A22" w:rsidP="00050A2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BE1E4CF" w14:textId="77777777" w:rsidR="00050A22" w:rsidRDefault="00050A22" w:rsidP="00050A2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413CE04" w14:textId="77777777" w:rsidR="00050A22" w:rsidRDefault="00050A22" w:rsidP="00050A2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D329D3" w14:textId="77777777" w:rsidR="00050A22" w:rsidRDefault="00050A22" w:rsidP="00050A2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DF84A3D" w14:textId="77777777" w:rsidR="00050A22" w:rsidRDefault="00050A22" w:rsidP="00050A2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44BDB0" w14:textId="77777777" w:rsidR="00050A22" w:rsidRDefault="00050A22" w:rsidP="00050A2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2DACE8" w14:textId="77777777" w:rsidR="00050A22" w:rsidRDefault="00050A22" w:rsidP="00050A22">
      <w:pPr>
        <w:spacing w:line="257" w:lineRule="atLeast"/>
        <w:ind w:firstLine="62"/>
        <w:jc w:val="both"/>
        <w:rPr>
          <w:color w:val="000000"/>
          <w:szCs w:val="24"/>
        </w:rPr>
      </w:pPr>
    </w:p>
    <w:p w14:paraId="4C4EFAF3" w14:textId="77777777" w:rsidR="00050A22" w:rsidRDefault="00050A22" w:rsidP="00050A2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FE1EBD" w14:textId="77777777" w:rsidR="00050A22" w:rsidRDefault="00050A22" w:rsidP="00050A22">
      <w:pPr>
        <w:spacing w:line="257" w:lineRule="atLeast"/>
        <w:ind w:firstLine="62"/>
        <w:jc w:val="both"/>
        <w:rPr>
          <w:color w:val="000000"/>
          <w:szCs w:val="24"/>
        </w:rPr>
      </w:pPr>
    </w:p>
    <w:p w14:paraId="0BEDDFB4" w14:textId="77777777" w:rsidR="00050A22" w:rsidRDefault="00050A22" w:rsidP="00050A2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FABA1DB" w14:textId="77777777" w:rsidR="00050A22" w:rsidRDefault="00050A22" w:rsidP="00050A2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66D2181" w14:textId="77777777" w:rsidR="00050A22" w:rsidRDefault="00050A22" w:rsidP="00050A2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3AB2EA1" w14:textId="77777777" w:rsidR="00050A22" w:rsidRDefault="00050A22" w:rsidP="00050A2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9288505" w14:textId="77777777" w:rsidR="00050A22" w:rsidRDefault="00050A22" w:rsidP="00050A2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83E2F1" w14:textId="77777777" w:rsidR="00050A22" w:rsidRDefault="00050A22" w:rsidP="00050A2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8A5EE06" w14:textId="77777777" w:rsidR="00050A22" w:rsidRDefault="00050A22" w:rsidP="00050A2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0A9380B" w14:textId="77777777" w:rsidR="00050A22" w:rsidRDefault="00050A22" w:rsidP="00050A2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6D7CBFF" w14:textId="77777777" w:rsidR="00050A22" w:rsidRDefault="00050A22" w:rsidP="00050A2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FB9D2DA" w14:textId="77777777" w:rsidR="00050A22" w:rsidRDefault="00050A22" w:rsidP="00050A2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6DAA72C" w14:textId="77777777" w:rsidR="00050A22" w:rsidRDefault="00050A22" w:rsidP="00050A2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6D4C22BE" w14:textId="77777777" w:rsidR="00050A22" w:rsidRDefault="00050A22" w:rsidP="00050A2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CDDB21C" w14:textId="77777777" w:rsidR="00050A22" w:rsidRDefault="00050A22" w:rsidP="00050A2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06A2FC" w14:textId="77777777" w:rsidR="00050A22" w:rsidRDefault="00050A22" w:rsidP="00050A2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A7439D" w14:textId="77777777" w:rsidR="00050A22" w:rsidRDefault="00050A22" w:rsidP="00050A2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D99C01" w14:textId="77777777" w:rsidR="00050A22" w:rsidRDefault="00050A22" w:rsidP="00050A2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7429BCF" w14:textId="77777777" w:rsidR="00050A22" w:rsidRDefault="00050A22" w:rsidP="00050A2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1604CD5" w14:textId="77777777" w:rsidR="00050A22" w:rsidRDefault="00050A22" w:rsidP="00050A2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670724C" w14:textId="77777777" w:rsidR="00050A22" w:rsidRDefault="00050A22" w:rsidP="00050A2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DDD587" w14:textId="77777777" w:rsidR="00050A22" w:rsidRDefault="00050A22" w:rsidP="00050A2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558911" w14:textId="77777777" w:rsidR="00050A22" w:rsidRDefault="00050A22" w:rsidP="00050A2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780FAB" w14:textId="77777777" w:rsidR="00050A22" w:rsidRDefault="00050A22" w:rsidP="00050A2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FFDD954" w14:textId="77777777" w:rsidR="00050A22" w:rsidRDefault="00050A22" w:rsidP="00050A22">
      <w:pPr>
        <w:spacing w:line="257" w:lineRule="atLeast"/>
        <w:jc w:val="both"/>
        <w:rPr>
          <w:color w:val="000000"/>
          <w:szCs w:val="24"/>
        </w:rPr>
      </w:pPr>
    </w:p>
    <w:p w14:paraId="58874CEC" w14:textId="77777777" w:rsidR="00050A22" w:rsidRDefault="00050A22" w:rsidP="00050A22">
      <w:pPr>
        <w:spacing w:line="257" w:lineRule="atLeast"/>
        <w:jc w:val="center"/>
        <w:rPr>
          <w:color w:val="000000"/>
          <w:szCs w:val="24"/>
        </w:rPr>
      </w:pPr>
      <w:r>
        <w:rPr>
          <w:b/>
          <w:bCs/>
          <w:color w:val="000000"/>
          <w:szCs w:val="24"/>
        </w:rPr>
        <w:t>3.3. Jungtinės veiklos partnerių keitimas</w:t>
      </w:r>
    </w:p>
    <w:p w14:paraId="599ED8AB" w14:textId="77777777" w:rsidR="00050A22" w:rsidRDefault="00050A22" w:rsidP="00050A22">
      <w:pPr>
        <w:spacing w:line="257" w:lineRule="atLeast"/>
        <w:ind w:firstLine="62"/>
        <w:jc w:val="both"/>
        <w:rPr>
          <w:color w:val="000000"/>
          <w:szCs w:val="24"/>
        </w:rPr>
      </w:pPr>
    </w:p>
    <w:p w14:paraId="3DEAF748" w14:textId="77777777" w:rsidR="00050A22" w:rsidRDefault="00050A22" w:rsidP="00050A2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1D52DB" w14:textId="77777777" w:rsidR="00050A22" w:rsidRDefault="00050A22" w:rsidP="00050A2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008342" w14:textId="77777777" w:rsidR="00050A22" w:rsidRDefault="00050A22" w:rsidP="00050A22">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78B863CC" w14:textId="77777777" w:rsidR="00050A22" w:rsidRDefault="00050A22" w:rsidP="00050A2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4D98DBB" w14:textId="77777777" w:rsidR="00050A22" w:rsidRDefault="00050A22" w:rsidP="00050A2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91F2C41" w14:textId="77777777" w:rsidR="00050A22" w:rsidRDefault="00050A22" w:rsidP="00050A2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F193F9" w14:textId="77777777" w:rsidR="00050A22" w:rsidRDefault="00050A22" w:rsidP="00050A2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DC6B9E7" w14:textId="77777777" w:rsidR="00050A22" w:rsidRDefault="00050A22" w:rsidP="00050A22">
      <w:pPr>
        <w:rPr>
          <w:sz w:val="14"/>
          <w:szCs w:val="14"/>
        </w:rPr>
      </w:pPr>
    </w:p>
    <w:p w14:paraId="4BD6DC43" w14:textId="77777777" w:rsidR="00050A22" w:rsidRDefault="00050A22" w:rsidP="00050A22">
      <w:pPr>
        <w:spacing w:line="257" w:lineRule="atLeast"/>
        <w:ind w:firstLine="62"/>
        <w:jc w:val="both"/>
        <w:rPr>
          <w:color w:val="000000"/>
          <w:szCs w:val="24"/>
        </w:rPr>
      </w:pPr>
    </w:p>
    <w:p w14:paraId="0CCCCE3C" w14:textId="77777777" w:rsidR="00050A22" w:rsidRDefault="00050A22" w:rsidP="00050A22">
      <w:pPr>
        <w:spacing w:line="257" w:lineRule="atLeast"/>
        <w:jc w:val="center"/>
        <w:rPr>
          <w:color w:val="000000"/>
          <w:szCs w:val="24"/>
        </w:rPr>
      </w:pPr>
      <w:r>
        <w:rPr>
          <w:b/>
          <w:bCs/>
          <w:color w:val="000000"/>
          <w:szCs w:val="24"/>
        </w:rPr>
        <w:t>3.4.  Susitarimai dėl tiesioginio atsiskaitymo su subtiekėjais</w:t>
      </w:r>
    </w:p>
    <w:p w14:paraId="281089BF" w14:textId="77777777" w:rsidR="00050A22" w:rsidRDefault="00050A22" w:rsidP="00050A22">
      <w:pPr>
        <w:spacing w:line="257" w:lineRule="atLeast"/>
        <w:ind w:firstLine="62"/>
        <w:jc w:val="both"/>
        <w:rPr>
          <w:color w:val="000000"/>
          <w:szCs w:val="24"/>
        </w:rPr>
      </w:pPr>
    </w:p>
    <w:p w14:paraId="1D8135D6" w14:textId="77777777" w:rsidR="00050A22" w:rsidRDefault="00050A22" w:rsidP="00050A2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FB173B" w14:textId="77777777" w:rsidR="00050A22" w:rsidRDefault="00050A22" w:rsidP="00050A2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BB6E6A9" w14:textId="77777777" w:rsidR="00050A22" w:rsidRDefault="00050A22" w:rsidP="00050A2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2BBAC06" w14:textId="77777777" w:rsidR="00050A22" w:rsidRDefault="00050A22" w:rsidP="00050A2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4C34430" w14:textId="77777777" w:rsidR="00050A22" w:rsidRDefault="00050A22" w:rsidP="00050A2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21BAF64" w14:textId="77777777" w:rsidR="00050A22" w:rsidRDefault="00050A22" w:rsidP="00050A22">
      <w:pPr>
        <w:spacing w:line="257" w:lineRule="atLeast"/>
        <w:ind w:firstLine="62"/>
        <w:jc w:val="both"/>
        <w:rPr>
          <w:color w:val="000000"/>
          <w:szCs w:val="24"/>
        </w:rPr>
      </w:pPr>
    </w:p>
    <w:p w14:paraId="2B2473E2" w14:textId="77777777" w:rsidR="00050A22" w:rsidRDefault="00050A22" w:rsidP="00050A22">
      <w:pPr>
        <w:spacing w:line="257" w:lineRule="atLeast"/>
        <w:ind w:left="360" w:hanging="360"/>
        <w:jc w:val="center"/>
        <w:rPr>
          <w:color w:val="000000"/>
          <w:szCs w:val="24"/>
        </w:rPr>
      </w:pPr>
      <w:r>
        <w:rPr>
          <w:b/>
          <w:bCs/>
          <w:caps/>
          <w:color w:val="000000"/>
          <w:szCs w:val="24"/>
        </w:rPr>
        <w:t>4.  ŠALIŲ BENDRADARBIAVIMAS</w:t>
      </w:r>
    </w:p>
    <w:p w14:paraId="307E75F3" w14:textId="77777777" w:rsidR="00050A22" w:rsidRDefault="00050A22" w:rsidP="00050A22">
      <w:pPr>
        <w:spacing w:line="257" w:lineRule="atLeast"/>
        <w:ind w:firstLine="62"/>
        <w:jc w:val="both"/>
        <w:rPr>
          <w:color w:val="000000"/>
          <w:szCs w:val="24"/>
        </w:rPr>
      </w:pPr>
    </w:p>
    <w:p w14:paraId="7E7FC4BD" w14:textId="77777777" w:rsidR="00050A22" w:rsidRDefault="00050A22" w:rsidP="00050A22">
      <w:pPr>
        <w:spacing w:line="257" w:lineRule="atLeast"/>
        <w:jc w:val="center"/>
        <w:rPr>
          <w:color w:val="000000"/>
          <w:szCs w:val="24"/>
        </w:rPr>
      </w:pPr>
      <w:r>
        <w:rPr>
          <w:b/>
          <w:bCs/>
          <w:color w:val="000000"/>
          <w:szCs w:val="24"/>
        </w:rPr>
        <w:t>4.1.  Šalių bendradarbiavimo pareiga</w:t>
      </w:r>
    </w:p>
    <w:p w14:paraId="06AB8239" w14:textId="77777777" w:rsidR="00050A22" w:rsidRDefault="00050A22" w:rsidP="00050A22">
      <w:pPr>
        <w:spacing w:line="257" w:lineRule="atLeast"/>
        <w:ind w:firstLine="62"/>
        <w:rPr>
          <w:color w:val="000000"/>
          <w:szCs w:val="24"/>
        </w:rPr>
      </w:pPr>
    </w:p>
    <w:p w14:paraId="7CAF660C" w14:textId="77777777" w:rsidR="00050A22" w:rsidRDefault="00050A22" w:rsidP="00050A2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EAD40A" w14:textId="77777777" w:rsidR="00050A22" w:rsidRDefault="00050A22" w:rsidP="00050A22">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ED5833D" w14:textId="77777777" w:rsidR="00050A22" w:rsidRDefault="00050A22" w:rsidP="00050A2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0187B87" w14:textId="77777777" w:rsidR="00050A22" w:rsidRDefault="00050A22" w:rsidP="00050A22">
      <w:pPr>
        <w:spacing w:line="257" w:lineRule="atLeast"/>
        <w:ind w:firstLine="115"/>
        <w:jc w:val="both"/>
        <w:rPr>
          <w:color w:val="000000"/>
          <w:szCs w:val="24"/>
        </w:rPr>
      </w:pPr>
    </w:p>
    <w:p w14:paraId="46479EA4" w14:textId="77777777" w:rsidR="00050A22" w:rsidRDefault="00050A22" w:rsidP="00050A22">
      <w:pPr>
        <w:spacing w:line="257" w:lineRule="atLeast"/>
        <w:jc w:val="center"/>
        <w:rPr>
          <w:color w:val="000000"/>
          <w:szCs w:val="24"/>
        </w:rPr>
      </w:pPr>
      <w:r>
        <w:rPr>
          <w:b/>
          <w:bCs/>
          <w:color w:val="000000"/>
          <w:szCs w:val="24"/>
        </w:rPr>
        <w:t>4.2.  Kontaktiniai asmenys</w:t>
      </w:r>
    </w:p>
    <w:p w14:paraId="449DE70D" w14:textId="77777777" w:rsidR="00050A22" w:rsidRDefault="00050A22" w:rsidP="00050A22">
      <w:pPr>
        <w:spacing w:line="257" w:lineRule="atLeast"/>
        <w:ind w:firstLine="62"/>
        <w:jc w:val="both"/>
        <w:rPr>
          <w:color w:val="000000"/>
          <w:szCs w:val="24"/>
        </w:rPr>
      </w:pPr>
    </w:p>
    <w:p w14:paraId="78B5AD4B" w14:textId="77777777" w:rsidR="00050A22" w:rsidRDefault="00050A22" w:rsidP="00050A2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C612B3" w14:textId="77777777" w:rsidR="00050A22" w:rsidRDefault="00050A22" w:rsidP="00050A2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C851FF" w14:textId="77777777" w:rsidR="00050A22" w:rsidRDefault="00050A22" w:rsidP="00050A2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FE4594" w14:textId="77777777" w:rsidR="00050A22" w:rsidRDefault="00050A22" w:rsidP="00050A22">
      <w:pPr>
        <w:spacing w:line="257" w:lineRule="atLeast"/>
        <w:ind w:firstLine="62"/>
        <w:jc w:val="both"/>
        <w:rPr>
          <w:color w:val="000000"/>
          <w:szCs w:val="24"/>
        </w:rPr>
      </w:pPr>
    </w:p>
    <w:p w14:paraId="65C02378" w14:textId="77777777" w:rsidR="00050A22" w:rsidRDefault="00050A22" w:rsidP="00050A22">
      <w:pPr>
        <w:spacing w:line="257" w:lineRule="atLeast"/>
        <w:jc w:val="center"/>
        <w:rPr>
          <w:color w:val="000000"/>
          <w:szCs w:val="24"/>
        </w:rPr>
      </w:pPr>
      <w:r>
        <w:rPr>
          <w:b/>
          <w:bCs/>
          <w:caps/>
          <w:color w:val="000000"/>
          <w:szCs w:val="24"/>
        </w:rPr>
        <w:t>5.  SUTARTIES VYKDYMO METU PATEIKIAMI DOKUMENTAI</w:t>
      </w:r>
    </w:p>
    <w:p w14:paraId="171D913B" w14:textId="77777777" w:rsidR="00050A22" w:rsidRDefault="00050A22" w:rsidP="00050A22">
      <w:pPr>
        <w:spacing w:line="257" w:lineRule="atLeast"/>
        <w:ind w:firstLine="62"/>
        <w:jc w:val="both"/>
        <w:rPr>
          <w:color w:val="000000"/>
          <w:szCs w:val="24"/>
        </w:rPr>
      </w:pPr>
    </w:p>
    <w:p w14:paraId="645947B8" w14:textId="77777777" w:rsidR="00050A22" w:rsidRDefault="00050A22" w:rsidP="00050A2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213C07" w14:textId="77777777" w:rsidR="00050A22" w:rsidRDefault="00050A22" w:rsidP="00050A2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08BEBF" w14:textId="77777777" w:rsidR="00050A22" w:rsidRDefault="00050A22" w:rsidP="00050A2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88A75EF" w14:textId="77777777" w:rsidR="00050A22" w:rsidRDefault="00050A22" w:rsidP="00050A22">
      <w:pPr>
        <w:spacing w:line="257" w:lineRule="atLeast"/>
        <w:ind w:firstLine="62"/>
        <w:jc w:val="both"/>
        <w:rPr>
          <w:color w:val="000000"/>
          <w:szCs w:val="24"/>
        </w:rPr>
      </w:pPr>
    </w:p>
    <w:p w14:paraId="32DB35C8" w14:textId="77777777" w:rsidR="00050A22" w:rsidRDefault="00050A22" w:rsidP="00050A22">
      <w:pPr>
        <w:spacing w:line="257" w:lineRule="atLeast"/>
        <w:jc w:val="center"/>
        <w:rPr>
          <w:color w:val="000000"/>
          <w:szCs w:val="24"/>
        </w:rPr>
      </w:pPr>
      <w:r>
        <w:rPr>
          <w:b/>
          <w:bCs/>
          <w:caps/>
          <w:color w:val="000000"/>
          <w:szCs w:val="24"/>
        </w:rPr>
        <w:t>6.  PREKIŲ TIEKIMO PABAIGA IR PREKIŲ PRIĖMIMAS</w:t>
      </w:r>
    </w:p>
    <w:p w14:paraId="1EAAF8F9" w14:textId="77777777" w:rsidR="00050A22" w:rsidRDefault="00050A22" w:rsidP="00050A22">
      <w:pPr>
        <w:spacing w:line="257" w:lineRule="atLeast"/>
        <w:ind w:firstLine="62"/>
        <w:rPr>
          <w:color w:val="000000"/>
          <w:szCs w:val="24"/>
        </w:rPr>
      </w:pPr>
    </w:p>
    <w:p w14:paraId="201E2E98" w14:textId="77777777" w:rsidR="00050A22" w:rsidRDefault="00050A22" w:rsidP="00050A22">
      <w:pPr>
        <w:spacing w:line="257" w:lineRule="atLeast"/>
        <w:jc w:val="center"/>
        <w:rPr>
          <w:color w:val="000000"/>
          <w:szCs w:val="24"/>
        </w:rPr>
      </w:pPr>
      <w:r>
        <w:rPr>
          <w:b/>
          <w:bCs/>
          <w:color w:val="000000"/>
          <w:szCs w:val="24"/>
        </w:rPr>
        <w:t>6.1.  Prekių tiekimo pabaiga</w:t>
      </w:r>
    </w:p>
    <w:p w14:paraId="40EE314B" w14:textId="77777777" w:rsidR="00050A22" w:rsidRDefault="00050A22" w:rsidP="00050A22">
      <w:pPr>
        <w:spacing w:line="257" w:lineRule="atLeast"/>
        <w:ind w:firstLine="62"/>
        <w:rPr>
          <w:color w:val="000000"/>
          <w:szCs w:val="24"/>
        </w:rPr>
      </w:pPr>
    </w:p>
    <w:p w14:paraId="0CE5ED4E" w14:textId="77777777" w:rsidR="00050A22" w:rsidRDefault="00050A22" w:rsidP="00050A22">
      <w:pPr>
        <w:spacing w:line="257" w:lineRule="atLeast"/>
        <w:jc w:val="both"/>
        <w:rPr>
          <w:color w:val="000000"/>
          <w:szCs w:val="24"/>
        </w:rPr>
      </w:pPr>
      <w:r>
        <w:rPr>
          <w:color w:val="000000"/>
          <w:szCs w:val="24"/>
        </w:rPr>
        <w:t>6.1.1. Prekių tiekimas laikomas užbaigtu, kai yra įvykdytos visos šios sąlygos:</w:t>
      </w:r>
    </w:p>
    <w:p w14:paraId="6BCD81C1" w14:textId="77777777" w:rsidR="00050A22" w:rsidRDefault="00050A22" w:rsidP="00050A2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5F7C0B3" w14:textId="77777777" w:rsidR="00050A22" w:rsidRDefault="00050A22" w:rsidP="00050A2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CA868F8" w14:textId="77777777" w:rsidR="00050A22" w:rsidRDefault="00050A22" w:rsidP="00050A22">
      <w:pPr>
        <w:spacing w:line="257" w:lineRule="atLeast"/>
        <w:jc w:val="both"/>
        <w:rPr>
          <w:color w:val="000000"/>
          <w:szCs w:val="24"/>
        </w:rPr>
      </w:pPr>
      <w:r>
        <w:rPr>
          <w:color w:val="000000"/>
          <w:szCs w:val="24"/>
        </w:rPr>
        <w:t>6.1.1.3. Tiekėjas apmokė Pirkėjo personalą, kaip naudoti Prekes (jeigu to reikalaujama);</w:t>
      </w:r>
    </w:p>
    <w:p w14:paraId="73CFD90B" w14:textId="77777777" w:rsidR="00050A22" w:rsidRDefault="00050A22" w:rsidP="00050A2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7C66ADE" w14:textId="77777777" w:rsidR="00050A22" w:rsidRDefault="00050A22" w:rsidP="00050A2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FE8177" w14:textId="77777777" w:rsidR="00050A22" w:rsidRDefault="00050A22" w:rsidP="00050A22">
      <w:pPr>
        <w:spacing w:line="257" w:lineRule="atLeast"/>
        <w:ind w:firstLine="62"/>
        <w:jc w:val="both"/>
        <w:rPr>
          <w:color w:val="000000"/>
          <w:szCs w:val="24"/>
        </w:rPr>
      </w:pPr>
    </w:p>
    <w:p w14:paraId="7BB9A29F" w14:textId="77777777" w:rsidR="00050A22" w:rsidRDefault="00050A22" w:rsidP="00050A22">
      <w:pPr>
        <w:spacing w:line="257" w:lineRule="atLeast"/>
        <w:jc w:val="center"/>
        <w:rPr>
          <w:color w:val="000000"/>
          <w:szCs w:val="24"/>
        </w:rPr>
      </w:pPr>
      <w:r>
        <w:rPr>
          <w:b/>
          <w:bCs/>
          <w:color w:val="000000"/>
          <w:szCs w:val="24"/>
        </w:rPr>
        <w:t>6.2.  Prekių perdavimas–priėmimas</w:t>
      </w:r>
    </w:p>
    <w:p w14:paraId="1BA09949" w14:textId="77777777" w:rsidR="00050A22" w:rsidRDefault="00050A22" w:rsidP="00050A22">
      <w:pPr>
        <w:spacing w:line="257" w:lineRule="atLeast"/>
        <w:ind w:firstLine="62"/>
        <w:jc w:val="both"/>
        <w:rPr>
          <w:color w:val="000000"/>
          <w:szCs w:val="24"/>
        </w:rPr>
      </w:pPr>
    </w:p>
    <w:p w14:paraId="7B25522B" w14:textId="77777777" w:rsidR="00050A22" w:rsidRDefault="00050A22" w:rsidP="00050A2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CE34DA" w14:textId="77777777" w:rsidR="00050A22" w:rsidRDefault="00050A22" w:rsidP="00050A2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CE8B80" w14:textId="77777777" w:rsidR="00050A22" w:rsidRDefault="00050A22" w:rsidP="00050A22">
      <w:pPr>
        <w:spacing w:line="257" w:lineRule="atLeast"/>
        <w:jc w:val="both"/>
        <w:rPr>
          <w:color w:val="000000"/>
          <w:szCs w:val="24"/>
        </w:rPr>
      </w:pPr>
      <w:r>
        <w:rPr>
          <w:color w:val="000000"/>
          <w:szCs w:val="24"/>
        </w:rPr>
        <w:t>6.2.3. Tiekėjui pristačius Prekes, Pirkėjas atlieka jų patikrinimą ir privalo:</w:t>
      </w:r>
    </w:p>
    <w:p w14:paraId="14CA9474" w14:textId="77777777" w:rsidR="00050A22" w:rsidRDefault="00050A22" w:rsidP="00050A2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AADEFA5" w14:textId="77777777" w:rsidR="00050A22" w:rsidRDefault="00050A22" w:rsidP="00050A2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DCF6E0D" w14:textId="77777777" w:rsidR="00050A22" w:rsidRDefault="00050A22" w:rsidP="00050A2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BDABC8" w14:textId="77777777" w:rsidR="00050A22" w:rsidRDefault="00050A22" w:rsidP="00050A2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C74074C" w14:textId="77777777" w:rsidR="00050A22" w:rsidRDefault="00050A22" w:rsidP="00050A2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8E12C" w14:textId="77777777" w:rsidR="00050A22" w:rsidRDefault="00050A22" w:rsidP="00050A2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8F34AC6" w14:textId="77777777" w:rsidR="00050A22" w:rsidRDefault="00050A22" w:rsidP="00050A2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8885615" w14:textId="77777777" w:rsidR="00050A22" w:rsidRDefault="00050A22" w:rsidP="00050A2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15B60C3" w14:textId="77777777" w:rsidR="00050A22" w:rsidRDefault="00050A22" w:rsidP="00050A22">
      <w:pPr>
        <w:spacing w:line="257" w:lineRule="atLeast"/>
        <w:jc w:val="both"/>
        <w:rPr>
          <w:color w:val="000000"/>
          <w:szCs w:val="24"/>
        </w:rPr>
      </w:pPr>
      <w:r>
        <w:rPr>
          <w:color w:val="000000"/>
          <w:szCs w:val="24"/>
        </w:rPr>
        <w:t>6.2.9. Pirkėjas turi teisę naudotis Prekėmis tik po Prekių perdavimo-priėmimo akto pasirašymo.</w:t>
      </w:r>
    </w:p>
    <w:p w14:paraId="499BD981" w14:textId="77777777" w:rsidR="00050A22" w:rsidRDefault="00050A22" w:rsidP="00050A2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F3FA55" w14:textId="77777777" w:rsidR="00050A22" w:rsidRDefault="00050A22" w:rsidP="00050A22">
      <w:pPr>
        <w:spacing w:line="257" w:lineRule="atLeast"/>
        <w:ind w:firstLine="62"/>
        <w:jc w:val="both"/>
        <w:rPr>
          <w:color w:val="000000"/>
          <w:szCs w:val="24"/>
        </w:rPr>
      </w:pPr>
    </w:p>
    <w:p w14:paraId="7CD7923A" w14:textId="77777777" w:rsidR="00050A22" w:rsidRDefault="00050A22" w:rsidP="00050A22">
      <w:pPr>
        <w:spacing w:line="257" w:lineRule="atLeast"/>
        <w:jc w:val="center"/>
        <w:rPr>
          <w:color w:val="000000"/>
          <w:szCs w:val="24"/>
        </w:rPr>
      </w:pPr>
      <w:r>
        <w:rPr>
          <w:b/>
          <w:bCs/>
          <w:caps/>
          <w:color w:val="000000"/>
          <w:szCs w:val="24"/>
        </w:rPr>
        <w:t>7.  TIEKĖJO GARANTINIAI ĮSIPAREIGOJIMAI</w:t>
      </w:r>
    </w:p>
    <w:p w14:paraId="7511A4F1" w14:textId="77777777" w:rsidR="00050A22" w:rsidRDefault="00050A22" w:rsidP="00050A22">
      <w:pPr>
        <w:spacing w:line="257" w:lineRule="atLeast"/>
        <w:ind w:firstLine="62"/>
        <w:rPr>
          <w:color w:val="000000"/>
          <w:szCs w:val="24"/>
        </w:rPr>
      </w:pPr>
    </w:p>
    <w:p w14:paraId="40F1A4B7" w14:textId="77777777" w:rsidR="00050A22" w:rsidRDefault="00050A22" w:rsidP="00050A22">
      <w:pPr>
        <w:spacing w:line="257" w:lineRule="atLeast"/>
        <w:ind w:left="360" w:hanging="360"/>
        <w:jc w:val="center"/>
        <w:rPr>
          <w:color w:val="000000"/>
          <w:szCs w:val="24"/>
        </w:rPr>
      </w:pPr>
      <w:r>
        <w:rPr>
          <w:b/>
          <w:bCs/>
          <w:color w:val="000000"/>
          <w:szCs w:val="24"/>
        </w:rPr>
        <w:t>7.1.  Garantiniai terminai (jei taikoma)</w:t>
      </w:r>
    </w:p>
    <w:p w14:paraId="1148E15E" w14:textId="77777777" w:rsidR="00050A22" w:rsidRDefault="00050A22" w:rsidP="00050A22">
      <w:pPr>
        <w:spacing w:line="257" w:lineRule="atLeast"/>
        <w:ind w:left="360" w:firstLine="62"/>
        <w:rPr>
          <w:color w:val="000000"/>
          <w:szCs w:val="24"/>
        </w:rPr>
      </w:pPr>
    </w:p>
    <w:p w14:paraId="33FA814E" w14:textId="77777777" w:rsidR="00050A22" w:rsidRDefault="00050A22" w:rsidP="00050A2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2C3F62FB" w14:textId="77777777" w:rsidR="00050A22" w:rsidRDefault="00050A22" w:rsidP="00050A2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C50244" w14:textId="77777777" w:rsidR="00050A22" w:rsidRDefault="00050A22" w:rsidP="00050A2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F49E55" w14:textId="77777777" w:rsidR="00050A22" w:rsidRDefault="00050A22" w:rsidP="00050A22">
      <w:pPr>
        <w:spacing w:line="257" w:lineRule="atLeast"/>
        <w:ind w:firstLine="62"/>
        <w:jc w:val="both"/>
        <w:rPr>
          <w:color w:val="000000"/>
          <w:szCs w:val="24"/>
        </w:rPr>
      </w:pPr>
    </w:p>
    <w:p w14:paraId="296ADC20" w14:textId="77777777" w:rsidR="00050A22" w:rsidRDefault="00050A22" w:rsidP="00050A22">
      <w:pPr>
        <w:spacing w:line="257" w:lineRule="atLeast"/>
        <w:jc w:val="center"/>
        <w:rPr>
          <w:color w:val="000000"/>
          <w:szCs w:val="24"/>
        </w:rPr>
      </w:pPr>
      <w:r>
        <w:rPr>
          <w:b/>
          <w:bCs/>
          <w:color w:val="000000"/>
          <w:szCs w:val="24"/>
        </w:rPr>
        <w:t>7.2.  Pretenzijos dėl Prekių trūkumų</w:t>
      </w:r>
    </w:p>
    <w:p w14:paraId="038B88C7" w14:textId="77777777" w:rsidR="00050A22" w:rsidRDefault="00050A22" w:rsidP="00050A22">
      <w:pPr>
        <w:spacing w:line="257" w:lineRule="atLeast"/>
        <w:ind w:firstLine="62"/>
        <w:jc w:val="both"/>
        <w:rPr>
          <w:color w:val="000000"/>
          <w:szCs w:val="24"/>
        </w:rPr>
      </w:pPr>
    </w:p>
    <w:p w14:paraId="1B0AE2E8" w14:textId="77777777" w:rsidR="00050A22" w:rsidRDefault="00050A22" w:rsidP="00050A2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AFA2FE" w14:textId="77777777" w:rsidR="00050A22" w:rsidRDefault="00050A22" w:rsidP="00050A2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0CB367" w14:textId="77777777" w:rsidR="00050A22" w:rsidRDefault="00050A22" w:rsidP="00050A2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4B5B0C" w14:textId="77777777" w:rsidR="00050A22" w:rsidRDefault="00050A22" w:rsidP="00050A2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F0B319" w14:textId="77777777" w:rsidR="00050A22" w:rsidRDefault="00050A22" w:rsidP="00050A2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C13BAD3" w14:textId="77777777" w:rsidR="00050A22" w:rsidRDefault="00050A22" w:rsidP="00050A2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F2E420" w14:textId="77777777" w:rsidR="00050A22" w:rsidRDefault="00050A22" w:rsidP="00050A2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2697A9" w14:textId="77777777" w:rsidR="00050A22" w:rsidRDefault="00050A22" w:rsidP="00050A22">
      <w:pPr>
        <w:rPr>
          <w:sz w:val="14"/>
          <w:szCs w:val="14"/>
        </w:rPr>
      </w:pPr>
    </w:p>
    <w:p w14:paraId="439507EF" w14:textId="77777777" w:rsidR="00050A22" w:rsidRDefault="00050A22" w:rsidP="00050A22">
      <w:pPr>
        <w:spacing w:line="257" w:lineRule="atLeast"/>
        <w:ind w:firstLine="62"/>
        <w:jc w:val="both"/>
        <w:rPr>
          <w:color w:val="000000"/>
          <w:szCs w:val="24"/>
        </w:rPr>
      </w:pPr>
    </w:p>
    <w:p w14:paraId="475E37FC" w14:textId="77777777" w:rsidR="00050A22" w:rsidRDefault="00050A22" w:rsidP="00050A22">
      <w:pPr>
        <w:spacing w:line="257" w:lineRule="atLeast"/>
        <w:jc w:val="center"/>
        <w:rPr>
          <w:color w:val="000000"/>
          <w:szCs w:val="24"/>
        </w:rPr>
      </w:pPr>
      <w:r>
        <w:rPr>
          <w:b/>
          <w:bCs/>
          <w:color w:val="000000"/>
          <w:szCs w:val="24"/>
        </w:rPr>
        <w:t>7.3.  Prekių trūkumų šalinimas</w:t>
      </w:r>
    </w:p>
    <w:p w14:paraId="0496A86D" w14:textId="77777777" w:rsidR="00050A22" w:rsidRDefault="00050A22" w:rsidP="00050A22">
      <w:pPr>
        <w:spacing w:line="257" w:lineRule="atLeast"/>
        <w:ind w:firstLine="62"/>
        <w:jc w:val="both"/>
        <w:rPr>
          <w:color w:val="000000"/>
          <w:szCs w:val="24"/>
        </w:rPr>
      </w:pPr>
    </w:p>
    <w:p w14:paraId="22C803F7" w14:textId="77777777" w:rsidR="00050A22" w:rsidRDefault="00050A22" w:rsidP="00050A2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4CCE34" w14:textId="77777777" w:rsidR="00050A22" w:rsidRDefault="00050A22" w:rsidP="00050A2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8F98EE" w14:textId="77777777" w:rsidR="00050A22" w:rsidRDefault="00050A22" w:rsidP="00050A2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6EA95A4" w14:textId="77777777" w:rsidR="00050A22" w:rsidRDefault="00050A22" w:rsidP="00050A2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07B6A60" w14:textId="77777777" w:rsidR="00050A22" w:rsidRDefault="00050A22" w:rsidP="00050A22">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49ACCEC0" w14:textId="77777777" w:rsidR="00050A22" w:rsidRDefault="00050A22" w:rsidP="00050A22">
      <w:pPr>
        <w:spacing w:line="257" w:lineRule="atLeast"/>
        <w:jc w:val="both"/>
        <w:rPr>
          <w:color w:val="000000"/>
          <w:szCs w:val="24"/>
        </w:rPr>
      </w:pPr>
      <w:r>
        <w:rPr>
          <w:color w:val="000000"/>
          <w:szCs w:val="24"/>
        </w:rPr>
        <w:t>7.3.6. Tiekėjas, pašalinęs visus Prekių trūkumus, privalo apie tai informuoti Pirkėją.</w:t>
      </w:r>
    </w:p>
    <w:p w14:paraId="0584688E" w14:textId="77777777" w:rsidR="00050A22" w:rsidRDefault="00050A22" w:rsidP="00050A2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BCA08" w14:textId="77777777" w:rsidR="00050A22" w:rsidRDefault="00050A22" w:rsidP="00050A22">
      <w:pPr>
        <w:spacing w:line="257" w:lineRule="atLeast"/>
        <w:ind w:firstLine="62"/>
        <w:jc w:val="both"/>
        <w:rPr>
          <w:color w:val="000000"/>
          <w:szCs w:val="24"/>
        </w:rPr>
      </w:pPr>
    </w:p>
    <w:p w14:paraId="30726275" w14:textId="77777777" w:rsidR="00050A22" w:rsidRDefault="00050A22" w:rsidP="00050A22">
      <w:pPr>
        <w:spacing w:line="257" w:lineRule="atLeast"/>
        <w:jc w:val="center"/>
        <w:rPr>
          <w:color w:val="000000"/>
          <w:szCs w:val="24"/>
        </w:rPr>
      </w:pPr>
      <w:r>
        <w:rPr>
          <w:b/>
          <w:bCs/>
          <w:color w:val="000000"/>
          <w:szCs w:val="24"/>
        </w:rPr>
        <w:t>7.4.  Pirkėjo teisės, Tiekėjui nepašalinus Prekių trūkumų</w:t>
      </w:r>
    </w:p>
    <w:p w14:paraId="2F37FC45" w14:textId="77777777" w:rsidR="00050A22" w:rsidRDefault="00050A22" w:rsidP="00050A22">
      <w:pPr>
        <w:spacing w:line="257" w:lineRule="atLeast"/>
        <w:ind w:firstLine="62"/>
        <w:jc w:val="both"/>
        <w:rPr>
          <w:color w:val="000000"/>
          <w:szCs w:val="24"/>
        </w:rPr>
      </w:pPr>
    </w:p>
    <w:p w14:paraId="11D5ADC6" w14:textId="77777777" w:rsidR="00050A22" w:rsidRDefault="00050A22" w:rsidP="00050A2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D783C14" w14:textId="77777777" w:rsidR="00050A22" w:rsidRDefault="00050A22" w:rsidP="00050A2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8A5991E" w14:textId="77777777" w:rsidR="00050A22" w:rsidRDefault="00050A22" w:rsidP="00050A2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3EFE32D" w14:textId="77777777" w:rsidR="00050A22" w:rsidRDefault="00050A22" w:rsidP="00050A2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4EAEF91" w14:textId="77777777" w:rsidR="00050A22" w:rsidRDefault="00050A22" w:rsidP="00050A2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F56CB0" w14:textId="77777777" w:rsidR="00050A22" w:rsidRDefault="00050A22" w:rsidP="00050A2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9575BB3" w14:textId="77777777" w:rsidR="00050A22" w:rsidRDefault="00050A22" w:rsidP="00050A2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765D1F9" w14:textId="77777777" w:rsidR="00050A22" w:rsidRDefault="00050A22" w:rsidP="00050A22">
      <w:pPr>
        <w:spacing w:line="257" w:lineRule="atLeast"/>
        <w:ind w:firstLine="62"/>
        <w:jc w:val="both"/>
        <w:rPr>
          <w:color w:val="000000"/>
          <w:szCs w:val="24"/>
        </w:rPr>
      </w:pPr>
    </w:p>
    <w:p w14:paraId="0834FF53" w14:textId="77777777" w:rsidR="00050A22" w:rsidRDefault="00050A22" w:rsidP="00050A22">
      <w:pPr>
        <w:spacing w:line="257" w:lineRule="atLeast"/>
        <w:jc w:val="center"/>
        <w:rPr>
          <w:color w:val="000000"/>
          <w:szCs w:val="24"/>
        </w:rPr>
      </w:pPr>
      <w:r>
        <w:rPr>
          <w:b/>
          <w:bCs/>
          <w:caps/>
          <w:color w:val="000000"/>
          <w:szCs w:val="24"/>
        </w:rPr>
        <w:t>8.  PRISTATYMO TERMINAI</w:t>
      </w:r>
    </w:p>
    <w:p w14:paraId="7433B9AA" w14:textId="77777777" w:rsidR="00050A22" w:rsidRDefault="00050A22" w:rsidP="00050A22">
      <w:pPr>
        <w:spacing w:line="257" w:lineRule="atLeast"/>
        <w:ind w:firstLine="62"/>
        <w:rPr>
          <w:color w:val="000000"/>
          <w:szCs w:val="24"/>
        </w:rPr>
      </w:pPr>
    </w:p>
    <w:p w14:paraId="7F669688" w14:textId="77777777" w:rsidR="00050A22" w:rsidRDefault="00050A22" w:rsidP="00050A22">
      <w:pPr>
        <w:spacing w:line="257" w:lineRule="atLeast"/>
        <w:jc w:val="center"/>
        <w:rPr>
          <w:color w:val="000000"/>
          <w:szCs w:val="24"/>
        </w:rPr>
      </w:pPr>
      <w:r>
        <w:rPr>
          <w:b/>
          <w:bCs/>
          <w:color w:val="000000"/>
          <w:szCs w:val="24"/>
        </w:rPr>
        <w:t>8.1.  Pristatymo terminai ir Prekių tiekimo grafikas</w:t>
      </w:r>
    </w:p>
    <w:p w14:paraId="1DA9CF47" w14:textId="77777777" w:rsidR="00050A22" w:rsidRDefault="00050A22" w:rsidP="00050A22">
      <w:pPr>
        <w:spacing w:line="257" w:lineRule="atLeast"/>
        <w:ind w:firstLine="62"/>
        <w:jc w:val="both"/>
        <w:rPr>
          <w:color w:val="000000"/>
          <w:szCs w:val="24"/>
        </w:rPr>
      </w:pPr>
    </w:p>
    <w:p w14:paraId="1681919D" w14:textId="77777777" w:rsidR="00050A22" w:rsidRDefault="00050A22" w:rsidP="00050A22">
      <w:pPr>
        <w:spacing w:line="257" w:lineRule="atLeast"/>
        <w:jc w:val="both"/>
        <w:rPr>
          <w:color w:val="000000"/>
          <w:szCs w:val="24"/>
        </w:rPr>
      </w:pPr>
      <w:r>
        <w:rPr>
          <w:color w:val="000000"/>
          <w:szCs w:val="24"/>
        </w:rPr>
        <w:t>8.1.1. Tiekėjas privalo pristatyti Prekes laikydamasis terminų, nurodytų Specialiosiose sąlygose.</w:t>
      </w:r>
    </w:p>
    <w:p w14:paraId="03BBFE11" w14:textId="77777777" w:rsidR="00050A22" w:rsidRDefault="00050A22" w:rsidP="00050A2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E0E9755" w14:textId="77777777" w:rsidR="00050A22" w:rsidRDefault="00050A22" w:rsidP="00050A2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0D08AD1" w14:textId="77777777" w:rsidR="00050A22" w:rsidRDefault="00050A22" w:rsidP="00050A22">
      <w:pPr>
        <w:spacing w:line="257" w:lineRule="atLeast"/>
        <w:ind w:firstLine="62"/>
        <w:jc w:val="both"/>
        <w:rPr>
          <w:color w:val="000000"/>
          <w:szCs w:val="24"/>
        </w:rPr>
      </w:pPr>
    </w:p>
    <w:p w14:paraId="0B6A6632" w14:textId="77777777" w:rsidR="00050A22" w:rsidRDefault="00050A22" w:rsidP="00050A22">
      <w:pPr>
        <w:spacing w:line="257" w:lineRule="atLeast"/>
        <w:jc w:val="center"/>
        <w:rPr>
          <w:color w:val="000000"/>
          <w:szCs w:val="24"/>
        </w:rPr>
      </w:pPr>
      <w:r>
        <w:rPr>
          <w:b/>
          <w:bCs/>
          <w:color w:val="000000"/>
          <w:szCs w:val="24"/>
        </w:rPr>
        <w:t>8.2.  Netesybos už Prekių pristatymo vėlavimą</w:t>
      </w:r>
    </w:p>
    <w:p w14:paraId="0BDF3FCB" w14:textId="77777777" w:rsidR="00050A22" w:rsidRDefault="00050A22" w:rsidP="00050A22">
      <w:pPr>
        <w:spacing w:line="257" w:lineRule="atLeast"/>
        <w:ind w:firstLine="62"/>
        <w:jc w:val="both"/>
        <w:rPr>
          <w:color w:val="000000"/>
          <w:szCs w:val="24"/>
        </w:rPr>
      </w:pPr>
    </w:p>
    <w:p w14:paraId="0E9F07FF" w14:textId="77777777" w:rsidR="00050A22" w:rsidRDefault="00050A22" w:rsidP="00050A2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6026C6D" w14:textId="77777777" w:rsidR="00050A22" w:rsidRDefault="00050A22" w:rsidP="00050A2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063A36" w14:textId="77777777" w:rsidR="00050A22" w:rsidRDefault="00050A22" w:rsidP="00050A22">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57F3EE53" w14:textId="77777777" w:rsidR="00050A22" w:rsidRDefault="00050A22" w:rsidP="00050A22">
      <w:pPr>
        <w:spacing w:line="257" w:lineRule="atLeast"/>
        <w:ind w:firstLine="62"/>
        <w:jc w:val="both"/>
        <w:rPr>
          <w:color w:val="000000"/>
          <w:szCs w:val="24"/>
        </w:rPr>
      </w:pPr>
    </w:p>
    <w:p w14:paraId="440AD5A5" w14:textId="77777777" w:rsidR="00050A22" w:rsidRDefault="00050A22" w:rsidP="00050A22">
      <w:pPr>
        <w:spacing w:line="257" w:lineRule="atLeast"/>
        <w:jc w:val="center"/>
        <w:rPr>
          <w:color w:val="000000"/>
          <w:szCs w:val="24"/>
        </w:rPr>
      </w:pPr>
      <w:r>
        <w:rPr>
          <w:b/>
          <w:bCs/>
          <w:caps/>
          <w:color w:val="000000"/>
          <w:szCs w:val="24"/>
        </w:rPr>
        <w:t>9.  PRIEVOLIŲ PAGAL SUTARTĮ ĮVYKDYMO UŽTIKRINIMO BŪDAI</w:t>
      </w:r>
    </w:p>
    <w:p w14:paraId="6EB2FF91" w14:textId="77777777" w:rsidR="00050A22" w:rsidRDefault="00050A22" w:rsidP="00050A22">
      <w:pPr>
        <w:spacing w:line="257" w:lineRule="atLeast"/>
        <w:ind w:firstLine="62"/>
        <w:rPr>
          <w:color w:val="000000"/>
          <w:szCs w:val="24"/>
        </w:rPr>
      </w:pPr>
    </w:p>
    <w:p w14:paraId="64035BB4" w14:textId="77777777" w:rsidR="00050A22" w:rsidRDefault="00050A22" w:rsidP="00050A2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E1F64F" w14:textId="77777777" w:rsidR="00050A22" w:rsidRDefault="00050A22" w:rsidP="00050A22">
      <w:pPr>
        <w:spacing w:line="257" w:lineRule="atLeast"/>
        <w:ind w:firstLine="62"/>
        <w:jc w:val="both"/>
        <w:rPr>
          <w:color w:val="000000"/>
          <w:szCs w:val="24"/>
        </w:rPr>
      </w:pPr>
    </w:p>
    <w:p w14:paraId="4AB32072" w14:textId="77777777" w:rsidR="00050A22" w:rsidRDefault="00050A22" w:rsidP="00050A22">
      <w:pPr>
        <w:spacing w:line="257" w:lineRule="atLeast"/>
        <w:jc w:val="center"/>
        <w:rPr>
          <w:color w:val="000000"/>
          <w:szCs w:val="24"/>
        </w:rPr>
      </w:pPr>
      <w:r>
        <w:rPr>
          <w:b/>
          <w:bCs/>
          <w:caps/>
          <w:color w:val="000000"/>
          <w:szCs w:val="24"/>
        </w:rPr>
        <w:t>10.  SUTARTIES ĮVYKDYMO UŽTIKRINIMAS (JEI TAIKOMA)</w:t>
      </w:r>
    </w:p>
    <w:p w14:paraId="54F0970B" w14:textId="77777777" w:rsidR="00050A22" w:rsidRDefault="00050A22" w:rsidP="00050A22">
      <w:pPr>
        <w:spacing w:line="257" w:lineRule="atLeast"/>
        <w:ind w:firstLine="62"/>
        <w:jc w:val="both"/>
        <w:rPr>
          <w:color w:val="000000"/>
          <w:szCs w:val="24"/>
        </w:rPr>
      </w:pPr>
    </w:p>
    <w:p w14:paraId="2CDF74D6" w14:textId="77777777" w:rsidR="00050A22" w:rsidRDefault="00050A22" w:rsidP="00050A2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392088A" w14:textId="77777777" w:rsidR="00050A22" w:rsidRDefault="00050A22" w:rsidP="00050A2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E64F5" w14:textId="77777777" w:rsidR="00050A22" w:rsidRDefault="00050A22" w:rsidP="00050A2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53E825" w14:textId="77777777" w:rsidR="00050A22" w:rsidRDefault="00050A22" w:rsidP="00050A2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FD7E73" w14:textId="77777777" w:rsidR="00050A22" w:rsidRDefault="00050A22" w:rsidP="00050A2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E8E5A9" w14:textId="77777777" w:rsidR="00050A22" w:rsidRDefault="00050A22" w:rsidP="00050A2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BF3CD2" w14:textId="77777777" w:rsidR="00050A22" w:rsidRDefault="00050A22" w:rsidP="00050A2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8CEF25" w14:textId="77777777" w:rsidR="00050A22" w:rsidRDefault="00050A22" w:rsidP="00050A2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BF5AC0" w14:textId="77777777" w:rsidR="00050A22" w:rsidRDefault="00050A22" w:rsidP="00050A22">
      <w:pPr>
        <w:spacing w:line="257" w:lineRule="atLeast"/>
        <w:jc w:val="both"/>
        <w:textAlignment w:val="baseline"/>
        <w:rPr>
          <w:color w:val="000000"/>
          <w:szCs w:val="24"/>
        </w:rPr>
      </w:pPr>
      <w:r>
        <w:rPr>
          <w:color w:val="000000"/>
          <w:szCs w:val="24"/>
        </w:rPr>
        <w:t>10.8. Sutarties įvykdymo užtikrinimo suma turi būti nurodoma ir išmokama eurais. </w:t>
      </w:r>
    </w:p>
    <w:p w14:paraId="01093858" w14:textId="77777777" w:rsidR="00050A22" w:rsidRDefault="00050A22" w:rsidP="00050A2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9C32B1C" w14:textId="77777777" w:rsidR="00050A22" w:rsidRDefault="00050A22" w:rsidP="00050A22">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F59B248" w14:textId="77777777" w:rsidR="00050A22" w:rsidRDefault="00050A22" w:rsidP="00050A2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1942AF" w14:textId="77777777" w:rsidR="00050A22" w:rsidRDefault="00050A22" w:rsidP="00050A2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1FF4D7" w14:textId="77777777" w:rsidR="00050A22" w:rsidRDefault="00050A22" w:rsidP="00050A2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000979A" w14:textId="77777777" w:rsidR="00050A22" w:rsidRDefault="00050A22" w:rsidP="00050A2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C4AAF8" w14:textId="77777777" w:rsidR="00050A22" w:rsidRDefault="00050A22" w:rsidP="00050A2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DF8C29" w14:textId="77777777" w:rsidR="00050A22" w:rsidRDefault="00050A22" w:rsidP="00050A2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10F735" w14:textId="77777777" w:rsidR="00050A22" w:rsidRDefault="00050A22" w:rsidP="00050A2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4E895D3" w14:textId="77777777" w:rsidR="00050A22" w:rsidRDefault="00050A22" w:rsidP="00050A2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9C8BD3B" w14:textId="77777777" w:rsidR="00050A22" w:rsidRDefault="00050A22" w:rsidP="00050A2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106AC2" w14:textId="77777777" w:rsidR="00050A22" w:rsidRDefault="00050A22" w:rsidP="00050A2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1DC64A6" w14:textId="77777777" w:rsidR="00050A22" w:rsidRDefault="00050A22" w:rsidP="00050A22">
      <w:pPr>
        <w:spacing w:line="257" w:lineRule="atLeast"/>
        <w:ind w:firstLine="62"/>
        <w:jc w:val="both"/>
        <w:textAlignment w:val="baseline"/>
        <w:rPr>
          <w:color w:val="000000"/>
          <w:szCs w:val="24"/>
        </w:rPr>
      </w:pPr>
    </w:p>
    <w:p w14:paraId="0F0E1BC9" w14:textId="77777777" w:rsidR="00050A22" w:rsidRDefault="00050A22" w:rsidP="00050A22">
      <w:pPr>
        <w:spacing w:line="257" w:lineRule="atLeast"/>
        <w:jc w:val="center"/>
        <w:rPr>
          <w:color w:val="000000"/>
          <w:szCs w:val="24"/>
        </w:rPr>
      </w:pPr>
      <w:r>
        <w:rPr>
          <w:b/>
          <w:bCs/>
          <w:caps/>
          <w:color w:val="000000"/>
          <w:szCs w:val="24"/>
        </w:rPr>
        <w:t>11.  SUTARTIES KAINA IR JOS PERSKAIČIAVIMAS</w:t>
      </w:r>
    </w:p>
    <w:p w14:paraId="2B4C9B94" w14:textId="77777777" w:rsidR="00050A22" w:rsidRDefault="00050A22" w:rsidP="00050A22">
      <w:pPr>
        <w:spacing w:line="257" w:lineRule="atLeast"/>
        <w:ind w:firstLine="62"/>
        <w:jc w:val="both"/>
        <w:rPr>
          <w:color w:val="000000"/>
          <w:szCs w:val="24"/>
        </w:rPr>
      </w:pPr>
    </w:p>
    <w:p w14:paraId="34F94107" w14:textId="77777777" w:rsidR="00050A22" w:rsidRDefault="00050A22" w:rsidP="00050A2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06F3A" w14:textId="77777777" w:rsidR="00050A22" w:rsidRDefault="00050A22" w:rsidP="00050A22">
      <w:pPr>
        <w:spacing w:line="257" w:lineRule="atLeast"/>
        <w:jc w:val="both"/>
        <w:rPr>
          <w:color w:val="000000"/>
          <w:szCs w:val="24"/>
        </w:rPr>
      </w:pPr>
      <w:r>
        <w:rPr>
          <w:color w:val="000000"/>
          <w:szCs w:val="24"/>
        </w:rPr>
        <w:t>11.2. Pradinės sutarties vertė yra nurodyta Specialiosiose sąlygose.</w:t>
      </w:r>
    </w:p>
    <w:p w14:paraId="17F7DB11" w14:textId="77777777" w:rsidR="00050A22" w:rsidRDefault="00050A22" w:rsidP="00050A2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9BCA3C" w14:textId="77777777" w:rsidR="00050A22" w:rsidRDefault="00050A22" w:rsidP="00050A22">
      <w:pPr>
        <w:spacing w:line="257" w:lineRule="atLeast"/>
        <w:jc w:val="both"/>
        <w:rPr>
          <w:color w:val="000000"/>
          <w:szCs w:val="24"/>
        </w:rPr>
      </w:pPr>
      <w:r>
        <w:rPr>
          <w:color w:val="000000"/>
          <w:szCs w:val="24"/>
        </w:rPr>
        <w:t>11.4. Sutarties kainos peržiūra atliekama Specialiosiose sąlygose nustatyta tvarka.</w:t>
      </w:r>
    </w:p>
    <w:p w14:paraId="65AA15F8" w14:textId="77777777" w:rsidR="00050A22" w:rsidRDefault="00050A22" w:rsidP="00050A22">
      <w:pPr>
        <w:spacing w:line="257" w:lineRule="atLeast"/>
        <w:ind w:firstLine="62"/>
        <w:jc w:val="both"/>
        <w:rPr>
          <w:color w:val="000000"/>
          <w:szCs w:val="24"/>
        </w:rPr>
      </w:pPr>
    </w:p>
    <w:p w14:paraId="4919B172" w14:textId="77777777" w:rsidR="00050A22" w:rsidRDefault="00050A22" w:rsidP="00050A22">
      <w:pPr>
        <w:spacing w:line="257" w:lineRule="atLeast"/>
        <w:jc w:val="center"/>
        <w:rPr>
          <w:color w:val="000000"/>
          <w:szCs w:val="24"/>
        </w:rPr>
      </w:pPr>
      <w:r>
        <w:rPr>
          <w:b/>
          <w:bCs/>
          <w:caps/>
          <w:color w:val="000000"/>
          <w:szCs w:val="24"/>
        </w:rPr>
        <w:t>12.  ATSISKAITYMO TVARKA</w:t>
      </w:r>
    </w:p>
    <w:p w14:paraId="79B940E5" w14:textId="77777777" w:rsidR="00050A22" w:rsidRDefault="00050A22" w:rsidP="00050A22">
      <w:pPr>
        <w:spacing w:line="257" w:lineRule="atLeast"/>
        <w:ind w:firstLine="62"/>
        <w:jc w:val="center"/>
        <w:rPr>
          <w:color w:val="000000"/>
          <w:szCs w:val="24"/>
        </w:rPr>
      </w:pPr>
    </w:p>
    <w:p w14:paraId="52FB9344" w14:textId="77777777" w:rsidR="00050A22" w:rsidRDefault="00050A22" w:rsidP="00050A22">
      <w:pPr>
        <w:spacing w:line="257" w:lineRule="atLeast"/>
        <w:jc w:val="center"/>
        <w:rPr>
          <w:color w:val="000000"/>
          <w:szCs w:val="24"/>
        </w:rPr>
      </w:pPr>
      <w:r>
        <w:rPr>
          <w:b/>
          <w:bCs/>
          <w:color w:val="000000"/>
          <w:szCs w:val="24"/>
        </w:rPr>
        <w:lastRenderedPageBreak/>
        <w:t>12.1.  Išankstinis mokėjimas (avansas) (jei taikoma)</w:t>
      </w:r>
    </w:p>
    <w:p w14:paraId="184D7E22" w14:textId="77777777" w:rsidR="00050A22" w:rsidRDefault="00050A22" w:rsidP="00050A22">
      <w:pPr>
        <w:spacing w:line="257" w:lineRule="atLeast"/>
        <w:ind w:firstLine="62"/>
        <w:jc w:val="both"/>
        <w:rPr>
          <w:color w:val="000000"/>
          <w:szCs w:val="24"/>
        </w:rPr>
      </w:pPr>
    </w:p>
    <w:p w14:paraId="6FEC9D70" w14:textId="77777777" w:rsidR="00050A22" w:rsidRDefault="00050A22" w:rsidP="00050A2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360CFA4" w14:textId="77777777" w:rsidR="00050A22" w:rsidRDefault="00050A22" w:rsidP="00050A2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40AAD75" w14:textId="77777777" w:rsidR="00050A22" w:rsidRDefault="00050A22" w:rsidP="00050A2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8AD2409" w14:textId="77777777" w:rsidR="00050A22" w:rsidRDefault="00050A22" w:rsidP="00050A2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54C78DD" w14:textId="77777777" w:rsidR="00050A22" w:rsidRDefault="00050A22" w:rsidP="00050A2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C5790D" w14:textId="77777777" w:rsidR="00050A22" w:rsidRDefault="00050A22" w:rsidP="00050A2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19522" w14:textId="77777777" w:rsidR="00050A22" w:rsidRDefault="00050A22" w:rsidP="00050A2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82EFAE" w14:textId="77777777" w:rsidR="00050A22" w:rsidRDefault="00050A22" w:rsidP="00050A22">
      <w:pPr>
        <w:spacing w:line="257" w:lineRule="atLeast"/>
        <w:jc w:val="both"/>
        <w:textAlignment w:val="baseline"/>
        <w:rPr>
          <w:color w:val="000000"/>
          <w:szCs w:val="24"/>
        </w:rPr>
      </w:pPr>
      <w:r>
        <w:rPr>
          <w:color w:val="000000"/>
          <w:szCs w:val="24"/>
        </w:rPr>
        <w:t>12.1.7. Avanso užtikrinimo suma turi būti nurodoma ir išmokama eurais. </w:t>
      </w:r>
    </w:p>
    <w:p w14:paraId="0A31A4C8" w14:textId="77777777" w:rsidR="00050A22" w:rsidRDefault="00050A22" w:rsidP="00050A2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8B3378" w14:textId="77777777" w:rsidR="00050A22" w:rsidRDefault="00050A22" w:rsidP="00050A2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0425FE1" w14:textId="77777777" w:rsidR="00050A22" w:rsidRDefault="00050A22" w:rsidP="00050A2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651A0D" w14:textId="77777777" w:rsidR="00050A22" w:rsidRDefault="00050A22" w:rsidP="00050A2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AA519FF" w14:textId="77777777" w:rsidR="00050A22" w:rsidRDefault="00050A22" w:rsidP="00050A2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E32B19" w14:textId="77777777" w:rsidR="00050A22" w:rsidRDefault="00050A22" w:rsidP="00050A22">
      <w:pPr>
        <w:spacing w:line="257" w:lineRule="atLeast"/>
        <w:ind w:firstLine="62"/>
        <w:jc w:val="both"/>
        <w:textAlignment w:val="baseline"/>
        <w:rPr>
          <w:color w:val="000000"/>
          <w:szCs w:val="24"/>
        </w:rPr>
      </w:pPr>
    </w:p>
    <w:p w14:paraId="37F9214B" w14:textId="77777777" w:rsidR="00050A22" w:rsidRDefault="00050A22" w:rsidP="00050A22">
      <w:pPr>
        <w:spacing w:line="257" w:lineRule="atLeast"/>
        <w:jc w:val="center"/>
        <w:rPr>
          <w:color w:val="000000"/>
          <w:szCs w:val="24"/>
        </w:rPr>
      </w:pPr>
      <w:r>
        <w:rPr>
          <w:b/>
          <w:bCs/>
          <w:color w:val="000000"/>
          <w:szCs w:val="24"/>
        </w:rPr>
        <w:t>12.2.  Mokėjimų tvarka</w:t>
      </w:r>
    </w:p>
    <w:p w14:paraId="6B7F1176" w14:textId="77777777" w:rsidR="00050A22" w:rsidRDefault="00050A22" w:rsidP="00050A22">
      <w:pPr>
        <w:spacing w:line="257" w:lineRule="atLeast"/>
        <w:ind w:firstLine="62"/>
        <w:jc w:val="both"/>
        <w:rPr>
          <w:color w:val="000000"/>
          <w:szCs w:val="24"/>
        </w:rPr>
      </w:pPr>
    </w:p>
    <w:p w14:paraId="04CDC632" w14:textId="77777777" w:rsidR="00050A22" w:rsidRDefault="00050A22" w:rsidP="00050A2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539160C" w14:textId="77777777" w:rsidR="00050A22" w:rsidRDefault="00050A22" w:rsidP="00050A22">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A0FB8CD" w14:textId="77777777" w:rsidR="00050A22" w:rsidRDefault="00050A22" w:rsidP="00050A2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83186A3" w14:textId="77777777" w:rsidR="00050A22" w:rsidRDefault="00050A22" w:rsidP="00050A2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F06DFDA" w14:textId="77777777" w:rsidR="00050A22" w:rsidRDefault="00050A22" w:rsidP="00050A2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5C6705C" w14:textId="77777777" w:rsidR="00050A22" w:rsidRDefault="00050A22" w:rsidP="00050A22">
      <w:pPr>
        <w:spacing w:line="257" w:lineRule="atLeast"/>
        <w:jc w:val="both"/>
        <w:rPr>
          <w:color w:val="000000"/>
          <w:szCs w:val="24"/>
        </w:rPr>
      </w:pPr>
      <w:r>
        <w:rPr>
          <w:color w:val="000000"/>
          <w:szCs w:val="24"/>
        </w:rPr>
        <w:t>12.2.4. Pirkėjas atlieka mokėjimus už Prekes Specialiosiose sąlygose nustatytais terminais.</w:t>
      </w:r>
    </w:p>
    <w:p w14:paraId="78D13BCE" w14:textId="77777777" w:rsidR="00050A22" w:rsidRDefault="00050A22" w:rsidP="00050A2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DF04B7E" w14:textId="77777777" w:rsidR="00050A22" w:rsidRDefault="00050A22" w:rsidP="00050A2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68CEBC7" w14:textId="77777777" w:rsidR="00050A22" w:rsidRDefault="00050A22" w:rsidP="00050A2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3E044F" w14:textId="77777777" w:rsidR="00050A22" w:rsidRDefault="00050A22" w:rsidP="00050A22">
      <w:pPr>
        <w:spacing w:line="257" w:lineRule="atLeast"/>
        <w:ind w:firstLine="62"/>
        <w:jc w:val="both"/>
        <w:rPr>
          <w:color w:val="000000"/>
          <w:szCs w:val="24"/>
        </w:rPr>
      </w:pPr>
    </w:p>
    <w:p w14:paraId="213854CB" w14:textId="77777777" w:rsidR="00050A22" w:rsidRDefault="00050A22" w:rsidP="00050A22">
      <w:pPr>
        <w:spacing w:line="257" w:lineRule="atLeast"/>
        <w:jc w:val="center"/>
        <w:rPr>
          <w:color w:val="000000"/>
          <w:szCs w:val="24"/>
        </w:rPr>
      </w:pPr>
      <w:r>
        <w:rPr>
          <w:b/>
          <w:bCs/>
          <w:color w:val="000000"/>
          <w:szCs w:val="24"/>
        </w:rPr>
        <w:t>12.3.  Kiti atsiskaitymo klausimai</w:t>
      </w:r>
    </w:p>
    <w:p w14:paraId="0919C099" w14:textId="77777777" w:rsidR="00050A22" w:rsidRDefault="00050A22" w:rsidP="00050A22">
      <w:pPr>
        <w:spacing w:line="257" w:lineRule="atLeast"/>
        <w:ind w:firstLine="62"/>
        <w:jc w:val="both"/>
        <w:rPr>
          <w:color w:val="000000"/>
          <w:szCs w:val="24"/>
        </w:rPr>
      </w:pPr>
    </w:p>
    <w:p w14:paraId="3BFE60AF" w14:textId="77777777" w:rsidR="00050A22" w:rsidRDefault="00050A22" w:rsidP="00050A2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8CFEEC5" w14:textId="77777777" w:rsidR="00050A22" w:rsidRDefault="00050A22" w:rsidP="00050A2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07C333" w14:textId="77777777" w:rsidR="00050A22" w:rsidRDefault="00050A22" w:rsidP="00050A22">
      <w:pPr>
        <w:spacing w:line="257" w:lineRule="atLeast"/>
        <w:jc w:val="both"/>
        <w:rPr>
          <w:color w:val="000000"/>
          <w:szCs w:val="24"/>
        </w:rPr>
      </w:pPr>
      <w:r>
        <w:rPr>
          <w:color w:val="000000"/>
          <w:szCs w:val="24"/>
        </w:rPr>
        <w:t>12.3.3. Visi mokėjimai pagal Sutartį atliekami eurais.</w:t>
      </w:r>
    </w:p>
    <w:p w14:paraId="60D847E1" w14:textId="77777777" w:rsidR="00050A22" w:rsidRDefault="00050A22" w:rsidP="00050A2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44A6019" w14:textId="77777777" w:rsidR="00050A22" w:rsidRDefault="00050A22" w:rsidP="00050A22">
      <w:pPr>
        <w:spacing w:line="257" w:lineRule="atLeast"/>
        <w:ind w:firstLine="62"/>
        <w:jc w:val="both"/>
        <w:rPr>
          <w:color w:val="000000"/>
          <w:szCs w:val="24"/>
        </w:rPr>
      </w:pPr>
    </w:p>
    <w:p w14:paraId="1455855D" w14:textId="77777777" w:rsidR="00050A22" w:rsidRDefault="00050A22" w:rsidP="00050A22">
      <w:pPr>
        <w:spacing w:line="257" w:lineRule="atLeast"/>
        <w:jc w:val="center"/>
        <w:rPr>
          <w:color w:val="000000"/>
          <w:szCs w:val="24"/>
        </w:rPr>
      </w:pPr>
      <w:r>
        <w:rPr>
          <w:b/>
          <w:bCs/>
          <w:caps/>
          <w:color w:val="000000"/>
          <w:szCs w:val="24"/>
        </w:rPr>
        <w:t>13.  KONFIDENCIALI INFORMACIJA</w:t>
      </w:r>
    </w:p>
    <w:p w14:paraId="2FE9F1F0" w14:textId="77777777" w:rsidR="00050A22" w:rsidRDefault="00050A22" w:rsidP="00050A22">
      <w:pPr>
        <w:spacing w:line="257" w:lineRule="atLeast"/>
        <w:ind w:firstLine="62"/>
        <w:jc w:val="both"/>
        <w:rPr>
          <w:color w:val="000000"/>
          <w:szCs w:val="24"/>
        </w:rPr>
      </w:pPr>
    </w:p>
    <w:p w14:paraId="3CF36405" w14:textId="77777777" w:rsidR="00050A22" w:rsidRDefault="00050A22" w:rsidP="00050A2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50F9DE" w14:textId="77777777" w:rsidR="00050A22" w:rsidRDefault="00050A22" w:rsidP="00050A22">
      <w:pPr>
        <w:spacing w:line="257" w:lineRule="atLeast"/>
        <w:jc w:val="both"/>
        <w:rPr>
          <w:color w:val="000000"/>
          <w:szCs w:val="24"/>
        </w:rPr>
      </w:pPr>
      <w:r>
        <w:rPr>
          <w:color w:val="000000"/>
          <w:szCs w:val="24"/>
        </w:rPr>
        <w:t>13.2.  Šalis turi teisę atskleisti kitos Šalies konfidencialią informaciją šiais atvejais:</w:t>
      </w:r>
    </w:p>
    <w:p w14:paraId="1D8EA2A0" w14:textId="77777777" w:rsidR="00050A22" w:rsidRDefault="00050A22" w:rsidP="00050A2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0199F6" w14:textId="77777777" w:rsidR="00050A22" w:rsidRDefault="00050A22" w:rsidP="00050A22">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7C30EF" w14:textId="77777777" w:rsidR="00050A22" w:rsidRDefault="00050A22" w:rsidP="00050A2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6E0E00" w14:textId="77777777" w:rsidR="00050A22" w:rsidRDefault="00050A22" w:rsidP="00050A22">
      <w:pPr>
        <w:spacing w:line="257" w:lineRule="atLeast"/>
        <w:jc w:val="both"/>
        <w:rPr>
          <w:color w:val="000000"/>
          <w:szCs w:val="24"/>
        </w:rPr>
      </w:pPr>
      <w:r>
        <w:rPr>
          <w:color w:val="000000"/>
          <w:szCs w:val="24"/>
        </w:rPr>
        <w:t>13.4. Šalis atsako:</w:t>
      </w:r>
    </w:p>
    <w:p w14:paraId="401BF349" w14:textId="77777777" w:rsidR="00050A22" w:rsidRDefault="00050A22" w:rsidP="00050A2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B5116D5" w14:textId="77777777" w:rsidR="00050A22" w:rsidRDefault="00050A22" w:rsidP="00050A2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0E59EA7" w14:textId="77777777" w:rsidR="00050A22" w:rsidRDefault="00050A22" w:rsidP="00050A2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044C20" w14:textId="77777777" w:rsidR="00050A22" w:rsidRDefault="00050A22" w:rsidP="00050A22">
      <w:pPr>
        <w:spacing w:line="257" w:lineRule="atLeast"/>
        <w:ind w:firstLine="62"/>
        <w:jc w:val="both"/>
        <w:rPr>
          <w:color w:val="000000"/>
          <w:szCs w:val="24"/>
        </w:rPr>
      </w:pPr>
    </w:p>
    <w:p w14:paraId="73E95132" w14:textId="77777777" w:rsidR="00050A22" w:rsidRDefault="00050A22" w:rsidP="00050A22">
      <w:pPr>
        <w:spacing w:line="257" w:lineRule="atLeast"/>
        <w:jc w:val="center"/>
        <w:rPr>
          <w:color w:val="000000"/>
          <w:szCs w:val="24"/>
        </w:rPr>
      </w:pPr>
      <w:r>
        <w:rPr>
          <w:b/>
          <w:bCs/>
          <w:caps/>
          <w:color w:val="000000"/>
          <w:szCs w:val="24"/>
        </w:rPr>
        <w:t>14.  ASMENS DUOMENŲ APSAUGA</w:t>
      </w:r>
    </w:p>
    <w:p w14:paraId="58DCE8BE" w14:textId="77777777" w:rsidR="00050A22" w:rsidRDefault="00050A22" w:rsidP="00050A22">
      <w:pPr>
        <w:spacing w:line="257" w:lineRule="atLeast"/>
        <w:ind w:firstLine="62"/>
        <w:jc w:val="both"/>
        <w:rPr>
          <w:color w:val="000000"/>
          <w:szCs w:val="24"/>
        </w:rPr>
      </w:pPr>
    </w:p>
    <w:p w14:paraId="2DD9AB59" w14:textId="77777777" w:rsidR="00050A22" w:rsidRDefault="00050A22" w:rsidP="00050A2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28F4582" w14:textId="77777777" w:rsidR="00050A22" w:rsidRDefault="00050A22" w:rsidP="00050A2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6A4D57" w14:textId="77777777" w:rsidR="00050A22" w:rsidRDefault="00050A22" w:rsidP="00050A22">
      <w:pPr>
        <w:spacing w:line="257" w:lineRule="atLeast"/>
        <w:ind w:left="360" w:firstLine="115"/>
        <w:jc w:val="both"/>
        <w:rPr>
          <w:color w:val="000000"/>
          <w:szCs w:val="24"/>
        </w:rPr>
      </w:pPr>
    </w:p>
    <w:p w14:paraId="1225D687" w14:textId="77777777" w:rsidR="00050A22" w:rsidRDefault="00050A22" w:rsidP="00050A22">
      <w:pPr>
        <w:spacing w:line="257" w:lineRule="atLeast"/>
        <w:jc w:val="center"/>
        <w:rPr>
          <w:color w:val="000000"/>
          <w:szCs w:val="24"/>
        </w:rPr>
      </w:pPr>
      <w:r>
        <w:rPr>
          <w:b/>
          <w:bCs/>
          <w:caps/>
          <w:color w:val="000000"/>
          <w:szCs w:val="24"/>
        </w:rPr>
        <w:t>15.  INTELEKTINĖ NUOSAVYBĖ</w:t>
      </w:r>
    </w:p>
    <w:p w14:paraId="50A3BD4D" w14:textId="77777777" w:rsidR="00050A22" w:rsidRDefault="00050A22" w:rsidP="00050A22">
      <w:pPr>
        <w:spacing w:line="257" w:lineRule="atLeast"/>
        <w:ind w:firstLine="62"/>
        <w:jc w:val="both"/>
        <w:rPr>
          <w:color w:val="000000"/>
          <w:szCs w:val="24"/>
        </w:rPr>
      </w:pPr>
    </w:p>
    <w:p w14:paraId="34A21F05" w14:textId="77777777" w:rsidR="00050A22" w:rsidRDefault="00050A22" w:rsidP="00050A2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8CD9CF" w14:textId="77777777" w:rsidR="00050A22" w:rsidRDefault="00050A22" w:rsidP="00050A2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8CAF9F" w14:textId="77777777" w:rsidR="00050A22" w:rsidRDefault="00050A22" w:rsidP="00050A2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83A1CEF" w14:textId="77777777" w:rsidR="00050A22" w:rsidRDefault="00050A22" w:rsidP="00050A22">
      <w:pPr>
        <w:spacing w:line="257" w:lineRule="atLeast"/>
        <w:ind w:firstLine="62"/>
        <w:jc w:val="both"/>
        <w:textAlignment w:val="baseline"/>
        <w:rPr>
          <w:color w:val="000000"/>
          <w:szCs w:val="24"/>
        </w:rPr>
      </w:pPr>
    </w:p>
    <w:p w14:paraId="1874E32E" w14:textId="77777777" w:rsidR="00050A22" w:rsidRDefault="00050A22" w:rsidP="00050A22">
      <w:pPr>
        <w:spacing w:line="257" w:lineRule="atLeast"/>
        <w:jc w:val="center"/>
        <w:rPr>
          <w:color w:val="000000"/>
          <w:szCs w:val="24"/>
        </w:rPr>
      </w:pPr>
      <w:r>
        <w:rPr>
          <w:b/>
          <w:bCs/>
          <w:caps/>
          <w:color w:val="000000"/>
          <w:szCs w:val="24"/>
        </w:rPr>
        <w:t>16.  PAREIŠKIMAI IR GARANTIJOS</w:t>
      </w:r>
    </w:p>
    <w:p w14:paraId="573C13D5" w14:textId="77777777" w:rsidR="00050A22" w:rsidRDefault="00050A22" w:rsidP="00050A22">
      <w:pPr>
        <w:spacing w:line="257" w:lineRule="atLeast"/>
        <w:ind w:firstLine="62"/>
        <w:jc w:val="both"/>
        <w:rPr>
          <w:color w:val="000000"/>
          <w:szCs w:val="24"/>
        </w:rPr>
      </w:pPr>
    </w:p>
    <w:p w14:paraId="36D1AE18" w14:textId="77777777" w:rsidR="00050A22" w:rsidRDefault="00050A22" w:rsidP="00050A22">
      <w:pPr>
        <w:spacing w:line="257" w:lineRule="atLeast"/>
        <w:jc w:val="both"/>
        <w:rPr>
          <w:color w:val="000000"/>
          <w:szCs w:val="24"/>
        </w:rPr>
      </w:pPr>
      <w:r>
        <w:rPr>
          <w:color w:val="000000"/>
          <w:szCs w:val="24"/>
        </w:rPr>
        <w:lastRenderedPageBreak/>
        <w:t>16.1. Kiekviena iš Šalių pareiškia ir garantuoja kitai Šaliai, kad:</w:t>
      </w:r>
    </w:p>
    <w:p w14:paraId="25108EC9" w14:textId="77777777" w:rsidR="00050A22" w:rsidRDefault="00050A22" w:rsidP="00050A2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742741D" w14:textId="77777777" w:rsidR="00050A22" w:rsidRDefault="00050A22" w:rsidP="00050A2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6D2DC4" w14:textId="77777777" w:rsidR="00050A22" w:rsidRDefault="00050A22" w:rsidP="00050A2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8178A4" w14:textId="77777777" w:rsidR="00050A22" w:rsidRDefault="00050A22" w:rsidP="00050A2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FE0D82" w14:textId="77777777" w:rsidR="00050A22" w:rsidRDefault="00050A22" w:rsidP="00050A2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591D94" w14:textId="77777777" w:rsidR="00050A22" w:rsidRDefault="00050A22" w:rsidP="00050A2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5D07939" w14:textId="77777777" w:rsidR="00050A22" w:rsidRDefault="00050A22" w:rsidP="00050A2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C78455" w14:textId="77777777" w:rsidR="00050A22" w:rsidRDefault="00050A22" w:rsidP="00050A2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2C8612" w14:textId="77777777" w:rsidR="00050A22" w:rsidRDefault="00050A22" w:rsidP="00050A2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5204E8A" w14:textId="77777777" w:rsidR="00050A22" w:rsidRDefault="00050A22" w:rsidP="00050A22">
      <w:pPr>
        <w:rPr>
          <w:sz w:val="14"/>
          <w:szCs w:val="14"/>
        </w:rPr>
      </w:pPr>
    </w:p>
    <w:p w14:paraId="4371AA1F" w14:textId="77777777" w:rsidR="00050A22" w:rsidRDefault="00050A22" w:rsidP="00050A22">
      <w:pPr>
        <w:spacing w:line="257" w:lineRule="atLeast"/>
        <w:ind w:firstLine="62"/>
        <w:jc w:val="both"/>
        <w:rPr>
          <w:color w:val="000000"/>
          <w:szCs w:val="24"/>
        </w:rPr>
      </w:pPr>
    </w:p>
    <w:p w14:paraId="7A98449E" w14:textId="77777777" w:rsidR="00050A22" w:rsidRDefault="00050A22" w:rsidP="00050A22">
      <w:pPr>
        <w:spacing w:line="257" w:lineRule="atLeast"/>
        <w:jc w:val="center"/>
        <w:rPr>
          <w:color w:val="000000"/>
          <w:szCs w:val="24"/>
        </w:rPr>
      </w:pPr>
      <w:r>
        <w:rPr>
          <w:b/>
          <w:bCs/>
          <w:caps/>
          <w:color w:val="000000"/>
          <w:szCs w:val="24"/>
        </w:rPr>
        <w:t>17.  BENDRIEJI ATSAKOMYBĖS KLAUSIMAI</w:t>
      </w:r>
    </w:p>
    <w:p w14:paraId="3E8D6E0A" w14:textId="77777777" w:rsidR="00050A22" w:rsidRDefault="00050A22" w:rsidP="00050A22">
      <w:pPr>
        <w:spacing w:line="257" w:lineRule="atLeast"/>
        <w:ind w:firstLine="62"/>
        <w:jc w:val="both"/>
        <w:rPr>
          <w:color w:val="000000"/>
          <w:szCs w:val="24"/>
        </w:rPr>
      </w:pPr>
    </w:p>
    <w:p w14:paraId="52C34D39" w14:textId="77777777" w:rsidR="00050A22" w:rsidRDefault="00050A22" w:rsidP="00050A2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9766A83" w14:textId="77777777" w:rsidR="00050A22" w:rsidRDefault="00050A22" w:rsidP="00050A2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E0DF29" w14:textId="77777777" w:rsidR="00050A22" w:rsidRDefault="00050A22" w:rsidP="00050A2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DDEAE1" w14:textId="77777777" w:rsidR="00050A22" w:rsidRDefault="00050A22" w:rsidP="00050A2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388A26B" w14:textId="77777777" w:rsidR="00050A22" w:rsidRDefault="00050A22" w:rsidP="00050A2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CB8CD5" w14:textId="77777777" w:rsidR="00050A22" w:rsidRDefault="00050A22" w:rsidP="00050A2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E6966E" w14:textId="77777777" w:rsidR="00050A22" w:rsidRDefault="00050A22" w:rsidP="00050A2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25C5A4" w14:textId="77777777" w:rsidR="00050A22" w:rsidRDefault="00050A22" w:rsidP="00050A22">
      <w:pPr>
        <w:spacing w:line="257" w:lineRule="atLeast"/>
        <w:ind w:firstLine="115"/>
        <w:jc w:val="both"/>
        <w:rPr>
          <w:color w:val="000000"/>
          <w:szCs w:val="24"/>
        </w:rPr>
      </w:pPr>
    </w:p>
    <w:p w14:paraId="331BE997" w14:textId="77777777" w:rsidR="00050A22" w:rsidRDefault="00050A22" w:rsidP="00050A22">
      <w:pPr>
        <w:spacing w:line="257" w:lineRule="atLeast"/>
        <w:jc w:val="center"/>
        <w:rPr>
          <w:color w:val="000000"/>
          <w:szCs w:val="24"/>
        </w:rPr>
      </w:pPr>
      <w:r>
        <w:rPr>
          <w:b/>
          <w:bCs/>
          <w:caps/>
          <w:color w:val="000000"/>
          <w:szCs w:val="24"/>
        </w:rPr>
        <w:t>18.  NENUGALIMA JĖGA (FORCE MAJEURE)</w:t>
      </w:r>
    </w:p>
    <w:p w14:paraId="50DD047F" w14:textId="77777777" w:rsidR="00050A22" w:rsidRDefault="00050A22" w:rsidP="00050A22">
      <w:pPr>
        <w:spacing w:line="257" w:lineRule="atLeast"/>
        <w:ind w:firstLine="62"/>
        <w:jc w:val="both"/>
        <w:rPr>
          <w:color w:val="000000"/>
          <w:szCs w:val="24"/>
        </w:rPr>
      </w:pPr>
    </w:p>
    <w:p w14:paraId="4A025048" w14:textId="77777777" w:rsidR="00050A22" w:rsidRDefault="00050A22" w:rsidP="00050A2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5CEB352" w14:textId="77777777" w:rsidR="00050A22" w:rsidRDefault="00050A22" w:rsidP="00050A2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C23078" w14:textId="77777777" w:rsidR="00050A22" w:rsidRDefault="00050A22" w:rsidP="00050A2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CA6A13" w14:textId="77777777" w:rsidR="00050A22" w:rsidRDefault="00050A22" w:rsidP="00050A2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5425C2" w14:textId="77777777" w:rsidR="00050A22" w:rsidRDefault="00050A22" w:rsidP="00050A2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394890" w14:textId="77777777" w:rsidR="00050A22" w:rsidRDefault="00050A22" w:rsidP="00050A2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181EC" w14:textId="77777777" w:rsidR="00050A22" w:rsidRDefault="00050A22" w:rsidP="00050A22">
      <w:pPr>
        <w:spacing w:line="257" w:lineRule="atLeast"/>
        <w:ind w:firstLine="62"/>
        <w:jc w:val="both"/>
        <w:rPr>
          <w:color w:val="000000"/>
          <w:szCs w:val="24"/>
        </w:rPr>
      </w:pPr>
    </w:p>
    <w:p w14:paraId="63020AC2" w14:textId="77777777" w:rsidR="00050A22" w:rsidRDefault="00050A22" w:rsidP="00050A22">
      <w:pPr>
        <w:spacing w:line="257" w:lineRule="atLeast"/>
        <w:jc w:val="center"/>
        <w:rPr>
          <w:color w:val="000000"/>
          <w:szCs w:val="24"/>
        </w:rPr>
      </w:pPr>
      <w:r>
        <w:rPr>
          <w:b/>
          <w:bCs/>
          <w:caps/>
          <w:color w:val="000000"/>
          <w:szCs w:val="24"/>
        </w:rPr>
        <w:t>19.  SUTARTIES NUOSTATŲ NEGALIOJIMAS</w:t>
      </w:r>
    </w:p>
    <w:p w14:paraId="60638E04" w14:textId="77777777" w:rsidR="00050A22" w:rsidRDefault="00050A22" w:rsidP="00050A22">
      <w:pPr>
        <w:spacing w:line="257" w:lineRule="atLeast"/>
        <w:ind w:firstLine="62"/>
        <w:jc w:val="both"/>
        <w:rPr>
          <w:color w:val="000000"/>
          <w:szCs w:val="24"/>
        </w:rPr>
      </w:pPr>
    </w:p>
    <w:p w14:paraId="664C0B9D" w14:textId="77777777" w:rsidR="00050A22" w:rsidRDefault="00050A22" w:rsidP="00050A22">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0E666FEA" w14:textId="77777777" w:rsidR="00050A22" w:rsidRDefault="00050A22" w:rsidP="00050A2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E00A60" w14:textId="77777777" w:rsidR="00050A22" w:rsidRDefault="00050A22" w:rsidP="00050A22">
      <w:pPr>
        <w:spacing w:line="257" w:lineRule="atLeast"/>
        <w:ind w:firstLine="62"/>
        <w:jc w:val="both"/>
        <w:rPr>
          <w:color w:val="000000"/>
          <w:szCs w:val="24"/>
        </w:rPr>
      </w:pPr>
    </w:p>
    <w:p w14:paraId="4FFAB85A" w14:textId="77777777" w:rsidR="00050A22" w:rsidRDefault="00050A22" w:rsidP="00050A22">
      <w:pPr>
        <w:spacing w:line="257" w:lineRule="atLeast"/>
        <w:jc w:val="center"/>
        <w:rPr>
          <w:color w:val="000000"/>
          <w:szCs w:val="24"/>
        </w:rPr>
      </w:pPr>
      <w:r>
        <w:rPr>
          <w:b/>
          <w:bCs/>
          <w:caps/>
          <w:color w:val="000000"/>
          <w:szCs w:val="24"/>
        </w:rPr>
        <w:t>20.  SUTARTIES PAKEITIMAI</w:t>
      </w:r>
    </w:p>
    <w:p w14:paraId="607F265E" w14:textId="77777777" w:rsidR="00050A22" w:rsidRDefault="00050A22" w:rsidP="00050A22">
      <w:pPr>
        <w:spacing w:line="257" w:lineRule="atLeast"/>
        <w:ind w:firstLine="62"/>
        <w:jc w:val="both"/>
        <w:rPr>
          <w:color w:val="000000"/>
          <w:szCs w:val="24"/>
        </w:rPr>
      </w:pPr>
    </w:p>
    <w:p w14:paraId="08EFBD8B" w14:textId="77777777" w:rsidR="00050A22" w:rsidRDefault="00050A22" w:rsidP="00050A2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047255B" w14:textId="77777777" w:rsidR="00050A22" w:rsidRDefault="00050A22" w:rsidP="00050A22">
      <w:pPr>
        <w:spacing w:line="257" w:lineRule="atLeast"/>
        <w:jc w:val="both"/>
        <w:rPr>
          <w:color w:val="000000"/>
          <w:szCs w:val="24"/>
        </w:rPr>
      </w:pPr>
      <w:r>
        <w:rPr>
          <w:color w:val="000000"/>
          <w:szCs w:val="24"/>
        </w:rPr>
        <w:t>20.2. Sutarties pakeitimai įforminami Šalims sudarant Susitarimą.</w:t>
      </w:r>
    </w:p>
    <w:p w14:paraId="7471062C" w14:textId="77777777" w:rsidR="00050A22" w:rsidRDefault="00050A22" w:rsidP="00050A2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06B867" w14:textId="77777777" w:rsidR="00050A22" w:rsidRDefault="00050A22" w:rsidP="00050A2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FDD08FB" w14:textId="77777777" w:rsidR="00050A22" w:rsidRDefault="00050A22" w:rsidP="00050A2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AE5C8D" w14:textId="77777777" w:rsidR="00050A22" w:rsidRDefault="00050A22" w:rsidP="00050A22">
      <w:pPr>
        <w:spacing w:line="257" w:lineRule="atLeast"/>
        <w:ind w:firstLine="62"/>
        <w:jc w:val="both"/>
        <w:rPr>
          <w:color w:val="000000"/>
          <w:szCs w:val="24"/>
        </w:rPr>
      </w:pPr>
    </w:p>
    <w:p w14:paraId="35215F1F" w14:textId="77777777" w:rsidR="00050A22" w:rsidRDefault="00050A22" w:rsidP="00050A22">
      <w:pPr>
        <w:spacing w:line="257" w:lineRule="atLeast"/>
        <w:jc w:val="center"/>
        <w:rPr>
          <w:color w:val="000000"/>
          <w:szCs w:val="24"/>
        </w:rPr>
      </w:pPr>
      <w:r>
        <w:rPr>
          <w:b/>
          <w:bCs/>
          <w:caps/>
          <w:color w:val="000000"/>
          <w:szCs w:val="24"/>
        </w:rPr>
        <w:t>21.  SUTARTIES SUSTABDYMAS</w:t>
      </w:r>
    </w:p>
    <w:p w14:paraId="5C4AF031" w14:textId="77777777" w:rsidR="00050A22" w:rsidRDefault="00050A22" w:rsidP="00050A22">
      <w:pPr>
        <w:spacing w:line="257" w:lineRule="atLeast"/>
        <w:ind w:firstLine="62"/>
        <w:jc w:val="both"/>
        <w:rPr>
          <w:color w:val="000000"/>
          <w:szCs w:val="24"/>
        </w:rPr>
      </w:pPr>
    </w:p>
    <w:p w14:paraId="41ED7007" w14:textId="77777777" w:rsidR="00050A22" w:rsidRDefault="00050A22" w:rsidP="00050A2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EF896B" w14:textId="77777777" w:rsidR="00050A22" w:rsidRDefault="00050A22" w:rsidP="00050A2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C77B5A6" w14:textId="77777777" w:rsidR="00050A22" w:rsidRDefault="00050A22" w:rsidP="00050A2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806ABC" w14:textId="77777777" w:rsidR="00050A22" w:rsidRDefault="00050A22" w:rsidP="00050A2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48B886F" w14:textId="77777777" w:rsidR="00050A22" w:rsidRDefault="00050A22" w:rsidP="00050A2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7FDF7E0" w14:textId="77777777" w:rsidR="00050A22" w:rsidRDefault="00050A22" w:rsidP="00050A2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51AEEEB" w14:textId="77777777" w:rsidR="00050A22" w:rsidRDefault="00050A22" w:rsidP="00050A2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54C7D18" w14:textId="77777777" w:rsidR="00050A22" w:rsidRDefault="00050A22" w:rsidP="00050A2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267E5C0" w14:textId="77777777" w:rsidR="00050A22" w:rsidRDefault="00050A22" w:rsidP="00050A2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6E5BD09" w14:textId="77777777" w:rsidR="00050A22" w:rsidRDefault="00050A22" w:rsidP="00050A2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691C448" w14:textId="77777777" w:rsidR="00050A22" w:rsidRDefault="00050A22" w:rsidP="00050A22">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123D8F8" w14:textId="77777777" w:rsidR="00050A22" w:rsidRDefault="00050A22" w:rsidP="00050A2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74781A1" w14:textId="77777777" w:rsidR="00050A22" w:rsidRDefault="00050A22" w:rsidP="00050A22">
      <w:pPr>
        <w:jc w:val="both"/>
        <w:textAlignment w:val="baseline"/>
        <w:rPr>
          <w:color w:val="000000"/>
          <w:szCs w:val="24"/>
        </w:rPr>
      </w:pPr>
      <w:r>
        <w:rPr>
          <w:color w:val="000000"/>
          <w:szCs w:val="24"/>
        </w:rPr>
        <w:t>21.5. Sutartinių įsipareigojimų vykdymas gali būti stabdomas tik Sutarties galiojimo laikotarpiu tokia tvarka:</w:t>
      </w:r>
    </w:p>
    <w:p w14:paraId="1D44C7AB" w14:textId="77777777" w:rsidR="00050A22" w:rsidRDefault="00050A22" w:rsidP="00050A2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ACBE37" w14:textId="77777777" w:rsidR="00050A22" w:rsidRDefault="00050A22" w:rsidP="00050A2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0A2EAD" w14:textId="77777777" w:rsidR="00050A22" w:rsidRDefault="00050A22" w:rsidP="00050A2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9AD95DC" w14:textId="77777777" w:rsidR="00050A22" w:rsidRDefault="00050A22" w:rsidP="00050A2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5B1228" w14:textId="77777777" w:rsidR="00050A22" w:rsidRDefault="00050A22" w:rsidP="00050A2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7D45E54" w14:textId="77777777" w:rsidR="00050A22" w:rsidRDefault="00050A22" w:rsidP="00050A2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336F2B" w14:textId="77777777" w:rsidR="00050A22" w:rsidRDefault="00050A22" w:rsidP="00050A2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53C965E" w14:textId="77777777" w:rsidR="00050A22" w:rsidRDefault="00050A22" w:rsidP="00050A2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0617482" w14:textId="77777777" w:rsidR="00050A22" w:rsidRDefault="00050A22" w:rsidP="00050A2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BF6956" w14:textId="77777777" w:rsidR="00050A22" w:rsidRDefault="00050A22" w:rsidP="00050A22">
      <w:pPr>
        <w:spacing w:line="257" w:lineRule="atLeast"/>
        <w:ind w:firstLine="62"/>
        <w:jc w:val="both"/>
        <w:textAlignment w:val="baseline"/>
        <w:rPr>
          <w:color w:val="000000"/>
          <w:szCs w:val="24"/>
        </w:rPr>
      </w:pPr>
    </w:p>
    <w:p w14:paraId="1B38AE02" w14:textId="77777777" w:rsidR="00050A22" w:rsidRDefault="00050A22" w:rsidP="00050A22">
      <w:pPr>
        <w:spacing w:line="257" w:lineRule="atLeast"/>
        <w:jc w:val="center"/>
        <w:rPr>
          <w:color w:val="000000"/>
          <w:szCs w:val="24"/>
        </w:rPr>
      </w:pPr>
      <w:r>
        <w:rPr>
          <w:b/>
          <w:bCs/>
          <w:caps/>
          <w:color w:val="000000"/>
          <w:szCs w:val="24"/>
        </w:rPr>
        <w:lastRenderedPageBreak/>
        <w:t>22.  SUTARTIES NUTRAUKIMAS</w:t>
      </w:r>
    </w:p>
    <w:p w14:paraId="68784B2E" w14:textId="77777777" w:rsidR="00050A22" w:rsidRDefault="00050A22" w:rsidP="00050A22">
      <w:pPr>
        <w:spacing w:line="257" w:lineRule="atLeast"/>
        <w:ind w:firstLine="62"/>
        <w:jc w:val="both"/>
        <w:rPr>
          <w:color w:val="000000"/>
          <w:szCs w:val="24"/>
        </w:rPr>
      </w:pPr>
    </w:p>
    <w:p w14:paraId="69E91659" w14:textId="77777777" w:rsidR="00050A22" w:rsidRDefault="00050A22" w:rsidP="00050A2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E0B5117" w14:textId="77777777" w:rsidR="00050A22" w:rsidRDefault="00050A22" w:rsidP="00050A22">
      <w:pPr>
        <w:spacing w:line="257" w:lineRule="atLeast"/>
        <w:ind w:firstLine="62"/>
        <w:jc w:val="both"/>
        <w:rPr>
          <w:color w:val="000000"/>
          <w:szCs w:val="24"/>
        </w:rPr>
      </w:pPr>
    </w:p>
    <w:p w14:paraId="0332A365" w14:textId="77777777" w:rsidR="00050A22" w:rsidRDefault="00050A22" w:rsidP="00050A22">
      <w:pPr>
        <w:spacing w:line="257" w:lineRule="atLeast"/>
        <w:jc w:val="center"/>
        <w:rPr>
          <w:color w:val="000000"/>
          <w:szCs w:val="24"/>
        </w:rPr>
      </w:pPr>
      <w:r>
        <w:rPr>
          <w:b/>
          <w:bCs/>
          <w:color w:val="000000"/>
          <w:szCs w:val="24"/>
        </w:rPr>
        <w:t>22.1.  Pretenzijos dėl Sutarties pažeidimų</w:t>
      </w:r>
    </w:p>
    <w:p w14:paraId="48B30A78" w14:textId="77777777" w:rsidR="00050A22" w:rsidRDefault="00050A22" w:rsidP="00050A22">
      <w:pPr>
        <w:spacing w:line="257" w:lineRule="atLeast"/>
        <w:ind w:firstLine="62"/>
        <w:jc w:val="both"/>
        <w:rPr>
          <w:color w:val="000000"/>
          <w:szCs w:val="24"/>
        </w:rPr>
      </w:pPr>
    </w:p>
    <w:p w14:paraId="17A580F4" w14:textId="77777777" w:rsidR="00050A22" w:rsidRDefault="00050A22" w:rsidP="00050A2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50D593" w14:textId="77777777" w:rsidR="00050A22" w:rsidRDefault="00050A22" w:rsidP="00050A2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1E4671" w14:textId="77777777" w:rsidR="00050A22" w:rsidRDefault="00050A22" w:rsidP="00050A22">
      <w:pPr>
        <w:spacing w:line="257" w:lineRule="atLeast"/>
        <w:ind w:firstLine="62"/>
        <w:jc w:val="both"/>
        <w:textAlignment w:val="baseline"/>
        <w:rPr>
          <w:color w:val="000000"/>
          <w:szCs w:val="24"/>
        </w:rPr>
      </w:pPr>
    </w:p>
    <w:p w14:paraId="17810EF5" w14:textId="77777777" w:rsidR="00050A22" w:rsidRDefault="00050A22" w:rsidP="00050A22">
      <w:pPr>
        <w:spacing w:line="257" w:lineRule="atLeast"/>
        <w:jc w:val="center"/>
        <w:rPr>
          <w:color w:val="000000"/>
          <w:szCs w:val="24"/>
        </w:rPr>
      </w:pPr>
      <w:r>
        <w:rPr>
          <w:b/>
          <w:bCs/>
          <w:color w:val="000000"/>
          <w:szCs w:val="24"/>
        </w:rPr>
        <w:t>22.2.  Sutarties nutraukimas Pirkėjo iniciatyva</w:t>
      </w:r>
    </w:p>
    <w:p w14:paraId="4D277F6E" w14:textId="77777777" w:rsidR="00050A22" w:rsidRDefault="00050A22" w:rsidP="00050A22">
      <w:pPr>
        <w:spacing w:line="257" w:lineRule="atLeast"/>
        <w:ind w:firstLine="62"/>
        <w:jc w:val="both"/>
        <w:rPr>
          <w:color w:val="000000"/>
          <w:szCs w:val="24"/>
        </w:rPr>
      </w:pPr>
    </w:p>
    <w:p w14:paraId="7F50822A" w14:textId="77777777" w:rsidR="00050A22" w:rsidRDefault="00050A22" w:rsidP="00050A2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9E71FA" w14:textId="77777777" w:rsidR="00050A22" w:rsidRDefault="00050A22" w:rsidP="00050A2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87733D" w14:textId="77777777" w:rsidR="00050A22" w:rsidRDefault="00050A22" w:rsidP="00050A2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A5CC8D1" w14:textId="77777777" w:rsidR="00050A22" w:rsidRDefault="00050A22" w:rsidP="00050A22">
      <w:pPr>
        <w:spacing w:line="257" w:lineRule="atLeast"/>
        <w:jc w:val="both"/>
        <w:rPr>
          <w:szCs w:val="24"/>
        </w:rPr>
      </w:pPr>
      <w:r>
        <w:rPr>
          <w:szCs w:val="24"/>
        </w:rPr>
        <w:t>22.2.2.2. Tiekėjo padėtis pasikeičia ir jis atitinka pirkimo dokumentuose nustatytą pašalinimo pagrindą;</w:t>
      </w:r>
    </w:p>
    <w:p w14:paraId="5490FC13" w14:textId="77777777" w:rsidR="00050A22" w:rsidRDefault="00050A22" w:rsidP="00050A2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923525F" w14:textId="77777777" w:rsidR="00050A22" w:rsidRDefault="00050A22" w:rsidP="00050A2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B1BEED0" w14:textId="77777777" w:rsidR="00050A22" w:rsidRDefault="00050A22" w:rsidP="00050A2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9A57568" w14:textId="77777777" w:rsidR="00050A22" w:rsidRDefault="00050A22" w:rsidP="00050A2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B95FA70" w14:textId="77777777" w:rsidR="00050A22" w:rsidRDefault="00050A22" w:rsidP="00050A2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3B5647D" w14:textId="77777777" w:rsidR="00050A22" w:rsidRDefault="00050A22" w:rsidP="00050A22">
      <w:pPr>
        <w:spacing w:line="257" w:lineRule="atLeast"/>
        <w:jc w:val="both"/>
        <w:textAlignment w:val="baseline"/>
        <w:rPr>
          <w:color w:val="000000"/>
          <w:szCs w:val="24"/>
        </w:rPr>
      </w:pPr>
      <w:r>
        <w:rPr>
          <w:color w:val="000000"/>
          <w:szCs w:val="24"/>
        </w:rPr>
        <w:t>22.2.2.8. nebelieka perkamų Prekių poreikio; </w:t>
      </w:r>
    </w:p>
    <w:p w14:paraId="40DD0C64" w14:textId="77777777" w:rsidR="00050A22" w:rsidRDefault="00050A22" w:rsidP="00050A2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B313144" w14:textId="77777777" w:rsidR="00050A22" w:rsidRDefault="00050A22" w:rsidP="00050A2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93BEED9" w14:textId="77777777" w:rsidR="00050A22" w:rsidRDefault="00050A22" w:rsidP="00050A2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B46B918" w14:textId="77777777" w:rsidR="00050A22" w:rsidRDefault="00050A22" w:rsidP="00050A2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37CBBF" w14:textId="77777777" w:rsidR="00050A22" w:rsidRDefault="00050A22" w:rsidP="00050A22">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904C4E" w14:textId="77777777" w:rsidR="00050A22" w:rsidRDefault="00050A22" w:rsidP="00050A2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CC3816" w14:textId="77777777" w:rsidR="00050A22" w:rsidRDefault="00050A22" w:rsidP="00050A2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905F43" w14:textId="77777777" w:rsidR="00050A22" w:rsidRDefault="00050A22" w:rsidP="00050A2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35AD1" w14:textId="77777777" w:rsidR="00050A22" w:rsidRDefault="00050A22" w:rsidP="00050A2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DFD6B9" w14:textId="77777777" w:rsidR="00050A22" w:rsidRDefault="00050A22" w:rsidP="00050A2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53D4608" w14:textId="77777777" w:rsidR="00050A22" w:rsidRDefault="00050A22" w:rsidP="00050A2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AB47E0A" w14:textId="77777777" w:rsidR="00050A22" w:rsidRDefault="00050A22" w:rsidP="00050A2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9543D5D" w14:textId="77777777" w:rsidR="00050A22" w:rsidRDefault="00050A22" w:rsidP="00050A22">
      <w:pPr>
        <w:spacing w:line="257" w:lineRule="atLeast"/>
        <w:ind w:firstLine="62"/>
        <w:jc w:val="both"/>
        <w:textAlignment w:val="baseline"/>
        <w:rPr>
          <w:color w:val="000000"/>
          <w:szCs w:val="24"/>
        </w:rPr>
      </w:pPr>
    </w:p>
    <w:p w14:paraId="2FC3232E" w14:textId="77777777" w:rsidR="00050A22" w:rsidRDefault="00050A22" w:rsidP="00050A22">
      <w:pPr>
        <w:spacing w:line="257" w:lineRule="atLeast"/>
        <w:jc w:val="center"/>
        <w:rPr>
          <w:color w:val="000000"/>
          <w:szCs w:val="24"/>
        </w:rPr>
      </w:pPr>
      <w:r>
        <w:rPr>
          <w:b/>
          <w:bCs/>
          <w:color w:val="000000"/>
          <w:szCs w:val="24"/>
        </w:rPr>
        <w:t>22.3.  Sutarties nutraukimas Tiekėjo iniciatyva</w:t>
      </w:r>
    </w:p>
    <w:p w14:paraId="6C296211" w14:textId="77777777" w:rsidR="00050A22" w:rsidRDefault="00050A22" w:rsidP="00050A22">
      <w:pPr>
        <w:spacing w:line="257" w:lineRule="atLeast"/>
        <w:ind w:firstLine="62"/>
        <w:jc w:val="both"/>
        <w:rPr>
          <w:color w:val="000000"/>
          <w:szCs w:val="24"/>
        </w:rPr>
      </w:pPr>
    </w:p>
    <w:p w14:paraId="0AA41586" w14:textId="77777777" w:rsidR="00050A22" w:rsidRDefault="00050A22" w:rsidP="00050A2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DA6628" w14:textId="77777777" w:rsidR="00050A22" w:rsidRDefault="00050A22" w:rsidP="00050A2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C8DFA5F" w14:textId="77777777" w:rsidR="00050A22" w:rsidRDefault="00050A22" w:rsidP="00050A2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CB19A7" w14:textId="77777777" w:rsidR="00050A22" w:rsidRDefault="00050A22" w:rsidP="00050A2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A40159" w14:textId="77777777" w:rsidR="00050A22" w:rsidRDefault="00050A22" w:rsidP="00050A22">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D4798A" w14:textId="77777777" w:rsidR="00050A22" w:rsidRDefault="00050A22" w:rsidP="00050A2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47848B" w14:textId="77777777" w:rsidR="00050A22" w:rsidRDefault="00050A22" w:rsidP="00050A2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B48112" w14:textId="77777777" w:rsidR="00050A22" w:rsidRDefault="00050A22" w:rsidP="00050A2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CC84855" w14:textId="77777777" w:rsidR="00050A22" w:rsidRDefault="00050A22" w:rsidP="00050A2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8BD8F1" w14:textId="77777777" w:rsidR="00050A22" w:rsidRDefault="00050A22" w:rsidP="00050A22">
      <w:pPr>
        <w:spacing w:line="257" w:lineRule="atLeast"/>
        <w:ind w:firstLine="62"/>
        <w:jc w:val="both"/>
        <w:textAlignment w:val="baseline"/>
        <w:rPr>
          <w:color w:val="000000"/>
          <w:szCs w:val="24"/>
        </w:rPr>
      </w:pPr>
    </w:p>
    <w:p w14:paraId="420E7D54" w14:textId="77777777" w:rsidR="00050A22" w:rsidRDefault="00050A22" w:rsidP="00050A22">
      <w:pPr>
        <w:spacing w:line="257" w:lineRule="atLeast"/>
        <w:jc w:val="center"/>
        <w:rPr>
          <w:color w:val="000000"/>
          <w:szCs w:val="24"/>
        </w:rPr>
      </w:pPr>
      <w:r>
        <w:rPr>
          <w:b/>
          <w:bCs/>
          <w:color w:val="000000"/>
          <w:szCs w:val="24"/>
        </w:rPr>
        <w:t>22.4.  Šalių teisės ir pareigos Sutarties nutraukimo atveju</w:t>
      </w:r>
    </w:p>
    <w:p w14:paraId="40EAC8F2" w14:textId="77777777" w:rsidR="00050A22" w:rsidRDefault="00050A22" w:rsidP="00050A22">
      <w:pPr>
        <w:spacing w:line="257" w:lineRule="atLeast"/>
        <w:ind w:firstLine="62"/>
        <w:jc w:val="both"/>
        <w:rPr>
          <w:color w:val="000000"/>
          <w:szCs w:val="24"/>
        </w:rPr>
      </w:pPr>
    </w:p>
    <w:p w14:paraId="0A2BC60E" w14:textId="77777777" w:rsidR="00050A22" w:rsidRDefault="00050A22" w:rsidP="00050A2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59CE44" w14:textId="77777777" w:rsidR="00050A22" w:rsidRDefault="00050A22" w:rsidP="00050A22">
      <w:pPr>
        <w:spacing w:line="257" w:lineRule="atLeast"/>
        <w:jc w:val="both"/>
        <w:textAlignment w:val="baseline"/>
        <w:rPr>
          <w:color w:val="000000"/>
          <w:szCs w:val="24"/>
        </w:rPr>
      </w:pPr>
      <w:r>
        <w:rPr>
          <w:color w:val="000000"/>
          <w:szCs w:val="24"/>
        </w:rPr>
        <w:t>22.4.2. Nutraukus Sutartį, Šalys privalo: </w:t>
      </w:r>
    </w:p>
    <w:p w14:paraId="2C4AF5F9" w14:textId="77777777" w:rsidR="00050A22" w:rsidRDefault="00050A22" w:rsidP="00050A2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2CB212E" w14:textId="77777777" w:rsidR="00050A22" w:rsidRDefault="00050A22" w:rsidP="00050A2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5C4C5BD" w14:textId="77777777" w:rsidR="00050A22" w:rsidRDefault="00050A22" w:rsidP="00050A2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8E2D04E" w14:textId="77777777" w:rsidR="00050A22" w:rsidRDefault="00050A22" w:rsidP="00050A22">
      <w:pPr>
        <w:spacing w:line="257" w:lineRule="atLeast"/>
        <w:ind w:firstLine="62"/>
        <w:jc w:val="both"/>
        <w:textAlignment w:val="baseline"/>
        <w:rPr>
          <w:color w:val="000000"/>
          <w:szCs w:val="24"/>
        </w:rPr>
      </w:pPr>
    </w:p>
    <w:p w14:paraId="305E28B6" w14:textId="77777777" w:rsidR="00050A22" w:rsidRDefault="00050A22" w:rsidP="00050A22">
      <w:pPr>
        <w:spacing w:line="257" w:lineRule="atLeast"/>
        <w:jc w:val="center"/>
        <w:rPr>
          <w:color w:val="000000"/>
          <w:szCs w:val="24"/>
        </w:rPr>
      </w:pPr>
      <w:r>
        <w:rPr>
          <w:b/>
          <w:bCs/>
          <w:caps/>
          <w:color w:val="000000"/>
          <w:szCs w:val="24"/>
        </w:rPr>
        <w:t>23.  PREKIŲ MODELIO AR GAMINTOJO KEITIMAS</w:t>
      </w:r>
    </w:p>
    <w:p w14:paraId="274CA902" w14:textId="77777777" w:rsidR="00050A22" w:rsidRDefault="00050A22" w:rsidP="00050A22">
      <w:pPr>
        <w:spacing w:line="257" w:lineRule="atLeast"/>
        <w:ind w:firstLine="62"/>
        <w:jc w:val="both"/>
        <w:rPr>
          <w:color w:val="000000"/>
          <w:szCs w:val="24"/>
        </w:rPr>
      </w:pPr>
    </w:p>
    <w:p w14:paraId="42FC71DE" w14:textId="77777777" w:rsidR="00050A22" w:rsidRDefault="00050A22" w:rsidP="00050A2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9A917B4" w14:textId="77777777" w:rsidR="00050A22" w:rsidRDefault="00050A22" w:rsidP="00050A2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6FF4E3A" w14:textId="77777777" w:rsidR="00050A22" w:rsidRDefault="00050A22" w:rsidP="00050A2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68C7E2" w14:textId="77777777" w:rsidR="00050A22" w:rsidRDefault="00050A22" w:rsidP="00050A2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DC90782" w14:textId="77777777" w:rsidR="00050A22" w:rsidRDefault="00050A22" w:rsidP="00050A22">
      <w:pPr>
        <w:spacing w:line="257" w:lineRule="atLeast"/>
        <w:jc w:val="both"/>
        <w:rPr>
          <w:color w:val="000000"/>
          <w:szCs w:val="24"/>
        </w:rPr>
      </w:pPr>
      <w:r>
        <w:rPr>
          <w:color w:val="000000"/>
          <w:szCs w:val="24"/>
        </w:rPr>
        <w:t>23.1.4. Šalys sudarė rašytinį Susitarimą prie Sutarties dėl Prekių keitimo.</w:t>
      </w:r>
    </w:p>
    <w:p w14:paraId="04320156" w14:textId="77777777" w:rsidR="00050A22" w:rsidRDefault="00050A22" w:rsidP="00050A2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D6A046E" w14:textId="77777777" w:rsidR="00050A22" w:rsidRDefault="00050A22" w:rsidP="00050A22">
      <w:pPr>
        <w:spacing w:line="257" w:lineRule="atLeast"/>
        <w:ind w:firstLine="62"/>
        <w:jc w:val="both"/>
        <w:rPr>
          <w:color w:val="000000"/>
          <w:szCs w:val="24"/>
        </w:rPr>
      </w:pPr>
    </w:p>
    <w:p w14:paraId="3738AEAD" w14:textId="77777777" w:rsidR="00050A22" w:rsidRDefault="00050A22" w:rsidP="00050A22">
      <w:pPr>
        <w:spacing w:line="257" w:lineRule="atLeast"/>
        <w:ind w:left="360" w:hanging="360"/>
        <w:jc w:val="center"/>
        <w:rPr>
          <w:color w:val="000000"/>
          <w:szCs w:val="24"/>
        </w:rPr>
      </w:pPr>
      <w:r>
        <w:rPr>
          <w:b/>
          <w:bCs/>
          <w:caps/>
          <w:color w:val="000000"/>
          <w:szCs w:val="24"/>
        </w:rPr>
        <w:lastRenderedPageBreak/>
        <w:t>24.  BENDRAVIMO TVARKA IR KALBA</w:t>
      </w:r>
    </w:p>
    <w:p w14:paraId="1491FDF7" w14:textId="77777777" w:rsidR="00050A22" w:rsidRDefault="00050A22" w:rsidP="00050A22">
      <w:pPr>
        <w:spacing w:line="257" w:lineRule="atLeast"/>
        <w:ind w:left="360" w:firstLine="62"/>
        <w:jc w:val="both"/>
        <w:rPr>
          <w:color w:val="000000"/>
          <w:szCs w:val="24"/>
        </w:rPr>
      </w:pPr>
    </w:p>
    <w:p w14:paraId="3FC89B69" w14:textId="77777777" w:rsidR="00050A22" w:rsidRDefault="00050A22" w:rsidP="00050A2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DFEEB35" w14:textId="77777777" w:rsidR="00050A22" w:rsidRDefault="00050A22" w:rsidP="00050A2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91FE7D" w14:textId="77777777" w:rsidR="00050A22" w:rsidRDefault="00050A22" w:rsidP="00050A2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6DCB7A9" w14:textId="77777777" w:rsidR="00050A22" w:rsidRDefault="00050A22" w:rsidP="00050A22">
      <w:pPr>
        <w:spacing w:line="257" w:lineRule="atLeast"/>
        <w:jc w:val="both"/>
        <w:rPr>
          <w:color w:val="000000"/>
          <w:szCs w:val="24"/>
        </w:rPr>
      </w:pPr>
      <w:r>
        <w:rPr>
          <w:color w:val="000000"/>
          <w:szCs w:val="24"/>
        </w:rPr>
        <w:t>24.4. Jeigu pranešimas siunčiamas el. paštu, laikoma, kad Šalis jį gavo kitą darbo dieną.</w:t>
      </w:r>
    </w:p>
    <w:p w14:paraId="5C7E955A" w14:textId="77777777" w:rsidR="00050A22" w:rsidRDefault="00050A22" w:rsidP="00050A2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F34780E" w14:textId="77777777" w:rsidR="00050A22" w:rsidRDefault="00050A22" w:rsidP="00050A22">
      <w:pPr>
        <w:spacing w:line="257" w:lineRule="atLeast"/>
        <w:ind w:firstLine="62"/>
        <w:jc w:val="both"/>
        <w:rPr>
          <w:color w:val="000000"/>
          <w:szCs w:val="24"/>
        </w:rPr>
      </w:pPr>
    </w:p>
    <w:p w14:paraId="1AEEB38A" w14:textId="77777777" w:rsidR="00050A22" w:rsidRDefault="00050A22" w:rsidP="00050A22">
      <w:pPr>
        <w:spacing w:line="257" w:lineRule="atLeast"/>
        <w:ind w:left="360" w:hanging="360"/>
        <w:jc w:val="center"/>
        <w:rPr>
          <w:color w:val="000000"/>
          <w:szCs w:val="24"/>
        </w:rPr>
      </w:pPr>
      <w:r>
        <w:rPr>
          <w:b/>
          <w:bCs/>
          <w:caps/>
          <w:color w:val="000000"/>
          <w:szCs w:val="24"/>
        </w:rPr>
        <w:t>25.  PRETENZIJOS IR GINČŲ SPRENDIMAS</w:t>
      </w:r>
    </w:p>
    <w:p w14:paraId="526A71C0" w14:textId="77777777" w:rsidR="00050A22" w:rsidRDefault="00050A22" w:rsidP="00050A22">
      <w:pPr>
        <w:spacing w:line="257" w:lineRule="atLeast"/>
        <w:ind w:left="360" w:firstLine="62"/>
        <w:jc w:val="both"/>
        <w:rPr>
          <w:color w:val="000000"/>
          <w:szCs w:val="24"/>
        </w:rPr>
      </w:pPr>
    </w:p>
    <w:p w14:paraId="589AAA91" w14:textId="77777777" w:rsidR="00050A22" w:rsidRDefault="00050A22" w:rsidP="00050A2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8E5205" w14:textId="77777777" w:rsidR="00050A22" w:rsidRDefault="00050A22" w:rsidP="00050A2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ED5F63" w14:textId="77777777" w:rsidR="00050A22" w:rsidRDefault="00050A22" w:rsidP="00050A22">
      <w:pPr>
        <w:spacing w:line="257" w:lineRule="atLeast"/>
        <w:jc w:val="both"/>
        <w:rPr>
          <w:color w:val="000000"/>
          <w:szCs w:val="24"/>
        </w:rPr>
      </w:pPr>
      <w:r>
        <w:rPr>
          <w:color w:val="000000"/>
          <w:szCs w:val="24"/>
        </w:rPr>
        <w:t>25.3. Kilę ginčai nesudaro pagrindo Šalims atsisakyti vykdyti savo prievoles pagal Sutartį.</w:t>
      </w:r>
    </w:p>
    <w:p w14:paraId="63711D13" w14:textId="77777777" w:rsidR="00050A22" w:rsidRDefault="00050A22" w:rsidP="00050A22">
      <w:pPr>
        <w:spacing w:line="257" w:lineRule="atLeast"/>
        <w:textAlignment w:val="center"/>
        <w:rPr>
          <w:color w:val="000000"/>
          <w:szCs w:val="24"/>
        </w:rPr>
      </w:pPr>
    </w:p>
    <w:p w14:paraId="05754004" w14:textId="77777777" w:rsidR="00050A22" w:rsidRDefault="00050A22" w:rsidP="00050A22">
      <w:pPr>
        <w:spacing w:line="259" w:lineRule="auto"/>
        <w:jc w:val="center"/>
        <w:rPr>
          <w:kern w:val="2"/>
          <w:szCs w:val="24"/>
        </w:rPr>
      </w:pPr>
      <w:r>
        <w:rPr>
          <w:kern w:val="2"/>
          <w:szCs w:val="24"/>
        </w:rPr>
        <w:t>________________</w:t>
      </w:r>
    </w:p>
    <w:p w14:paraId="305E1021" w14:textId="239D8EF1" w:rsidR="00050A22" w:rsidRDefault="00050A22"/>
    <w:p w14:paraId="6E817BEE" w14:textId="787C4521" w:rsidR="00050A22" w:rsidRDefault="00050A22"/>
    <w:p w14:paraId="527503F0" w14:textId="6E24FF40" w:rsidR="00050A22" w:rsidRDefault="00050A22"/>
    <w:p w14:paraId="1C613E20" w14:textId="59991F79" w:rsidR="00050A22" w:rsidRDefault="00050A22"/>
    <w:p w14:paraId="62595A98" w14:textId="18F559CE" w:rsidR="00050A22" w:rsidRDefault="00050A22"/>
    <w:p w14:paraId="1782EC7C" w14:textId="14B710D0" w:rsidR="00050A22" w:rsidRDefault="00050A22"/>
    <w:p w14:paraId="4E0CC524" w14:textId="5AF3DE27" w:rsidR="00050A22" w:rsidRDefault="00050A22"/>
    <w:p w14:paraId="589E6378" w14:textId="4F5AE29C" w:rsidR="00050A22" w:rsidRDefault="00050A22"/>
    <w:p w14:paraId="6CB469B7" w14:textId="604872A9" w:rsidR="00050A22" w:rsidRDefault="00050A22"/>
    <w:p w14:paraId="5663ADDC" w14:textId="4911C369" w:rsidR="00050A22" w:rsidRDefault="00050A22"/>
    <w:p w14:paraId="498281F7" w14:textId="77777777" w:rsidR="00050A22" w:rsidRDefault="00050A22"/>
    <w:sectPr w:rsidR="00050A2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A6C9" w14:textId="77777777" w:rsidR="00D35748" w:rsidRDefault="00D35748">
      <w:r>
        <w:separator/>
      </w:r>
    </w:p>
  </w:endnote>
  <w:endnote w:type="continuationSeparator" w:id="0">
    <w:p w14:paraId="2E65FE77" w14:textId="77777777" w:rsidR="00D35748" w:rsidRDefault="00D3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559B" w14:textId="77777777" w:rsidR="00D35748" w:rsidRDefault="00D35748">
      <w:r>
        <w:separator/>
      </w:r>
    </w:p>
  </w:footnote>
  <w:footnote w:type="continuationSeparator" w:id="0">
    <w:p w14:paraId="6D766238" w14:textId="77777777" w:rsidR="00D35748" w:rsidRDefault="00D3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A22"/>
    <w:rsid w:val="00052966"/>
    <w:rsid w:val="00077416"/>
    <w:rsid w:val="000A42E2"/>
    <w:rsid w:val="000C0351"/>
    <w:rsid w:val="000D4393"/>
    <w:rsid w:val="001140AF"/>
    <w:rsid w:val="00132808"/>
    <w:rsid w:val="00161618"/>
    <w:rsid w:val="00170B9D"/>
    <w:rsid w:val="00187865"/>
    <w:rsid w:val="001B2A49"/>
    <w:rsid w:val="001B2EB7"/>
    <w:rsid w:val="001B6C63"/>
    <w:rsid w:val="001B6EA0"/>
    <w:rsid w:val="001E1F26"/>
    <w:rsid w:val="00201517"/>
    <w:rsid w:val="00202E5E"/>
    <w:rsid w:val="00234AFF"/>
    <w:rsid w:val="00234EB2"/>
    <w:rsid w:val="00240C91"/>
    <w:rsid w:val="00250F5F"/>
    <w:rsid w:val="002564FF"/>
    <w:rsid w:val="00285145"/>
    <w:rsid w:val="002D74FF"/>
    <w:rsid w:val="002E3F82"/>
    <w:rsid w:val="002F0B5F"/>
    <w:rsid w:val="002F27B2"/>
    <w:rsid w:val="00305875"/>
    <w:rsid w:val="00306706"/>
    <w:rsid w:val="00317E4B"/>
    <w:rsid w:val="00346E32"/>
    <w:rsid w:val="003529BB"/>
    <w:rsid w:val="003565CA"/>
    <w:rsid w:val="003A77CD"/>
    <w:rsid w:val="003A7860"/>
    <w:rsid w:val="003B2818"/>
    <w:rsid w:val="003C34D8"/>
    <w:rsid w:val="003E5D1D"/>
    <w:rsid w:val="00401F02"/>
    <w:rsid w:val="00405C3E"/>
    <w:rsid w:val="0041232D"/>
    <w:rsid w:val="00413E49"/>
    <w:rsid w:val="004209CD"/>
    <w:rsid w:val="004368A0"/>
    <w:rsid w:val="00461C4D"/>
    <w:rsid w:val="004A1A9F"/>
    <w:rsid w:val="004E7D7A"/>
    <w:rsid w:val="00507C83"/>
    <w:rsid w:val="0051533F"/>
    <w:rsid w:val="00555F3D"/>
    <w:rsid w:val="005828DD"/>
    <w:rsid w:val="00587E3C"/>
    <w:rsid w:val="00597DC2"/>
    <w:rsid w:val="005F77E0"/>
    <w:rsid w:val="00606098"/>
    <w:rsid w:val="00614634"/>
    <w:rsid w:val="00636992"/>
    <w:rsid w:val="00640316"/>
    <w:rsid w:val="006506C2"/>
    <w:rsid w:val="0065242F"/>
    <w:rsid w:val="00654F20"/>
    <w:rsid w:val="006A6283"/>
    <w:rsid w:val="006B38D7"/>
    <w:rsid w:val="006C73DC"/>
    <w:rsid w:val="006D0795"/>
    <w:rsid w:val="00727B71"/>
    <w:rsid w:val="00734E9D"/>
    <w:rsid w:val="007377B4"/>
    <w:rsid w:val="00781AE5"/>
    <w:rsid w:val="007919E1"/>
    <w:rsid w:val="00797326"/>
    <w:rsid w:val="00797884"/>
    <w:rsid w:val="007C07F3"/>
    <w:rsid w:val="007D20BF"/>
    <w:rsid w:val="007D6EF6"/>
    <w:rsid w:val="008123F3"/>
    <w:rsid w:val="008227FF"/>
    <w:rsid w:val="00822C67"/>
    <w:rsid w:val="008574F3"/>
    <w:rsid w:val="00872A55"/>
    <w:rsid w:val="00872F90"/>
    <w:rsid w:val="008A5F62"/>
    <w:rsid w:val="008B18F1"/>
    <w:rsid w:val="008B2C6A"/>
    <w:rsid w:val="008B3061"/>
    <w:rsid w:val="008E214A"/>
    <w:rsid w:val="008F007C"/>
    <w:rsid w:val="008F58AC"/>
    <w:rsid w:val="00963368"/>
    <w:rsid w:val="009863A7"/>
    <w:rsid w:val="00990A3C"/>
    <w:rsid w:val="009B6852"/>
    <w:rsid w:val="009C557C"/>
    <w:rsid w:val="009D376C"/>
    <w:rsid w:val="009D7D33"/>
    <w:rsid w:val="00A11862"/>
    <w:rsid w:val="00A1374D"/>
    <w:rsid w:val="00A15790"/>
    <w:rsid w:val="00A229D4"/>
    <w:rsid w:val="00A24886"/>
    <w:rsid w:val="00A422D3"/>
    <w:rsid w:val="00A92A8A"/>
    <w:rsid w:val="00A95A34"/>
    <w:rsid w:val="00A96D32"/>
    <w:rsid w:val="00AA0DFF"/>
    <w:rsid w:val="00AB615F"/>
    <w:rsid w:val="00AC2D1F"/>
    <w:rsid w:val="00B767F3"/>
    <w:rsid w:val="00BD07ED"/>
    <w:rsid w:val="00BD56D5"/>
    <w:rsid w:val="00C07E30"/>
    <w:rsid w:val="00C127C5"/>
    <w:rsid w:val="00C65362"/>
    <w:rsid w:val="00CC62CE"/>
    <w:rsid w:val="00CD1451"/>
    <w:rsid w:val="00CD5410"/>
    <w:rsid w:val="00CE0519"/>
    <w:rsid w:val="00CE1A9C"/>
    <w:rsid w:val="00CE4A22"/>
    <w:rsid w:val="00CF0DDF"/>
    <w:rsid w:val="00D35748"/>
    <w:rsid w:val="00D413CD"/>
    <w:rsid w:val="00D50B29"/>
    <w:rsid w:val="00D677C8"/>
    <w:rsid w:val="00D7601B"/>
    <w:rsid w:val="00D810A9"/>
    <w:rsid w:val="00D9739D"/>
    <w:rsid w:val="00DA2D70"/>
    <w:rsid w:val="00DD7479"/>
    <w:rsid w:val="00E1427B"/>
    <w:rsid w:val="00E260A9"/>
    <w:rsid w:val="00E4473F"/>
    <w:rsid w:val="00E6110E"/>
    <w:rsid w:val="00E64F29"/>
    <w:rsid w:val="00E83FCA"/>
    <w:rsid w:val="00E8678C"/>
    <w:rsid w:val="00ED0781"/>
    <w:rsid w:val="00F10CA4"/>
    <w:rsid w:val="00F20316"/>
    <w:rsid w:val="00F25289"/>
    <w:rsid w:val="00F274E9"/>
    <w:rsid w:val="00F577CB"/>
    <w:rsid w:val="00F74920"/>
    <w:rsid w:val="00F7547B"/>
    <w:rsid w:val="00F76B2F"/>
    <w:rsid w:val="00F934C2"/>
    <w:rsid w:val="00F976E3"/>
    <w:rsid w:val="00FB4B5A"/>
    <w:rsid w:val="00FC749E"/>
    <w:rsid w:val="00FE0F56"/>
    <w:rsid w:val="00FE7A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D74FF"/>
    <w:rPr>
      <w:sz w:val="16"/>
      <w:szCs w:val="16"/>
    </w:rPr>
  </w:style>
  <w:style w:type="paragraph" w:styleId="Komentarotekstas">
    <w:name w:val="annotation text"/>
    <w:basedOn w:val="prastasis"/>
    <w:link w:val="KomentarotekstasDiagrama"/>
    <w:unhideWhenUsed/>
    <w:rsid w:val="002D74FF"/>
    <w:rPr>
      <w:sz w:val="20"/>
    </w:rPr>
  </w:style>
  <w:style w:type="character" w:customStyle="1" w:styleId="KomentarotekstasDiagrama">
    <w:name w:val="Komentaro tekstas Diagrama"/>
    <w:basedOn w:val="Numatytasispastraiposriftas"/>
    <w:link w:val="Komentarotekstas"/>
    <w:rsid w:val="002D74FF"/>
    <w:rPr>
      <w:sz w:val="20"/>
    </w:rPr>
  </w:style>
  <w:style w:type="paragraph" w:styleId="Komentarotema">
    <w:name w:val="annotation subject"/>
    <w:basedOn w:val="Komentarotekstas"/>
    <w:next w:val="Komentarotekstas"/>
    <w:link w:val="KomentarotemaDiagrama"/>
    <w:semiHidden/>
    <w:unhideWhenUsed/>
    <w:rsid w:val="002D74FF"/>
    <w:rPr>
      <w:b/>
      <w:bCs/>
    </w:rPr>
  </w:style>
  <w:style w:type="character" w:customStyle="1" w:styleId="KomentarotemaDiagrama">
    <w:name w:val="Komentaro tema Diagrama"/>
    <w:basedOn w:val="KomentarotekstasDiagrama"/>
    <w:link w:val="Komentarotema"/>
    <w:semiHidden/>
    <w:rsid w:val="002D74FF"/>
    <w:rPr>
      <w:b/>
      <w:bCs/>
      <w:sz w:val="20"/>
    </w:rPr>
  </w:style>
  <w:style w:type="paragraph" w:styleId="Pataisymai">
    <w:name w:val="Revision"/>
    <w:hidden/>
    <w:semiHidden/>
    <w:rsid w:val="002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3275">
      <w:bodyDiv w:val="1"/>
      <w:marLeft w:val="0"/>
      <w:marRight w:val="0"/>
      <w:marTop w:val="0"/>
      <w:marBottom w:val="0"/>
      <w:divBdr>
        <w:top w:val="none" w:sz="0" w:space="0" w:color="auto"/>
        <w:left w:val="none" w:sz="0" w:space="0" w:color="auto"/>
        <w:bottom w:val="none" w:sz="0" w:space="0" w:color="auto"/>
        <w:right w:val="none" w:sz="0" w:space="0" w:color="auto"/>
      </w:divBdr>
      <w:divsChild>
        <w:div w:id="874661373">
          <w:marLeft w:val="0"/>
          <w:marRight w:val="0"/>
          <w:marTop w:val="0"/>
          <w:marBottom w:val="0"/>
          <w:divBdr>
            <w:top w:val="none" w:sz="0" w:space="0" w:color="auto"/>
            <w:left w:val="none" w:sz="0" w:space="0" w:color="auto"/>
            <w:bottom w:val="none" w:sz="0" w:space="0" w:color="auto"/>
            <w:right w:val="none" w:sz="0" w:space="0" w:color="auto"/>
          </w:divBdr>
          <w:divsChild>
            <w:div w:id="916551600">
              <w:marLeft w:val="0"/>
              <w:marRight w:val="0"/>
              <w:marTop w:val="0"/>
              <w:marBottom w:val="0"/>
              <w:divBdr>
                <w:top w:val="none" w:sz="0" w:space="0" w:color="auto"/>
                <w:left w:val="none" w:sz="0" w:space="0" w:color="auto"/>
                <w:bottom w:val="none" w:sz="0" w:space="0" w:color="auto"/>
                <w:right w:val="none" w:sz="0" w:space="0" w:color="auto"/>
              </w:divBdr>
              <w:divsChild>
                <w:div w:id="611594408">
                  <w:marLeft w:val="0"/>
                  <w:marRight w:val="0"/>
                  <w:marTop w:val="0"/>
                  <w:marBottom w:val="0"/>
                  <w:divBdr>
                    <w:top w:val="none" w:sz="0" w:space="0" w:color="auto"/>
                    <w:left w:val="none" w:sz="0" w:space="0" w:color="auto"/>
                    <w:bottom w:val="none" w:sz="0" w:space="0" w:color="auto"/>
                    <w:right w:val="none" w:sz="0" w:space="0" w:color="auto"/>
                  </w:divBdr>
                  <w:divsChild>
                    <w:div w:id="908617309">
                      <w:marLeft w:val="0"/>
                      <w:marRight w:val="0"/>
                      <w:marTop w:val="0"/>
                      <w:marBottom w:val="0"/>
                      <w:divBdr>
                        <w:top w:val="single" w:sz="6" w:space="0" w:color="DDDDDD"/>
                        <w:left w:val="none" w:sz="0" w:space="0" w:color="auto"/>
                        <w:bottom w:val="none" w:sz="0" w:space="0" w:color="auto"/>
                        <w:right w:val="none" w:sz="0" w:space="0" w:color="auto"/>
                      </w:divBdr>
                      <w:divsChild>
                        <w:div w:id="1334991403">
                          <w:marLeft w:val="0"/>
                          <w:marRight w:val="0"/>
                          <w:marTop w:val="0"/>
                          <w:marBottom w:val="0"/>
                          <w:divBdr>
                            <w:top w:val="none" w:sz="0" w:space="0" w:color="auto"/>
                            <w:left w:val="none" w:sz="0" w:space="0" w:color="auto"/>
                            <w:bottom w:val="none" w:sz="0" w:space="0" w:color="auto"/>
                            <w:right w:val="none" w:sz="0" w:space="0" w:color="auto"/>
                          </w:divBdr>
                          <w:divsChild>
                            <w:div w:id="1147283297">
                              <w:marLeft w:val="0"/>
                              <w:marRight w:val="0"/>
                              <w:marTop w:val="0"/>
                              <w:marBottom w:val="0"/>
                              <w:divBdr>
                                <w:top w:val="none" w:sz="0" w:space="0" w:color="auto"/>
                                <w:left w:val="none" w:sz="0" w:space="0" w:color="auto"/>
                                <w:bottom w:val="none" w:sz="0" w:space="0" w:color="auto"/>
                                <w:right w:val="none" w:sz="0" w:space="0" w:color="auto"/>
                              </w:divBdr>
                              <w:divsChild>
                                <w:div w:id="454761209">
                                  <w:marLeft w:val="0"/>
                                  <w:marRight w:val="0"/>
                                  <w:marTop w:val="0"/>
                                  <w:marBottom w:val="0"/>
                                  <w:divBdr>
                                    <w:top w:val="none" w:sz="0" w:space="0" w:color="auto"/>
                                    <w:left w:val="none" w:sz="0" w:space="0" w:color="auto"/>
                                    <w:bottom w:val="none" w:sz="0" w:space="0" w:color="auto"/>
                                    <w:right w:val="none" w:sz="0" w:space="0" w:color="auto"/>
                                  </w:divBdr>
                                  <w:divsChild>
                                    <w:div w:id="104736021">
                                      <w:marLeft w:val="0"/>
                                      <w:marRight w:val="0"/>
                                      <w:marTop w:val="100"/>
                                      <w:marBottom w:val="100"/>
                                      <w:divBdr>
                                        <w:top w:val="none" w:sz="0" w:space="0" w:color="auto"/>
                                        <w:left w:val="none" w:sz="0" w:space="0" w:color="auto"/>
                                        <w:bottom w:val="none" w:sz="0" w:space="0" w:color="auto"/>
                                        <w:right w:val="none" w:sz="0" w:space="0" w:color="auto"/>
                                      </w:divBdr>
                                      <w:divsChild>
                                        <w:div w:id="54359188">
                                          <w:marLeft w:val="0"/>
                                          <w:marRight w:val="0"/>
                                          <w:marTop w:val="0"/>
                                          <w:marBottom w:val="0"/>
                                          <w:divBdr>
                                            <w:top w:val="none" w:sz="0" w:space="0" w:color="auto"/>
                                            <w:left w:val="none" w:sz="0" w:space="0" w:color="auto"/>
                                            <w:bottom w:val="none" w:sz="0" w:space="0" w:color="auto"/>
                                            <w:right w:val="none" w:sz="0" w:space="0" w:color="auto"/>
                                          </w:divBdr>
                                          <w:divsChild>
                                            <w:div w:id="1722362623">
                                              <w:marLeft w:val="0"/>
                                              <w:marRight w:val="0"/>
                                              <w:marTop w:val="0"/>
                                              <w:marBottom w:val="0"/>
                                              <w:divBdr>
                                                <w:top w:val="none" w:sz="0" w:space="0" w:color="auto"/>
                                                <w:left w:val="none" w:sz="0" w:space="0" w:color="auto"/>
                                                <w:bottom w:val="none" w:sz="0" w:space="0" w:color="auto"/>
                                                <w:right w:val="none" w:sz="0" w:space="0" w:color="auto"/>
                                              </w:divBdr>
                                              <w:divsChild>
                                                <w:div w:id="1054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E2C38-24A9-4079-8E7E-470290223ACD}">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65268</Words>
  <Characters>37204</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2025-07-01T08:02:00Z</dcterms:created>
  <dcterms:modified xsi:type="dcterms:W3CDTF">2025-07-08T12:12:00Z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