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76805" w14:textId="1A665F9A" w:rsidR="002923D2" w:rsidRPr="001872DA" w:rsidRDefault="00A410AD" w:rsidP="002923D2">
      <w:pPr>
        <w:tabs>
          <w:tab w:val="left" w:pos="142"/>
          <w:tab w:val="left" w:pos="284"/>
        </w:tabs>
        <w:suppressAutoHyphens w:val="0"/>
        <w:autoSpaceDN/>
        <w:jc w:val="center"/>
        <w:textAlignment w:val="auto"/>
        <w:rPr>
          <w:bCs/>
          <w:sz w:val="22"/>
          <w:szCs w:val="22"/>
          <w:lang w:val="lt-LT" w:bidi="en-US"/>
        </w:rPr>
      </w:pP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002923D2" w:rsidRPr="001872DA">
        <w:rPr>
          <w:bCs/>
          <w:sz w:val="22"/>
          <w:szCs w:val="22"/>
          <w:lang w:val="lt-LT" w:bidi="en-US"/>
        </w:rPr>
        <w:t>Konkurso sąlygų aprašo</w:t>
      </w:r>
    </w:p>
    <w:p w14:paraId="060321B9" w14:textId="77777777" w:rsidR="002923D2" w:rsidRPr="001872DA" w:rsidRDefault="00A410AD" w:rsidP="002923D2">
      <w:pPr>
        <w:tabs>
          <w:tab w:val="left" w:pos="142"/>
          <w:tab w:val="left" w:pos="284"/>
        </w:tabs>
        <w:suppressAutoHyphens w:val="0"/>
        <w:autoSpaceDN/>
        <w:jc w:val="center"/>
        <w:textAlignment w:val="auto"/>
        <w:rPr>
          <w:b/>
          <w:sz w:val="22"/>
          <w:szCs w:val="22"/>
          <w:u w:val="single"/>
          <w:lang w:val="lt-LT" w:bidi="en-US"/>
        </w:rPr>
      </w:pP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t>2</w:t>
      </w:r>
      <w:r w:rsidR="002923D2" w:rsidRPr="001872DA">
        <w:rPr>
          <w:bCs/>
          <w:sz w:val="22"/>
          <w:szCs w:val="22"/>
          <w:lang w:val="lt-LT" w:bidi="en-US"/>
        </w:rPr>
        <w:t xml:space="preserve"> priedas</w:t>
      </w:r>
    </w:p>
    <w:p w14:paraId="412BB791" w14:textId="77777777" w:rsidR="002923D2" w:rsidRPr="001872DA" w:rsidRDefault="002923D2" w:rsidP="00685232">
      <w:pPr>
        <w:tabs>
          <w:tab w:val="left" w:pos="142"/>
          <w:tab w:val="left" w:pos="284"/>
        </w:tabs>
        <w:suppressAutoHyphens w:val="0"/>
        <w:autoSpaceDN/>
        <w:jc w:val="center"/>
        <w:textAlignment w:val="auto"/>
        <w:rPr>
          <w:b/>
          <w:sz w:val="22"/>
          <w:szCs w:val="22"/>
          <w:u w:val="single"/>
          <w:lang w:val="lt-LT" w:bidi="en-US"/>
        </w:rPr>
      </w:pPr>
    </w:p>
    <w:p w14:paraId="44F74DD2" w14:textId="5634C30D" w:rsidR="00685232" w:rsidRPr="001872DA" w:rsidRDefault="00685232" w:rsidP="00685232">
      <w:pPr>
        <w:tabs>
          <w:tab w:val="left" w:pos="142"/>
          <w:tab w:val="left" w:pos="284"/>
        </w:tabs>
        <w:suppressAutoHyphens w:val="0"/>
        <w:autoSpaceDN/>
        <w:jc w:val="center"/>
        <w:textAlignment w:val="auto"/>
        <w:rPr>
          <w:b/>
          <w:sz w:val="22"/>
          <w:szCs w:val="22"/>
          <w:u w:val="single"/>
          <w:lang w:val="lt-LT" w:bidi="en-US"/>
        </w:rPr>
      </w:pPr>
      <w:r w:rsidRPr="001872DA">
        <w:rPr>
          <w:b/>
          <w:sz w:val="22"/>
          <w:szCs w:val="22"/>
          <w:u w:val="single"/>
          <w:lang w:val="lt-LT" w:bidi="en-US"/>
        </w:rPr>
        <w:t>AUTOMOBILIŲ NUOMOS PIRKIMO</w:t>
      </w:r>
    </w:p>
    <w:p w14:paraId="4F015005" w14:textId="034FB465" w:rsidR="00685232" w:rsidRPr="001872DA" w:rsidRDefault="00685232" w:rsidP="008D1093">
      <w:pPr>
        <w:pStyle w:val="Pagrindinistekstas"/>
        <w:tabs>
          <w:tab w:val="left" w:pos="3373"/>
          <w:tab w:val="center" w:pos="7001"/>
          <w:tab w:val="left" w:pos="9960"/>
        </w:tabs>
        <w:jc w:val="center"/>
        <w:rPr>
          <w:b/>
          <w:bCs/>
          <w:color w:val="000000"/>
          <w:sz w:val="22"/>
          <w:szCs w:val="22"/>
          <w:u w:val="single"/>
          <w:lang w:val="lt-LT" w:eastAsia="lt-LT" w:bidi="lt-LT"/>
        </w:rPr>
      </w:pPr>
      <w:r w:rsidRPr="001872DA">
        <w:rPr>
          <w:b/>
          <w:bCs/>
          <w:color w:val="000000"/>
          <w:sz w:val="22"/>
          <w:szCs w:val="22"/>
          <w:u w:val="single"/>
          <w:lang w:val="lt-LT" w:eastAsia="lt-LT" w:bidi="lt-LT"/>
        </w:rPr>
        <w:t>TECHNINĖ SPECIFIKACIJA</w:t>
      </w:r>
    </w:p>
    <w:p w14:paraId="205ACE4F" w14:textId="405A2D70" w:rsidR="00685232" w:rsidRPr="001872DA" w:rsidRDefault="00685232" w:rsidP="00685232">
      <w:pPr>
        <w:rPr>
          <w:b/>
          <w:sz w:val="24"/>
          <w:szCs w:val="24"/>
          <w:lang w:val="lt-LT" w:bidi="en-US"/>
        </w:rPr>
      </w:pPr>
    </w:p>
    <w:p w14:paraId="013D7713" w14:textId="77777777" w:rsidR="00685232" w:rsidRPr="001872DA" w:rsidRDefault="00685232" w:rsidP="00685232">
      <w:pPr>
        <w:pStyle w:val="Pagrindinistekstas"/>
        <w:spacing w:after="0"/>
        <w:jc w:val="center"/>
        <w:rPr>
          <w:b/>
          <w:bCs/>
          <w:color w:val="000000"/>
          <w:u w:val="single"/>
          <w:lang w:val="lt-LT" w:eastAsia="lt-LT" w:bidi="lt-LT"/>
        </w:rPr>
      </w:pPr>
      <w:r w:rsidRPr="001872DA">
        <w:rPr>
          <w:b/>
          <w:bCs/>
          <w:color w:val="000000"/>
          <w:u w:val="single"/>
          <w:lang w:val="lt-LT" w:eastAsia="lt-LT" w:bidi="lt-LT"/>
        </w:rPr>
        <w:t>I. Bendrieji reikalavimai</w:t>
      </w:r>
    </w:p>
    <w:p w14:paraId="2E0DC282" w14:textId="77777777" w:rsidR="00685232" w:rsidRPr="001872DA" w:rsidRDefault="00685232" w:rsidP="00685232">
      <w:pPr>
        <w:pStyle w:val="Pagrindinistekstas"/>
        <w:spacing w:after="0"/>
        <w:jc w:val="center"/>
        <w:rPr>
          <w:b/>
          <w:bCs/>
          <w:color w:val="000000"/>
          <w:u w:val="single"/>
          <w:lang w:val="lt-LT" w:eastAsia="lt-LT" w:bidi="lt-LT"/>
        </w:rPr>
      </w:pPr>
    </w:p>
    <w:p w14:paraId="56A96D83" w14:textId="3F58F9F5" w:rsidR="00685232" w:rsidRPr="001872DA" w:rsidRDefault="00685232" w:rsidP="00A401A3">
      <w:pPr>
        <w:numPr>
          <w:ilvl w:val="0"/>
          <w:numId w:val="1"/>
        </w:numPr>
        <w:tabs>
          <w:tab w:val="left" w:pos="709"/>
          <w:tab w:val="left" w:pos="851"/>
          <w:tab w:val="left" w:pos="993"/>
        </w:tabs>
        <w:spacing w:before="80" w:after="80"/>
        <w:ind w:left="0" w:firstLine="567"/>
        <w:jc w:val="both"/>
        <w:rPr>
          <w:b/>
          <w:bCs/>
          <w:color w:val="000000"/>
          <w:kern w:val="2"/>
          <w:sz w:val="24"/>
          <w:szCs w:val="24"/>
          <w:lang w:val="lt-LT" w:bidi="en-US"/>
        </w:rPr>
      </w:pPr>
      <w:r w:rsidRPr="001872DA">
        <w:rPr>
          <w:sz w:val="24"/>
          <w:szCs w:val="24"/>
          <w:lang w:val="lt-LT" w:bidi="en-US"/>
        </w:rPr>
        <w:t xml:space="preserve">Pirkimo objektas –  </w:t>
      </w:r>
      <w:r w:rsidRPr="001872DA">
        <w:rPr>
          <w:b/>
          <w:bCs/>
          <w:kern w:val="2"/>
          <w:sz w:val="24"/>
          <w:szCs w:val="24"/>
          <w:lang w:val="lt-LT" w:bidi="en-US"/>
        </w:rPr>
        <w:t>naujų 4 (keturių) elektromobilių (M1 kategorija) ir naujų 2 (dviejų) hibridinių (</w:t>
      </w:r>
      <w:r w:rsidRPr="001872DA">
        <w:rPr>
          <w:b/>
          <w:bCs/>
          <w:color w:val="000000"/>
          <w:kern w:val="2"/>
          <w:sz w:val="24"/>
          <w:szCs w:val="24"/>
          <w:lang w:val="lt-LT" w:bidi="en-US"/>
        </w:rPr>
        <w:t>įkraunamų PLUG-IN</w:t>
      </w:r>
      <w:r w:rsidRPr="001872DA">
        <w:rPr>
          <w:b/>
          <w:bCs/>
          <w:kern w:val="2"/>
          <w:sz w:val="24"/>
          <w:szCs w:val="24"/>
          <w:lang w:val="lt-LT" w:bidi="en-US"/>
        </w:rPr>
        <w:t xml:space="preserve"> ) automobilių (N1) </w:t>
      </w:r>
      <w:r w:rsidRPr="001872DA">
        <w:rPr>
          <w:b/>
          <w:bCs/>
          <w:i/>
          <w:iCs/>
          <w:kern w:val="2"/>
          <w:sz w:val="24"/>
          <w:szCs w:val="24"/>
          <w:lang w:val="lt-LT" w:bidi="en-US"/>
        </w:rPr>
        <w:t>arba</w:t>
      </w:r>
      <w:r w:rsidRPr="001872DA">
        <w:rPr>
          <w:b/>
          <w:bCs/>
          <w:kern w:val="2"/>
          <w:sz w:val="24"/>
          <w:szCs w:val="24"/>
          <w:lang w:val="lt-LT" w:bidi="en-US"/>
        </w:rPr>
        <w:t xml:space="preserve"> </w:t>
      </w:r>
      <w:r w:rsidR="00375E34" w:rsidRPr="001872DA">
        <w:rPr>
          <w:b/>
          <w:bCs/>
          <w:kern w:val="2"/>
          <w:sz w:val="24"/>
          <w:szCs w:val="24"/>
          <w:lang w:val="lt-LT" w:bidi="en-US"/>
        </w:rPr>
        <w:t xml:space="preserve">2 (dviejų) </w:t>
      </w:r>
      <w:r w:rsidRPr="001872DA">
        <w:rPr>
          <w:b/>
          <w:bCs/>
          <w:kern w:val="2"/>
          <w:sz w:val="24"/>
          <w:szCs w:val="24"/>
          <w:lang w:val="lt-LT" w:bidi="en-US"/>
        </w:rPr>
        <w:t xml:space="preserve">elektromobilių (N1), atitinkančių techninės specifikacijos </w:t>
      </w:r>
      <w:r w:rsidRPr="001872DA">
        <w:rPr>
          <w:b/>
          <w:bCs/>
          <w:color w:val="000000"/>
          <w:kern w:val="2"/>
          <w:sz w:val="24"/>
          <w:szCs w:val="24"/>
          <w:lang w:val="lt-LT" w:bidi="en-US"/>
        </w:rPr>
        <w:t>reikalavimus nuoma.</w:t>
      </w:r>
    </w:p>
    <w:p w14:paraId="3CDB1900" w14:textId="0FA9DF6E" w:rsidR="00685232" w:rsidRPr="001872DA" w:rsidRDefault="00685232" w:rsidP="00A401A3">
      <w:pPr>
        <w:numPr>
          <w:ilvl w:val="1"/>
          <w:numId w:val="1"/>
        </w:numPr>
        <w:tabs>
          <w:tab w:val="left" w:pos="993"/>
        </w:tabs>
        <w:suppressAutoHyphens w:val="0"/>
        <w:autoSpaceDN/>
        <w:spacing w:before="80" w:after="80"/>
        <w:ind w:left="0" w:firstLine="567"/>
        <w:jc w:val="both"/>
        <w:textAlignment w:val="auto"/>
        <w:rPr>
          <w:color w:val="000000"/>
          <w:sz w:val="24"/>
          <w:szCs w:val="24"/>
          <w:lang w:val="lt-LT" w:bidi="en-US"/>
        </w:rPr>
      </w:pPr>
      <w:r w:rsidRPr="001872DA">
        <w:rPr>
          <w:color w:val="000000"/>
          <w:sz w:val="24"/>
          <w:szCs w:val="24"/>
          <w:lang w:val="lt-LT" w:bidi="en-US"/>
        </w:rPr>
        <w:t>Pirkimo objektas skaidomas į 2 dalis:</w:t>
      </w:r>
    </w:p>
    <w:p w14:paraId="3C5AE9BF" w14:textId="6CA18FBD" w:rsidR="00685232" w:rsidRPr="001872DA" w:rsidRDefault="006116CF" w:rsidP="00A401A3">
      <w:pPr>
        <w:tabs>
          <w:tab w:val="left" w:pos="993"/>
        </w:tabs>
        <w:spacing w:before="80" w:after="80"/>
        <w:ind w:firstLine="567"/>
        <w:jc w:val="both"/>
        <w:rPr>
          <w:color w:val="000000"/>
          <w:sz w:val="24"/>
          <w:szCs w:val="24"/>
          <w:lang w:val="lt-LT" w:bidi="en-US"/>
        </w:rPr>
      </w:pPr>
      <w:r w:rsidRPr="001872DA">
        <w:rPr>
          <w:b/>
          <w:color w:val="000000"/>
          <w:sz w:val="24"/>
          <w:szCs w:val="24"/>
          <w:lang w:val="lt-LT" w:bidi="en-US"/>
        </w:rPr>
        <w:t>I</w:t>
      </w:r>
      <w:r w:rsidR="00685232" w:rsidRPr="001872DA">
        <w:rPr>
          <w:b/>
          <w:color w:val="000000"/>
          <w:sz w:val="24"/>
          <w:szCs w:val="24"/>
          <w:lang w:val="lt-LT" w:bidi="en-US"/>
        </w:rPr>
        <w:t xml:space="preserve"> </w:t>
      </w:r>
      <w:bookmarkStart w:id="0" w:name="_Hlk198632626"/>
      <w:r w:rsidR="00685232" w:rsidRPr="001872DA">
        <w:rPr>
          <w:b/>
          <w:color w:val="000000"/>
          <w:sz w:val="24"/>
          <w:szCs w:val="24"/>
          <w:lang w:val="lt-LT" w:bidi="en-US"/>
        </w:rPr>
        <w:t>pirkimo objekto dalis</w:t>
      </w:r>
      <w:r w:rsidR="00685232" w:rsidRPr="001872DA">
        <w:rPr>
          <w:color w:val="000000"/>
          <w:sz w:val="24"/>
          <w:szCs w:val="24"/>
          <w:lang w:val="lt-LT" w:bidi="en-US"/>
        </w:rPr>
        <w:t xml:space="preserve"> </w:t>
      </w:r>
      <w:bookmarkEnd w:id="0"/>
      <w:r w:rsidR="00685232" w:rsidRPr="001872DA">
        <w:rPr>
          <w:color w:val="000000"/>
          <w:sz w:val="24"/>
          <w:szCs w:val="24"/>
          <w:lang w:val="lt-LT" w:bidi="en-US"/>
        </w:rPr>
        <w:t>– 4 (keturių) naujų M1 kategorijos elektromobilių nuoma (preliminari rida per 1 metus -  15 000-20 000 km).</w:t>
      </w:r>
    </w:p>
    <w:p w14:paraId="06C60893" w14:textId="0DB8097E" w:rsidR="00685232" w:rsidRPr="001872DA" w:rsidRDefault="006116CF" w:rsidP="00A401A3">
      <w:pPr>
        <w:tabs>
          <w:tab w:val="left" w:pos="993"/>
        </w:tabs>
        <w:spacing w:before="80" w:after="80"/>
        <w:ind w:firstLine="567"/>
        <w:jc w:val="both"/>
        <w:rPr>
          <w:color w:val="000000"/>
          <w:sz w:val="24"/>
          <w:szCs w:val="24"/>
          <w:lang w:val="lt-LT" w:bidi="en-US"/>
        </w:rPr>
      </w:pPr>
      <w:r w:rsidRPr="001872DA">
        <w:rPr>
          <w:b/>
          <w:color w:val="000000"/>
          <w:sz w:val="24"/>
          <w:szCs w:val="24"/>
          <w:lang w:val="lt-LT" w:bidi="en-US"/>
        </w:rPr>
        <w:t>II</w:t>
      </w:r>
      <w:r w:rsidR="00685232" w:rsidRPr="001872DA">
        <w:rPr>
          <w:b/>
          <w:color w:val="000000"/>
          <w:sz w:val="24"/>
          <w:szCs w:val="24"/>
          <w:lang w:val="lt-LT" w:bidi="en-US"/>
        </w:rPr>
        <w:t xml:space="preserve"> pirkimo objekto dalis</w:t>
      </w:r>
      <w:r w:rsidR="00685232" w:rsidRPr="001872DA">
        <w:rPr>
          <w:color w:val="000000"/>
          <w:sz w:val="24"/>
          <w:szCs w:val="24"/>
          <w:lang w:val="lt-LT" w:bidi="en-US"/>
        </w:rPr>
        <w:t xml:space="preserve"> – 2 (dviejų) naujų N1 kategorijos hibridinių (įkraunamų PLUG-IN) automobilių </w:t>
      </w:r>
      <w:r w:rsidR="00685232" w:rsidRPr="001872DA">
        <w:rPr>
          <w:b/>
          <w:bCs/>
          <w:i/>
          <w:iCs/>
          <w:kern w:val="2"/>
          <w:sz w:val="24"/>
          <w:szCs w:val="24"/>
          <w:lang w:val="lt-LT" w:bidi="en-US"/>
        </w:rPr>
        <w:t xml:space="preserve">arba </w:t>
      </w:r>
      <w:r w:rsidR="005562EF" w:rsidRPr="001872DA">
        <w:rPr>
          <w:kern w:val="2"/>
          <w:sz w:val="24"/>
          <w:szCs w:val="24"/>
          <w:lang w:val="lt-LT" w:bidi="en-US"/>
        </w:rPr>
        <w:t xml:space="preserve">2 (dviejų) </w:t>
      </w:r>
      <w:r w:rsidR="00685232" w:rsidRPr="001872DA">
        <w:rPr>
          <w:kern w:val="2"/>
          <w:sz w:val="24"/>
          <w:szCs w:val="24"/>
          <w:lang w:val="lt-LT" w:bidi="en-US"/>
        </w:rPr>
        <w:t>elektromobilių</w:t>
      </w:r>
      <w:r w:rsidR="00685232" w:rsidRPr="001872DA">
        <w:rPr>
          <w:b/>
          <w:bCs/>
          <w:kern w:val="2"/>
          <w:sz w:val="24"/>
          <w:szCs w:val="24"/>
          <w:lang w:val="lt-LT" w:bidi="en-US"/>
        </w:rPr>
        <w:t xml:space="preserve"> </w:t>
      </w:r>
      <w:r w:rsidR="00685232" w:rsidRPr="001872DA">
        <w:rPr>
          <w:kern w:val="2"/>
          <w:sz w:val="24"/>
          <w:szCs w:val="24"/>
          <w:lang w:val="lt-LT" w:bidi="en-US"/>
        </w:rPr>
        <w:t xml:space="preserve">(N1) </w:t>
      </w:r>
      <w:r w:rsidR="00685232" w:rsidRPr="001872DA">
        <w:rPr>
          <w:color w:val="000000"/>
          <w:sz w:val="24"/>
          <w:szCs w:val="24"/>
          <w:lang w:val="lt-LT" w:bidi="en-US"/>
        </w:rPr>
        <w:t>nuoma</w:t>
      </w:r>
      <w:r w:rsidR="00685232" w:rsidRPr="001872DA">
        <w:rPr>
          <w:b/>
          <w:bCs/>
          <w:color w:val="000000"/>
          <w:sz w:val="24"/>
          <w:szCs w:val="24"/>
          <w:lang w:val="lt-LT" w:bidi="en-US"/>
        </w:rPr>
        <w:t xml:space="preserve"> </w:t>
      </w:r>
      <w:r w:rsidR="00685232" w:rsidRPr="001872DA">
        <w:rPr>
          <w:color w:val="000000"/>
          <w:sz w:val="24"/>
          <w:szCs w:val="24"/>
          <w:lang w:val="lt-LT" w:bidi="en-US"/>
        </w:rPr>
        <w:t>(preliminari rida per 1 metus -  15 000-20 000 km).</w:t>
      </w:r>
    </w:p>
    <w:p w14:paraId="75A9E1AB" w14:textId="77777777" w:rsidR="00685232" w:rsidRPr="001872DA" w:rsidRDefault="00685232" w:rsidP="00A401A3">
      <w:pPr>
        <w:ind w:firstLine="567"/>
        <w:jc w:val="both"/>
        <w:rPr>
          <w:sz w:val="24"/>
          <w:szCs w:val="24"/>
          <w:lang w:val="lt-LT"/>
        </w:rPr>
      </w:pPr>
      <w:r w:rsidRPr="001872DA">
        <w:rPr>
          <w:sz w:val="24"/>
          <w:szCs w:val="24"/>
          <w:lang w:val="lt-LT"/>
        </w:rPr>
        <w:t>Dėl kiekvienos pirkimo dalies bus pasirašoma atskira viešojo pirkimo sutartis.</w:t>
      </w:r>
    </w:p>
    <w:p w14:paraId="0E70025D" w14:textId="77777777" w:rsidR="007E541B" w:rsidRPr="001872DA" w:rsidRDefault="00685232" w:rsidP="00111935">
      <w:pPr>
        <w:tabs>
          <w:tab w:val="left" w:pos="851"/>
          <w:tab w:val="left" w:pos="993"/>
        </w:tabs>
        <w:ind w:firstLine="567"/>
        <w:jc w:val="both"/>
        <w:rPr>
          <w:sz w:val="24"/>
          <w:szCs w:val="24"/>
          <w:lang w:val="lt-LT"/>
        </w:rPr>
      </w:pPr>
      <w:r w:rsidRPr="001872DA">
        <w:rPr>
          <w:sz w:val="24"/>
          <w:szCs w:val="24"/>
          <w:lang w:val="lt-LT"/>
        </w:rPr>
        <w:t>1.2.</w:t>
      </w:r>
      <w:r w:rsidRPr="001872DA">
        <w:rPr>
          <w:sz w:val="24"/>
          <w:szCs w:val="24"/>
          <w:lang w:val="lt-LT"/>
        </w:rPr>
        <w:tab/>
        <w:t>Į sutarties kainą turi būti įskaityti visi Nuomotojo mokami mokesčiai, taip pat visos su automobilių nuoma susijusios Nuomotojo išlaidos, t. y. automobilių registravimo, pristatymo, periodinio techninio aptarnavimo, valstybinės techninės apžiūros, draudimo privalomuoju vairuotojų (automobilio) civilinės atsakomybės draudimu ir KASKO draudimu išlaidos, taip pat visos remonto (įskaitant ir garantinį remontą bei eksploatacinių skysčių papildymą, išskyrus stiklų apiplovimo skystį ir degalus) išlaidos, sezoninių ratų keitimo, balansavimo ir sandėliavimo, žieminių padangų (naujų) komplekto įsigijimo išlaidos bei visi mokesčiai ir rinkliavos, kurie galioja nuomos sutarties laikotarpiu, taip pat pakaitinio automobilio suteikimo išlaidos.</w:t>
      </w:r>
    </w:p>
    <w:p w14:paraId="6927F8E8" w14:textId="61267BA4" w:rsidR="000D4398" w:rsidRPr="001872DA" w:rsidRDefault="000D4398" w:rsidP="007E541B">
      <w:pPr>
        <w:ind w:firstLine="567"/>
        <w:jc w:val="both"/>
        <w:rPr>
          <w:sz w:val="24"/>
          <w:szCs w:val="24"/>
          <w:lang w:val="lt-LT"/>
        </w:rPr>
      </w:pPr>
      <w:r w:rsidRPr="001872DA">
        <w:rPr>
          <w:sz w:val="24"/>
          <w:szCs w:val="24"/>
          <w:lang w:val="lt-LT"/>
        </w:rPr>
        <w:t>1.3. PRISTATYMO TERMINAI:</w:t>
      </w:r>
    </w:p>
    <w:p w14:paraId="5AE2CDE5" w14:textId="44A80729" w:rsidR="007E541B" w:rsidRPr="001872DA" w:rsidRDefault="007E541B" w:rsidP="007E541B">
      <w:pPr>
        <w:ind w:firstLine="567"/>
        <w:jc w:val="both"/>
        <w:rPr>
          <w:sz w:val="24"/>
          <w:szCs w:val="24"/>
          <w:lang w:val="lt-LT"/>
        </w:rPr>
      </w:pPr>
      <w:r w:rsidRPr="001872DA">
        <w:rPr>
          <w:b/>
          <w:bCs/>
          <w:sz w:val="24"/>
          <w:szCs w:val="24"/>
          <w:lang w:val="lt-LT"/>
        </w:rPr>
        <w:t>I pirkimo objekto dalis</w:t>
      </w:r>
      <w:r w:rsidRPr="001872DA">
        <w:rPr>
          <w:sz w:val="24"/>
          <w:szCs w:val="24"/>
          <w:lang w:val="lt-LT"/>
        </w:rPr>
        <w:t>:</w:t>
      </w:r>
      <w:r w:rsidRPr="001872DA">
        <w:rPr>
          <w:kern w:val="2"/>
          <w:sz w:val="24"/>
          <w:szCs w:val="24"/>
          <w:lang w:val="lt-LT"/>
        </w:rPr>
        <w:t xml:space="preserve"> </w:t>
      </w:r>
    </w:p>
    <w:p w14:paraId="4A01BD48" w14:textId="50B17A0F" w:rsidR="007E541B" w:rsidRPr="001872DA" w:rsidRDefault="007E541B" w:rsidP="007E541B">
      <w:pPr>
        <w:ind w:firstLine="567"/>
        <w:jc w:val="both"/>
        <w:rPr>
          <w:sz w:val="24"/>
          <w:szCs w:val="24"/>
          <w:lang w:val="lt-LT"/>
        </w:rPr>
      </w:pPr>
    </w:p>
    <w:p w14:paraId="5BE1A44F" w14:textId="23E10273" w:rsidR="007E541B" w:rsidRPr="001872DA" w:rsidRDefault="007E541B" w:rsidP="00F862D3">
      <w:pPr>
        <w:ind w:firstLine="567"/>
        <w:jc w:val="both"/>
        <w:rPr>
          <w:sz w:val="24"/>
          <w:szCs w:val="24"/>
          <w:lang w:val="lt-LT"/>
        </w:rPr>
      </w:pPr>
      <w:r w:rsidRPr="001872DA">
        <w:rPr>
          <w:sz w:val="24"/>
          <w:szCs w:val="24"/>
          <w:lang w:val="lt-LT"/>
        </w:rPr>
        <w:t>Prekių pristatymas</w:t>
      </w:r>
      <w:r w:rsidR="00F862D3" w:rsidRPr="001872DA">
        <w:rPr>
          <w:sz w:val="24"/>
          <w:szCs w:val="24"/>
          <w:lang w:val="lt-LT"/>
        </w:rPr>
        <w:t xml:space="preserve"> 2026-04-2</w:t>
      </w:r>
      <w:r w:rsidR="00C50F07" w:rsidRPr="001872DA">
        <w:rPr>
          <w:sz w:val="24"/>
          <w:szCs w:val="24"/>
          <w:lang w:val="lt-LT"/>
        </w:rPr>
        <w:t>2</w:t>
      </w:r>
      <w:r w:rsidRPr="001872DA">
        <w:rPr>
          <w:sz w:val="24"/>
          <w:szCs w:val="24"/>
          <w:lang w:val="lt-LT"/>
        </w:rPr>
        <w:t xml:space="preserve">, pasibaigus </w:t>
      </w:r>
      <w:r w:rsidR="00C50F07" w:rsidRPr="001872DA">
        <w:rPr>
          <w:sz w:val="24"/>
          <w:szCs w:val="24"/>
          <w:lang w:val="lt-LT"/>
        </w:rPr>
        <w:t xml:space="preserve">automobilių nuomos terminui pagal </w:t>
      </w:r>
      <w:r w:rsidRPr="001872DA">
        <w:rPr>
          <w:sz w:val="24"/>
          <w:szCs w:val="24"/>
          <w:lang w:val="lt-LT"/>
        </w:rPr>
        <w:t>šiuo metu galiojanči</w:t>
      </w:r>
      <w:r w:rsidR="00DC2E79" w:rsidRPr="001872DA">
        <w:rPr>
          <w:sz w:val="24"/>
          <w:szCs w:val="24"/>
          <w:lang w:val="lt-LT"/>
        </w:rPr>
        <w:t>ą</w:t>
      </w:r>
      <w:r w:rsidRPr="001872DA">
        <w:rPr>
          <w:sz w:val="24"/>
          <w:szCs w:val="24"/>
          <w:lang w:val="lt-LT"/>
        </w:rPr>
        <w:t xml:space="preserve"> </w:t>
      </w:r>
      <w:r w:rsidR="00FA5BA0" w:rsidRPr="001872DA">
        <w:rPr>
          <w:sz w:val="24"/>
          <w:szCs w:val="24"/>
          <w:lang w:val="lt-LT"/>
        </w:rPr>
        <w:t xml:space="preserve">2021-12-29 </w:t>
      </w:r>
      <w:r w:rsidRPr="001872DA">
        <w:rPr>
          <w:sz w:val="24"/>
          <w:szCs w:val="24"/>
          <w:lang w:val="lt-LT"/>
        </w:rPr>
        <w:t>sutar</w:t>
      </w:r>
      <w:r w:rsidR="00DC2E79" w:rsidRPr="001872DA">
        <w:rPr>
          <w:sz w:val="24"/>
          <w:szCs w:val="24"/>
          <w:lang w:val="lt-LT"/>
        </w:rPr>
        <w:t>tį</w:t>
      </w:r>
      <w:r w:rsidRPr="001872DA">
        <w:rPr>
          <w:sz w:val="24"/>
          <w:szCs w:val="24"/>
          <w:lang w:val="lt-LT"/>
        </w:rPr>
        <w:t xml:space="preserve"> (</w:t>
      </w:r>
      <w:proofErr w:type="spellStart"/>
      <w:r w:rsidRPr="001872DA">
        <w:rPr>
          <w:sz w:val="24"/>
          <w:szCs w:val="24"/>
          <w:lang w:val="lt-LT"/>
        </w:rPr>
        <w:t>Nr</w:t>
      </w:r>
      <w:proofErr w:type="spellEnd"/>
      <w:r w:rsidR="00FA5BA0" w:rsidRPr="001872DA">
        <w:rPr>
          <w:sz w:val="24"/>
          <w:szCs w:val="24"/>
          <w:lang w:val="lt-LT"/>
        </w:rPr>
        <w:t xml:space="preserve"> 20211228/01</w:t>
      </w:r>
      <w:r w:rsidRPr="001872DA">
        <w:rPr>
          <w:sz w:val="24"/>
          <w:szCs w:val="24"/>
          <w:lang w:val="lt-LT"/>
        </w:rPr>
        <w:t>) dėl automobilių</w:t>
      </w:r>
      <w:r w:rsidR="000D4398" w:rsidRPr="001872DA">
        <w:rPr>
          <w:sz w:val="24"/>
          <w:szCs w:val="24"/>
          <w:lang w:val="lt-LT"/>
        </w:rPr>
        <w:t xml:space="preserve"> nuomos. </w:t>
      </w:r>
      <w:r w:rsidRPr="001872DA">
        <w:rPr>
          <w:sz w:val="24"/>
          <w:szCs w:val="24"/>
          <w:lang w:val="lt-LT"/>
        </w:rPr>
        <w:t xml:space="preserve"> </w:t>
      </w:r>
    </w:p>
    <w:p w14:paraId="0AECD47C" w14:textId="77777777" w:rsidR="00F862D3" w:rsidRPr="001872DA" w:rsidRDefault="00F862D3" w:rsidP="00D81376">
      <w:pPr>
        <w:ind w:firstLine="567"/>
        <w:jc w:val="both"/>
        <w:rPr>
          <w:sz w:val="24"/>
          <w:szCs w:val="24"/>
          <w:lang w:val="lt-LT"/>
        </w:rPr>
      </w:pPr>
    </w:p>
    <w:p w14:paraId="421483BC" w14:textId="77777777" w:rsidR="000D4398" w:rsidRPr="001872DA" w:rsidRDefault="007E541B" w:rsidP="007E541B">
      <w:pPr>
        <w:ind w:firstLine="567"/>
        <w:jc w:val="both"/>
        <w:rPr>
          <w:sz w:val="24"/>
          <w:szCs w:val="24"/>
          <w:lang w:val="lt-LT"/>
        </w:rPr>
      </w:pPr>
      <w:r w:rsidRPr="001872DA">
        <w:rPr>
          <w:b/>
          <w:bCs/>
          <w:sz w:val="24"/>
          <w:szCs w:val="24"/>
          <w:lang w:val="lt-LT"/>
        </w:rPr>
        <w:t xml:space="preserve">II </w:t>
      </w:r>
      <w:r w:rsidR="00A81B1B" w:rsidRPr="001872DA">
        <w:rPr>
          <w:b/>
          <w:bCs/>
          <w:sz w:val="24"/>
          <w:szCs w:val="24"/>
          <w:lang w:val="lt-LT"/>
        </w:rPr>
        <w:t>pirkimo objekto dalis</w:t>
      </w:r>
      <w:r w:rsidRPr="001872DA">
        <w:rPr>
          <w:sz w:val="24"/>
          <w:szCs w:val="24"/>
          <w:lang w:val="lt-LT"/>
        </w:rPr>
        <w:t xml:space="preserve">: </w:t>
      </w:r>
    </w:p>
    <w:p w14:paraId="2E51E71E" w14:textId="312FD648" w:rsidR="000D4398" w:rsidRPr="001872DA" w:rsidRDefault="007E541B" w:rsidP="007E541B">
      <w:pPr>
        <w:ind w:firstLine="567"/>
        <w:jc w:val="both"/>
        <w:rPr>
          <w:sz w:val="24"/>
          <w:szCs w:val="24"/>
          <w:lang w:val="lt-LT"/>
        </w:rPr>
      </w:pPr>
      <w:r w:rsidRPr="001872DA">
        <w:rPr>
          <w:sz w:val="24"/>
          <w:szCs w:val="24"/>
          <w:lang w:val="lt-LT"/>
        </w:rPr>
        <w:t>Prekių pristatymas</w:t>
      </w:r>
      <w:r w:rsidR="00F862D3" w:rsidRPr="001872DA">
        <w:rPr>
          <w:sz w:val="24"/>
          <w:szCs w:val="24"/>
          <w:lang w:val="lt-LT"/>
        </w:rPr>
        <w:t xml:space="preserve"> 2026-07-1</w:t>
      </w:r>
      <w:r w:rsidR="0033799E" w:rsidRPr="001872DA">
        <w:rPr>
          <w:sz w:val="24"/>
          <w:szCs w:val="24"/>
          <w:lang w:val="lt-LT"/>
        </w:rPr>
        <w:t>4</w:t>
      </w:r>
      <w:r w:rsidR="00F862D3" w:rsidRPr="001872DA">
        <w:rPr>
          <w:sz w:val="24"/>
          <w:szCs w:val="24"/>
          <w:lang w:val="lt-LT"/>
        </w:rPr>
        <w:t>,</w:t>
      </w:r>
      <w:r w:rsidRPr="001872DA">
        <w:rPr>
          <w:sz w:val="24"/>
          <w:szCs w:val="24"/>
          <w:lang w:val="lt-LT"/>
        </w:rPr>
        <w:t xml:space="preserve"> </w:t>
      </w:r>
      <w:r w:rsidR="00C50F07" w:rsidRPr="001872DA">
        <w:rPr>
          <w:sz w:val="24"/>
          <w:szCs w:val="24"/>
          <w:lang w:val="lt-LT"/>
        </w:rPr>
        <w:t>pasibaigus automobilių nuomos terminui pagal šiuo metu galiojanči</w:t>
      </w:r>
      <w:r w:rsidR="00DC2E79" w:rsidRPr="001872DA">
        <w:rPr>
          <w:sz w:val="24"/>
          <w:szCs w:val="24"/>
          <w:lang w:val="lt-LT"/>
        </w:rPr>
        <w:t>ą</w:t>
      </w:r>
      <w:r w:rsidR="00C50F07" w:rsidRPr="001872DA">
        <w:rPr>
          <w:sz w:val="24"/>
          <w:szCs w:val="24"/>
          <w:lang w:val="lt-LT"/>
        </w:rPr>
        <w:t xml:space="preserve"> </w:t>
      </w:r>
      <w:r w:rsidR="00FA5BA0" w:rsidRPr="001872DA">
        <w:rPr>
          <w:sz w:val="24"/>
          <w:szCs w:val="24"/>
          <w:lang w:val="lt-LT"/>
        </w:rPr>
        <w:t>2022-03-10</w:t>
      </w:r>
      <w:r w:rsidR="000D4398" w:rsidRPr="001872DA">
        <w:rPr>
          <w:sz w:val="24"/>
          <w:szCs w:val="24"/>
          <w:lang w:val="lt-LT"/>
        </w:rPr>
        <w:t xml:space="preserve"> </w:t>
      </w:r>
      <w:r w:rsidRPr="001872DA">
        <w:rPr>
          <w:sz w:val="24"/>
          <w:szCs w:val="24"/>
          <w:lang w:val="lt-LT"/>
        </w:rPr>
        <w:t>sutar</w:t>
      </w:r>
      <w:r w:rsidR="00DC2E79" w:rsidRPr="001872DA">
        <w:rPr>
          <w:sz w:val="24"/>
          <w:szCs w:val="24"/>
          <w:lang w:val="lt-LT"/>
        </w:rPr>
        <w:t>tį</w:t>
      </w:r>
      <w:r w:rsidRPr="001872DA">
        <w:rPr>
          <w:sz w:val="24"/>
          <w:szCs w:val="24"/>
          <w:lang w:val="lt-LT"/>
        </w:rPr>
        <w:t xml:space="preserve"> (Nr.</w:t>
      </w:r>
      <w:r w:rsidR="00FA5BA0" w:rsidRPr="001872DA">
        <w:rPr>
          <w:sz w:val="24"/>
          <w:szCs w:val="24"/>
          <w:lang w:val="lt-LT"/>
        </w:rPr>
        <w:t xml:space="preserve"> CPO202009</w:t>
      </w:r>
      <w:r w:rsidRPr="001872DA">
        <w:rPr>
          <w:sz w:val="24"/>
          <w:szCs w:val="24"/>
          <w:lang w:val="lt-LT"/>
        </w:rPr>
        <w:t xml:space="preserve">) dėl automobilių </w:t>
      </w:r>
      <w:r w:rsidR="000D4398" w:rsidRPr="001872DA">
        <w:rPr>
          <w:sz w:val="24"/>
          <w:szCs w:val="24"/>
          <w:lang w:val="lt-LT"/>
        </w:rPr>
        <w:t>nuomos.</w:t>
      </w:r>
    </w:p>
    <w:p w14:paraId="04D4BCCD" w14:textId="77777777" w:rsidR="007E541B" w:rsidRPr="001872DA" w:rsidRDefault="007E541B" w:rsidP="007E541B">
      <w:pPr>
        <w:ind w:firstLine="567"/>
        <w:jc w:val="both"/>
        <w:rPr>
          <w:sz w:val="24"/>
          <w:szCs w:val="24"/>
          <w:lang w:val="lt-LT"/>
        </w:rPr>
      </w:pPr>
    </w:p>
    <w:p w14:paraId="5C3B719F" w14:textId="0CE5BC73" w:rsidR="00685232" w:rsidRPr="001872DA" w:rsidRDefault="00685232" w:rsidP="007E541B">
      <w:pPr>
        <w:ind w:firstLine="567"/>
        <w:jc w:val="both"/>
        <w:rPr>
          <w:sz w:val="24"/>
          <w:szCs w:val="24"/>
          <w:lang w:val="lt-LT"/>
        </w:rPr>
      </w:pPr>
      <w:r w:rsidRPr="001872DA">
        <w:rPr>
          <w:sz w:val="24"/>
          <w:szCs w:val="24"/>
          <w:lang w:val="lt-LT"/>
        </w:rPr>
        <w:t>1.</w:t>
      </w:r>
      <w:r w:rsidR="007E541B" w:rsidRPr="001872DA">
        <w:rPr>
          <w:sz w:val="24"/>
          <w:szCs w:val="24"/>
          <w:lang w:val="lt-LT"/>
        </w:rPr>
        <w:t>4</w:t>
      </w:r>
      <w:r w:rsidRPr="001872DA">
        <w:rPr>
          <w:sz w:val="24"/>
          <w:szCs w:val="24"/>
          <w:lang w:val="lt-LT"/>
        </w:rPr>
        <w:t>.</w:t>
      </w:r>
      <w:r w:rsidRPr="001872DA">
        <w:rPr>
          <w:sz w:val="24"/>
          <w:szCs w:val="24"/>
          <w:lang w:val="lt-LT"/>
        </w:rPr>
        <w:tab/>
        <w:t>Automobiliai iki perdavimo Nuomininkui turi būti registruoti, su valstybiniais numeriais, turi būti atlikta jų techninė apžiūra.</w:t>
      </w:r>
    </w:p>
    <w:p w14:paraId="6F82D08D" w14:textId="67241834" w:rsidR="00685232" w:rsidRPr="001872DA" w:rsidRDefault="00685232" w:rsidP="007E541B">
      <w:pPr>
        <w:ind w:firstLine="567"/>
        <w:jc w:val="both"/>
        <w:rPr>
          <w:sz w:val="24"/>
          <w:szCs w:val="24"/>
          <w:lang w:val="lt-LT"/>
        </w:rPr>
      </w:pPr>
      <w:r w:rsidRPr="001872DA">
        <w:rPr>
          <w:sz w:val="24"/>
          <w:szCs w:val="24"/>
          <w:lang w:val="lt-LT"/>
        </w:rPr>
        <w:t>1.</w:t>
      </w:r>
      <w:r w:rsidR="007E541B" w:rsidRPr="001872DA">
        <w:rPr>
          <w:sz w:val="24"/>
          <w:szCs w:val="24"/>
          <w:lang w:val="lt-LT"/>
        </w:rPr>
        <w:t>5</w:t>
      </w:r>
      <w:r w:rsidRPr="001872DA">
        <w:rPr>
          <w:sz w:val="24"/>
          <w:szCs w:val="24"/>
          <w:lang w:val="lt-LT"/>
        </w:rPr>
        <w:t>.</w:t>
      </w:r>
      <w:r w:rsidRPr="001872DA">
        <w:rPr>
          <w:sz w:val="24"/>
          <w:szCs w:val="24"/>
          <w:lang w:val="lt-LT"/>
        </w:rPr>
        <w:tab/>
        <w:t>Perduodami automobiliai turi būti techniškai tvarkingi, atitikti visus gamintojo nustatytus kokybės bei ekologinius reikalavimus ir ES standartus.</w:t>
      </w:r>
    </w:p>
    <w:p w14:paraId="0887B1BA" w14:textId="1075E567" w:rsidR="00685232" w:rsidRPr="001872DA" w:rsidRDefault="00685232" w:rsidP="00A401A3">
      <w:pPr>
        <w:ind w:firstLine="567"/>
        <w:jc w:val="both"/>
        <w:rPr>
          <w:sz w:val="24"/>
          <w:szCs w:val="24"/>
          <w:lang w:val="lt-LT"/>
        </w:rPr>
      </w:pPr>
      <w:r w:rsidRPr="001872DA">
        <w:rPr>
          <w:sz w:val="24"/>
          <w:szCs w:val="24"/>
          <w:lang w:val="lt-LT"/>
        </w:rPr>
        <w:lastRenderedPageBreak/>
        <w:t>1.</w:t>
      </w:r>
      <w:r w:rsidR="007E541B" w:rsidRPr="001872DA">
        <w:rPr>
          <w:sz w:val="24"/>
          <w:szCs w:val="24"/>
          <w:lang w:val="lt-LT"/>
        </w:rPr>
        <w:t>6</w:t>
      </w:r>
      <w:r w:rsidRPr="001872DA">
        <w:rPr>
          <w:sz w:val="24"/>
          <w:szCs w:val="24"/>
          <w:lang w:val="lt-LT"/>
        </w:rPr>
        <w:t>.</w:t>
      </w:r>
      <w:r w:rsidRPr="001872DA">
        <w:rPr>
          <w:sz w:val="24"/>
          <w:szCs w:val="24"/>
          <w:lang w:val="lt-LT"/>
        </w:rPr>
        <w:tab/>
        <w:t>Perduodami automobiliai (taip pat ir papildomos priemonės (įskaitant vaistinėles, gesintuvus, šviesą atspindinčias liemenes ir kt.) turi atitikti teisės aktais nustatytus reikalavimus, taikomus tokio tipo transporto priemonėms, eksploatuojant jas Europos Sąjungos teritorijoje.</w:t>
      </w:r>
    </w:p>
    <w:p w14:paraId="58B9F3D3" w14:textId="74ECB4A7"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7</w:t>
      </w:r>
      <w:r w:rsidRPr="001872DA">
        <w:rPr>
          <w:sz w:val="24"/>
          <w:szCs w:val="24"/>
          <w:lang w:val="lt-LT"/>
        </w:rPr>
        <w:t>.</w:t>
      </w:r>
      <w:r w:rsidRPr="001872DA">
        <w:rPr>
          <w:sz w:val="24"/>
          <w:szCs w:val="24"/>
          <w:lang w:val="lt-LT"/>
        </w:rPr>
        <w:tab/>
        <w:t xml:space="preserve">Automobiliai turi būti drausti transporto priemonių valdytojų civilinės atsakomybės ir KASKO draudimais, kurie turi galioti visą automobilių nuomos sutarties laikotarpį. KASKO draudimas – automobilio draudimas nuo apgadinimų (transporto priemonių susidūrimas ir/ arba kiti įvykiai, automobilio apsivertimas, kritimas, nuskendimas, susidūrimas su gyvūnais/ žmonėmis, gaisras, sprogimas, stichinės nelaimės, trečiųjų asmenų veikla, užkritus daiktams) ir vagystės (slapta arba atvira automobilio arba jo dalių vagystė susieta, su jėgos panaudojimu ar </w:t>
      </w:r>
      <w:proofErr w:type="spellStart"/>
      <w:r w:rsidRPr="001872DA">
        <w:rPr>
          <w:sz w:val="24"/>
          <w:szCs w:val="24"/>
          <w:lang w:val="lt-LT"/>
        </w:rPr>
        <w:t>grąsinimu</w:t>
      </w:r>
      <w:proofErr w:type="spellEnd"/>
      <w:r w:rsidRPr="001872DA">
        <w:rPr>
          <w:sz w:val="24"/>
          <w:szCs w:val="24"/>
          <w:lang w:val="lt-LT"/>
        </w:rPr>
        <w:t xml:space="preserve"> ją panaudoti, neteisėtu įsiveržimu į automobilį), taikant ne didesnę nei 100 EUR besąlyginę išskaitą (besąlyginė išskaita taikoma tik KASKO draudimui). Draudimo galiojimo teritorija – ES šalys.</w:t>
      </w:r>
    </w:p>
    <w:p w14:paraId="70CBDBE3" w14:textId="74022866"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8</w:t>
      </w:r>
      <w:r w:rsidRPr="001872DA">
        <w:rPr>
          <w:sz w:val="24"/>
          <w:szCs w:val="24"/>
          <w:lang w:val="lt-LT"/>
        </w:rPr>
        <w:t>.</w:t>
      </w:r>
      <w:r w:rsidRPr="001872DA">
        <w:rPr>
          <w:sz w:val="24"/>
          <w:szCs w:val="24"/>
          <w:lang w:val="lt-LT"/>
        </w:rPr>
        <w:tab/>
        <w:t xml:space="preserve">Nuomotojas ar jo įgaliotas atstovas privalo užtikrinti automobilių gamintojo numatytą techninę priežiūrą Nuomotojo ar jo atstovo nurodytose automobilių techninės priežiūros dirbtuvėse Klaipėdos mieste ar Klaipėdos rajone visą sutarties galiojimo laikotarpį. Automobiliai turi atitikti ES standartus bei turėti techninius aptarnavimo centrus Klaipėdos mieste ar Klaipėdos rajone. </w:t>
      </w:r>
    </w:p>
    <w:p w14:paraId="57BF856E" w14:textId="2B0B128F"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9</w:t>
      </w:r>
      <w:r w:rsidRPr="001872DA">
        <w:rPr>
          <w:sz w:val="24"/>
          <w:szCs w:val="24"/>
          <w:lang w:val="lt-LT"/>
        </w:rPr>
        <w:t>.</w:t>
      </w:r>
      <w:r w:rsidRPr="001872DA">
        <w:rPr>
          <w:sz w:val="24"/>
          <w:szCs w:val="24"/>
          <w:lang w:val="lt-LT"/>
        </w:rPr>
        <w:tab/>
        <w:t xml:space="preserve">Nuomotojas privalo automobilius pristatyti į vietą, Nuomininko nurodytu adresu  Lietuvos Respublikoje. Automobilių pristatymo išlaidas, iki Nuomininko nurodytos vietos, apmoka Nuomotojas. </w:t>
      </w:r>
    </w:p>
    <w:p w14:paraId="696EB170" w14:textId="0DF4A66F"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10</w:t>
      </w:r>
      <w:r w:rsidRPr="001872DA">
        <w:rPr>
          <w:sz w:val="24"/>
          <w:szCs w:val="24"/>
          <w:lang w:val="lt-LT"/>
        </w:rPr>
        <w:t>.</w:t>
      </w:r>
      <w:r w:rsidRPr="001872DA">
        <w:rPr>
          <w:sz w:val="24"/>
          <w:szCs w:val="24"/>
          <w:lang w:val="lt-LT"/>
        </w:rPr>
        <w:tab/>
        <w:t>Techninė pagalba visą parą – Nu</w:t>
      </w:r>
      <w:r w:rsidR="001872DA">
        <w:rPr>
          <w:sz w:val="24"/>
          <w:szCs w:val="24"/>
          <w:lang w:val="lt-LT"/>
        </w:rPr>
        <w:t>o</w:t>
      </w:r>
      <w:r w:rsidRPr="001872DA">
        <w:rPr>
          <w:sz w:val="24"/>
          <w:szCs w:val="24"/>
          <w:lang w:val="lt-LT"/>
        </w:rPr>
        <w:t>motojas privalo suteikti Nuomininkui informaciją, kaip elgtis konkrečiu atveju ir, jeigu yra būtina, nuvykti į įvykio vietą, taip pat savo lėšomis apmokėti automobilio transportavimą iš įvykio vietos Lietuvos respublikos teritorijoje.</w:t>
      </w:r>
    </w:p>
    <w:p w14:paraId="569A05C7" w14:textId="7FF2C4B0" w:rsidR="00685232" w:rsidRPr="001872DA" w:rsidRDefault="00685232" w:rsidP="00A401A3">
      <w:pPr>
        <w:ind w:firstLine="567"/>
        <w:jc w:val="both"/>
        <w:rPr>
          <w:sz w:val="24"/>
          <w:szCs w:val="24"/>
          <w:lang w:val="lt-LT"/>
        </w:rPr>
      </w:pPr>
      <w:r w:rsidRPr="001872DA">
        <w:rPr>
          <w:sz w:val="24"/>
          <w:szCs w:val="24"/>
          <w:lang w:val="lt-LT"/>
        </w:rPr>
        <w:t>1.1</w:t>
      </w:r>
      <w:r w:rsidR="007E541B" w:rsidRPr="001872DA">
        <w:rPr>
          <w:sz w:val="24"/>
          <w:szCs w:val="24"/>
          <w:lang w:val="lt-LT"/>
        </w:rPr>
        <w:t>1</w:t>
      </w:r>
      <w:r w:rsidRPr="001872DA">
        <w:rPr>
          <w:sz w:val="24"/>
          <w:szCs w:val="24"/>
          <w:lang w:val="lt-LT"/>
        </w:rPr>
        <w:t>.</w:t>
      </w:r>
      <w:r w:rsidRPr="001872DA">
        <w:rPr>
          <w:sz w:val="24"/>
          <w:szCs w:val="24"/>
          <w:lang w:val="lt-LT"/>
        </w:rPr>
        <w:tab/>
        <w:t>Nuomojamo automobilio gedimo, eismo ar kito įvykio ar aplinkybių atveju, jei ilgiau kaip 1 (vieną) dieną Nuomininkas netenka galimybės naudotis automobiliu, Nuomotojas Nuomininkui privalo suteikti pakaitinį automobilį neatlygintinai. Pakaitinis automobilis turi būti suteikiamas nedelsiant, tačiau ne vėliau kaip per 2 (dvi) darbo dienas nuo nuomojamo automobilio perdavimo remontui, techniniam aptarnavimui momento. Pakaitinis automobilis turi būti ne žemesnės nei kompaktinės klasės pagal Automobilių suskirstymo lentelę  ir ne senesnis nei 4 metų, apdraustas privalomuoju vairuotojų (automobilio) civilinės atsakomybės draudimu ir KASKO draudimu.</w:t>
      </w:r>
    </w:p>
    <w:p w14:paraId="6DDC994D" w14:textId="3EC1A5E0" w:rsidR="00685232" w:rsidRPr="001872DA" w:rsidRDefault="00685232" w:rsidP="00A401A3">
      <w:pPr>
        <w:ind w:firstLine="567"/>
        <w:jc w:val="both"/>
        <w:rPr>
          <w:sz w:val="24"/>
          <w:szCs w:val="24"/>
          <w:lang w:val="lt-LT"/>
        </w:rPr>
      </w:pPr>
      <w:r w:rsidRPr="001872DA">
        <w:rPr>
          <w:sz w:val="24"/>
          <w:szCs w:val="24"/>
          <w:lang w:val="lt-LT"/>
        </w:rPr>
        <w:t>1.1</w:t>
      </w:r>
      <w:r w:rsidR="007E541B" w:rsidRPr="001872DA">
        <w:rPr>
          <w:sz w:val="24"/>
          <w:szCs w:val="24"/>
          <w:lang w:val="lt-LT"/>
        </w:rPr>
        <w:t>2</w:t>
      </w:r>
      <w:r w:rsidRPr="001872DA">
        <w:rPr>
          <w:sz w:val="24"/>
          <w:szCs w:val="24"/>
          <w:lang w:val="lt-LT"/>
        </w:rPr>
        <w:t>.</w:t>
      </w:r>
      <w:r w:rsidRPr="001872DA">
        <w:rPr>
          <w:sz w:val="24"/>
          <w:szCs w:val="24"/>
          <w:lang w:val="lt-LT"/>
        </w:rPr>
        <w:tab/>
      </w:r>
      <w:r w:rsidRPr="001872DA">
        <w:rPr>
          <w:b/>
          <w:bCs/>
          <w:sz w:val="24"/>
          <w:szCs w:val="24"/>
          <w:lang w:val="lt-LT"/>
        </w:rPr>
        <w:t>Garantinio aptarnavimo sąlygos</w:t>
      </w:r>
      <w:r w:rsidRPr="001872DA">
        <w:rPr>
          <w:sz w:val="24"/>
          <w:szCs w:val="24"/>
          <w:lang w:val="lt-LT"/>
        </w:rPr>
        <w:t>. Nuomotojas įsipareigoja pristatyti automobilį ir pristatytam Automobiliui suteikti garantiją. Nuomotojas privalo savo sąskaita pašalinti visus garantinio termino metu pastebėtus Automobilio defektus ar įvykusius gedimus, kurie atsirado ne dėl Nuomininko kaltės. Šio laikotarpio metu Nuomotojas privalo kompensuoti Nuomininko patirtas išlaidas dėl netinkamos kokybės Automobilio (Automobilio gedimų šalinimo, ekspertų, nustatant Automobilio trūkumus paslaugų ar analogiškas išlaidas). Garantinis terminas privalo būti ne trumpesnis nei Automobilio nuomos terminas. Jei Nuomotojas nepašalina defekto ar gedimo per Nuomininko pateiktame įspėjime nurodytą protingą terminą, tačiau ne ilgesnį nei Automobilio pristatymo terminas, Nuomininkas turi teisę savo ar trečiųjų asmenų jėgomis atlikti šį darbą Nuomotojo atsakomybe ir jo sąskaita.</w:t>
      </w:r>
    </w:p>
    <w:p w14:paraId="5E1E6D9B" w14:textId="0E45E925" w:rsidR="00685232" w:rsidRPr="001872DA" w:rsidRDefault="00685232">
      <w:pPr>
        <w:ind w:firstLine="567"/>
        <w:jc w:val="both"/>
        <w:rPr>
          <w:sz w:val="24"/>
          <w:szCs w:val="24"/>
          <w:lang w:val="lt-LT"/>
        </w:rPr>
      </w:pPr>
      <w:r w:rsidRPr="001872DA">
        <w:rPr>
          <w:sz w:val="24"/>
          <w:szCs w:val="24"/>
          <w:lang w:val="lt-LT"/>
        </w:rPr>
        <w:t>1.1</w:t>
      </w:r>
      <w:r w:rsidR="007E541B" w:rsidRPr="001872DA">
        <w:rPr>
          <w:sz w:val="24"/>
          <w:szCs w:val="24"/>
          <w:lang w:val="lt-LT"/>
        </w:rPr>
        <w:t>3</w:t>
      </w:r>
      <w:r w:rsidRPr="001872DA">
        <w:rPr>
          <w:sz w:val="24"/>
          <w:szCs w:val="24"/>
          <w:lang w:val="lt-LT"/>
        </w:rPr>
        <w:t>.</w:t>
      </w:r>
      <w:r w:rsidRPr="001872DA">
        <w:rPr>
          <w:sz w:val="24"/>
          <w:szCs w:val="24"/>
          <w:lang w:val="lt-LT"/>
        </w:rPr>
        <w:tab/>
        <w:t>Jei nuomojamas automobilis (-</w:t>
      </w:r>
      <w:proofErr w:type="spellStart"/>
      <w:r w:rsidRPr="001872DA">
        <w:rPr>
          <w:sz w:val="24"/>
          <w:szCs w:val="24"/>
          <w:lang w:val="lt-LT"/>
        </w:rPr>
        <w:t>iai</w:t>
      </w:r>
      <w:proofErr w:type="spellEnd"/>
      <w:r w:rsidRPr="001872DA">
        <w:rPr>
          <w:sz w:val="24"/>
          <w:szCs w:val="24"/>
          <w:lang w:val="lt-LT"/>
        </w:rPr>
        <w:t>) yra nepataisomas (-i), Nuomotojas ne vėliau kaip per 90 (devyniasdešimt) kalendorinių dienų nuomai turi pateikti kitą, techninės specifikacijos reikalavimus atitinkantį automobilį.</w:t>
      </w:r>
      <w:r w:rsidRPr="001872DA">
        <w:rPr>
          <w:sz w:val="24"/>
          <w:szCs w:val="24"/>
          <w:lang w:val="lt-LT"/>
        </w:rPr>
        <w:tab/>
      </w:r>
    </w:p>
    <w:p w14:paraId="05B84BFC" w14:textId="62D81AE1" w:rsidR="00685232" w:rsidRPr="001872DA" w:rsidRDefault="00685232">
      <w:pPr>
        <w:ind w:firstLine="567"/>
        <w:jc w:val="both"/>
        <w:rPr>
          <w:sz w:val="24"/>
          <w:szCs w:val="24"/>
          <w:u w:val="single"/>
          <w:lang w:val="lt-LT"/>
        </w:rPr>
      </w:pPr>
      <w:r w:rsidRPr="001872DA">
        <w:rPr>
          <w:sz w:val="24"/>
          <w:szCs w:val="24"/>
          <w:lang w:val="lt-LT"/>
        </w:rPr>
        <w:t>1.1</w:t>
      </w:r>
      <w:r w:rsidR="00590D28" w:rsidRPr="001872DA">
        <w:rPr>
          <w:sz w:val="24"/>
          <w:szCs w:val="24"/>
          <w:lang w:val="lt-LT"/>
        </w:rPr>
        <w:t>4</w:t>
      </w:r>
      <w:r w:rsidRPr="001872DA">
        <w:rPr>
          <w:sz w:val="24"/>
          <w:szCs w:val="24"/>
          <w:lang w:val="lt-LT"/>
        </w:rPr>
        <w:t>.</w:t>
      </w:r>
      <w:r w:rsidRPr="001872DA">
        <w:rPr>
          <w:sz w:val="24"/>
          <w:szCs w:val="24"/>
          <w:lang w:val="lt-LT"/>
        </w:rPr>
        <w:tab/>
      </w:r>
      <w:r w:rsidRPr="001872DA">
        <w:rPr>
          <w:b/>
          <w:bCs/>
          <w:sz w:val="24"/>
          <w:szCs w:val="24"/>
          <w:lang w:val="lt-LT"/>
        </w:rPr>
        <w:t>Automobilio nuomos terminas:</w:t>
      </w:r>
      <w:r w:rsidRPr="001872DA">
        <w:rPr>
          <w:sz w:val="24"/>
          <w:szCs w:val="24"/>
          <w:lang w:val="lt-LT"/>
        </w:rPr>
        <w:t xml:space="preserve"> 48 mėn. nuo Automobilių perdavimo-priėmimo akto pasirašymo dienos. Įvertinus perkamo objekto ypatybes ir siekiant racionalaus lėšų panaudojimo, </w:t>
      </w:r>
      <w:r w:rsidRPr="001872DA">
        <w:rPr>
          <w:sz w:val="24"/>
          <w:szCs w:val="24"/>
          <w:u w:val="single"/>
          <w:lang w:val="lt-LT"/>
        </w:rPr>
        <w:t xml:space="preserve">sutarties galiojimo terminas yra ilgesnis nei numatytas įstatyme. Vadovaujantis LR VPĮ 86 str. 5 d. 3 p., sudarant sutartis dėl prekių nuomos, finansinės nuomos (lizingo), pirkimo išsimokėtinai, pirkimo sutarties terminas gali būti nustatomas ilgesniam nei trejų metų laikotarpiui. </w:t>
      </w:r>
    </w:p>
    <w:p w14:paraId="0A47AAB6" w14:textId="133C648C" w:rsidR="00685232" w:rsidRPr="001872DA" w:rsidRDefault="00685232" w:rsidP="00A401A3">
      <w:pPr>
        <w:ind w:firstLine="567"/>
        <w:jc w:val="both"/>
        <w:rPr>
          <w:sz w:val="24"/>
          <w:szCs w:val="24"/>
          <w:lang w:val="lt-LT"/>
        </w:rPr>
      </w:pPr>
      <w:r w:rsidRPr="001872DA">
        <w:rPr>
          <w:sz w:val="24"/>
          <w:szCs w:val="24"/>
          <w:lang w:val="lt-LT"/>
        </w:rPr>
        <w:t>1.1</w:t>
      </w:r>
      <w:r w:rsidR="00A91791" w:rsidRPr="001872DA">
        <w:rPr>
          <w:sz w:val="24"/>
          <w:szCs w:val="24"/>
          <w:lang w:val="lt-LT"/>
        </w:rPr>
        <w:t>5</w:t>
      </w:r>
      <w:r w:rsidRPr="001872DA">
        <w:rPr>
          <w:sz w:val="24"/>
          <w:szCs w:val="24"/>
          <w:lang w:val="lt-LT"/>
        </w:rPr>
        <w:t>.</w:t>
      </w:r>
      <w:r w:rsidRPr="001872DA">
        <w:rPr>
          <w:sz w:val="24"/>
          <w:szCs w:val="24"/>
          <w:lang w:val="lt-LT"/>
        </w:rPr>
        <w:tab/>
      </w:r>
      <w:r w:rsidRPr="001872DA">
        <w:rPr>
          <w:b/>
          <w:bCs/>
          <w:sz w:val="24"/>
          <w:szCs w:val="24"/>
          <w:lang w:val="lt-LT"/>
        </w:rPr>
        <w:t>Automobilių pristatymas</w:t>
      </w:r>
      <w:r w:rsidRPr="001872DA">
        <w:rPr>
          <w:sz w:val="24"/>
          <w:szCs w:val="24"/>
          <w:lang w:val="lt-LT"/>
        </w:rPr>
        <w:t>. Automobiliai Nuomotojo turi būti pristatyti į priėmimo vietą, o nuomos laikotarpiui pasibaigus išvežti, suderinus su Nuomininku, kad pastarasis galėtų Automobilius patikrinti, įsitikinti jo tinkamumu ir įforminti Automobilių priėmimą bei perdavimą.  Iki Automobilių priėmimo-perdavimo akto pasirašymo visa atsakomybė dėl Automobilių atsitiktinio žuvimo ar sugadinimo tenka Nuomotojui.</w:t>
      </w:r>
    </w:p>
    <w:p w14:paraId="7A6CC960" w14:textId="0EEA00EA" w:rsidR="00685232" w:rsidRPr="001872DA" w:rsidRDefault="00685232" w:rsidP="00A401A3">
      <w:pPr>
        <w:ind w:firstLine="567"/>
        <w:jc w:val="both"/>
        <w:rPr>
          <w:sz w:val="24"/>
          <w:szCs w:val="24"/>
          <w:lang w:val="lt-LT"/>
        </w:rPr>
      </w:pPr>
      <w:r w:rsidRPr="001872DA">
        <w:rPr>
          <w:sz w:val="24"/>
          <w:szCs w:val="24"/>
          <w:lang w:val="lt-LT"/>
        </w:rPr>
        <w:lastRenderedPageBreak/>
        <w:t>1.1</w:t>
      </w:r>
      <w:r w:rsidR="00A91791" w:rsidRPr="001872DA">
        <w:rPr>
          <w:sz w:val="24"/>
          <w:szCs w:val="24"/>
          <w:lang w:val="lt-LT"/>
        </w:rPr>
        <w:t>6</w:t>
      </w:r>
      <w:r w:rsidRPr="001872DA">
        <w:rPr>
          <w:sz w:val="24"/>
          <w:szCs w:val="24"/>
          <w:lang w:val="lt-LT"/>
        </w:rPr>
        <w:t>.</w:t>
      </w:r>
      <w:r w:rsidRPr="001872DA">
        <w:rPr>
          <w:sz w:val="24"/>
          <w:szCs w:val="24"/>
          <w:lang w:val="lt-LT"/>
        </w:rPr>
        <w:tab/>
      </w:r>
      <w:r w:rsidRPr="001872DA">
        <w:rPr>
          <w:b/>
          <w:bCs/>
          <w:sz w:val="24"/>
          <w:szCs w:val="24"/>
          <w:lang w:val="lt-LT"/>
        </w:rPr>
        <w:t>Automobilių grąžinimas</w:t>
      </w:r>
      <w:r w:rsidRPr="001872DA">
        <w:rPr>
          <w:sz w:val="24"/>
          <w:szCs w:val="24"/>
          <w:lang w:val="lt-LT"/>
        </w:rPr>
        <w:t>. Pasibaigus Automobilių nuomos laikotarpiui arba nutraukus Nuomos sutartį prieš terminą, Nuomotojas įsipareigoja pasiimti Automobilius per 3 (tris) darbo dienas tuo pačiu adresu, kur buvo priimtas nuomai (jeigu šalys nesusitars kitaip), surašant Automobilių grąžinimo aktą.</w:t>
      </w:r>
    </w:p>
    <w:p w14:paraId="3A767018" w14:textId="4231D15F" w:rsidR="00685232" w:rsidRPr="001872DA" w:rsidRDefault="00685232" w:rsidP="00A401A3">
      <w:pPr>
        <w:ind w:firstLine="567"/>
        <w:jc w:val="both"/>
        <w:rPr>
          <w:sz w:val="24"/>
          <w:szCs w:val="24"/>
          <w:lang w:val="lt-LT"/>
        </w:rPr>
      </w:pPr>
      <w:r w:rsidRPr="001872DA">
        <w:rPr>
          <w:sz w:val="24"/>
          <w:szCs w:val="24"/>
          <w:lang w:val="lt-LT"/>
        </w:rPr>
        <w:t>1.1</w:t>
      </w:r>
      <w:r w:rsidR="00A91791" w:rsidRPr="001872DA">
        <w:rPr>
          <w:sz w:val="24"/>
          <w:szCs w:val="24"/>
          <w:lang w:val="lt-LT"/>
        </w:rPr>
        <w:t>7</w:t>
      </w:r>
      <w:r w:rsidRPr="001872DA">
        <w:rPr>
          <w:sz w:val="24"/>
          <w:szCs w:val="24"/>
          <w:lang w:val="lt-LT"/>
        </w:rPr>
        <w:t>.</w:t>
      </w:r>
      <w:r w:rsidRPr="001872DA">
        <w:rPr>
          <w:sz w:val="24"/>
          <w:szCs w:val="24"/>
          <w:lang w:val="lt-LT"/>
        </w:rPr>
        <w:tab/>
        <w:t>Viso automobilio apklijavimas informaciniais lipdukais pagal Nuomininko pateiktą maketą, spalvinę gamą ir medžiagiškumą (Nuomotojas atlieka automobilio apklijavimo paslaugas bei šiuos lipdukus nuima pasibaigus nuomai, neskaičiuodamas papildomo mokesčio).</w:t>
      </w:r>
    </w:p>
    <w:p w14:paraId="3F5E86F7" w14:textId="286C9623" w:rsidR="00685232" w:rsidRPr="001872DA" w:rsidRDefault="00685232" w:rsidP="00A401A3">
      <w:pPr>
        <w:ind w:firstLine="567"/>
        <w:jc w:val="both"/>
        <w:rPr>
          <w:sz w:val="24"/>
          <w:szCs w:val="24"/>
          <w:lang w:val="lt-LT"/>
        </w:rPr>
      </w:pPr>
    </w:p>
    <w:p w14:paraId="68C87F79" w14:textId="77777777" w:rsidR="00685232" w:rsidRPr="001872DA" w:rsidRDefault="00685232" w:rsidP="00A401A3">
      <w:pPr>
        <w:ind w:firstLine="567"/>
        <w:jc w:val="both"/>
        <w:rPr>
          <w:sz w:val="24"/>
          <w:szCs w:val="24"/>
          <w:lang w:val="lt-LT"/>
        </w:rPr>
      </w:pPr>
    </w:p>
    <w:p w14:paraId="36DCF1FF" w14:textId="6D4D0D43" w:rsidR="00A401A3" w:rsidRPr="001872DA" w:rsidRDefault="00A401A3" w:rsidP="00A401A3">
      <w:pPr>
        <w:pStyle w:val="Pagrindinistekstas"/>
        <w:jc w:val="center"/>
        <w:rPr>
          <w:b/>
          <w:bCs/>
          <w:color w:val="000000"/>
          <w:sz w:val="22"/>
          <w:szCs w:val="22"/>
          <w:u w:val="single"/>
          <w:lang w:val="lt-LT" w:eastAsia="lt-LT" w:bidi="lt-LT"/>
        </w:rPr>
      </w:pPr>
      <w:r w:rsidRPr="001872DA">
        <w:rPr>
          <w:b/>
          <w:bCs/>
          <w:color w:val="000000"/>
          <w:sz w:val="22"/>
          <w:szCs w:val="22"/>
          <w:u w:val="single"/>
          <w:lang w:val="lt-LT" w:eastAsia="lt-LT" w:bidi="lt-LT"/>
        </w:rPr>
        <w:t xml:space="preserve">II. Techniniai reikalavimai </w:t>
      </w:r>
    </w:p>
    <w:p w14:paraId="4002C45E" w14:textId="0122680A" w:rsidR="00AD7C54" w:rsidRPr="001872DA" w:rsidRDefault="00AD7C54" w:rsidP="00A401A3">
      <w:pPr>
        <w:pStyle w:val="Pagrindinistekstas"/>
        <w:jc w:val="center"/>
        <w:rPr>
          <w:b/>
          <w:bCs/>
          <w:color w:val="000000"/>
          <w:sz w:val="22"/>
          <w:szCs w:val="22"/>
          <w:u w:val="single"/>
          <w:lang w:val="lt-LT" w:eastAsia="lt-LT" w:bidi="lt-LT"/>
        </w:rPr>
      </w:pPr>
      <w:r w:rsidRPr="001872DA">
        <w:rPr>
          <w:b/>
          <w:bCs/>
          <w:color w:val="000000"/>
          <w:sz w:val="22"/>
          <w:szCs w:val="22"/>
          <w:u w:val="single"/>
          <w:lang w:val="lt-LT" w:eastAsia="lt-LT" w:bidi="lt-LT"/>
        </w:rPr>
        <w:t>PILDOMA IR PATEIKIAMA KARTU SU PASIŪLYMU</w:t>
      </w:r>
    </w:p>
    <w:p w14:paraId="40EA9336" w14:textId="77777777" w:rsidR="00A401A3" w:rsidRPr="001872DA" w:rsidRDefault="00A401A3" w:rsidP="00A401A3">
      <w:pPr>
        <w:ind w:firstLine="567"/>
        <w:jc w:val="both"/>
        <w:rPr>
          <w:sz w:val="24"/>
          <w:szCs w:val="24"/>
          <w:lang w:val="lt-LT"/>
        </w:rPr>
      </w:pPr>
    </w:p>
    <w:p w14:paraId="6E17E8EF" w14:textId="3E044A54" w:rsidR="000B4E98" w:rsidRPr="001872DA" w:rsidRDefault="00A401A3" w:rsidP="00A401A3">
      <w:pPr>
        <w:ind w:firstLine="567"/>
        <w:jc w:val="both"/>
        <w:rPr>
          <w:sz w:val="24"/>
          <w:szCs w:val="24"/>
          <w:lang w:val="lt-LT"/>
        </w:rPr>
      </w:pPr>
      <w:r w:rsidRPr="001872DA">
        <w:rPr>
          <w:sz w:val="24"/>
          <w:szCs w:val="24"/>
          <w:lang w:val="lt-LT"/>
        </w:rPr>
        <w:t xml:space="preserve">2.1. </w:t>
      </w:r>
      <w:r w:rsidR="00685232" w:rsidRPr="001872DA">
        <w:rPr>
          <w:sz w:val="24"/>
          <w:szCs w:val="24"/>
          <w:lang w:val="lt-LT"/>
        </w:rPr>
        <w:t>Nuomojami automobiliai turi atitikti minimalius techninius parametrus, nurodytus 1 lentelėje:</w:t>
      </w:r>
    </w:p>
    <w:p w14:paraId="45A45367" w14:textId="4C207CEB" w:rsidR="005C6CB0" w:rsidRPr="001872DA" w:rsidRDefault="005C6CB0" w:rsidP="005C6CB0">
      <w:pPr>
        <w:jc w:val="both"/>
        <w:rPr>
          <w:sz w:val="24"/>
          <w:szCs w:val="24"/>
          <w:lang w:val="lt-LT"/>
        </w:rPr>
      </w:pPr>
    </w:p>
    <w:tbl>
      <w:tblPr>
        <w:tblW w:w="15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552"/>
        <w:gridCol w:w="4677"/>
        <w:gridCol w:w="3544"/>
        <w:gridCol w:w="3686"/>
      </w:tblGrid>
      <w:tr w:rsidR="00E62D8D" w:rsidRPr="001872DA" w14:paraId="4D4C2B56" w14:textId="381281C1" w:rsidTr="00A51F5E">
        <w:trPr>
          <w:trHeight w:val="247"/>
        </w:trPr>
        <w:tc>
          <w:tcPr>
            <w:tcW w:w="812" w:type="dxa"/>
            <w:vAlign w:val="center"/>
          </w:tcPr>
          <w:p w14:paraId="6CD2A830" w14:textId="02D143BB" w:rsidR="00E62D8D" w:rsidRPr="001872DA" w:rsidRDefault="00AD7C54" w:rsidP="00E771FD">
            <w:pPr>
              <w:autoSpaceDE w:val="0"/>
              <w:adjustRightInd w:val="0"/>
              <w:spacing w:before="80" w:after="80"/>
              <w:rPr>
                <w:color w:val="000000"/>
                <w:sz w:val="22"/>
                <w:szCs w:val="22"/>
                <w:highlight w:val="lightGray"/>
                <w:lang w:val="lt-LT"/>
              </w:rPr>
            </w:pPr>
            <w:r w:rsidRPr="001872DA">
              <w:rPr>
                <w:b/>
                <w:color w:val="000000"/>
                <w:sz w:val="24"/>
                <w:szCs w:val="24"/>
                <w:lang w:val="lt-LT"/>
              </w:rPr>
              <w:t xml:space="preserve">1 lentelė. Automobilių techniniai </w:t>
            </w:r>
            <w:proofErr w:type="spellStart"/>
            <w:r w:rsidRPr="001872DA">
              <w:rPr>
                <w:b/>
                <w:color w:val="000000"/>
                <w:sz w:val="24"/>
                <w:szCs w:val="24"/>
                <w:lang w:val="lt-LT"/>
              </w:rPr>
              <w:t>parametrai</w:t>
            </w:r>
            <w:bookmarkStart w:id="1" w:name="_Hlk199848402"/>
            <w:bookmarkStart w:id="2" w:name="_Hlk138409128"/>
            <w:r w:rsidR="00E62D8D" w:rsidRPr="001872DA">
              <w:rPr>
                <w:b/>
                <w:bCs/>
                <w:color w:val="000000"/>
                <w:sz w:val="22"/>
                <w:szCs w:val="22"/>
                <w:highlight w:val="lightGray"/>
                <w:lang w:val="lt-LT"/>
              </w:rPr>
              <w:t>Eil</w:t>
            </w:r>
            <w:proofErr w:type="spellEnd"/>
            <w:r w:rsidR="00E62D8D" w:rsidRPr="001872DA">
              <w:rPr>
                <w:b/>
                <w:bCs/>
                <w:color w:val="000000"/>
                <w:sz w:val="22"/>
                <w:szCs w:val="22"/>
                <w:highlight w:val="lightGray"/>
                <w:lang w:val="lt-LT"/>
              </w:rPr>
              <w:t>. Nr.</w:t>
            </w:r>
          </w:p>
        </w:tc>
        <w:tc>
          <w:tcPr>
            <w:tcW w:w="2552" w:type="dxa"/>
            <w:vAlign w:val="center"/>
          </w:tcPr>
          <w:p w14:paraId="688B1AEB" w14:textId="77777777" w:rsidR="00E62D8D" w:rsidRPr="001872DA" w:rsidRDefault="00E62D8D" w:rsidP="00E771FD">
            <w:pPr>
              <w:autoSpaceDE w:val="0"/>
              <w:adjustRightInd w:val="0"/>
              <w:spacing w:before="80" w:after="80"/>
              <w:rPr>
                <w:color w:val="000000"/>
                <w:sz w:val="22"/>
                <w:szCs w:val="22"/>
                <w:highlight w:val="lightGray"/>
                <w:lang w:val="lt-LT"/>
              </w:rPr>
            </w:pPr>
            <w:r w:rsidRPr="001872DA">
              <w:rPr>
                <w:b/>
                <w:bCs/>
                <w:color w:val="000000"/>
                <w:sz w:val="22"/>
                <w:szCs w:val="22"/>
                <w:highlight w:val="lightGray"/>
                <w:lang w:val="lt-LT"/>
              </w:rPr>
              <w:t>Techninio parametro apibūdinimas</w:t>
            </w:r>
          </w:p>
        </w:tc>
        <w:tc>
          <w:tcPr>
            <w:tcW w:w="4677" w:type="dxa"/>
            <w:vAlign w:val="center"/>
          </w:tcPr>
          <w:p w14:paraId="3B948F59" w14:textId="77777777" w:rsidR="00E62D8D" w:rsidRPr="001872DA" w:rsidRDefault="00E62D8D" w:rsidP="00E771FD">
            <w:pPr>
              <w:autoSpaceDE w:val="0"/>
              <w:adjustRightInd w:val="0"/>
              <w:spacing w:before="80" w:after="80"/>
              <w:rPr>
                <w:color w:val="000000"/>
                <w:sz w:val="22"/>
                <w:szCs w:val="22"/>
                <w:highlight w:val="lightGray"/>
                <w:lang w:val="lt-LT"/>
              </w:rPr>
            </w:pPr>
            <w:r w:rsidRPr="001872DA">
              <w:rPr>
                <w:b/>
                <w:bCs/>
                <w:color w:val="000000"/>
                <w:sz w:val="22"/>
                <w:szCs w:val="22"/>
                <w:highlight w:val="lightGray"/>
                <w:lang w:val="lt-LT"/>
              </w:rPr>
              <w:t>Reikalaujamos charakteristikos</w:t>
            </w:r>
          </w:p>
        </w:tc>
        <w:tc>
          <w:tcPr>
            <w:tcW w:w="354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D4BCB25" w14:textId="28CA836E" w:rsidR="00E62D8D" w:rsidRPr="001872DA" w:rsidRDefault="00E62D8D" w:rsidP="00E771FD">
            <w:pPr>
              <w:autoSpaceDE w:val="0"/>
              <w:adjustRightInd w:val="0"/>
              <w:spacing w:before="80" w:after="80"/>
              <w:jc w:val="center"/>
              <w:rPr>
                <w:b/>
                <w:bCs/>
                <w:color w:val="000000"/>
                <w:sz w:val="22"/>
                <w:szCs w:val="22"/>
                <w:lang w:val="lt-LT"/>
              </w:rPr>
            </w:pPr>
            <w:r w:rsidRPr="001872DA">
              <w:rPr>
                <w:rFonts w:eastAsia="Calibri"/>
                <w:b/>
                <w:sz w:val="22"/>
                <w:szCs w:val="22"/>
                <w:lang w:val="lt-LT"/>
              </w:rPr>
              <w:t xml:space="preserve">Tiekėjo siūloma techninė charakteristika, patvirtinanti 3 stulpelyje nurodytus reikalavimus, nurodant reikalaujamas parametrų reikšmes </w:t>
            </w:r>
            <w:r w:rsidRPr="001872DA">
              <w:rPr>
                <w:rFonts w:eastAsia="Lucida Sans Unicode"/>
                <w:b/>
                <w:color w:val="0070C0"/>
                <w:sz w:val="22"/>
                <w:szCs w:val="22"/>
                <w:u w:val="single"/>
                <w:lang w:val="lt-LT"/>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77B08DE" w14:textId="77777777" w:rsidR="00E62D8D" w:rsidRPr="001872DA" w:rsidRDefault="00E62D8D" w:rsidP="00E771FD">
            <w:pPr>
              <w:jc w:val="center"/>
              <w:rPr>
                <w:rFonts w:eastAsia="Calibri"/>
                <w:b/>
                <w:sz w:val="22"/>
                <w:szCs w:val="22"/>
                <w:lang w:val="lt-LT"/>
              </w:rPr>
            </w:pPr>
            <w:r w:rsidRPr="001872DA">
              <w:rPr>
                <w:rFonts w:eastAsia="Calibri"/>
                <w:b/>
                <w:sz w:val="22"/>
                <w:szCs w:val="22"/>
                <w:lang w:val="lt-LT" w:eastAsia="lt-LT"/>
              </w:rPr>
              <w:t>D</w:t>
            </w:r>
            <w:r w:rsidRPr="001872DA">
              <w:rPr>
                <w:rFonts w:eastAsia="Calibri"/>
                <w:b/>
                <w:color w:val="000000"/>
                <w:spacing w:val="-2"/>
                <w:sz w:val="22"/>
                <w:szCs w:val="22"/>
                <w:lang w:val="lt-LT"/>
              </w:rPr>
              <w:t>okumento, kuriame yra atitinkama techninės specifikacijos reikšmė, failo pavadinimas.</w:t>
            </w:r>
          </w:p>
          <w:p w14:paraId="26101507" w14:textId="77777777" w:rsidR="00E62D8D" w:rsidRPr="001872DA" w:rsidRDefault="00E62D8D" w:rsidP="00E771FD">
            <w:pPr>
              <w:jc w:val="center"/>
              <w:rPr>
                <w:rFonts w:eastAsia="Calibri"/>
                <w:b/>
                <w:color w:val="000000"/>
                <w:spacing w:val="-2"/>
                <w:sz w:val="22"/>
                <w:szCs w:val="22"/>
                <w:lang w:val="lt-LT"/>
              </w:rPr>
            </w:pPr>
            <w:r w:rsidRPr="001872DA">
              <w:rPr>
                <w:rFonts w:eastAsia="Calibri"/>
                <w:b/>
                <w:color w:val="000000"/>
                <w:spacing w:val="-2"/>
                <w:sz w:val="22"/>
                <w:szCs w:val="22"/>
                <w:lang w:val="lt-LT"/>
              </w:rPr>
              <w:t>Nurodomas puslapis, pastraipa, punktas, kuriuose yra reikalaujama specifikacijos reikšmė</w:t>
            </w:r>
          </w:p>
          <w:p w14:paraId="3908AD25" w14:textId="520361FE" w:rsidR="00E62D8D" w:rsidRPr="001872DA" w:rsidRDefault="00E62D8D" w:rsidP="00E771FD">
            <w:pPr>
              <w:jc w:val="center"/>
              <w:rPr>
                <w:rFonts w:eastAsia="Calibri"/>
                <w:b/>
                <w:sz w:val="22"/>
                <w:szCs w:val="22"/>
                <w:lang w:val="lt-LT"/>
              </w:rPr>
            </w:pPr>
            <w:r w:rsidRPr="001872DA">
              <w:rPr>
                <w:rFonts w:eastAsia="Lucida Sans Unicode"/>
                <w:b/>
                <w:color w:val="0070C0"/>
                <w:sz w:val="22"/>
                <w:szCs w:val="22"/>
                <w:u w:val="single"/>
                <w:lang w:val="lt-LT"/>
              </w:rPr>
              <w:t>(PILDO TIEKĖJAS)</w:t>
            </w:r>
          </w:p>
        </w:tc>
      </w:tr>
      <w:bookmarkEnd w:id="1"/>
      <w:tr w:rsidR="00E62D8D" w:rsidRPr="001872DA" w14:paraId="60F4FDED" w14:textId="1CE72ABA" w:rsidTr="00A51F5E">
        <w:trPr>
          <w:trHeight w:val="209"/>
        </w:trPr>
        <w:tc>
          <w:tcPr>
            <w:tcW w:w="812" w:type="dxa"/>
            <w:vAlign w:val="center"/>
          </w:tcPr>
          <w:p w14:paraId="022CE2A5" w14:textId="4A0160AC"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1</w:t>
            </w:r>
          </w:p>
        </w:tc>
        <w:tc>
          <w:tcPr>
            <w:tcW w:w="2552" w:type="dxa"/>
            <w:vAlign w:val="center"/>
          </w:tcPr>
          <w:p w14:paraId="0EFF7570" w14:textId="31E685DF"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2</w:t>
            </w:r>
          </w:p>
        </w:tc>
        <w:tc>
          <w:tcPr>
            <w:tcW w:w="4677" w:type="dxa"/>
            <w:vAlign w:val="center"/>
          </w:tcPr>
          <w:p w14:paraId="79490495" w14:textId="73AA7840"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3</w:t>
            </w:r>
          </w:p>
        </w:tc>
        <w:tc>
          <w:tcPr>
            <w:tcW w:w="3544" w:type="dxa"/>
          </w:tcPr>
          <w:p w14:paraId="0141B022" w14:textId="6DD430F3"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4</w:t>
            </w:r>
          </w:p>
        </w:tc>
        <w:tc>
          <w:tcPr>
            <w:tcW w:w="3686" w:type="dxa"/>
          </w:tcPr>
          <w:p w14:paraId="6B5EE394" w14:textId="72091B55"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5</w:t>
            </w:r>
          </w:p>
        </w:tc>
      </w:tr>
      <w:tr w:rsidR="00E62D8D" w:rsidRPr="001872DA" w14:paraId="4A62BC81" w14:textId="626A7693" w:rsidTr="00A51F5E">
        <w:trPr>
          <w:trHeight w:val="247"/>
        </w:trPr>
        <w:tc>
          <w:tcPr>
            <w:tcW w:w="8041" w:type="dxa"/>
            <w:gridSpan w:val="3"/>
            <w:shd w:val="clear" w:color="auto" w:fill="D9D9D9"/>
            <w:vAlign w:val="center"/>
          </w:tcPr>
          <w:p w14:paraId="7E27728E" w14:textId="77777777" w:rsidR="00E62D8D" w:rsidRPr="001872DA" w:rsidRDefault="00E62D8D" w:rsidP="00E771FD">
            <w:pPr>
              <w:autoSpaceDE w:val="0"/>
              <w:adjustRightInd w:val="0"/>
              <w:spacing w:before="80" w:after="80"/>
              <w:rPr>
                <w:b/>
                <w:bCs/>
                <w:color w:val="000000"/>
                <w:sz w:val="22"/>
                <w:szCs w:val="22"/>
                <w:lang w:val="lt-LT"/>
              </w:rPr>
            </w:pPr>
            <w:r w:rsidRPr="001872DA">
              <w:rPr>
                <w:b/>
                <w:bCs/>
                <w:color w:val="000000"/>
                <w:sz w:val="22"/>
                <w:szCs w:val="22"/>
                <w:lang w:val="lt-LT"/>
              </w:rPr>
              <w:t xml:space="preserve">1 pirkimo objekto dalis – NAUJŲ ELEKTROMOBILIŲ NUOMA  </w:t>
            </w:r>
          </w:p>
        </w:tc>
        <w:tc>
          <w:tcPr>
            <w:tcW w:w="3544" w:type="dxa"/>
            <w:shd w:val="clear" w:color="auto" w:fill="D9D9D9"/>
          </w:tcPr>
          <w:p w14:paraId="5AB4BB52" w14:textId="77777777" w:rsidR="00E62D8D" w:rsidRPr="001872DA" w:rsidRDefault="00E62D8D" w:rsidP="00E771FD">
            <w:pPr>
              <w:autoSpaceDE w:val="0"/>
              <w:adjustRightInd w:val="0"/>
              <w:spacing w:before="80" w:after="80"/>
              <w:rPr>
                <w:b/>
                <w:bCs/>
                <w:color w:val="000000"/>
                <w:sz w:val="22"/>
                <w:szCs w:val="22"/>
                <w:lang w:val="lt-LT"/>
              </w:rPr>
            </w:pPr>
          </w:p>
        </w:tc>
        <w:tc>
          <w:tcPr>
            <w:tcW w:w="3686" w:type="dxa"/>
            <w:shd w:val="clear" w:color="auto" w:fill="D9D9D9"/>
          </w:tcPr>
          <w:p w14:paraId="67E3EE15" w14:textId="77777777" w:rsidR="00E62D8D" w:rsidRPr="001872DA" w:rsidRDefault="00E62D8D" w:rsidP="00E771FD">
            <w:pPr>
              <w:autoSpaceDE w:val="0"/>
              <w:adjustRightInd w:val="0"/>
              <w:spacing w:before="80" w:after="80"/>
              <w:rPr>
                <w:b/>
                <w:bCs/>
                <w:color w:val="000000"/>
                <w:sz w:val="22"/>
                <w:szCs w:val="22"/>
                <w:lang w:val="lt-LT"/>
              </w:rPr>
            </w:pPr>
          </w:p>
        </w:tc>
      </w:tr>
      <w:tr w:rsidR="00E62D8D" w:rsidRPr="001872DA" w14:paraId="1AAC2553" w14:textId="3E7375D1" w:rsidTr="00A51F5E">
        <w:trPr>
          <w:trHeight w:val="247"/>
        </w:trPr>
        <w:tc>
          <w:tcPr>
            <w:tcW w:w="812" w:type="dxa"/>
            <w:shd w:val="clear" w:color="auto" w:fill="auto"/>
            <w:vAlign w:val="center"/>
          </w:tcPr>
          <w:p w14:paraId="48E671B6" w14:textId="77777777" w:rsidR="00E62D8D" w:rsidRPr="001872DA" w:rsidRDefault="00E62D8D" w:rsidP="00E771FD">
            <w:pPr>
              <w:autoSpaceDE w:val="0"/>
              <w:adjustRightInd w:val="0"/>
              <w:spacing w:before="80" w:after="80"/>
              <w:jc w:val="center"/>
              <w:rPr>
                <w:b/>
                <w:sz w:val="22"/>
                <w:szCs w:val="22"/>
                <w:lang w:val="lt-LT"/>
              </w:rPr>
            </w:pPr>
            <w:r w:rsidRPr="001872DA">
              <w:rPr>
                <w:b/>
                <w:sz w:val="22"/>
                <w:szCs w:val="22"/>
                <w:lang w:val="lt-LT"/>
              </w:rPr>
              <w:t>1.</w:t>
            </w:r>
          </w:p>
        </w:tc>
        <w:tc>
          <w:tcPr>
            <w:tcW w:w="7229" w:type="dxa"/>
            <w:gridSpan w:val="2"/>
            <w:shd w:val="clear" w:color="auto" w:fill="auto"/>
            <w:vAlign w:val="center"/>
          </w:tcPr>
          <w:p w14:paraId="4BA52C95" w14:textId="77777777" w:rsidR="00E62D8D" w:rsidRPr="001872DA" w:rsidRDefault="00E62D8D" w:rsidP="00E771FD">
            <w:pPr>
              <w:autoSpaceDE w:val="0"/>
              <w:adjustRightInd w:val="0"/>
              <w:spacing w:before="80" w:after="80"/>
              <w:rPr>
                <w:b/>
                <w:sz w:val="22"/>
                <w:szCs w:val="22"/>
                <w:lang w:val="lt-LT"/>
              </w:rPr>
            </w:pPr>
            <w:r w:rsidRPr="001872DA">
              <w:rPr>
                <w:b/>
                <w:sz w:val="22"/>
                <w:szCs w:val="22"/>
                <w:lang w:val="lt-LT"/>
              </w:rPr>
              <w:t>Elektromobilis</w:t>
            </w:r>
          </w:p>
        </w:tc>
        <w:tc>
          <w:tcPr>
            <w:tcW w:w="3544" w:type="dxa"/>
          </w:tcPr>
          <w:p w14:paraId="5B966354" w14:textId="77777777" w:rsidR="00E62D8D" w:rsidRPr="001872DA" w:rsidRDefault="00E62D8D" w:rsidP="00E771FD">
            <w:pPr>
              <w:autoSpaceDE w:val="0"/>
              <w:adjustRightInd w:val="0"/>
              <w:spacing w:before="80" w:after="80"/>
              <w:rPr>
                <w:b/>
                <w:sz w:val="22"/>
                <w:szCs w:val="22"/>
                <w:lang w:val="lt-LT"/>
              </w:rPr>
            </w:pPr>
          </w:p>
        </w:tc>
        <w:tc>
          <w:tcPr>
            <w:tcW w:w="3686" w:type="dxa"/>
          </w:tcPr>
          <w:p w14:paraId="3DDB4715" w14:textId="77777777" w:rsidR="00E62D8D" w:rsidRPr="001872DA" w:rsidRDefault="00E62D8D" w:rsidP="00E771FD">
            <w:pPr>
              <w:autoSpaceDE w:val="0"/>
              <w:adjustRightInd w:val="0"/>
              <w:spacing w:before="80" w:after="80"/>
              <w:rPr>
                <w:b/>
                <w:sz w:val="22"/>
                <w:szCs w:val="22"/>
                <w:lang w:val="lt-LT"/>
              </w:rPr>
            </w:pPr>
          </w:p>
        </w:tc>
      </w:tr>
      <w:tr w:rsidR="00E62D8D" w:rsidRPr="001872DA" w14:paraId="0BD1314B" w14:textId="2042B4F7" w:rsidTr="00A51F5E">
        <w:trPr>
          <w:trHeight w:val="247"/>
        </w:trPr>
        <w:tc>
          <w:tcPr>
            <w:tcW w:w="812" w:type="dxa"/>
            <w:vAlign w:val="center"/>
          </w:tcPr>
          <w:p w14:paraId="5920A8C8" w14:textId="77777777" w:rsidR="00E62D8D" w:rsidRPr="001872DA" w:rsidRDefault="00E62D8D" w:rsidP="0024527D">
            <w:pPr>
              <w:autoSpaceDE w:val="0"/>
              <w:adjustRightInd w:val="0"/>
              <w:spacing w:before="80" w:after="80"/>
              <w:jc w:val="center"/>
              <w:rPr>
                <w:color w:val="000000"/>
                <w:sz w:val="22"/>
                <w:szCs w:val="22"/>
                <w:lang w:val="lt-LT"/>
              </w:rPr>
            </w:pPr>
            <w:r w:rsidRPr="001872DA">
              <w:rPr>
                <w:color w:val="000000"/>
                <w:sz w:val="22"/>
                <w:szCs w:val="22"/>
                <w:lang w:val="lt-LT"/>
              </w:rPr>
              <w:t>1.1.</w:t>
            </w:r>
          </w:p>
        </w:tc>
        <w:tc>
          <w:tcPr>
            <w:tcW w:w="2552" w:type="dxa"/>
            <w:vAlign w:val="center"/>
          </w:tcPr>
          <w:p w14:paraId="54F7F35F" w14:textId="77777777" w:rsidR="00E62D8D" w:rsidRPr="001872DA" w:rsidRDefault="00E62D8D" w:rsidP="0024527D">
            <w:pPr>
              <w:autoSpaceDE w:val="0"/>
              <w:adjustRightInd w:val="0"/>
              <w:spacing w:before="80" w:after="80"/>
              <w:rPr>
                <w:color w:val="000000"/>
                <w:sz w:val="22"/>
                <w:szCs w:val="22"/>
                <w:lang w:val="lt-LT"/>
              </w:rPr>
            </w:pPr>
            <w:r w:rsidRPr="001872DA">
              <w:rPr>
                <w:color w:val="000000"/>
                <w:sz w:val="22"/>
                <w:szCs w:val="22"/>
                <w:lang w:val="lt-LT"/>
              </w:rPr>
              <w:t xml:space="preserve">Automobilio rūšis </w:t>
            </w:r>
          </w:p>
        </w:tc>
        <w:tc>
          <w:tcPr>
            <w:tcW w:w="4677" w:type="dxa"/>
            <w:vAlign w:val="center"/>
          </w:tcPr>
          <w:p w14:paraId="474060DF" w14:textId="6D18B8A7" w:rsidR="00E62D8D" w:rsidRPr="001872DA" w:rsidRDefault="00E62D8D" w:rsidP="0024527D">
            <w:pPr>
              <w:autoSpaceDE w:val="0"/>
              <w:adjustRightInd w:val="0"/>
              <w:spacing w:before="80" w:after="80"/>
              <w:rPr>
                <w:color w:val="000000"/>
                <w:sz w:val="22"/>
                <w:szCs w:val="22"/>
                <w:lang w:val="lt-LT"/>
              </w:rPr>
            </w:pPr>
            <w:r w:rsidRPr="001872DA">
              <w:rPr>
                <w:color w:val="000000"/>
                <w:sz w:val="22"/>
                <w:szCs w:val="22"/>
                <w:lang w:val="lt-LT"/>
              </w:rPr>
              <w:t>Lengvasis iki 3,5 t bendrosios masės, M1 kategorija.</w:t>
            </w:r>
          </w:p>
        </w:tc>
        <w:tc>
          <w:tcPr>
            <w:tcW w:w="3544" w:type="dxa"/>
          </w:tcPr>
          <w:p w14:paraId="6C66141E" w14:textId="77777777" w:rsidR="00E62D8D" w:rsidRPr="001872DA" w:rsidRDefault="00E62D8D" w:rsidP="0024527D">
            <w:pPr>
              <w:pStyle w:val="Antrats"/>
              <w:jc w:val="center"/>
              <w:rPr>
                <w:lang w:val="lt-LT"/>
              </w:rPr>
            </w:pPr>
            <w:r w:rsidRPr="001872DA">
              <w:rPr>
                <w:sz w:val="22"/>
                <w:szCs w:val="22"/>
                <w:lang w:val="lt-LT"/>
              </w:rPr>
              <w:t xml:space="preserve">Automobilio rūšis: </w:t>
            </w:r>
            <w:r w:rsidRPr="001872DA">
              <w:rPr>
                <w:rFonts w:eastAsia="Calibri"/>
                <w:i/>
                <w:color w:val="0070C0"/>
                <w:sz w:val="22"/>
                <w:szCs w:val="22"/>
                <w:lang w:val="lt-LT"/>
              </w:rPr>
              <w:t>(įrašyti rūšį, klasę, t bendrą masę, kategoriją)….</w:t>
            </w:r>
            <w:r w:rsidRPr="001872DA">
              <w:rPr>
                <w:lang w:val="lt-LT"/>
              </w:rPr>
              <w:t xml:space="preserve"> </w:t>
            </w:r>
          </w:p>
          <w:p w14:paraId="093987AE" w14:textId="6C411CA1" w:rsidR="00E62D8D" w:rsidRPr="001872DA" w:rsidRDefault="00E62D8D" w:rsidP="0024527D">
            <w:pPr>
              <w:pStyle w:val="Antrats"/>
              <w:jc w:val="center"/>
              <w:rPr>
                <w:color w:val="000000"/>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4301B0D4" w14:textId="77777777" w:rsidR="00E62D8D" w:rsidRPr="001872DA" w:rsidRDefault="00E62D8D" w:rsidP="0024527D">
            <w:pPr>
              <w:pStyle w:val="Antrats"/>
              <w:spacing w:line="256" w:lineRule="auto"/>
              <w:jc w:val="center"/>
              <w:rPr>
                <w:rFonts w:eastAsia="Times New Roman"/>
                <w:color w:val="0070C0"/>
                <w:sz w:val="22"/>
                <w:szCs w:val="22"/>
                <w:lang w:val="lt-LT" w:eastAsia="lt-LT"/>
              </w:rPr>
            </w:pPr>
            <w:r w:rsidRPr="001872DA">
              <w:rPr>
                <w:rFonts w:eastAsia="Times New Roman"/>
                <w:color w:val="4472C4"/>
                <w:sz w:val="22"/>
                <w:szCs w:val="22"/>
                <w:lang w:val="lt-LT" w:eastAsia="lt-LT"/>
              </w:rPr>
              <w:t xml:space="preserve"> (</w:t>
            </w:r>
            <w:r w:rsidRPr="001872DA">
              <w:rPr>
                <w:rFonts w:eastAsia="Times New Roman"/>
                <w:i/>
                <w:color w:val="0070C0"/>
                <w:sz w:val="22"/>
                <w:szCs w:val="22"/>
                <w:lang w:val="lt-LT" w:eastAsia="lt-LT"/>
              </w:rPr>
              <w:t>Įrašyti puslapį, pastraipą, punktą, kuriuose yra reikalaujama specifikacijos reikšmė</w:t>
            </w:r>
            <w:r w:rsidRPr="001872DA">
              <w:rPr>
                <w:rFonts w:eastAsia="Times New Roman"/>
                <w:color w:val="0070C0"/>
                <w:sz w:val="22"/>
                <w:szCs w:val="22"/>
                <w:lang w:val="lt-LT" w:eastAsia="lt-LT"/>
              </w:rPr>
              <w:t>)</w:t>
            </w:r>
          </w:p>
          <w:p w14:paraId="3A253462" w14:textId="77777777" w:rsidR="00E62D8D" w:rsidRPr="001872DA" w:rsidRDefault="00E62D8D" w:rsidP="0024527D">
            <w:pPr>
              <w:pStyle w:val="Antrats"/>
              <w:jc w:val="center"/>
              <w:rPr>
                <w:sz w:val="22"/>
                <w:szCs w:val="22"/>
                <w:lang w:val="lt-LT"/>
              </w:rPr>
            </w:pPr>
          </w:p>
        </w:tc>
      </w:tr>
      <w:tr w:rsidR="00E62D8D" w:rsidRPr="001872DA" w14:paraId="3075A1CD" w14:textId="40576679" w:rsidTr="00A51F5E">
        <w:trPr>
          <w:trHeight w:val="247"/>
        </w:trPr>
        <w:tc>
          <w:tcPr>
            <w:tcW w:w="812" w:type="dxa"/>
            <w:vAlign w:val="center"/>
          </w:tcPr>
          <w:p w14:paraId="735CBB65" w14:textId="77777777" w:rsidR="00E62D8D" w:rsidRPr="001872DA" w:rsidRDefault="00E62D8D" w:rsidP="0024527D">
            <w:pPr>
              <w:autoSpaceDE w:val="0"/>
              <w:adjustRightInd w:val="0"/>
              <w:spacing w:before="80" w:after="80"/>
              <w:jc w:val="center"/>
              <w:rPr>
                <w:color w:val="000000"/>
                <w:sz w:val="22"/>
                <w:szCs w:val="22"/>
                <w:lang w:val="lt-LT"/>
              </w:rPr>
            </w:pPr>
            <w:r w:rsidRPr="001872DA">
              <w:rPr>
                <w:color w:val="000000"/>
                <w:sz w:val="22"/>
                <w:szCs w:val="22"/>
                <w:lang w:val="lt-LT"/>
              </w:rPr>
              <w:t>1.2.</w:t>
            </w:r>
          </w:p>
        </w:tc>
        <w:tc>
          <w:tcPr>
            <w:tcW w:w="2552" w:type="dxa"/>
            <w:vAlign w:val="center"/>
          </w:tcPr>
          <w:p w14:paraId="478E17E3" w14:textId="77777777" w:rsidR="00E62D8D" w:rsidRPr="001872DA" w:rsidRDefault="00E62D8D" w:rsidP="0024527D">
            <w:pPr>
              <w:autoSpaceDE w:val="0"/>
              <w:adjustRightInd w:val="0"/>
              <w:spacing w:before="80" w:after="80"/>
              <w:rPr>
                <w:color w:val="000000"/>
                <w:sz w:val="22"/>
                <w:szCs w:val="22"/>
                <w:lang w:val="lt-LT"/>
              </w:rPr>
            </w:pPr>
            <w:r w:rsidRPr="001872DA">
              <w:rPr>
                <w:sz w:val="22"/>
                <w:szCs w:val="22"/>
                <w:lang w:val="lt-LT"/>
              </w:rPr>
              <w:t>Automobilių skaičius</w:t>
            </w:r>
          </w:p>
        </w:tc>
        <w:tc>
          <w:tcPr>
            <w:tcW w:w="4677" w:type="dxa"/>
            <w:vAlign w:val="center"/>
          </w:tcPr>
          <w:p w14:paraId="31374598" w14:textId="77777777" w:rsidR="00E62D8D" w:rsidRPr="001872DA" w:rsidRDefault="00E62D8D" w:rsidP="0024527D">
            <w:pPr>
              <w:autoSpaceDE w:val="0"/>
              <w:adjustRightInd w:val="0"/>
              <w:spacing w:before="80" w:after="80"/>
              <w:rPr>
                <w:color w:val="000000"/>
                <w:sz w:val="22"/>
                <w:szCs w:val="22"/>
                <w:lang w:val="lt-LT"/>
              </w:rPr>
            </w:pPr>
            <w:r w:rsidRPr="001872DA">
              <w:rPr>
                <w:color w:val="000000"/>
                <w:sz w:val="22"/>
                <w:szCs w:val="22"/>
                <w:lang w:val="lt-LT"/>
              </w:rPr>
              <w:t>4 vnt.</w:t>
            </w:r>
          </w:p>
        </w:tc>
        <w:tc>
          <w:tcPr>
            <w:tcW w:w="3544" w:type="dxa"/>
          </w:tcPr>
          <w:p w14:paraId="4AACA91A" w14:textId="77777777" w:rsidR="00E62D8D" w:rsidRPr="001872DA" w:rsidRDefault="00E62D8D" w:rsidP="0024527D">
            <w:pPr>
              <w:pStyle w:val="Antrats"/>
              <w:jc w:val="center"/>
              <w:rPr>
                <w:sz w:val="22"/>
                <w:szCs w:val="22"/>
                <w:lang w:val="lt-LT"/>
              </w:rPr>
            </w:pPr>
          </w:p>
          <w:p w14:paraId="29829E18" w14:textId="17592980" w:rsidR="00E62D8D" w:rsidRPr="001872DA" w:rsidRDefault="00E62D8D" w:rsidP="0024527D">
            <w:pPr>
              <w:pStyle w:val="Antrats"/>
              <w:rPr>
                <w:color w:val="000000"/>
                <w:sz w:val="22"/>
                <w:szCs w:val="22"/>
                <w:lang w:val="lt-LT"/>
              </w:rPr>
            </w:pPr>
            <w:r w:rsidRPr="001872DA">
              <w:rPr>
                <w:sz w:val="22"/>
                <w:szCs w:val="22"/>
                <w:lang w:val="lt-LT"/>
              </w:rPr>
              <w:t xml:space="preserve">Siūlomas kiekis: </w:t>
            </w:r>
            <w:r w:rsidRPr="001872DA">
              <w:rPr>
                <w:rFonts w:eastAsia="Calibri"/>
                <w:i/>
                <w:color w:val="0070C0"/>
                <w:sz w:val="22"/>
                <w:szCs w:val="22"/>
                <w:lang w:val="lt-LT"/>
              </w:rPr>
              <w:t>(įrašyti konkretų skaičių)</w:t>
            </w:r>
            <w:r w:rsidRPr="001872DA">
              <w:rPr>
                <w:rFonts w:eastAsia="Calibri"/>
                <w:iCs/>
                <w:sz w:val="22"/>
                <w:szCs w:val="22"/>
                <w:lang w:val="lt-LT"/>
              </w:rPr>
              <w:t>…….</w:t>
            </w:r>
          </w:p>
        </w:tc>
        <w:tc>
          <w:tcPr>
            <w:tcW w:w="3686" w:type="dxa"/>
            <w:tcBorders>
              <w:top w:val="single" w:sz="4" w:space="0" w:color="auto"/>
              <w:left w:val="single" w:sz="4" w:space="0" w:color="auto"/>
              <w:bottom w:val="single" w:sz="4" w:space="0" w:color="auto"/>
              <w:right w:val="single" w:sz="4" w:space="0" w:color="auto"/>
              <w:tl2br w:val="single" w:sz="4" w:space="0" w:color="auto"/>
            </w:tcBorders>
          </w:tcPr>
          <w:p w14:paraId="740305BF" w14:textId="77777777" w:rsidR="00E62D8D" w:rsidRPr="001872DA" w:rsidRDefault="00E62D8D" w:rsidP="0024527D">
            <w:pPr>
              <w:pStyle w:val="Antrats"/>
              <w:jc w:val="center"/>
              <w:rPr>
                <w:sz w:val="22"/>
                <w:szCs w:val="22"/>
                <w:lang w:val="lt-LT"/>
              </w:rPr>
            </w:pPr>
          </w:p>
        </w:tc>
      </w:tr>
      <w:tr w:rsidR="00E62D8D" w:rsidRPr="001872DA" w14:paraId="1E1826F3" w14:textId="33006FC4" w:rsidTr="00A51F5E">
        <w:trPr>
          <w:trHeight w:val="523"/>
        </w:trPr>
        <w:tc>
          <w:tcPr>
            <w:tcW w:w="812" w:type="dxa"/>
            <w:vAlign w:val="center"/>
          </w:tcPr>
          <w:p w14:paraId="2BCCF730"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lastRenderedPageBreak/>
              <w:t>1.3</w:t>
            </w:r>
          </w:p>
        </w:tc>
        <w:tc>
          <w:tcPr>
            <w:tcW w:w="2552" w:type="dxa"/>
            <w:vAlign w:val="center"/>
          </w:tcPr>
          <w:p w14:paraId="7133AB60"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p>
        </w:tc>
        <w:tc>
          <w:tcPr>
            <w:tcW w:w="4677" w:type="dxa"/>
            <w:vAlign w:val="center"/>
          </w:tcPr>
          <w:p w14:paraId="664271E4" w14:textId="77777777" w:rsidR="00E62D8D" w:rsidRPr="001872DA" w:rsidRDefault="00E62D8D" w:rsidP="00E771FD">
            <w:pPr>
              <w:autoSpaceDE w:val="0"/>
              <w:adjustRightInd w:val="0"/>
              <w:spacing w:before="80" w:after="80"/>
              <w:rPr>
                <w:color w:val="000000"/>
                <w:sz w:val="22"/>
                <w:szCs w:val="22"/>
                <w:lang w:val="lt-LT"/>
              </w:rPr>
            </w:pPr>
            <w:bookmarkStart w:id="3" w:name="_Hlk138330435"/>
            <w:r w:rsidRPr="001872DA">
              <w:rPr>
                <w:color w:val="000000"/>
                <w:sz w:val="22"/>
                <w:szCs w:val="22"/>
                <w:lang w:val="lt-LT"/>
              </w:rPr>
              <w:t>Neeksploatuotas, naujas automobilis, pagamintas ne anksčiau kaip prieš 12 mėnesių iki pasiūlymo pateikimo termino pabaigos</w:t>
            </w:r>
            <w:bookmarkEnd w:id="3"/>
            <w:r w:rsidRPr="001872DA">
              <w:rPr>
                <w:color w:val="000000"/>
                <w:sz w:val="22"/>
                <w:szCs w:val="22"/>
                <w:lang w:val="lt-LT"/>
              </w:rPr>
              <w:t>.</w:t>
            </w:r>
          </w:p>
        </w:tc>
        <w:tc>
          <w:tcPr>
            <w:tcW w:w="3544" w:type="dxa"/>
          </w:tcPr>
          <w:p w14:paraId="46B7D497" w14:textId="739F0C21"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 </w:t>
            </w:r>
            <w:r w:rsidRPr="001872DA">
              <w:rPr>
                <w:color w:val="4472C4" w:themeColor="accent1"/>
                <w:sz w:val="22"/>
                <w:szCs w:val="22"/>
                <w:lang w:val="lt-LT"/>
              </w:rPr>
              <w:t>(įrašyti konkre</w:t>
            </w:r>
            <w:r w:rsidR="00214939" w:rsidRPr="001872DA">
              <w:rPr>
                <w:color w:val="4472C4" w:themeColor="accent1"/>
                <w:sz w:val="22"/>
                <w:szCs w:val="22"/>
                <w:lang w:val="lt-LT"/>
              </w:rPr>
              <w:t>čią datą</w:t>
            </w:r>
            <w:r w:rsidRPr="001872DA">
              <w:rPr>
                <w:color w:val="000000"/>
                <w:sz w:val="22"/>
                <w:szCs w:val="22"/>
                <w:lang w:val="lt-LT"/>
              </w:rPr>
              <w:t xml:space="preserve">) …….  </w:t>
            </w:r>
          </w:p>
        </w:tc>
        <w:tc>
          <w:tcPr>
            <w:tcW w:w="3686" w:type="dxa"/>
          </w:tcPr>
          <w:p w14:paraId="32CC83F3" w14:textId="7B748905"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57AA5A2" w14:textId="792DDF2E" w:rsidTr="00A51F5E">
        <w:trPr>
          <w:trHeight w:val="247"/>
        </w:trPr>
        <w:tc>
          <w:tcPr>
            <w:tcW w:w="812" w:type="dxa"/>
            <w:vAlign w:val="center"/>
          </w:tcPr>
          <w:p w14:paraId="0CF25854" w14:textId="1B1F8B78"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w:t>
            </w:r>
            <w:r w:rsidR="00C10C66">
              <w:rPr>
                <w:color w:val="000000"/>
                <w:sz w:val="22"/>
                <w:szCs w:val="22"/>
                <w:lang w:val="lt-LT"/>
              </w:rPr>
              <w:t>4</w:t>
            </w:r>
            <w:r w:rsidRPr="001872DA">
              <w:rPr>
                <w:color w:val="000000"/>
                <w:sz w:val="22"/>
                <w:szCs w:val="22"/>
                <w:lang w:val="lt-LT"/>
              </w:rPr>
              <w:t>.</w:t>
            </w:r>
          </w:p>
        </w:tc>
        <w:tc>
          <w:tcPr>
            <w:tcW w:w="2552" w:type="dxa"/>
            <w:vAlign w:val="center"/>
          </w:tcPr>
          <w:p w14:paraId="483341C4"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Elektros variklio galingumas (bendras)</w:t>
            </w:r>
          </w:p>
        </w:tc>
        <w:tc>
          <w:tcPr>
            <w:tcW w:w="4677" w:type="dxa"/>
            <w:vAlign w:val="center"/>
          </w:tcPr>
          <w:p w14:paraId="716EDF55"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mažiau kaip 100 kW.</w:t>
            </w:r>
          </w:p>
        </w:tc>
        <w:tc>
          <w:tcPr>
            <w:tcW w:w="3544" w:type="dxa"/>
          </w:tcPr>
          <w:p w14:paraId="64E1C35C" w14:textId="6BF6F9D8" w:rsidR="00E62D8D" w:rsidRPr="001872DA" w:rsidRDefault="00E62D8D" w:rsidP="00E771FD">
            <w:pPr>
              <w:suppressAutoHyphens w:val="0"/>
              <w:autoSpaceDN/>
              <w:jc w:val="both"/>
              <w:textAlignment w:val="auto"/>
              <w:rPr>
                <w:color w:val="000000"/>
                <w:sz w:val="22"/>
                <w:szCs w:val="22"/>
                <w:lang w:val="lt-LT"/>
              </w:rPr>
            </w:pPr>
            <w:r w:rsidRPr="001872DA">
              <w:rPr>
                <w:sz w:val="24"/>
                <w:szCs w:val="24"/>
                <w:lang w:val="lt-LT" w:eastAsia="lt-LT"/>
              </w:rPr>
              <w:t xml:space="preserve">Variklio galingumas: </w:t>
            </w:r>
            <w:r w:rsidRPr="001872DA">
              <w:rPr>
                <w:color w:val="0070C0"/>
                <w:sz w:val="24"/>
                <w:szCs w:val="24"/>
                <w:lang w:val="lt-LT" w:eastAsia="lt-LT"/>
              </w:rPr>
              <w:t>[nurodyti konkrečiai ............ kW]</w:t>
            </w:r>
          </w:p>
        </w:tc>
        <w:tc>
          <w:tcPr>
            <w:tcW w:w="3686" w:type="dxa"/>
          </w:tcPr>
          <w:p w14:paraId="6FD7E4D7" w14:textId="0FCB473A" w:rsidR="00E62D8D" w:rsidRPr="001872DA" w:rsidRDefault="004A04A9" w:rsidP="00E771FD">
            <w:pPr>
              <w:suppressAutoHyphens w:val="0"/>
              <w:autoSpaceDN/>
              <w:jc w:val="both"/>
              <w:textAlignment w:val="auto"/>
              <w:rPr>
                <w:sz w:val="24"/>
                <w:szCs w:val="24"/>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24C339FF" w14:textId="4872F322" w:rsidTr="00A51F5E">
        <w:trPr>
          <w:trHeight w:val="247"/>
        </w:trPr>
        <w:tc>
          <w:tcPr>
            <w:tcW w:w="812" w:type="dxa"/>
            <w:vAlign w:val="center"/>
          </w:tcPr>
          <w:p w14:paraId="0D31051B" w14:textId="3120185A"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w:t>
            </w:r>
            <w:r w:rsidR="00C10C66">
              <w:rPr>
                <w:color w:val="000000"/>
                <w:sz w:val="22"/>
                <w:szCs w:val="22"/>
                <w:lang w:val="lt-LT"/>
              </w:rPr>
              <w:t>5</w:t>
            </w:r>
            <w:r w:rsidRPr="001872DA">
              <w:rPr>
                <w:color w:val="000000"/>
                <w:sz w:val="22"/>
                <w:szCs w:val="22"/>
                <w:lang w:val="lt-LT"/>
              </w:rPr>
              <w:t>.</w:t>
            </w:r>
          </w:p>
        </w:tc>
        <w:tc>
          <w:tcPr>
            <w:tcW w:w="2552" w:type="dxa"/>
            <w:vAlign w:val="center"/>
          </w:tcPr>
          <w:p w14:paraId="2C9D9AB3"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Akumuliatoriaus talpa</w:t>
            </w:r>
          </w:p>
        </w:tc>
        <w:tc>
          <w:tcPr>
            <w:tcW w:w="4677" w:type="dxa"/>
            <w:vAlign w:val="center"/>
          </w:tcPr>
          <w:p w14:paraId="3544A03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mažiau kaip 50 kWh.</w:t>
            </w:r>
          </w:p>
        </w:tc>
        <w:tc>
          <w:tcPr>
            <w:tcW w:w="3544" w:type="dxa"/>
          </w:tcPr>
          <w:p w14:paraId="49CA1002" w14:textId="3029278E"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Akumuliatoriaus talpa</w:t>
            </w:r>
            <w:r w:rsidRPr="001872DA">
              <w:rPr>
                <w:color w:val="0070C0"/>
                <w:sz w:val="22"/>
                <w:szCs w:val="22"/>
                <w:lang w:val="lt-LT" w:eastAsia="lt-LT"/>
              </w:rPr>
              <w:t>:</w:t>
            </w:r>
            <w:r w:rsidRPr="001872DA">
              <w:rPr>
                <w:color w:val="0070C0"/>
                <w:sz w:val="24"/>
                <w:szCs w:val="24"/>
                <w:lang w:val="lt-LT" w:eastAsia="lt-LT"/>
              </w:rPr>
              <w:t xml:space="preserve"> [nurodyti konkrečiai ............ kWh]</w:t>
            </w:r>
          </w:p>
        </w:tc>
        <w:tc>
          <w:tcPr>
            <w:tcW w:w="3686" w:type="dxa"/>
          </w:tcPr>
          <w:p w14:paraId="7CE62FE5" w14:textId="047833D2"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2A88497" w14:textId="25C86E83" w:rsidTr="00A51F5E">
        <w:trPr>
          <w:trHeight w:val="247"/>
        </w:trPr>
        <w:tc>
          <w:tcPr>
            <w:tcW w:w="812" w:type="dxa"/>
            <w:vAlign w:val="center"/>
          </w:tcPr>
          <w:p w14:paraId="7094A135" w14:textId="3753101C"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w:t>
            </w:r>
            <w:r w:rsidR="00C10C66">
              <w:rPr>
                <w:color w:val="000000"/>
                <w:sz w:val="22"/>
                <w:szCs w:val="22"/>
                <w:lang w:val="lt-LT"/>
              </w:rPr>
              <w:t>6</w:t>
            </w:r>
            <w:r w:rsidRPr="001872DA">
              <w:rPr>
                <w:color w:val="000000"/>
                <w:sz w:val="22"/>
                <w:szCs w:val="22"/>
                <w:lang w:val="lt-LT"/>
              </w:rPr>
              <w:t>.</w:t>
            </w:r>
          </w:p>
        </w:tc>
        <w:tc>
          <w:tcPr>
            <w:tcW w:w="2552" w:type="dxa"/>
            <w:vAlign w:val="center"/>
          </w:tcPr>
          <w:p w14:paraId="10F9699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Vidutinis energijos suvartojimas pagal WLTP (</w:t>
            </w:r>
            <w:r w:rsidRPr="001872DA">
              <w:rPr>
                <w:i/>
                <w:color w:val="000000"/>
                <w:sz w:val="22"/>
                <w:szCs w:val="22"/>
                <w:lang w:val="lt-LT"/>
              </w:rPr>
              <w:t xml:space="preserve">angl. </w:t>
            </w:r>
            <w:proofErr w:type="spellStart"/>
            <w:r w:rsidRPr="001872DA">
              <w:rPr>
                <w:i/>
                <w:color w:val="000000"/>
                <w:sz w:val="22"/>
                <w:szCs w:val="22"/>
                <w:lang w:val="lt-LT"/>
              </w:rPr>
              <w:t>Worldwide</w:t>
            </w:r>
            <w:proofErr w:type="spellEnd"/>
            <w:r w:rsidRPr="001872DA">
              <w:rPr>
                <w:i/>
                <w:color w:val="000000"/>
                <w:sz w:val="22"/>
                <w:szCs w:val="22"/>
                <w:lang w:val="lt-LT"/>
              </w:rPr>
              <w:t xml:space="preserve"> </w:t>
            </w:r>
            <w:proofErr w:type="spellStart"/>
            <w:r w:rsidRPr="001872DA">
              <w:rPr>
                <w:i/>
                <w:color w:val="000000"/>
                <w:sz w:val="22"/>
                <w:szCs w:val="22"/>
                <w:lang w:val="lt-LT"/>
              </w:rPr>
              <w:t>Harmonised</w:t>
            </w:r>
            <w:proofErr w:type="spellEnd"/>
            <w:r w:rsidRPr="001872DA">
              <w:rPr>
                <w:i/>
                <w:color w:val="000000"/>
                <w:sz w:val="22"/>
                <w:szCs w:val="22"/>
                <w:lang w:val="lt-LT"/>
              </w:rPr>
              <w:t xml:space="preserve"> </w:t>
            </w:r>
            <w:proofErr w:type="spellStart"/>
            <w:r w:rsidRPr="001872DA">
              <w:rPr>
                <w:i/>
                <w:color w:val="000000"/>
                <w:sz w:val="22"/>
                <w:szCs w:val="22"/>
                <w:lang w:val="lt-LT"/>
              </w:rPr>
              <w:t>Light</w:t>
            </w:r>
            <w:proofErr w:type="spellEnd"/>
            <w:r w:rsidRPr="001872DA">
              <w:rPr>
                <w:i/>
                <w:color w:val="000000"/>
                <w:sz w:val="22"/>
                <w:szCs w:val="22"/>
                <w:lang w:val="lt-LT"/>
              </w:rPr>
              <w:t xml:space="preserve"> </w:t>
            </w:r>
            <w:proofErr w:type="spellStart"/>
            <w:r w:rsidRPr="001872DA">
              <w:rPr>
                <w:i/>
                <w:color w:val="000000"/>
                <w:sz w:val="22"/>
                <w:szCs w:val="22"/>
                <w:lang w:val="lt-LT"/>
              </w:rPr>
              <w:t>Vehicle</w:t>
            </w:r>
            <w:proofErr w:type="spellEnd"/>
            <w:r w:rsidRPr="001872DA">
              <w:rPr>
                <w:i/>
                <w:color w:val="000000"/>
                <w:sz w:val="22"/>
                <w:szCs w:val="22"/>
                <w:lang w:val="lt-LT"/>
              </w:rPr>
              <w:t xml:space="preserve"> </w:t>
            </w:r>
            <w:proofErr w:type="spellStart"/>
            <w:r w:rsidRPr="001872DA">
              <w:rPr>
                <w:i/>
                <w:color w:val="000000"/>
                <w:sz w:val="22"/>
                <w:szCs w:val="22"/>
                <w:lang w:val="lt-LT"/>
              </w:rPr>
              <w:t>Test</w:t>
            </w:r>
            <w:proofErr w:type="spellEnd"/>
            <w:r w:rsidRPr="001872DA">
              <w:rPr>
                <w:i/>
                <w:color w:val="000000"/>
                <w:sz w:val="22"/>
                <w:szCs w:val="22"/>
                <w:lang w:val="lt-LT"/>
              </w:rPr>
              <w:t xml:space="preserve"> </w:t>
            </w:r>
            <w:proofErr w:type="spellStart"/>
            <w:r w:rsidRPr="001872DA">
              <w:rPr>
                <w:i/>
                <w:color w:val="000000"/>
                <w:sz w:val="22"/>
                <w:szCs w:val="22"/>
                <w:lang w:val="lt-LT"/>
              </w:rPr>
              <w:t>Procedure</w:t>
            </w:r>
            <w:proofErr w:type="spellEnd"/>
            <w:r w:rsidRPr="001872DA">
              <w:rPr>
                <w:color w:val="000000"/>
                <w:sz w:val="22"/>
                <w:szCs w:val="22"/>
                <w:lang w:val="lt-LT"/>
              </w:rPr>
              <w:t>)</w:t>
            </w:r>
          </w:p>
        </w:tc>
        <w:tc>
          <w:tcPr>
            <w:tcW w:w="4677" w:type="dxa"/>
            <w:vAlign w:val="center"/>
          </w:tcPr>
          <w:p w14:paraId="4B5478B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daugiau kaip 18 kWh/100 km.</w:t>
            </w:r>
          </w:p>
        </w:tc>
        <w:tc>
          <w:tcPr>
            <w:tcW w:w="3544" w:type="dxa"/>
          </w:tcPr>
          <w:p w14:paraId="7065A5F3" w14:textId="548B5CB1"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Vidutinis energijos suvartojimas pagal WLTP </w:t>
            </w:r>
            <w:r w:rsidRPr="001872DA">
              <w:rPr>
                <w:color w:val="0070C0"/>
                <w:sz w:val="24"/>
                <w:szCs w:val="24"/>
                <w:lang w:val="lt-LT" w:eastAsia="lt-LT"/>
              </w:rPr>
              <w:t>[nurodyti konkrečiai .............. kWh/ ......km]</w:t>
            </w:r>
          </w:p>
        </w:tc>
        <w:tc>
          <w:tcPr>
            <w:tcW w:w="3686" w:type="dxa"/>
          </w:tcPr>
          <w:p w14:paraId="1544570F" w14:textId="1268B82A"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0B115BD" w14:textId="79CC8827" w:rsidTr="00A51F5E">
        <w:trPr>
          <w:trHeight w:val="247"/>
        </w:trPr>
        <w:tc>
          <w:tcPr>
            <w:tcW w:w="812" w:type="dxa"/>
            <w:vAlign w:val="center"/>
          </w:tcPr>
          <w:p w14:paraId="15F3427D" w14:textId="089DE3BB"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w:t>
            </w:r>
            <w:r w:rsidR="00C10C66">
              <w:rPr>
                <w:color w:val="000000"/>
                <w:sz w:val="22"/>
                <w:szCs w:val="22"/>
                <w:lang w:val="lt-LT"/>
              </w:rPr>
              <w:t>7</w:t>
            </w:r>
            <w:r w:rsidRPr="001872DA">
              <w:rPr>
                <w:color w:val="000000"/>
                <w:sz w:val="22"/>
                <w:szCs w:val="22"/>
                <w:lang w:val="lt-LT"/>
              </w:rPr>
              <w:t>.</w:t>
            </w:r>
          </w:p>
        </w:tc>
        <w:tc>
          <w:tcPr>
            <w:tcW w:w="2552" w:type="dxa"/>
            <w:vAlign w:val="center"/>
          </w:tcPr>
          <w:p w14:paraId="304A80A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Vidutinis nuvažiuojamas atstumas vienu įkrovimu pagal WLTP</w:t>
            </w:r>
          </w:p>
        </w:tc>
        <w:tc>
          <w:tcPr>
            <w:tcW w:w="4677" w:type="dxa"/>
            <w:vAlign w:val="center"/>
          </w:tcPr>
          <w:p w14:paraId="3535EC2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Ne mažiau kaip 300 km.</w:t>
            </w:r>
          </w:p>
        </w:tc>
        <w:tc>
          <w:tcPr>
            <w:tcW w:w="3544" w:type="dxa"/>
          </w:tcPr>
          <w:p w14:paraId="339CFB67" w14:textId="66092501"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Vidutinis nuvažiuojamas atstumas vienu įkrovimu pagal WLTP</w:t>
            </w:r>
            <w:r w:rsidRPr="001872DA">
              <w:rPr>
                <w:sz w:val="22"/>
                <w:szCs w:val="22"/>
                <w:lang w:val="lt-LT" w:eastAsia="lt-LT"/>
              </w:rPr>
              <w:t xml:space="preserve"> </w:t>
            </w:r>
            <w:r w:rsidRPr="001872DA">
              <w:rPr>
                <w:color w:val="0070C0"/>
                <w:sz w:val="24"/>
                <w:szCs w:val="24"/>
                <w:lang w:val="lt-LT" w:eastAsia="lt-LT"/>
              </w:rPr>
              <w:t>[nurodyti konkrečiai .............km]</w:t>
            </w:r>
          </w:p>
        </w:tc>
        <w:tc>
          <w:tcPr>
            <w:tcW w:w="3686" w:type="dxa"/>
          </w:tcPr>
          <w:p w14:paraId="369038BA" w14:textId="4A3FA295"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592E3CD" w14:textId="55DD1B73" w:rsidTr="00A51F5E">
        <w:trPr>
          <w:trHeight w:val="247"/>
        </w:trPr>
        <w:tc>
          <w:tcPr>
            <w:tcW w:w="812" w:type="dxa"/>
            <w:vAlign w:val="center"/>
          </w:tcPr>
          <w:p w14:paraId="549BECBE" w14:textId="2C364371"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w:t>
            </w:r>
            <w:r w:rsidR="00C10C66">
              <w:rPr>
                <w:color w:val="000000"/>
                <w:sz w:val="22"/>
                <w:szCs w:val="22"/>
                <w:lang w:val="lt-LT"/>
              </w:rPr>
              <w:t>8</w:t>
            </w:r>
            <w:r w:rsidRPr="001872DA">
              <w:rPr>
                <w:color w:val="000000"/>
                <w:sz w:val="22"/>
                <w:szCs w:val="22"/>
                <w:lang w:val="lt-LT"/>
              </w:rPr>
              <w:t>.</w:t>
            </w:r>
          </w:p>
        </w:tc>
        <w:tc>
          <w:tcPr>
            <w:tcW w:w="2552" w:type="dxa"/>
            <w:vAlign w:val="center"/>
          </w:tcPr>
          <w:p w14:paraId="7CD6233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Pavarų dėžės tipas</w:t>
            </w:r>
          </w:p>
        </w:tc>
        <w:tc>
          <w:tcPr>
            <w:tcW w:w="4677" w:type="dxa"/>
            <w:vAlign w:val="center"/>
          </w:tcPr>
          <w:p w14:paraId="3E12E2C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Automatinė.</w:t>
            </w:r>
          </w:p>
        </w:tc>
        <w:tc>
          <w:tcPr>
            <w:tcW w:w="3544" w:type="dxa"/>
          </w:tcPr>
          <w:p w14:paraId="560001F4" w14:textId="070AF295"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Pavarų dėžės tipas</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E72E97D" w14:textId="064D10BD"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D79B85C" w14:textId="39742AAA" w:rsidTr="00A51F5E">
        <w:trPr>
          <w:trHeight w:val="247"/>
        </w:trPr>
        <w:tc>
          <w:tcPr>
            <w:tcW w:w="812" w:type="dxa"/>
            <w:vAlign w:val="center"/>
          </w:tcPr>
          <w:p w14:paraId="1F3A24D0" w14:textId="38C61CF8"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w:t>
            </w:r>
            <w:r w:rsidR="00C10C66">
              <w:rPr>
                <w:color w:val="000000"/>
                <w:sz w:val="22"/>
                <w:szCs w:val="22"/>
                <w:lang w:val="lt-LT"/>
              </w:rPr>
              <w:t>9</w:t>
            </w:r>
            <w:r w:rsidRPr="001872DA">
              <w:rPr>
                <w:color w:val="000000"/>
                <w:sz w:val="22"/>
                <w:szCs w:val="22"/>
                <w:lang w:val="lt-LT"/>
              </w:rPr>
              <w:t>.</w:t>
            </w:r>
          </w:p>
        </w:tc>
        <w:tc>
          <w:tcPr>
            <w:tcW w:w="2552" w:type="dxa"/>
            <w:vAlign w:val="center"/>
          </w:tcPr>
          <w:p w14:paraId="14A3046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Varantysis tiltas</w:t>
            </w:r>
          </w:p>
        </w:tc>
        <w:tc>
          <w:tcPr>
            <w:tcW w:w="4677" w:type="dxa"/>
            <w:vAlign w:val="center"/>
          </w:tcPr>
          <w:p w14:paraId="4CED7A4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Priekiniai varomieji ratai.</w:t>
            </w:r>
          </w:p>
        </w:tc>
        <w:tc>
          <w:tcPr>
            <w:tcW w:w="3544" w:type="dxa"/>
          </w:tcPr>
          <w:p w14:paraId="69175350" w14:textId="77777777" w:rsidR="004A04A9" w:rsidRPr="001872DA" w:rsidRDefault="004A04A9" w:rsidP="004A04A9">
            <w:pPr>
              <w:autoSpaceDE w:val="0"/>
              <w:adjustRightInd w:val="0"/>
              <w:spacing w:before="80" w:after="80"/>
              <w:rPr>
                <w:i/>
                <w:color w:val="0070C0"/>
                <w:sz w:val="22"/>
                <w:szCs w:val="22"/>
                <w:lang w:val="lt-LT" w:eastAsia="lt-LT"/>
              </w:rPr>
            </w:pPr>
            <w:r w:rsidRPr="001872DA">
              <w:rPr>
                <w:color w:val="000000"/>
                <w:sz w:val="22"/>
                <w:szCs w:val="22"/>
                <w:lang w:val="lt-LT"/>
              </w:rPr>
              <w:t>Priekiniai varomieji ratai</w:t>
            </w:r>
            <w:r w:rsidRPr="001872DA">
              <w:rPr>
                <w:i/>
                <w:color w:val="0070C0"/>
                <w:sz w:val="22"/>
                <w:szCs w:val="22"/>
                <w:lang w:val="lt-LT" w:eastAsia="lt-LT"/>
              </w:rPr>
              <w:t xml:space="preserve"> </w:t>
            </w:r>
          </w:p>
          <w:p w14:paraId="16B4F50F" w14:textId="75701D0C" w:rsidR="004A04A9" w:rsidRPr="001872DA" w:rsidRDefault="004A04A9" w:rsidP="004A04A9">
            <w:pPr>
              <w:autoSpaceDE w:val="0"/>
              <w:adjustRightInd w:val="0"/>
              <w:spacing w:before="80" w:after="80"/>
              <w:rPr>
                <w:color w:val="000000"/>
                <w:sz w:val="22"/>
                <w:szCs w:val="22"/>
                <w:lang w:val="lt-LT"/>
              </w:rPr>
            </w:pP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389595D3" w14:textId="5587D7A2"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C35080E" w14:textId="5DA17FDD" w:rsidTr="00A51F5E">
        <w:trPr>
          <w:trHeight w:val="247"/>
        </w:trPr>
        <w:tc>
          <w:tcPr>
            <w:tcW w:w="812" w:type="dxa"/>
            <w:vAlign w:val="center"/>
          </w:tcPr>
          <w:p w14:paraId="51A279D6" w14:textId="2352248C"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1.1</w:t>
            </w:r>
            <w:r w:rsidR="00C10C66">
              <w:rPr>
                <w:color w:val="000000"/>
                <w:sz w:val="22"/>
                <w:szCs w:val="22"/>
                <w:lang w:val="lt-LT"/>
              </w:rPr>
              <w:t>0</w:t>
            </w:r>
            <w:r w:rsidRPr="001872DA">
              <w:rPr>
                <w:color w:val="000000"/>
                <w:sz w:val="22"/>
                <w:szCs w:val="22"/>
                <w:lang w:val="lt-LT"/>
              </w:rPr>
              <w:t>.</w:t>
            </w:r>
          </w:p>
        </w:tc>
        <w:tc>
          <w:tcPr>
            <w:tcW w:w="2552" w:type="dxa"/>
            <w:vAlign w:val="center"/>
          </w:tcPr>
          <w:p w14:paraId="6128ED7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p>
        </w:tc>
        <w:tc>
          <w:tcPr>
            <w:tcW w:w="4677" w:type="dxa"/>
            <w:vAlign w:val="center"/>
          </w:tcPr>
          <w:p w14:paraId="7A2AEF8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4-5 vnt.</w:t>
            </w:r>
          </w:p>
        </w:tc>
        <w:tc>
          <w:tcPr>
            <w:tcW w:w="3544" w:type="dxa"/>
          </w:tcPr>
          <w:p w14:paraId="5FC1B9CB" w14:textId="30873442"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17B334AD" w14:textId="0DC23098"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DF07190" w14:textId="50F8A032" w:rsidTr="00A51F5E">
        <w:trPr>
          <w:trHeight w:val="247"/>
        </w:trPr>
        <w:tc>
          <w:tcPr>
            <w:tcW w:w="812" w:type="dxa"/>
            <w:vAlign w:val="center"/>
          </w:tcPr>
          <w:p w14:paraId="7982E975" w14:textId="2150C928"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1.1</w:t>
            </w:r>
            <w:r w:rsidR="00C10C66">
              <w:rPr>
                <w:color w:val="000000"/>
                <w:sz w:val="22"/>
                <w:szCs w:val="22"/>
                <w:lang w:val="lt-LT"/>
              </w:rPr>
              <w:t>1</w:t>
            </w:r>
            <w:r w:rsidRPr="001872DA">
              <w:rPr>
                <w:color w:val="000000"/>
                <w:sz w:val="22"/>
                <w:szCs w:val="22"/>
                <w:lang w:val="lt-LT"/>
              </w:rPr>
              <w:t>.</w:t>
            </w:r>
          </w:p>
        </w:tc>
        <w:tc>
          <w:tcPr>
            <w:tcW w:w="2552" w:type="dxa"/>
            <w:vAlign w:val="center"/>
          </w:tcPr>
          <w:p w14:paraId="2E432EAF"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p>
        </w:tc>
        <w:tc>
          <w:tcPr>
            <w:tcW w:w="4677" w:type="dxa"/>
            <w:vAlign w:val="center"/>
          </w:tcPr>
          <w:p w14:paraId="6262A8B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5 vnt.</w:t>
            </w:r>
          </w:p>
        </w:tc>
        <w:tc>
          <w:tcPr>
            <w:tcW w:w="3544" w:type="dxa"/>
          </w:tcPr>
          <w:p w14:paraId="24C25BE5" w14:textId="38E3A04C"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6D2685B6" w14:textId="6DCEFDA6"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6EE2BAD1" w14:textId="79E4985E" w:rsidTr="00A51F5E">
        <w:trPr>
          <w:trHeight w:val="247"/>
        </w:trPr>
        <w:tc>
          <w:tcPr>
            <w:tcW w:w="812" w:type="dxa"/>
            <w:vAlign w:val="center"/>
          </w:tcPr>
          <w:p w14:paraId="0C419AC6" w14:textId="3341C325"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w:t>
            </w:r>
            <w:r w:rsidR="00C10C66">
              <w:rPr>
                <w:color w:val="000000"/>
                <w:sz w:val="22"/>
                <w:szCs w:val="22"/>
                <w:lang w:val="lt-LT"/>
              </w:rPr>
              <w:t>2</w:t>
            </w:r>
            <w:r w:rsidRPr="001872DA">
              <w:rPr>
                <w:color w:val="000000"/>
                <w:sz w:val="22"/>
                <w:szCs w:val="22"/>
                <w:lang w:val="lt-LT"/>
              </w:rPr>
              <w:t>.</w:t>
            </w:r>
          </w:p>
        </w:tc>
        <w:tc>
          <w:tcPr>
            <w:tcW w:w="2552" w:type="dxa"/>
            <w:vAlign w:val="center"/>
          </w:tcPr>
          <w:p w14:paraId="4BDB625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Kėbulo spalva </w:t>
            </w:r>
          </w:p>
        </w:tc>
        <w:tc>
          <w:tcPr>
            <w:tcW w:w="4677" w:type="dxa"/>
            <w:vAlign w:val="center"/>
          </w:tcPr>
          <w:p w14:paraId="3A58773A"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Nesvarbu</w:t>
            </w:r>
          </w:p>
        </w:tc>
        <w:tc>
          <w:tcPr>
            <w:tcW w:w="3544" w:type="dxa"/>
          </w:tcPr>
          <w:p w14:paraId="379AD644" w14:textId="77B83A64"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Kėbulo spalva</w:t>
            </w:r>
            <w:r w:rsidRPr="001872DA">
              <w:rPr>
                <w:sz w:val="22"/>
                <w:szCs w:val="22"/>
                <w:lang w:val="lt-LT" w:eastAsia="lt-LT"/>
              </w:rPr>
              <w:t xml:space="preserve"> </w:t>
            </w:r>
            <w:r w:rsidRPr="001872DA">
              <w:rPr>
                <w:i/>
                <w:color w:val="0070C0"/>
                <w:sz w:val="22"/>
                <w:szCs w:val="22"/>
                <w:lang w:val="lt-LT" w:eastAsia="lt-LT"/>
              </w:rPr>
              <w:t>(įrašyti ..........spalvą )</w:t>
            </w:r>
          </w:p>
        </w:tc>
        <w:tc>
          <w:tcPr>
            <w:tcW w:w="3686" w:type="dxa"/>
            <w:tcBorders>
              <w:tl2br w:val="single" w:sz="4" w:space="0" w:color="auto"/>
            </w:tcBorders>
          </w:tcPr>
          <w:p w14:paraId="51B634B9" w14:textId="7C20D4E5" w:rsidR="00E62D8D" w:rsidRPr="001872DA" w:rsidRDefault="00E62D8D" w:rsidP="00E771FD">
            <w:pPr>
              <w:autoSpaceDE w:val="0"/>
              <w:adjustRightInd w:val="0"/>
              <w:spacing w:before="80" w:after="80"/>
              <w:rPr>
                <w:color w:val="000000"/>
                <w:sz w:val="22"/>
                <w:szCs w:val="22"/>
                <w:lang w:val="lt-LT"/>
              </w:rPr>
            </w:pPr>
          </w:p>
        </w:tc>
      </w:tr>
      <w:tr w:rsidR="00E62D8D" w:rsidRPr="001872DA" w14:paraId="7648F216" w14:textId="561190AC" w:rsidTr="00A51F5E">
        <w:trPr>
          <w:trHeight w:val="247"/>
        </w:trPr>
        <w:tc>
          <w:tcPr>
            <w:tcW w:w="812" w:type="dxa"/>
            <w:vAlign w:val="center"/>
          </w:tcPr>
          <w:p w14:paraId="0B25E076" w14:textId="7CE84472"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w:t>
            </w:r>
            <w:r w:rsidR="00C10C66">
              <w:rPr>
                <w:color w:val="000000"/>
                <w:sz w:val="22"/>
                <w:szCs w:val="22"/>
                <w:lang w:val="lt-LT"/>
              </w:rPr>
              <w:t>3</w:t>
            </w:r>
            <w:r w:rsidRPr="001872DA">
              <w:rPr>
                <w:color w:val="000000"/>
                <w:sz w:val="22"/>
                <w:szCs w:val="22"/>
                <w:lang w:val="lt-LT"/>
              </w:rPr>
              <w:t>.</w:t>
            </w:r>
          </w:p>
        </w:tc>
        <w:tc>
          <w:tcPr>
            <w:tcW w:w="2552" w:type="dxa"/>
            <w:vAlign w:val="center"/>
          </w:tcPr>
          <w:p w14:paraId="4720BE2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Sėdynių apmušalai</w:t>
            </w:r>
          </w:p>
        </w:tc>
        <w:tc>
          <w:tcPr>
            <w:tcW w:w="4677" w:type="dxa"/>
            <w:vAlign w:val="center"/>
          </w:tcPr>
          <w:p w14:paraId="4E2B82E2"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Tamsios spalvos.</w:t>
            </w:r>
          </w:p>
        </w:tc>
        <w:tc>
          <w:tcPr>
            <w:tcW w:w="3544" w:type="dxa"/>
          </w:tcPr>
          <w:p w14:paraId="7C8FDC13" w14:textId="01EE842B" w:rsidR="00E62D8D" w:rsidRPr="001872DA" w:rsidRDefault="00E62D8D" w:rsidP="00E771FD">
            <w:pPr>
              <w:pStyle w:val="Betarp"/>
              <w:rPr>
                <w:lang w:val="lt-LT"/>
              </w:rPr>
            </w:pPr>
            <w:r w:rsidRPr="001872DA">
              <w:rPr>
                <w:lang w:val="lt-LT"/>
              </w:rPr>
              <w:t>Sėdynių apmušalai</w:t>
            </w:r>
            <w:r w:rsidRPr="001872DA">
              <w:rPr>
                <w:lang w:val="lt-LT" w:eastAsia="lt-LT"/>
              </w:rPr>
              <w:t xml:space="preserve"> </w:t>
            </w:r>
            <w:r w:rsidRPr="001872DA">
              <w:rPr>
                <w:i/>
                <w:color w:val="0070C0"/>
                <w:lang w:val="lt-LT" w:eastAsia="lt-LT"/>
              </w:rPr>
              <w:t>(įrašyti .........spalvą )</w:t>
            </w:r>
          </w:p>
        </w:tc>
        <w:tc>
          <w:tcPr>
            <w:tcW w:w="3686" w:type="dxa"/>
            <w:tcBorders>
              <w:tl2br w:val="single" w:sz="4" w:space="0" w:color="auto"/>
            </w:tcBorders>
          </w:tcPr>
          <w:p w14:paraId="7AE7ECCC" w14:textId="12944F67" w:rsidR="00E62D8D" w:rsidRPr="001872DA" w:rsidRDefault="00E62D8D" w:rsidP="00E771FD">
            <w:pPr>
              <w:pStyle w:val="Betarp"/>
              <w:rPr>
                <w:lang w:val="lt-LT"/>
              </w:rPr>
            </w:pPr>
          </w:p>
        </w:tc>
      </w:tr>
      <w:bookmarkEnd w:id="2"/>
      <w:tr w:rsidR="00E62D8D" w:rsidRPr="001872DA" w14:paraId="242B72EF" w14:textId="2E7457E7" w:rsidTr="00A51F5E">
        <w:trPr>
          <w:trHeight w:val="247"/>
        </w:trPr>
        <w:tc>
          <w:tcPr>
            <w:tcW w:w="812" w:type="dxa"/>
            <w:vAlign w:val="center"/>
          </w:tcPr>
          <w:p w14:paraId="677C3BF6" w14:textId="2CA7AF0E" w:rsidR="00E62D8D" w:rsidRPr="001872DA" w:rsidRDefault="00E62D8D" w:rsidP="00E771FD">
            <w:pPr>
              <w:autoSpaceDE w:val="0"/>
              <w:adjustRightInd w:val="0"/>
              <w:spacing w:before="80" w:after="80"/>
              <w:jc w:val="center"/>
              <w:rPr>
                <w:color w:val="000000"/>
                <w:sz w:val="22"/>
                <w:szCs w:val="22"/>
                <w:highlight w:val="yellow"/>
                <w:lang w:val="lt-LT"/>
              </w:rPr>
            </w:pPr>
            <w:r w:rsidRPr="001872DA">
              <w:rPr>
                <w:color w:val="000000"/>
                <w:sz w:val="22"/>
                <w:szCs w:val="22"/>
                <w:lang w:val="lt-LT"/>
              </w:rPr>
              <w:lastRenderedPageBreak/>
              <w:t>1.1</w:t>
            </w:r>
            <w:r w:rsidR="00C10C66">
              <w:rPr>
                <w:color w:val="000000"/>
                <w:sz w:val="22"/>
                <w:szCs w:val="22"/>
                <w:lang w:val="lt-LT"/>
              </w:rPr>
              <w:t>4</w:t>
            </w:r>
            <w:r w:rsidRPr="001872DA">
              <w:rPr>
                <w:color w:val="000000"/>
                <w:sz w:val="22"/>
                <w:szCs w:val="22"/>
                <w:lang w:val="lt-LT"/>
              </w:rPr>
              <w:t>.</w:t>
            </w:r>
          </w:p>
        </w:tc>
        <w:tc>
          <w:tcPr>
            <w:tcW w:w="2552" w:type="dxa"/>
            <w:vAlign w:val="center"/>
          </w:tcPr>
          <w:p w14:paraId="241543E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Atsarginis ratas arba gamyklinis ratų remonto komplektas </w:t>
            </w:r>
          </w:p>
        </w:tc>
        <w:tc>
          <w:tcPr>
            <w:tcW w:w="4677" w:type="dxa"/>
            <w:vAlign w:val="center"/>
          </w:tcPr>
          <w:p w14:paraId="5ED9DDB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būti standartinio dydžio atsarginis ratas (analogiškas automobilio ratams), raktas rato nuėmimui ir kėliklis. </w:t>
            </w:r>
          </w:p>
          <w:p w14:paraId="671B7A30"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Jei siūlomam automobilio modeliui gamintojas nenumato komplektavimo standartinio dydžio atsarginiu ratu, vietoj jo automobilis turi būti sukomplektuotas gamykliniu ratų remonto komplektu (oro kompresorius, specialūs klijai). </w:t>
            </w:r>
          </w:p>
        </w:tc>
        <w:tc>
          <w:tcPr>
            <w:tcW w:w="3544" w:type="dxa"/>
          </w:tcPr>
          <w:p w14:paraId="3D294D95" w14:textId="77777777" w:rsidR="00E62D8D" w:rsidRPr="001872DA" w:rsidRDefault="00E62D8D" w:rsidP="00E771FD">
            <w:pPr>
              <w:rPr>
                <w:sz w:val="22"/>
                <w:szCs w:val="22"/>
                <w:lang w:val="lt-LT" w:eastAsia="lt-LT"/>
              </w:rPr>
            </w:pPr>
            <w:r w:rsidRPr="001872DA">
              <w:rPr>
                <w:color w:val="000000"/>
                <w:sz w:val="22"/>
                <w:szCs w:val="22"/>
                <w:lang w:val="lt-LT"/>
              </w:rPr>
              <w:t>Atsarginis ratas arba gamyklinis ratų remonto komplektas</w:t>
            </w:r>
            <w:r w:rsidRPr="001872DA">
              <w:rPr>
                <w:sz w:val="22"/>
                <w:szCs w:val="22"/>
                <w:lang w:val="lt-LT" w:eastAsia="lt-LT"/>
              </w:rPr>
              <w:t xml:space="preserve"> </w:t>
            </w:r>
          </w:p>
          <w:p w14:paraId="711D867B" w14:textId="38DE2474" w:rsidR="00E62D8D" w:rsidRPr="001872DA" w:rsidRDefault="00E62D8D" w:rsidP="00E771FD">
            <w:pPr>
              <w:rPr>
                <w:color w:val="0070C0"/>
                <w:sz w:val="24"/>
                <w:szCs w:val="24"/>
                <w:lang w:val="lt-LT" w:eastAsia="lt-LT"/>
              </w:rPr>
            </w:pPr>
            <w:r w:rsidRPr="001872DA">
              <w:rPr>
                <w:color w:val="0070C0"/>
                <w:sz w:val="24"/>
                <w:szCs w:val="24"/>
                <w:lang w:val="lt-LT" w:eastAsia="lt-LT"/>
              </w:rPr>
              <w:t>[nurodyti]</w:t>
            </w:r>
            <w:r w:rsidRPr="001872DA">
              <w:rPr>
                <w:color w:val="0070C0"/>
                <w:sz w:val="22"/>
                <w:szCs w:val="22"/>
                <w:lang w:val="lt-LT" w:eastAsia="lt-LT"/>
              </w:rPr>
              <w:t>:</w:t>
            </w:r>
          </w:p>
        </w:tc>
        <w:tc>
          <w:tcPr>
            <w:tcW w:w="3686" w:type="dxa"/>
            <w:tcBorders>
              <w:tl2br w:val="single" w:sz="4" w:space="0" w:color="auto"/>
            </w:tcBorders>
          </w:tcPr>
          <w:p w14:paraId="405D1442" w14:textId="15B71E5D" w:rsidR="00E62D8D" w:rsidRPr="001872DA" w:rsidRDefault="00E62D8D" w:rsidP="00E771FD">
            <w:pPr>
              <w:rPr>
                <w:color w:val="000000"/>
                <w:sz w:val="22"/>
                <w:szCs w:val="22"/>
                <w:lang w:val="lt-LT"/>
              </w:rPr>
            </w:pPr>
          </w:p>
        </w:tc>
      </w:tr>
      <w:tr w:rsidR="00E62D8D" w:rsidRPr="001872DA" w14:paraId="0A36284E" w14:textId="4DDEEB90" w:rsidTr="00A51F5E">
        <w:trPr>
          <w:trHeight w:val="247"/>
        </w:trPr>
        <w:tc>
          <w:tcPr>
            <w:tcW w:w="812" w:type="dxa"/>
            <w:vAlign w:val="center"/>
          </w:tcPr>
          <w:p w14:paraId="31E4F917" w14:textId="37F37A76"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w:t>
            </w:r>
            <w:r w:rsidR="00C10C66">
              <w:rPr>
                <w:color w:val="000000"/>
                <w:sz w:val="22"/>
                <w:szCs w:val="22"/>
                <w:lang w:val="lt-LT"/>
              </w:rPr>
              <w:t>5</w:t>
            </w:r>
            <w:r w:rsidRPr="001872DA">
              <w:rPr>
                <w:color w:val="000000"/>
                <w:sz w:val="22"/>
                <w:szCs w:val="22"/>
                <w:lang w:val="lt-LT"/>
              </w:rPr>
              <w:t>.</w:t>
            </w:r>
          </w:p>
        </w:tc>
        <w:tc>
          <w:tcPr>
            <w:tcW w:w="2552" w:type="dxa"/>
            <w:vAlign w:val="center"/>
          </w:tcPr>
          <w:p w14:paraId="3834BF0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komplektacija</w:t>
            </w:r>
          </w:p>
        </w:tc>
        <w:tc>
          <w:tcPr>
            <w:tcW w:w="4677" w:type="dxa"/>
            <w:vAlign w:val="center"/>
          </w:tcPr>
          <w:p w14:paraId="5A91109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kiti teisės aktais nustatyti prietaisai, įrengimai ir priemonės. </w:t>
            </w:r>
          </w:p>
        </w:tc>
        <w:tc>
          <w:tcPr>
            <w:tcW w:w="3544" w:type="dxa"/>
          </w:tcPr>
          <w:p w14:paraId="2F50FC69" w14:textId="094A228A" w:rsidR="00E62D8D" w:rsidRPr="001872DA" w:rsidRDefault="00E62D8D" w:rsidP="00E771FD">
            <w:pPr>
              <w:rPr>
                <w:sz w:val="22"/>
                <w:szCs w:val="22"/>
                <w:lang w:val="lt-LT" w:eastAsia="lt-LT"/>
              </w:rPr>
            </w:pPr>
            <w:r w:rsidRPr="001872DA">
              <w:rPr>
                <w:color w:val="000000"/>
                <w:sz w:val="22"/>
                <w:szCs w:val="22"/>
                <w:lang w:val="lt-LT"/>
              </w:rPr>
              <w:t>Automobilio komplektacija:</w:t>
            </w:r>
          </w:p>
          <w:p w14:paraId="0118D215" w14:textId="7C1BBA55" w:rsidR="00E62D8D" w:rsidRPr="001872DA" w:rsidRDefault="00E62D8D" w:rsidP="00E771FD">
            <w:pPr>
              <w:jc w:val="center"/>
              <w:rPr>
                <w:color w:val="0070C0"/>
                <w:sz w:val="24"/>
                <w:szCs w:val="24"/>
                <w:lang w:val="lt-LT" w:eastAsia="lt-LT"/>
              </w:rPr>
            </w:pPr>
            <w:r w:rsidRPr="001872DA">
              <w:rPr>
                <w:color w:val="0070C0"/>
                <w:sz w:val="24"/>
                <w:szCs w:val="24"/>
                <w:lang w:val="lt-LT" w:eastAsia="lt-LT"/>
              </w:rPr>
              <w:t>[nurodyti]</w:t>
            </w:r>
          </w:p>
          <w:p w14:paraId="33A5BDD6" w14:textId="30402C52" w:rsidR="00E62D8D" w:rsidRPr="001872DA" w:rsidRDefault="00E62D8D" w:rsidP="00E771FD">
            <w:pPr>
              <w:autoSpaceDE w:val="0"/>
              <w:adjustRightInd w:val="0"/>
              <w:spacing w:before="80" w:after="80"/>
              <w:rPr>
                <w:color w:val="000000"/>
                <w:sz w:val="22"/>
                <w:szCs w:val="22"/>
                <w:lang w:val="lt-LT"/>
              </w:rPr>
            </w:pPr>
          </w:p>
        </w:tc>
        <w:tc>
          <w:tcPr>
            <w:tcW w:w="3686" w:type="dxa"/>
            <w:tcBorders>
              <w:tl2br w:val="single" w:sz="4" w:space="0" w:color="auto"/>
            </w:tcBorders>
          </w:tcPr>
          <w:p w14:paraId="7BFFC701" w14:textId="2D14A5A9" w:rsidR="00E62D8D" w:rsidRPr="001872DA" w:rsidRDefault="00E62D8D" w:rsidP="00E771FD">
            <w:pPr>
              <w:rPr>
                <w:color w:val="000000"/>
                <w:sz w:val="22"/>
                <w:szCs w:val="22"/>
                <w:lang w:val="lt-LT"/>
              </w:rPr>
            </w:pPr>
          </w:p>
        </w:tc>
      </w:tr>
      <w:tr w:rsidR="00E62D8D" w:rsidRPr="001872DA" w14:paraId="4B92C1B9" w14:textId="1E826D72" w:rsidTr="00A51F5E">
        <w:trPr>
          <w:trHeight w:val="247"/>
        </w:trPr>
        <w:tc>
          <w:tcPr>
            <w:tcW w:w="812" w:type="dxa"/>
            <w:vAlign w:val="center"/>
          </w:tcPr>
          <w:p w14:paraId="5AB4FBB2" w14:textId="12ADDA8F"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w:t>
            </w:r>
            <w:r w:rsidR="00C10C66">
              <w:rPr>
                <w:color w:val="000000"/>
                <w:sz w:val="22"/>
                <w:szCs w:val="22"/>
                <w:lang w:val="lt-LT"/>
              </w:rPr>
              <w:t>6</w:t>
            </w:r>
            <w:r w:rsidRPr="001872DA">
              <w:rPr>
                <w:color w:val="000000"/>
                <w:sz w:val="22"/>
                <w:szCs w:val="22"/>
                <w:lang w:val="lt-LT"/>
              </w:rPr>
              <w:t>.</w:t>
            </w:r>
          </w:p>
        </w:tc>
        <w:tc>
          <w:tcPr>
            <w:tcW w:w="2552" w:type="dxa"/>
            <w:vAlign w:val="center"/>
          </w:tcPr>
          <w:p w14:paraId="6C28C0D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Naudojimo instrukcija</w:t>
            </w:r>
          </w:p>
        </w:tc>
        <w:tc>
          <w:tcPr>
            <w:tcW w:w="4677" w:type="dxa"/>
            <w:vAlign w:val="center"/>
          </w:tcPr>
          <w:p w14:paraId="7279F40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tcPr>
          <w:p w14:paraId="0D973CA1" w14:textId="4766A39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Naudojimo instrukcija</w:t>
            </w:r>
            <w:r w:rsidRPr="001872DA">
              <w:rPr>
                <w:i/>
                <w:color w:val="0070C0"/>
                <w:sz w:val="22"/>
                <w:szCs w:val="22"/>
                <w:lang w:val="lt-LT" w:eastAsia="lt-LT"/>
              </w:rPr>
              <w:t xml:space="preserve"> (su automobiliu pateikti instrukcijos knygelę lietuvių kalba, įrašyti taip / ne)</w:t>
            </w:r>
            <w:r w:rsidRPr="001872DA">
              <w:rPr>
                <w:color w:val="0070C0"/>
                <w:sz w:val="22"/>
                <w:szCs w:val="22"/>
                <w:lang w:val="lt-LT" w:eastAsia="lt-LT"/>
              </w:rPr>
              <w:t>:</w:t>
            </w:r>
          </w:p>
        </w:tc>
        <w:tc>
          <w:tcPr>
            <w:tcW w:w="3686" w:type="dxa"/>
          </w:tcPr>
          <w:p w14:paraId="0CAD8077" w14:textId="38E5BF9E"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80FF9A7" w14:textId="772604BB" w:rsidTr="00A51F5E">
        <w:trPr>
          <w:trHeight w:val="247"/>
        </w:trPr>
        <w:tc>
          <w:tcPr>
            <w:tcW w:w="812" w:type="dxa"/>
            <w:vAlign w:val="center"/>
          </w:tcPr>
          <w:p w14:paraId="581EBDAF" w14:textId="32A663AF"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w:t>
            </w:r>
            <w:r w:rsidR="00C10C66">
              <w:rPr>
                <w:color w:val="000000"/>
                <w:sz w:val="22"/>
                <w:szCs w:val="22"/>
                <w:lang w:val="lt-LT"/>
              </w:rPr>
              <w:t>7</w:t>
            </w:r>
            <w:r w:rsidRPr="001872DA">
              <w:rPr>
                <w:color w:val="000000"/>
                <w:sz w:val="22"/>
                <w:szCs w:val="22"/>
                <w:lang w:val="lt-LT"/>
              </w:rPr>
              <w:t>.</w:t>
            </w:r>
          </w:p>
        </w:tc>
        <w:tc>
          <w:tcPr>
            <w:tcW w:w="2552" w:type="dxa"/>
            <w:vAlign w:val="center"/>
          </w:tcPr>
          <w:p w14:paraId="2E5FB67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garantija</w:t>
            </w:r>
          </w:p>
        </w:tc>
        <w:tc>
          <w:tcPr>
            <w:tcW w:w="4677" w:type="dxa"/>
            <w:vAlign w:val="center"/>
          </w:tcPr>
          <w:p w14:paraId="28E8EA6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Automobiliui turi būti suteikta techninio aptarnavimo garantija visą automobilio nuomos sutarties laikotarpį. </w:t>
            </w:r>
          </w:p>
          <w:p w14:paraId="0A7510BE"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544" w:type="dxa"/>
          </w:tcPr>
          <w:p w14:paraId="4E6020A7" w14:textId="77777777" w:rsidR="00E62D8D" w:rsidRPr="001872DA" w:rsidRDefault="00E62D8D" w:rsidP="00E771FD">
            <w:pPr>
              <w:autoSpaceDE w:val="0"/>
              <w:adjustRightInd w:val="0"/>
              <w:spacing w:before="80" w:after="80"/>
              <w:rPr>
                <w:i/>
                <w:sz w:val="22"/>
                <w:szCs w:val="22"/>
                <w:lang w:val="lt-LT" w:eastAsia="lt-LT"/>
              </w:rPr>
            </w:pPr>
            <w:r w:rsidRPr="001872DA">
              <w:rPr>
                <w:color w:val="000000"/>
                <w:sz w:val="22"/>
                <w:szCs w:val="22"/>
                <w:lang w:val="lt-LT"/>
              </w:rPr>
              <w:t xml:space="preserve">Automobiliui turi būti suteikta techninio aptarnavimo garantija </w:t>
            </w:r>
            <w:r w:rsidRPr="001872DA">
              <w:rPr>
                <w:i/>
                <w:color w:val="0070C0"/>
                <w:sz w:val="22"/>
                <w:szCs w:val="22"/>
                <w:lang w:val="lt-LT" w:eastAsia="lt-LT"/>
              </w:rPr>
              <w:t>(įrašyti</w:t>
            </w:r>
            <w:r w:rsidRPr="001872DA">
              <w:rPr>
                <w:i/>
                <w:sz w:val="22"/>
                <w:szCs w:val="22"/>
                <w:lang w:val="lt-LT" w:eastAsia="lt-LT"/>
              </w:rPr>
              <w:t>......... mėn.</w:t>
            </w:r>
          </w:p>
          <w:p w14:paraId="76504303" w14:textId="77777777" w:rsidR="00E62D8D" w:rsidRPr="001872DA" w:rsidRDefault="00E62D8D" w:rsidP="00E771FD">
            <w:pPr>
              <w:autoSpaceDE w:val="0"/>
              <w:adjustRightInd w:val="0"/>
              <w:spacing w:before="80" w:after="80"/>
              <w:rPr>
                <w:i/>
                <w:sz w:val="22"/>
                <w:szCs w:val="22"/>
                <w:lang w:val="lt-LT" w:eastAsia="lt-LT"/>
              </w:rPr>
            </w:pPr>
          </w:p>
          <w:p w14:paraId="0DD6BB9F" w14:textId="77777777" w:rsidR="00E62D8D" w:rsidRPr="001872DA" w:rsidRDefault="00E62D8D" w:rsidP="00E771FD">
            <w:pPr>
              <w:autoSpaceDE w:val="0"/>
              <w:adjustRightInd w:val="0"/>
              <w:spacing w:before="80" w:after="80"/>
              <w:rPr>
                <w:i/>
                <w:sz w:val="22"/>
                <w:szCs w:val="22"/>
                <w:lang w:val="lt-LT" w:eastAsia="lt-LT"/>
              </w:rPr>
            </w:pPr>
          </w:p>
          <w:p w14:paraId="071F4AB3" w14:textId="597F2B90"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Automobilių remonto išlaidas automobilių nuomos sutarties galiojimo laikotarpiu padengia Nuomotojas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08908049" w14:textId="0C241000" w:rsidR="00E62D8D" w:rsidRPr="001872DA" w:rsidRDefault="00E62D8D" w:rsidP="00E771FD">
            <w:pPr>
              <w:autoSpaceDE w:val="0"/>
              <w:adjustRightInd w:val="0"/>
              <w:spacing w:before="80" w:after="80"/>
              <w:rPr>
                <w:color w:val="000000"/>
                <w:sz w:val="22"/>
                <w:szCs w:val="22"/>
                <w:lang w:val="lt-LT"/>
              </w:rPr>
            </w:pPr>
          </w:p>
        </w:tc>
      </w:tr>
      <w:tr w:rsidR="004A04A9" w:rsidRPr="001872DA" w14:paraId="3818FB2D" w14:textId="2A9617DC" w:rsidTr="00A51F5E">
        <w:trPr>
          <w:trHeight w:val="247"/>
        </w:trPr>
        <w:tc>
          <w:tcPr>
            <w:tcW w:w="812" w:type="dxa"/>
            <w:vAlign w:val="center"/>
          </w:tcPr>
          <w:p w14:paraId="27E95117" w14:textId="243633C4"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w:t>
            </w:r>
            <w:r w:rsidR="009C324A">
              <w:rPr>
                <w:color w:val="000000"/>
                <w:sz w:val="22"/>
                <w:szCs w:val="22"/>
                <w:lang w:val="lt-LT"/>
              </w:rPr>
              <w:t>1</w:t>
            </w:r>
            <w:r w:rsidR="00C10C66">
              <w:rPr>
                <w:color w:val="000000"/>
                <w:sz w:val="22"/>
                <w:szCs w:val="22"/>
                <w:lang w:val="lt-LT"/>
              </w:rPr>
              <w:t>8</w:t>
            </w:r>
            <w:r w:rsidRPr="001872DA">
              <w:rPr>
                <w:color w:val="000000"/>
                <w:sz w:val="22"/>
                <w:szCs w:val="22"/>
                <w:lang w:val="lt-LT"/>
              </w:rPr>
              <w:t>.</w:t>
            </w:r>
          </w:p>
        </w:tc>
        <w:tc>
          <w:tcPr>
            <w:tcW w:w="2552" w:type="dxa"/>
            <w:vAlign w:val="center"/>
          </w:tcPr>
          <w:p w14:paraId="3CD89587"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p>
        </w:tc>
        <w:tc>
          <w:tcPr>
            <w:tcW w:w="4677" w:type="dxa"/>
            <w:vAlign w:val="center"/>
          </w:tcPr>
          <w:p w14:paraId="5BED426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3B4888EB" w14:textId="3FC77FF8"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5B1E1442" w14:textId="4EE6800E"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7DA749B" w14:textId="2BFC10CE" w:rsidTr="00A51F5E">
        <w:trPr>
          <w:trHeight w:val="247"/>
        </w:trPr>
        <w:tc>
          <w:tcPr>
            <w:tcW w:w="812" w:type="dxa"/>
            <w:vAlign w:val="center"/>
          </w:tcPr>
          <w:p w14:paraId="3168C910" w14:textId="50BFE749"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lastRenderedPageBreak/>
              <w:t>1.</w:t>
            </w:r>
            <w:r w:rsidR="009C324A">
              <w:rPr>
                <w:color w:val="000000"/>
                <w:sz w:val="22"/>
                <w:szCs w:val="22"/>
                <w:lang w:val="lt-LT"/>
              </w:rPr>
              <w:t>1</w:t>
            </w:r>
            <w:r w:rsidR="00C10C66">
              <w:rPr>
                <w:color w:val="000000"/>
                <w:sz w:val="22"/>
                <w:szCs w:val="22"/>
                <w:lang w:val="lt-LT"/>
              </w:rPr>
              <w:t>9</w:t>
            </w:r>
            <w:r w:rsidRPr="001872DA">
              <w:rPr>
                <w:color w:val="000000"/>
                <w:sz w:val="22"/>
                <w:szCs w:val="22"/>
                <w:lang w:val="lt-LT"/>
              </w:rPr>
              <w:t>.</w:t>
            </w:r>
          </w:p>
        </w:tc>
        <w:tc>
          <w:tcPr>
            <w:tcW w:w="2552" w:type="dxa"/>
            <w:vAlign w:val="center"/>
          </w:tcPr>
          <w:p w14:paraId="1BF62AE1"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Šoninės saugos oro pagalvės</w:t>
            </w:r>
          </w:p>
        </w:tc>
        <w:tc>
          <w:tcPr>
            <w:tcW w:w="4677" w:type="dxa"/>
            <w:vAlign w:val="center"/>
          </w:tcPr>
          <w:p w14:paraId="4DD7B8D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31DE02D" w14:textId="77777777" w:rsidR="004A04A9" w:rsidRPr="001872DA" w:rsidRDefault="004A04A9" w:rsidP="004A04A9">
            <w:pPr>
              <w:autoSpaceDE w:val="0"/>
              <w:adjustRightInd w:val="0"/>
              <w:spacing w:before="80" w:after="80"/>
              <w:rPr>
                <w:i/>
                <w:color w:val="0070C0"/>
                <w:sz w:val="22"/>
                <w:szCs w:val="22"/>
                <w:lang w:val="lt-LT" w:eastAsia="lt-LT"/>
              </w:rPr>
            </w:pPr>
            <w:r w:rsidRPr="001872DA">
              <w:rPr>
                <w:color w:val="000000"/>
                <w:sz w:val="22"/>
                <w:szCs w:val="22"/>
                <w:lang w:val="lt-LT"/>
              </w:rPr>
              <w:t>Šoninės saugos oro pagalvės</w:t>
            </w:r>
            <w:r w:rsidRPr="001872DA">
              <w:rPr>
                <w:i/>
                <w:color w:val="0070C0"/>
                <w:sz w:val="22"/>
                <w:szCs w:val="22"/>
                <w:lang w:val="lt-LT" w:eastAsia="lt-LT"/>
              </w:rPr>
              <w:t xml:space="preserve"> </w:t>
            </w:r>
          </w:p>
          <w:p w14:paraId="2DDC24C2" w14:textId="456587F7" w:rsidR="004A04A9" w:rsidRPr="001872DA" w:rsidRDefault="004A04A9" w:rsidP="004A04A9">
            <w:pPr>
              <w:autoSpaceDE w:val="0"/>
              <w:adjustRightInd w:val="0"/>
              <w:spacing w:before="80" w:after="80"/>
              <w:rPr>
                <w:color w:val="000000"/>
                <w:sz w:val="22"/>
                <w:szCs w:val="22"/>
                <w:lang w:val="lt-LT"/>
              </w:rPr>
            </w:pP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001D66BD" w14:textId="7BCB8401"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988376B" w14:textId="02FB011C" w:rsidTr="00A51F5E">
        <w:trPr>
          <w:trHeight w:val="247"/>
        </w:trPr>
        <w:tc>
          <w:tcPr>
            <w:tcW w:w="812" w:type="dxa"/>
            <w:vAlign w:val="center"/>
          </w:tcPr>
          <w:p w14:paraId="42B8451C" w14:textId="6F2100BA"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w:t>
            </w:r>
            <w:r w:rsidR="00C10C66">
              <w:rPr>
                <w:color w:val="000000"/>
                <w:sz w:val="22"/>
                <w:szCs w:val="22"/>
                <w:lang w:val="lt-LT"/>
              </w:rPr>
              <w:t>0</w:t>
            </w:r>
            <w:r w:rsidRPr="001872DA">
              <w:rPr>
                <w:color w:val="000000"/>
                <w:sz w:val="22"/>
                <w:szCs w:val="22"/>
                <w:lang w:val="lt-LT"/>
              </w:rPr>
              <w:t>.</w:t>
            </w:r>
          </w:p>
        </w:tc>
        <w:tc>
          <w:tcPr>
            <w:tcW w:w="2552" w:type="dxa"/>
            <w:vAlign w:val="center"/>
          </w:tcPr>
          <w:p w14:paraId="3240251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p>
        </w:tc>
        <w:tc>
          <w:tcPr>
            <w:tcW w:w="4677" w:type="dxa"/>
            <w:vAlign w:val="center"/>
          </w:tcPr>
          <w:p w14:paraId="61DC3FC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3191F85" w14:textId="136C1EB9"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7266353C" w14:textId="49942248"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EF85E39" w14:textId="56153180" w:rsidTr="00A51F5E">
        <w:trPr>
          <w:trHeight w:val="247"/>
        </w:trPr>
        <w:tc>
          <w:tcPr>
            <w:tcW w:w="812" w:type="dxa"/>
            <w:vAlign w:val="center"/>
          </w:tcPr>
          <w:p w14:paraId="59C2FA8E" w14:textId="6025D4C2"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w:t>
            </w:r>
            <w:r w:rsidR="00C10C66">
              <w:rPr>
                <w:color w:val="000000"/>
                <w:sz w:val="22"/>
                <w:szCs w:val="22"/>
                <w:lang w:val="lt-LT"/>
              </w:rPr>
              <w:t>1</w:t>
            </w:r>
            <w:r w:rsidRPr="001872DA">
              <w:rPr>
                <w:color w:val="000000"/>
                <w:sz w:val="22"/>
                <w:szCs w:val="22"/>
                <w:lang w:val="lt-LT"/>
              </w:rPr>
              <w:t>.</w:t>
            </w:r>
          </w:p>
        </w:tc>
        <w:tc>
          <w:tcPr>
            <w:tcW w:w="2552" w:type="dxa"/>
            <w:vAlign w:val="center"/>
          </w:tcPr>
          <w:p w14:paraId="28130F00"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Stabdžių antiblokavimo sistema (ABS)</w:t>
            </w:r>
          </w:p>
        </w:tc>
        <w:tc>
          <w:tcPr>
            <w:tcW w:w="4677" w:type="dxa"/>
            <w:vAlign w:val="center"/>
          </w:tcPr>
          <w:p w14:paraId="7E333EA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7AD5826A" w14:textId="21E13D15"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Stabdžių antiblokavimo sistema (ABS)</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0618D917" w14:textId="52F4112D"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21138BA" w14:textId="6AF20870" w:rsidTr="00A51F5E">
        <w:trPr>
          <w:trHeight w:val="247"/>
        </w:trPr>
        <w:tc>
          <w:tcPr>
            <w:tcW w:w="812" w:type="dxa"/>
            <w:vAlign w:val="center"/>
          </w:tcPr>
          <w:p w14:paraId="1546336C" w14:textId="0DF1B090"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w:t>
            </w:r>
            <w:r w:rsidR="009C324A">
              <w:rPr>
                <w:color w:val="000000"/>
                <w:sz w:val="22"/>
                <w:szCs w:val="22"/>
                <w:lang w:val="lt-LT"/>
              </w:rPr>
              <w:t>2</w:t>
            </w:r>
            <w:r w:rsidRPr="001872DA">
              <w:rPr>
                <w:color w:val="000000"/>
                <w:sz w:val="22"/>
                <w:szCs w:val="22"/>
                <w:lang w:val="lt-LT"/>
              </w:rPr>
              <w:t>.</w:t>
            </w:r>
          </w:p>
        </w:tc>
        <w:tc>
          <w:tcPr>
            <w:tcW w:w="2552" w:type="dxa"/>
            <w:vAlign w:val="center"/>
          </w:tcPr>
          <w:p w14:paraId="412F6C7C"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p>
        </w:tc>
        <w:tc>
          <w:tcPr>
            <w:tcW w:w="4677" w:type="dxa"/>
            <w:vAlign w:val="center"/>
          </w:tcPr>
          <w:p w14:paraId="53619801" w14:textId="5C3D4381" w:rsidR="004A04A9" w:rsidRPr="001872DA" w:rsidRDefault="00E633C6" w:rsidP="004A04A9">
            <w:pPr>
              <w:autoSpaceDE w:val="0"/>
              <w:adjustRightInd w:val="0"/>
              <w:spacing w:before="80" w:after="80"/>
              <w:rPr>
                <w:color w:val="000000"/>
                <w:sz w:val="22"/>
                <w:szCs w:val="22"/>
                <w:lang w:val="lt-LT"/>
              </w:rPr>
            </w:pPr>
            <w:r>
              <w:rPr>
                <w:color w:val="000000"/>
                <w:sz w:val="22"/>
                <w:szCs w:val="22"/>
                <w:lang w:val="lt-LT"/>
              </w:rPr>
              <w:t xml:space="preserve"> </w:t>
            </w:r>
            <w:r w:rsidR="005A71F6">
              <w:rPr>
                <w:color w:val="000000"/>
                <w:sz w:val="22"/>
                <w:szCs w:val="22"/>
                <w:lang w:val="lt-LT"/>
              </w:rPr>
              <w:t>Turi būti.</w:t>
            </w:r>
          </w:p>
        </w:tc>
        <w:tc>
          <w:tcPr>
            <w:tcW w:w="3544" w:type="dxa"/>
          </w:tcPr>
          <w:p w14:paraId="12A073DA" w14:textId="361016D1"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r w:rsidRPr="001872DA">
              <w:rPr>
                <w:sz w:val="22"/>
                <w:szCs w:val="22"/>
                <w:lang w:val="lt-LT" w:eastAsia="lt-LT"/>
              </w:rPr>
              <w:t xml:space="preserve"> </w:t>
            </w:r>
            <w:r w:rsidRPr="001872DA">
              <w:rPr>
                <w:i/>
                <w:color w:val="0070C0"/>
                <w:sz w:val="22"/>
                <w:szCs w:val="22"/>
                <w:lang w:val="lt-LT" w:eastAsia="lt-LT"/>
              </w:rPr>
              <w:t>(įrašyti reikšmę</w:t>
            </w:r>
            <w:r w:rsidRPr="001872DA">
              <w:rPr>
                <w:i/>
                <w:sz w:val="22"/>
                <w:szCs w:val="22"/>
                <w:lang w:val="lt-LT" w:eastAsia="lt-LT"/>
              </w:rPr>
              <w:t>)</w:t>
            </w:r>
            <w:r w:rsidRPr="001872DA">
              <w:rPr>
                <w:sz w:val="22"/>
                <w:szCs w:val="22"/>
                <w:lang w:val="lt-LT" w:eastAsia="lt-LT"/>
              </w:rPr>
              <w:t>......</w:t>
            </w:r>
          </w:p>
        </w:tc>
        <w:tc>
          <w:tcPr>
            <w:tcW w:w="3686" w:type="dxa"/>
          </w:tcPr>
          <w:p w14:paraId="623AA32D" w14:textId="7437C013"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CE600BC" w14:textId="7E92E42A" w:rsidTr="00A51F5E">
        <w:trPr>
          <w:trHeight w:val="247"/>
        </w:trPr>
        <w:tc>
          <w:tcPr>
            <w:tcW w:w="812" w:type="dxa"/>
            <w:vAlign w:val="center"/>
          </w:tcPr>
          <w:p w14:paraId="49BA13A8" w14:textId="0C0F33E5"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w:t>
            </w:r>
            <w:r w:rsidR="009C324A">
              <w:rPr>
                <w:color w:val="000000"/>
                <w:sz w:val="22"/>
                <w:szCs w:val="22"/>
                <w:lang w:val="lt-LT"/>
              </w:rPr>
              <w:t>3</w:t>
            </w:r>
            <w:r w:rsidRPr="001872DA">
              <w:rPr>
                <w:color w:val="000000"/>
                <w:sz w:val="22"/>
                <w:szCs w:val="22"/>
                <w:lang w:val="lt-LT"/>
              </w:rPr>
              <w:t>.</w:t>
            </w:r>
          </w:p>
        </w:tc>
        <w:tc>
          <w:tcPr>
            <w:tcW w:w="2552" w:type="dxa"/>
            <w:vAlign w:val="center"/>
          </w:tcPr>
          <w:p w14:paraId="0290F6F1"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Parkavimo sistema </w:t>
            </w:r>
          </w:p>
        </w:tc>
        <w:tc>
          <w:tcPr>
            <w:tcW w:w="4677" w:type="dxa"/>
            <w:vAlign w:val="center"/>
          </w:tcPr>
          <w:p w14:paraId="69BD0D4C" w14:textId="77777777" w:rsidR="00E0168A" w:rsidRPr="00A22AD5" w:rsidRDefault="00E0168A" w:rsidP="00E0168A">
            <w:pPr>
              <w:rPr>
                <w:lang w:val="lt-LT"/>
              </w:rPr>
            </w:pPr>
            <w:r w:rsidRPr="00A22AD5">
              <w:rPr>
                <w:lang w:val="lt-LT"/>
              </w:rPr>
              <w:t>Automobilio</w:t>
            </w:r>
            <w:r w:rsidRPr="00E0168A">
              <w:t xml:space="preserve"> </w:t>
            </w:r>
            <w:r w:rsidRPr="00A22AD5">
              <w:rPr>
                <w:lang w:val="lt-LT"/>
              </w:rPr>
              <w:t>priekyje atstumo davikliai, gale atstumo davikliai ir (arba) galinio vaizdo kamera </w:t>
            </w:r>
          </w:p>
          <w:p w14:paraId="0E5E260A" w14:textId="5A9D2EB3" w:rsidR="004A04A9" w:rsidRPr="001872DA" w:rsidRDefault="004A04A9" w:rsidP="004A04A9">
            <w:pPr>
              <w:autoSpaceDE w:val="0"/>
              <w:adjustRightInd w:val="0"/>
              <w:spacing w:before="80" w:after="80"/>
              <w:rPr>
                <w:color w:val="000000"/>
                <w:sz w:val="22"/>
                <w:szCs w:val="22"/>
                <w:lang w:val="lt-LT"/>
              </w:rPr>
            </w:pPr>
          </w:p>
        </w:tc>
        <w:tc>
          <w:tcPr>
            <w:tcW w:w="3544" w:type="dxa"/>
          </w:tcPr>
          <w:p w14:paraId="1458E707" w14:textId="77777777" w:rsidR="004A04A9" w:rsidRPr="001872DA" w:rsidRDefault="004A04A9" w:rsidP="004A04A9">
            <w:pPr>
              <w:suppressAutoHyphens w:val="0"/>
              <w:autoSpaceDN/>
              <w:jc w:val="both"/>
              <w:textAlignment w:val="auto"/>
              <w:rPr>
                <w:sz w:val="24"/>
                <w:szCs w:val="24"/>
                <w:lang w:val="lt-LT" w:eastAsia="lt-LT"/>
              </w:rPr>
            </w:pPr>
            <w:r w:rsidRPr="001872DA">
              <w:rPr>
                <w:sz w:val="24"/>
                <w:szCs w:val="24"/>
                <w:lang w:val="lt-LT" w:eastAsia="lt-LT"/>
              </w:rPr>
              <w:t>Parkavimo sistema (bent vienas iš variantų):</w:t>
            </w:r>
          </w:p>
          <w:p w14:paraId="70743E82" w14:textId="115A4F31" w:rsidR="004A04A9" w:rsidRPr="001872DA" w:rsidRDefault="004A04A9" w:rsidP="004A04A9">
            <w:pPr>
              <w:suppressAutoHyphens w:val="0"/>
              <w:autoSpaceDN/>
              <w:jc w:val="both"/>
              <w:textAlignment w:val="auto"/>
              <w:rPr>
                <w:color w:val="0070C0"/>
                <w:sz w:val="24"/>
                <w:szCs w:val="24"/>
                <w:lang w:val="lt-LT"/>
              </w:rPr>
            </w:pPr>
            <w:r w:rsidRPr="001872DA">
              <w:rPr>
                <w:sz w:val="24"/>
                <w:szCs w:val="24"/>
                <w:lang w:val="lt-LT" w:eastAsia="lt-LT"/>
              </w:rPr>
              <w:t xml:space="preserve">  </w:t>
            </w:r>
            <w:r w:rsidRPr="001872DA">
              <w:rPr>
                <w:sz w:val="24"/>
                <w:szCs w:val="24"/>
                <w:lang w:val="lt-LT"/>
              </w:rPr>
              <w:t xml:space="preserve">- automobilio priekyje ir gale </w:t>
            </w:r>
            <w:r w:rsidRPr="001872DA">
              <w:rPr>
                <w:color w:val="0070C0"/>
                <w:sz w:val="24"/>
                <w:szCs w:val="24"/>
                <w:lang w:val="lt-LT"/>
              </w:rPr>
              <w:t>[nurodyti taip/ne]</w:t>
            </w:r>
          </w:p>
          <w:p w14:paraId="170719B6" w14:textId="3528F8ED" w:rsidR="004A04A9" w:rsidRPr="001872DA" w:rsidRDefault="004A04A9" w:rsidP="004A04A9">
            <w:pPr>
              <w:autoSpaceDE w:val="0"/>
              <w:adjustRightInd w:val="0"/>
              <w:spacing w:before="80" w:after="80"/>
              <w:rPr>
                <w:color w:val="000000"/>
                <w:sz w:val="22"/>
                <w:szCs w:val="22"/>
                <w:lang w:val="lt-LT"/>
              </w:rPr>
            </w:pPr>
            <w:r w:rsidRPr="001872DA">
              <w:rPr>
                <w:sz w:val="24"/>
                <w:szCs w:val="24"/>
                <w:lang w:val="lt-LT" w:eastAsia="lt-LT"/>
              </w:rPr>
              <w:t xml:space="preserve"> - automobilį statant atbulomis įsijungianti galinio vaizdo kamera </w:t>
            </w:r>
            <w:r w:rsidRPr="001872DA">
              <w:rPr>
                <w:color w:val="0070C0"/>
                <w:sz w:val="24"/>
                <w:szCs w:val="24"/>
                <w:lang w:val="lt-LT" w:eastAsia="lt-LT"/>
              </w:rPr>
              <w:t>[nurodyti taip/ne]</w:t>
            </w:r>
          </w:p>
        </w:tc>
        <w:tc>
          <w:tcPr>
            <w:tcW w:w="3686" w:type="dxa"/>
          </w:tcPr>
          <w:p w14:paraId="644811E5" w14:textId="7FE2618D" w:rsidR="004A04A9" w:rsidRPr="001872DA" w:rsidRDefault="004A04A9" w:rsidP="004A04A9">
            <w:pPr>
              <w:suppressAutoHyphens w:val="0"/>
              <w:autoSpaceDN/>
              <w:jc w:val="both"/>
              <w:textAlignment w:val="auto"/>
              <w:rPr>
                <w:sz w:val="24"/>
                <w:szCs w:val="24"/>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76D73F7" w14:textId="3BE37B19" w:rsidTr="00A51F5E">
        <w:trPr>
          <w:trHeight w:val="247"/>
        </w:trPr>
        <w:tc>
          <w:tcPr>
            <w:tcW w:w="812" w:type="dxa"/>
            <w:vAlign w:val="center"/>
          </w:tcPr>
          <w:p w14:paraId="2EB7187F" w14:textId="739A90D6"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w:t>
            </w:r>
            <w:r w:rsidR="009C324A">
              <w:rPr>
                <w:color w:val="000000"/>
                <w:sz w:val="22"/>
                <w:szCs w:val="22"/>
                <w:lang w:val="lt-LT"/>
              </w:rPr>
              <w:t>4</w:t>
            </w:r>
            <w:r w:rsidRPr="001872DA">
              <w:rPr>
                <w:color w:val="000000"/>
                <w:sz w:val="22"/>
                <w:szCs w:val="22"/>
                <w:lang w:val="lt-LT"/>
              </w:rPr>
              <w:t>.</w:t>
            </w:r>
          </w:p>
        </w:tc>
        <w:tc>
          <w:tcPr>
            <w:tcW w:w="2552" w:type="dxa"/>
            <w:vAlign w:val="center"/>
          </w:tcPr>
          <w:p w14:paraId="41337EB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p>
        </w:tc>
        <w:tc>
          <w:tcPr>
            <w:tcW w:w="4677" w:type="dxa"/>
            <w:vAlign w:val="center"/>
          </w:tcPr>
          <w:p w14:paraId="6F908C90"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4E53E01" w14:textId="40F49CB3"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20F6400E" w14:textId="6F5297CC"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672DF23" w14:textId="60641DEB" w:rsidTr="00A51F5E">
        <w:trPr>
          <w:trHeight w:val="247"/>
        </w:trPr>
        <w:tc>
          <w:tcPr>
            <w:tcW w:w="812" w:type="dxa"/>
            <w:vAlign w:val="center"/>
          </w:tcPr>
          <w:p w14:paraId="7306EC45" w14:textId="0BB3483F"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w:t>
            </w:r>
            <w:r w:rsidR="009C324A">
              <w:rPr>
                <w:color w:val="000000"/>
                <w:sz w:val="22"/>
                <w:szCs w:val="22"/>
                <w:lang w:val="lt-LT"/>
              </w:rPr>
              <w:t>5</w:t>
            </w:r>
            <w:r w:rsidRPr="001872DA">
              <w:rPr>
                <w:color w:val="000000"/>
                <w:sz w:val="22"/>
                <w:szCs w:val="22"/>
                <w:lang w:val="lt-LT"/>
              </w:rPr>
              <w:t>.</w:t>
            </w:r>
          </w:p>
        </w:tc>
        <w:tc>
          <w:tcPr>
            <w:tcW w:w="2552" w:type="dxa"/>
            <w:vAlign w:val="center"/>
          </w:tcPr>
          <w:p w14:paraId="6BA30F2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Gamyklinis centrinis visų durų užraktas su nuotoliniu valdymu ir „KASKO“ draudimo reikalavimus atitinkančia apsaugos sistema. </w:t>
            </w:r>
          </w:p>
        </w:tc>
        <w:tc>
          <w:tcPr>
            <w:tcW w:w="4677" w:type="dxa"/>
            <w:vAlign w:val="center"/>
          </w:tcPr>
          <w:p w14:paraId="6988F6D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1F9E25D" w14:textId="35BAE464"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Gamyklinis centrinis visų durų užraktas su nuotoliniu valdymu ir „KASKO“ draudimo reikalavimus atitinkančia apsaugos sistema</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7BDCA49F" w14:textId="7C8A80C5"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26C88DC" w14:textId="5AA46950" w:rsidTr="00A51F5E">
        <w:trPr>
          <w:trHeight w:val="247"/>
        </w:trPr>
        <w:tc>
          <w:tcPr>
            <w:tcW w:w="812" w:type="dxa"/>
            <w:vAlign w:val="center"/>
          </w:tcPr>
          <w:p w14:paraId="3FE728AB" w14:textId="77E75EF1"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w:t>
            </w:r>
            <w:r w:rsidR="009C324A">
              <w:rPr>
                <w:color w:val="000000"/>
                <w:sz w:val="22"/>
                <w:szCs w:val="22"/>
                <w:lang w:val="lt-LT"/>
              </w:rPr>
              <w:t>26</w:t>
            </w:r>
            <w:r w:rsidRPr="001872DA">
              <w:rPr>
                <w:color w:val="000000"/>
                <w:sz w:val="22"/>
                <w:szCs w:val="22"/>
                <w:lang w:val="lt-LT"/>
              </w:rPr>
              <w:t>.</w:t>
            </w:r>
          </w:p>
        </w:tc>
        <w:tc>
          <w:tcPr>
            <w:tcW w:w="2552" w:type="dxa"/>
            <w:vAlign w:val="center"/>
          </w:tcPr>
          <w:p w14:paraId="220FF1A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Guminių kilimėlių komplektas (salono priekyje ir gale)</w:t>
            </w:r>
          </w:p>
        </w:tc>
        <w:tc>
          <w:tcPr>
            <w:tcW w:w="4677" w:type="dxa"/>
            <w:vAlign w:val="center"/>
          </w:tcPr>
          <w:p w14:paraId="58B5683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CF19CD0" w14:textId="3FB0170C"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Guminių kilimėlių komplektas</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7068FE26" w14:textId="5E868E0A" w:rsidR="00E62D8D" w:rsidRPr="001872DA" w:rsidRDefault="00E62D8D" w:rsidP="00E771FD">
            <w:pPr>
              <w:autoSpaceDE w:val="0"/>
              <w:adjustRightInd w:val="0"/>
              <w:spacing w:before="80" w:after="80"/>
              <w:rPr>
                <w:color w:val="000000"/>
                <w:sz w:val="22"/>
                <w:szCs w:val="22"/>
                <w:lang w:val="lt-LT"/>
              </w:rPr>
            </w:pPr>
          </w:p>
        </w:tc>
      </w:tr>
      <w:tr w:rsidR="004A04A9" w:rsidRPr="001872DA" w14:paraId="3E1D7799" w14:textId="06EADAB7" w:rsidTr="00A51F5E">
        <w:trPr>
          <w:trHeight w:val="415"/>
        </w:trPr>
        <w:tc>
          <w:tcPr>
            <w:tcW w:w="812" w:type="dxa"/>
            <w:vAlign w:val="center"/>
          </w:tcPr>
          <w:p w14:paraId="58CB2933" w14:textId="5C69BFED"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lastRenderedPageBreak/>
              <w:t>1.</w:t>
            </w:r>
            <w:r w:rsidR="009C324A">
              <w:rPr>
                <w:color w:val="000000"/>
                <w:sz w:val="22"/>
                <w:szCs w:val="22"/>
                <w:lang w:val="lt-LT"/>
              </w:rPr>
              <w:t>27</w:t>
            </w:r>
            <w:r w:rsidRPr="001872DA">
              <w:rPr>
                <w:color w:val="000000"/>
                <w:sz w:val="22"/>
                <w:szCs w:val="22"/>
                <w:lang w:val="lt-LT"/>
              </w:rPr>
              <w:t>.</w:t>
            </w:r>
          </w:p>
        </w:tc>
        <w:tc>
          <w:tcPr>
            <w:tcW w:w="2552" w:type="dxa"/>
            <w:vAlign w:val="center"/>
          </w:tcPr>
          <w:p w14:paraId="04F87C19" w14:textId="2C43DD78"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Elektra valdomi stiklų kėlikliai priekyje </w:t>
            </w:r>
          </w:p>
        </w:tc>
        <w:tc>
          <w:tcPr>
            <w:tcW w:w="4677" w:type="dxa"/>
            <w:vAlign w:val="center"/>
          </w:tcPr>
          <w:p w14:paraId="4BBD742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D0018E5" w14:textId="2794F0B9"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stiklų kėlikliai priekyje ir gale</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7AD548F6" w14:textId="7A76B802"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2966CF66" w14:textId="635D0531" w:rsidTr="00A51F5E">
        <w:trPr>
          <w:trHeight w:val="523"/>
        </w:trPr>
        <w:tc>
          <w:tcPr>
            <w:tcW w:w="812" w:type="dxa"/>
            <w:vAlign w:val="center"/>
          </w:tcPr>
          <w:p w14:paraId="0B81FF5A" w14:textId="4E609FEB"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w:t>
            </w:r>
            <w:r w:rsidR="009C324A">
              <w:rPr>
                <w:color w:val="000000"/>
                <w:sz w:val="22"/>
                <w:szCs w:val="22"/>
                <w:lang w:val="lt-LT"/>
              </w:rPr>
              <w:t>28</w:t>
            </w:r>
            <w:r w:rsidRPr="001872DA">
              <w:rPr>
                <w:color w:val="000000"/>
                <w:sz w:val="22"/>
                <w:szCs w:val="22"/>
                <w:lang w:val="lt-LT"/>
              </w:rPr>
              <w:t>.</w:t>
            </w:r>
          </w:p>
        </w:tc>
        <w:tc>
          <w:tcPr>
            <w:tcW w:w="2552" w:type="dxa"/>
            <w:vAlign w:val="center"/>
          </w:tcPr>
          <w:p w14:paraId="152DE036"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ir šildomi galinio vaizdo išorės veidrodėliai</w:t>
            </w:r>
          </w:p>
        </w:tc>
        <w:tc>
          <w:tcPr>
            <w:tcW w:w="4677" w:type="dxa"/>
            <w:vAlign w:val="center"/>
          </w:tcPr>
          <w:p w14:paraId="1BFF3A2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D7F77A6" w14:textId="6A18F2E6"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ir šildomi galinio vaizdo išorės veidrodėliai</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029D2483" w14:textId="377E1F03"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7C1D8569" w14:textId="191EF4FB" w:rsidTr="00A51F5E">
        <w:trPr>
          <w:trHeight w:val="109"/>
        </w:trPr>
        <w:tc>
          <w:tcPr>
            <w:tcW w:w="812" w:type="dxa"/>
            <w:vAlign w:val="center"/>
          </w:tcPr>
          <w:p w14:paraId="13C4A1EB" w14:textId="6BE3DC9A"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w:t>
            </w:r>
            <w:r w:rsidR="009C324A">
              <w:rPr>
                <w:color w:val="000000"/>
                <w:sz w:val="22"/>
                <w:szCs w:val="22"/>
                <w:lang w:val="lt-LT"/>
              </w:rPr>
              <w:t>29</w:t>
            </w:r>
            <w:r w:rsidRPr="001872DA">
              <w:rPr>
                <w:color w:val="000000"/>
                <w:sz w:val="22"/>
                <w:szCs w:val="22"/>
                <w:lang w:val="lt-LT"/>
              </w:rPr>
              <w:t>.</w:t>
            </w:r>
          </w:p>
        </w:tc>
        <w:tc>
          <w:tcPr>
            <w:tcW w:w="2552" w:type="dxa"/>
            <w:vAlign w:val="center"/>
          </w:tcPr>
          <w:p w14:paraId="79846E9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tc>
        <w:tc>
          <w:tcPr>
            <w:tcW w:w="4677" w:type="dxa"/>
            <w:vAlign w:val="center"/>
          </w:tcPr>
          <w:p w14:paraId="39014CB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būti. </w:t>
            </w:r>
          </w:p>
          <w:p w14:paraId="689375DD" w14:textId="3CB2F8D8"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Padangas saugo ir sandėliuoja Nuomotojas.</w:t>
            </w:r>
          </w:p>
        </w:tc>
        <w:tc>
          <w:tcPr>
            <w:tcW w:w="3544" w:type="dxa"/>
          </w:tcPr>
          <w:p w14:paraId="1628A94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p w14:paraId="109EF1E8" w14:textId="77777777" w:rsidR="00E62D8D" w:rsidRPr="001872DA" w:rsidRDefault="00E62D8D" w:rsidP="00E771FD">
            <w:pPr>
              <w:autoSpaceDE w:val="0"/>
              <w:adjustRightInd w:val="0"/>
              <w:spacing w:before="80" w:after="80"/>
              <w:rPr>
                <w:color w:val="0070C0"/>
                <w:sz w:val="22"/>
                <w:szCs w:val="22"/>
                <w:lang w:val="lt-LT" w:eastAsia="lt-LT"/>
              </w:rPr>
            </w:pPr>
            <w:r w:rsidRPr="001872DA">
              <w:rPr>
                <w:i/>
                <w:color w:val="0070C0"/>
                <w:sz w:val="22"/>
                <w:szCs w:val="22"/>
                <w:lang w:val="lt-LT" w:eastAsia="lt-LT"/>
              </w:rPr>
              <w:t>(įrašyti taip / ne)</w:t>
            </w:r>
            <w:r w:rsidRPr="001872DA">
              <w:rPr>
                <w:color w:val="0070C0"/>
                <w:sz w:val="22"/>
                <w:szCs w:val="22"/>
                <w:lang w:val="lt-LT" w:eastAsia="lt-LT"/>
              </w:rPr>
              <w:t>:</w:t>
            </w:r>
          </w:p>
          <w:p w14:paraId="1EE7E6D4" w14:textId="1501D32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Padangas saugo ir sandėliuoja Nuomotojas</w:t>
            </w:r>
          </w:p>
          <w:p w14:paraId="2FF08B1F" w14:textId="2BCB7BEF" w:rsidR="00E62D8D" w:rsidRPr="001872DA" w:rsidRDefault="00E62D8D" w:rsidP="00E771FD">
            <w:pPr>
              <w:autoSpaceDE w:val="0"/>
              <w:adjustRightInd w:val="0"/>
              <w:spacing w:before="80" w:after="80"/>
              <w:rPr>
                <w:color w:val="000000"/>
                <w:sz w:val="22"/>
                <w:szCs w:val="22"/>
                <w:lang w:val="lt-LT"/>
              </w:rPr>
            </w:pP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53A8FE53" w14:textId="3C3CF28A" w:rsidR="00E62D8D" w:rsidRPr="001872DA" w:rsidRDefault="00E62D8D" w:rsidP="00E771FD">
            <w:pPr>
              <w:autoSpaceDE w:val="0"/>
              <w:adjustRightInd w:val="0"/>
              <w:spacing w:before="80" w:after="80"/>
              <w:rPr>
                <w:color w:val="000000"/>
                <w:sz w:val="22"/>
                <w:szCs w:val="22"/>
                <w:lang w:val="lt-LT"/>
              </w:rPr>
            </w:pPr>
          </w:p>
        </w:tc>
      </w:tr>
      <w:tr w:rsidR="004A04A9" w:rsidRPr="001872DA" w14:paraId="1FB6DE1F" w14:textId="15319863" w:rsidTr="00A51F5E">
        <w:trPr>
          <w:trHeight w:val="109"/>
        </w:trPr>
        <w:tc>
          <w:tcPr>
            <w:tcW w:w="812" w:type="dxa"/>
            <w:vAlign w:val="center"/>
          </w:tcPr>
          <w:p w14:paraId="1393FD17" w14:textId="1F92DECF"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1.3</w:t>
            </w:r>
            <w:r w:rsidR="009C324A">
              <w:rPr>
                <w:color w:val="000000"/>
                <w:sz w:val="22"/>
                <w:szCs w:val="22"/>
                <w:lang w:val="lt-LT"/>
              </w:rPr>
              <w:t>0</w:t>
            </w:r>
            <w:r w:rsidRPr="001872DA">
              <w:rPr>
                <w:color w:val="000000"/>
                <w:sz w:val="22"/>
                <w:szCs w:val="22"/>
                <w:lang w:val="lt-LT"/>
              </w:rPr>
              <w:t>.</w:t>
            </w:r>
          </w:p>
        </w:tc>
        <w:tc>
          <w:tcPr>
            <w:tcW w:w="2552" w:type="dxa"/>
            <w:vAlign w:val="center"/>
          </w:tcPr>
          <w:p w14:paraId="2F611D38" w14:textId="5A2E322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Gamyklinė </w:t>
            </w:r>
            <w:proofErr w:type="spellStart"/>
            <w:r w:rsidRPr="001872DA">
              <w:rPr>
                <w:color w:val="000000"/>
                <w:sz w:val="22"/>
                <w:szCs w:val="22"/>
                <w:lang w:val="lt-LT"/>
              </w:rPr>
              <w:t>audio</w:t>
            </w:r>
            <w:proofErr w:type="spellEnd"/>
            <w:r w:rsidRPr="001872DA">
              <w:rPr>
                <w:color w:val="000000"/>
                <w:sz w:val="22"/>
                <w:szCs w:val="22"/>
                <w:lang w:val="lt-LT"/>
              </w:rPr>
              <w:t xml:space="preserve"> įranga (USB jungtis, FM/AM radijas) </w:t>
            </w:r>
          </w:p>
        </w:tc>
        <w:tc>
          <w:tcPr>
            <w:tcW w:w="4677" w:type="dxa"/>
            <w:vAlign w:val="center"/>
          </w:tcPr>
          <w:p w14:paraId="3BAABA3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768E9676" w14:textId="589321A6"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Gamyklinė </w:t>
            </w:r>
            <w:proofErr w:type="spellStart"/>
            <w:r w:rsidRPr="001872DA">
              <w:rPr>
                <w:sz w:val="22"/>
                <w:szCs w:val="22"/>
                <w:lang w:val="lt-LT" w:eastAsia="lt-LT"/>
              </w:rPr>
              <w:t>audio</w:t>
            </w:r>
            <w:proofErr w:type="spellEnd"/>
            <w:r w:rsidRPr="001872DA">
              <w:rPr>
                <w:sz w:val="22"/>
                <w:szCs w:val="22"/>
                <w:lang w:val="lt-LT" w:eastAsia="lt-LT"/>
              </w:rPr>
              <w:t xml:space="preserve"> įranga (USB jungtis, FM/AM radijas) su „Bluetooth“ sąsaja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2AAFC676" w14:textId="7E842CDA"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893A8B3" w14:textId="345D750F" w:rsidTr="00A51F5E">
        <w:trPr>
          <w:trHeight w:val="109"/>
        </w:trPr>
        <w:tc>
          <w:tcPr>
            <w:tcW w:w="812" w:type="dxa"/>
            <w:vAlign w:val="center"/>
          </w:tcPr>
          <w:p w14:paraId="457414B1" w14:textId="607A5D2D"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1.3</w:t>
            </w:r>
            <w:r w:rsidR="009C324A">
              <w:rPr>
                <w:color w:val="000000"/>
                <w:sz w:val="22"/>
                <w:szCs w:val="22"/>
                <w:lang w:val="lt-LT"/>
              </w:rPr>
              <w:t>1</w:t>
            </w:r>
          </w:p>
        </w:tc>
        <w:tc>
          <w:tcPr>
            <w:tcW w:w="2552" w:type="dxa"/>
            <w:vAlign w:val="center"/>
          </w:tcPr>
          <w:p w14:paraId="114AA471" w14:textId="77777777"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p>
        </w:tc>
        <w:tc>
          <w:tcPr>
            <w:tcW w:w="4677" w:type="dxa"/>
            <w:vAlign w:val="center"/>
          </w:tcPr>
          <w:p w14:paraId="77934A3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8201A71" w14:textId="5EC1C60A"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00609246" w14:textId="2FB9B051" w:rsidR="004A04A9" w:rsidRPr="001872DA" w:rsidRDefault="004A04A9" w:rsidP="004A04A9">
            <w:pPr>
              <w:autoSpaceDE w:val="0"/>
              <w:adjustRightInd w:val="0"/>
              <w:spacing w:before="80" w:after="80"/>
              <w:rPr>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5755096F" w14:textId="13D84865" w:rsidTr="00A51F5E">
        <w:trPr>
          <w:trHeight w:val="523"/>
        </w:trPr>
        <w:tc>
          <w:tcPr>
            <w:tcW w:w="8041" w:type="dxa"/>
            <w:gridSpan w:val="3"/>
            <w:shd w:val="clear" w:color="auto" w:fill="D9D9D9"/>
            <w:vAlign w:val="center"/>
          </w:tcPr>
          <w:p w14:paraId="03BBD131" w14:textId="77777777" w:rsidR="00E62D8D" w:rsidRPr="001872DA" w:rsidRDefault="00E62D8D" w:rsidP="00E771FD">
            <w:pPr>
              <w:autoSpaceDE w:val="0"/>
              <w:adjustRightInd w:val="0"/>
              <w:spacing w:before="80" w:after="80"/>
              <w:rPr>
                <w:b/>
                <w:color w:val="000000"/>
                <w:sz w:val="22"/>
                <w:szCs w:val="22"/>
                <w:lang w:val="lt-LT"/>
              </w:rPr>
            </w:pPr>
            <w:r w:rsidRPr="001872DA">
              <w:rPr>
                <w:b/>
                <w:bCs/>
                <w:color w:val="000000"/>
                <w:sz w:val="22"/>
                <w:szCs w:val="22"/>
                <w:lang w:val="lt-LT"/>
              </w:rPr>
              <w:t xml:space="preserve">2 pirkimo objekto dalis – NAUJŲ (PLUG-IN) </w:t>
            </w:r>
            <w:r w:rsidRPr="001872DA">
              <w:rPr>
                <w:b/>
                <w:color w:val="000000"/>
                <w:sz w:val="22"/>
                <w:szCs w:val="22"/>
                <w:lang w:val="lt-LT"/>
              </w:rPr>
              <w:t xml:space="preserve">HIBRIDINIŲ AUTOMOBILIŲ </w:t>
            </w:r>
            <w:r w:rsidRPr="001872DA">
              <w:rPr>
                <w:b/>
                <w:bCs/>
                <w:kern w:val="2"/>
                <w:sz w:val="22"/>
                <w:szCs w:val="22"/>
                <w:lang w:val="lt-LT" w:bidi="en-US"/>
              </w:rPr>
              <w:t xml:space="preserve">ARBA ELEKTROMOBILIŲ </w:t>
            </w:r>
            <w:r w:rsidRPr="001872DA">
              <w:rPr>
                <w:b/>
                <w:color w:val="000000"/>
                <w:sz w:val="22"/>
                <w:szCs w:val="22"/>
                <w:lang w:val="lt-LT"/>
              </w:rPr>
              <w:t>NUOMA</w:t>
            </w:r>
          </w:p>
        </w:tc>
        <w:tc>
          <w:tcPr>
            <w:tcW w:w="3544" w:type="dxa"/>
            <w:shd w:val="clear" w:color="auto" w:fill="D9D9D9"/>
          </w:tcPr>
          <w:p w14:paraId="19FA7B4E" w14:textId="77777777" w:rsidR="00E62D8D" w:rsidRPr="001872DA" w:rsidRDefault="00E62D8D" w:rsidP="00E771FD">
            <w:pPr>
              <w:autoSpaceDE w:val="0"/>
              <w:adjustRightInd w:val="0"/>
              <w:spacing w:before="80" w:after="80"/>
              <w:rPr>
                <w:b/>
                <w:bCs/>
                <w:color w:val="000000"/>
                <w:sz w:val="22"/>
                <w:szCs w:val="22"/>
                <w:lang w:val="lt-LT"/>
              </w:rPr>
            </w:pPr>
          </w:p>
        </w:tc>
        <w:tc>
          <w:tcPr>
            <w:tcW w:w="3686" w:type="dxa"/>
            <w:shd w:val="clear" w:color="auto" w:fill="D9D9D9"/>
          </w:tcPr>
          <w:p w14:paraId="6B5E10AC" w14:textId="77777777" w:rsidR="00E62D8D" w:rsidRPr="001872DA" w:rsidRDefault="00E62D8D" w:rsidP="00E771FD">
            <w:pPr>
              <w:autoSpaceDE w:val="0"/>
              <w:adjustRightInd w:val="0"/>
              <w:spacing w:before="80" w:after="80"/>
              <w:rPr>
                <w:b/>
                <w:bCs/>
                <w:color w:val="000000"/>
                <w:sz w:val="22"/>
                <w:szCs w:val="22"/>
                <w:lang w:val="lt-LT"/>
              </w:rPr>
            </w:pPr>
          </w:p>
        </w:tc>
      </w:tr>
      <w:tr w:rsidR="00E62D8D" w:rsidRPr="001872DA" w14:paraId="56964B92" w14:textId="12B297B8" w:rsidTr="00A51F5E">
        <w:trPr>
          <w:trHeight w:val="523"/>
        </w:trPr>
        <w:tc>
          <w:tcPr>
            <w:tcW w:w="812" w:type="dxa"/>
            <w:shd w:val="clear" w:color="auto" w:fill="auto"/>
            <w:vAlign w:val="center"/>
          </w:tcPr>
          <w:p w14:paraId="7457CFD9" w14:textId="77777777" w:rsidR="00E62D8D" w:rsidRPr="001872DA" w:rsidRDefault="00E62D8D" w:rsidP="00E771FD">
            <w:pPr>
              <w:autoSpaceDE w:val="0"/>
              <w:adjustRightInd w:val="0"/>
              <w:spacing w:before="80" w:after="80"/>
              <w:jc w:val="center"/>
              <w:rPr>
                <w:b/>
                <w:color w:val="000000"/>
                <w:sz w:val="22"/>
                <w:szCs w:val="22"/>
                <w:lang w:val="lt-LT"/>
              </w:rPr>
            </w:pPr>
            <w:bookmarkStart w:id="4" w:name="_Hlk138409204"/>
            <w:r w:rsidRPr="001872DA">
              <w:rPr>
                <w:b/>
                <w:color w:val="000000"/>
                <w:sz w:val="22"/>
                <w:szCs w:val="22"/>
                <w:lang w:val="lt-LT"/>
              </w:rPr>
              <w:t>2.</w:t>
            </w:r>
          </w:p>
        </w:tc>
        <w:tc>
          <w:tcPr>
            <w:tcW w:w="7229" w:type="dxa"/>
            <w:gridSpan w:val="2"/>
            <w:shd w:val="clear" w:color="auto" w:fill="auto"/>
            <w:vAlign w:val="center"/>
          </w:tcPr>
          <w:p w14:paraId="67CDA094" w14:textId="20B6E3BF" w:rsidR="00E62D8D" w:rsidRPr="001872DA" w:rsidRDefault="00E62D8D" w:rsidP="00E771FD">
            <w:pPr>
              <w:autoSpaceDE w:val="0"/>
              <w:adjustRightInd w:val="0"/>
              <w:spacing w:before="80" w:after="80"/>
              <w:rPr>
                <w:b/>
                <w:color w:val="000000"/>
                <w:sz w:val="22"/>
                <w:szCs w:val="22"/>
                <w:lang w:val="lt-LT"/>
              </w:rPr>
            </w:pPr>
            <w:r w:rsidRPr="001872DA">
              <w:rPr>
                <w:b/>
                <w:color w:val="000000"/>
                <w:sz w:val="22"/>
                <w:szCs w:val="22"/>
                <w:lang w:val="lt-LT"/>
              </w:rPr>
              <w:t>Hibridinis automobilis</w:t>
            </w:r>
            <w:r w:rsidRPr="001872DA">
              <w:rPr>
                <w:b/>
                <w:bCs/>
                <w:kern w:val="2"/>
                <w:sz w:val="22"/>
                <w:szCs w:val="22"/>
                <w:lang w:val="lt-LT" w:bidi="en-US"/>
              </w:rPr>
              <w:t xml:space="preserve"> arba elektromobilis</w:t>
            </w:r>
          </w:p>
        </w:tc>
        <w:tc>
          <w:tcPr>
            <w:tcW w:w="3544" w:type="dxa"/>
          </w:tcPr>
          <w:p w14:paraId="2CC87DFB" w14:textId="77777777" w:rsidR="00E62D8D" w:rsidRPr="001872DA" w:rsidRDefault="00E62D8D" w:rsidP="00E771FD">
            <w:pPr>
              <w:autoSpaceDE w:val="0"/>
              <w:adjustRightInd w:val="0"/>
              <w:spacing w:before="80" w:after="80"/>
              <w:rPr>
                <w:b/>
                <w:color w:val="000000"/>
                <w:sz w:val="22"/>
                <w:szCs w:val="22"/>
                <w:lang w:val="lt-LT"/>
              </w:rPr>
            </w:pPr>
          </w:p>
        </w:tc>
        <w:tc>
          <w:tcPr>
            <w:tcW w:w="3686" w:type="dxa"/>
          </w:tcPr>
          <w:p w14:paraId="687335D9" w14:textId="77777777" w:rsidR="00E62D8D" w:rsidRPr="001872DA" w:rsidRDefault="00E62D8D" w:rsidP="00E771FD">
            <w:pPr>
              <w:autoSpaceDE w:val="0"/>
              <w:adjustRightInd w:val="0"/>
              <w:spacing w:before="80" w:after="80"/>
              <w:rPr>
                <w:b/>
                <w:color w:val="000000"/>
                <w:sz w:val="22"/>
                <w:szCs w:val="22"/>
                <w:lang w:val="lt-LT"/>
              </w:rPr>
            </w:pPr>
          </w:p>
        </w:tc>
      </w:tr>
      <w:bookmarkEnd w:id="4"/>
      <w:tr w:rsidR="00E62D8D" w:rsidRPr="001872DA" w14:paraId="714DD25B" w14:textId="26E5B507" w:rsidTr="00A51F5E">
        <w:trPr>
          <w:trHeight w:val="247"/>
        </w:trPr>
        <w:tc>
          <w:tcPr>
            <w:tcW w:w="812" w:type="dxa"/>
            <w:vAlign w:val="center"/>
          </w:tcPr>
          <w:p w14:paraId="5EDDF8E7"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w:t>
            </w:r>
          </w:p>
        </w:tc>
        <w:tc>
          <w:tcPr>
            <w:tcW w:w="2552" w:type="dxa"/>
            <w:vAlign w:val="center"/>
          </w:tcPr>
          <w:p w14:paraId="04A2A018"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rūšis</w:t>
            </w:r>
          </w:p>
        </w:tc>
        <w:tc>
          <w:tcPr>
            <w:tcW w:w="4677" w:type="dxa"/>
            <w:vAlign w:val="center"/>
          </w:tcPr>
          <w:p w14:paraId="6DE47AF4" w14:textId="729A9A8C"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N1 kategorijos krovininis furgonas iki 3,5 t bendrosios masės</w:t>
            </w:r>
          </w:p>
        </w:tc>
        <w:tc>
          <w:tcPr>
            <w:tcW w:w="3544" w:type="dxa"/>
          </w:tcPr>
          <w:p w14:paraId="61177A2B" w14:textId="5F7ED367" w:rsidR="00E62D8D" w:rsidRPr="001872DA" w:rsidRDefault="00E62D8D" w:rsidP="00E771FD">
            <w:pPr>
              <w:pStyle w:val="Antrats"/>
              <w:jc w:val="center"/>
              <w:rPr>
                <w:rFonts w:eastAsia="Calibri"/>
                <w:i/>
                <w:color w:val="0070C0"/>
                <w:sz w:val="22"/>
                <w:szCs w:val="22"/>
                <w:lang w:val="lt-LT"/>
              </w:rPr>
            </w:pPr>
            <w:r w:rsidRPr="001872DA">
              <w:rPr>
                <w:sz w:val="22"/>
                <w:szCs w:val="22"/>
                <w:lang w:val="lt-LT"/>
              </w:rPr>
              <w:t xml:space="preserve">Automobilio rūšis: </w:t>
            </w:r>
            <w:r w:rsidRPr="001872DA">
              <w:rPr>
                <w:rFonts w:eastAsia="Calibri"/>
                <w:i/>
                <w:color w:val="0070C0"/>
                <w:sz w:val="22"/>
                <w:szCs w:val="22"/>
                <w:lang w:val="lt-LT"/>
              </w:rPr>
              <w:t>(įrašyti rūšį, klasę, t bendrą masę, kategoriją)….</w:t>
            </w:r>
          </w:p>
          <w:p w14:paraId="67EE2511" w14:textId="77777777" w:rsidR="00E62D8D" w:rsidRPr="001872DA" w:rsidRDefault="00E62D8D" w:rsidP="00E771FD">
            <w:pPr>
              <w:pStyle w:val="Antrats"/>
              <w:jc w:val="center"/>
              <w:rPr>
                <w:rFonts w:eastAsia="Calibri"/>
                <w:i/>
                <w:color w:val="0070C0"/>
                <w:sz w:val="22"/>
                <w:szCs w:val="22"/>
                <w:lang w:val="lt-LT"/>
              </w:rPr>
            </w:pPr>
          </w:p>
          <w:p w14:paraId="69250A58" w14:textId="063EFE24" w:rsidR="00E62D8D" w:rsidRPr="001872DA" w:rsidRDefault="00E62D8D" w:rsidP="003B3E4A">
            <w:pPr>
              <w:pStyle w:val="Antrats"/>
              <w:jc w:val="center"/>
              <w:rPr>
                <w:color w:val="000000"/>
                <w:sz w:val="22"/>
                <w:szCs w:val="22"/>
                <w:lang w:val="lt-LT"/>
              </w:rPr>
            </w:pPr>
            <w:r w:rsidRPr="001872DA">
              <w:rPr>
                <w:lang w:val="lt-LT"/>
              </w:rPr>
              <w:t xml:space="preserve"> </w:t>
            </w:r>
          </w:p>
        </w:tc>
        <w:tc>
          <w:tcPr>
            <w:tcW w:w="3686" w:type="dxa"/>
          </w:tcPr>
          <w:p w14:paraId="555E964C" w14:textId="1CC86DDC" w:rsidR="00E62D8D" w:rsidRPr="001872DA" w:rsidRDefault="00E62D8D" w:rsidP="00E771FD">
            <w:pPr>
              <w:pStyle w:val="Antrats"/>
              <w:jc w:val="center"/>
              <w:rPr>
                <w:i/>
                <w:iCs/>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3D890E1B" w14:textId="28B8C9C3" w:rsidTr="00A51F5E">
        <w:trPr>
          <w:trHeight w:val="523"/>
        </w:trPr>
        <w:tc>
          <w:tcPr>
            <w:tcW w:w="812" w:type="dxa"/>
            <w:vAlign w:val="center"/>
          </w:tcPr>
          <w:p w14:paraId="518BE6AB"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2.2.</w:t>
            </w:r>
          </w:p>
        </w:tc>
        <w:tc>
          <w:tcPr>
            <w:tcW w:w="2552" w:type="dxa"/>
            <w:vAlign w:val="center"/>
          </w:tcPr>
          <w:p w14:paraId="7F1D007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Automobilių skaičius</w:t>
            </w:r>
          </w:p>
        </w:tc>
        <w:tc>
          <w:tcPr>
            <w:tcW w:w="4677" w:type="dxa"/>
            <w:vAlign w:val="center"/>
          </w:tcPr>
          <w:p w14:paraId="16A7C6F9"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2 vnt.</w:t>
            </w:r>
          </w:p>
        </w:tc>
        <w:tc>
          <w:tcPr>
            <w:tcW w:w="3544" w:type="dxa"/>
          </w:tcPr>
          <w:p w14:paraId="2403499C" w14:textId="77777777" w:rsidR="00E62D8D" w:rsidRPr="001872DA" w:rsidRDefault="00E62D8D" w:rsidP="00E771FD">
            <w:pPr>
              <w:pStyle w:val="Antrats"/>
              <w:jc w:val="center"/>
              <w:rPr>
                <w:sz w:val="22"/>
                <w:szCs w:val="22"/>
                <w:lang w:val="lt-LT"/>
              </w:rPr>
            </w:pPr>
          </w:p>
          <w:p w14:paraId="2D2BA450" w14:textId="77777777" w:rsidR="00E62D8D" w:rsidRPr="001872DA" w:rsidRDefault="00E62D8D" w:rsidP="00E771FD">
            <w:pPr>
              <w:pStyle w:val="Antrats"/>
              <w:rPr>
                <w:sz w:val="22"/>
                <w:szCs w:val="22"/>
                <w:lang w:val="lt-LT"/>
              </w:rPr>
            </w:pPr>
            <w:r w:rsidRPr="001872DA">
              <w:rPr>
                <w:sz w:val="22"/>
                <w:szCs w:val="22"/>
                <w:lang w:val="lt-LT"/>
              </w:rPr>
              <w:t xml:space="preserve">Siūlomas kiekis: </w:t>
            </w:r>
            <w:r w:rsidRPr="001872DA">
              <w:rPr>
                <w:rFonts w:eastAsia="Calibri"/>
                <w:i/>
                <w:color w:val="0070C0"/>
                <w:sz w:val="22"/>
                <w:szCs w:val="22"/>
                <w:lang w:val="lt-LT"/>
              </w:rPr>
              <w:t>(įrašyti konkretų skaičių)</w:t>
            </w:r>
            <w:r w:rsidRPr="001872DA">
              <w:rPr>
                <w:rFonts w:eastAsia="Calibri"/>
                <w:iCs/>
                <w:sz w:val="22"/>
                <w:szCs w:val="22"/>
                <w:lang w:val="lt-LT"/>
              </w:rPr>
              <w:t>…….</w:t>
            </w:r>
          </w:p>
          <w:p w14:paraId="2F707EB9" w14:textId="77777777" w:rsidR="00E62D8D" w:rsidRPr="001872DA" w:rsidRDefault="00E62D8D" w:rsidP="00E771FD">
            <w:pPr>
              <w:autoSpaceDE w:val="0"/>
              <w:adjustRightInd w:val="0"/>
              <w:spacing w:before="80" w:after="80"/>
              <w:rPr>
                <w:color w:val="000000"/>
                <w:sz w:val="22"/>
                <w:szCs w:val="22"/>
                <w:lang w:val="lt-LT"/>
              </w:rPr>
            </w:pPr>
          </w:p>
        </w:tc>
        <w:tc>
          <w:tcPr>
            <w:tcW w:w="3686" w:type="dxa"/>
            <w:tcBorders>
              <w:tl2br w:val="single" w:sz="4" w:space="0" w:color="auto"/>
            </w:tcBorders>
          </w:tcPr>
          <w:p w14:paraId="542103BF" w14:textId="77777777" w:rsidR="00E62D8D" w:rsidRPr="001872DA" w:rsidRDefault="00E62D8D" w:rsidP="00E771FD">
            <w:pPr>
              <w:pStyle w:val="Antrats"/>
              <w:jc w:val="center"/>
              <w:rPr>
                <w:sz w:val="22"/>
                <w:szCs w:val="22"/>
                <w:lang w:val="lt-LT"/>
              </w:rPr>
            </w:pPr>
          </w:p>
        </w:tc>
      </w:tr>
      <w:tr w:rsidR="00E62D8D" w:rsidRPr="001872DA" w14:paraId="50154E90" w14:textId="1199A249" w:rsidTr="00A51F5E">
        <w:trPr>
          <w:trHeight w:val="523"/>
        </w:trPr>
        <w:tc>
          <w:tcPr>
            <w:tcW w:w="812" w:type="dxa"/>
            <w:vAlign w:val="center"/>
          </w:tcPr>
          <w:p w14:paraId="4DEEFEDE"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lastRenderedPageBreak/>
              <w:t>2.3.</w:t>
            </w:r>
          </w:p>
        </w:tc>
        <w:tc>
          <w:tcPr>
            <w:tcW w:w="2552" w:type="dxa"/>
            <w:vAlign w:val="center"/>
          </w:tcPr>
          <w:p w14:paraId="64B47B6A"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p>
        </w:tc>
        <w:tc>
          <w:tcPr>
            <w:tcW w:w="4677" w:type="dxa"/>
            <w:vAlign w:val="center"/>
          </w:tcPr>
          <w:p w14:paraId="7AEF798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Neeksploatuotas, naujas automobilis, pagamintas ne anksčiau kaip prieš 12 mėnesių iki pasiūlymo pateikimo termino pabaigos.</w:t>
            </w:r>
          </w:p>
        </w:tc>
        <w:tc>
          <w:tcPr>
            <w:tcW w:w="3544" w:type="dxa"/>
          </w:tcPr>
          <w:p w14:paraId="4B9562F0" w14:textId="7BC6FD7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 </w:t>
            </w:r>
            <w:r w:rsidRPr="001872DA">
              <w:rPr>
                <w:color w:val="4472C4" w:themeColor="accent1"/>
                <w:sz w:val="22"/>
                <w:szCs w:val="22"/>
                <w:lang w:val="lt-LT"/>
              </w:rPr>
              <w:t>(įrašyti konkre</w:t>
            </w:r>
            <w:r w:rsidR="00214939" w:rsidRPr="001872DA">
              <w:rPr>
                <w:color w:val="4472C4" w:themeColor="accent1"/>
                <w:sz w:val="22"/>
                <w:szCs w:val="22"/>
                <w:lang w:val="lt-LT"/>
              </w:rPr>
              <w:t>čią</w:t>
            </w:r>
            <w:r w:rsidRPr="001872DA">
              <w:rPr>
                <w:color w:val="4472C4" w:themeColor="accent1"/>
                <w:sz w:val="22"/>
                <w:szCs w:val="22"/>
                <w:lang w:val="lt-LT"/>
              </w:rPr>
              <w:t xml:space="preserve"> </w:t>
            </w:r>
            <w:r w:rsidR="00214939" w:rsidRPr="001872DA">
              <w:rPr>
                <w:color w:val="4472C4" w:themeColor="accent1"/>
                <w:sz w:val="22"/>
                <w:szCs w:val="22"/>
                <w:lang w:val="lt-LT"/>
              </w:rPr>
              <w:t>datą</w:t>
            </w:r>
            <w:r w:rsidRPr="001872DA">
              <w:rPr>
                <w:color w:val="000000"/>
                <w:sz w:val="22"/>
                <w:szCs w:val="22"/>
                <w:lang w:val="lt-LT"/>
              </w:rPr>
              <w:t xml:space="preserve">) …….  </w:t>
            </w:r>
          </w:p>
        </w:tc>
        <w:tc>
          <w:tcPr>
            <w:tcW w:w="3686" w:type="dxa"/>
          </w:tcPr>
          <w:p w14:paraId="4DF39393" w14:textId="5FBC5619"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70DC492B" w14:textId="196523FB" w:rsidTr="00A51F5E">
        <w:trPr>
          <w:trHeight w:val="523"/>
        </w:trPr>
        <w:tc>
          <w:tcPr>
            <w:tcW w:w="812" w:type="dxa"/>
            <w:vAlign w:val="center"/>
          </w:tcPr>
          <w:p w14:paraId="4A9C887F" w14:textId="674CFEA5"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4</w:t>
            </w:r>
            <w:r w:rsidRPr="001872DA">
              <w:rPr>
                <w:color w:val="000000"/>
                <w:sz w:val="22"/>
                <w:szCs w:val="22"/>
                <w:lang w:val="lt-LT"/>
              </w:rPr>
              <w:t>.</w:t>
            </w:r>
          </w:p>
        </w:tc>
        <w:tc>
          <w:tcPr>
            <w:tcW w:w="2552" w:type="dxa"/>
            <w:vAlign w:val="center"/>
          </w:tcPr>
          <w:p w14:paraId="722D6014"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Bendras ilgis</w:t>
            </w:r>
          </w:p>
        </w:tc>
        <w:tc>
          <w:tcPr>
            <w:tcW w:w="4677" w:type="dxa"/>
            <w:shd w:val="clear" w:color="auto" w:fill="FFFFFF"/>
            <w:vAlign w:val="center"/>
          </w:tcPr>
          <w:p w14:paraId="51CBC75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Nuo 440 cm iki mažiau kaip 496 cm.</w:t>
            </w:r>
          </w:p>
          <w:p w14:paraId="11AB39FD" w14:textId="77777777" w:rsidR="00E62D8D" w:rsidRPr="001872DA" w:rsidRDefault="00E62D8D" w:rsidP="00E771FD">
            <w:pPr>
              <w:autoSpaceDE w:val="0"/>
              <w:adjustRightInd w:val="0"/>
              <w:spacing w:before="80" w:after="80"/>
              <w:rPr>
                <w:color w:val="000000"/>
                <w:sz w:val="22"/>
                <w:szCs w:val="22"/>
                <w:lang w:val="lt-LT"/>
              </w:rPr>
            </w:pPr>
          </w:p>
        </w:tc>
        <w:tc>
          <w:tcPr>
            <w:tcW w:w="3544" w:type="dxa"/>
          </w:tcPr>
          <w:p w14:paraId="72B40EC4" w14:textId="77777777" w:rsidR="00E62D8D" w:rsidRPr="001872DA" w:rsidRDefault="00E62D8D" w:rsidP="00E771FD">
            <w:pPr>
              <w:autoSpaceDE w:val="0"/>
              <w:adjustRightInd w:val="0"/>
              <w:spacing w:before="80" w:after="80"/>
              <w:rPr>
                <w:iCs/>
                <w:sz w:val="22"/>
                <w:szCs w:val="22"/>
                <w:lang w:val="lt-LT" w:eastAsia="lt-LT"/>
              </w:rPr>
            </w:pPr>
            <w:r w:rsidRPr="001872DA">
              <w:rPr>
                <w:color w:val="000000"/>
                <w:sz w:val="22"/>
                <w:szCs w:val="22"/>
                <w:lang w:val="lt-LT"/>
              </w:rPr>
              <w:t xml:space="preserve">Bendras ilgis </w:t>
            </w:r>
            <w:r w:rsidRPr="001872DA">
              <w:rPr>
                <w:iCs/>
                <w:sz w:val="22"/>
                <w:szCs w:val="22"/>
                <w:lang w:val="lt-LT" w:eastAsia="lt-LT"/>
              </w:rPr>
              <w:t>nuo</w:t>
            </w:r>
            <w:r w:rsidRPr="001872DA">
              <w:rPr>
                <w:i/>
                <w:color w:val="0070C0"/>
                <w:sz w:val="22"/>
                <w:szCs w:val="22"/>
                <w:lang w:val="lt-LT" w:eastAsia="lt-LT"/>
              </w:rPr>
              <w:t xml:space="preserve"> (įrašyti reikšmę</w:t>
            </w:r>
            <w:r w:rsidRPr="001872DA">
              <w:rPr>
                <w:iCs/>
                <w:sz w:val="22"/>
                <w:szCs w:val="22"/>
                <w:lang w:val="lt-LT" w:eastAsia="lt-LT"/>
              </w:rPr>
              <w:t>)....cm</w:t>
            </w:r>
            <w:r w:rsidRPr="001872DA">
              <w:rPr>
                <w:i/>
                <w:sz w:val="22"/>
                <w:szCs w:val="22"/>
                <w:lang w:val="lt-LT" w:eastAsia="lt-LT"/>
              </w:rPr>
              <w:t xml:space="preserve"> </w:t>
            </w:r>
            <w:r w:rsidRPr="001872DA">
              <w:rPr>
                <w:iCs/>
                <w:sz w:val="22"/>
                <w:szCs w:val="22"/>
                <w:lang w:val="lt-LT" w:eastAsia="lt-LT"/>
              </w:rPr>
              <w:t>iki</w:t>
            </w:r>
            <w:r w:rsidRPr="001872DA">
              <w:rPr>
                <w:i/>
                <w:color w:val="0070C0"/>
                <w:sz w:val="22"/>
                <w:szCs w:val="22"/>
                <w:lang w:val="lt-LT" w:eastAsia="lt-LT"/>
              </w:rPr>
              <w:t xml:space="preserve"> (įrašyti reikšmę).</w:t>
            </w:r>
            <w:r w:rsidRPr="001872DA">
              <w:rPr>
                <w:iCs/>
                <w:sz w:val="22"/>
                <w:szCs w:val="22"/>
                <w:lang w:val="lt-LT" w:eastAsia="lt-LT"/>
              </w:rPr>
              <w:t>..... cm</w:t>
            </w:r>
          </w:p>
          <w:p w14:paraId="014B0FA0" w14:textId="00A76A2C" w:rsidR="00E62D8D" w:rsidRPr="001872DA" w:rsidRDefault="00E62D8D" w:rsidP="00E771FD">
            <w:pPr>
              <w:autoSpaceDE w:val="0"/>
              <w:adjustRightInd w:val="0"/>
              <w:spacing w:before="80" w:after="80"/>
              <w:rPr>
                <w:color w:val="000000"/>
                <w:sz w:val="22"/>
                <w:szCs w:val="22"/>
                <w:lang w:val="lt-LT"/>
              </w:rPr>
            </w:pPr>
            <w:r w:rsidRPr="001872DA">
              <w:rPr>
                <w:i/>
                <w:color w:val="0070C0"/>
                <w:sz w:val="22"/>
                <w:szCs w:val="22"/>
                <w:lang w:val="lt-LT" w:eastAsia="lt-LT"/>
              </w:rPr>
              <w:t>(įrašyti kėbulo tipą</w:t>
            </w:r>
            <w:r w:rsidRPr="001872DA">
              <w:rPr>
                <w:iCs/>
                <w:sz w:val="22"/>
                <w:szCs w:val="22"/>
                <w:lang w:val="lt-LT" w:eastAsia="lt-LT"/>
              </w:rPr>
              <w:t>)........</w:t>
            </w:r>
          </w:p>
        </w:tc>
        <w:tc>
          <w:tcPr>
            <w:tcW w:w="3686" w:type="dxa"/>
          </w:tcPr>
          <w:p w14:paraId="58220F27" w14:textId="69BD59A3"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6E385606" w14:textId="2DAC2323" w:rsidTr="00A51F5E">
        <w:trPr>
          <w:trHeight w:val="247"/>
        </w:trPr>
        <w:tc>
          <w:tcPr>
            <w:tcW w:w="812" w:type="dxa"/>
            <w:vAlign w:val="center"/>
          </w:tcPr>
          <w:p w14:paraId="4DEFE18B" w14:textId="0FD1FD99"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5</w:t>
            </w:r>
            <w:r w:rsidRPr="001872DA">
              <w:rPr>
                <w:color w:val="000000"/>
                <w:sz w:val="22"/>
                <w:szCs w:val="22"/>
                <w:lang w:val="lt-LT"/>
              </w:rPr>
              <w:t>.</w:t>
            </w:r>
          </w:p>
        </w:tc>
        <w:tc>
          <w:tcPr>
            <w:tcW w:w="2552" w:type="dxa"/>
            <w:vAlign w:val="center"/>
          </w:tcPr>
          <w:p w14:paraId="06AC7322"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Variklio galingumas (bendras)</w:t>
            </w:r>
          </w:p>
        </w:tc>
        <w:tc>
          <w:tcPr>
            <w:tcW w:w="4677" w:type="dxa"/>
            <w:vAlign w:val="center"/>
          </w:tcPr>
          <w:p w14:paraId="20C9867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mažiau kaip 89 kW.</w:t>
            </w:r>
          </w:p>
        </w:tc>
        <w:tc>
          <w:tcPr>
            <w:tcW w:w="3544" w:type="dxa"/>
          </w:tcPr>
          <w:p w14:paraId="092C19DA" w14:textId="7E5657CD" w:rsidR="00E62D8D" w:rsidRPr="001872DA" w:rsidRDefault="00E62D8D" w:rsidP="00E771FD">
            <w:pPr>
              <w:autoSpaceDE w:val="0"/>
              <w:adjustRightInd w:val="0"/>
              <w:spacing w:before="80" w:after="80"/>
              <w:rPr>
                <w:color w:val="000000"/>
                <w:sz w:val="22"/>
                <w:szCs w:val="22"/>
                <w:lang w:val="lt-LT"/>
              </w:rPr>
            </w:pPr>
            <w:r w:rsidRPr="001872DA">
              <w:rPr>
                <w:sz w:val="24"/>
                <w:szCs w:val="24"/>
                <w:lang w:val="lt-LT" w:eastAsia="lt-LT"/>
              </w:rPr>
              <w:t xml:space="preserve">Variklio galingumas: </w:t>
            </w:r>
            <w:r w:rsidRPr="001872DA">
              <w:rPr>
                <w:color w:val="0070C0"/>
                <w:sz w:val="24"/>
                <w:szCs w:val="24"/>
                <w:lang w:val="lt-LT" w:eastAsia="lt-LT"/>
              </w:rPr>
              <w:t>[nurodyti konkrečiai ............ kW]</w:t>
            </w:r>
          </w:p>
        </w:tc>
        <w:tc>
          <w:tcPr>
            <w:tcW w:w="3686" w:type="dxa"/>
          </w:tcPr>
          <w:p w14:paraId="3FCCB2A2" w14:textId="2024AEA3" w:rsidR="00E62D8D" w:rsidRPr="001872DA" w:rsidRDefault="004A04A9" w:rsidP="00E771FD">
            <w:pPr>
              <w:autoSpaceDE w:val="0"/>
              <w:adjustRightInd w:val="0"/>
              <w:spacing w:before="80" w:after="80"/>
              <w:rPr>
                <w:sz w:val="24"/>
                <w:szCs w:val="24"/>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35FB8AB6" w14:textId="2AEDBE2E" w:rsidTr="00A51F5E">
        <w:trPr>
          <w:trHeight w:val="247"/>
        </w:trPr>
        <w:tc>
          <w:tcPr>
            <w:tcW w:w="812" w:type="dxa"/>
            <w:vAlign w:val="center"/>
          </w:tcPr>
          <w:p w14:paraId="0249195F" w14:textId="05FAA184"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6</w:t>
            </w:r>
            <w:r w:rsidRPr="001872DA">
              <w:rPr>
                <w:color w:val="000000"/>
                <w:sz w:val="22"/>
                <w:szCs w:val="22"/>
                <w:lang w:val="lt-LT"/>
              </w:rPr>
              <w:t>.</w:t>
            </w:r>
          </w:p>
        </w:tc>
        <w:tc>
          <w:tcPr>
            <w:tcW w:w="2552" w:type="dxa"/>
            <w:vAlign w:val="center"/>
          </w:tcPr>
          <w:p w14:paraId="495F0849"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Kuro rūšis </w:t>
            </w:r>
          </w:p>
        </w:tc>
        <w:tc>
          <w:tcPr>
            <w:tcW w:w="4677" w:type="dxa"/>
            <w:vAlign w:val="center"/>
          </w:tcPr>
          <w:p w14:paraId="5DCDA9E4"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Benzinas/elektra (PLUG-IN) arba elektra, privalo būti galimybė įkrauti iš tinklo.</w:t>
            </w:r>
          </w:p>
        </w:tc>
        <w:tc>
          <w:tcPr>
            <w:tcW w:w="3544" w:type="dxa"/>
          </w:tcPr>
          <w:p w14:paraId="2B89AF94" w14:textId="77777777" w:rsidR="00E62D8D" w:rsidRPr="001872DA" w:rsidRDefault="00E62D8D" w:rsidP="00E771FD">
            <w:pPr>
              <w:autoSpaceDE w:val="0"/>
              <w:adjustRightInd w:val="0"/>
              <w:spacing w:before="80" w:after="80"/>
              <w:rPr>
                <w:color w:val="0070C0"/>
                <w:sz w:val="22"/>
                <w:szCs w:val="22"/>
                <w:lang w:val="lt-LT" w:eastAsia="lt-LT"/>
              </w:rPr>
            </w:pPr>
            <w:r w:rsidRPr="001872DA">
              <w:rPr>
                <w:color w:val="000000"/>
                <w:sz w:val="22"/>
                <w:szCs w:val="22"/>
                <w:lang w:val="lt-LT"/>
              </w:rPr>
              <w:t>Kuro rūšis</w:t>
            </w:r>
            <w:r w:rsidRPr="001872DA">
              <w:rPr>
                <w:color w:val="0070C0"/>
                <w:sz w:val="22"/>
                <w:szCs w:val="22"/>
                <w:lang w:val="lt-LT" w:eastAsia="lt-LT"/>
              </w:rPr>
              <w:t>:</w:t>
            </w:r>
          </w:p>
          <w:p w14:paraId="7F71579F" w14:textId="59C4AB9B" w:rsidR="00E62D8D" w:rsidRPr="001872DA" w:rsidRDefault="00E62D8D" w:rsidP="00E771FD">
            <w:pPr>
              <w:pStyle w:val="Sraopastraipa"/>
              <w:numPr>
                <w:ilvl w:val="0"/>
                <w:numId w:val="2"/>
              </w:numPr>
              <w:autoSpaceDE w:val="0"/>
              <w:adjustRightInd w:val="0"/>
              <w:spacing w:before="80" w:after="80"/>
              <w:rPr>
                <w:color w:val="0070C0"/>
                <w:sz w:val="24"/>
                <w:szCs w:val="24"/>
                <w:lang w:val="lt-LT" w:eastAsia="lt-LT"/>
              </w:rPr>
            </w:pPr>
            <w:r w:rsidRPr="001872DA">
              <w:rPr>
                <w:color w:val="000000"/>
                <w:sz w:val="22"/>
                <w:szCs w:val="22"/>
                <w:lang w:val="lt-LT"/>
              </w:rPr>
              <w:t xml:space="preserve">benzinas/elektra (PLUG-IN) </w:t>
            </w:r>
            <w:r w:rsidRPr="001872DA">
              <w:rPr>
                <w:color w:val="0070C0"/>
                <w:sz w:val="24"/>
                <w:szCs w:val="24"/>
                <w:lang w:val="lt-LT" w:eastAsia="lt-LT"/>
              </w:rPr>
              <w:t xml:space="preserve"> </w:t>
            </w:r>
          </w:p>
          <w:p w14:paraId="6AB2D01F" w14:textId="77777777" w:rsidR="00E62D8D" w:rsidRPr="001872DA" w:rsidRDefault="00E62D8D" w:rsidP="00E771FD">
            <w:pPr>
              <w:autoSpaceDE w:val="0"/>
              <w:adjustRightInd w:val="0"/>
              <w:spacing w:before="80" w:after="80"/>
              <w:rPr>
                <w:color w:val="0070C0"/>
                <w:sz w:val="24"/>
                <w:szCs w:val="24"/>
                <w:lang w:val="lt-LT" w:eastAsia="lt-LT"/>
              </w:rPr>
            </w:pPr>
            <w:r w:rsidRPr="001872DA">
              <w:rPr>
                <w:color w:val="0070C0"/>
                <w:sz w:val="24"/>
                <w:szCs w:val="24"/>
                <w:lang w:val="lt-LT" w:eastAsia="lt-LT"/>
              </w:rPr>
              <w:t>[nurodyti konkrečiai]</w:t>
            </w:r>
          </w:p>
          <w:p w14:paraId="39D52E19" w14:textId="77777777" w:rsidR="00E62D8D" w:rsidRPr="001872DA" w:rsidRDefault="00E62D8D" w:rsidP="00E771FD">
            <w:pPr>
              <w:pStyle w:val="Sraopastraipa"/>
              <w:numPr>
                <w:ilvl w:val="0"/>
                <w:numId w:val="2"/>
              </w:numPr>
              <w:autoSpaceDE w:val="0"/>
              <w:adjustRightInd w:val="0"/>
              <w:spacing w:before="80" w:after="80"/>
              <w:rPr>
                <w:color w:val="000000"/>
                <w:sz w:val="22"/>
                <w:szCs w:val="22"/>
                <w:lang w:val="lt-LT"/>
              </w:rPr>
            </w:pPr>
            <w:r w:rsidRPr="001872DA">
              <w:rPr>
                <w:color w:val="000000"/>
                <w:sz w:val="22"/>
                <w:szCs w:val="22"/>
                <w:lang w:val="lt-LT"/>
              </w:rPr>
              <w:t>elektra, privalo būti galimybė įkrauti iš tinklo</w:t>
            </w:r>
          </w:p>
          <w:p w14:paraId="229B7D46" w14:textId="55100B8A" w:rsidR="00E62D8D" w:rsidRPr="001872DA" w:rsidRDefault="00E62D8D" w:rsidP="00E771FD">
            <w:pPr>
              <w:autoSpaceDE w:val="0"/>
              <w:adjustRightInd w:val="0"/>
              <w:spacing w:before="80" w:after="80"/>
              <w:rPr>
                <w:color w:val="000000"/>
                <w:sz w:val="22"/>
                <w:szCs w:val="22"/>
                <w:lang w:val="lt-LT"/>
              </w:rPr>
            </w:pPr>
            <w:r w:rsidRPr="001872DA">
              <w:rPr>
                <w:color w:val="0070C0"/>
                <w:sz w:val="24"/>
                <w:szCs w:val="24"/>
                <w:lang w:val="lt-LT" w:eastAsia="lt-LT"/>
              </w:rPr>
              <w:t>[nurodyti konkrečiai]</w:t>
            </w:r>
          </w:p>
        </w:tc>
        <w:tc>
          <w:tcPr>
            <w:tcW w:w="3686" w:type="dxa"/>
          </w:tcPr>
          <w:p w14:paraId="7DA5AF91" w14:textId="0A46EA2A"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580C621B" w14:textId="584D4B1B" w:rsidTr="00A51F5E">
        <w:trPr>
          <w:trHeight w:val="247"/>
        </w:trPr>
        <w:tc>
          <w:tcPr>
            <w:tcW w:w="812" w:type="dxa"/>
            <w:vAlign w:val="center"/>
          </w:tcPr>
          <w:p w14:paraId="0E053DC3" w14:textId="7B12EAA4"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7</w:t>
            </w:r>
            <w:r w:rsidRPr="001872DA">
              <w:rPr>
                <w:color w:val="000000"/>
                <w:sz w:val="22"/>
                <w:szCs w:val="22"/>
                <w:lang w:val="lt-LT"/>
              </w:rPr>
              <w:t>.</w:t>
            </w:r>
          </w:p>
        </w:tc>
        <w:tc>
          <w:tcPr>
            <w:tcW w:w="2552" w:type="dxa"/>
            <w:vAlign w:val="center"/>
          </w:tcPr>
          <w:p w14:paraId="7A1F2CEA"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Varantysis tiltas</w:t>
            </w:r>
          </w:p>
        </w:tc>
        <w:tc>
          <w:tcPr>
            <w:tcW w:w="4677" w:type="dxa"/>
            <w:vAlign w:val="center"/>
          </w:tcPr>
          <w:p w14:paraId="190B0D5D" w14:textId="4A6D568A"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Priekiniai varomieji ratai</w:t>
            </w:r>
          </w:p>
        </w:tc>
        <w:tc>
          <w:tcPr>
            <w:tcW w:w="3544" w:type="dxa"/>
          </w:tcPr>
          <w:p w14:paraId="1CE51B5F" w14:textId="2409E9E6" w:rsidR="00E62D8D" w:rsidRPr="001872DA" w:rsidRDefault="00E62D8D" w:rsidP="00E771FD">
            <w:pPr>
              <w:autoSpaceDE w:val="0"/>
              <w:adjustRightInd w:val="0"/>
              <w:spacing w:before="80" w:after="80"/>
              <w:rPr>
                <w:i/>
                <w:color w:val="0070C0"/>
                <w:sz w:val="22"/>
                <w:szCs w:val="22"/>
                <w:lang w:val="lt-LT" w:eastAsia="lt-LT"/>
              </w:rPr>
            </w:pPr>
            <w:r w:rsidRPr="001872DA">
              <w:rPr>
                <w:color w:val="000000"/>
                <w:sz w:val="22"/>
                <w:szCs w:val="22"/>
                <w:lang w:val="lt-LT"/>
              </w:rPr>
              <w:t>Varantysis tiltas - priekiniai varomieji ratai</w:t>
            </w:r>
            <w:r w:rsidRPr="001872DA">
              <w:rPr>
                <w:i/>
                <w:color w:val="0070C0"/>
                <w:sz w:val="22"/>
                <w:szCs w:val="22"/>
                <w:lang w:val="lt-LT" w:eastAsia="lt-LT"/>
              </w:rPr>
              <w:t xml:space="preserve"> </w:t>
            </w:r>
          </w:p>
          <w:p w14:paraId="1C57D638" w14:textId="77777777" w:rsidR="00E62D8D" w:rsidRPr="001872DA" w:rsidRDefault="00E62D8D" w:rsidP="00E771FD">
            <w:pPr>
              <w:autoSpaceDE w:val="0"/>
              <w:adjustRightInd w:val="0"/>
              <w:spacing w:before="80" w:after="80"/>
              <w:rPr>
                <w:color w:val="0070C0"/>
                <w:sz w:val="22"/>
                <w:szCs w:val="22"/>
                <w:lang w:val="lt-LT" w:eastAsia="lt-LT"/>
              </w:rPr>
            </w:pPr>
            <w:r w:rsidRPr="001872DA">
              <w:rPr>
                <w:i/>
                <w:color w:val="0070C0"/>
                <w:sz w:val="22"/>
                <w:szCs w:val="22"/>
                <w:lang w:val="lt-LT" w:eastAsia="lt-LT"/>
              </w:rPr>
              <w:t>(įrašyti taip / ne)</w:t>
            </w:r>
            <w:r w:rsidRPr="001872DA">
              <w:rPr>
                <w:color w:val="0070C0"/>
                <w:sz w:val="22"/>
                <w:szCs w:val="22"/>
                <w:lang w:val="lt-LT" w:eastAsia="lt-LT"/>
              </w:rPr>
              <w:t>:</w:t>
            </w:r>
          </w:p>
          <w:p w14:paraId="22F3F316" w14:textId="40622E6B" w:rsidR="00E62D8D" w:rsidRPr="001872DA" w:rsidRDefault="00E62D8D" w:rsidP="00E771FD">
            <w:pPr>
              <w:autoSpaceDE w:val="0"/>
              <w:adjustRightInd w:val="0"/>
              <w:spacing w:before="80" w:after="80"/>
              <w:rPr>
                <w:color w:val="000000"/>
                <w:sz w:val="22"/>
                <w:szCs w:val="22"/>
                <w:lang w:val="lt-LT"/>
              </w:rPr>
            </w:pPr>
          </w:p>
        </w:tc>
        <w:tc>
          <w:tcPr>
            <w:tcW w:w="3686" w:type="dxa"/>
          </w:tcPr>
          <w:p w14:paraId="28472759" w14:textId="0591CBEC"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726F150C" w14:textId="4CBD4152" w:rsidTr="00A51F5E">
        <w:trPr>
          <w:trHeight w:val="247"/>
        </w:trPr>
        <w:tc>
          <w:tcPr>
            <w:tcW w:w="812" w:type="dxa"/>
            <w:vAlign w:val="center"/>
          </w:tcPr>
          <w:p w14:paraId="6E1C7DEC" w14:textId="1FC07D6E"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8</w:t>
            </w:r>
            <w:r w:rsidRPr="001872DA">
              <w:rPr>
                <w:color w:val="000000"/>
                <w:sz w:val="22"/>
                <w:szCs w:val="22"/>
                <w:lang w:val="lt-LT"/>
              </w:rPr>
              <w:t>.</w:t>
            </w:r>
          </w:p>
        </w:tc>
        <w:tc>
          <w:tcPr>
            <w:tcW w:w="2552" w:type="dxa"/>
            <w:vAlign w:val="center"/>
          </w:tcPr>
          <w:p w14:paraId="5617B7F3"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Pavarų dėžės tipas</w:t>
            </w:r>
          </w:p>
        </w:tc>
        <w:tc>
          <w:tcPr>
            <w:tcW w:w="4677" w:type="dxa"/>
            <w:vAlign w:val="center"/>
          </w:tcPr>
          <w:p w14:paraId="66F8D0CC" w14:textId="70C1D97D"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Automatinė</w:t>
            </w:r>
          </w:p>
        </w:tc>
        <w:tc>
          <w:tcPr>
            <w:tcW w:w="3544" w:type="dxa"/>
          </w:tcPr>
          <w:p w14:paraId="2C11D4BA" w14:textId="0B69C58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Pavarų dėžės tipas</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37FC547" w14:textId="4548D17C"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26986D5" w14:textId="27BFEA25" w:rsidTr="00A51F5E">
        <w:trPr>
          <w:trHeight w:val="247"/>
        </w:trPr>
        <w:tc>
          <w:tcPr>
            <w:tcW w:w="812" w:type="dxa"/>
            <w:vAlign w:val="center"/>
          </w:tcPr>
          <w:p w14:paraId="2A875FA0" w14:textId="3698B582"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9</w:t>
            </w:r>
            <w:r w:rsidRPr="001872DA">
              <w:rPr>
                <w:color w:val="000000"/>
                <w:sz w:val="22"/>
                <w:szCs w:val="22"/>
                <w:lang w:val="lt-LT"/>
              </w:rPr>
              <w:t>.</w:t>
            </w:r>
          </w:p>
        </w:tc>
        <w:tc>
          <w:tcPr>
            <w:tcW w:w="2552" w:type="dxa"/>
            <w:vAlign w:val="center"/>
          </w:tcPr>
          <w:p w14:paraId="266C571E" w14:textId="77777777" w:rsidR="00E62D8D" w:rsidRPr="001872DA" w:rsidRDefault="00E62D8D" w:rsidP="00E771FD">
            <w:pPr>
              <w:autoSpaceDE w:val="0"/>
              <w:adjustRightInd w:val="0"/>
              <w:spacing w:before="80" w:after="80"/>
              <w:rPr>
                <w:color w:val="000000"/>
                <w:sz w:val="22"/>
                <w:szCs w:val="22"/>
                <w:lang w:val="lt-LT"/>
              </w:rPr>
            </w:pPr>
            <w:bookmarkStart w:id="5" w:name="_Hlk199849009"/>
            <w:r w:rsidRPr="001872DA">
              <w:rPr>
                <w:color w:val="000000"/>
                <w:sz w:val="22"/>
                <w:szCs w:val="22"/>
                <w:lang w:val="lt-LT"/>
              </w:rPr>
              <w:t xml:space="preserve">Išmetamųjų dujų emisija </w:t>
            </w:r>
            <w:bookmarkEnd w:id="5"/>
          </w:p>
        </w:tc>
        <w:tc>
          <w:tcPr>
            <w:tcW w:w="4677" w:type="dxa"/>
            <w:vAlign w:val="center"/>
          </w:tcPr>
          <w:p w14:paraId="2556D325"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atitikti ne žemesnį kaip EURO 6 </w:t>
            </w:r>
            <w:r w:rsidRPr="001872DA">
              <w:rPr>
                <w:bCs/>
                <w:sz w:val="22"/>
                <w:szCs w:val="22"/>
                <w:lang w:val="lt-LT"/>
              </w:rPr>
              <w:t xml:space="preserve">teršalų išmetimo </w:t>
            </w:r>
            <w:r w:rsidRPr="001872DA">
              <w:rPr>
                <w:color w:val="000000"/>
                <w:sz w:val="22"/>
                <w:szCs w:val="22"/>
                <w:lang w:val="lt-LT"/>
              </w:rPr>
              <w:t>standartą.</w:t>
            </w:r>
          </w:p>
          <w:p w14:paraId="0EEF0398" w14:textId="7B4EE49E"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CO</w:t>
            </w:r>
            <w:r w:rsidRPr="001872DA">
              <w:rPr>
                <w:color w:val="000000"/>
                <w:sz w:val="22"/>
                <w:szCs w:val="22"/>
                <w:vertAlign w:val="subscript"/>
                <w:lang w:val="lt-LT"/>
              </w:rPr>
              <w:t>2</w:t>
            </w:r>
            <w:r w:rsidRPr="001872DA">
              <w:rPr>
                <w:color w:val="000000"/>
                <w:sz w:val="22"/>
                <w:szCs w:val="22"/>
                <w:lang w:val="lt-LT"/>
              </w:rPr>
              <w:t xml:space="preserve"> kiekis turi neviršyti 50 g/km, o realiomis važiavimo sąlygomis išmetamų teršalų kiekis turi neviršyti 80 proc. ribinės vertės, nustatytos 2007 m. birželio 20 d. Europos Parlamento ir Tarybos reglamente (EB) Nr. 715/2007 dėl variklinių transporto priemonių tipo patvirtinimo atsižvelgiant į išmetamųjų teršalų kiekį iš lengvųjų keleivinių ir komercinių transporto </w:t>
            </w:r>
            <w:r w:rsidRPr="001872DA">
              <w:rPr>
                <w:color w:val="000000"/>
                <w:sz w:val="22"/>
                <w:szCs w:val="22"/>
                <w:lang w:val="lt-LT"/>
              </w:rPr>
              <w:lastRenderedPageBreak/>
              <w:t xml:space="preserve">priemonių (Euro 5 ir Euro 6) ir dėl transporto priemonių remonto ir priežiūros informacijos prieigos. </w:t>
            </w:r>
          </w:p>
        </w:tc>
        <w:tc>
          <w:tcPr>
            <w:tcW w:w="3544" w:type="dxa"/>
          </w:tcPr>
          <w:p w14:paraId="6D0BED9F" w14:textId="0E2B2739"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lastRenderedPageBreak/>
              <w:t xml:space="preserve">Išmetamųjų dujų emisija, </w:t>
            </w:r>
            <w:r w:rsidRPr="001872DA">
              <w:rPr>
                <w:sz w:val="22"/>
                <w:szCs w:val="22"/>
                <w:lang w:val="lt-LT" w:eastAsia="lt-LT"/>
              </w:rPr>
              <w:t xml:space="preserve"> </w:t>
            </w:r>
            <w:r w:rsidRPr="001872DA">
              <w:rPr>
                <w:color w:val="000000"/>
                <w:sz w:val="22"/>
                <w:szCs w:val="22"/>
                <w:lang w:val="lt-LT"/>
              </w:rPr>
              <w:t xml:space="preserve">EURO 6 </w:t>
            </w:r>
            <w:r w:rsidRPr="001872DA">
              <w:rPr>
                <w:bCs/>
                <w:sz w:val="22"/>
                <w:szCs w:val="22"/>
                <w:lang w:val="lt-LT"/>
              </w:rPr>
              <w:t xml:space="preserve">teršalų išmetimo </w:t>
            </w:r>
            <w:r w:rsidRPr="001872DA">
              <w:rPr>
                <w:color w:val="000000"/>
                <w:sz w:val="22"/>
                <w:szCs w:val="22"/>
                <w:lang w:val="lt-LT"/>
              </w:rPr>
              <w:t>standartas</w:t>
            </w:r>
          </w:p>
          <w:p w14:paraId="1F9D2156" w14:textId="072B543C" w:rsidR="00E62D8D" w:rsidRPr="001872DA" w:rsidRDefault="00E62D8D" w:rsidP="00E771FD">
            <w:pPr>
              <w:autoSpaceDE w:val="0"/>
              <w:adjustRightInd w:val="0"/>
              <w:spacing w:before="80" w:after="80"/>
              <w:rPr>
                <w:color w:val="4472C4" w:themeColor="accent1"/>
                <w:sz w:val="22"/>
                <w:szCs w:val="22"/>
                <w:lang w:val="lt-LT" w:eastAsia="lt-LT"/>
              </w:rPr>
            </w:pPr>
            <w:r w:rsidRPr="001872DA">
              <w:rPr>
                <w:i/>
                <w:color w:val="0070C0"/>
                <w:sz w:val="22"/>
                <w:szCs w:val="22"/>
                <w:lang w:val="lt-LT" w:eastAsia="lt-LT"/>
              </w:rPr>
              <w:t xml:space="preserve"> (įrašyti </w:t>
            </w:r>
            <w:r w:rsidRPr="001872DA">
              <w:rPr>
                <w:color w:val="4472C4" w:themeColor="accent1"/>
                <w:sz w:val="22"/>
                <w:szCs w:val="22"/>
                <w:lang w:val="lt-LT"/>
              </w:rPr>
              <w:t>CO</w:t>
            </w:r>
            <w:r w:rsidRPr="001872DA">
              <w:rPr>
                <w:color w:val="4472C4" w:themeColor="accent1"/>
                <w:sz w:val="22"/>
                <w:szCs w:val="22"/>
                <w:vertAlign w:val="subscript"/>
                <w:lang w:val="lt-LT"/>
              </w:rPr>
              <w:t>2</w:t>
            </w:r>
            <w:r w:rsidRPr="001872DA">
              <w:rPr>
                <w:color w:val="4472C4" w:themeColor="accent1"/>
                <w:sz w:val="22"/>
                <w:szCs w:val="22"/>
                <w:lang w:val="lt-LT"/>
              </w:rPr>
              <w:t> kiekį........g/km</w:t>
            </w:r>
            <w:r w:rsidRPr="001872DA">
              <w:rPr>
                <w:i/>
                <w:color w:val="4472C4" w:themeColor="accent1"/>
                <w:sz w:val="22"/>
                <w:szCs w:val="22"/>
                <w:lang w:val="lt-LT" w:eastAsia="lt-LT"/>
              </w:rPr>
              <w:t>)</w:t>
            </w:r>
            <w:r w:rsidRPr="001872DA">
              <w:rPr>
                <w:color w:val="4472C4" w:themeColor="accent1"/>
                <w:sz w:val="22"/>
                <w:szCs w:val="22"/>
                <w:lang w:val="lt-LT" w:eastAsia="lt-LT"/>
              </w:rPr>
              <w:t>:</w:t>
            </w:r>
          </w:p>
          <w:p w14:paraId="244B4143" w14:textId="047371C3"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realiomis važiavimo sąlygomis išmetamų teršalų kiekis</w:t>
            </w:r>
          </w:p>
          <w:p w14:paraId="38163802" w14:textId="177E9DB7" w:rsidR="00E62D8D" w:rsidRPr="001872DA" w:rsidRDefault="00E62D8D" w:rsidP="00E771FD">
            <w:pPr>
              <w:autoSpaceDE w:val="0"/>
              <w:adjustRightInd w:val="0"/>
              <w:spacing w:before="80" w:after="80"/>
              <w:rPr>
                <w:color w:val="4472C4" w:themeColor="accent1"/>
                <w:sz w:val="22"/>
                <w:szCs w:val="22"/>
                <w:lang w:val="lt-LT" w:eastAsia="lt-LT"/>
              </w:rPr>
            </w:pPr>
            <w:r w:rsidRPr="001872DA">
              <w:rPr>
                <w:i/>
                <w:color w:val="0070C0"/>
                <w:sz w:val="22"/>
                <w:szCs w:val="22"/>
                <w:lang w:val="lt-LT" w:eastAsia="lt-LT"/>
              </w:rPr>
              <w:t xml:space="preserve">(įrašyti </w:t>
            </w:r>
            <w:r w:rsidRPr="001872DA">
              <w:rPr>
                <w:color w:val="4472C4" w:themeColor="accent1"/>
                <w:sz w:val="22"/>
                <w:szCs w:val="22"/>
                <w:lang w:val="lt-LT"/>
              </w:rPr>
              <w:t>CO</w:t>
            </w:r>
            <w:r w:rsidRPr="001872DA">
              <w:rPr>
                <w:color w:val="4472C4" w:themeColor="accent1"/>
                <w:sz w:val="22"/>
                <w:szCs w:val="22"/>
                <w:vertAlign w:val="subscript"/>
                <w:lang w:val="lt-LT"/>
              </w:rPr>
              <w:t>2</w:t>
            </w:r>
            <w:r w:rsidRPr="001872DA">
              <w:rPr>
                <w:color w:val="4472C4" w:themeColor="accent1"/>
                <w:sz w:val="22"/>
                <w:szCs w:val="22"/>
                <w:lang w:val="lt-LT"/>
              </w:rPr>
              <w:t> kiekį........proc. ribinės vertės</w:t>
            </w:r>
            <w:r w:rsidRPr="001872DA">
              <w:rPr>
                <w:i/>
                <w:color w:val="4472C4" w:themeColor="accent1"/>
                <w:sz w:val="22"/>
                <w:szCs w:val="22"/>
                <w:lang w:val="lt-LT" w:eastAsia="lt-LT"/>
              </w:rPr>
              <w:t>)</w:t>
            </w:r>
            <w:r w:rsidRPr="001872DA">
              <w:rPr>
                <w:color w:val="4472C4" w:themeColor="accent1"/>
                <w:sz w:val="22"/>
                <w:szCs w:val="22"/>
                <w:lang w:val="lt-LT" w:eastAsia="lt-LT"/>
              </w:rPr>
              <w:t>:</w:t>
            </w:r>
          </w:p>
          <w:p w14:paraId="5BDFE9BB" w14:textId="77777777" w:rsidR="00E62D8D" w:rsidRPr="001872DA" w:rsidRDefault="00E62D8D" w:rsidP="00E771FD">
            <w:pPr>
              <w:autoSpaceDE w:val="0"/>
              <w:adjustRightInd w:val="0"/>
              <w:spacing w:before="80" w:after="80"/>
              <w:rPr>
                <w:color w:val="4472C4" w:themeColor="accent1"/>
                <w:sz w:val="22"/>
                <w:szCs w:val="22"/>
                <w:lang w:val="lt-LT" w:eastAsia="lt-LT"/>
              </w:rPr>
            </w:pPr>
          </w:p>
          <w:p w14:paraId="73BEB85E" w14:textId="0F1AE4D0" w:rsidR="00E62D8D" w:rsidRPr="001872DA" w:rsidRDefault="00E62D8D" w:rsidP="00E771FD">
            <w:pPr>
              <w:autoSpaceDE w:val="0"/>
              <w:adjustRightInd w:val="0"/>
              <w:spacing w:before="80" w:after="80"/>
              <w:rPr>
                <w:color w:val="000000"/>
                <w:sz w:val="22"/>
                <w:szCs w:val="22"/>
                <w:lang w:val="lt-LT"/>
              </w:rPr>
            </w:pPr>
            <w:r w:rsidRPr="001872DA">
              <w:rPr>
                <w:i/>
                <w:color w:val="000000"/>
                <w:sz w:val="22"/>
                <w:szCs w:val="22"/>
                <w:lang w:val="lt-LT"/>
              </w:rPr>
              <w:lastRenderedPageBreak/>
              <w:t>(</w:t>
            </w:r>
            <w:r w:rsidRPr="001872DA">
              <w:rPr>
                <w:b/>
                <w:bCs/>
                <w:i/>
                <w:color w:val="000000"/>
                <w:sz w:val="22"/>
                <w:szCs w:val="22"/>
                <w:u w:val="single"/>
                <w:lang w:val="lt-LT"/>
              </w:rPr>
              <w:t>Pateikti kartu su pasiūlymu</w:t>
            </w:r>
            <w:r w:rsidRPr="001872DA">
              <w:rPr>
                <w:i/>
                <w:color w:val="000000"/>
                <w:sz w:val="22"/>
                <w:szCs w:val="22"/>
                <w:lang w:val="lt-LT"/>
              </w:rPr>
              <w:t xml:space="preserve">  </w:t>
            </w:r>
            <w:r w:rsidRPr="001872DA">
              <w:rPr>
                <w:i/>
                <w:color w:val="4472C4" w:themeColor="accent1"/>
                <w:sz w:val="22"/>
                <w:szCs w:val="22"/>
                <w:lang w:val="lt-LT"/>
              </w:rPr>
              <w:t>a</w:t>
            </w:r>
            <w:r w:rsidRPr="001872DA">
              <w:rPr>
                <w:i/>
                <w:color w:val="4472C4" w:themeColor="accent1"/>
                <w:sz w:val="22"/>
                <w:szCs w:val="22"/>
                <w:u w:val="single"/>
                <w:lang w:val="lt-LT"/>
              </w:rPr>
              <w:t>titiktį reikalavimui įrodančius gamintojo ir (ar) tiekėjo techninius dokumentus ir (ar) tikslias nuorodas į oficialią viešai skelbiamą informaciją</w:t>
            </w:r>
            <w:r w:rsidRPr="001872DA">
              <w:rPr>
                <w:i/>
                <w:color w:val="000000"/>
                <w:sz w:val="22"/>
                <w:szCs w:val="22"/>
                <w:u w:val="single"/>
                <w:lang w:val="lt-LT"/>
              </w:rPr>
              <w:t>.)</w:t>
            </w:r>
          </w:p>
        </w:tc>
        <w:tc>
          <w:tcPr>
            <w:tcW w:w="3686" w:type="dxa"/>
          </w:tcPr>
          <w:p w14:paraId="08864D82" w14:textId="01ADD67E"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lastRenderedPageBreak/>
              <w:t>(Įrašyti puslapį, pastraipą, punktą, kuriuose yra reikalaujama specifikacijos reikšmė)</w:t>
            </w:r>
          </w:p>
        </w:tc>
      </w:tr>
      <w:tr w:rsidR="004A04A9" w:rsidRPr="001872DA" w14:paraId="13BB5AD0" w14:textId="23583351" w:rsidTr="00A51F5E">
        <w:trPr>
          <w:trHeight w:val="247"/>
        </w:trPr>
        <w:tc>
          <w:tcPr>
            <w:tcW w:w="812" w:type="dxa"/>
            <w:vAlign w:val="center"/>
          </w:tcPr>
          <w:p w14:paraId="25665E17" w14:textId="1B78202F"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2.1</w:t>
            </w:r>
            <w:r w:rsidR="009C324A">
              <w:rPr>
                <w:color w:val="000000"/>
                <w:sz w:val="22"/>
                <w:szCs w:val="22"/>
                <w:lang w:val="lt-LT"/>
              </w:rPr>
              <w:t>0</w:t>
            </w:r>
            <w:r w:rsidRPr="001872DA">
              <w:rPr>
                <w:color w:val="000000"/>
                <w:sz w:val="22"/>
                <w:szCs w:val="22"/>
                <w:lang w:val="lt-LT"/>
              </w:rPr>
              <w:t>.</w:t>
            </w:r>
          </w:p>
        </w:tc>
        <w:tc>
          <w:tcPr>
            <w:tcW w:w="2552" w:type="dxa"/>
            <w:vAlign w:val="center"/>
          </w:tcPr>
          <w:p w14:paraId="6334617C"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p>
        </w:tc>
        <w:tc>
          <w:tcPr>
            <w:tcW w:w="4677" w:type="dxa"/>
            <w:vAlign w:val="center"/>
          </w:tcPr>
          <w:p w14:paraId="6B8CCDA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4-5 vnt. </w:t>
            </w:r>
          </w:p>
        </w:tc>
        <w:tc>
          <w:tcPr>
            <w:tcW w:w="3544" w:type="dxa"/>
          </w:tcPr>
          <w:p w14:paraId="6BA4344A" w14:textId="52A548F0"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09B58205" w14:textId="32DC2DF0"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38FF93D" w14:textId="1349BA42" w:rsidTr="00A51F5E">
        <w:trPr>
          <w:trHeight w:val="247"/>
        </w:trPr>
        <w:tc>
          <w:tcPr>
            <w:tcW w:w="812" w:type="dxa"/>
            <w:vAlign w:val="center"/>
          </w:tcPr>
          <w:p w14:paraId="1597A5DF" w14:textId="6A776A63"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11</w:t>
            </w:r>
            <w:r w:rsidRPr="001872DA">
              <w:rPr>
                <w:color w:val="000000"/>
                <w:sz w:val="22"/>
                <w:szCs w:val="22"/>
                <w:lang w:val="lt-LT"/>
              </w:rPr>
              <w:t>.</w:t>
            </w:r>
          </w:p>
        </w:tc>
        <w:tc>
          <w:tcPr>
            <w:tcW w:w="2552" w:type="dxa"/>
            <w:vAlign w:val="center"/>
          </w:tcPr>
          <w:p w14:paraId="75C31A5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p>
        </w:tc>
        <w:tc>
          <w:tcPr>
            <w:tcW w:w="4677" w:type="dxa"/>
            <w:vAlign w:val="center"/>
          </w:tcPr>
          <w:p w14:paraId="58D6CD5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Ne mažiau 2 vietų</w:t>
            </w:r>
          </w:p>
        </w:tc>
        <w:tc>
          <w:tcPr>
            <w:tcW w:w="3544" w:type="dxa"/>
          </w:tcPr>
          <w:p w14:paraId="1012922D" w14:textId="5F18F80E"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0E7B318C" w14:textId="43DB0D1B"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DC7C939" w14:textId="27288AD9" w:rsidTr="00A51F5E">
        <w:trPr>
          <w:trHeight w:val="247"/>
        </w:trPr>
        <w:tc>
          <w:tcPr>
            <w:tcW w:w="812" w:type="dxa"/>
            <w:vAlign w:val="center"/>
          </w:tcPr>
          <w:p w14:paraId="05597E51" w14:textId="023944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w:t>
            </w:r>
            <w:r w:rsidR="009C324A">
              <w:rPr>
                <w:color w:val="000000"/>
                <w:sz w:val="22"/>
                <w:szCs w:val="22"/>
                <w:lang w:val="lt-LT"/>
              </w:rPr>
              <w:t>2</w:t>
            </w:r>
            <w:r w:rsidRPr="001872DA">
              <w:rPr>
                <w:color w:val="000000"/>
                <w:sz w:val="22"/>
                <w:szCs w:val="22"/>
                <w:lang w:val="lt-LT"/>
              </w:rPr>
              <w:t>.</w:t>
            </w:r>
          </w:p>
        </w:tc>
        <w:tc>
          <w:tcPr>
            <w:tcW w:w="2552" w:type="dxa"/>
            <w:vAlign w:val="center"/>
          </w:tcPr>
          <w:p w14:paraId="554FA525"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Kėbulo spalva </w:t>
            </w:r>
          </w:p>
        </w:tc>
        <w:tc>
          <w:tcPr>
            <w:tcW w:w="4677" w:type="dxa"/>
            <w:vAlign w:val="center"/>
          </w:tcPr>
          <w:p w14:paraId="6B7F4D5D"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Nesvarbu</w:t>
            </w:r>
          </w:p>
        </w:tc>
        <w:tc>
          <w:tcPr>
            <w:tcW w:w="3544" w:type="dxa"/>
          </w:tcPr>
          <w:p w14:paraId="148C9468" w14:textId="03B904FA"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Kėbulo spalva</w:t>
            </w:r>
            <w:r w:rsidRPr="001872DA">
              <w:rPr>
                <w:sz w:val="22"/>
                <w:szCs w:val="22"/>
                <w:lang w:val="lt-LT" w:eastAsia="lt-LT"/>
              </w:rPr>
              <w:t xml:space="preserve"> </w:t>
            </w:r>
            <w:r w:rsidRPr="001872DA">
              <w:rPr>
                <w:i/>
                <w:color w:val="0070C0"/>
                <w:sz w:val="22"/>
                <w:szCs w:val="22"/>
                <w:lang w:val="lt-LT" w:eastAsia="lt-LT"/>
              </w:rPr>
              <w:t>(įrašyti ..........spalvą )</w:t>
            </w:r>
          </w:p>
        </w:tc>
        <w:tc>
          <w:tcPr>
            <w:tcW w:w="3686" w:type="dxa"/>
            <w:tcBorders>
              <w:tl2br w:val="single" w:sz="4" w:space="0" w:color="auto"/>
            </w:tcBorders>
          </w:tcPr>
          <w:p w14:paraId="59636924" w14:textId="77777777" w:rsidR="00E62D8D" w:rsidRPr="001872DA" w:rsidRDefault="00E62D8D" w:rsidP="00E771FD">
            <w:pPr>
              <w:autoSpaceDE w:val="0"/>
              <w:adjustRightInd w:val="0"/>
              <w:spacing w:before="80" w:after="80"/>
              <w:rPr>
                <w:color w:val="000000"/>
                <w:sz w:val="22"/>
                <w:szCs w:val="22"/>
                <w:lang w:val="lt-LT"/>
              </w:rPr>
            </w:pPr>
          </w:p>
        </w:tc>
      </w:tr>
      <w:tr w:rsidR="00E62D8D" w:rsidRPr="001872DA" w14:paraId="2E4EEC00" w14:textId="55C580C3" w:rsidTr="00A51F5E">
        <w:trPr>
          <w:trHeight w:val="247"/>
        </w:trPr>
        <w:tc>
          <w:tcPr>
            <w:tcW w:w="812" w:type="dxa"/>
            <w:vAlign w:val="center"/>
          </w:tcPr>
          <w:p w14:paraId="447F3A7E" w14:textId="6A043D4E"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w:t>
            </w:r>
            <w:r w:rsidR="009C324A">
              <w:rPr>
                <w:color w:val="000000"/>
                <w:sz w:val="22"/>
                <w:szCs w:val="22"/>
                <w:lang w:val="lt-LT"/>
              </w:rPr>
              <w:t>3</w:t>
            </w:r>
            <w:r w:rsidRPr="001872DA">
              <w:rPr>
                <w:color w:val="000000"/>
                <w:sz w:val="22"/>
                <w:szCs w:val="22"/>
                <w:lang w:val="lt-LT"/>
              </w:rPr>
              <w:t>.</w:t>
            </w:r>
          </w:p>
        </w:tc>
        <w:tc>
          <w:tcPr>
            <w:tcW w:w="2552" w:type="dxa"/>
            <w:vAlign w:val="center"/>
          </w:tcPr>
          <w:p w14:paraId="5FF3C2B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Sėdynių apmušalai</w:t>
            </w:r>
          </w:p>
        </w:tc>
        <w:tc>
          <w:tcPr>
            <w:tcW w:w="4677" w:type="dxa"/>
            <w:vAlign w:val="center"/>
          </w:tcPr>
          <w:p w14:paraId="2583047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Tamsios spalvos.</w:t>
            </w:r>
          </w:p>
        </w:tc>
        <w:tc>
          <w:tcPr>
            <w:tcW w:w="3544" w:type="dxa"/>
          </w:tcPr>
          <w:p w14:paraId="01B46DAD" w14:textId="6C0091B5" w:rsidR="00E62D8D" w:rsidRPr="001872DA" w:rsidRDefault="00E62D8D" w:rsidP="00E771FD">
            <w:pPr>
              <w:autoSpaceDE w:val="0"/>
              <w:adjustRightInd w:val="0"/>
              <w:spacing w:before="80" w:after="80"/>
              <w:rPr>
                <w:color w:val="000000"/>
                <w:sz w:val="22"/>
                <w:szCs w:val="22"/>
                <w:lang w:val="lt-LT"/>
              </w:rPr>
            </w:pPr>
            <w:r w:rsidRPr="001872DA">
              <w:rPr>
                <w:lang w:val="lt-LT"/>
              </w:rPr>
              <w:t>Sėdynių apmušalai</w:t>
            </w:r>
            <w:r w:rsidRPr="001872DA">
              <w:rPr>
                <w:lang w:val="lt-LT" w:eastAsia="lt-LT"/>
              </w:rPr>
              <w:t xml:space="preserve"> </w:t>
            </w:r>
            <w:r w:rsidRPr="001872DA">
              <w:rPr>
                <w:i/>
                <w:color w:val="0070C0"/>
                <w:lang w:val="lt-LT" w:eastAsia="lt-LT"/>
              </w:rPr>
              <w:t>(įrašyti .........spalvą )</w:t>
            </w:r>
          </w:p>
        </w:tc>
        <w:tc>
          <w:tcPr>
            <w:tcW w:w="3686" w:type="dxa"/>
            <w:tcBorders>
              <w:tl2br w:val="single" w:sz="4" w:space="0" w:color="auto"/>
            </w:tcBorders>
          </w:tcPr>
          <w:p w14:paraId="14E9AE41" w14:textId="77777777" w:rsidR="00E62D8D" w:rsidRPr="001872DA" w:rsidRDefault="00E62D8D" w:rsidP="00E771FD">
            <w:pPr>
              <w:autoSpaceDE w:val="0"/>
              <w:adjustRightInd w:val="0"/>
              <w:spacing w:before="80" w:after="80"/>
              <w:rPr>
                <w:lang w:val="lt-LT"/>
              </w:rPr>
            </w:pPr>
          </w:p>
        </w:tc>
      </w:tr>
      <w:tr w:rsidR="00E62D8D" w:rsidRPr="001872DA" w14:paraId="65028C6F" w14:textId="63CEBF4A" w:rsidTr="00A51F5E">
        <w:trPr>
          <w:trHeight w:val="247"/>
        </w:trPr>
        <w:tc>
          <w:tcPr>
            <w:tcW w:w="812" w:type="dxa"/>
            <w:vAlign w:val="center"/>
          </w:tcPr>
          <w:p w14:paraId="24C07A44" w14:textId="39A1A642"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w:t>
            </w:r>
            <w:r w:rsidR="009C324A">
              <w:rPr>
                <w:color w:val="000000"/>
                <w:sz w:val="22"/>
                <w:szCs w:val="22"/>
                <w:lang w:val="lt-LT"/>
              </w:rPr>
              <w:t>4</w:t>
            </w:r>
            <w:r w:rsidRPr="001872DA">
              <w:rPr>
                <w:color w:val="000000"/>
                <w:sz w:val="22"/>
                <w:szCs w:val="22"/>
                <w:lang w:val="lt-LT"/>
              </w:rPr>
              <w:t>.</w:t>
            </w:r>
          </w:p>
        </w:tc>
        <w:tc>
          <w:tcPr>
            <w:tcW w:w="2552" w:type="dxa"/>
            <w:vAlign w:val="center"/>
          </w:tcPr>
          <w:p w14:paraId="071F5A5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Atsarginis ratas arba gamyklinis ratų remonto komplektas </w:t>
            </w:r>
          </w:p>
        </w:tc>
        <w:tc>
          <w:tcPr>
            <w:tcW w:w="4677" w:type="dxa"/>
            <w:vAlign w:val="center"/>
          </w:tcPr>
          <w:p w14:paraId="58DAB5E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būti standartinio dydžio atsarginis ratas (analogiškas automobilio ratams), raktas rato nuėmimui ir kėliklis. </w:t>
            </w:r>
          </w:p>
          <w:p w14:paraId="5981D62E"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Jei siūlomam automobilio modeliui gamintojas nenumato komplektavimo standartinio dydžio atsarginiu ratu, vietoj jo automobilis turi būti sukomplektuotas gamykliniu ratų remonto komplektu (oro kompresorius, specialūs klijai).</w:t>
            </w:r>
          </w:p>
        </w:tc>
        <w:tc>
          <w:tcPr>
            <w:tcW w:w="3544" w:type="dxa"/>
          </w:tcPr>
          <w:p w14:paraId="0F00E476" w14:textId="43304F11" w:rsidR="00E62D8D" w:rsidRPr="001872DA" w:rsidRDefault="00E62D8D" w:rsidP="00E771FD">
            <w:pPr>
              <w:autoSpaceDE w:val="0"/>
              <w:adjustRightInd w:val="0"/>
              <w:spacing w:before="80" w:after="80"/>
              <w:rPr>
                <w:color w:val="0070C0"/>
                <w:sz w:val="22"/>
                <w:szCs w:val="22"/>
                <w:lang w:val="lt-LT" w:eastAsia="lt-LT"/>
              </w:rPr>
            </w:pPr>
            <w:r w:rsidRPr="001872DA">
              <w:rPr>
                <w:color w:val="000000"/>
                <w:sz w:val="22"/>
                <w:szCs w:val="22"/>
                <w:lang w:val="lt-LT"/>
              </w:rPr>
              <w:t>-Atsarginis ratas</w:t>
            </w:r>
            <w:r w:rsidRPr="001872DA">
              <w:rPr>
                <w:sz w:val="22"/>
                <w:szCs w:val="22"/>
                <w:lang w:val="lt-LT" w:eastAsia="lt-LT"/>
              </w:rPr>
              <w:t xml:space="preserve"> </w:t>
            </w:r>
            <w:r w:rsidRPr="001872DA">
              <w:rPr>
                <w:i/>
                <w:color w:val="0070C0"/>
                <w:sz w:val="22"/>
                <w:szCs w:val="22"/>
                <w:lang w:val="lt-LT" w:eastAsia="lt-LT"/>
              </w:rPr>
              <w:t>(nurodyti .........)</w:t>
            </w:r>
            <w:r w:rsidRPr="001872DA">
              <w:rPr>
                <w:color w:val="0070C0"/>
                <w:sz w:val="22"/>
                <w:szCs w:val="22"/>
                <w:lang w:val="lt-LT" w:eastAsia="lt-LT"/>
              </w:rPr>
              <w:t>:</w:t>
            </w:r>
          </w:p>
          <w:p w14:paraId="0FB3D179" w14:textId="3A9489AC"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-gamyklinis ratų remonto komplektas </w:t>
            </w:r>
            <w:r w:rsidRPr="001872DA">
              <w:rPr>
                <w:i/>
                <w:color w:val="0070C0"/>
                <w:sz w:val="22"/>
                <w:szCs w:val="22"/>
                <w:lang w:val="lt-LT" w:eastAsia="lt-LT"/>
              </w:rPr>
              <w:t>(nurodyti............)</w:t>
            </w:r>
            <w:r w:rsidRPr="001872DA">
              <w:rPr>
                <w:color w:val="0070C0"/>
                <w:sz w:val="22"/>
                <w:szCs w:val="22"/>
                <w:lang w:val="lt-LT" w:eastAsia="lt-LT"/>
              </w:rPr>
              <w:t>:</w:t>
            </w:r>
          </w:p>
        </w:tc>
        <w:tc>
          <w:tcPr>
            <w:tcW w:w="3686" w:type="dxa"/>
            <w:tcBorders>
              <w:tl2br w:val="single" w:sz="4" w:space="0" w:color="auto"/>
            </w:tcBorders>
          </w:tcPr>
          <w:p w14:paraId="0D8D6542" w14:textId="77777777" w:rsidR="00E62D8D" w:rsidRPr="001872DA" w:rsidRDefault="00E62D8D" w:rsidP="00E771FD">
            <w:pPr>
              <w:autoSpaceDE w:val="0"/>
              <w:adjustRightInd w:val="0"/>
              <w:spacing w:before="80" w:after="80"/>
              <w:rPr>
                <w:color w:val="000000"/>
                <w:sz w:val="22"/>
                <w:szCs w:val="22"/>
                <w:lang w:val="lt-LT"/>
              </w:rPr>
            </w:pPr>
          </w:p>
        </w:tc>
      </w:tr>
      <w:tr w:rsidR="00E62D8D" w:rsidRPr="001872DA" w14:paraId="24CB130A" w14:textId="0472539F" w:rsidTr="00A51F5E">
        <w:trPr>
          <w:trHeight w:val="247"/>
        </w:trPr>
        <w:tc>
          <w:tcPr>
            <w:tcW w:w="812" w:type="dxa"/>
            <w:vAlign w:val="center"/>
          </w:tcPr>
          <w:p w14:paraId="2DD2637B" w14:textId="0973FDE2"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15</w:t>
            </w:r>
            <w:r w:rsidRPr="001872DA">
              <w:rPr>
                <w:color w:val="000000"/>
                <w:sz w:val="22"/>
                <w:szCs w:val="22"/>
                <w:lang w:val="lt-LT"/>
              </w:rPr>
              <w:t>.</w:t>
            </w:r>
          </w:p>
        </w:tc>
        <w:tc>
          <w:tcPr>
            <w:tcW w:w="2552" w:type="dxa"/>
            <w:vAlign w:val="center"/>
          </w:tcPr>
          <w:p w14:paraId="7B3F216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komplektacija</w:t>
            </w:r>
          </w:p>
        </w:tc>
        <w:tc>
          <w:tcPr>
            <w:tcW w:w="4677" w:type="dxa"/>
            <w:vAlign w:val="center"/>
          </w:tcPr>
          <w:p w14:paraId="3FF13D5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kiti teisės aktais nustatyti prietaisai, įrengimai ir priemonės.</w:t>
            </w:r>
          </w:p>
        </w:tc>
        <w:tc>
          <w:tcPr>
            <w:tcW w:w="3544" w:type="dxa"/>
          </w:tcPr>
          <w:p w14:paraId="0BC9F2C4" w14:textId="2F5162FD" w:rsidR="00E62D8D" w:rsidRPr="001872DA" w:rsidRDefault="00E62D8D" w:rsidP="00E771FD">
            <w:pPr>
              <w:autoSpaceDE w:val="0"/>
              <w:adjustRightInd w:val="0"/>
              <w:spacing w:before="80" w:after="80"/>
              <w:rPr>
                <w:color w:val="000000"/>
                <w:sz w:val="22"/>
                <w:szCs w:val="22"/>
                <w:lang w:val="lt-LT"/>
              </w:rPr>
            </w:pPr>
            <w:r w:rsidRPr="001872DA">
              <w:rPr>
                <w:sz w:val="22"/>
                <w:szCs w:val="22"/>
                <w:lang w:val="lt-LT" w:eastAsia="lt-LT"/>
              </w:rPr>
              <w:t xml:space="preserve">Automobilio komplektacija </w:t>
            </w:r>
            <w:r w:rsidRPr="001872DA">
              <w:rPr>
                <w:i/>
                <w:color w:val="0070C0"/>
                <w:sz w:val="22"/>
                <w:szCs w:val="22"/>
                <w:lang w:val="lt-LT" w:eastAsia="lt-LT"/>
              </w:rPr>
              <w:t>(nurodyti .......)</w:t>
            </w:r>
            <w:r w:rsidRPr="001872DA">
              <w:rPr>
                <w:color w:val="0070C0"/>
                <w:sz w:val="22"/>
                <w:szCs w:val="22"/>
                <w:lang w:val="lt-LT" w:eastAsia="lt-LT"/>
              </w:rPr>
              <w:t>:</w:t>
            </w:r>
          </w:p>
        </w:tc>
        <w:tc>
          <w:tcPr>
            <w:tcW w:w="3686" w:type="dxa"/>
            <w:tcBorders>
              <w:tl2br w:val="single" w:sz="4" w:space="0" w:color="auto"/>
            </w:tcBorders>
          </w:tcPr>
          <w:p w14:paraId="30FEA88B" w14:textId="77777777" w:rsidR="00E62D8D" w:rsidRPr="001872DA" w:rsidRDefault="00E62D8D" w:rsidP="00E771FD">
            <w:pPr>
              <w:autoSpaceDE w:val="0"/>
              <w:adjustRightInd w:val="0"/>
              <w:spacing w:before="80" w:after="80"/>
              <w:rPr>
                <w:sz w:val="22"/>
                <w:szCs w:val="22"/>
                <w:lang w:val="lt-LT" w:eastAsia="lt-LT"/>
              </w:rPr>
            </w:pPr>
          </w:p>
        </w:tc>
      </w:tr>
      <w:tr w:rsidR="00E62D8D" w:rsidRPr="001872DA" w14:paraId="1AA55E3E" w14:textId="3494B5A9" w:rsidTr="00A51F5E">
        <w:trPr>
          <w:trHeight w:val="247"/>
        </w:trPr>
        <w:tc>
          <w:tcPr>
            <w:tcW w:w="812" w:type="dxa"/>
            <w:vAlign w:val="center"/>
          </w:tcPr>
          <w:p w14:paraId="1DA637B5" w14:textId="41DF890A"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w:t>
            </w:r>
            <w:r w:rsidR="009C324A">
              <w:rPr>
                <w:color w:val="000000"/>
                <w:sz w:val="22"/>
                <w:szCs w:val="22"/>
                <w:lang w:val="lt-LT"/>
              </w:rPr>
              <w:t>6</w:t>
            </w:r>
            <w:r w:rsidRPr="001872DA">
              <w:rPr>
                <w:color w:val="000000"/>
                <w:sz w:val="22"/>
                <w:szCs w:val="22"/>
                <w:lang w:val="lt-LT"/>
              </w:rPr>
              <w:t>.</w:t>
            </w:r>
          </w:p>
        </w:tc>
        <w:tc>
          <w:tcPr>
            <w:tcW w:w="2552" w:type="dxa"/>
            <w:vAlign w:val="center"/>
          </w:tcPr>
          <w:p w14:paraId="0CB3E2C3"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Naudojimo instrukcija</w:t>
            </w:r>
          </w:p>
        </w:tc>
        <w:tc>
          <w:tcPr>
            <w:tcW w:w="4677" w:type="dxa"/>
            <w:vAlign w:val="center"/>
          </w:tcPr>
          <w:p w14:paraId="6C0F1BA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Automobilyje turi būti naudojimo instrukcijos knygelė lietuvių kalba, kurioje turi būti nurodyta automobilio garantinio aptarnavimo atlikėjų </w:t>
            </w:r>
            <w:r w:rsidRPr="001872DA">
              <w:rPr>
                <w:color w:val="000000"/>
                <w:sz w:val="22"/>
                <w:szCs w:val="22"/>
                <w:lang w:val="lt-LT"/>
              </w:rPr>
              <w:lastRenderedPageBreak/>
              <w:t>adresai ir telefonų numeriai bei atliekamų garantinių aptarnavimų periodiškumas.</w:t>
            </w:r>
          </w:p>
        </w:tc>
        <w:tc>
          <w:tcPr>
            <w:tcW w:w="3544" w:type="dxa"/>
          </w:tcPr>
          <w:p w14:paraId="51263438" w14:textId="3BB35721" w:rsidR="00E62D8D" w:rsidRPr="001872DA" w:rsidRDefault="00E62D8D" w:rsidP="00E771FD">
            <w:pPr>
              <w:autoSpaceDE w:val="0"/>
              <w:adjustRightInd w:val="0"/>
              <w:spacing w:before="80" w:after="80"/>
              <w:rPr>
                <w:sz w:val="22"/>
                <w:szCs w:val="22"/>
                <w:lang w:val="lt-LT" w:eastAsia="lt-LT"/>
              </w:rPr>
            </w:pPr>
            <w:r w:rsidRPr="001872DA">
              <w:rPr>
                <w:color w:val="000000"/>
                <w:sz w:val="22"/>
                <w:szCs w:val="22"/>
                <w:lang w:val="lt-LT"/>
              </w:rPr>
              <w:lastRenderedPageBreak/>
              <w:t>Naudojimo instrukcija</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p w14:paraId="1E5DFF7A" w14:textId="214C92AC" w:rsidR="00E62D8D" w:rsidRPr="001872DA" w:rsidRDefault="00E62D8D" w:rsidP="00E771FD">
            <w:pPr>
              <w:rPr>
                <w:i/>
                <w:iCs/>
                <w:sz w:val="22"/>
                <w:szCs w:val="22"/>
                <w:lang w:val="lt-LT"/>
              </w:rPr>
            </w:pPr>
          </w:p>
        </w:tc>
        <w:tc>
          <w:tcPr>
            <w:tcW w:w="3686" w:type="dxa"/>
          </w:tcPr>
          <w:p w14:paraId="4809F414" w14:textId="45929222"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F3C398B" w14:textId="40E57B62" w:rsidTr="00A51F5E">
        <w:trPr>
          <w:trHeight w:val="247"/>
        </w:trPr>
        <w:tc>
          <w:tcPr>
            <w:tcW w:w="812" w:type="dxa"/>
            <w:vAlign w:val="center"/>
          </w:tcPr>
          <w:p w14:paraId="551D3262" w14:textId="3799187A"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w:t>
            </w:r>
            <w:r w:rsidR="009C324A">
              <w:rPr>
                <w:color w:val="000000"/>
                <w:sz w:val="22"/>
                <w:szCs w:val="22"/>
                <w:lang w:val="lt-LT"/>
              </w:rPr>
              <w:t>7</w:t>
            </w:r>
            <w:r w:rsidRPr="001872DA">
              <w:rPr>
                <w:color w:val="000000"/>
                <w:sz w:val="22"/>
                <w:szCs w:val="22"/>
                <w:lang w:val="lt-LT"/>
              </w:rPr>
              <w:t>.</w:t>
            </w:r>
          </w:p>
        </w:tc>
        <w:tc>
          <w:tcPr>
            <w:tcW w:w="2552" w:type="dxa"/>
            <w:vAlign w:val="center"/>
          </w:tcPr>
          <w:p w14:paraId="5C22CCD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garantija</w:t>
            </w:r>
          </w:p>
        </w:tc>
        <w:tc>
          <w:tcPr>
            <w:tcW w:w="4677" w:type="dxa"/>
            <w:vAlign w:val="center"/>
          </w:tcPr>
          <w:p w14:paraId="3E193BE2"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Automobiliui turi būti suteikta techninio aptarnavimo garantija visą automobilio nuomos sutarties laikotarpį. </w:t>
            </w:r>
          </w:p>
          <w:p w14:paraId="691B168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544" w:type="dxa"/>
          </w:tcPr>
          <w:p w14:paraId="0EA773CD" w14:textId="3032A0A7" w:rsidR="00E62D8D" w:rsidRPr="001872DA" w:rsidRDefault="00E62D8D" w:rsidP="00E771FD">
            <w:pPr>
              <w:rPr>
                <w:sz w:val="22"/>
                <w:szCs w:val="22"/>
                <w:lang w:val="lt-LT"/>
              </w:rPr>
            </w:pPr>
            <w:r w:rsidRPr="001872DA">
              <w:rPr>
                <w:color w:val="000000"/>
                <w:sz w:val="22"/>
                <w:szCs w:val="22"/>
                <w:lang w:val="lt-LT"/>
              </w:rPr>
              <w:t xml:space="preserve">Automobiliui turi būti suteikta techninio aptarnavimo garantija </w:t>
            </w:r>
            <w:r w:rsidRPr="001872DA">
              <w:rPr>
                <w:i/>
                <w:color w:val="0070C0"/>
                <w:sz w:val="22"/>
                <w:szCs w:val="22"/>
                <w:lang w:val="lt-LT" w:eastAsia="lt-LT"/>
              </w:rPr>
              <w:t>(įrašyti</w:t>
            </w:r>
            <w:r w:rsidRPr="001872DA">
              <w:rPr>
                <w:i/>
                <w:sz w:val="22"/>
                <w:szCs w:val="22"/>
                <w:lang w:val="lt-LT" w:eastAsia="lt-LT"/>
              </w:rPr>
              <w:t>......... mėn.</w:t>
            </w:r>
          </w:p>
        </w:tc>
        <w:tc>
          <w:tcPr>
            <w:tcW w:w="3686" w:type="dxa"/>
            <w:tcBorders>
              <w:tl2br w:val="single" w:sz="4" w:space="0" w:color="auto"/>
            </w:tcBorders>
          </w:tcPr>
          <w:p w14:paraId="3EBB2975" w14:textId="77777777" w:rsidR="00E62D8D" w:rsidRPr="001872DA" w:rsidRDefault="00E62D8D" w:rsidP="00E771FD">
            <w:pPr>
              <w:rPr>
                <w:color w:val="000000"/>
                <w:sz w:val="22"/>
                <w:szCs w:val="22"/>
                <w:lang w:val="lt-LT"/>
              </w:rPr>
            </w:pPr>
          </w:p>
        </w:tc>
      </w:tr>
      <w:tr w:rsidR="004A04A9" w:rsidRPr="001872DA" w14:paraId="556AC19B" w14:textId="2D323297" w:rsidTr="00A51F5E">
        <w:trPr>
          <w:trHeight w:val="247"/>
        </w:trPr>
        <w:tc>
          <w:tcPr>
            <w:tcW w:w="812" w:type="dxa"/>
            <w:vAlign w:val="center"/>
          </w:tcPr>
          <w:p w14:paraId="5478770A" w14:textId="074CE3FB"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2.1</w:t>
            </w:r>
            <w:r w:rsidR="009C324A">
              <w:rPr>
                <w:color w:val="000000"/>
                <w:sz w:val="22"/>
                <w:szCs w:val="22"/>
                <w:lang w:val="lt-LT"/>
              </w:rPr>
              <w:t>8</w:t>
            </w:r>
            <w:r w:rsidRPr="001872DA">
              <w:rPr>
                <w:color w:val="000000"/>
                <w:sz w:val="22"/>
                <w:szCs w:val="22"/>
                <w:lang w:val="lt-LT"/>
              </w:rPr>
              <w:t>.</w:t>
            </w:r>
          </w:p>
        </w:tc>
        <w:tc>
          <w:tcPr>
            <w:tcW w:w="2552" w:type="dxa"/>
            <w:vAlign w:val="center"/>
          </w:tcPr>
          <w:p w14:paraId="2C7BA9E7"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p>
        </w:tc>
        <w:tc>
          <w:tcPr>
            <w:tcW w:w="4677" w:type="dxa"/>
            <w:vAlign w:val="center"/>
          </w:tcPr>
          <w:p w14:paraId="1F31D2A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58A6F80E" w14:textId="75C90F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79CB9076" w14:textId="7DF8D312"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C95641B" w14:textId="1171F542" w:rsidTr="00A51F5E">
        <w:trPr>
          <w:trHeight w:val="247"/>
        </w:trPr>
        <w:tc>
          <w:tcPr>
            <w:tcW w:w="812" w:type="dxa"/>
            <w:vAlign w:val="center"/>
          </w:tcPr>
          <w:p w14:paraId="7B9243F4" w14:textId="2BD2B7A0"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w:t>
            </w:r>
            <w:r w:rsidR="009C324A">
              <w:rPr>
                <w:color w:val="000000"/>
                <w:sz w:val="22"/>
                <w:szCs w:val="22"/>
                <w:lang w:val="lt-LT"/>
              </w:rPr>
              <w:t>19</w:t>
            </w:r>
            <w:r w:rsidRPr="001872DA">
              <w:rPr>
                <w:color w:val="000000"/>
                <w:sz w:val="22"/>
                <w:szCs w:val="22"/>
                <w:lang w:val="lt-LT"/>
              </w:rPr>
              <w:t>.</w:t>
            </w:r>
          </w:p>
        </w:tc>
        <w:tc>
          <w:tcPr>
            <w:tcW w:w="2552" w:type="dxa"/>
            <w:vAlign w:val="center"/>
          </w:tcPr>
          <w:p w14:paraId="3545D00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Šoninės saugos oro pagalvės</w:t>
            </w:r>
          </w:p>
        </w:tc>
        <w:tc>
          <w:tcPr>
            <w:tcW w:w="4677" w:type="dxa"/>
            <w:vAlign w:val="center"/>
          </w:tcPr>
          <w:p w14:paraId="524A0457"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AF15382"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Šoninės saugos oro pagalvės</w:t>
            </w:r>
          </w:p>
          <w:p w14:paraId="0FE335F6" w14:textId="46B00D0C"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5BDA9827" w14:textId="4DC663DB"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2242806" w14:textId="6C0BEC54" w:rsidTr="00A51F5E">
        <w:trPr>
          <w:trHeight w:val="247"/>
        </w:trPr>
        <w:tc>
          <w:tcPr>
            <w:tcW w:w="812" w:type="dxa"/>
            <w:vAlign w:val="center"/>
          </w:tcPr>
          <w:p w14:paraId="0A2E4C3C" w14:textId="4DDB4BBE"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w:t>
            </w:r>
            <w:r w:rsidR="009C324A">
              <w:rPr>
                <w:color w:val="000000"/>
                <w:sz w:val="22"/>
                <w:szCs w:val="22"/>
                <w:lang w:val="lt-LT"/>
              </w:rPr>
              <w:t>0</w:t>
            </w:r>
            <w:r w:rsidRPr="001872DA">
              <w:rPr>
                <w:color w:val="000000"/>
                <w:sz w:val="22"/>
                <w:szCs w:val="22"/>
                <w:lang w:val="lt-LT"/>
              </w:rPr>
              <w:t>.</w:t>
            </w:r>
          </w:p>
        </w:tc>
        <w:tc>
          <w:tcPr>
            <w:tcW w:w="2552" w:type="dxa"/>
            <w:vAlign w:val="center"/>
          </w:tcPr>
          <w:p w14:paraId="2D2F46F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p>
        </w:tc>
        <w:tc>
          <w:tcPr>
            <w:tcW w:w="4677" w:type="dxa"/>
            <w:vAlign w:val="center"/>
          </w:tcPr>
          <w:p w14:paraId="09C2D2F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CDCFD12" w14:textId="3B9BED7F"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Elektroninė stabilizavimo sistema (ESP)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20763C64" w14:textId="4EF1AE63"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EC9671C" w14:textId="72F79520" w:rsidTr="00A51F5E">
        <w:trPr>
          <w:trHeight w:val="247"/>
        </w:trPr>
        <w:tc>
          <w:tcPr>
            <w:tcW w:w="812" w:type="dxa"/>
            <w:vAlign w:val="center"/>
          </w:tcPr>
          <w:p w14:paraId="10201CF0" w14:textId="70F590F6"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w:t>
            </w:r>
            <w:r w:rsidR="009C324A">
              <w:rPr>
                <w:color w:val="000000"/>
                <w:sz w:val="22"/>
                <w:szCs w:val="22"/>
                <w:lang w:val="lt-LT"/>
              </w:rPr>
              <w:t>1</w:t>
            </w:r>
            <w:r w:rsidRPr="001872DA">
              <w:rPr>
                <w:color w:val="000000"/>
                <w:sz w:val="22"/>
                <w:szCs w:val="22"/>
                <w:lang w:val="lt-LT"/>
              </w:rPr>
              <w:t>.</w:t>
            </w:r>
          </w:p>
        </w:tc>
        <w:tc>
          <w:tcPr>
            <w:tcW w:w="2552" w:type="dxa"/>
            <w:vAlign w:val="center"/>
          </w:tcPr>
          <w:p w14:paraId="3B02E3DA"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Stabdžių antiblokavimo sistema (ABS)</w:t>
            </w:r>
          </w:p>
        </w:tc>
        <w:tc>
          <w:tcPr>
            <w:tcW w:w="4677" w:type="dxa"/>
            <w:vAlign w:val="center"/>
          </w:tcPr>
          <w:p w14:paraId="78EBF2AA"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E14C71B" w14:textId="26076328"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Stabdžių antiblokavimo sistema (ABS)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F20F3CC" w14:textId="28BBE009"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BDD9290" w14:textId="004C9E9A" w:rsidTr="00A51F5E">
        <w:trPr>
          <w:trHeight w:val="247"/>
        </w:trPr>
        <w:tc>
          <w:tcPr>
            <w:tcW w:w="812" w:type="dxa"/>
            <w:vAlign w:val="center"/>
          </w:tcPr>
          <w:p w14:paraId="41D1F930" w14:textId="7631B325"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w:t>
            </w:r>
            <w:r w:rsidR="00A22AD5">
              <w:rPr>
                <w:color w:val="000000"/>
                <w:sz w:val="22"/>
                <w:szCs w:val="22"/>
                <w:lang w:val="lt-LT"/>
              </w:rPr>
              <w:t>2</w:t>
            </w:r>
            <w:r w:rsidRPr="001872DA">
              <w:rPr>
                <w:color w:val="000000"/>
                <w:sz w:val="22"/>
                <w:szCs w:val="22"/>
                <w:lang w:val="lt-LT"/>
              </w:rPr>
              <w:t>.</w:t>
            </w:r>
          </w:p>
        </w:tc>
        <w:tc>
          <w:tcPr>
            <w:tcW w:w="2552" w:type="dxa"/>
            <w:vAlign w:val="center"/>
          </w:tcPr>
          <w:p w14:paraId="2F5174AA"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p>
        </w:tc>
        <w:tc>
          <w:tcPr>
            <w:tcW w:w="4677" w:type="dxa"/>
            <w:vAlign w:val="center"/>
          </w:tcPr>
          <w:p w14:paraId="62F56982" w14:textId="35C9337E" w:rsidR="004A04A9" w:rsidRPr="001872DA" w:rsidRDefault="005A71F6" w:rsidP="004A04A9">
            <w:pPr>
              <w:autoSpaceDE w:val="0"/>
              <w:adjustRightInd w:val="0"/>
              <w:spacing w:before="80" w:after="80"/>
              <w:rPr>
                <w:color w:val="000000"/>
                <w:sz w:val="22"/>
                <w:szCs w:val="22"/>
                <w:lang w:val="lt-LT"/>
              </w:rPr>
            </w:pPr>
            <w:r>
              <w:rPr>
                <w:color w:val="000000"/>
                <w:sz w:val="22"/>
                <w:szCs w:val="22"/>
                <w:lang w:val="lt-LT"/>
              </w:rPr>
              <w:t xml:space="preserve"> Turi būti.</w:t>
            </w:r>
          </w:p>
        </w:tc>
        <w:tc>
          <w:tcPr>
            <w:tcW w:w="3544" w:type="dxa"/>
          </w:tcPr>
          <w:p w14:paraId="3B7F910E" w14:textId="6E69A430"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Automatinė klimato kontrolė  </w:t>
            </w:r>
            <w:r w:rsidRPr="001872DA">
              <w:rPr>
                <w:i/>
                <w:color w:val="0070C0"/>
                <w:sz w:val="22"/>
                <w:szCs w:val="22"/>
                <w:lang w:val="lt-LT" w:eastAsia="lt-LT"/>
              </w:rPr>
              <w:t>(įrašyti reikšmę</w:t>
            </w:r>
            <w:r w:rsidRPr="001872DA">
              <w:rPr>
                <w:i/>
                <w:sz w:val="22"/>
                <w:szCs w:val="22"/>
                <w:lang w:val="lt-LT" w:eastAsia="lt-LT"/>
              </w:rPr>
              <w:t>)</w:t>
            </w:r>
            <w:r w:rsidRPr="001872DA">
              <w:rPr>
                <w:sz w:val="22"/>
                <w:szCs w:val="22"/>
                <w:lang w:val="lt-LT" w:eastAsia="lt-LT"/>
              </w:rPr>
              <w:t>......</w:t>
            </w:r>
          </w:p>
        </w:tc>
        <w:tc>
          <w:tcPr>
            <w:tcW w:w="3686" w:type="dxa"/>
          </w:tcPr>
          <w:p w14:paraId="166D312C" w14:textId="59893809"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249E3100" w14:textId="76041370" w:rsidTr="00A51F5E">
        <w:trPr>
          <w:trHeight w:val="247"/>
        </w:trPr>
        <w:tc>
          <w:tcPr>
            <w:tcW w:w="812" w:type="dxa"/>
            <w:vAlign w:val="center"/>
          </w:tcPr>
          <w:p w14:paraId="7E4CA58E" w14:textId="0B809A52"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w:t>
            </w:r>
            <w:r w:rsidR="00A22AD5">
              <w:rPr>
                <w:color w:val="000000"/>
                <w:sz w:val="22"/>
                <w:szCs w:val="22"/>
                <w:lang w:val="lt-LT"/>
              </w:rPr>
              <w:t>3</w:t>
            </w:r>
            <w:r w:rsidRPr="001872DA">
              <w:rPr>
                <w:color w:val="000000"/>
                <w:sz w:val="22"/>
                <w:szCs w:val="22"/>
                <w:lang w:val="lt-LT"/>
              </w:rPr>
              <w:t>.</w:t>
            </w:r>
          </w:p>
        </w:tc>
        <w:tc>
          <w:tcPr>
            <w:tcW w:w="2552" w:type="dxa"/>
            <w:vAlign w:val="center"/>
          </w:tcPr>
          <w:p w14:paraId="5D78338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Parkavimo sistema automobilio</w:t>
            </w:r>
          </w:p>
        </w:tc>
        <w:tc>
          <w:tcPr>
            <w:tcW w:w="4677" w:type="dxa"/>
            <w:vAlign w:val="center"/>
          </w:tcPr>
          <w:p w14:paraId="149E55BC" w14:textId="77777777" w:rsidR="00520964" w:rsidRPr="00A22AD5" w:rsidRDefault="00520964" w:rsidP="00520964">
            <w:pPr>
              <w:rPr>
                <w:lang w:val="lt-LT"/>
              </w:rPr>
            </w:pPr>
            <w:r w:rsidRPr="00A22AD5">
              <w:rPr>
                <w:lang w:val="lt-LT"/>
              </w:rPr>
              <w:t>Automobilio priekyje atstumo davikliai, gale atstumo davikliai ir (arba) galinio vaizdo kamera </w:t>
            </w:r>
          </w:p>
          <w:p w14:paraId="675E382E" w14:textId="02C94098" w:rsidR="004A04A9" w:rsidRPr="001872DA" w:rsidRDefault="004A04A9" w:rsidP="004A04A9">
            <w:pPr>
              <w:autoSpaceDE w:val="0"/>
              <w:adjustRightInd w:val="0"/>
              <w:spacing w:before="80" w:after="80"/>
              <w:rPr>
                <w:color w:val="000000"/>
                <w:sz w:val="22"/>
                <w:szCs w:val="22"/>
                <w:lang w:val="lt-LT"/>
              </w:rPr>
            </w:pPr>
          </w:p>
        </w:tc>
        <w:tc>
          <w:tcPr>
            <w:tcW w:w="3544" w:type="dxa"/>
          </w:tcPr>
          <w:p w14:paraId="2B69C9BB" w14:textId="77777777" w:rsidR="004A04A9" w:rsidRPr="001872DA" w:rsidRDefault="004A04A9" w:rsidP="004A04A9">
            <w:pPr>
              <w:autoSpaceDE w:val="0"/>
              <w:adjustRightInd w:val="0"/>
              <w:spacing w:before="80" w:after="80"/>
              <w:rPr>
                <w:color w:val="4472C4" w:themeColor="accent1"/>
                <w:sz w:val="22"/>
                <w:szCs w:val="22"/>
                <w:lang w:val="lt-LT" w:eastAsia="lt-LT"/>
              </w:rPr>
            </w:pPr>
            <w:r w:rsidRPr="001872DA">
              <w:rPr>
                <w:sz w:val="22"/>
                <w:szCs w:val="22"/>
                <w:lang w:val="lt-LT" w:eastAsia="lt-LT"/>
              </w:rPr>
              <w:t xml:space="preserve">Parkavimo sistema </w:t>
            </w:r>
            <w:r w:rsidRPr="001872DA">
              <w:rPr>
                <w:color w:val="4472C4" w:themeColor="accent1"/>
                <w:sz w:val="22"/>
                <w:szCs w:val="22"/>
                <w:lang w:val="lt-LT" w:eastAsia="lt-LT"/>
              </w:rPr>
              <w:t>(bent vienas iš variantų):</w:t>
            </w:r>
          </w:p>
          <w:p w14:paraId="146CC2D5" w14:textId="77777777" w:rsidR="004A04A9" w:rsidRPr="001872DA" w:rsidRDefault="004A04A9" w:rsidP="004A04A9">
            <w:pPr>
              <w:autoSpaceDE w:val="0"/>
              <w:adjustRightInd w:val="0"/>
              <w:spacing w:before="80" w:after="80"/>
              <w:rPr>
                <w:color w:val="4472C4" w:themeColor="accent1"/>
                <w:sz w:val="22"/>
                <w:szCs w:val="22"/>
                <w:lang w:val="lt-LT" w:eastAsia="lt-LT"/>
              </w:rPr>
            </w:pPr>
            <w:r w:rsidRPr="001872DA">
              <w:rPr>
                <w:sz w:val="22"/>
                <w:szCs w:val="22"/>
                <w:lang w:val="lt-LT" w:eastAsia="lt-LT"/>
              </w:rPr>
              <w:t xml:space="preserve">  - automobilio priekyje ir gale </w:t>
            </w:r>
            <w:r w:rsidRPr="001872DA">
              <w:rPr>
                <w:color w:val="4472C4" w:themeColor="accent1"/>
                <w:sz w:val="22"/>
                <w:szCs w:val="22"/>
                <w:lang w:val="lt-LT" w:eastAsia="lt-LT"/>
              </w:rPr>
              <w:t>[nurodyti taip/ne]</w:t>
            </w:r>
          </w:p>
          <w:p w14:paraId="3B08210C" w14:textId="2B7B2C30"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 - automobilį statant atbulomis įsijungianti galinio vaizdo kamera </w:t>
            </w:r>
            <w:r w:rsidRPr="001872DA">
              <w:rPr>
                <w:color w:val="4472C4" w:themeColor="accent1"/>
                <w:sz w:val="22"/>
                <w:szCs w:val="22"/>
                <w:lang w:val="lt-LT" w:eastAsia="lt-LT"/>
              </w:rPr>
              <w:t>[nurodyti taip/ne]</w:t>
            </w:r>
          </w:p>
        </w:tc>
        <w:tc>
          <w:tcPr>
            <w:tcW w:w="3686" w:type="dxa"/>
          </w:tcPr>
          <w:p w14:paraId="156AAF93" w14:textId="00378904"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4606C25" w14:textId="38DE5812" w:rsidTr="00A51F5E">
        <w:trPr>
          <w:trHeight w:val="247"/>
        </w:trPr>
        <w:tc>
          <w:tcPr>
            <w:tcW w:w="812" w:type="dxa"/>
            <w:vAlign w:val="center"/>
          </w:tcPr>
          <w:p w14:paraId="63CAA33E" w14:textId="5FACE9B8"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lastRenderedPageBreak/>
              <w:t>2.2</w:t>
            </w:r>
            <w:r w:rsidR="00A22AD5">
              <w:rPr>
                <w:color w:val="000000"/>
                <w:sz w:val="22"/>
                <w:szCs w:val="22"/>
                <w:lang w:val="lt-LT"/>
              </w:rPr>
              <w:t>4</w:t>
            </w:r>
            <w:r w:rsidRPr="001872DA">
              <w:rPr>
                <w:color w:val="000000"/>
                <w:sz w:val="22"/>
                <w:szCs w:val="22"/>
                <w:lang w:val="lt-LT"/>
              </w:rPr>
              <w:t>.</w:t>
            </w:r>
          </w:p>
        </w:tc>
        <w:tc>
          <w:tcPr>
            <w:tcW w:w="2552" w:type="dxa"/>
            <w:vAlign w:val="center"/>
          </w:tcPr>
          <w:p w14:paraId="6FE55DF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p>
        </w:tc>
        <w:tc>
          <w:tcPr>
            <w:tcW w:w="4677" w:type="dxa"/>
            <w:vAlign w:val="center"/>
          </w:tcPr>
          <w:p w14:paraId="4D536BE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4007641" w14:textId="134D00C5"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Eismo juostos palaikymo sistema ir aklosios zonos kontrolė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44E570D2" w14:textId="6D900676"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13CA11A" w14:textId="312610AA" w:rsidTr="00A51F5E">
        <w:trPr>
          <w:trHeight w:val="247"/>
        </w:trPr>
        <w:tc>
          <w:tcPr>
            <w:tcW w:w="812" w:type="dxa"/>
            <w:vAlign w:val="center"/>
          </w:tcPr>
          <w:p w14:paraId="52218362" w14:textId="078F1EF3"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w:t>
            </w:r>
            <w:r w:rsidR="00A22AD5">
              <w:rPr>
                <w:color w:val="000000"/>
                <w:sz w:val="22"/>
                <w:szCs w:val="22"/>
                <w:lang w:val="lt-LT"/>
              </w:rPr>
              <w:t>5</w:t>
            </w:r>
            <w:r w:rsidRPr="001872DA">
              <w:rPr>
                <w:color w:val="000000"/>
                <w:sz w:val="22"/>
                <w:szCs w:val="22"/>
                <w:lang w:val="lt-LT"/>
              </w:rPr>
              <w:t>.</w:t>
            </w:r>
          </w:p>
        </w:tc>
        <w:tc>
          <w:tcPr>
            <w:tcW w:w="2552" w:type="dxa"/>
            <w:vAlign w:val="center"/>
          </w:tcPr>
          <w:p w14:paraId="6ABA2C6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Gamyklinis centrinis visų durų užraktas su nuotoliniu valdymu ir KASKO draudimo reikalavimus atitinkančia apsaugos sistema.</w:t>
            </w:r>
          </w:p>
        </w:tc>
        <w:tc>
          <w:tcPr>
            <w:tcW w:w="4677" w:type="dxa"/>
            <w:vAlign w:val="center"/>
          </w:tcPr>
          <w:p w14:paraId="03474C0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Turi būti. </w:t>
            </w:r>
          </w:p>
        </w:tc>
        <w:tc>
          <w:tcPr>
            <w:tcW w:w="3544" w:type="dxa"/>
          </w:tcPr>
          <w:p w14:paraId="5F635567" w14:textId="3E8E9617"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Gamyklinis centrinis visų durų užraktas su nuotoliniu valdymu ir KASKO draudimo reikalavimus atitinkančia apsaugos sistema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C5A2493" w14:textId="4954DCEC"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647FD82B" w14:textId="4939D493" w:rsidTr="00A51F5E">
        <w:trPr>
          <w:trHeight w:val="247"/>
        </w:trPr>
        <w:tc>
          <w:tcPr>
            <w:tcW w:w="812" w:type="dxa"/>
            <w:vAlign w:val="center"/>
          </w:tcPr>
          <w:p w14:paraId="6DFD4640" w14:textId="18A3015C"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2.2</w:t>
            </w:r>
            <w:r w:rsidR="00A22AD5">
              <w:rPr>
                <w:color w:val="000000"/>
                <w:sz w:val="22"/>
                <w:szCs w:val="22"/>
                <w:lang w:val="lt-LT"/>
              </w:rPr>
              <w:t>6</w:t>
            </w:r>
            <w:r w:rsidRPr="001872DA">
              <w:rPr>
                <w:color w:val="000000"/>
                <w:sz w:val="22"/>
                <w:szCs w:val="22"/>
                <w:lang w:val="lt-LT"/>
              </w:rPr>
              <w:t>.</w:t>
            </w:r>
          </w:p>
        </w:tc>
        <w:tc>
          <w:tcPr>
            <w:tcW w:w="2552" w:type="dxa"/>
            <w:vAlign w:val="center"/>
          </w:tcPr>
          <w:p w14:paraId="287CF3F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Guminių kilimėlių komplektas (salono priekyje ir gale)</w:t>
            </w:r>
          </w:p>
        </w:tc>
        <w:tc>
          <w:tcPr>
            <w:tcW w:w="4677" w:type="dxa"/>
            <w:vAlign w:val="center"/>
          </w:tcPr>
          <w:p w14:paraId="5CA94318"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D4DF382" w14:textId="13DAE10A" w:rsidR="00E62D8D" w:rsidRPr="001872DA" w:rsidRDefault="00E62D8D" w:rsidP="00E771FD">
            <w:pPr>
              <w:autoSpaceDE w:val="0"/>
              <w:adjustRightInd w:val="0"/>
              <w:spacing w:before="80" w:after="80"/>
              <w:rPr>
                <w:color w:val="000000"/>
                <w:sz w:val="22"/>
                <w:szCs w:val="22"/>
                <w:lang w:val="lt-LT"/>
              </w:rPr>
            </w:pPr>
            <w:r w:rsidRPr="001872DA">
              <w:rPr>
                <w:sz w:val="22"/>
                <w:szCs w:val="22"/>
                <w:lang w:val="lt-LT" w:eastAsia="lt-LT"/>
              </w:rPr>
              <w:t xml:space="preserve">Guminių kilimėlių komplektas (salono priekyje ir gale)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4A9CD595" w14:textId="77777777" w:rsidR="00E62D8D" w:rsidRPr="001872DA" w:rsidRDefault="00E62D8D" w:rsidP="00E771FD">
            <w:pPr>
              <w:autoSpaceDE w:val="0"/>
              <w:adjustRightInd w:val="0"/>
              <w:spacing w:before="80" w:after="80"/>
              <w:rPr>
                <w:sz w:val="22"/>
                <w:szCs w:val="22"/>
                <w:lang w:val="lt-LT" w:eastAsia="lt-LT"/>
              </w:rPr>
            </w:pPr>
          </w:p>
        </w:tc>
      </w:tr>
      <w:tr w:rsidR="004A04A9" w:rsidRPr="001872DA" w14:paraId="04A47267" w14:textId="7DBA8839" w:rsidTr="00A51F5E">
        <w:trPr>
          <w:trHeight w:val="247"/>
        </w:trPr>
        <w:tc>
          <w:tcPr>
            <w:tcW w:w="812" w:type="dxa"/>
            <w:vAlign w:val="center"/>
          </w:tcPr>
          <w:p w14:paraId="1794CB68" w14:textId="4077D8ED"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w:t>
            </w:r>
            <w:r w:rsidR="00A22AD5">
              <w:rPr>
                <w:color w:val="000000"/>
                <w:sz w:val="22"/>
                <w:szCs w:val="22"/>
                <w:lang w:val="lt-LT"/>
              </w:rPr>
              <w:t>7</w:t>
            </w:r>
            <w:r w:rsidRPr="001872DA">
              <w:rPr>
                <w:color w:val="000000"/>
                <w:sz w:val="22"/>
                <w:szCs w:val="22"/>
                <w:lang w:val="lt-LT"/>
              </w:rPr>
              <w:t>.</w:t>
            </w:r>
          </w:p>
        </w:tc>
        <w:tc>
          <w:tcPr>
            <w:tcW w:w="2552" w:type="dxa"/>
            <w:vAlign w:val="center"/>
          </w:tcPr>
          <w:p w14:paraId="424C09D5" w14:textId="7DBFB632"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Elektra valdomi stiklų kėlikliai priekyje </w:t>
            </w:r>
          </w:p>
        </w:tc>
        <w:tc>
          <w:tcPr>
            <w:tcW w:w="4677" w:type="dxa"/>
            <w:vAlign w:val="center"/>
          </w:tcPr>
          <w:p w14:paraId="7A21FAEE" w14:textId="0A80D246"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r w:rsidR="00E633C6">
              <w:rPr>
                <w:color w:val="000000"/>
                <w:sz w:val="22"/>
                <w:szCs w:val="22"/>
                <w:lang w:val="lt-LT"/>
              </w:rPr>
              <w:t>.</w:t>
            </w:r>
          </w:p>
        </w:tc>
        <w:tc>
          <w:tcPr>
            <w:tcW w:w="3544" w:type="dxa"/>
          </w:tcPr>
          <w:p w14:paraId="5131B0D7" w14:textId="00029093"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Elektra valdomi stiklų kėlikliai priekyje ir gale </w:t>
            </w:r>
            <w:r w:rsidRPr="001872DA">
              <w:rPr>
                <w:i/>
                <w:color w:val="0070C0"/>
                <w:sz w:val="22"/>
                <w:szCs w:val="22"/>
                <w:lang w:val="lt-LT" w:eastAsia="lt-LT"/>
              </w:rPr>
              <w:t>(įrašyti reikšmę</w:t>
            </w:r>
            <w:r w:rsidRPr="001872DA">
              <w:rPr>
                <w:i/>
                <w:sz w:val="22"/>
                <w:szCs w:val="22"/>
                <w:lang w:val="lt-LT" w:eastAsia="lt-LT"/>
              </w:rPr>
              <w:t>)</w:t>
            </w:r>
            <w:r w:rsidRPr="001872DA">
              <w:rPr>
                <w:sz w:val="22"/>
                <w:szCs w:val="22"/>
                <w:lang w:val="lt-LT" w:eastAsia="lt-LT"/>
              </w:rPr>
              <w:t>......</w:t>
            </w:r>
          </w:p>
        </w:tc>
        <w:tc>
          <w:tcPr>
            <w:tcW w:w="3686" w:type="dxa"/>
          </w:tcPr>
          <w:p w14:paraId="7808DD67" w14:textId="52EDA8A9"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D8BDA56" w14:textId="0722AB70" w:rsidTr="00A51F5E">
        <w:trPr>
          <w:trHeight w:val="415"/>
        </w:trPr>
        <w:tc>
          <w:tcPr>
            <w:tcW w:w="812" w:type="dxa"/>
            <w:vAlign w:val="center"/>
          </w:tcPr>
          <w:p w14:paraId="33C5894C" w14:textId="50C9BFE8"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w:t>
            </w:r>
            <w:r w:rsidR="00A22AD5">
              <w:rPr>
                <w:color w:val="000000"/>
                <w:sz w:val="22"/>
                <w:szCs w:val="22"/>
                <w:lang w:val="lt-LT"/>
              </w:rPr>
              <w:t>28</w:t>
            </w:r>
            <w:r w:rsidRPr="001872DA">
              <w:rPr>
                <w:color w:val="000000"/>
                <w:sz w:val="22"/>
                <w:szCs w:val="22"/>
                <w:lang w:val="lt-LT"/>
              </w:rPr>
              <w:t>.</w:t>
            </w:r>
          </w:p>
        </w:tc>
        <w:tc>
          <w:tcPr>
            <w:tcW w:w="2552" w:type="dxa"/>
            <w:vAlign w:val="center"/>
          </w:tcPr>
          <w:p w14:paraId="3C310512" w14:textId="77777777" w:rsidR="004A04A9" w:rsidRPr="001872DA" w:rsidRDefault="004A04A9" w:rsidP="004A04A9">
            <w:pPr>
              <w:rPr>
                <w:sz w:val="22"/>
                <w:szCs w:val="22"/>
                <w:lang w:val="lt-LT"/>
              </w:rPr>
            </w:pPr>
            <w:r w:rsidRPr="001872DA">
              <w:rPr>
                <w:sz w:val="22"/>
                <w:szCs w:val="22"/>
                <w:lang w:val="lt-LT"/>
              </w:rPr>
              <w:t>Elektra valdomi ir šildomi galinio vaizdo išorės veidrodėliai</w:t>
            </w:r>
          </w:p>
        </w:tc>
        <w:tc>
          <w:tcPr>
            <w:tcW w:w="4677" w:type="dxa"/>
            <w:vAlign w:val="center"/>
          </w:tcPr>
          <w:p w14:paraId="3F9C62EC" w14:textId="77777777" w:rsidR="004A04A9" w:rsidRPr="001872DA" w:rsidRDefault="004A04A9" w:rsidP="004A04A9">
            <w:pPr>
              <w:rPr>
                <w:sz w:val="22"/>
                <w:szCs w:val="22"/>
                <w:lang w:val="lt-LT"/>
              </w:rPr>
            </w:pPr>
            <w:r w:rsidRPr="001872DA">
              <w:rPr>
                <w:sz w:val="22"/>
                <w:szCs w:val="22"/>
                <w:lang w:val="lt-LT"/>
              </w:rPr>
              <w:t>Turi būti.</w:t>
            </w:r>
          </w:p>
        </w:tc>
        <w:tc>
          <w:tcPr>
            <w:tcW w:w="3544" w:type="dxa"/>
          </w:tcPr>
          <w:p w14:paraId="6CD53262" w14:textId="43F54FDC" w:rsidR="004A04A9" w:rsidRPr="001872DA" w:rsidRDefault="004A04A9" w:rsidP="004A04A9">
            <w:pPr>
              <w:rPr>
                <w:sz w:val="22"/>
                <w:szCs w:val="22"/>
                <w:lang w:val="lt-LT"/>
              </w:rPr>
            </w:pPr>
            <w:r w:rsidRPr="001872DA">
              <w:rPr>
                <w:sz w:val="22"/>
                <w:szCs w:val="22"/>
                <w:lang w:val="lt-LT" w:eastAsia="lt-LT"/>
              </w:rPr>
              <w:t xml:space="preserve">Elektra valdomi ir šildomi galinio vaizdo išorės veidrodėliai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58179445" w14:textId="026C3457" w:rsidR="004A04A9" w:rsidRPr="001872DA" w:rsidRDefault="004A04A9" w:rsidP="004A04A9">
            <w:pPr>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058F62F" w14:textId="5CF5677E" w:rsidTr="00A51F5E">
        <w:trPr>
          <w:trHeight w:val="109"/>
        </w:trPr>
        <w:tc>
          <w:tcPr>
            <w:tcW w:w="812" w:type="dxa"/>
            <w:vAlign w:val="center"/>
          </w:tcPr>
          <w:p w14:paraId="48E81200" w14:textId="132489C5" w:rsidR="004A04A9" w:rsidRPr="001872DA" w:rsidRDefault="004A04A9" w:rsidP="004A04A9">
            <w:pPr>
              <w:autoSpaceDE w:val="0"/>
              <w:adjustRightInd w:val="0"/>
              <w:spacing w:before="80" w:after="80"/>
              <w:jc w:val="center"/>
              <w:rPr>
                <w:color w:val="000000"/>
                <w:sz w:val="22"/>
                <w:szCs w:val="22"/>
                <w:highlight w:val="green"/>
                <w:lang w:val="lt-LT"/>
              </w:rPr>
            </w:pPr>
            <w:r w:rsidRPr="001872DA">
              <w:rPr>
                <w:color w:val="000000"/>
                <w:sz w:val="22"/>
                <w:szCs w:val="22"/>
                <w:lang w:val="lt-LT"/>
              </w:rPr>
              <w:t>2.</w:t>
            </w:r>
            <w:r w:rsidR="00A22AD5">
              <w:rPr>
                <w:color w:val="000000"/>
                <w:sz w:val="22"/>
                <w:szCs w:val="22"/>
                <w:lang w:val="lt-LT"/>
              </w:rPr>
              <w:t>29</w:t>
            </w:r>
            <w:r w:rsidRPr="001872DA">
              <w:rPr>
                <w:color w:val="000000"/>
                <w:sz w:val="22"/>
                <w:szCs w:val="22"/>
                <w:lang w:val="lt-LT"/>
              </w:rPr>
              <w:t>.</w:t>
            </w:r>
          </w:p>
        </w:tc>
        <w:tc>
          <w:tcPr>
            <w:tcW w:w="2552" w:type="dxa"/>
            <w:vAlign w:val="center"/>
          </w:tcPr>
          <w:p w14:paraId="0A075CA6" w14:textId="77777777" w:rsidR="004A04A9" w:rsidRPr="001872DA" w:rsidRDefault="004A04A9" w:rsidP="004A04A9">
            <w:pPr>
              <w:rPr>
                <w:sz w:val="22"/>
                <w:szCs w:val="22"/>
                <w:lang w:val="lt-LT"/>
              </w:rPr>
            </w:pPr>
            <w:r w:rsidRPr="001872DA">
              <w:rPr>
                <w:sz w:val="22"/>
                <w:szCs w:val="22"/>
                <w:lang w:val="lt-LT"/>
              </w:rPr>
              <w:t>Krovinių skyriaus grindų ilgis (uždarius duris)</w:t>
            </w:r>
          </w:p>
        </w:tc>
        <w:tc>
          <w:tcPr>
            <w:tcW w:w="4677" w:type="dxa"/>
            <w:vAlign w:val="center"/>
          </w:tcPr>
          <w:p w14:paraId="577A0D31" w14:textId="77777777" w:rsidR="004A04A9" w:rsidRPr="001872DA" w:rsidRDefault="004A04A9" w:rsidP="004A04A9">
            <w:pPr>
              <w:rPr>
                <w:sz w:val="22"/>
                <w:szCs w:val="22"/>
                <w:lang w:val="lt-LT"/>
              </w:rPr>
            </w:pPr>
            <w:r w:rsidRPr="001872DA">
              <w:rPr>
                <w:sz w:val="22"/>
                <w:szCs w:val="22"/>
                <w:lang w:val="lt-LT"/>
              </w:rPr>
              <w:t>Ne mažiau 170 cm</w:t>
            </w:r>
          </w:p>
        </w:tc>
        <w:tc>
          <w:tcPr>
            <w:tcW w:w="3544" w:type="dxa"/>
          </w:tcPr>
          <w:p w14:paraId="36326764" w14:textId="7A4D492E" w:rsidR="004A04A9" w:rsidRPr="001872DA" w:rsidRDefault="004A04A9" w:rsidP="004A04A9">
            <w:pPr>
              <w:rPr>
                <w:sz w:val="22"/>
                <w:szCs w:val="22"/>
                <w:lang w:val="lt-LT"/>
              </w:rPr>
            </w:pPr>
            <w:r w:rsidRPr="001872DA">
              <w:rPr>
                <w:sz w:val="22"/>
                <w:szCs w:val="22"/>
                <w:lang w:val="lt-LT" w:eastAsia="lt-LT"/>
              </w:rPr>
              <w:t xml:space="preserve">Krovinių skyriaus grindų ilgis (uždarius duris) </w:t>
            </w:r>
            <w:r w:rsidRPr="001872DA">
              <w:rPr>
                <w:i/>
                <w:color w:val="0070C0"/>
                <w:sz w:val="22"/>
                <w:szCs w:val="22"/>
                <w:lang w:val="lt-LT" w:eastAsia="lt-LT"/>
              </w:rPr>
              <w:t>(įrašyti reikšmę</w:t>
            </w:r>
            <w:r w:rsidRPr="001872DA">
              <w:rPr>
                <w:iCs/>
                <w:sz w:val="22"/>
                <w:szCs w:val="22"/>
                <w:lang w:val="lt-LT" w:eastAsia="lt-LT"/>
              </w:rPr>
              <w:t>).........cm</w:t>
            </w:r>
          </w:p>
        </w:tc>
        <w:tc>
          <w:tcPr>
            <w:tcW w:w="3686" w:type="dxa"/>
          </w:tcPr>
          <w:p w14:paraId="4D904123" w14:textId="74C17A54" w:rsidR="004A04A9" w:rsidRPr="001872DA" w:rsidRDefault="004A04A9" w:rsidP="004A04A9">
            <w:pPr>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59CBF075" w14:textId="4149853C" w:rsidTr="00A51F5E">
        <w:trPr>
          <w:trHeight w:val="109"/>
        </w:trPr>
        <w:tc>
          <w:tcPr>
            <w:tcW w:w="812" w:type="dxa"/>
            <w:vAlign w:val="center"/>
          </w:tcPr>
          <w:p w14:paraId="15C425C8" w14:textId="7BC5F8DE"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w:t>
            </w:r>
            <w:r w:rsidR="00A22AD5">
              <w:rPr>
                <w:color w:val="000000"/>
                <w:sz w:val="22"/>
                <w:szCs w:val="22"/>
                <w:lang w:val="lt-LT"/>
              </w:rPr>
              <w:t>30</w:t>
            </w:r>
            <w:r w:rsidRPr="001872DA">
              <w:rPr>
                <w:color w:val="000000"/>
                <w:sz w:val="22"/>
                <w:szCs w:val="22"/>
                <w:lang w:val="lt-LT"/>
              </w:rPr>
              <w:t>.</w:t>
            </w:r>
          </w:p>
        </w:tc>
        <w:tc>
          <w:tcPr>
            <w:tcW w:w="2552" w:type="dxa"/>
            <w:vAlign w:val="center"/>
          </w:tcPr>
          <w:p w14:paraId="20EA1D3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tc>
        <w:tc>
          <w:tcPr>
            <w:tcW w:w="4677" w:type="dxa"/>
            <w:vAlign w:val="center"/>
          </w:tcPr>
          <w:p w14:paraId="506F52E5" w14:textId="77777777" w:rsidR="00E62D8D" w:rsidRPr="001872DA" w:rsidRDefault="00E62D8D" w:rsidP="00E771FD">
            <w:pPr>
              <w:autoSpaceDE w:val="0"/>
              <w:adjustRightInd w:val="0"/>
              <w:spacing w:before="80" w:after="80"/>
              <w:ind w:left="30"/>
              <w:rPr>
                <w:color w:val="000000"/>
                <w:sz w:val="22"/>
                <w:szCs w:val="22"/>
                <w:lang w:val="lt-LT" w:bidi="en-US"/>
              </w:rPr>
            </w:pPr>
            <w:r w:rsidRPr="001872DA">
              <w:rPr>
                <w:color w:val="000000"/>
                <w:sz w:val="22"/>
                <w:szCs w:val="22"/>
                <w:lang w:val="lt-LT" w:bidi="en-US"/>
              </w:rPr>
              <w:t>Turi būti.  Padangas saugo ir sandėliuoja Nuomotojas.</w:t>
            </w:r>
          </w:p>
        </w:tc>
        <w:tc>
          <w:tcPr>
            <w:tcW w:w="3544" w:type="dxa"/>
          </w:tcPr>
          <w:p w14:paraId="27CB4173" w14:textId="7EF1FAE9" w:rsidR="00E62D8D" w:rsidRPr="001872DA" w:rsidRDefault="00E62D8D" w:rsidP="00E771FD">
            <w:pPr>
              <w:autoSpaceDE w:val="0"/>
              <w:adjustRightInd w:val="0"/>
              <w:spacing w:before="80" w:after="80"/>
              <w:ind w:left="30"/>
              <w:rPr>
                <w:color w:val="000000"/>
                <w:sz w:val="22"/>
                <w:szCs w:val="22"/>
                <w:lang w:val="lt-LT" w:bidi="en-US"/>
              </w:rPr>
            </w:pPr>
            <w:r w:rsidRPr="001872DA">
              <w:rPr>
                <w:sz w:val="22"/>
                <w:szCs w:val="22"/>
                <w:lang w:val="lt-LT" w:eastAsia="lt-LT"/>
              </w:rPr>
              <w:t>-</w:t>
            </w:r>
            <w:r w:rsidRPr="001872DA">
              <w:rPr>
                <w:lang w:val="lt-LT"/>
              </w:rPr>
              <w:t xml:space="preserve"> p</w:t>
            </w:r>
            <w:r w:rsidRPr="001872DA">
              <w:rPr>
                <w:sz w:val="22"/>
                <w:szCs w:val="22"/>
                <w:lang w:val="lt-LT" w:eastAsia="lt-LT"/>
              </w:rPr>
              <w:t xml:space="preserve">adangas saugo ir sandėliuoja Nuomotojas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3C891442" w14:textId="77777777" w:rsidR="00E62D8D" w:rsidRPr="001872DA" w:rsidRDefault="00E62D8D" w:rsidP="004A04A9">
            <w:pPr>
              <w:autoSpaceDE w:val="0"/>
              <w:adjustRightInd w:val="0"/>
              <w:spacing w:before="80" w:after="80"/>
              <w:ind w:left="30" w:firstLine="1296"/>
              <w:rPr>
                <w:sz w:val="22"/>
                <w:szCs w:val="22"/>
                <w:lang w:val="lt-LT" w:eastAsia="lt-LT"/>
              </w:rPr>
            </w:pPr>
          </w:p>
        </w:tc>
      </w:tr>
      <w:tr w:rsidR="004A04A9" w:rsidRPr="001872DA" w14:paraId="501A40B8" w14:textId="71DAEA10" w:rsidTr="00A51F5E">
        <w:trPr>
          <w:trHeight w:val="109"/>
        </w:trPr>
        <w:tc>
          <w:tcPr>
            <w:tcW w:w="812" w:type="dxa"/>
            <w:vAlign w:val="center"/>
          </w:tcPr>
          <w:p w14:paraId="7FD4AD77" w14:textId="74E9669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w:t>
            </w:r>
            <w:r w:rsidR="00A22AD5">
              <w:rPr>
                <w:color w:val="000000"/>
                <w:sz w:val="22"/>
                <w:szCs w:val="22"/>
                <w:lang w:val="lt-LT"/>
              </w:rPr>
              <w:t>1</w:t>
            </w:r>
            <w:r w:rsidRPr="001872DA">
              <w:rPr>
                <w:color w:val="000000"/>
                <w:sz w:val="22"/>
                <w:szCs w:val="22"/>
                <w:lang w:val="lt-LT"/>
              </w:rPr>
              <w:t>.</w:t>
            </w:r>
          </w:p>
        </w:tc>
        <w:tc>
          <w:tcPr>
            <w:tcW w:w="2552" w:type="dxa"/>
            <w:vAlign w:val="center"/>
          </w:tcPr>
          <w:p w14:paraId="1D0F9CD4" w14:textId="40422EE2"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Gamyklinė </w:t>
            </w:r>
            <w:proofErr w:type="spellStart"/>
            <w:r w:rsidRPr="001872DA">
              <w:rPr>
                <w:color w:val="000000"/>
                <w:sz w:val="22"/>
                <w:szCs w:val="22"/>
                <w:lang w:val="lt-LT"/>
              </w:rPr>
              <w:t>audio</w:t>
            </w:r>
            <w:proofErr w:type="spellEnd"/>
            <w:r w:rsidR="001872DA">
              <w:rPr>
                <w:color w:val="000000"/>
                <w:sz w:val="22"/>
                <w:szCs w:val="22"/>
                <w:lang w:val="lt-LT"/>
              </w:rPr>
              <w:t xml:space="preserve"> </w:t>
            </w:r>
            <w:r w:rsidRPr="001872DA">
              <w:rPr>
                <w:color w:val="000000"/>
                <w:sz w:val="22"/>
                <w:szCs w:val="22"/>
                <w:lang w:val="lt-LT"/>
              </w:rPr>
              <w:t xml:space="preserve">įranga (USB jungtis, FM/AM radijas) </w:t>
            </w:r>
          </w:p>
        </w:tc>
        <w:tc>
          <w:tcPr>
            <w:tcW w:w="4677" w:type="dxa"/>
            <w:vAlign w:val="center"/>
          </w:tcPr>
          <w:p w14:paraId="7B002862" w14:textId="77777777" w:rsidR="004A04A9" w:rsidRPr="001872DA" w:rsidRDefault="004A04A9" w:rsidP="004A04A9">
            <w:pPr>
              <w:autoSpaceDE w:val="0"/>
              <w:adjustRightInd w:val="0"/>
              <w:spacing w:before="80" w:after="80"/>
              <w:ind w:left="30"/>
              <w:rPr>
                <w:color w:val="000000"/>
                <w:sz w:val="22"/>
                <w:szCs w:val="22"/>
                <w:lang w:val="lt-LT" w:bidi="en-US"/>
              </w:rPr>
            </w:pPr>
            <w:r w:rsidRPr="001872DA">
              <w:rPr>
                <w:color w:val="000000"/>
                <w:sz w:val="22"/>
                <w:szCs w:val="22"/>
                <w:lang w:val="lt-LT" w:bidi="en-US"/>
              </w:rPr>
              <w:t xml:space="preserve">Turi būti. </w:t>
            </w:r>
          </w:p>
        </w:tc>
        <w:tc>
          <w:tcPr>
            <w:tcW w:w="3544" w:type="dxa"/>
          </w:tcPr>
          <w:p w14:paraId="37A3B601" w14:textId="099BD663" w:rsidR="004A04A9" w:rsidRPr="001872DA" w:rsidRDefault="004A04A9" w:rsidP="004A04A9">
            <w:pPr>
              <w:autoSpaceDE w:val="0"/>
              <w:adjustRightInd w:val="0"/>
              <w:spacing w:before="80" w:after="80"/>
              <w:ind w:left="30"/>
              <w:rPr>
                <w:color w:val="000000"/>
                <w:sz w:val="22"/>
                <w:szCs w:val="22"/>
                <w:lang w:val="lt-LT" w:bidi="en-US"/>
              </w:rPr>
            </w:pPr>
            <w:r w:rsidRPr="001872DA">
              <w:rPr>
                <w:sz w:val="22"/>
                <w:szCs w:val="22"/>
                <w:lang w:val="lt-LT" w:eastAsia="lt-LT"/>
              </w:rPr>
              <w:t xml:space="preserve">Gamyklinė </w:t>
            </w:r>
            <w:proofErr w:type="spellStart"/>
            <w:r w:rsidRPr="001872DA">
              <w:rPr>
                <w:sz w:val="22"/>
                <w:szCs w:val="22"/>
                <w:lang w:val="lt-LT" w:eastAsia="lt-LT"/>
              </w:rPr>
              <w:t>audio</w:t>
            </w:r>
            <w:proofErr w:type="spellEnd"/>
            <w:r w:rsidRPr="001872DA">
              <w:rPr>
                <w:sz w:val="22"/>
                <w:szCs w:val="22"/>
                <w:lang w:val="lt-LT" w:eastAsia="lt-LT"/>
              </w:rPr>
              <w:t xml:space="preserve"> įranga (USB jungtis, FM/AM radijas) su „Bluetooth“ sąsaja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76524997" w14:textId="4A5E0A2F" w:rsidR="004A04A9" w:rsidRPr="001872DA" w:rsidRDefault="004A04A9" w:rsidP="004A04A9">
            <w:pPr>
              <w:autoSpaceDE w:val="0"/>
              <w:adjustRightInd w:val="0"/>
              <w:spacing w:before="80" w:after="80"/>
              <w:ind w:left="3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E4C7D31" w14:textId="4DDE27B5" w:rsidTr="00A51F5E">
        <w:trPr>
          <w:trHeight w:val="109"/>
        </w:trPr>
        <w:tc>
          <w:tcPr>
            <w:tcW w:w="812" w:type="dxa"/>
            <w:vAlign w:val="center"/>
          </w:tcPr>
          <w:p w14:paraId="1A31BC45" w14:textId="39119821"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w:t>
            </w:r>
            <w:r w:rsidR="00A22AD5">
              <w:rPr>
                <w:color w:val="000000"/>
                <w:sz w:val="22"/>
                <w:szCs w:val="22"/>
                <w:lang w:val="lt-LT"/>
              </w:rPr>
              <w:t>2</w:t>
            </w:r>
            <w:r w:rsidRPr="001872DA">
              <w:rPr>
                <w:color w:val="000000"/>
                <w:sz w:val="22"/>
                <w:szCs w:val="22"/>
                <w:lang w:val="lt-LT"/>
              </w:rPr>
              <w:t>.</w:t>
            </w:r>
          </w:p>
        </w:tc>
        <w:tc>
          <w:tcPr>
            <w:tcW w:w="2552" w:type="dxa"/>
            <w:vAlign w:val="center"/>
          </w:tcPr>
          <w:p w14:paraId="01106C5A" w14:textId="77777777"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p>
        </w:tc>
        <w:tc>
          <w:tcPr>
            <w:tcW w:w="4677" w:type="dxa"/>
            <w:vAlign w:val="center"/>
          </w:tcPr>
          <w:p w14:paraId="6E195E88" w14:textId="77777777" w:rsidR="004A04A9" w:rsidRPr="001872DA" w:rsidRDefault="004A04A9" w:rsidP="004A04A9">
            <w:pPr>
              <w:autoSpaceDE w:val="0"/>
              <w:adjustRightInd w:val="0"/>
              <w:spacing w:before="80" w:after="80"/>
              <w:ind w:left="30"/>
              <w:rPr>
                <w:color w:val="000000"/>
                <w:sz w:val="22"/>
                <w:szCs w:val="22"/>
                <w:lang w:val="lt-LT" w:bidi="en-US"/>
              </w:rPr>
            </w:pPr>
            <w:r w:rsidRPr="001872DA">
              <w:rPr>
                <w:color w:val="000000"/>
                <w:sz w:val="22"/>
                <w:szCs w:val="22"/>
                <w:lang w:val="lt-LT" w:bidi="en-US"/>
              </w:rPr>
              <w:t>Turi būti.</w:t>
            </w:r>
          </w:p>
        </w:tc>
        <w:tc>
          <w:tcPr>
            <w:tcW w:w="3544" w:type="dxa"/>
          </w:tcPr>
          <w:p w14:paraId="3228D469" w14:textId="46419301" w:rsidR="004A04A9" w:rsidRPr="001872DA" w:rsidRDefault="004A04A9" w:rsidP="004A04A9">
            <w:pPr>
              <w:autoSpaceDE w:val="0"/>
              <w:adjustRightInd w:val="0"/>
              <w:spacing w:before="80" w:after="80"/>
              <w:ind w:left="30"/>
              <w:rPr>
                <w:color w:val="000000"/>
                <w:sz w:val="22"/>
                <w:szCs w:val="22"/>
                <w:lang w:val="lt-LT" w:bidi="en-US"/>
              </w:rPr>
            </w:pPr>
            <w:r w:rsidRPr="001872DA">
              <w:rPr>
                <w:sz w:val="22"/>
                <w:szCs w:val="22"/>
                <w:lang w:val="lt-LT" w:eastAsia="lt-LT"/>
              </w:rPr>
              <w:t xml:space="preserve">Gamintojo įgaliotas techninio aptarnavimo centras Klaipėdos mieste arba Klaipėdos rajone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5EA61C59" w14:textId="14B98E69" w:rsidR="004A04A9" w:rsidRPr="001872DA" w:rsidRDefault="004A04A9" w:rsidP="004A04A9">
            <w:pPr>
              <w:autoSpaceDE w:val="0"/>
              <w:adjustRightInd w:val="0"/>
              <w:spacing w:before="80" w:after="80"/>
              <w:ind w:left="3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2B7217FF" w14:textId="259A7B1E" w:rsidTr="00A51F5E">
        <w:trPr>
          <w:trHeight w:val="109"/>
        </w:trPr>
        <w:tc>
          <w:tcPr>
            <w:tcW w:w="812" w:type="dxa"/>
            <w:vAlign w:val="center"/>
          </w:tcPr>
          <w:p w14:paraId="376BBADC" w14:textId="73060BC4" w:rsidR="004A04A9" w:rsidRPr="001872DA" w:rsidRDefault="004A04A9" w:rsidP="004A04A9">
            <w:pPr>
              <w:autoSpaceDE w:val="0"/>
              <w:adjustRightInd w:val="0"/>
              <w:spacing w:before="80" w:after="80"/>
              <w:jc w:val="center"/>
              <w:rPr>
                <w:sz w:val="22"/>
                <w:szCs w:val="22"/>
                <w:lang w:val="lt-LT"/>
              </w:rPr>
            </w:pPr>
            <w:r w:rsidRPr="001872DA">
              <w:rPr>
                <w:sz w:val="22"/>
                <w:szCs w:val="22"/>
                <w:lang w:val="lt-LT"/>
              </w:rPr>
              <w:t>2.3</w:t>
            </w:r>
            <w:r w:rsidR="00A22AD5">
              <w:rPr>
                <w:sz w:val="22"/>
                <w:szCs w:val="22"/>
                <w:lang w:val="lt-LT"/>
              </w:rPr>
              <w:t>3</w:t>
            </w:r>
            <w:r w:rsidRPr="001872DA">
              <w:rPr>
                <w:sz w:val="22"/>
                <w:szCs w:val="22"/>
                <w:lang w:val="lt-LT"/>
              </w:rPr>
              <w:t>.</w:t>
            </w:r>
          </w:p>
        </w:tc>
        <w:tc>
          <w:tcPr>
            <w:tcW w:w="2552" w:type="dxa"/>
            <w:vAlign w:val="center"/>
          </w:tcPr>
          <w:p w14:paraId="3AEC5FA4" w14:textId="77777777" w:rsidR="004A04A9" w:rsidRPr="001872DA" w:rsidRDefault="004A04A9" w:rsidP="004A04A9">
            <w:pPr>
              <w:autoSpaceDE w:val="0"/>
              <w:adjustRightInd w:val="0"/>
              <w:spacing w:before="80" w:after="80"/>
              <w:rPr>
                <w:sz w:val="22"/>
                <w:szCs w:val="22"/>
                <w:lang w:val="lt-LT"/>
              </w:rPr>
            </w:pPr>
            <w:r w:rsidRPr="001872DA">
              <w:rPr>
                <w:sz w:val="22"/>
                <w:szCs w:val="22"/>
                <w:lang w:val="lt-LT"/>
              </w:rPr>
              <w:t>Nuvažiuojamas atstumas vienu kuro bako užpildymu (jeigu PLUG-</w:t>
            </w:r>
            <w:r w:rsidRPr="001872DA">
              <w:rPr>
                <w:sz w:val="22"/>
                <w:szCs w:val="22"/>
                <w:lang w:val="lt-LT"/>
              </w:rPr>
              <w:lastRenderedPageBreak/>
              <w:t>IN) ar elektros pakrovimu (jeigu tik elektra)</w:t>
            </w:r>
          </w:p>
        </w:tc>
        <w:tc>
          <w:tcPr>
            <w:tcW w:w="4677" w:type="dxa"/>
            <w:vAlign w:val="center"/>
          </w:tcPr>
          <w:p w14:paraId="191DE8A1" w14:textId="77777777" w:rsidR="004A04A9" w:rsidRPr="001872DA" w:rsidRDefault="004A04A9" w:rsidP="004A04A9">
            <w:pPr>
              <w:autoSpaceDE w:val="0"/>
              <w:adjustRightInd w:val="0"/>
              <w:spacing w:before="80" w:after="80"/>
              <w:ind w:left="30"/>
              <w:rPr>
                <w:sz w:val="22"/>
                <w:szCs w:val="22"/>
                <w:lang w:val="lt-LT" w:bidi="en-US"/>
              </w:rPr>
            </w:pPr>
            <w:r w:rsidRPr="001872DA">
              <w:rPr>
                <w:sz w:val="22"/>
                <w:szCs w:val="22"/>
                <w:lang w:val="lt-LT"/>
              </w:rPr>
              <w:lastRenderedPageBreak/>
              <w:t>ne mažiau 300 km pagal WLTP</w:t>
            </w:r>
          </w:p>
        </w:tc>
        <w:tc>
          <w:tcPr>
            <w:tcW w:w="3544" w:type="dxa"/>
          </w:tcPr>
          <w:p w14:paraId="1EABCCB6" w14:textId="758DA706" w:rsidR="004A04A9" w:rsidRPr="001872DA" w:rsidRDefault="004A04A9" w:rsidP="004A04A9">
            <w:pPr>
              <w:autoSpaceDE w:val="0"/>
              <w:adjustRightInd w:val="0"/>
              <w:spacing w:before="80" w:after="80"/>
              <w:ind w:left="30"/>
              <w:rPr>
                <w:color w:val="0070C0"/>
                <w:sz w:val="22"/>
                <w:szCs w:val="22"/>
                <w:lang w:val="lt-LT" w:eastAsia="lt-LT"/>
              </w:rPr>
            </w:pPr>
            <w:r w:rsidRPr="001872DA">
              <w:rPr>
                <w:sz w:val="22"/>
                <w:szCs w:val="22"/>
                <w:lang w:val="lt-LT" w:eastAsia="lt-LT"/>
              </w:rPr>
              <w:t xml:space="preserve">- Nuvažiuojamas atstumas vienu kuro bako užpildymu </w:t>
            </w:r>
            <w:r w:rsidRPr="001872DA">
              <w:rPr>
                <w:i/>
                <w:color w:val="0070C0"/>
                <w:sz w:val="22"/>
                <w:szCs w:val="22"/>
                <w:lang w:val="lt-LT" w:eastAsia="lt-LT"/>
              </w:rPr>
              <w:t>(nurodyti .........km pagal WLTP)</w:t>
            </w:r>
          </w:p>
          <w:p w14:paraId="643136A2" w14:textId="723EFD70" w:rsidR="004A04A9" w:rsidRPr="001872DA" w:rsidRDefault="004A04A9" w:rsidP="004A04A9">
            <w:pPr>
              <w:autoSpaceDE w:val="0"/>
              <w:adjustRightInd w:val="0"/>
              <w:spacing w:before="80" w:after="80"/>
              <w:ind w:left="30"/>
              <w:rPr>
                <w:sz w:val="22"/>
                <w:szCs w:val="22"/>
                <w:lang w:val="lt-LT"/>
              </w:rPr>
            </w:pPr>
            <w:r w:rsidRPr="001872DA">
              <w:rPr>
                <w:sz w:val="22"/>
                <w:szCs w:val="22"/>
                <w:lang w:val="lt-LT"/>
              </w:rPr>
              <w:lastRenderedPageBreak/>
              <w:t>- elektros pakrovimu (jeigu tik elektra)</w:t>
            </w:r>
            <w:r w:rsidRPr="001872DA">
              <w:rPr>
                <w:lang w:val="lt-LT"/>
              </w:rPr>
              <w:t xml:space="preserve"> </w:t>
            </w:r>
            <w:r w:rsidRPr="001872DA">
              <w:rPr>
                <w:color w:val="4472C4" w:themeColor="accent1"/>
                <w:sz w:val="22"/>
                <w:szCs w:val="22"/>
                <w:lang w:val="lt-LT"/>
              </w:rPr>
              <w:t>(nurodyti .........km pagal WLTP)</w:t>
            </w:r>
          </w:p>
        </w:tc>
        <w:tc>
          <w:tcPr>
            <w:tcW w:w="3686" w:type="dxa"/>
          </w:tcPr>
          <w:p w14:paraId="3272003F" w14:textId="2D9903C0" w:rsidR="004A04A9" w:rsidRPr="001872DA" w:rsidRDefault="004A04A9" w:rsidP="004A04A9">
            <w:pPr>
              <w:autoSpaceDE w:val="0"/>
              <w:adjustRightInd w:val="0"/>
              <w:spacing w:before="80" w:after="80"/>
              <w:ind w:left="30"/>
              <w:rPr>
                <w:sz w:val="22"/>
                <w:szCs w:val="22"/>
                <w:lang w:val="lt-LT" w:eastAsia="lt-LT"/>
              </w:rPr>
            </w:pPr>
            <w:r w:rsidRPr="001872DA">
              <w:rPr>
                <w:i/>
                <w:iCs/>
                <w:color w:val="4472C4" w:themeColor="accent1"/>
                <w:sz w:val="22"/>
                <w:szCs w:val="22"/>
                <w:lang w:val="lt-LT"/>
              </w:rPr>
              <w:lastRenderedPageBreak/>
              <w:t>(Įrašyti puslapį, pastraipą, punktą, kuriuose yra reikalaujama specifikacijos reikšmė)</w:t>
            </w:r>
          </w:p>
        </w:tc>
      </w:tr>
    </w:tbl>
    <w:p w14:paraId="48D9BC68" w14:textId="77777777" w:rsidR="00AD7C54" w:rsidRPr="001872DA" w:rsidRDefault="00AD7C54" w:rsidP="00AD7C54">
      <w:pPr>
        <w:tabs>
          <w:tab w:val="left" w:pos="709"/>
          <w:tab w:val="left" w:pos="993"/>
        </w:tabs>
        <w:ind w:left="-709"/>
        <w:jc w:val="center"/>
        <w:rPr>
          <w:b/>
          <w:bCs/>
          <w:sz w:val="24"/>
          <w:szCs w:val="24"/>
          <w:lang w:val="lt-LT"/>
        </w:rPr>
      </w:pPr>
    </w:p>
    <w:p w14:paraId="5C38EDF3" w14:textId="77777777" w:rsidR="00F35D11" w:rsidRPr="001872DA" w:rsidRDefault="00F35D11" w:rsidP="00F35D11">
      <w:pPr>
        <w:ind w:firstLine="567"/>
        <w:rPr>
          <w:sz w:val="22"/>
          <w:szCs w:val="22"/>
          <w:lang w:val="lt-LT"/>
        </w:rPr>
      </w:pPr>
      <w:r w:rsidRPr="001872DA">
        <w:rPr>
          <w:rFonts w:eastAsia="Lucida Sans Unicode"/>
          <w:b/>
          <w:bCs/>
          <w:sz w:val="22"/>
          <w:szCs w:val="22"/>
          <w:lang w:val="lt-LT"/>
        </w:rPr>
        <w:t>Pastaba. Tiekėjas kartu su pasiūlymu turi pateikti visus dokumentus, kuriais grindžia pasiūlymo atitiktį Techninėje specifikacijoje numatytiems reikalavimams.</w:t>
      </w:r>
    </w:p>
    <w:p w14:paraId="0F0D5B9F" w14:textId="77777777" w:rsidR="00F35D11" w:rsidRPr="001872DA" w:rsidRDefault="00F35D11" w:rsidP="00F35D11">
      <w:pPr>
        <w:rPr>
          <w:b/>
          <w:sz w:val="22"/>
          <w:szCs w:val="22"/>
          <w:lang w:val="lt-LT" w:eastAsia="lt-LT"/>
        </w:rPr>
      </w:pPr>
    </w:p>
    <w:p w14:paraId="0E809C29" w14:textId="77777777" w:rsidR="00F35D11" w:rsidRPr="001872DA" w:rsidRDefault="00F35D11" w:rsidP="00F35D11">
      <w:pPr>
        <w:ind w:firstLine="567"/>
        <w:rPr>
          <w:b/>
          <w:sz w:val="22"/>
          <w:szCs w:val="22"/>
          <w:lang w:val="lt-LT" w:eastAsia="lt-LT"/>
        </w:rPr>
      </w:pPr>
      <w:r w:rsidRPr="001872DA">
        <w:rPr>
          <w:b/>
          <w:sz w:val="22"/>
          <w:szCs w:val="22"/>
          <w:lang w:val="lt-LT" w:eastAsia="lt-LT"/>
        </w:rPr>
        <w:t>Pateikdamas šią užpildytą techninę specifikaciją patvirtinu (deklaruoju), kad siūlomos prekės atitiks nustatytus reikalavimus.</w:t>
      </w:r>
    </w:p>
    <w:p w14:paraId="65AA9DCD" w14:textId="7A9D3053" w:rsidR="00AD7C54" w:rsidRPr="001872DA" w:rsidRDefault="00AD7C54" w:rsidP="00F35D11">
      <w:pPr>
        <w:tabs>
          <w:tab w:val="left" w:pos="709"/>
          <w:tab w:val="left" w:pos="993"/>
        </w:tabs>
        <w:ind w:firstLine="709"/>
        <w:rPr>
          <w:b/>
          <w:bCs/>
          <w:sz w:val="24"/>
          <w:szCs w:val="24"/>
          <w:lang w:val="lt-LT"/>
        </w:rPr>
      </w:pPr>
    </w:p>
    <w:p w14:paraId="34C889D8" w14:textId="77777777" w:rsidR="00F35D11" w:rsidRPr="001872DA" w:rsidRDefault="00F35D11" w:rsidP="00F35D11">
      <w:pPr>
        <w:tabs>
          <w:tab w:val="left" w:pos="709"/>
          <w:tab w:val="left" w:pos="993"/>
        </w:tabs>
        <w:ind w:firstLine="709"/>
        <w:rPr>
          <w:b/>
          <w:bCs/>
          <w:sz w:val="24"/>
          <w:szCs w:val="24"/>
          <w:lang w:val="lt-LT"/>
        </w:rPr>
      </w:pPr>
    </w:p>
    <w:p w14:paraId="7BFA5419" w14:textId="537DD7FE" w:rsidR="00AD7C54" w:rsidRPr="001872DA" w:rsidRDefault="00AD7C54" w:rsidP="00AD7C54">
      <w:pPr>
        <w:tabs>
          <w:tab w:val="left" w:pos="709"/>
          <w:tab w:val="left" w:pos="993"/>
        </w:tabs>
        <w:ind w:left="-709"/>
        <w:jc w:val="center"/>
        <w:rPr>
          <w:b/>
          <w:bCs/>
          <w:sz w:val="24"/>
          <w:szCs w:val="24"/>
          <w:u w:val="single"/>
          <w:lang w:val="lt-LT"/>
        </w:rPr>
      </w:pPr>
      <w:r w:rsidRPr="001872DA">
        <w:rPr>
          <w:b/>
          <w:bCs/>
          <w:sz w:val="24"/>
          <w:szCs w:val="24"/>
          <w:u w:val="single"/>
          <w:lang w:val="lt-LT"/>
        </w:rPr>
        <w:t>III. REIKALAVIMAI TRANSPORTO PRIEMONĖMS</w:t>
      </w:r>
    </w:p>
    <w:p w14:paraId="1DD4021E" w14:textId="4431FC7B" w:rsidR="00AD7C54" w:rsidRPr="001872DA" w:rsidRDefault="00AD7C54" w:rsidP="00AD7C54">
      <w:pPr>
        <w:tabs>
          <w:tab w:val="left" w:pos="709"/>
          <w:tab w:val="left" w:pos="993"/>
        </w:tabs>
        <w:ind w:left="-709"/>
        <w:jc w:val="center"/>
        <w:rPr>
          <w:b/>
          <w:bCs/>
          <w:sz w:val="24"/>
          <w:szCs w:val="24"/>
          <w:lang w:val="lt-LT"/>
        </w:rPr>
      </w:pPr>
    </w:p>
    <w:p w14:paraId="4D792AEF" w14:textId="32F586DD" w:rsidR="00AD7C54" w:rsidRPr="001872DA" w:rsidRDefault="00AD7C54" w:rsidP="00AD7C54">
      <w:pPr>
        <w:tabs>
          <w:tab w:val="left" w:pos="709"/>
          <w:tab w:val="left" w:pos="993"/>
        </w:tabs>
        <w:ind w:right="191" w:firstLine="709"/>
        <w:jc w:val="both"/>
        <w:rPr>
          <w:sz w:val="24"/>
          <w:szCs w:val="24"/>
          <w:lang w:val="lt-LT"/>
        </w:rPr>
      </w:pPr>
      <w:r w:rsidRPr="001872DA">
        <w:rPr>
          <w:sz w:val="24"/>
          <w:szCs w:val="24"/>
          <w:lang w:val="lt-LT"/>
        </w:rPr>
        <w:t>3.1. Paslaugų teikimui turi naudoti tik tokias transporto priemones, kurios atitinka Konkurso sąlygų apraše ir šioje techninėje specifikacijoje nurodytas sąlygas ir kituose dokumentuose transporto priemonėms keliamus reikalavimus (Lietuvos Respublikos Vyriausybės 2002 m. gruodžio 11 d. nutarimas Nr. 1950 „Dėl kelių eismo taisyklių patvirtinimo“; Lietuvos Respublikos saugaus eismo automobilių keliais įstatymas (aktuali redakcija)). Jei Sutarties vykdymo laikotarpiu tiekėjas keistų transporto priemones, jos turi būti pakeistos į tokias, kurios atitiktų keliamus reikalavimus;</w:t>
      </w:r>
    </w:p>
    <w:p w14:paraId="3C70E35F" w14:textId="112B7FC7" w:rsidR="00AD7C54" w:rsidRPr="001872DA" w:rsidRDefault="00AD7C54" w:rsidP="00AD7C54">
      <w:pPr>
        <w:tabs>
          <w:tab w:val="left" w:pos="709"/>
          <w:tab w:val="left" w:pos="993"/>
        </w:tabs>
        <w:ind w:right="191" w:firstLine="709"/>
        <w:jc w:val="both"/>
        <w:rPr>
          <w:b/>
          <w:bCs/>
          <w:sz w:val="24"/>
          <w:szCs w:val="24"/>
          <w:lang w:val="lt-LT"/>
        </w:rPr>
      </w:pPr>
      <w:r w:rsidRPr="001872DA">
        <w:rPr>
          <w:sz w:val="24"/>
          <w:szCs w:val="24"/>
          <w:lang w:val="lt-LT"/>
        </w:rPr>
        <w:t>3.2. M</w:t>
      </w:r>
      <w:r w:rsidR="0065265A" w:rsidRPr="001872DA">
        <w:rPr>
          <w:sz w:val="24"/>
          <w:szCs w:val="24"/>
          <w:lang w:val="lt-LT"/>
        </w:rPr>
        <w:t>1, N1</w:t>
      </w:r>
      <w:r w:rsidRPr="001872DA">
        <w:rPr>
          <w:sz w:val="24"/>
          <w:szCs w:val="24"/>
          <w:lang w:val="lt-LT"/>
        </w:rPr>
        <w:t xml:space="preserve"> transporto priemonės turi atitikti Lietuvos Respublikos aplinkos ministro 2011 m. birželio 28 d. įsakymu Nr. D1-508 (Lietuvos Respublikos aplinkos ministro 2022 m. gruodžio 13 d. įsakymo Nr. D1-401 redakcija) </w:t>
      </w:r>
      <w:r w:rsidRPr="001872DA">
        <w:rPr>
          <w:b/>
          <w:bCs/>
          <w:sz w:val="24"/>
          <w:szCs w:val="24"/>
          <w:lang w:val="lt-LT"/>
        </w:rPr>
        <w:t xml:space="preserve">patvirtinto „Aplinkos apsaugos kriterijų taikymo, vykdant žaliuosius pirkimus, tvarkos aprašo“ (toliau- Aprašas) 2 priedo 10 </w:t>
      </w:r>
      <w:r w:rsidR="00903204" w:rsidRPr="001872DA">
        <w:rPr>
          <w:b/>
          <w:bCs/>
          <w:sz w:val="24"/>
          <w:szCs w:val="24"/>
          <w:lang w:val="lt-LT"/>
        </w:rPr>
        <w:t>skyriaus</w:t>
      </w:r>
      <w:r w:rsidRPr="001872DA">
        <w:rPr>
          <w:b/>
          <w:bCs/>
          <w:sz w:val="24"/>
          <w:szCs w:val="24"/>
          <w:lang w:val="lt-LT"/>
        </w:rPr>
        <w:t xml:space="preserve"> reikalavimus „M ir N kategorijų </w:t>
      </w:r>
      <w:r w:rsidR="00903204" w:rsidRPr="001872DA">
        <w:rPr>
          <w:b/>
          <w:bCs/>
          <w:sz w:val="24"/>
          <w:szCs w:val="24"/>
          <w:lang w:val="lt-LT"/>
        </w:rPr>
        <w:t xml:space="preserve">kelių </w:t>
      </w:r>
      <w:r w:rsidRPr="001872DA">
        <w:rPr>
          <w:b/>
          <w:bCs/>
          <w:sz w:val="24"/>
          <w:szCs w:val="24"/>
          <w:lang w:val="lt-LT"/>
        </w:rPr>
        <w:t>transporto priemon</w:t>
      </w:r>
      <w:r w:rsidR="00903204" w:rsidRPr="001872DA">
        <w:rPr>
          <w:b/>
          <w:bCs/>
          <w:sz w:val="24"/>
          <w:szCs w:val="24"/>
          <w:lang w:val="lt-LT"/>
        </w:rPr>
        <w:t>ės</w:t>
      </w:r>
      <w:r w:rsidRPr="001872DA">
        <w:rPr>
          <w:b/>
          <w:bCs/>
          <w:sz w:val="24"/>
          <w:szCs w:val="24"/>
          <w:lang w:val="lt-LT"/>
        </w:rPr>
        <w:t>“:</w:t>
      </w:r>
    </w:p>
    <w:p w14:paraId="6C41AC4A" w14:textId="0788D44C" w:rsidR="00903204" w:rsidRPr="001872DA" w:rsidRDefault="00EF414B" w:rsidP="003E7689">
      <w:pPr>
        <w:suppressAutoHyphens w:val="0"/>
        <w:autoSpaceDN/>
        <w:ind w:firstLine="851"/>
        <w:jc w:val="center"/>
        <w:rPr>
          <w:b/>
          <w:bCs/>
          <w:sz w:val="24"/>
          <w:szCs w:val="24"/>
          <w:lang w:val="lt-LT"/>
        </w:rPr>
      </w:pPr>
      <w:r w:rsidRPr="001872DA">
        <w:rPr>
          <w:b/>
          <w:bCs/>
          <w:sz w:val="24"/>
          <w:szCs w:val="24"/>
          <w:lang w:val="lt-LT"/>
        </w:rPr>
        <w:t>_________________</w:t>
      </w:r>
    </w:p>
    <w:sectPr w:rsidR="00903204" w:rsidRPr="001872DA" w:rsidSect="00F42BEE">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4249" w14:textId="77777777" w:rsidR="00B26472" w:rsidRDefault="00B26472" w:rsidP="00B26472">
      <w:r>
        <w:separator/>
      </w:r>
    </w:p>
  </w:endnote>
  <w:endnote w:type="continuationSeparator" w:id="0">
    <w:p w14:paraId="626B7C9A" w14:textId="77777777" w:rsidR="00B26472" w:rsidRDefault="00B26472" w:rsidP="00B2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5A65" w14:textId="77777777" w:rsidR="00B26472" w:rsidRDefault="00B26472" w:rsidP="00B26472">
      <w:r>
        <w:separator/>
      </w:r>
    </w:p>
  </w:footnote>
  <w:footnote w:type="continuationSeparator" w:id="0">
    <w:p w14:paraId="46C40D35" w14:textId="77777777" w:rsidR="00B26472" w:rsidRDefault="00B26472" w:rsidP="00B2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78CF"/>
    <w:multiLevelType w:val="multilevel"/>
    <w:tmpl w:val="82A21396"/>
    <w:lvl w:ilvl="0">
      <w:start w:val="1"/>
      <w:numFmt w:val="decimal"/>
      <w:lvlText w:val="%1."/>
      <w:lvlJc w:val="left"/>
      <w:pPr>
        <w:ind w:left="1211" w:hanging="360"/>
      </w:pPr>
      <w:rPr>
        <w:rFonts w:hint="default"/>
        <w:b w:val="0"/>
        <w:bCs/>
      </w:rPr>
    </w:lvl>
    <w:lvl w:ilvl="1">
      <w:start w:val="1"/>
      <w:numFmt w:val="decimal"/>
      <w:lvlText w:val="%1.%2."/>
      <w:lvlJc w:val="left"/>
      <w:pPr>
        <w:ind w:left="3480" w:hanging="360"/>
      </w:pPr>
      <w:rPr>
        <w:rFonts w:hint="default"/>
        <w:b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 w15:restartNumberingAfterBreak="0">
    <w:nsid w:val="48436862"/>
    <w:multiLevelType w:val="hybridMultilevel"/>
    <w:tmpl w:val="29085BE4"/>
    <w:lvl w:ilvl="0" w:tplc="956E43B6">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32"/>
    <w:rsid w:val="000B2A1E"/>
    <w:rsid w:val="000B4E98"/>
    <w:rsid w:val="000C3BCA"/>
    <w:rsid w:val="000D4398"/>
    <w:rsid w:val="000E3649"/>
    <w:rsid w:val="0010401B"/>
    <w:rsid w:val="00111935"/>
    <w:rsid w:val="00150A9C"/>
    <w:rsid w:val="00153F91"/>
    <w:rsid w:val="001715C9"/>
    <w:rsid w:val="001872DA"/>
    <w:rsid w:val="00193755"/>
    <w:rsid w:val="001D597B"/>
    <w:rsid w:val="001E075E"/>
    <w:rsid w:val="001F4BE8"/>
    <w:rsid w:val="00214939"/>
    <w:rsid w:val="002238FC"/>
    <w:rsid w:val="0024527D"/>
    <w:rsid w:val="00282B0A"/>
    <w:rsid w:val="002923D2"/>
    <w:rsid w:val="002A2EE6"/>
    <w:rsid w:val="002A4027"/>
    <w:rsid w:val="002C308E"/>
    <w:rsid w:val="002D6ACD"/>
    <w:rsid w:val="002F24F5"/>
    <w:rsid w:val="0030186E"/>
    <w:rsid w:val="003020FD"/>
    <w:rsid w:val="0030580B"/>
    <w:rsid w:val="00307889"/>
    <w:rsid w:val="00313CBB"/>
    <w:rsid w:val="0033799E"/>
    <w:rsid w:val="00351D16"/>
    <w:rsid w:val="00375E34"/>
    <w:rsid w:val="003A4EE7"/>
    <w:rsid w:val="003B3E4A"/>
    <w:rsid w:val="003B5B98"/>
    <w:rsid w:val="003C1CAD"/>
    <w:rsid w:val="003C7661"/>
    <w:rsid w:val="003E5416"/>
    <w:rsid w:val="003E7689"/>
    <w:rsid w:val="003F1AE6"/>
    <w:rsid w:val="0041414F"/>
    <w:rsid w:val="004164F6"/>
    <w:rsid w:val="00420282"/>
    <w:rsid w:val="00473333"/>
    <w:rsid w:val="004A04A9"/>
    <w:rsid w:val="004A3E93"/>
    <w:rsid w:val="004A57DD"/>
    <w:rsid w:val="004A6089"/>
    <w:rsid w:val="004B73D2"/>
    <w:rsid w:val="004F1AC9"/>
    <w:rsid w:val="004F613D"/>
    <w:rsid w:val="0050249F"/>
    <w:rsid w:val="00504CF2"/>
    <w:rsid w:val="00511C7D"/>
    <w:rsid w:val="00520964"/>
    <w:rsid w:val="00523CC8"/>
    <w:rsid w:val="005562EF"/>
    <w:rsid w:val="005629A1"/>
    <w:rsid w:val="00563BA6"/>
    <w:rsid w:val="00573B5B"/>
    <w:rsid w:val="00590D28"/>
    <w:rsid w:val="005A1505"/>
    <w:rsid w:val="005A71F6"/>
    <w:rsid w:val="005B23D1"/>
    <w:rsid w:val="005C6CB0"/>
    <w:rsid w:val="005E25EC"/>
    <w:rsid w:val="005F52EB"/>
    <w:rsid w:val="006116CF"/>
    <w:rsid w:val="00611A06"/>
    <w:rsid w:val="0062428A"/>
    <w:rsid w:val="006254F6"/>
    <w:rsid w:val="0065265A"/>
    <w:rsid w:val="006566FB"/>
    <w:rsid w:val="00656721"/>
    <w:rsid w:val="00666178"/>
    <w:rsid w:val="0067305F"/>
    <w:rsid w:val="00685232"/>
    <w:rsid w:val="00714E45"/>
    <w:rsid w:val="007550D0"/>
    <w:rsid w:val="00757AE7"/>
    <w:rsid w:val="00765D51"/>
    <w:rsid w:val="007855F0"/>
    <w:rsid w:val="00790244"/>
    <w:rsid w:val="007B352D"/>
    <w:rsid w:val="007B5F4E"/>
    <w:rsid w:val="007B6D7D"/>
    <w:rsid w:val="007B7D6A"/>
    <w:rsid w:val="007C0474"/>
    <w:rsid w:val="007C1344"/>
    <w:rsid w:val="007E541B"/>
    <w:rsid w:val="007E6C8B"/>
    <w:rsid w:val="008416BB"/>
    <w:rsid w:val="00853080"/>
    <w:rsid w:val="00862711"/>
    <w:rsid w:val="008636EB"/>
    <w:rsid w:val="0087046D"/>
    <w:rsid w:val="00880C08"/>
    <w:rsid w:val="008B186B"/>
    <w:rsid w:val="008C09C6"/>
    <w:rsid w:val="008D1093"/>
    <w:rsid w:val="008E5C8B"/>
    <w:rsid w:val="00903204"/>
    <w:rsid w:val="009130B8"/>
    <w:rsid w:val="0093649F"/>
    <w:rsid w:val="0093693B"/>
    <w:rsid w:val="00963189"/>
    <w:rsid w:val="00964E0C"/>
    <w:rsid w:val="00966F71"/>
    <w:rsid w:val="009749B0"/>
    <w:rsid w:val="00987496"/>
    <w:rsid w:val="009A33D6"/>
    <w:rsid w:val="009A5BDE"/>
    <w:rsid w:val="009B1533"/>
    <w:rsid w:val="009C1354"/>
    <w:rsid w:val="009C324A"/>
    <w:rsid w:val="00A22AD5"/>
    <w:rsid w:val="00A30467"/>
    <w:rsid w:val="00A33699"/>
    <w:rsid w:val="00A401A3"/>
    <w:rsid w:val="00A410AD"/>
    <w:rsid w:val="00A43D42"/>
    <w:rsid w:val="00A51F5E"/>
    <w:rsid w:val="00A81B1B"/>
    <w:rsid w:val="00A829E3"/>
    <w:rsid w:val="00A91791"/>
    <w:rsid w:val="00A96A85"/>
    <w:rsid w:val="00AD170E"/>
    <w:rsid w:val="00AD54E0"/>
    <w:rsid w:val="00AD7C54"/>
    <w:rsid w:val="00B23979"/>
    <w:rsid w:val="00B26472"/>
    <w:rsid w:val="00B27E62"/>
    <w:rsid w:val="00B375B3"/>
    <w:rsid w:val="00B47A42"/>
    <w:rsid w:val="00B51695"/>
    <w:rsid w:val="00B55081"/>
    <w:rsid w:val="00B631EA"/>
    <w:rsid w:val="00B638DF"/>
    <w:rsid w:val="00B705BD"/>
    <w:rsid w:val="00B80597"/>
    <w:rsid w:val="00B837BC"/>
    <w:rsid w:val="00B91405"/>
    <w:rsid w:val="00BB3E1B"/>
    <w:rsid w:val="00BC1398"/>
    <w:rsid w:val="00BD0730"/>
    <w:rsid w:val="00BE0299"/>
    <w:rsid w:val="00C10C66"/>
    <w:rsid w:val="00C23B89"/>
    <w:rsid w:val="00C2726F"/>
    <w:rsid w:val="00C37F6E"/>
    <w:rsid w:val="00C42B26"/>
    <w:rsid w:val="00C45C7E"/>
    <w:rsid w:val="00C50F07"/>
    <w:rsid w:val="00C80594"/>
    <w:rsid w:val="00C937AC"/>
    <w:rsid w:val="00CB722A"/>
    <w:rsid w:val="00CC6534"/>
    <w:rsid w:val="00CF1788"/>
    <w:rsid w:val="00CF47CC"/>
    <w:rsid w:val="00D14869"/>
    <w:rsid w:val="00D242E7"/>
    <w:rsid w:val="00D264E6"/>
    <w:rsid w:val="00D26B5B"/>
    <w:rsid w:val="00D53E28"/>
    <w:rsid w:val="00D74982"/>
    <w:rsid w:val="00D81376"/>
    <w:rsid w:val="00DB31A6"/>
    <w:rsid w:val="00DC2E79"/>
    <w:rsid w:val="00DC7E24"/>
    <w:rsid w:val="00DE3915"/>
    <w:rsid w:val="00E0168A"/>
    <w:rsid w:val="00E12806"/>
    <w:rsid w:val="00E20CD0"/>
    <w:rsid w:val="00E62D8D"/>
    <w:rsid w:val="00E633C6"/>
    <w:rsid w:val="00E771FD"/>
    <w:rsid w:val="00E90D2F"/>
    <w:rsid w:val="00EB664D"/>
    <w:rsid w:val="00EC7647"/>
    <w:rsid w:val="00EE0095"/>
    <w:rsid w:val="00EE4781"/>
    <w:rsid w:val="00EF414B"/>
    <w:rsid w:val="00EF4CC0"/>
    <w:rsid w:val="00EF52B4"/>
    <w:rsid w:val="00F11EB6"/>
    <w:rsid w:val="00F13F9E"/>
    <w:rsid w:val="00F31B21"/>
    <w:rsid w:val="00F35D11"/>
    <w:rsid w:val="00F374FC"/>
    <w:rsid w:val="00F42BEE"/>
    <w:rsid w:val="00F56477"/>
    <w:rsid w:val="00F570D2"/>
    <w:rsid w:val="00F657A6"/>
    <w:rsid w:val="00F862D3"/>
    <w:rsid w:val="00F9558B"/>
    <w:rsid w:val="00FA04CF"/>
    <w:rsid w:val="00FA3323"/>
    <w:rsid w:val="00FA5BA0"/>
    <w:rsid w:val="00FC3210"/>
    <w:rsid w:val="00FF2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CCE0"/>
  <w15:chartTrackingRefBased/>
  <w15:docId w15:val="{E8CD1496-2EF6-4F5D-B217-675CC00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232"/>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85232"/>
    <w:pPr>
      <w:autoSpaceDN/>
      <w:spacing w:after="140" w:line="288" w:lineRule="auto"/>
      <w:textAlignment w:val="auto"/>
    </w:pPr>
    <w:rPr>
      <w:color w:val="00000A"/>
      <w:sz w:val="24"/>
      <w:szCs w:val="24"/>
      <w:lang w:val="en-GB" w:eastAsia="ar-SA"/>
    </w:rPr>
  </w:style>
  <w:style w:type="character" w:customStyle="1" w:styleId="PagrindinistekstasDiagrama">
    <w:name w:val="Pagrindinis tekstas Diagrama"/>
    <w:basedOn w:val="Numatytasispastraiposriftas"/>
    <w:link w:val="Pagrindinistekstas"/>
    <w:rsid w:val="00685232"/>
    <w:rPr>
      <w:rFonts w:ascii="Times New Roman" w:eastAsia="Times New Roman" w:hAnsi="Times New Roman" w:cs="Times New Roman"/>
      <w:color w:val="00000A"/>
      <w:sz w:val="24"/>
      <w:szCs w:val="24"/>
      <w:lang w:val="en-GB"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E12806"/>
    <w:rPr>
      <w:rFonts w:ascii="Times New Roman" w:hAnsi="Times New Roman" w:cs="Times New Roman"/>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E12806"/>
    <w:pPr>
      <w:tabs>
        <w:tab w:val="center" w:pos="4819"/>
        <w:tab w:val="right" w:pos="9638"/>
      </w:tabs>
      <w:autoSpaceDN/>
      <w:textAlignment w:val="auto"/>
    </w:pPr>
    <w:rPr>
      <w:rFonts w:eastAsiaTheme="minorHAnsi"/>
      <w:sz w:val="24"/>
      <w:szCs w:val="24"/>
      <w:lang w:val="en-GB" w:eastAsia="ar-SA"/>
    </w:rPr>
  </w:style>
  <w:style w:type="character" w:customStyle="1" w:styleId="AntratsDiagrama1">
    <w:name w:val="Antraštės Diagrama1"/>
    <w:basedOn w:val="Numatytasispastraiposriftas"/>
    <w:uiPriority w:val="99"/>
    <w:semiHidden/>
    <w:rsid w:val="00E12806"/>
    <w:rPr>
      <w:rFonts w:ascii="Times New Roman" w:eastAsia="Times New Roman" w:hAnsi="Times New Roman" w:cs="Times New Roman"/>
      <w:sz w:val="20"/>
      <w:szCs w:val="20"/>
      <w:lang w:val="en-AU"/>
    </w:rPr>
  </w:style>
  <w:style w:type="paragraph" w:styleId="Porat">
    <w:name w:val="footer"/>
    <w:basedOn w:val="prastasis"/>
    <w:link w:val="PoratDiagrama"/>
    <w:uiPriority w:val="99"/>
    <w:unhideWhenUsed/>
    <w:rsid w:val="00B26472"/>
    <w:pPr>
      <w:tabs>
        <w:tab w:val="center" w:pos="4819"/>
        <w:tab w:val="right" w:pos="9638"/>
      </w:tabs>
    </w:pPr>
  </w:style>
  <w:style w:type="character" w:customStyle="1" w:styleId="PoratDiagrama">
    <w:name w:val="Poraštė Diagrama"/>
    <w:basedOn w:val="Numatytasispastraiposriftas"/>
    <w:link w:val="Porat"/>
    <w:uiPriority w:val="99"/>
    <w:rsid w:val="00B26472"/>
    <w:rPr>
      <w:rFonts w:ascii="Times New Roman" w:eastAsia="Times New Roman" w:hAnsi="Times New Roman" w:cs="Times New Roman"/>
      <w:sz w:val="20"/>
      <w:szCs w:val="20"/>
      <w:lang w:val="en-AU"/>
    </w:rPr>
  </w:style>
  <w:style w:type="character" w:styleId="Komentaronuoroda">
    <w:name w:val="annotation reference"/>
    <w:basedOn w:val="Numatytasispastraiposriftas"/>
    <w:uiPriority w:val="99"/>
    <w:semiHidden/>
    <w:unhideWhenUsed/>
    <w:rsid w:val="001F4BE8"/>
    <w:rPr>
      <w:sz w:val="16"/>
      <w:szCs w:val="16"/>
    </w:rPr>
  </w:style>
  <w:style w:type="paragraph" w:styleId="Komentarotekstas">
    <w:name w:val="annotation text"/>
    <w:basedOn w:val="prastasis"/>
    <w:link w:val="KomentarotekstasDiagrama"/>
    <w:uiPriority w:val="99"/>
    <w:semiHidden/>
    <w:unhideWhenUsed/>
    <w:rsid w:val="001F4BE8"/>
  </w:style>
  <w:style w:type="character" w:customStyle="1" w:styleId="KomentarotekstasDiagrama">
    <w:name w:val="Komentaro tekstas Diagrama"/>
    <w:basedOn w:val="Numatytasispastraiposriftas"/>
    <w:link w:val="Komentarotekstas"/>
    <w:uiPriority w:val="99"/>
    <w:semiHidden/>
    <w:rsid w:val="001F4BE8"/>
    <w:rPr>
      <w:rFonts w:ascii="Times New Roman" w:eastAsia="Times New Roman" w:hAnsi="Times New Roman" w:cs="Times New Roman"/>
      <w:sz w:val="20"/>
      <w:szCs w:val="20"/>
      <w:lang w:val="en-AU"/>
    </w:rPr>
  </w:style>
  <w:style w:type="paragraph" w:styleId="Komentarotema">
    <w:name w:val="annotation subject"/>
    <w:basedOn w:val="Komentarotekstas"/>
    <w:next w:val="Komentarotekstas"/>
    <w:link w:val="KomentarotemaDiagrama"/>
    <w:uiPriority w:val="99"/>
    <w:semiHidden/>
    <w:unhideWhenUsed/>
    <w:rsid w:val="001F4BE8"/>
    <w:rPr>
      <w:b/>
      <w:bCs/>
    </w:rPr>
  </w:style>
  <w:style w:type="character" w:customStyle="1" w:styleId="KomentarotemaDiagrama">
    <w:name w:val="Komentaro tema Diagrama"/>
    <w:basedOn w:val="KomentarotekstasDiagrama"/>
    <w:link w:val="Komentarotema"/>
    <w:uiPriority w:val="99"/>
    <w:semiHidden/>
    <w:rsid w:val="001F4BE8"/>
    <w:rPr>
      <w:rFonts w:ascii="Times New Roman" w:eastAsia="Times New Roman" w:hAnsi="Times New Roman" w:cs="Times New Roman"/>
      <w:b/>
      <w:bCs/>
      <w:sz w:val="20"/>
      <w:szCs w:val="20"/>
      <w:lang w:val="en-AU"/>
    </w:rPr>
  </w:style>
  <w:style w:type="paragraph" w:styleId="Betarp">
    <w:name w:val="No Spacing"/>
    <w:uiPriority w:val="1"/>
    <w:qFormat/>
    <w:rsid w:val="00BC1398"/>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styleId="Sraopastraipa">
    <w:name w:val="List Paragraph"/>
    <w:basedOn w:val="prastasis"/>
    <w:uiPriority w:val="34"/>
    <w:qFormat/>
    <w:rsid w:val="0093649F"/>
    <w:pPr>
      <w:ind w:left="720"/>
      <w:contextualSpacing/>
    </w:pPr>
  </w:style>
  <w:style w:type="paragraph" w:styleId="Pataisymai">
    <w:name w:val="Revision"/>
    <w:hidden/>
    <w:uiPriority w:val="99"/>
    <w:semiHidden/>
    <w:rsid w:val="00F862D3"/>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8979">
      <w:bodyDiv w:val="1"/>
      <w:marLeft w:val="0"/>
      <w:marRight w:val="0"/>
      <w:marTop w:val="0"/>
      <w:marBottom w:val="0"/>
      <w:divBdr>
        <w:top w:val="none" w:sz="0" w:space="0" w:color="auto"/>
        <w:left w:val="none" w:sz="0" w:space="0" w:color="auto"/>
        <w:bottom w:val="none" w:sz="0" w:space="0" w:color="auto"/>
        <w:right w:val="none" w:sz="0" w:space="0" w:color="auto"/>
      </w:divBdr>
      <w:divsChild>
        <w:div w:id="176848798">
          <w:marLeft w:val="0"/>
          <w:marRight w:val="0"/>
          <w:marTop w:val="0"/>
          <w:marBottom w:val="0"/>
          <w:divBdr>
            <w:top w:val="none" w:sz="0" w:space="0" w:color="auto"/>
            <w:left w:val="none" w:sz="0" w:space="0" w:color="auto"/>
            <w:bottom w:val="none" w:sz="0" w:space="0" w:color="auto"/>
            <w:right w:val="none" w:sz="0" w:space="0" w:color="auto"/>
          </w:divBdr>
          <w:divsChild>
            <w:div w:id="1441800411">
              <w:marLeft w:val="0"/>
              <w:marRight w:val="0"/>
              <w:marTop w:val="0"/>
              <w:marBottom w:val="0"/>
              <w:divBdr>
                <w:top w:val="none" w:sz="0" w:space="0" w:color="auto"/>
                <w:left w:val="none" w:sz="0" w:space="0" w:color="auto"/>
                <w:bottom w:val="none" w:sz="0" w:space="0" w:color="auto"/>
                <w:right w:val="none" w:sz="0" w:space="0" w:color="auto"/>
              </w:divBdr>
              <w:divsChild>
                <w:div w:id="1442723686">
                  <w:marLeft w:val="0"/>
                  <w:marRight w:val="0"/>
                  <w:marTop w:val="0"/>
                  <w:marBottom w:val="0"/>
                  <w:divBdr>
                    <w:top w:val="none" w:sz="0" w:space="0" w:color="auto"/>
                    <w:left w:val="none" w:sz="0" w:space="0" w:color="auto"/>
                    <w:bottom w:val="none" w:sz="0" w:space="0" w:color="auto"/>
                    <w:right w:val="none" w:sz="0" w:space="0" w:color="auto"/>
                  </w:divBdr>
                </w:div>
                <w:div w:id="15693301">
                  <w:marLeft w:val="0"/>
                  <w:marRight w:val="0"/>
                  <w:marTop w:val="0"/>
                  <w:marBottom w:val="0"/>
                  <w:divBdr>
                    <w:top w:val="none" w:sz="0" w:space="0" w:color="auto"/>
                    <w:left w:val="none" w:sz="0" w:space="0" w:color="auto"/>
                    <w:bottom w:val="none" w:sz="0" w:space="0" w:color="auto"/>
                    <w:right w:val="none" w:sz="0" w:space="0" w:color="auto"/>
                  </w:divBdr>
                  <w:divsChild>
                    <w:div w:id="1514874581">
                      <w:marLeft w:val="0"/>
                      <w:marRight w:val="0"/>
                      <w:marTop w:val="0"/>
                      <w:marBottom w:val="0"/>
                      <w:divBdr>
                        <w:top w:val="none" w:sz="0" w:space="0" w:color="auto"/>
                        <w:left w:val="none" w:sz="0" w:space="0" w:color="auto"/>
                        <w:bottom w:val="none" w:sz="0" w:space="0" w:color="auto"/>
                        <w:right w:val="none" w:sz="0" w:space="0" w:color="auto"/>
                      </w:divBdr>
                    </w:div>
                    <w:div w:id="13394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9497">
          <w:marLeft w:val="0"/>
          <w:marRight w:val="0"/>
          <w:marTop w:val="0"/>
          <w:marBottom w:val="0"/>
          <w:divBdr>
            <w:top w:val="none" w:sz="0" w:space="0" w:color="auto"/>
            <w:left w:val="none" w:sz="0" w:space="0" w:color="auto"/>
            <w:bottom w:val="none" w:sz="0" w:space="0" w:color="auto"/>
            <w:right w:val="none" w:sz="0" w:space="0" w:color="auto"/>
          </w:divBdr>
          <w:divsChild>
            <w:div w:id="47997169">
              <w:marLeft w:val="0"/>
              <w:marRight w:val="0"/>
              <w:marTop w:val="0"/>
              <w:marBottom w:val="0"/>
              <w:divBdr>
                <w:top w:val="none" w:sz="0" w:space="0" w:color="auto"/>
                <w:left w:val="none" w:sz="0" w:space="0" w:color="auto"/>
                <w:bottom w:val="none" w:sz="0" w:space="0" w:color="auto"/>
                <w:right w:val="none" w:sz="0" w:space="0" w:color="auto"/>
              </w:divBdr>
              <w:divsChild>
                <w:div w:id="1864440367">
                  <w:marLeft w:val="0"/>
                  <w:marRight w:val="0"/>
                  <w:marTop w:val="0"/>
                  <w:marBottom w:val="0"/>
                  <w:divBdr>
                    <w:top w:val="none" w:sz="0" w:space="0" w:color="auto"/>
                    <w:left w:val="none" w:sz="0" w:space="0" w:color="auto"/>
                    <w:bottom w:val="none" w:sz="0" w:space="0" w:color="auto"/>
                    <w:right w:val="none" w:sz="0" w:space="0" w:color="auto"/>
                  </w:divBdr>
                </w:div>
                <w:div w:id="728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82135">
      <w:bodyDiv w:val="1"/>
      <w:marLeft w:val="0"/>
      <w:marRight w:val="0"/>
      <w:marTop w:val="0"/>
      <w:marBottom w:val="0"/>
      <w:divBdr>
        <w:top w:val="none" w:sz="0" w:space="0" w:color="auto"/>
        <w:left w:val="none" w:sz="0" w:space="0" w:color="auto"/>
        <w:bottom w:val="none" w:sz="0" w:space="0" w:color="auto"/>
        <w:right w:val="none" w:sz="0" w:space="0" w:color="auto"/>
      </w:divBdr>
    </w:div>
    <w:div w:id="928732865">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7">
          <w:marLeft w:val="0"/>
          <w:marRight w:val="0"/>
          <w:marTop w:val="0"/>
          <w:marBottom w:val="0"/>
          <w:divBdr>
            <w:top w:val="none" w:sz="0" w:space="0" w:color="auto"/>
            <w:left w:val="none" w:sz="0" w:space="0" w:color="auto"/>
            <w:bottom w:val="none" w:sz="0" w:space="0" w:color="auto"/>
            <w:right w:val="none" w:sz="0" w:space="0" w:color="auto"/>
          </w:divBdr>
          <w:divsChild>
            <w:div w:id="287201879">
              <w:marLeft w:val="0"/>
              <w:marRight w:val="0"/>
              <w:marTop w:val="0"/>
              <w:marBottom w:val="0"/>
              <w:divBdr>
                <w:top w:val="none" w:sz="0" w:space="0" w:color="auto"/>
                <w:left w:val="none" w:sz="0" w:space="0" w:color="auto"/>
                <w:bottom w:val="none" w:sz="0" w:space="0" w:color="auto"/>
                <w:right w:val="none" w:sz="0" w:space="0" w:color="auto"/>
              </w:divBdr>
              <w:divsChild>
                <w:div w:id="1586526304">
                  <w:marLeft w:val="0"/>
                  <w:marRight w:val="0"/>
                  <w:marTop w:val="0"/>
                  <w:marBottom w:val="0"/>
                  <w:divBdr>
                    <w:top w:val="none" w:sz="0" w:space="0" w:color="auto"/>
                    <w:left w:val="none" w:sz="0" w:space="0" w:color="auto"/>
                    <w:bottom w:val="none" w:sz="0" w:space="0" w:color="auto"/>
                    <w:right w:val="none" w:sz="0" w:space="0" w:color="auto"/>
                  </w:divBdr>
                </w:div>
                <w:div w:id="457339722">
                  <w:marLeft w:val="0"/>
                  <w:marRight w:val="0"/>
                  <w:marTop w:val="0"/>
                  <w:marBottom w:val="0"/>
                  <w:divBdr>
                    <w:top w:val="none" w:sz="0" w:space="0" w:color="auto"/>
                    <w:left w:val="none" w:sz="0" w:space="0" w:color="auto"/>
                    <w:bottom w:val="none" w:sz="0" w:space="0" w:color="auto"/>
                    <w:right w:val="none" w:sz="0" w:space="0" w:color="auto"/>
                  </w:divBdr>
                  <w:divsChild>
                    <w:div w:id="967009529">
                      <w:marLeft w:val="0"/>
                      <w:marRight w:val="0"/>
                      <w:marTop w:val="0"/>
                      <w:marBottom w:val="0"/>
                      <w:divBdr>
                        <w:top w:val="none" w:sz="0" w:space="0" w:color="auto"/>
                        <w:left w:val="none" w:sz="0" w:space="0" w:color="auto"/>
                        <w:bottom w:val="none" w:sz="0" w:space="0" w:color="auto"/>
                        <w:right w:val="none" w:sz="0" w:space="0" w:color="auto"/>
                      </w:divBdr>
                    </w:div>
                    <w:div w:id="10831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1903">
          <w:marLeft w:val="0"/>
          <w:marRight w:val="0"/>
          <w:marTop w:val="0"/>
          <w:marBottom w:val="0"/>
          <w:divBdr>
            <w:top w:val="none" w:sz="0" w:space="0" w:color="auto"/>
            <w:left w:val="none" w:sz="0" w:space="0" w:color="auto"/>
            <w:bottom w:val="none" w:sz="0" w:space="0" w:color="auto"/>
            <w:right w:val="none" w:sz="0" w:space="0" w:color="auto"/>
          </w:divBdr>
          <w:divsChild>
            <w:div w:id="522672820">
              <w:marLeft w:val="0"/>
              <w:marRight w:val="0"/>
              <w:marTop w:val="0"/>
              <w:marBottom w:val="0"/>
              <w:divBdr>
                <w:top w:val="none" w:sz="0" w:space="0" w:color="auto"/>
                <w:left w:val="none" w:sz="0" w:space="0" w:color="auto"/>
                <w:bottom w:val="none" w:sz="0" w:space="0" w:color="auto"/>
                <w:right w:val="none" w:sz="0" w:space="0" w:color="auto"/>
              </w:divBdr>
              <w:divsChild>
                <w:div w:id="1242786867">
                  <w:marLeft w:val="0"/>
                  <w:marRight w:val="0"/>
                  <w:marTop w:val="0"/>
                  <w:marBottom w:val="0"/>
                  <w:divBdr>
                    <w:top w:val="none" w:sz="0" w:space="0" w:color="auto"/>
                    <w:left w:val="none" w:sz="0" w:space="0" w:color="auto"/>
                    <w:bottom w:val="none" w:sz="0" w:space="0" w:color="auto"/>
                    <w:right w:val="none" w:sz="0" w:space="0" w:color="auto"/>
                  </w:divBdr>
                </w:div>
                <w:div w:id="4313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3373">
      <w:bodyDiv w:val="1"/>
      <w:marLeft w:val="0"/>
      <w:marRight w:val="0"/>
      <w:marTop w:val="0"/>
      <w:marBottom w:val="0"/>
      <w:divBdr>
        <w:top w:val="none" w:sz="0" w:space="0" w:color="auto"/>
        <w:left w:val="none" w:sz="0" w:space="0" w:color="auto"/>
        <w:bottom w:val="none" w:sz="0" w:space="0" w:color="auto"/>
        <w:right w:val="none" w:sz="0" w:space="0" w:color="auto"/>
      </w:divBdr>
    </w:div>
    <w:div w:id="17913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D5CCC6EAB8B7F40A3CE642C6A3904E7" ma:contentTypeVersion="5" ma:contentTypeDescription="Kurkite naują dokumentą." ma:contentTypeScope="" ma:versionID="ed53eab51a947d890b4d70d1272c1012">
  <xsd:schema xmlns:xsd="http://www.w3.org/2001/XMLSchema" xmlns:xs="http://www.w3.org/2001/XMLSchema" xmlns:p="http://schemas.microsoft.com/office/2006/metadata/properties" xmlns:ns3="49ed9fe6-5b47-4b94-b666-065a95999634" targetNamespace="http://schemas.microsoft.com/office/2006/metadata/properties" ma:root="true" ma:fieldsID="e74154799f3b52dcc3c9dffb0cccd532" ns3:_="">
    <xsd:import namespace="49ed9fe6-5b47-4b94-b666-065a959996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d9fe6-5b47-4b94-b666-065a959996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2B5A0-468B-4C1A-B403-F45473BB447B}">
  <ds:schemaRefs>
    <ds:schemaRef ds:uri="http://schemas.openxmlformats.org/officeDocument/2006/bibliography"/>
  </ds:schemaRefs>
</ds:datastoreItem>
</file>

<file path=customXml/itemProps2.xml><?xml version="1.0" encoding="utf-8"?>
<ds:datastoreItem xmlns:ds="http://schemas.openxmlformats.org/officeDocument/2006/customXml" ds:itemID="{04FC0201-7325-43A1-9497-2D8D4DC7E858}">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9ed9fe6-5b47-4b94-b666-065a95999634"/>
    <ds:schemaRef ds:uri="http://purl.org/dc/dcmitype/"/>
  </ds:schemaRefs>
</ds:datastoreItem>
</file>

<file path=customXml/itemProps3.xml><?xml version="1.0" encoding="utf-8"?>
<ds:datastoreItem xmlns:ds="http://schemas.openxmlformats.org/officeDocument/2006/customXml" ds:itemID="{9E0268E6-E6B2-4A39-862C-274C027C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d9fe6-5b47-4b94-b666-065a9599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D60C8-E2FD-4854-B939-77885B4F1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16934</Words>
  <Characters>9653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Sonata Gylienė</cp:lastModifiedBy>
  <cp:revision>2</cp:revision>
  <dcterms:created xsi:type="dcterms:W3CDTF">2025-07-08T12:24:00Z</dcterms:created>
  <dcterms:modified xsi:type="dcterms:W3CDTF">2025-07-08T12:24:00Z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0x0101007D5CCC6EAB8B7F40A3CE642C6A3904E7</vt:lpwstr>
  </property>
</Properties>
</file>