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62C9" w14:textId="77777777" w:rsidR="00FE54B4" w:rsidRPr="001B5BAE" w:rsidRDefault="00FE54B4" w:rsidP="00BE1859">
      <w:pPr>
        <w:spacing w:after="0" w:line="240" w:lineRule="auto"/>
        <w:rPr>
          <w:rFonts w:ascii="Times New Roman" w:eastAsia="Times New Roman" w:hAnsi="Times New Roman" w:cs="Times New Roman"/>
          <w:bCs/>
          <w:kern w:val="0"/>
          <w:sz w:val="24"/>
          <w:szCs w:val="24"/>
          <w14:ligatures w14:val="none"/>
        </w:rPr>
      </w:pPr>
    </w:p>
    <w:p w14:paraId="70A38512" w14:textId="77777777" w:rsidR="00FE54B4" w:rsidRPr="001B5BAE" w:rsidRDefault="00FE54B4" w:rsidP="00BE1859">
      <w:pPr>
        <w:spacing w:after="0"/>
        <w:jc w:val="center"/>
        <w:rPr>
          <w:rFonts w:ascii="Times New Roman" w:hAnsi="Times New Roman" w:cs="Times New Roman"/>
          <w:b/>
          <w:bCs/>
          <w:sz w:val="24"/>
          <w:szCs w:val="24"/>
        </w:rPr>
      </w:pPr>
      <w:r w:rsidRPr="001B5BAE">
        <w:rPr>
          <w:rFonts w:ascii="Times New Roman" w:hAnsi="Times New Roman" w:cs="Times New Roman"/>
          <w:sz w:val="24"/>
          <w:szCs w:val="24"/>
        </w:rPr>
        <w:t>Herbas arba prekių ženklas</w:t>
      </w:r>
    </w:p>
    <w:p w14:paraId="4C34EB64" w14:textId="77777777" w:rsidR="00FE54B4" w:rsidRPr="001B5BAE" w:rsidRDefault="00FE54B4" w:rsidP="00BE1859">
      <w:pPr>
        <w:spacing w:after="0"/>
        <w:jc w:val="center"/>
        <w:rPr>
          <w:rFonts w:ascii="Times New Roman" w:hAnsi="Times New Roman" w:cs="Times New Roman"/>
          <w:b/>
          <w:bCs/>
          <w:sz w:val="24"/>
          <w:szCs w:val="24"/>
        </w:rPr>
      </w:pPr>
      <w:r w:rsidRPr="001B5BAE">
        <w:rPr>
          <w:rFonts w:ascii="Times New Roman" w:hAnsi="Times New Roman" w:cs="Times New Roman"/>
          <w:sz w:val="24"/>
          <w:szCs w:val="24"/>
        </w:rPr>
        <w:t>(Tiekėjo pavadinimas)</w:t>
      </w:r>
    </w:p>
    <w:p w14:paraId="25372BE1" w14:textId="77777777" w:rsidR="00FE54B4" w:rsidRPr="001B5BAE" w:rsidRDefault="00FE54B4" w:rsidP="00BE1859">
      <w:pPr>
        <w:spacing w:after="0"/>
        <w:jc w:val="center"/>
        <w:rPr>
          <w:rFonts w:ascii="Times New Roman" w:hAnsi="Times New Roman" w:cs="Times New Roman"/>
          <w:sz w:val="24"/>
          <w:szCs w:val="24"/>
          <w:vertAlign w:val="superscript"/>
        </w:rPr>
      </w:pPr>
      <w:r w:rsidRPr="001B5BAE">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9B1454" w14:textId="77777777" w:rsidR="00FE54B4" w:rsidRPr="001B5BAE" w:rsidRDefault="00FE54B4" w:rsidP="00BE1859">
      <w:pPr>
        <w:spacing w:after="0"/>
        <w:rPr>
          <w:rFonts w:ascii="Times New Roman" w:hAnsi="Times New Roman" w:cs="Times New Roman"/>
          <w:sz w:val="24"/>
          <w:szCs w:val="24"/>
        </w:rPr>
      </w:pPr>
      <w:bookmarkStart w:id="0" w:name="_Hlk131688303"/>
    </w:p>
    <w:p w14:paraId="6867C031" w14:textId="77777777" w:rsidR="00FE54B4" w:rsidRPr="001B5BAE" w:rsidRDefault="00FE54B4" w:rsidP="008F1D18">
      <w:pPr>
        <w:spacing w:after="0"/>
        <w:rPr>
          <w:rFonts w:ascii="Times New Roman" w:hAnsi="Times New Roman" w:cs="Times New Roman"/>
          <w:sz w:val="24"/>
          <w:szCs w:val="24"/>
        </w:rPr>
      </w:pPr>
      <w:r w:rsidRPr="001B5BAE">
        <w:rPr>
          <w:rFonts w:ascii="Times New Roman" w:hAnsi="Times New Roman" w:cs="Times New Roman"/>
          <w:sz w:val="24"/>
          <w:szCs w:val="24"/>
        </w:rPr>
        <w:t>Alytaus rajono savivaldybės administracijai</w:t>
      </w:r>
    </w:p>
    <w:bookmarkEnd w:id="0"/>
    <w:p w14:paraId="6F45044B" w14:textId="77777777" w:rsidR="00FE54B4" w:rsidRPr="001B5BAE" w:rsidRDefault="00FE54B4" w:rsidP="00BE1859">
      <w:pPr>
        <w:spacing w:after="0"/>
        <w:rPr>
          <w:rFonts w:ascii="Times New Roman" w:hAnsi="Times New Roman" w:cs="Times New Roman"/>
          <w:bCs/>
          <w:sz w:val="24"/>
          <w:szCs w:val="24"/>
        </w:rPr>
      </w:pPr>
    </w:p>
    <w:p w14:paraId="45C2B20C" w14:textId="77777777" w:rsidR="00FE54B4" w:rsidRPr="001B5BAE" w:rsidRDefault="00FE54B4" w:rsidP="00BE1859">
      <w:pPr>
        <w:spacing w:after="0"/>
        <w:jc w:val="center"/>
        <w:rPr>
          <w:rFonts w:ascii="Times New Roman" w:hAnsi="Times New Roman" w:cs="Times New Roman"/>
          <w:sz w:val="24"/>
          <w:szCs w:val="24"/>
        </w:rPr>
      </w:pPr>
      <w:r w:rsidRPr="001B5BAE">
        <w:rPr>
          <w:rFonts w:ascii="Times New Roman" w:hAnsi="Times New Roman" w:cs="Times New Roman"/>
          <w:b/>
          <w:sz w:val="24"/>
          <w:szCs w:val="24"/>
        </w:rPr>
        <w:t>PASIŪLYMAS</w:t>
      </w:r>
    </w:p>
    <w:p w14:paraId="5935597D" w14:textId="77777777" w:rsidR="00FE54B4" w:rsidRPr="001B5BAE" w:rsidRDefault="00FE54B4" w:rsidP="00BE1859">
      <w:pPr>
        <w:spacing w:after="0" w:line="240" w:lineRule="auto"/>
        <w:jc w:val="center"/>
        <w:rPr>
          <w:rFonts w:ascii="Times New Roman" w:hAnsi="Times New Roman" w:cs="Times New Roman"/>
          <w:b/>
          <w:bCs/>
          <w:sz w:val="24"/>
          <w:szCs w:val="24"/>
        </w:rPr>
      </w:pPr>
      <w:r w:rsidRPr="001B5BAE">
        <w:rPr>
          <w:rFonts w:ascii="Times New Roman" w:eastAsia="SimSun" w:hAnsi="Times New Roman" w:cs="Times New Roman"/>
          <w:b/>
          <w:bCs/>
          <w:sz w:val="24"/>
          <w:szCs w:val="24"/>
          <w:lang w:eastAsia="zh-CN"/>
        </w:rPr>
        <w:t>DĖL KELEIVIŲ VEŽIMO VIETINIO (PRIEMIESTINIO) REGULIARAUS SUSISIEKIMO AUTOBUSŲ MARŠRUTAIS ALYTAUS RAJONE PASLAUGŲ PIRKIMO</w:t>
      </w:r>
    </w:p>
    <w:p w14:paraId="6EB6F629" w14:textId="77777777" w:rsidR="00FE54B4" w:rsidRPr="001B5BAE" w:rsidRDefault="00FE54B4" w:rsidP="00BE1859">
      <w:pPr>
        <w:spacing w:after="0"/>
        <w:jc w:val="center"/>
        <w:rPr>
          <w:rFonts w:ascii="Times New Roman" w:hAnsi="Times New Roman" w:cs="Times New Roman"/>
          <w:sz w:val="24"/>
          <w:szCs w:val="24"/>
        </w:rPr>
      </w:pPr>
      <w:r w:rsidRPr="001B5BAE">
        <w:rPr>
          <w:rFonts w:ascii="Times New Roman" w:hAnsi="Times New Roman" w:cs="Times New Roman"/>
          <w:sz w:val="24"/>
          <w:szCs w:val="24"/>
        </w:rPr>
        <w:t>____________________</w:t>
      </w:r>
    </w:p>
    <w:p w14:paraId="7C0E765B" w14:textId="77777777" w:rsidR="00FE54B4" w:rsidRPr="001B5BAE" w:rsidRDefault="00FE54B4" w:rsidP="00BE1859">
      <w:pPr>
        <w:spacing w:after="0"/>
        <w:jc w:val="center"/>
        <w:rPr>
          <w:rFonts w:ascii="Times New Roman" w:hAnsi="Times New Roman" w:cs="Times New Roman"/>
          <w:sz w:val="24"/>
          <w:szCs w:val="24"/>
          <w:vertAlign w:val="superscript"/>
        </w:rPr>
      </w:pPr>
      <w:r w:rsidRPr="001B5BAE">
        <w:rPr>
          <w:rFonts w:ascii="Times New Roman" w:hAnsi="Times New Roman" w:cs="Times New Roman"/>
          <w:sz w:val="24"/>
          <w:szCs w:val="24"/>
          <w:vertAlign w:val="superscript"/>
        </w:rPr>
        <w:t>(Data)</w:t>
      </w:r>
    </w:p>
    <w:p w14:paraId="51DF7DD0" w14:textId="77777777" w:rsidR="00FE54B4" w:rsidRPr="001B5BAE" w:rsidRDefault="00FE54B4" w:rsidP="00BE1859">
      <w:pPr>
        <w:spacing w:after="0"/>
        <w:jc w:val="center"/>
        <w:rPr>
          <w:rFonts w:ascii="Times New Roman" w:hAnsi="Times New Roman" w:cs="Times New Roman"/>
          <w:sz w:val="24"/>
          <w:szCs w:val="24"/>
        </w:rPr>
      </w:pPr>
      <w:r w:rsidRPr="001B5BAE">
        <w:rPr>
          <w:rFonts w:ascii="Times New Roman" w:hAnsi="Times New Roman" w:cs="Times New Roman"/>
          <w:sz w:val="24"/>
          <w:szCs w:val="24"/>
        </w:rPr>
        <w:t>__________________</w:t>
      </w:r>
    </w:p>
    <w:p w14:paraId="05EA7F0A" w14:textId="77777777" w:rsidR="00FE54B4" w:rsidRPr="001B5BAE" w:rsidRDefault="00FE54B4" w:rsidP="00BE1859">
      <w:pPr>
        <w:spacing w:after="0"/>
        <w:jc w:val="center"/>
        <w:rPr>
          <w:rFonts w:ascii="Times New Roman" w:hAnsi="Times New Roman" w:cs="Times New Roman"/>
          <w:sz w:val="24"/>
          <w:szCs w:val="24"/>
          <w:vertAlign w:val="superscript"/>
        </w:rPr>
      </w:pPr>
      <w:r w:rsidRPr="001B5BAE">
        <w:rPr>
          <w:rFonts w:ascii="Times New Roman" w:hAnsi="Times New Roman" w:cs="Times New Roman"/>
          <w:sz w:val="24"/>
          <w:szCs w:val="24"/>
          <w:vertAlign w:val="superscript"/>
        </w:rPr>
        <w:t>(Vieta)</w:t>
      </w:r>
    </w:p>
    <w:p w14:paraId="4A79BB8A" w14:textId="77777777" w:rsidR="005276CF" w:rsidRPr="001B5BAE" w:rsidRDefault="005276CF" w:rsidP="00BE1859">
      <w:pPr>
        <w:spacing w:after="0" w:line="240" w:lineRule="auto"/>
        <w:ind w:firstLine="1134"/>
        <w:jc w:val="right"/>
        <w:rPr>
          <w:rFonts w:ascii="Times New Roman" w:eastAsia="Times New Roman" w:hAnsi="Times New Roman" w:cs="Times New Roman"/>
          <w:bCs/>
          <w:kern w:val="0"/>
          <w:sz w:val="24"/>
          <w:szCs w:val="24"/>
          <w14:ligatures w14:val="none"/>
        </w:rPr>
      </w:pPr>
    </w:p>
    <w:p w14:paraId="606C1062" w14:textId="77777777" w:rsidR="005276CF" w:rsidRPr="001B5BAE" w:rsidRDefault="005276CF" w:rsidP="00BE1859">
      <w:pPr>
        <w:spacing w:after="0" w:line="240" w:lineRule="auto"/>
        <w:ind w:firstLine="1134"/>
        <w:jc w:val="both"/>
        <w:rPr>
          <w:rFonts w:ascii="Times New Roman" w:eastAsia="Times New Roman" w:hAnsi="Times New Roman" w:cs="Times New Roman"/>
          <w:kern w:val="0"/>
          <w:sz w:val="24"/>
          <w:szCs w:val="24"/>
          <w14:ligatures w14:val="non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4255"/>
      </w:tblGrid>
      <w:tr w:rsidR="005276CF" w:rsidRPr="001B5BAE" w14:paraId="134DF12C" w14:textId="77777777" w:rsidTr="00BE25B6">
        <w:trPr>
          <w:trHeight w:val="168"/>
        </w:trPr>
        <w:tc>
          <w:tcPr>
            <w:tcW w:w="5697" w:type="dxa"/>
            <w:tcBorders>
              <w:top w:val="single" w:sz="4" w:space="0" w:color="auto"/>
              <w:left w:val="single" w:sz="4" w:space="0" w:color="auto"/>
              <w:bottom w:val="single" w:sz="4" w:space="0" w:color="auto"/>
              <w:right w:val="single" w:sz="4" w:space="0" w:color="auto"/>
            </w:tcBorders>
            <w:hideMark/>
          </w:tcPr>
          <w:p w14:paraId="2CBD649B" w14:textId="77777777" w:rsidR="005276CF" w:rsidRPr="001B5BAE" w:rsidRDefault="005276CF" w:rsidP="00BE1859">
            <w:pPr>
              <w:spacing w:after="0" w:line="240" w:lineRule="auto"/>
              <w:rPr>
                <w:rFonts w:ascii="Times New Roman" w:eastAsia="Calibri" w:hAnsi="Times New Roman" w:cs="Times New Roman"/>
                <w:i/>
                <w:kern w:val="0"/>
                <w:sz w:val="24"/>
                <w:szCs w:val="24"/>
                <w14:ligatures w14:val="none"/>
              </w:rPr>
            </w:pPr>
            <w:r w:rsidRPr="001B5BAE">
              <w:rPr>
                <w:rFonts w:ascii="Times New Roman" w:eastAsia="Calibri" w:hAnsi="Times New Roman" w:cs="Times New Roman"/>
                <w:kern w:val="0"/>
                <w:sz w:val="24"/>
                <w:szCs w:val="24"/>
                <w14:ligatures w14:val="none"/>
              </w:rPr>
              <w:t xml:space="preserve">Tiekėjo pavadinimas ir kodas </w:t>
            </w:r>
            <w:r w:rsidRPr="001B5BAE">
              <w:rPr>
                <w:rFonts w:ascii="Times New Roman" w:eastAsia="Calibri" w:hAnsi="Times New Roman" w:cs="Times New Roman"/>
                <w:i/>
                <w:kern w:val="0"/>
                <w:sz w:val="24"/>
                <w:szCs w:val="24"/>
                <w14:ligatures w14:val="none"/>
              </w:rPr>
              <w:t>(jeigu dalyvauja ūkio subjektų grupė, veikianti jungtinės veiklos pagrindu, surašomi visi partnerių pavadinimai ir kodai)</w:t>
            </w:r>
          </w:p>
        </w:tc>
        <w:tc>
          <w:tcPr>
            <w:tcW w:w="4255" w:type="dxa"/>
            <w:tcBorders>
              <w:top w:val="single" w:sz="4" w:space="0" w:color="auto"/>
              <w:left w:val="single" w:sz="4" w:space="0" w:color="auto"/>
              <w:bottom w:val="single" w:sz="4" w:space="0" w:color="auto"/>
              <w:right w:val="single" w:sz="4" w:space="0" w:color="auto"/>
            </w:tcBorders>
          </w:tcPr>
          <w:p w14:paraId="78C96273" w14:textId="77777777" w:rsidR="005276CF" w:rsidRPr="001B5BAE"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p w14:paraId="60D2D54E" w14:textId="77777777" w:rsidR="005276CF" w:rsidRPr="001B5BAE"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r w:rsidR="005276CF" w:rsidRPr="001B5BAE" w14:paraId="105E0BB4" w14:textId="77777777" w:rsidTr="00BE25B6">
        <w:trPr>
          <w:trHeight w:val="168"/>
        </w:trPr>
        <w:tc>
          <w:tcPr>
            <w:tcW w:w="5697" w:type="dxa"/>
            <w:tcBorders>
              <w:top w:val="single" w:sz="4" w:space="0" w:color="auto"/>
              <w:left w:val="single" w:sz="4" w:space="0" w:color="auto"/>
              <w:bottom w:val="single" w:sz="4" w:space="0" w:color="auto"/>
              <w:right w:val="single" w:sz="4" w:space="0" w:color="auto"/>
            </w:tcBorders>
            <w:hideMark/>
          </w:tcPr>
          <w:p w14:paraId="3029E4AD" w14:textId="77777777" w:rsidR="005276CF" w:rsidRPr="001B5BAE" w:rsidRDefault="005276CF" w:rsidP="00BE1859">
            <w:pPr>
              <w:spacing w:after="0" w:line="240" w:lineRule="auto"/>
              <w:rPr>
                <w:rFonts w:ascii="Times New Roman" w:eastAsia="Calibri" w:hAnsi="Times New Roman" w:cs="Times New Roman"/>
                <w:kern w:val="0"/>
                <w:sz w:val="24"/>
                <w:szCs w:val="24"/>
                <w14:ligatures w14:val="none"/>
              </w:rPr>
            </w:pPr>
            <w:r w:rsidRPr="001B5BAE">
              <w:rPr>
                <w:rFonts w:ascii="Times New Roman" w:eastAsia="Calibri" w:hAnsi="Times New Roman" w:cs="Times New Roman"/>
                <w:kern w:val="0"/>
                <w:sz w:val="24"/>
                <w:szCs w:val="24"/>
                <w14:ligatures w14:val="none"/>
              </w:rPr>
              <w:t xml:space="preserve">Atsakingas partneris </w:t>
            </w:r>
            <w:r w:rsidRPr="001B5BAE">
              <w:rPr>
                <w:rFonts w:ascii="Times New Roman" w:eastAsia="Calibri" w:hAnsi="Times New Roman" w:cs="Times New Roman"/>
                <w:i/>
                <w:kern w:val="0"/>
                <w:sz w:val="24"/>
                <w:szCs w:val="24"/>
                <w14:ligatures w14:val="none"/>
              </w:rPr>
              <w:t>(jeigu dalyvauja ūkio subjektų grupė, veikianti jungtinės veiklos pagrindu)</w:t>
            </w:r>
          </w:p>
        </w:tc>
        <w:tc>
          <w:tcPr>
            <w:tcW w:w="4255" w:type="dxa"/>
            <w:tcBorders>
              <w:top w:val="single" w:sz="4" w:space="0" w:color="auto"/>
              <w:left w:val="single" w:sz="4" w:space="0" w:color="auto"/>
              <w:bottom w:val="single" w:sz="4" w:space="0" w:color="auto"/>
              <w:right w:val="single" w:sz="4" w:space="0" w:color="auto"/>
            </w:tcBorders>
          </w:tcPr>
          <w:p w14:paraId="52368375" w14:textId="77777777" w:rsidR="005276CF" w:rsidRPr="001B5BAE"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r w:rsidR="005276CF" w:rsidRPr="001B5BAE" w14:paraId="3B4D7BF3" w14:textId="77777777" w:rsidTr="00BE25B6">
        <w:tc>
          <w:tcPr>
            <w:tcW w:w="5697" w:type="dxa"/>
            <w:tcBorders>
              <w:top w:val="single" w:sz="4" w:space="0" w:color="auto"/>
              <w:left w:val="single" w:sz="4" w:space="0" w:color="auto"/>
              <w:bottom w:val="single" w:sz="4" w:space="0" w:color="auto"/>
              <w:right w:val="single" w:sz="4" w:space="0" w:color="auto"/>
            </w:tcBorders>
            <w:hideMark/>
          </w:tcPr>
          <w:p w14:paraId="02F3B6F6" w14:textId="77777777" w:rsidR="005276CF" w:rsidRPr="001B5BAE" w:rsidRDefault="005276CF" w:rsidP="00BE1859">
            <w:pPr>
              <w:spacing w:after="0" w:line="240" w:lineRule="auto"/>
              <w:rPr>
                <w:rFonts w:ascii="Times New Roman" w:eastAsia="Calibri" w:hAnsi="Times New Roman" w:cs="Times New Roman"/>
                <w:kern w:val="0"/>
                <w:sz w:val="24"/>
                <w:szCs w:val="24"/>
                <w14:ligatures w14:val="none"/>
              </w:rPr>
            </w:pPr>
            <w:r w:rsidRPr="001B5BAE">
              <w:rPr>
                <w:rFonts w:ascii="Times New Roman" w:eastAsia="Calibri" w:hAnsi="Times New Roman" w:cs="Times New Roman"/>
                <w:kern w:val="0"/>
                <w:sz w:val="24"/>
                <w:szCs w:val="24"/>
                <w14:ligatures w14:val="none"/>
              </w:rPr>
              <w:t>Tiekėjo adresas</w:t>
            </w:r>
            <w:r w:rsidRPr="001B5BAE">
              <w:rPr>
                <w:rFonts w:ascii="Times New Roman" w:eastAsia="Calibri" w:hAnsi="Times New Roman" w:cs="Times New Roman"/>
                <w:i/>
                <w:kern w:val="0"/>
                <w:sz w:val="24"/>
                <w:szCs w:val="24"/>
                <w14:ligatures w14:val="none"/>
              </w:rPr>
              <w:t xml:space="preserve"> (jeigu dalyvauja ūkio subjektų grupė, veikianti jungtinės veiklos pagrindu, įrašomas atsakingo partnerio adresas)</w:t>
            </w:r>
          </w:p>
        </w:tc>
        <w:tc>
          <w:tcPr>
            <w:tcW w:w="4255" w:type="dxa"/>
            <w:tcBorders>
              <w:top w:val="single" w:sz="4" w:space="0" w:color="auto"/>
              <w:left w:val="single" w:sz="4" w:space="0" w:color="auto"/>
              <w:bottom w:val="single" w:sz="4" w:space="0" w:color="auto"/>
              <w:right w:val="single" w:sz="4" w:space="0" w:color="auto"/>
            </w:tcBorders>
          </w:tcPr>
          <w:p w14:paraId="5ABEA22E" w14:textId="77777777" w:rsidR="005276CF" w:rsidRPr="001B5BAE"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p w14:paraId="5E609BFF" w14:textId="77777777" w:rsidR="005276CF" w:rsidRPr="001B5BAE"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r w:rsidR="005276CF" w:rsidRPr="001B5BAE" w14:paraId="1EE90785" w14:textId="77777777" w:rsidTr="00BE25B6">
        <w:trPr>
          <w:trHeight w:val="287"/>
        </w:trPr>
        <w:tc>
          <w:tcPr>
            <w:tcW w:w="5697" w:type="dxa"/>
            <w:tcBorders>
              <w:top w:val="single" w:sz="4" w:space="0" w:color="auto"/>
              <w:left w:val="single" w:sz="4" w:space="0" w:color="auto"/>
              <w:bottom w:val="single" w:sz="4" w:space="0" w:color="auto"/>
              <w:right w:val="single" w:sz="4" w:space="0" w:color="auto"/>
            </w:tcBorders>
          </w:tcPr>
          <w:p w14:paraId="539CC41D" w14:textId="6B7DB341" w:rsidR="005276CF" w:rsidRPr="001B5BAE" w:rsidRDefault="005276CF" w:rsidP="00D72343">
            <w:pPr>
              <w:spacing w:after="0" w:line="240" w:lineRule="auto"/>
              <w:contextualSpacing/>
              <w:rPr>
                <w:rFonts w:ascii="Times New Roman" w:eastAsia="Times New Roman" w:hAnsi="Times New Roman" w:cs="Times New Roman"/>
                <w:kern w:val="0"/>
                <w:sz w:val="24"/>
                <w:szCs w:val="24"/>
                <w14:ligatures w14:val="none"/>
              </w:rPr>
            </w:pPr>
            <w:r w:rsidRPr="001B5BAE">
              <w:rPr>
                <w:rFonts w:ascii="Times New Roman" w:eastAsia="Times New Roman" w:hAnsi="Times New Roman" w:cs="Times New Roman"/>
                <w:kern w:val="0"/>
                <w:sz w:val="24"/>
                <w:szCs w:val="24"/>
                <w14:ligatures w14:val="none"/>
              </w:rPr>
              <w:t>Dalyvio asmuo, įgaliotas pasirašyti pasiūlymą</w:t>
            </w:r>
            <w:r w:rsidR="00C2048F" w:rsidRPr="001B5BAE">
              <w:rPr>
                <w:rFonts w:ascii="Times New Roman" w:eastAsia="Times New Roman" w:hAnsi="Times New Roman" w:cs="Times New Roman"/>
                <w:kern w:val="0"/>
                <w:sz w:val="24"/>
                <w:szCs w:val="24"/>
                <w14:ligatures w14:val="none"/>
              </w:rPr>
              <w:t xml:space="preserve"> (</w:t>
            </w:r>
            <w:r w:rsidR="00C2048F" w:rsidRPr="001B5BAE">
              <w:rPr>
                <w:rFonts w:ascii="Times New Roman" w:eastAsia="Times New Roman" w:hAnsi="Times New Roman" w:cs="Times New Roman"/>
                <w:i/>
                <w:iCs/>
                <w:kern w:val="0"/>
                <w:sz w:val="24"/>
                <w:szCs w:val="24"/>
                <w14:ligatures w14:val="none"/>
              </w:rPr>
              <w:t>vardas, pavardė, pareigos</w:t>
            </w:r>
            <w:r w:rsidR="00C2048F" w:rsidRPr="001B5BAE">
              <w:rPr>
                <w:rFonts w:ascii="Times New Roman" w:eastAsia="Times New Roman" w:hAnsi="Times New Roman" w:cs="Times New Roman"/>
                <w:kern w:val="0"/>
                <w:sz w:val="24"/>
                <w:szCs w:val="24"/>
                <w14:ligatures w14:val="none"/>
              </w:rPr>
              <w:t>)</w:t>
            </w:r>
          </w:p>
        </w:tc>
        <w:tc>
          <w:tcPr>
            <w:tcW w:w="4255" w:type="dxa"/>
            <w:tcBorders>
              <w:top w:val="single" w:sz="4" w:space="0" w:color="auto"/>
              <w:left w:val="single" w:sz="4" w:space="0" w:color="auto"/>
              <w:bottom w:val="single" w:sz="4" w:space="0" w:color="auto"/>
              <w:right w:val="single" w:sz="4" w:space="0" w:color="auto"/>
            </w:tcBorders>
          </w:tcPr>
          <w:p w14:paraId="401C7609" w14:textId="77777777" w:rsidR="005276CF" w:rsidRPr="001B5BAE"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r w:rsidR="005276CF" w:rsidRPr="001B5BAE" w14:paraId="2394BB33" w14:textId="77777777" w:rsidTr="00BE25B6">
        <w:tc>
          <w:tcPr>
            <w:tcW w:w="5697" w:type="dxa"/>
            <w:tcBorders>
              <w:top w:val="single" w:sz="4" w:space="0" w:color="auto"/>
              <w:left w:val="single" w:sz="4" w:space="0" w:color="auto"/>
              <w:bottom w:val="single" w:sz="4" w:space="0" w:color="auto"/>
              <w:right w:val="single" w:sz="4" w:space="0" w:color="auto"/>
            </w:tcBorders>
          </w:tcPr>
          <w:p w14:paraId="5923B5DA" w14:textId="5052AEB6" w:rsidR="005276CF" w:rsidRPr="001B5BAE" w:rsidRDefault="005276CF" w:rsidP="00D72343">
            <w:pPr>
              <w:spacing w:after="0" w:line="240" w:lineRule="auto"/>
              <w:contextualSpacing/>
              <w:rPr>
                <w:rFonts w:ascii="Times New Roman" w:eastAsia="Times New Roman" w:hAnsi="Times New Roman" w:cs="Times New Roman"/>
                <w:kern w:val="0"/>
                <w:sz w:val="24"/>
                <w:szCs w:val="24"/>
                <w14:ligatures w14:val="none"/>
              </w:rPr>
            </w:pPr>
            <w:r w:rsidRPr="001B5BAE">
              <w:rPr>
                <w:rFonts w:ascii="Times New Roman" w:eastAsia="Times New Roman" w:hAnsi="Times New Roman" w:cs="Times New Roman"/>
                <w:kern w:val="0"/>
                <w:sz w:val="24"/>
                <w:szCs w:val="24"/>
                <w14:ligatures w14:val="none"/>
              </w:rPr>
              <w:t>Dalyvio asmuo, įgaliotas bendrauti pateikto pasiūlymo klausimais</w:t>
            </w:r>
            <w:r w:rsidR="00C2048F" w:rsidRPr="001B5BAE">
              <w:rPr>
                <w:rFonts w:ascii="Times New Roman" w:eastAsia="Times New Roman" w:hAnsi="Times New Roman" w:cs="Times New Roman"/>
                <w:kern w:val="0"/>
                <w:sz w:val="24"/>
                <w:szCs w:val="24"/>
                <w14:ligatures w14:val="none"/>
              </w:rPr>
              <w:t xml:space="preserve"> (</w:t>
            </w:r>
            <w:r w:rsidRPr="001B5BAE">
              <w:rPr>
                <w:rFonts w:ascii="Times New Roman" w:eastAsia="Times New Roman" w:hAnsi="Times New Roman" w:cs="Times New Roman"/>
                <w:i/>
                <w:iCs/>
                <w:kern w:val="0"/>
                <w:sz w:val="24"/>
                <w:szCs w:val="24"/>
                <w14:ligatures w14:val="none"/>
              </w:rPr>
              <w:t xml:space="preserve">jo </w:t>
            </w:r>
            <w:r w:rsidR="00C2048F" w:rsidRPr="001B5BAE">
              <w:rPr>
                <w:rFonts w:ascii="Times New Roman" w:eastAsia="Times New Roman" w:hAnsi="Times New Roman" w:cs="Times New Roman"/>
                <w:i/>
                <w:iCs/>
                <w:kern w:val="0"/>
                <w:sz w:val="24"/>
                <w:szCs w:val="24"/>
                <w14:ligatures w14:val="none"/>
              </w:rPr>
              <w:t xml:space="preserve">vardas, pavardė, pareigos, </w:t>
            </w:r>
            <w:r w:rsidRPr="001B5BAE">
              <w:rPr>
                <w:rFonts w:ascii="Times New Roman" w:eastAsia="Times New Roman" w:hAnsi="Times New Roman" w:cs="Times New Roman"/>
                <w:i/>
                <w:iCs/>
                <w:kern w:val="0"/>
                <w:sz w:val="24"/>
                <w:szCs w:val="24"/>
                <w14:ligatures w14:val="none"/>
              </w:rPr>
              <w:t>el. pašto adresas, telefonas</w:t>
            </w:r>
            <w:r w:rsidR="00C2048F" w:rsidRPr="001B5BAE">
              <w:rPr>
                <w:rFonts w:ascii="Times New Roman" w:eastAsia="Times New Roman" w:hAnsi="Times New Roman" w:cs="Times New Roman"/>
                <w:kern w:val="0"/>
                <w:sz w:val="24"/>
                <w:szCs w:val="24"/>
                <w14:ligatures w14:val="none"/>
              </w:rPr>
              <w:t>)</w:t>
            </w:r>
          </w:p>
        </w:tc>
        <w:tc>
          <w:tcPr>
            <w:tcW w:w="4255" w:type="dxa"/>
            <w:tcBorders>
              <w:top w:val="single" w:sz="4" w:space="0" w:color="auto"/>
              <w:left w:val="single" w:sz="4" w:space="0" w:color="auto"/>
              <w:bottom w:val="single" w:sz="4" w:space="0" w:color="auto"/>
              <w:right w:val="single" w:sz="4" w:space="0" w:color="auto"/>
            </w:tcBorders>
          </w:tcPr>
          <w:p w14:paraId="4A045744" w14:textId="77777777" w:rsidR="005276CF" w:rsidRPr="001B5BAE" w:rsidRDefault="005276CF" w:rsidP="00BE1859">
            <w:pPr>
              <w:spacing w:after="0" w:line="240" w:lineRule="auto"/>
              <w:ind w:firstLine="1134"/>
              <w:jc w:val="both"/>
              <w:rPr>
                <w:rFonts w:ascii="Times New Roman" w:eastAsia="Calibri" w:hAnsi="Times New Roman" w:cs="Times New Roman"/>
                <w:kern w:val="0"/>
                <w:sz w:val="24"/>
                <w:szCs w:val="24"/>
                <w14:ligatures w14:val="none"/>
              </w:rPr>
            </w:pPr>
          </w:p>
        </w:tc>
      </w:tr>
    </w:tbl>
    <w:p w14:paraId="1BDE51CC" w14:textId="77777777" w:rsidR="005276CF" w:rsidRPr="001B5BAE" w:rsidRDefault="005276CF" w:rsidP="00BE1859">
      <w:pPr>
        <w:spacing w:after="0" w:line="240" w:lineRule="auto"/>
        <w:ind w:firstLine="1134"/>
        <w:jc w:val="both"/>
        <w:rPr>
          <w:rFonts w:ascii="Times New Roman" w:eastAsia="Times New Roman" w:hAnsi="Times New Roman" w:cs="Times New Roman"/>
          <w:kern w:val="0"/>
          <w:sz w:val="24"/>
          <w:szCs w:val="24"/>
          <w14:ligatures w14:val="none"/>
        </w:rPr>
      </w:pPr>
    </w:p>
    <w:p w14:paraId="3AF4B06A" w14:textId="77777777" w:rsidR="005276CF" w:rsidRPr="001B5BAE" w:rsidRDefault="005276CF" w:rsidP="00BE1859">
      <w:pPr>
        <w:spacing w:after="0" w:line="240" w:lineRule="auto"/>
        <w:ind w:firstLine="709"/>
        <w:rPr>
          <w:rFonts w:ascii="Times New Roman" w:eastAsia="Calibri" w:hAnsi="Times New Roman" w:cs="Times New Roman"/>
          <w:color w:val="000000"/>
          <w:spacing w:val="-4"/>
          <w:kern w:val="0"/>
          <w:sz w:val="24"/>
          <w:szCs w:val="24"/>
          <w14:ligatures w14:val="none"/>
        </w:rPr>
      </w:pPr>
      <w:r w:rsidRPr="001B5BAE">
        <w:rPr>
          <w:rFonts w:ascii="Times New Roman" w:eastAsia="Calibri" w:hAnsi="Times New Roman" w:cs="Times New Roman"/>
          <w:color w:val="000000"/>
          <w:spacing w:val="-4"/>
          <w:kern w:val="0"/>
          <w:sz w:val="24"/>
          <w:szCs w:val="24"/>
          <w14:ligatures w14:val="none"/>
        </w:rPr>
        <w:t>1. Šiuo pasiūlymu pažymime, kad sutinkame su visomis pirkimo dokumentų sąlygomis.</w:t>
      </w:r>
    </w:p>
    <w:p w14:paraId="582099EA" w14:textId="77777777" w:rsidR="005276CF" w:rsidRPr="001B5BAE" w:rsidRDefault="005276CF" w:rsidP="00BE1859">
      <w:pPr>
        <w:spacing w:after="0" w:line="240" w:lineRule="auto"/>
        <w:ind w:firstLine="709"/>
        <w:rPr>
          <w:rFonts w:ascii="Times New Roman" w:eastAsia="Calibri" w:hAnsi="Times New Roman" w:cs="Times New Roman"/>
          <w:color w:val="000000"/>
          <w:spacing w:val="-4"/>
          <w:kern w:val="0"/>
          <w:sz w:val="24"/>
          <w:szCs w:val="24"/>
          <w14:ligatures w14:val="none"/>
        </w:rPr>
      </w:pPr>
      <w:r w:rsidRPr="001B5BAE">
        <w:rPr>
          <w:rFonts w:ascii="Times New Roman" w:eastAsia="Calibri" w:hAnsi="Times New Roman" w:cs="Times New Roman"/>
          <w:color w:val="000000"/>
          <w:spacing w:val="-4"/>
          <w:kern w:val="0"/>
          <w:sz w:val="24"/>
          <w:szCs w:val="24"/>
          <w14:ligatures w14:val="none"/>
        </w:rPr>
        <w:t>2. Patvirtiname, kad pasiūlyme pateikta informacija yra teisinga ir apima viską, ko reikia norint tinkamai įvykdyti sutartį, kaina apskaičiuota vadovaujantis pirkimo dokumentų nuostatomis.</w:t>
      </w:r>
    </w:p>
    <w:p w14:paraId="75BD83D1" w14:textId="77777777" w:rsidR="005276CF" w:rsidRPr="001B5BAE" w:rsidRDefault="005276CF" w:rsidP="00BE1859">
      <w:pPr>
        <w:spacing w:after="0" w:line="240" w:lineRule="auto"/>
        <w:ind w:firstLine="709"/>
        <w:rPr>
          <w:rFonts w:ascii="Times New Roman" w:eastAsia="Calibri" w:hAnsi="Times New Roman" w:cs="Times New Roman"/>
          <w:color w:val="000000"/>
          <w:spacing w:val="-4"/>
          <w:kern w:val="0"/>
          <w:sz w:val="24"/>
          <w:szCs w:val="24"/>
          <w14:ligatures w14:val="none"/>
        </w:rPr>
      </w:pPr>
      <w:r w:rsidRPr="001B5BAE">
        <w:rPr>
          <w:rFonts w:ascii="Times New Roman" w:eastAsia="Calibri" w:hAnsi="Times New Roman" w:cs="Times New Roman"/>
          <w:color w:val="000000"/>
          <w:spacing w:val="-4"/>
          <w:kern w:val="0"/>
          <w:sz w:val="24"/>
          <w:szCs w:val="24"/>
          <w14:ligatures w14:val="none"/>
        </w:rPr>
        <w:t xml:space="preserve">3. </w:t>
      </w:r>
      <w:r w:rsidRPr="001B5BAE">
        <w:rPr>
          <w:rFonts w:ascii="Times New Roman" w:eastAsia="Calibri" w:hAnsi="Times New Roman" w:cs="Times New Roman"/>
          <w:kern w:val="0"/>
          <w:sz w:val="24"/>
          <w:szCs w:val="24"/>
          <w14:ligatures w14:val="none"/>
        </w:rPr>
        <w:t>Įsipareigojame, kad pirkimo sutartį vykdys tik tokią teisę turintys asmenys.</w:t>
      </w:r>
    </w:p>
    <w:p w14:paraId="4A830235" w14:textId="7B172105" w:rsidR="005D58F0" w:rsidRPr="001B5BAE" w:rsidRDefault="004813F5" w:rsidP="00A4441F">
      <w:pPr>
        <w:spacing w:after="0" w:line="240" w:lineRule="auto"/>
        <w:ind w:firstLine="709"/>
        <w:contextualSpacing/>
        <w:rPr>
          <w:rFonts w:ascii="Times New Roman" w:eastAsia="Calibri" w:hAnsi="Times New Roman" w:cs="Times New Roman"/>
          <w:b/>
          <w:kern w:val="0"/>
          <w:sz w:val="24"/>
          <w:szCs w:val="24"/>
          <w14:ligatures w14:val="none"/>
        </w:rPr>
      </w:pPr>
      <w:r w:rsidRPr="001B5BAE">
        <w:rPr>
          <w:rFonts w:ascii="Times New Roman" w:eastAsia="Calibri" w:hAnsi="Times New Roman" w:cs="Times New Roman"/>
          <w:b/>
          <w:kern w:val="0"/>
          <w:sz w:val="24"/>
          <w:szCs w:val="24"/>
          <w14:ligatures w14:val="none"/>
        </w:rPr>
        <w:t xml:space="preserve">4. </w:t>
      </w:r>
      <w:r w:rsidR="002442D3" w:rsidRPr="002442D3">
        <w:rPr>
          <w:rFonts w:ascii="Times New Roman" w:eastAsia="Calibri" w:hAnsi="Times New Roman" w:cs="Times New Roman"/>
          <w:b/>
          <w:kern w:val="0"/>
          <w:sz w:val="24"/>
          <w:szCs w:val="24"/>
          <w14:ligatures w14:val="none"/>
        </w:rPr>
        <w:t>Teik</w:t>
      </w:r>
      <w:r w:rsidR="002442D3">
        <w:rPr>
          <w:rFonts w:ascii="Times New Roman" w:eastAsia="Calibri" w:hAnsi="Times New Roman" w:cs="Times New Roman"/>
          <w:b/>
          <w:kern w:val="0"/>
          <w:sz w:val="24"/>
          <w:szCs w:val="24"/>
          <w14:ligatures w14:val="none"/>
        </w:rPr>
        <w:t>iame</w:t>
      </w:r>
      <w:r w:rsidR="002442D3" w:rsidRPr="002442D3">
        <w:rPr>
          <w:rFonts w:ascii="Times New Roman" w:eastAsia="Calibri" w:hAnsi="Times New Roman" w:cs="Times New Roman"/>
          <w:b/>
          <w:kern w:val="0"/>
          <w:sz w:val="24"/>
          <w:szCs w:val="24"/>
          <w14:ligatures w14:val="none"/>
        </w:rPr>
        <w:t xml:space="preserve"> šį </w:t>
      </w:r>
      <w:r w:rsidR="002442D3" w:rsidRPr="00890ABC">
        <w:rPr>
          <w:rFonts w:ascii="Times New Roman" w:eastAsia="Calibri" w:hAnsi="Times New Roman" w:cs="Times New Roman"/>
          <w:b/>
          <w:kern w:val="0"/>
          <w:sz w:val="24"/>
          <w:szCs w:val="24"/>
          <w14:ligatures w14:val="none"/>
        </w:rPr>
        <w:t>pasiūlymą</w:t>
      </w:r>
      <w:r w:rsidR="00890ABC" w:rsidRPr="00890ABC">
        <w:rPr>
          <w:rFonts w:ascii="Times New Roman" w:hAnsi="Times New Roman" w:cs="Times New Roman"/>
          <w:b/>
          <w:sz w:val="24"/>
          <w:szCs w:val="24"/>
        </w:rPr>
        <w:t xml:space="preserve"> ir </w:t>
      </w:r>
      <w:r w:rsidR="00890ABC" w:rsidRPr="00890ABC">
        <w:rPr>
          <w:rFonts w:ascii="Times New Roman" w:eastAsia="Calibri" w:hAnsi="Times New Roman" w:cs="Times New Roman"/>
          <w:b/>
          <w:kern w:val="0"/>
          <w:sz w:val="24"/>
          <w:szCs w:val="24"/>
          <w14:ligatures w14:val="none"/>
        </w:rPr>
        <w:t>siūlome šią Pirkimo objekto kainą</w:t>
      </w:r>
      <w:r w:rsidR="006E6805" w:rsidRPr="00890ABC">
        <w:rPr>
          <w:rFonts w:ascii="Times New Roman" w:eastAsia="Calibri" w:hAnsi="Times New Roman" w:cs="Times New Roman"/>
          <w:b/>
          <w:kern w:val="0"/>
          <w:sz w:val="24"/>
          <w:szCs w:val="24"/>
          <w14:ligatures w14:val="none"/>
        </w:rPr>
        <w:t>:</w:t>
      </w:r>
    </w:p>
    <w:p w14:paraId="7AA9055E" w14:textId="3B267C69" w:rsidR="0077007E" w:rsidRPr="003256D9" w:rsidRDefault="002C3BEF" w:rsidP="003256D9">
      <w:pPr>
        <w:spacing w:after="0" w:line="240" w:lineRule="auto"/>
        <w:ind w:firstLine="709"/>
        <w:contextualSpacing/>
        <w:jc w:val="both"/>
        <w:rPr>
          <w:rFonts w:ascii="Times New Roman" w:eastAsia="Calibri" w:hAnsi="Times New Roman" w:cs="Times New Roman"/>
          <w:b/>
          <w:kern w:val="0"/>
          <w:sz w:val="24"/>
          <w:szCs w:val="24"/>
          <w14:ligatures w14:val="none"/>
        </w:rPr>
      </w:pPr>
      <w:r w:rsidRPr="001B5BAE">
        <w:rPr>
          <w:rFonts w:ascii="Times New Roman" w:hAnsi="Times New Roman" w:cs="Times New Roman"/>
          <w:b/>
          <w:bCs/>
          <w:i/>
          <w:sz w:val="24"/>
          <w:szCs w:val="24"/>
          <w:u w:val="single"/>
        </w:rPr>
        <w:t>1 lentelė</w:t>
      </w:r>
      <w:r w:rsidRPr="001B5BAE">
        <w:rPr>
          <w:rFonts w:ascii="Times New Roman" w:hAnsi="Times New Roman" w:cs="Times New Roman"/>
          <w:b/>
          <w:bCs/>
          <w:sz w:val="24"/>
          <w:szCs w:val="24"/>
        </w:rPr>
        <w:t xml:space="preserve">. </w:t>
      </w:r>
      <w:r w:rsidR="0077007E" w:rsidRPr="001B5BAE">
        <w:rPr>
          <w:rFonts w:ascii="Times New Roman" w:hAnsi="Times New Roman"/>
          <w:b/>
          <w:bCs/>
          <w:i/>
          <w:iCs/>
          <w:color w:val="833C0B" w:themeColor="accent2" w:themeShade="80"/>
          <w:szCs w:val="24"/>
          <w:u w:val="single"/>
        </w:rPr>
        <w:t xml:space="preserve">I </w:t>
      </w:r>
      <w:r w:rsidR="00A4441F" w:rsidRPr="001B5BAE">
        <w:rPr>
          <w:rFonts w:ascii="Times New Roman" w:hAnsi="Times New Roman"/>
          <w:b/>
          <w:bCs/>
          <w:i/>
          <w:iCs/>
          <w:color w:val="833C0B" w:themeColor="accent2" w:themeShade="80"/>
          <w:szCs w:val="24"/>
          <w:u w:val="single"/>
        </w:rPr>
        <w:t>etapui</w:t>
      </w:r>
      <w:r w:rsidR="0077007E" w:rsidRPr="001B5BAE">
        <w:rPr>
          <w:rFonts w:ascii="Times New Roman" w:hAnsi="Times New Roman"/>
          <w:b/>
          <w:bCs/>
          <w:i/>
          <w:iCs/>
          <w:color w:val="833C0B" w:themeColor="accent2" w:themeShade="80"/>
          <w:szCs w:val="24"/>
        </w:rPr>
        <w:t xml:space="preserve">, </w:t>
      </w:r>
      <w:r w:rsidR="002442D3" w:rsidRPr="002442D3">
        <w:rPr>
          <w:rFonts w:ascii="Times New Roman" w:hAnsi="Times New Roman"/>
          <w:b/>
          <w:bCs/>
          <w:i/>
          <w:iCs/>
          <w:szCs w:val="24"/>
        </w:rPr>
        <w:t xml:space="preserve">siūlome </w:t>
      </w:r>
      <w:r w:rsidR="009D4B90" w:rsidRPr="009D4B90">
        <w:rPr>
          <w:rFonts w:ascii="Times New Roman" w:hAnsi="Times New Roman"/>
          <w:b/>
          <w:bCs/>
          <w:i/>
          <w:iCs/>
          <w:szCs w:val="24"/>
        </w:rPr>
        <w:t xml:space="preserve">teikti </w:t>
      </w:r>
      <w:r w:rsidR="009D4B90" w:rsidRPr="006E6805">
        <w:rPr>
          <w:rFonts w:ascii="Times New Roman" w:hAnsi="Times New Roman"/>
          <w:b/>
          <w:bCs/>
          <w:i/>
          <w:iCs/>
        </w:rPr>
        <w:t xml:space="preserve">Paslaugas </w:t>
      </w:r>
      <w:r w:rsidRPr="006E6805">
        <w:rPr>
          <w:rFonts w:ascii="Times New Roman" w:hAnsi="Times New Roman"/>
          <w:b/>
          <w:bCs/>
          <w:i/>
          <w:iCs/>
        </w:rPr>
        <w:t xml:space="preserve">šiomis </w:t>
      </w:r>
      <w:r w:rsidR="00890B43" w:rsidRPr="006E6805">
        <w:rPr>
          <w:rFonts w:ascii="Times New Roman" w:hAnsi="Times New Roman"/>
          <w:b/>
          <w:bCs/>
          <w:i/>
          <w:iCs/>
        </w:rPr>
        <w:t>t</w:t>
      </w:r>
      <w:r w:rsidRPr="006E6805">
        <w:rPr>
          <w:rFonts w:ascii="Times New Roman" w:hAnsi="Times New Roman"/>
          <w:b/>
          <w:bCs/>
          <w:i/>
          <w:iCs/>
        </w:rPr>
        <w:t>ransporto priemonėmis</w:t>
      </w:r>
      <w:r w:rsidR="006E6805" w:rsidRPr="006E6805">
        <w:rPr>
          <w:rFonts w:ascii="Times New Roman" w:hAnsi="Times New Roman"/>
          <w:b/>
          <w:bCs/>
          <w:i/>
          <w:iCs/>
        </w:rPr>
        <w:t xml:space="preserve"> </w:t>
      </w:r>
      <w:r w:rsidR="006E6805" w:rsidRPr="006E6805">
        <w:rPr>
          <w:rFonts w:ascii="Times New Roman" w:hAnsi="Times New Roman" w:cs="Times New Roman"/>
          <w:b/>
          <w:i/>
          <w:iCs/>
        </w:rPr>
        <w:t xml:space="preserve">ir </w:t>
      </w:r>
      <w:r w:rsidR="006E6805" w:rsidRPr="006E6805">
        <w:rPr>
          <w:rFonts w:ascii="Times New Roman" w:eastAsia="Calibri" w:hAnsi="Times New Roman" w:cs="Times New Roman"/>
          <w:b/>
          <w:i/>
          <w:iCs/>
          <w:kern w:val="0"/>
          <w14:ligatures w14:val="none"/>
        </w:rPr>
        <w:t>patvirtiname, kad I etapo Paslaugų teikimui, siūlomos transporto priemonės atitiks pirkimo sąlygose (Sutartyje ir Techninėje specifikacijoje) nurodytus reikalavimus:</w:t>
      </w:r>
    </w:p>
    <w:tbl>
      <w:tblPr>
        <w:tblW w:w="10060" w:type="dxa"/>
        <w:tblLook w:val="04A0" w:firstRow="1" w:lastRow="0" w:firstColumn="1" w:lastColumn="0" w:noHBand="0" w:noVBand="1"/>
      </w:tblPr>
      <w:tblGrid>
        <w:gridCol w:w="704"/>
        <w:gridCol w:w="2507"/>
        <w:gridCol w:w="3021"/>
        <w:gridCol w:w="3828"/>
      </w:tblGrid>
      <w:tr w:rsidR="00C4435C" w:rsidRPr="001B5BAE" w14:paraId="21C1F778" w14:textId="77777777" w:rsidTr="00C4435C">
        <w:trPr>
          <w:trHeight w:val="698"/>
        </w:trPr>
        <w:tc>
          <w:tcPr>
            <w:tcW w:w="7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F4AB89" w14:textId="77777777" w:rsidR="00C4435C" w:rsidRPr="001B5BAE" w:rsidRDefault="00C4435C" w:rsidP="003B11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B5BAE">
              <w:rPr>
                <w:rFonts w:ascii="Times New Roman" w:eastAsia="Times New Roman" w:hAnsi="Times New Roman" w:cs="Times New Roman"/>
                <w:color w:val="000000"/>
                <w:kern w:val="0"/>
                <w:sz w:val="24"/>
                <w:szCs w:val="24"/>
                <w:lang w:eastAsia="lt-LT"/>
                <w14:ligatures w14:val="none"/>
              </w:rPr>
              <w:t>Eil. Nr.</w:t>
            </w:r>
          </w:p>
        </w:tc>
        <w:tc>
          <w:tcPr>
            <w:tcW w:w="2507" w:type="dxa"/>
            <w:tcBorders>
              <w:top w:val="single" w:sz="4" w:space="0" w:color="auto"/>
              <w:left w:val="nil"/>
              <w:bottom w:val="single" w:sz="4" w:space="0" w:color="auto"/>
              <w:right w:val="single" w:sz="4" w:space="0" w:color="auto"/>
            </w:tcBorders>
            <w:shd w:val="clear" w:color="000000" w:fill="F2F2F2"/>
            <w:vAlign w:val="center"/>
            <w:hideMark/>
          </w:tcPr>
          <w:p w14:paraId="456552E7" w14:textId="5867B76B" w:rsidR="00C4435C" w:rsidRPr="001B5BAE" w:rsidRDefault="00C4435C" w:rsidP="003B11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B5BAE">
              <w:rPr>
                <w:rFonts w:ascii="Times New Roman" w:eastAsia="Times New Roman" w:hAnsi="Times New Roman" w:cs="Times New Roman"/>
                <w:color w:val="000000"/>
                <w:kern w:val="0"/>
                <w:sz w:val="24"/>
                <w:szCs w:val="24"/>
                <w:lang w:eastAsia="lt-LT"/>
                <w14:ligatures w14:val="none"/>
              </w:rPr>
              <w:t xml:space="preserve">Tiekėjo siūlomų </w:t>
            </w:r>
            <w:r>
              <w:rPr>
                <w:rFonts w:ascii="Times New Roman" w:eastAsia="Times New Roman" w:hAnsi="Times New Roman" w:cs="Times New Roman"/>
                <w:b/>
                <w:bCs/>
                <w:color w:val="000000"/>
                <w:kern w:val="0"/>
                <w:sz w:val="24"/>
                <w:szCs w:val="24"/>
                <w:lang w:eastAsia="lt-LT"/>
                <w14:ligatures w14:val="none"/>
              </w:rPr>
              <w:t>t</w:t>
            </w:r>
            <w:r w:rsidRPr="001B5BAE">
              <w:rPr>
                <w:rFonts w:ascii="Times New Roman" w:eastAsia="Times New Roman" w:hAnsi="Times New Roman" w:cs="Times New Roman"/>
                <w:b/>
                <w:bCs/>
                <w:color w:val="000000"/>
                <w:kern w:val="0"/>
                <w:sz w:val="24"/>
                <w:szCs w:val="24"/>
                <w:lang w:eastAsia="lt-LT"/>
                <w14:ligatures w14:val="none"/>
              </w:rPr>
              <w:t>ransporto priemonių gamybinė markė, ir pavadinimas (modelis)</w:t>
            </w:r>
          </w:p>
        </w:tc>
        <w:tc>
          <w:tcPr>
            <w:tcW w:w="3021" w:type="dxa"/>
            <w:tcBorders>
              <w:top w:val="single" w:sz="4" w:space="0" w:color="auto"/>
              <w:left w:val="nil"/>
              <w:bottom w:val="single" w:sz="4" w:space="0" w:color="auto"/>
              <w:right w:val="single" w:sz="4" w:space="0" w:color="auto"/>
            </w:tcBorders>
            <w:shd w:val="clear" w:color="000000" w:fill="F2F2F2"/>
            <w:vAlign w:val="center"/>
            <w:hideMark/>
          </w:tcPr>
          <w:p w14:paraId="5B2A413B" w14:textId="69122C36" w:rsidR="00C4435C" w:rsidRPr="001B5BAE" w:rsidRDefault="00C4435C" w:rsidP="003B1140">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T</w:t>
            </w:r>
            <w:r w:rsidRPr="001B5BAE">
              <w:rPr>
                <w:rFonts w:ascii="Times New Roman" w:eastAsia="Times New Roman" w:hAnsi="Times New Roman" w:cs="Times New Roman"/>
                <w:color w:val="000000"/>
                <w:kern w:val="0"/>
                <w:sz w:val="24"/>
                <w:szCs w:val="24"/>
                <w:lang w:eastAsia="lt-LT"/>
                <w14:ligatures w14:val="none"/>
              </w:rPr>
              <w:t xml:space="preserve">ransporto priemonių kiekis maršrutų paketui aptarnauti, </w:t>
            </w:r>
            <w:r w:rsidRPr="001B5BAE">
              <w:rPr>
                <w:rFonts w:ascii="Times New Roman" w:eastAsia="Times New Roman" w:hAnsi="Times New Roman" w:cs="Times New Roman"/>
                <w:b/>
                <w:bCs/>
                <w:color w:val="000000"/>
                <w:kern w:val="0"/>
                <w:sz w:val="24"/>
                <w:szCs w:val="24"/>
                <w:lang w:eastAsia="lt-LT"/>
                <w14:ligatures w14:val="none"/>
              </w:rPr>
              <w:t>vnt</w:t>
            </w:r>
            <w:r w:rsidRPr="001B5BAE">
              <w:rPr>
                <w:rFonts w:ascii="Times New Roman" w:eastAsia="Times New Roman" w:hAnsi="Times New Roman" w:cs="Times New Roman"/>
                <w:color w:val="000000"/>
                <w:kern w:val="0"/>
                <w:sz w:val="24"/>
                <w:szCs w:val="24"/>
                <w:lang w:eastAsia="lt-LT"/>
                <w14:ligatures w14:val="none"/>
              </w:rPr>
              <w:t>.</w:t>
            </w:r>
          </w:p>
        </w:tc>
        <w:tc>
          <w:tcPr>
            <w:tcW w:w="3828" w:type="dxa"/>
            <w:tcBorders>
              <w:top w:val="single" w:sz="4" w:space="0" w:color="auto"/>
              <w:left w:val="nil"/>
              <w:bottom w:val="single" w:sz="4" w:space="0" w:color="auto"/>
              <w:right w:val="single" w:sz="4" w:space="0" w:color="auto"/>
            </w:tcBorders>
            <w:shd w:val="clear" w:color="000000" w:fill="F2F2F2"/>
            <w:vAlign w:val="center"/>
            <w:hideMark/>
          </w:tcPr>
          <w:p w14:paraId="7F156D84" w14:textId="51D97AE1" w:rsidR="00C4435C" w:rsidRPr="001B5BAE" w:rsidRDefault="00C4435C" w:rsidP="003B11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B5BAE">
              <w:rPr>
                <w:rFonts w:ascii="Times New Roman" w:eastAsia="Times New Roman" w:hAnsi="Times New Roman" w:cs="Times New Roman"/>
                <w:color w:val="000000"/>
                <w:kern w:val="0"/>
                <w:sz w:val="24"/>
                <w:szCs w:val="24"/>
                <w:lang w:eastAsia="lt-LT"/>
                <w14:ligatures w14:val="none"/>
              </w:rPr>
              <w:t xml:space="preserve">Transporto priemonių </w:t>
            </w:r>
            <w:r w:rsidRPr="001B5BAE">
              <w:rPr>
                <w:rFonts w:ascii="Times New Roman" w:eastAsia="Times New Roman" w:hAnsi="Times New Roman" w:cs="Times New Roman"/>
                <w:b/>
                <w:bCs/>
                <w:color w:val="000000"/>
                <w:kern w:val="0"/>
                <w:sz w:val="24"/>
                <w:szCs w:val="24"/>
                <w:lang w:eastAsia="lt-LT"/>
                <w14:ligatures w14:val="none"/>
              </w:rPr>
              <w:t>kuro rūšis</w:t>
            </w:r>
            <w:r w:rsidRPr="001B5BAE">
              <w:rPr>
                <w:rFonts w:ascii="Times New Roman" w:eastAsia="Times New Roman" w:hAnsi="Times New Roman" w:cs="Times New Roman"/>
                <w:color w:val="000000"/>
                <w:kern w:val="0"/>
                <w:sz w:val="24"/>
                <w:szCs w:val="24"/>
                <w:lang w:eastAsia="lt-LT"/>
                <w14:ligatures w14:val="none"/>
              </w:rPr>
              <w:t xml:space="preserve"> </w:t>
            </w:r>
          </w:p>
        </w:tc>
      </w:tr>
      <w:tr w:rsidR="00C4435C" w:rsidRPr="001B5BAE" w14:paraId="35BE6244" w14:textId="77777777" w:rsidTr="00C4435C">
        <w:trPr>
          <w:trHeight w:val="309"/>
        </w:trPr>
        <w:tc>
          <w:tcPr>
            <w:tcW w:w="704" w:type="dxa"/>
            <w:tcBorders>
              <w:top w:val="nil"/>
              <w:left w:val="single" w:sz="4" w:space="0" w:color="auto"/>
              <w:bottom w:val="single" w:sz="4" w:space="0" w:color="auto"/>
              <w:right w:val="single" w:sz="4" w:space="0" w:color="auto"/>
            </w:tcBorders>
            <w:noWrap/>
            <w:vAlign w:val="center"/>
            <w:hideMark/>
          </w:tcPr>
          <w:p w14:paraId="293F7A7B" w14:textId="77777777" w:rsidR="00C4435C" w:rsidRPr="001B5BAE" w:rsidRDefault="00C4435C"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1</w:t>
            </w:r>
          </w:p>
        </w:tc>
        <w:tc>
          <w:tcPr>
            <w:tcW w:w="2507" w:type="dxa"/>
            <w:tcBorders>
              <w:top w:val="nil"/>
              <w:left w:val="nil"/>
              <w:bottom w:val="single" w:sz="4" w:space="0" w:color="auto"/>
              <w:right w:val="single" w:sz="4" w:space="0" w:color="auto"/>
            </w:tcBorders>
            <w:vAlign w:val="center"/>
            <w:hideMark/>
          </w:tcPr>
          <w:p w14:paraId="785A01E6" w14:textId="77777777" w:rsidR="00C4435C" w:rsidRPr="001B5BAE" w:rsidRDefault="00C4435C"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xml:space="preserve">......... </w:t>
            </w:r>
          </w:p>
          <w:p w14:paraId="034A89E4" w14:textId="4C1E4989" w:rsidR="00C4435C" w:rsidRPr="001B5BAE" w:rsidRDefault="00C4435C"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(įrašoma TP gamybinė markė, pavadinimas/ modelis)</w:t>
            </w:r>
          </w:p>
        </w:tc>
        <w:tc>
          <w:tcPr>
            <w:tcW w:w="3021" w:type="dxa"/>
            <w:tcBorders>
              <w:top w:val="nil"/>
              <w:left w:val="nil"/>
              <w:bottom w:val="single" w:sz="4" w:space="0" w:color="auto"/>
              <w:right w:val="single" w:sz="4" w:space="0" w:color="auto"/>
            </w:tcBorders>
            <w:noWrap/>
            <w:vAlign w:val="center"/>
            <w:hideMark/>
          </w:tcPr>
          <w:p w14:paraId="08CC07E9" w14:textId="77777777" w:rsidR="00C4435C" w:rsidRPr="001B5BAE" w:rsidRDefault="00C4435C"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vnt.</w:t>
            </w:r>
          </w:p>
          <w:p w14:paraId="5D98B50F" w14:textId="16582AC6" w:rsidR="00C4435C" w:rsidRPr="001B5BAE" w:rsidRDefault="00C4435C"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(įrašomas kiekis, vnt.)</w:t>
            </w:r>
          </w:p>
        </w:tc>
        <w:tc>
          <w:tcPr>
            <w:tcW w:w="3828" w:type="dxa"/>
            <w:tcBorders>
              <w:top w:val="nil"/>
              <w:left w:val="nil"/>
              <w:bottom w:val="single" w:sz="4" w:space="0" w:color="auto"/>
              <w:right w:val="single" w:sz="4" w:space="0" w:color="auto"/>
            </w:tcBorders>
            <w:vAlign w:val="center"/>
            <w:hideMark/>
          </w:tcPr>
          <w:p w14:paraId="5D06EAE7" w14:textId="599BC153" w:rsidR="00C4435C" w:rsidRPr="001B5BAE" w:rsidRDefault="00C4435C"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xml:space="preserve">......... </w:t>
            </w:r>
          </w:p>
          <w:p w14:paraId="4666FA5C" w14:textId="32FBEB8E" w:rsidR="00C4435C" w:rsidRPr="001B5BAE" w:rsidRDefault="00C4435C"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(įrašoma kuro rūšis, pvz.: dyzelinas)</w:t>
            </w:r>
          </w:p>
        </w:tc>
      </w:tr>
      <w:tr w:rsidR="00C4435C" w:rsidRPr="001B5BAE" w14:paraId="59341ED9" w14:textId="77777777" w:rsidTr="00C4435C">
        <w:trPr>
          <w:gridAfter w:val="1"/>
          <w:wAfter w:w="3828" w:type="dxa"/>
          <w:trHeight w:val="402"/>
        </w:trPr>
        <w:tc>
          <w:tcPr>
            <w:tcW w:w="704" w:type="dxa"/>
            <w:tcBorders>
              <w:top w:val="nil"/>
              <w:left w:val="single" w:sz="4" w:space="0" w:color="auto"/>
              <w:bottom w:val="single" w:sz="4" w:space="0" w:color="auto"/>
              <w:right w:val="single" w:sz="4" w:space="0" w:color="auto"/>
            </w:tcBorders>
            <w:shd w:val="clear" w:color="000000" w:fill="F2F2F2"/>
            <w:noWrap/>
            <w:vAlign w:val="center"/>
            <w:hideMark/>
          </w:tcPr>
          <w:p w14:paraId="756235AB" w14:textId="506D978E" w:rsidR="00C4435C" w:rsidRPr="001B5BAE" w:rsidRDefault="00C4435C" w:rsidP="003B114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2</w:t>
            </w:r>
          </w:p>
        </w:tc>
        <w:tc>
          <w:tcPr>
            <w:tcW w:w="2507" w:type="dxa"/>
            <w:tcBorders>
              <w:top w:val="nil"/>
              <w:left w:val="nil"/>
              <w:bottom w:val="single" w:sz="4" w:space="0" w:color="auto"/>
              <w:right w:val="single" w:sz="4" w:space="0" w:color="auto"/>
            </w:tcBorders>
            <w:shd w:val="clear" w:color="000000" w:fill="F2F2F2"/>
            <w:noWrap/>
            <w:vAlign w:val="center"/>
            <w:hideMark/>
          </w:tcPr>
          <w:p w14:paraId="53B1E8E4" w14:textId="77777777" w:rsidR="00C4435C" w:rsidRPr="001B5BAE" w:rsidRDefault="00C4435C" w:rsidP="003B1140">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1B5BAE">
              <w:rPr>
                <w:rFonts w:ascii="Times New Roman" w:eastAsia="Times New Roman" w:hAnsi="Times New Roman" w:cs="Times New Roman"/>
                <w:b/>
                <w:bCs/>
                <w:color w:val="000000"/>
                <w:kern w:val="0"/>
                <w:sz w:val="24"/>
                <w:szCs w:val="24"/>
                <w:lang w:eastAsia="lt-LT"/>
                <w14:ligatures w14:val="none"/>
              </w:rPr>
              <w:t>Iš viso, vnt.:</w:t>
            </w:r>
          </w:p>
        </w:tc>
        <w:tc>
          <w:tcPr>
            <w:tcW w:w="3021" w:type="dxa"/>
            <w:tcBorders>
              <w:top w:val="nil"/>
              <w:left w:val="nil"/>
              <w:bottom w:val="single" w:sz="4" w:space="0" w:color="auto"/>
              <w:right w:val="single" w:sz="4" w:space="0" w:color="auto"/>
            </w:tcBorders>
            <w:shd w:val="clear" w:color="000000" w:fill="F2F2F2"/>
            <w:vAlign w:val="center"/>
            <w:hideMark/>
          </w:tcPr>
          <w:p w14:paraId="6B4051C3" w14:textId="77777777" w:rsidR="00C4435C" w:rsidRPr="001B5BAE" w:rsidRDefault="00C4435C" w:rsidP="003B114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B5BAE">
              <w:rPr>
                <w:rFonts w:ascii="Times New Roman" w:eastAsia="Times New Roman" w:hAnsi="Times New Roman" w:cs="Times New Roman"/>
                <w:b/>
                <w:bCs/>
                <w:color w:val="000000"/>
                <w:kern w:val="0"/>
                <w:sz w:val="24"/>
                <w:szCs w:val="24"/>
                <w:lang w:eastAsia="lt-LT"/>
                <w14:ligatures w14:val="none"/>
              </w:rPr>
              <w:t>"..."</w:t>
            </w:r>
          </w:p>
        </w:tc>
      </w:tr>
    </w:tbl>
    <w:p w14:paraId="6C040741" w14:textId="77777777" w:rsidR="00081961" w:rsidRPr="001B5BAE" w:rsidRDefault="00081961" w:rsidP="00BE1859">
      <w:pPr>
        <w:spacing w:after="0" w:line="240" w:lineRule="auto"/>
        <w:jc w:val="both"/>
        <w:rPr>
          <w:rFonts w:ascii="Times New Roman" w:hAnsi="Times New Roman"/>
          <w:b/>
          <w:bCs/>
          <w:i/>
          <w:iCs/>
          <w:szCs w:val="24"/>
        </w:rPr>
      </w:pPr>
    </w:p>
    <w:p w14:paraId="45FA7D1E" w14:textId="77777777" w:rsidR="00524002" w:rsidRDefault="00524002" w:rsidP="006E609C">
      <w:pPr>
        <w:spacing w:after="0" w:line="240" w:lineRule="auto"/>
        <w:jc w:val="both"/>
        <w:rPr>
          <w:rFonts w:ascii="Times New Roman" w:hAnsi="Times New Roman" w:cs="Times New Roman"/>
          <w:b/>
          <w:bCs/>
          <w:i/>
          <w:sz w:val="24"/>
          <w:szCs w:val="24"/>
          <w:u w:val="single"/>
        </w:rPr>
      </w:pPr>
    </w:p>
    <w:p w14:paraId="52F02DE6" w14:textId="084723BD" w:rsidR="006E609C" w:rsidRPr="001B5BAE" w:rsidRDefault="00406DD9" w:rsidP="008D0A4A">
      <w:pPr>
        <w:spacing w:after="0" w:line="240" w:lineRule="auto"/>
        <w:ind w:firstLine="709"/>
        <w:jc w:val="both"/>
        <w:rPr>
          <w:rFonts w:ascii="Times New Roman" w:hAnsi="Times New Roman"/>
          <w:b/>
          <w:bCs/>
          <w:i/>
          <w:iCs/>
          <w:szCs w:val="24"/>
        </w:rPr>
      </w:pPr>
      <w:r w:rsidRPr="001B5BAE">
        <w:rPr>
          <w:rFonts w:ascii="Times New Roman" w:hAnsi="Times New Roman" w:cs="Times New Roman"/>
          <w:b/>
          <w:bCs/>
          <w:i/>
          <w:sz w:val="24"/>
          <w:szCs w:val="24"/>
          <w:u w:val="single"/>
        </w:rPr>
        <w:t>2</w:t>
      </w:r>
      <w:r w:rsidR="006E609C" w:rsidRPr="001B5BAE">
        <w:rPr>
          <w:rFonts w:ascii="Times New Roman" w:hAnsi="Times New Roman" w:cs="Times New Roman"/>
          <w:b/>
          <w:bCs/>
          <w:i/>
          <w:sz w:val="24"/>
          <w:szCs w:val="24"/>
          <w:u w:val="single"/>
        </w:rPr>
        <w:t xml:space="preserve"> lentelė</w:t>
      </w:r>
      <w:r w:rsidR="006E609C" w:rsidRPr="001B5BAE">
        <w:rPr>
          <w:rFonts w:ascii="Times New Roman" w:hAnsi="Times New Roman" w:cs="Times New Roman"/>
          <w:b/>
          <w:bCs/>
          <w:sz w:val="24"/>
          <w:szCs w:val="24"/>
        </w:rPr>
        <w:t xml:space="preserve">. </w:t>
      </w:r>
      <w:r w:rsidR="003B1140" w:rsidRPr="001B5BAE">
        <w:rPr>
          <w:rFonts w:ascii="Times New Roman" w:hAnsi="Times New Roman" w:cs="Times New Roman"/>
          <w:b/>
          <w:bCs/>
          <w:i/>
          <w:iCs/>
          <w:color w:val="833C0B" w:themeColor="accent2" w:themeShade="80"/>
        </w:rPr>
        <w:t>I</w:t>
      </w:r>
      <w:r w:rsidR="006E609C" w:rsidRPr="001B5BAE">
        <w:rPr>
          <w:rFonts w:ascii="Times New Roman" w:hAnsi="Times New Roman"/>
          <w:b/>
          <w:bCs/>
          <w:i/>
          <w:iCs/>
          <w:color w:val="833C0B" w:themeColor="accent2" w:themeShade="80"/>
          <w:u w:val="single"/>
        </w:rPr>
        <w:t>I etapui</w:t>
      </w:r>
      <w:r w:rsidR="006E609C" w:rsidRPr="001B5BAE">
        <w:rPr>
          <w:rFonts w:ascii="Times New Roman" w:hAnsi="Times New Roman"/>
          <w:b/>
          <w:bCs/>
          <w:i/>
          <w:iCs/>
        </w:rPr>
        <w:t xml:space="preserve">, </w:t>
      </w:r>
      <w:r w:rsidR="004D4352">
        <w:rPr>
          <w:rFonts w:ascii="Times New Roman" w:hAnsi="Times New Roman"/>
          <w:b/>
          <w:bCs/>
          <w:i/>
          <w:iCs/>
        </w:rPr>
        <w:t xml:space="preserve">siūlome </w:t>
      </w:r>
      <w:r w:rsidR="009D4B90" w:rsidRPr="009D4B90">
        <w:rPr>
          <w:rFonts w:ascii="Times New Roman" w:hAnsi="Times New Roman"/>
          <w:b/>
          <w:bCs/>
          <w:i/>
          <w:iCs/>
        </w:rPr>
        <w:t>teikti Paslaugas šiomis transporto priemonėmis</w:t>
      </w:r>
      <w:r w:rsidR="006E609C" w:rsidRPr="001B5BAE">
        <w:rPr>
          <w:rFonts w:ascii="Times New Roman" w:hAnsi="Times New Roman"/>
          <w:b/>
          <w:bCs/>
          <w:i/>
          <w:iCs/>
          <w:szCs w:val="24"/>
        </w:rPr>
        <w:t>:</w:t>
      </w:r>
    </w:p>
    <w:tbl>
      <w:tblPr>
        <w:tblW w:w="10168" w:type="dxa"/>
        <w:tblLook w:val="04A0" w:firstRow="1" w:lastRow="0" w:firstColumn="1" w:lastColumn="0" w:noHBand="0" w:noVBand="1"/>
      </w:tblPr>
      <w:tblGrid>
        <w:gridCol w:w="850"/>
        <w:gridCol w:w="2361"/>
        <w:gridCol w:w="1570"/>
        <w:gridCol w:w="2930"/>
        <w:gridCol w:w="2457"/>
      </w:tblGrid>
      <w:tr w:rsidR="006E609C" w:rsidRPr="001B5BAE" w14:paraId="5FCAE381" w14:textId="77777777" w:rsidTr="00AC7240">
        <w:trPr>
          <w:trHeight w:val="698"/>
        </w:trPr>
        <w:tc>
          <w:tcPr>
            <w:tcW w:w="85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1DAC1E"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B5BAE">
              <w:rPr>
                <w:rFonts w:ascii="Times New Roman" w:eastAsia="Times New Roman" w:hAnsi="Times New Roman" w:cs="Times New Roman"/>
                <w:color w:val="000000"/>
                <w:kern w:val="0"/>
                <w:sz w:val="24"/>
                <w:szCs w:val="24"/>
                <w:lang w:eastAsia="lt-LT"/>
                <w14:ligatures w14:val="none"/>
              </w:rPr>
              <w:lastRenderedPageBreak/>
              <w:t>Eil. Nr.</w:t>
            </w:r>
          </w:p>
        </w:tc>
        <w:tc>
          <w:tcPr>
            <w:tcW w:w="2361" w:type="dxa"/>
            <w:tcBorders>
              <w:top w:val="single" w:sz="4" w:space="0" w:color="auto"/>
              <w:left w:val="nil"/>
              <w:bottom w:val="single" w:sz="4" w:space="0" w:color="auto"/>
              <w:right w:val="single" w:sz="4" w:space="0" w:color="auto"/>
            </w:tcBorders>
            <w:shd w:val="clear" w:color="000000" w:fill="F2F2F2"/>
            <w:vAlign w:val="center"/>
            <w:hideMark/>
          </w:tcPr>
          <w:p w14:paraId="0460D365" w14:textId="1BBD37D7" w:rsidR="006E609C" w:rsidRPr="001B5BAE" w:rsidRDefault="006E609C" w:rsidP="0011796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B5BAE">
              <w:rPr>
                <w:rFonts w:ascii="Times New Roman" w:eastAsia="Times New Roman" w:hAnsi="Times New Roman" w:cs="Times New Roman"/>
                <w:color w:val="000000"/>
                <w:kern w:val="0"/>
                <w:sz w:val="24"/>
                <w:szCs w:val="24"/>
                <w:lang w:eastAsia="lt-LT"/>
                <w14:ligatures w14:val="none"/>
              </w:rPr>
              <w:t xml:space="preserve">Tiekėjo siūlomų </w:t>
            </w:r>
            <w:r w:rsidR="00890B43">
              <w:rPr>
                <w:rFonts w:ascii="Times New Roman" w:eastAsia="Times New Roman" w:hAnsi="Times New Roman" w:cs="Times New Roman"/>
                <w:color w:val="000000"/>
                <w:kern w:val="0"/>
                <w:sz w:val="24"/>
                <w:szCs w:val="24"/>
                <w:lang w:eastAsia="lt-LT"/>
                <w14:ligatures w14:val="none"/>
              </w:rPr>
              <w:t>t</w:t>
            </w:r>
            <w:r w:rsidRPr="001B5BAE">
              <w:rPr>
                <w:rFonts w:ascii="Times New Roman" w:eastAsia="Times New Roman" w:hAnsi="Times New Roman" w:cs="Times New Roman"/>
                <w:b/>
                <w:bCs/>
                <w:color w:val="000000"/>
                <w:kern w:val="0"/>
                <w:sz w:val="24"/>
                <w:szCs w:val="24"/>
                <w:lang w:eastAsia="lt-LT"/>
                <w14:ligatures w14:val="none"/>
              </w:rPr>
              <w:t>ransporto priemonių gamybinė markė, ir pavadinimas (modelis)</w:t>
            </w:r>
          </w:p>
        </w:tc>
        <w:tc>
          <w:tcPr>
            <w:tcW w:w="1570" w:type="dxa"/>
            <w:tcBorders>
              <w:top w:val="single" w:sz="4" w:space="0" w:color="auto"/>
              <w:left w:val="nil"/>
              <w:bottom w:val="single" w:sz="4" w:space="0" w:color="auto"/>
              <w:right w:val="single" w:sz="4" w:space="0" w:color="auto"/>
            </w:tcBorders>
            <w:shd w:val="clear" w:color="000000" w:fill="F2F2F2"/>
            <w:vAlign w:val="center"/>
            <w:hideMark/>
          </w:tcPr>
          <w:p w14:paraId="119A6AAA" w14:textId="579AF756" w:rsidR="006E609C" w:rsidRPr="001B5BAE" w:rsidRDefault="00E16ABB" w:rsidP="0011796C">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T</w:t>
            </w:r>
            <w:r w:rsidR="006E609C" w:rsidRPr="001B5BAE">
              <w:rPr>
                <w:rFonts w:ascii="Times New Roman" w:eastAsia="Times New Roman" w:hAnsi="Times New Roman" w:cs="Times New Roman"/>
                <w:color w:val="000000"/>
                <w:kern w:val="0"/>
                <w:sz w:val="24"/>
                <w:szCs w:val="24"/>
                <w:lang w:eastAsia="lt-LT"/>
                <w14:ligatures w14:val="none"/>
              </w:rPr>
              <w:t>ransporto priemonių kiekis</w:t>
            </w:r>
            <w:r w:rsidR="003B1140" w:rsidRPr="001B5BAE">
              <w:rPr>
                <w:rFonts w:ascii="Times New Roman" w:eastAsia="Times New Roman" w:hAnsi="Times New Roman" w:cs="Times New Roman"/>
                <w:color w:val="000000"/>
                <w:kern w:val="0"/>
                <w:sz w:val="24"/>
                <w:szCs w:val="24"/>
                <w:lang w:eastAsia="lt-LT"/>
                <w14:ligatures w14:val="none"/>
              </w:rPr>
              <w:t xml:space="preserve"> maršrutų paketui aptarnauti</w:t>
            </w:r>
            <w:r w:rsidR="006E609C" w:rsidRPr="001B5BAE">
              <w:rPr>
                <w:rFonts w:ascii="Times New Roman" w:eastAsia="Times New Roman" w:hAnsi="Times New Roman" w:cs="Times New Roman"/>
                <w:color w:val="000000"/>
                <w:kern w:val="0"/>
                <w:sz w:val="24"/>
                <w:szCs w:val="24"/>
                <w:lang w:eastAsia="lt-LT"/>
                <w14:ligatures w14:val="none"/>
              </w:rPr>
              <w:t xml:space="preserve">, </w:t>
            </w:r>
            <w:r w:rsidR="006E609C" w:rsidRPr="001B5BAE">
              <w:rPr>
                <w:rFonts w:ascii="Times New Roman" w:eastAsia="Times New Roman" w:hAnsi="Times New Roman" w:cs="Times New Roman"/>
                <w:b/>
                <w:bCs/>
                <w:color w:val="000000"/>
                <w:kern w:val="0"/>
                <w:sz w:val="24"/>
                <w:szCs w:val="24"/>
                <w:lang w:eastAsia="lt-LT"/>
                <w14:ligatures w14:val="none"/>
              </w:rPr>
              <w:t>vnt</w:t>
            </w:r>
            <w:r w:rsidR="006E609C" w:rsidRPr="001B5BAE">
              <w:rPr>
                <w:rFonts w:ascii="Times New Roman" w:eastAsia="Times New Roman" w:hAnsi="Times New Roman" w:cs="Times New Roman"/>
                <w:color w:val="000000"/>
                <w:kern w:val="0"/>
                <w:sz w:val="24"/>
                <w:szCs w:val="24"/>
                <w:lang w:eastAsia="lt-LT"/>
                <w14:ligatures w14:val="none"/>
              </w:rPr>
              <w:t>.</w:t>
            </w:r>
          </w:p>
        </w:tc>
        <w:tc>
          <w:tcPr>
            <w:tcW w:w="2930" w:type="dxa"/>
            <w:tcBorders>
              <w:top w:val="single" w:sz="4" w:space="0" w:color="auto"/>
              <w:left w:val="nil"/>
              <w:bottom w:val="single" w:sz="4" w:space="0" w:color="auto"/>
              <w:right w:val="single" w:sz="4" w:space="0" w:color="auto"/>
            </w:tcBorders>
            <w:shd w:val="clear" w:color="000000" w:fill="F2F2F2"/>
            <w:vAlign w:val="center"/>
            <w:hideMark/>
          </w:tcPr>
          <w:p w14:paraId="6BFAAC3C"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B5BAE">
              <w:rPr>
                <w:rFonts w:ascii="Times New Roman" w:eastAsia="Times New Roman" w:hAnsi="Times New Roman" w:cs="Times New Roman"/>
                <w:color w:val="000000"/>
                <w:kern w:val="0"/>
                <w:sz w:val="24"/>
                <w:szCs w:val="24"/>
                <w:lang w:eastAsia="lt-LT"/>
                <w14:ligatures w14:val="none"/>
              </w:rPr>
              <w:t xml:space="preserve">Transporto priemonių </w:t>
            </w:r>
            <w:r w:rsidRPr="001B5BAE">
              <w:rPr>
                <w:rFonts w:ascii="Times New Roman" w:eastAsia="Times New Roman" w:hAnsi="Times New Roman" w:cs="Times New Roman"/>
                <w:b/>
                <w:bCs/>
                <w:color w:val="000000"/>
                <w:kern w:val="0"/>
                <w:sz w:val="24"/>
                <w:szCs w:val="24"/>
                <w:lang w:eastAsia="lt-LT"/>
                <w14:ligatures w14:val="none"/>
              </w:rPr>
              <w:t>kuro rūšis</w:t>
            </w:r>
            <w:r w:rsidRPr="001B5BAE">
              <w:rPr>
                <w:rFonts w:ascii="Times New Roman" w:eastAsia="Times New Roman" w:hAnsi="Times New Roman" w:cs="Times New Roman"/>
                <w:color w:val="000000"/>
                <w:kern w:val="0"/>
                <w:sz w:val="24"/>
                <w:szCs w:val="24"/>
                <w:lang w:eastAsia="lt-LT"/>
                <w14:ligatures w14:val="none"/>
              </w:rPr>
              <w:t xml:space="preserve"> (dyzelinas, dujos, elektrinė ir pan.)  </w:t>
            </w:r>
          </w:p>
        </w:tc>
        <w:tc>
          <w:tcPr>
            <w:tcW w:w="2457" w:type="dxa"/>
            <w:tcBorders>
              <w:top w:val="single" w:sz="4" w:space="0" w:color="auto"/>
              <w:left w:val="nil"/>
              <w:bottom w:val="single" w:sz="4" w:space="0" w:color="auto"/>
              <w:right w:val="single" w:sz="4" w:space="0" w:color="auto"/>
            </w:tcBorders>
            <w:shd w:val="clear" w:color="000000" w:fill="F2F2F2"/>
            <w:vAlign w:val="center"/>
            <w:hideMark/>
          </w:tcPr>
          <w:p w14:paraId="0AAE67A5"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1B5BAE">
              <w:rPr>
                <w:rFonts w:ascii="Times New Roman" w:eastAsia="Times New Roman" w:hAnsi="Times New Roman" w:cs="Times New Roman"/>
                <w:color w:val="000000"/>
                <w:kern w:val="0"/>
                <w:sz w:val="24"/>
                <w:szCs w:val="24"/>
                <w:lang w:eastAsia="lt-LT"/>
                <w14:ligatures w14:val="none"/>
              </w:rPr>
              <w:t xml:space="preserve">Transporto priemonių </w:t>
            </w:r>
            <w:r w:rsidRPr="001B5BAE">
              <w:rPr>
                <w:rFonts w:ascii="Times New Roman" w:eastAsia="Times New Roman" w:hAnsi="Times New Roman" w:cs="Times New Roman"/>
                <w:b/>
                <w:bCs/>
                <w:color w:val="000000"/>
                <w:kern w:val="0"/>
                <w:sz w:val="24"/>
                <w:szCs w:val="24"/>
                <w:lang w:eastAsia="lt-LT"/>
                <w14:ligatures w14:val="none"/>
              </w:rPr>
              <w:t>Pagaminimo</w:t>
            </w:r>
            <w:r w:rsidRPr="001B5BAE">
              <w:rPr>
                <w:rFonts w:ascii="Times New Roman" w:eastAsia="Times New Roman" w:hAnsi="Times New Roman" w:cs="Times New Roman"/>
                <w:color w:val="000000"/>
                <w:kern w:val="0"/>
                <w:sz w:val="24"/>
                <w:szCs w:val="24"/>
                <w:lang w:eastAsia="lt-LT"/>
                <w14:ligatures w14:val="none"/>
              </w:rPr>
              <w:t xml:space="preserve"> </w:t>
            </w:r>
            <w:r w:rsidRPr="001B5BAE">
              <w:rPr>
                <w:rFonts w:ascii="Times New Roman" w:eastAsia="Times New Roman" w:hAnsi="Times New Roman" w:cs="Times New Roman"/>
                <w:b/>
                <w:bCs/>
                <w:color w:val="000000"/>
                <w:kern w:val="0"/>
                <w:sz w:val="24"/>
                <w:szCs w:val="24"/>
                <w:lang w:eastAsia="lt-LT"/>
                <w14:ligatures w14:val="none"/>
              </w:rPr>
              <w:t>metai</w:t>
            </w:r>
          </w:p>
        </w:tc>
      </w:tr>
      <w:tr w:rsidR="006E609C" w:rsidRPr="001B5BAE" w14:paraId="163596A8" w14:textId="77777777" w:rsidTr="00AC7240">
        <w:trPr>
          <w:trHeight w:val="309"/>
        </w:trPr>
        <w:tc>
          <w:tcPr>
            <w:tcW w:w="850" w:type="dxa"/>
            <w:tcBorders>
              <w:top w:val="nil"/>
              <w:left w:val="single" w:sz="4" w:space="0" w:color="auto"/>
              <w:bottom w:val="single" w:sz="4" w:space="0" w:color="auto"/>
              <w:right w:val="single" w:sz="4" w:space="0" w:color="auto"/>
            </w:tcBorders>
            <w:noWrap/>
            <w:vAlign w:val="center"/>
            <w:hideMark/>
          </w:tcPr>
          <w:p w14:paraId="0586BF68"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1</w:t>
            </w:r>
          </w:p>
        </w:tc>
        <w:tc>
          <w:tcPr>
            <w:tcW w:w="2361" w:type="dxa"/>
            <w:tcBorders>
              <w:top w:val="nil"/>
              <w:left w:val="nil"/>
              <w:bottom w:val="single" w:sz="4" w:space="0" w:color="auto"/>
              <w:right w:val="single" w:sz="4" w:space="0" w:color="auto"/>
            </w:tcBorders>
            <w:vAlign w:val="center"/>
            <w:hideMark/>
          </w:tcPr>
          <w:p w14:paraId="1D69AFB5"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xml:space="preserve">......... </w:t>
            </w:r>
          </w:p>
          <w:p w14:paraId="7A866BB2" w14:textId="0BFD8EE0"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w:t>
            </w:r>
            <w:r w:rsidR="00AC7240" w:rsidRPr="001B5BAE">
              <w:rPr>
                <w:rFonts w:ascii="Times New Roman" w:eastAsia="Times New Roman" w:hAnsi="Times New Roman" w:cs="Times New Roman"/>
                <w:color w:val="000000"/>
                <w:kern w:val="0"/>
                <w:lang w:eastAsia="lt-LT"/>
                <w14:ligatures w14:val="none"/>
              </w:rPr>
              <w:t xml:space="preserve">įrašoma </w:t>
            </w:r>
            <w:r w:rsidRPr="001B5BAE">
              <w:rPr>
                <w:rFonts w:ascii="Times New Roman" w:eastAsia="Times New Roman" w:hAnsi="Times New Roman" w:cs="Times New Roman"/>
                <w:color w:val="000000"/>
                <w:kern w:val="0"/>
                <w:lang w:eastAsia="lt-LT"/>
                <w14:ligatures w14:val="none"/>
              </w:rPr>
              <w:t>TP gamybinė markė, pavadinimas/ modelis)</w:t>
            </w:r>
          </w:p>
        </w:tc>
        <w:tc>
          <w:tcPr>
            <w:tcW w:w="1570" w:type="dxa"/>
            <w:tcBorders>
              <w:top w:val="nil"/>
              <w:left w:val="nil"/>
              <w:bottom w:val="single" w:sz="4" w:space="0" w:color="auto"/>
              <w:right w:val="single" w:sz="4" w:space="0" w:color="auto"/>
            </w:tcBorders>
            <w:noWrap/>
            <w:vAlign w:val="center"/>
            <w:hideMark/>
          </w:tcPr>
          <w:p w14:paraId="7CC5B3F1"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vnt.</w:t>
            </w:r>
          </w:p>
          <w:p w14:paraId="11DE8DAB" w14:textId="565E0B0E" w:rsidR="003B1140" w:rsidRPr="001B5BAE" w:rsidRDefault="003B1140"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(įrašomas kiekis, vnt.)</w:t>
            </w:r>
          </w:p>
        </w:tc>
        <w:tc>
          <w:tcPr>
            <w:tcW w:w="2930" w:type="dxa"/>
            <w:tcBorders>
              <w:top w:val="nil"/>
              <w:left w:val="nil"/>
              <w:bottom w:val="single" w:sz="4" w:space="0" w:color="auto"/>
              <w:right w:val="single" w:sz="4" w:space="0" w:color="auto"/>
            </w:tcBorders>
            <w:vAlign w:val="center"/>
            <w:hideMark/>
          </w:tcPr>
          <w:p w14:paraId="21ED924B"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xml:space="preserve">......... </w:t>
            </w:r>
          </w:p>
          <w:p w14:paraId="3212116D" w14:textId="0D05FEBC"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(įrašoma kuro rūšis pvz.: dyzelinas, [K1])</w:t>
            </w:r>
          </w:p>
        </w:tc>
        <w:tc>
          <w:tcPr>
            <w:tcW w:w="2457" w:type="dxa"/>
            <w:tcBorders>
              <w:top w:val="nil"/>
              <w:left w:val="nil"/>
              <w:bottom w:val="single" w:sz="4" w:space="0" w:color="auto"/>
              <w:right w:val="single" w:sz="4" w:space="0" w:color="auto"/>
            </w:tcBorders>
            <w:shd w:val="clear" w:color="000000" w:fill="F2F2F2"/>
            <w:vAlign w:val="center"/>
            <w:hideMark/>
          </w:tcPr>
          <w:p w14:paraId="7A3355B1"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w:t>
            </w:r>
          </w:p>
          <w:p w14:paraId="1E6B5200" w14:textId="5EE4BCBF" w:rsidR="006E609C" w:rsidRPr="001B5BAE" w:rsidRDefault="006E609C" w:rsidP="006E609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(įrašomi TP gamybos metai, pvz.: 2024 m.)</w:t>
            </w:r>
          </w:p>
        </w:tc>
      </w:tr>
      <w:tr w:rsidR="006E609C" w:rsidRPr="001B5BAE" w14:paraId="713DD2DF" w14:textId="77777777" w:rsidTr="00AC7240">
        <w:trPr>
          <w:trHeight w:val="136"/>
        </w:trPr>
        <w:tc>
          <w:tcPr>
            <w:tcW w:w="850" w:type="dxa"/>
            <w:tcBorders>
              <w:top w:val="nil"/>
              <w:left w:val="single" w:sz="4" w:space="0" w:color="auto"/>
              <w:bottom w:val="single" w:sz="4" w:space="0" w:color="auto"/>
              <w:right w:val="single" w:sz="4" w:space="0" w:color="auto"/>
            </w:tcBorders>
            <w:noWrap/>
            <w:vAlign w:val="center"/>
            <w:hideMark/>
          </w:tcPr>
          <w:p w14:paraId="20E1578A"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2</w:t>
            </w:r>
          </w:p>
        </w:tc>
        <w:tc>
          <w:tcPr>
            <w:tcW w:w="2361" w:type="dxa"/>
            <w:tcBorders>
              <w:top w:val="nil"/>
              <w:left w:val="nil"/>
              <w:bottom w:val="single" w:sz="4" w:space="0" w:color="auto"/>
              <w:right w:val="single" w:sz="4" w:space="0" w:color="auto"/>
            </w:tcBorders>
            <w:vAlign w:val="center"/>
            <w:hideMark/>
          </w:tcPr>
          <w:p w14:paraId="7FE81EEC"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xml:space="preserve">......... </w:t>
            </w:r>
          </w:p>
          <w:p w14:paraId="06F7431E" w14:textId="2DC1ACB0"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w:t>
            </w:r>
            <w:r w:rsidR="00AC7240" w:rsidRPr="001B5BAE">
              <w:rPr>
                <w:rFonts w:ascii="Times New Roman" w:eastAsia="Times New Roman" w:hAnsi="Times New Roman" w:cs="Times New Roman"/>
                <w:color w:val="000000"/>
                <w:kern w:val="0"/>
                <w:lang w:eastAsia="lt-LT"/>
                <w14:ligatures w14:val="none"/>
              </w:rPr>
              <w:t xml:space="preserve">įrašoma </w:t>
            </w:r>
            <w:r w:rsidRPr="001B5BAE">
              <w:rPr>
                <w:rFonts w:ascii="Times New Roman" w:eastAsia="Times New Roman" w:hAnsi="Times New Roman" w:cs="Times New Roman"/>
                <w:color w:val="000000"/>
                <w:kern w:val="0"/>
                <w:lang w:eastAsia="lt-LT"/>
                <w14:ligatures w14:val="none"/>
              </w:rPr>
              <w:t>TP gamybinė markė, pavadinimas/ modelis)</w:t>
            </w:r>
          </w:p>
        </w:tc>
        <w:tc>
          <w:tcPr>
            <w:tcW w:w="1570" w:type="dxa"/>
            <w:tcBorders>
              <w:top w:val="nil"/>
              <w:left w:val="nil"/>
              <w:bottom w:val="single" w:sz="4" w:space="0" w:color="auto"/>
              <w:right w:val="single" w:sz="4" w:space="0" w:color="auto"/>
            </w:tcBorders>
            <w:noWrap/>
            <w:vAlign w:val="center"/>
            <w:hideMark/>
          </w:tcPr>
          <w:p w14:paraId="6DAA829F" w14:textId="77777777" w:rsidR="003B1140" w:rsidRPr="001B5BAE" w:rsidRDefault="003B1140"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vnt.</w:t>
            </w:r>
          </w:p>
          <w:p w14:paraId="56D68148" w14:textId="41620C04" w:rsidR="006E609C" w:rsidRPr="001B5BAE" w:rsidRDefault="003B1140" w:rsidP="003B1140">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(įrašomas kiekis, vnt.)</w:t>
            </w:r>
          </w:p>
        </w:tc>
        <w:tc>
          <w:tcPr>
            <w:tcW w:w="2930" w:type="dxa"/>
            <w:tcBorders>
              <w:top w:val="nil"/>
              <w:left w:val="nil"/>
              <w:bottom w:val="single" w:sz="4" w:space="0" w:color="auto"/>
              <w:right w:val="single" w:sz="4" w:space="0" w:color="auto"/>
            </w:tcBorders>
            <w:vAlign w:val="center"/>
            <w:hideMark/>
          </w:tcPr>
          <w:p w14:paraId="7E2A8783"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 xml:space="preserve">......... </w:t>
            </w:r>
          </w:p>
          <w:p w14:paraId="409D9D0F" w14:textId="48F5D47B"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(įrašoma kuro rūšis pvz.: elektra, [K2])</w:t>
            </w:r>
          </w:p>
        </w:tc>
        <w:tc>
          <w:tcPr>
            <w:tcW w:w="2457" w:type="dxa"/>
            <w:tcBorders>
              <w:top w:val="nil"/>
              <w:left w:val="nil"/>
              <w:bottom w:val="single" w:sz="4" w:space="0" w:color="auto"/>
              <w:right w:val="single" w:sz="4" w:space="0" w:color="auto"/>
            </w:tcBorders>
            <w:shd w:val="clear" w:color="000000" w:fill="F2F2F2"/>
            <w:vAlign w:val="center"/>
            <w:hideMark/>
          </w:tcPr>
          <w:p w14:paraId="799F14A6" w14:textId="77777777" w:rsidR="006E609C" w:rsidRPr="001B5BAE" w:rsidRDefault="006E609C" w:rsidP="0011796C">
            <w:pPr>
              <w:spacing w:after="0" w:line="240" w:lineRule="auto"/>
              <w:jc w:val="center"/>
              <w:rPr>
                <w:rFonts w:ascii="Times New Roman" w:eastAsia="Times New Roman" w:hAnsi="Times New Roman" w:cs="Times New Roman"/>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w:t>
            </w:r>
          </w:p>
          <w:p w14:paraId="66E81A17" w14:textId="48EC8C50" w:rsidR="006E609C" w:rsidRPr="001B5BAE" w:rsidRDefault="006E609C" w:rsidP="0011796C">
            <w:pPr>
              <w:spacing w:after="0" w:line="240" w:lineRule="auto"/>
              <w:jc w:val="center"/>
              <w:rPr>
                <w:rFonts w:ascii="Times New Roman" w:eastAsia="Times New Roman" w:hAnsi="Times New Roman" w:cs="Times New Roman"/>
                <w:b/>
                <w:bCs/>
                <w:color w:val="000000"/>
                <w:kern w:val="0"/>
                <w:lang w:eastAsia="lt-LT"/>
                <w14:ligatures w14:val="none"/>
              </w:rPr>
            </w:pPr>
            <w:r w:rsidRPr="001B5BAE">
              <w:rPr>
                <w:rFonts w:ascii="Times New Roman" w:eastAsia="Times New Roman" w:hAnsi="Times New Roman" w:cs="Times New Roman"/>
                <w:color w:val="000000"/>
                <w:kern w:val="0"/>
                <w:lang w:eastAsia="lt-LT"/>
                <w14:ligatures w14:val="none"/>
              </w:rPr>
              <w:t>(</w:t>
            </w:r>
            <w:r w:rsidR="00AC7240" w:rsidRPr="001B5BAE">
              <w:rPr>
                <w:rFonts w:ascii="Times New Roman" w:eastAsia="Times New Roman" w:hAnsi="Times New Roman" w:cs="Times New Roman"/>
                <w:color w:val="000000"/>
                <w:kern w:val="0"/>
                <w:lang w:eastAsia="lt-LT"/>
                <w14:ligatures w14:val="none"/>
              </w:rPr>
              <w:t>į</w:t>
            </w:r>
            <w:r w:rsidR="003B1140" w:rsidRPr="001B5BAE">
              <w:rPr>
                <w:rFonts w:ascii="Times New Roman" w:eastAsia="Times New Roman" w:hAnsi="Times New Roman" w:cs="Times New Roman"/>
                <w:color w:val="000000"/>
                <w:kern w:val="0"/>
                <w:lang w:eastAsia="lt-LT"/>
                <w14:ligatures w14:val="none"/>
              </w:rPr>
              <w:t>rašomi TP gamybos metai, pvz.: 2024 m.</w:t>
            </w:r>
            <w:r w:rsidRPr="001B5BAE">
              <w:rPr>
                <w:rFonts w:ascii="Times New Roman" w:eastAsia="Times New Roman" w:hAnsi="Times New Roman" w:cs="Times New Roman"/>
                <w:color w:val="000000"/>
                <w:kern w:val="0"/>
                <w:lang w:eastAsia="lt-LT"/>
                <w14:ligatures w14:val="none"/>
              </w:rPr>
              <w:t>)</w:t>
            </w:r>
          </w:p>
        </w:tc>
      </w:tr>
      <w:tr w:rsidR="006E609C" w:rsidRPr="001B5BAE" w14:paraId="7EEAD41B" w14:textId="77777777" w:rsidTr="0011796C">
        <w:trPr>
          <w:trHeight w:val="402"/>
        </w:trPr>
        <w:tc>
          <w:tcPr>
            <w:tcW w:w="850" w:type="dxa"/>
            <w:tcBorders>
              <w:top w:val="nil"/>
              <w:left w:val="single" w:sz="4" w:space="0" w:color="auto"/>
              <w:bottom w:val="single" w:sz="4" w:space="0" w:color="auto"/>
              <w:right w:val="single" w:sz="4" w:space="0" w:color="auto"/>
            </w:tcBorders>
            <w:shd w:val="clear" w:color="000000" w:fill="F2F2F2"/>
            <w:noWrap/>
            <w:vAlign w:val="center"/>
            <w:hideMark/>
          </w:tcPr>
          <w:p w14:paraId="2D95B51F" w14:textId="706FCC4D" w:rsidR="006E609C" w:rsidRPr="001B5BAE" w:rsidRDefault="00AC7240" w:rsidP="0011796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B5BAE">
              <w:rPr>
                <w:rFonts w:ascii="Times New Roman" w:eastAsia="Times New Roman" w:hAnsi="Times New Roman" w:cs="Times New Roman"/>
                <w:b/>
                <w:bCs/>
                <w:color w:val="000000"/>
                <w:kern w:val="0"/>
                <w:sz w:val="24"/>
                <w:szCs w:val="24"/>
                <w:lang w:eastAsia="lt-LT"/>
                <w14:ligatures w14:val="none"/>
              </w:rPr>
              <w:t>3</w:t>
            </w:r>
          </w:p>
        </w:tc>
        <w:tc>
          <w:tcPr>
            <w:tcW w:w="2361" w:type="dxa"/>
            <w:tcBorders>
              <w:top w:val="nil"/>
              <w:left w:val="nil"/>
              <w:bottom w:val="single" w:sz="4" w:space="0" w:color="auto"/>
              <w:right w:val="single" w:sz="4" w:space="0" w:color="auto"/>
            </w:tcBorders>
            <w:shd w:val="clear" w:color="000000" w:fill="F2F2F2"/>
            <w:noWrap/>
            <w:vAlign w:val="center"/>
            <w:hideMark/>
          </w:tcPr>
          <w:p w14:paraId="63521F94" w14:textId="77777777" w:rsidR="006E609C" w:rsidRPr="001B5BAE" w:rsidRDefault="006E609C" w:rsidP="0011796C">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1B5BAE">
              <w:rPr>
                <w:rFonts w:ascii="Times New Roman" w:eastAsia="Times New Roman" w:hAnsi="Times New Roman" w:cs="Times New Roman"/>
                <w:b/>
                <w:bCs/>
                <w:color w:val="000000"/>
                <w:kern w:val="0"/>
                <w:sz w:val="24"/>
                <w:szCs w:val="24"/>
                <w:lang w:eastAsia="lt-LT"/>
                <w14:ligatures w14:val="none"/>
              </w:rPr>
              <w:t>Iš viso, vnt.:</w:t>
            </w:r>
          </w:p>
        </w:tc>
        <w:tc>
          <w:tcPr>
            <w:tcW w:w="1570" w:type="dxa"/>
            <w:tcBorders>
              <w:top w:val="nil"/>
              <w:left w:val="nil"/>
              <w:bottom w:val="single" w:sz="4" w:space="0" w:color="auto"/>
              <w:right w:val="single" w:sz="4" w:space="0" w:color="auto"/>
            </w:tcBorders>
            <w:shd w:val="clear" w:color="000000" w:fill="F2F2F2"/>
            <w:vAlign w:val="center"/>
            <w:hideMark/>
          </w:tcPr>
          <w:p w14:paraId="60926F3E" w14:textId="77777777" w:rsidR="006E609C" w:rsidRPr="001B5BAE" w:rsidRDefault="006E609C" w:rsidP="0011796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B5BAE">
              <w:rPr>
                <w:rFonts w:ascii="Times New Roman" w:eastAsia="Times New Roman" w:hAnsi="Times New Roman" w:cs="Times New Roman"/>
                <w:b/>
                <w:bCs/>
                <w:color w:val="000000"/>
                <w:kern w:val="0"/>
                <w:sz w:val="24"/>
                <w:szCs w:val="24"/>
                <w:lang w:eastAsia="lt-LT"/>
                <w14:ligatures w14:val="none"/>
              </w:rPr>
              <w:t>"..."</w:t>
            </w:r>
          </w:p>
        </w:tc>
        <w:tc>
          <w:tcPr>
            <w:tcW w:w="538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6CC28EBD" w14:textId="77777777" w:rsidR="006E609C" w:rsidRPr="001B5BAE" w:rsidRDefault="006E609C" w:rsidP="0011796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1B5BAE">
              <w:rPr>
                <w:rFonts w:ascii="Times New Roman" w:eastAsia="Times New Roman" w:hAnsi="Times New Roman" w:cs="Times New Roman"/>
                <w:b/>
                <w:bCs/>
                <w:color w:val="000000"/>
                <w:kern w:val="0"/>
                <w:sz w:val="24"/>
                <w:szCs w:val="24"/>
                <w:lang w:eastAsia="lt-LT"/>
                <w14:ligatures w14:val="none"/>
              </w:rPr>
              <w:t> </w:t>
            </w:r>
          </w:p>
        </w:tc>
      </w:tr>
    </w:tbl>
    <w:p w14:paraId="29BF4A53" w14:textId="77777777" w:rsidR="00D10F4C" w:rsidRDefault="00D10F4C" w:rsidP="00B27BCF">
      <w:pPr>
        <w:pStyle w:val="Betarp"/>
        <w:tabs>
          <w:tab w:val="left" w:pos="567"/>
          <w:tab w:val="left" w:pos="709"/>
          <w:tab w:val="left" w:pos="851"/>
          <w:tab w:val="left" w:pos="993"/>
          <w:tab w:val="left" w:pos="1134"/>
        </w:tabs>
        <w:jc w:val="both"/>
        <w:rPr>
          <w:rFonts w:ascii="Times New Roman" w:hAnsi="Times New Roman"/>
          <w:b/>
          <w:bCs/>
          <w:i/>
          <w:sz w:val="24"/>
          <w:szCs w:val="24"/>
          <w:u w:val="single"/>
        </w:rPr>
      </w:pPr>
    </w:p>
    <w:p w14:paraId="25E8B77F" w14:textId="4C793AB4" w:rsidR="006E609C" w:rsidRDefault="00406DD9" w:rsidP="00285002">
      <w:pPr>
        <w:pStyle w:val="Betarp"/>
        <w:tabs>
          <w:tab w:val="left" w:pos="567"/>
          <w:tab w:val="left" w:pos="709"/>
          <w:tab w:val="left" w:pos="851"/>
          <w:tab w:val="left" w:pos="993"/>
          <w:tab w:val="left" w:pos="1134"/>
        </w:tabs>
        <w:ind w:firstLine="709"/>
        <w:jc w:val="both"/>
        <w:rPr>
          <w:rFonts w:ascii="Times New Roman" w:hAnsi="Times New Roman"/>
          <w:sz w:val="24"/>
          <w:szCs w:val="24"/>
        </w:rPr>
      </w:pPr>
      <w:r w:rsidRPr="001B5BAE">
        <w:rPr>
          <w:rFonts w:ascii="Times New Roman" w:hAnsi="Times New Roman"/>
          <w:b/>
          <w:bCs/>
          <w:i/>
          <w:sz w:val="24"/>
          <w:szCs w:val="24"/>
          <w:u w:val="single"/>
        </w:rPr>
        <w:t>2</w:t>
      </w:r>
      <w:r w:rsidR="0090155B" w:rsidRPr="001B5BAE">
        <w:rPr>
          <w:rFonts w:ascii="Times New Roman" w:hAnsi="Times New Roman"/>
          <w:b/>
          <w:bCs/>
          <w:i/>
          <w:sz w:val="24"/>
          <w:szCs w:val="24"/>
          <w:u w:val="single"/>
        </w:rPr>
        <w:t>.1</w:t>
      </w:r>
      <w:r w:rsidR="00B27BCF" w:rsidRPr="001B5BAE">
        <w:rPr>
          <w:rFonts w:ascii="Times New Roman" w:hAnsi="Times New Roman"/>
          <w:b/>
          <w:bCs/>
          <w:i/>
          <w:sz w:val="24"/>
          <w:szCs w:val="24"/>
          <w:u w:val="single"/>
        </w:rPr>
        <w:t xml:space="preserve"> lentelė</w:t>
      </w:r>
      <w:r w:rsidR="00B27BCF" w:rsidRPr="001B5BAE">
        <w:rPr>
          <w:rFonts w:ascii="Times New Roman" w:hAnsi="Times New Roman"/>
          <w:b/>
          <w:bCs/>
          <w:sz w:val="24"/>
          <w:szCs w:val="24"/>
        </w:rPr>
        <w:t>.</w:t>
      </w:r>
      <w:r w:rsidR="00B27BCF" w:rsidRPr="001B5BAE">
        <w:rPr>
          <w:rFonts w:ascii="Times New Roman" w:hAnsi="Times New Roman"/>
          <w:b/>
          <w:color w:val="833C0B" w:themeColor="accent2" w:themeShade="80"/>
          <w:sz w:val="24"/>
          <w:szCs w:val="24"/>
        </w:rPr>
        <w:t xml:space="preserve"> </w:t>
      </w:r>
      <w:r w:rsidR="006E609C" w:rsidRPr="001B5BAE">
        <w:rPr>
          <w:rFonts w:ascii="Times New Roman" w:hAnsi="Times New Roman"/>
          <w:b/>
          <w:color w:val="833C0B" w:themeColor="accent2" w:themeShade="80"/>
          <w:sz w:val="24"/>
          <w:szCs w:val="24"/>
        </w:rPr>
        <w:t>„II etapo</w:t>
      </w:r>
      <w:r w:rsidR="006E609C" w:rsidRPr="001B5BAE">
        <w:rPr>
          <w:rFonts w:ascii="Times New Roman" w:hAnsi="Times New Roman"/>
          <w:b/>
          <w:sz w:val="24"/>
          <w:szCs w:val="24"/>
        </w:rPr>
        <w:t xml:space="preserve"> </w:t>
      </w:r>
      <w:r w:rsidR="00D10F4C">
        <w:rPr>
          <w:rFonts w:ascii="Times New Roman" w:hAnsi="Times New Roman"/>
          <w:b/>
          <w:sz w:val="24"/>
          <w:szCs w:val="24"/>
        </w:rPr>
        <w:t xml:space="preserve">techniniai </w:t>
      </w:r>
      <w:r w:rsidR="006E609C" w:rsidRPr="001B5BAE">
        <w:rPr>
          <w:rFonts w:ascii="Times New Roman" w:hAnsi="Times New Roman"/>
          <w:b/>
          <w:sz w:val="24"/>
          <w:szCs w:val="24"/>
        </w:rPr>
        <w:t xml:space="preserve">reikalavimai </w:t>
      </w:r>
      <w:r w:rsidR="00890B43">
        <w:rPr>
          <w:rFonts w:ascii="Times New Roman" w:hAnsi="Times New Roman"/>
          <w:b/>
          <w:sz w:val="24"/>
          <w:szCs w:val="24"/>
        </w:rPr>
        <w:t>t</w:t>
      </w:r>
      <w:r w:rsidR="006E609C" w:rsidRPr="001B5BAE">
        <w:rPr>
          <w:rFonts w:ascii="Times New Roman" w:hAnsi="Times New Roman"/>
          <w:b/>
          <w:sz w:val="24"/>
          <w:szCs w:val="24"/>
        </w:rPr>
        <w:t>ransporto priemonėms/ TP“</w:t>
      </w:r>
      <w:r w:rsidR="00E36B58">
        <w:rPr>
          <w:rFonts w:ascii="Times New Roman" w:hAnsi="Times New Roman"/>
          <w:sz w:val="24"/>
          <w:szCs w:val="24"/>
        </w:rPr>
        <w:t xml:space="preserve">. </w:t>
      </w:r>
      <w:r w:rsidR="00E36B58" w:rsidRPr="00E36B58">
        <w:rPr>
          <w:rFonts w:ascii="Times New Roman" w:hAnsi="Times New Roman"/>
          <w:sz w:val="24"/>
          <w:szCs w:val="24"/>
        </w:rPr>
        <w:t>Pateikdamas</w:t>
      </w:r>
      <w:r w:rsidR="00E36B58">
        <w:rPr>
          <w:rFonts w:ascii="Times New Roman" w:hAnsi="Times New Roman"/>
          <w:sz w:val="24"/>
          <w:szCs w:val="24"/>
        </w:rPr>
        <w:t xml:space="preserve"> šią </w:t>
      </w:r>
      <w:r w:rsidR="00E36B58" w:rsidRPr="00E36B58">
        <w:rPr>
          <w:rFonts w:ascii="Times New Roman" w:hAnsi="Times New Roman"/>
          <w:sz w:val="24"/>
          <w:szCs w:val="24"/>
        </w:rPr>
        <w:t>užpildytą techninę specifikaciją tiekėjas patvirtina (deklaruoja), kad transporto priemonės ją atitinka</w:t>
      </w:r>
      <w:r w:rsidR="00E36B58">
        <w:rPr>
          <w:rFonts w:ascii="Times New Roman" w:hAnsi="Times New Roman"/>
          <w:sz w:val="24"/>
          <w:szCs w:val="24"/>
        </w:rPr>
        <w:t xml:space="preserve"> ir </w:t>
      </w:r>
      <w:r w:rsidR="00E36B58" w:rsidRPr="00E36B58">
        <w:rPr>
          <w:rFonts w:ascii="Times New Roman" w:hAnsi="Times New Roman"/>
          <w:sz w:val="24"/>
          <w:szCs w:val="24"/>
        </w:rPr>
        <w:t>techninėje specifikacijoje nurodyta informacija yra teisinga</w:t>
      </w:r>
      <w:r w:rsidR="00E36B58">
        <w:rPr>
          <w:rFonts w:ascii="Times New Roman" w:hAnsi="Times New Roman"/>
          <w:sz w:val="24"/>
          <w:szCs w:val="24"/>
        </w:rPr>
        <w:t>:</w:t>
      </w:r>
    </w:p>
    <w:p w14:paraId="53E4C6DC" w14:textId="77777777" w:rsidR="00E36B58" w:rsidRPr="001B5BAE" w:rsidRDefault="00E36B58" w:rsidP="00B27BCF">
      <w:pPr>
        <w:pStyle w:val="Betarp"/>
        <w:tabs>
          <w:tab w:val="left" w:pos="567"/>
          <w:tab w:val="left" w:pos="709"/>
          <w:tab w:val="left" w:pos="851"/>
          <w:tab w:val="left" w:pos="993"/>
          <w:tab w:val="left" w:pos="1134"/>
        </w:tabs>
        <w:jc w:val="both"/>
        <w:rPr>
          <w:rFonts w:ascii="Times New Roman" w:hAnsi="Times New Roman"/>
          <w:sz w:val="24"/>
          <w:szCs w:val="24"/>
        </w:rPr>
      </w:pPr>
    </w:p>
    <w:tbl>
      <w:tblPr>
        <w:tblStyle w:val="Lentelstinklelis"/>
        <w:tblW w:w="10350" w:type="dxa"/>
        <w:jc w:val="center"/>
        <w:tblLook w:val="04A0" w:firstRow="1" w:lastRow="0" w:firstColumn="1" w:lastColumn="0" w:noHBand="0" w:noVBand="1"/>
      </w:tblPr>
      <w:tblGrid>
        <w:gridCol w:w="570"/>
        <w:gridCol w:w="2025"/>
        <w:gridCol w:w="5099"/>
        <w:gridCol w:w="2656"/>
      </w:tblGrid>
      <w:tr w:rsidR="00890B43" w:rsidRPr="004F1894" w14:paraId="59CDBB78" w14:textId="77777777" w:rsidTr="00EA0D34">
        <w:trPr>
          <w:jc w:val="center"/>
        </w:trPr>
        <w:tc>
          <w:tcPr>
            <w:tcW w:w="570" w:type="dxa"/>
            <w:shd w:val="clear" w:color="auto" w:fill="F2F2F2" w:themeFill="background1" w:themeFillShade="F2"/>
            <w:vAlign w:val="center"/>
          </w:tcPr>
          <w:p w14:paraId="7854A11B" w14:textId="77777777" w:rsidR="00890B43" w:rsidRPr="004F1894" w:rsidRDefault="00890B43" w:rsidP="00EA0D34">
            <w:pPr>
              <w:jc w:val="center"/>
              <w:rPr>
                <w:b/>
                <w:sz w:val="22"/>
                <w:szCs w:val="22"/>
              </w:rPr>
            </w:pPr>
            <w:r w:rsidRPr="004F1894">
              <w:rPr>
                <w:b/>
                <w:sz w:val="22"/>
                <w:szCs w:val="22"/>
              </w:rPr>
              <w:t>Eil. Nr.</w:t>
            </w:r>
          </w:p>
        </w:tc>
        <w:tc>
          <w:tcPr>
            <w:tcW w:w="2025" w:type="dxa"/>
            <w:shd w:val="clear" w:color="auto" w:fill="F2F2F2" w:themeFill="background1" w:themeFillShade="F2"/>
            <w:vAlign w:val="center"/>
          </w:tcPr>
          <w:p w14:paraId="61B57933" w14:textId="77777777" w:rsidR="00890B43" w:rsidRPr="004F1894" w:rsidRDefault="00890B43" w:rsidP="00EA0D34">
            <w:pPr>
              <w:jc w:val="center"/>
              <w:rPr>
                <w:b/>
                <w:bCs/>
                <w:sz w:val="22"/>
                <w:szCs w:val="22"/>
              </w:rPr>
            </w:pPr>
            <w:r w:rsidRPr="004F1894">
              <w:rPr>
                <w:b/>
                <w:sz w:val="22"/>
                <w:szCs w:val="22"/>
              </w:rPr>
              <w:t>Reikalavimai Transporto priemonėms</w:t>
            </w:r>
            <w:r w:rsidRPr="004F1894">
              <w:rPr>
                <w:b/>
                <w:bCs/>
                <w:sz w:val="22"/>
                <w:szCs w:val="22"/>
              </w:rPr>
              <w:t xml:space="preserve"> </w:t>
            </w:r>
          </w:p>
        </w:tc>
        <w:tc>
          <w:tcPr>
            <w:tcW w:w="5099" w:type="dxa"/>
            <w:shd w:val="clear" w:color="auto" w:fill="F2F2F2" w:themeFill="background1" w:themeFillShade="F2"/>
            <w:vAlign w:val="center"/>
          </w:tcPr>
          <w:p w14:paraId="09F7850E" w14:textId="77777777" w:rsidR="00890B43" w:rsidRPr="004F1894" w:rsidRDefault="00890B43" w:rsidP="00EA0D34">
            <w:pPr>
              <w:jc w:val="center"/>
              <w:rPr>
                <w:b/>
                <w:bCs/>
                <w:color w:val="000000"/>
                <w:sz w:val="22"/>
                <w:szCs w:val="22"/>
              </w:rPr>
            </w:pPr>
            <w:r w:rsidRPr="004F1894">
              <w:rPr>
                <w:b/>
                <w:bCs/>
                <w:color w:val="000000"/>
                <w:sz w:val="22"/>
                <w:szCs w:val="22"/>
              </w:rPr>
              <w:t>Techniniai reikalavimai</w:t>
            </w:r>
          </w:p>
          <w:p w14:paraId="77B8104C" w14:textId="77777777" w:rsidR="00890B43" w:rsidRPr="004F1894" w:rsidRDefault="00890B43" w:rsidP="00EA0D34">
            <w:pPr>
              <w:rPr>
                <w:b/>
                <w:bCs/>
                <w:color w:val="000000"/>
                <w:sz w:val="22"/>
                <w:szCs w:val="22"/>
              </w:rPr>
            </w:pPr>
          </w:p>
        </w:tc>
        <w:tc>
          <w:tcPr>
            <w:tcW w:w="2656" w:type="dxa"/>
            <w:shd w:val="clear" w:color="auto" w:fill="F2F2F2" w:themeFill="background1" w:themeFillShade="F2"/>
            <w:vAlign w:val="center"/>
          </w:tcPr>
          <w:p w14:paraId="6B5625DF" w14:textId="77777777" w:rsidR="00890B43" w:rsidRPr="004F1894" w:rsidRDefault="00890B43" w:rsidP="00EA0D34">
            <w:pPr>
              <w:jc w:val="center"/>
              <w:rPr>
                <w:b/>
                <w:bCs/>
                <w:color w:val="000000"/>
                <w:sz w:val="22"/>
                <w:szCs w:val="22"/>
              </w:rPr>
            </w:pPr>
            <w:r w:rsidRPr="004F1894">
              <w:rPr>
                <w:b/>
                <w:bCs/>
                <w:color w:val="000000"/>
                <w:sz w:val="22"/>
                <w:szCs w:val="22"/>
              </w:rPr>
              <w:t xml:space="preserve">Tiekėjo siūlomų </w:t>
            </w:r>
            <w:r>
              <w:rPr>
                <w:b/>
                <w:bCs/>
                <w:color w:val="000000"/>
                <w:sz w:val="22"/>
                <w:szCs w:val="22"/>
              </w:rPr>
              <w:t>t</w:t>
            </w:r>
            <w:r w:rsidRPr="004F1894">
              <w:rPr>
                <w:b/>
                <w:bCs/>
                <w:color w:val="000000"/>
                <w:sz w:val="22"/>
                <w:szCs w:val="22"/>
              </w:rPr>
              <w:t xml:space="preserve">ransporto priemonių techninės charakteristikos </w:t>
            </w:r>
            <w:r w:rsidRPr="004F1894">
              <w:rPr>
                <w:b/>
                <w:bCs/>
                <w:color w:val="833C0B" w:themeColor="accent2" w:themeShade="80"/>
                <w:sz w:val="22"/>
                <w:szCs w:val="22"/>
              </w:rPr>
              <w:t>II etapui</w:t>
            </w:r>
          </w:p>
          <w:p w14:paraId="37F21F5F" w14:textId="473A61E6" w:rsidR="00890B43" w:rsidRDefault="00890B43" w:rsidP="00EA0D34">
            <w:pPr>
              <w:jc w:val="center"/>
              <w:rPr>
                <w:i/>
                <w:iCs/>
                <w:color w:val="000000"/>
                <w:sz w:val="22"/>
                <w:szCs w:val="22"/>
              </w:rPr>
            </w:pPr>
            <w:r w:rsidRPr="004F1894">
              <w:rPr>
                <w:i/>
                <w:iCs/>
                <w:color w:val="000000"/>
                <w:sz w:val="22"/>
                <w:szCs w:val="22"/>
              </w:rPr>
              <w:t>Tiekėjas</w:t>
            </w:r>
            <w:r w:rsidR="00D10F4C">
              <w:rPr>
                <w:i/>
                <w:iCs/>
                <w:color w:val="000000"/>
                <w:sz w:val="22"/>
                <w:szCs w:val="22"/>
              </w:rPr>
              <w:t xml:space="preserve"> įrašo </w:t>
            </w:r>
            <w:r w:rsidRPr="004F1894">
              <w:rPr>
                <w:i/>
                <w:iCs/>
                <w:color w:val="000000"/>
                <w:sz w:val="22"/>
                <w:szCs w:val="22"/>
              </w:rPr>
              <w:t>atitiktį keliamiems reikalavimams</w:t>
            </w:r>
          </w:p>
          <w:p w14:paraId="62F7DC5D" w14:textId="6AE33DE4" w:rsidR="00D10F4C" w:rsidRPr="004F1894" w:rsidRDefault="00D10F4C" w:rsidP="00EA0D34">
            <w:pPr>
              <w:jc w:val="center"/>
              <w:rPr>
                <w:i/>
                <w:iCs/>
                <w:color w:val="000000"/>
                <w:sz w:val="22"/>
                <w:szCs w:val="22"/>
              </w:rPr>
            </w:pPr>
            <w:r>
              <w:rPr>
                <w:i/>
                <w:iCs/>
                <w:color w:val="000000"/>
                <w:sz w:val="22"/>
                <w:szCs w:val="22"/>
              </w:rPr>
              <w:t>*</w:t>
            </w:r>
          </w:p>
        </w:tc>
      </w:tr>
      <w:tr w:rsidR="00890B43" w:rsidRPr="004F1894" w14:paraId="341CBC93" w14:textId="77777777" w:rsidTr="00EA0D34">
        <w:trPr>
          <w:jc w:val="center"/>
        </w:trPr>
        <w:tc>
          <w:tcPr>
            <w:tcW w:w="570" w:type="dxa"/>
            <w:shd w:val="clear" w:color="auto" w:fill="D0CECE" w:themeFill="background2" w:themeFillShade="E6"/>
            <w:vAlign w:val="center"/>
          </w:tcPr>
          <w:p w14:paraId="449DC2B6" w14:textId="77777777" w:rsidR="00890B43" w:rsidRPr="004F1894" w:rsidRDefault="00890B43" w:rsidP="00EA0D34">
            <w:pPr>
              <w:jc w:val="center"/>
              <w:rPr>
                <w:b/>
                <w:sz w:val="22"/>
                <w:szCs w:val="22"/>
              </w:rPr>
            </w:pPr>
            <w:r w:rsidRPr="004F1894">
              <w:rPr>
                <w:b/>
                <w:sz w:val="22"/>
                <w:szCs w:val="22"/>
              </w:rPr>
              <w:t>1.</w:t>
            </w:r>
          </w:p>
        </w:tc>
        <w:tc>
          <w:tcPr>
            <w:tcW w:w="2025" w:type="dxa"/>
            <w:shd w:val="clear" w:color="auto" w:fill="D0CECE" w:themeFill="background2" w:themeFillShade="E6"/>
            <w:vAlign w:val="center"/>
          </w:tcPr>
          <w:p w14:paraId="73438AF8" w14:textId="77777777" w:rsidR="00890B43" w:rsidRPr="004F1894" w:rsidRDefault="00890B43" w:rsidP="00EA0D34">
            <w:pPr>
              <w:jc w:val="center"/>
              <w:rPr>
                <w:b/>
                <w:bCs/>
                <w:sz w:val="22"/>
                <w:szCs w:val="22"/>
              </w:rPr>
            </w:pPr>
            <w:r w:rsidRPr="004F1894">
              <w:rPr>
                <w:b/>
                <w:bCs/>
                <w:sz w:val="22"/>
                <w:szCs w:val="22"/>
              </w:rPr>
              <w:t>2.</w:t>
            </w:r>
          </w:p>
        </w:tc>
        <w:tc>
          <w:tcPr>
            <w:tcW w:w="5099" w:type="dxa"/>
            <w:shd w:val="clear" w:color="auto" w:fill="D0CECE" w:themeFill="background2" w:themeFillShade="E6"/>
            <w:vAlign w:val="center"/>
          </w:tcPr>
          <w:p w14:paraId="0137378C" w14:textId="77777777" w:rsidR="00890B43" w:rsidRPr="004F1894" w:rsidRDefault="00890B43" w:rsidP="00EA0D34">
            <w:pPr>
              <w:jc w:val="center"/>
              <w:rPr>
                <w:b/>
                <w:bCs/>
                <w:color w:val="000000"/>
                <w:sz w:val="22"/>
                <w:szCs w:val="22"/>
              </w:rPr>
            </w:pPr>
            <w:r w:rsidRPr="004F1894">
              <w:rPr>
                <w:b/>
                <w:bCs/>
                <w:color w:val="000000"/>
                <w:sz w:val="22"/>
                <w:szCs w:val="22"/>
              </w:rPr>
              <w:t>3.</w:t>
            </w:r>
          </w:p>
        </w:tc>
        <w:tc>
          <w:tcPr>
            <w:tcW w:w="2656" w:type="dxa"/>
            <w:shd w:val="clear" w:color="auto" w:fill="D0CECE" w:themeFill="background2" w:themeFillShade="E6"/>
            <w:vAlign w:val="center"/>
          </w:tcPr>
          <w:p w14:paraId="3E5A9541" w14:textId="77777777" w:rsidR="00890B43" w:rsidRPr="004F1894" w:rsidRDefault="00890B43" w:rsidP="00EA0D34">
            <w:pPr>
              <w:jc w:val="center"/>
              <w:rPr>
                <w:b/>
                <w:bCs/>
                <w:color w:val="000000"/>
                <w:sz w:val="22"/>
                <w:szCs w:val="22"/>
              </w:rPr>
            </w:pPr>
            <w:r w:rsidRPr="004F1894">
              <w:rPr>
                <w:b/>
                <w:bCs/>
                <w:color w:val="000000"/>
                <w:sz w:val="22"/>
                <w:szCs w:val="22"/>
              </w:rPr>
              <w:t>4.</w:t>
            </w:r>
          </w:p>
        </w:tc>
      </w:tr>
      <w:tr w:rsidR="00890B43" w:rsidRPr="004F1894" w14:paraId="7AFC1952" w14:textId="77777777" w:rsidTr="00EA0D34">
        <w:trPr>
          <w:jc w:val="center"/>
        </w:trPr>
        <w:tc>
          <w:tcPr>
            <w:tcW w:w="570" w:type="dxa"/>
          </w:tcPr>
          <w:p w14:paraId="4D7B302A" w14:textId="77777777" w:rsidR="00890B43" w:rsidRPr="004F1894" w:rsidRDefault="00890B43" w:rsidP="00EA0D34">
            <w:pPr>
              <w:jc w:val="center"/>
              <w:rPr>
                <w:bCs/>
                <w:sz w:val="22"/>
                <w:szCs w:val="22"/>
              </w:rPr>
            </w:pPr>
            <w:r w:rsidRPr="004F1894">
              <w:rPr>
                <w:bCs/>
                <w:sz w:val="22"/>
                <w:szCs w:val="22"/>
              </w:rPr>
              <w:t>1</w:t>
            </w:r>
          </w:p>
        </w:tc>
        <w:tc>
          <w:tcPr>
            <w:tcW w:w="2025" w:type="dxa"/>
          </w:tcPr>
          <w:p w14:paraId="09F39028" w14:textId="77777777" w:rsidR="00890B43" w:rsidRPr="004F1894" w:rsidRDefault="00890B43" w:rsidP="00EA0D34">
            <w:pPr>
              <w:rPr>
                <w:b/>
                <w:sz w:val="22"/>
                <w:szCs w:val="22"/>
              </w:rPr>
            </w:pPr>
            <w:r w:rsidRPr="004F1894">
              <w:rPr>
                <w:b/>
                <w:sz w:val="22"/>
                <w:szCs w:val="22"/>
              </w:rPr>
              <w:t>Tipas</w:t>
            </w:r>
          </w:p>
          <w:p w14:paraId="5FEDFA4A" w14:textId="77777777" w:rsidR="00890B43" w:rsidRPr="004F1894" w:rsidRDefault="00890B43" w:rsidP="00EA0D34">
            <w:pPr>
              <w:rPr>
                <w:b/>
                <w:sz w:val="22"/>
                <w:szCs w:val="22"/>
              </w:rPr>
            </w:pPr>
          </w:p>
        </w:tc>
        <w:tc>
          <w:tcPr>
            <w:tcW w:w="5099" w:type="dxa"/>
          </w:tcPr>
          <w:p w14:paraId="47A7C5B8" w14:textId="77777777" w:rsidR="00890B43" w:rsidRPr="004F1894" w:rsidRDefault="00890B43" w:rsidP="00EA0D34">
            <w:pPr>
              <w:jc w:val="both"/>
              <w:rPr>
                <w:color w:val="000000"/>
                <w:sz w:val="22"/>
                <w:szCs w:val="22"/>
              </w:rPr>
            </w:pPr>
            <w:r w:rsidRPr="004F1894">
              <w:rPr>
                <w:b/>
                <w:bCs/>
                <w:sz w:val="22"/>
                <w:szCs w:val="22"/>
              </w:rPr>
              <w:t xml:space="preserve">Naujos, neeksploatuotos, pagamintos ne anksčiau nei 2024 m., netaršios </w:t>
            </w:r>
            <w:r>
              <w:rPr>
                <w:b/>
                <w:bCs/>
                <w:sz w:val="22"/>
                <w:szCs w:val="22"/>
              </w:rPr>
              <w:t>t</w:t>
            </w:r>
            <w:r w:rsidRPr="004F1894">
              <w:rPr>
                <w:b/>
                <w:bCs/>
                <w:sz w:val="22"/>
                <w:szCs w:val="22"/>
              </w:rPr>
              <w:t>ransporto priemonės</w:t>
            </w:r>
            <w:r w:rsidRPr="004F1894">
              <w:rPr>
                <w:rStyle w:val="Puslapioinaosnuoroda"/>
                <w:b/>
                <w:bCs/>
                <w:sz w:val="22"/>
                <w:szCs w:val="22"/>
              </w:rPr>
              <w:footnoteReference w:id="1"/>
            </w:r>
            <w:r w:rsidRPr="004F1894">
              <w:rPr>
                <w:b/>
                <w:bCs/>
                <w:sz w:val="22"/>
                <w:szCs w:val="22"/>
              </w:rPr>
              <w:t xml:space="preserve">: </w:t>
            </w:r>
            <w:proofErr w:type="spellStart"/>
            <w:r w:rsidRPr="004F1894">
              <w:rPr>
                <w:color w:val="000000"/>
                <w:sz w:val="22"/>
                <w:szCs w:val="22"/>
              </w:rPr>
              <w:t>M2</w:t>
            </w:r>
            <w:proofErr w:type="spellEnd"/>
            <w:r w:rsidRPr="004F1894">
              <w:rPr>
                <w:color w:val="000000"/>
                <w:sz w:val="22"/>
                <w:szCs w:val="22"/>
              </w:rPr>
              <w:t xml:space="preserve">/ </w:t>
            </w:r>
            <w:proofErr w:type="spellStart"/>
            <w:r w:rsidRPr="004F1894">
              <w:rPr>
                <w:color w:val="000000"/>
                <w:sz w:val="22"/>
                <w:szCs w:val="22"/>
              </w:rPr>
              <w:t>M3</w:t>
            </w:r>
            <w:proofErr w:type="spellEnd"/>
            <w:r w:rsidRPr="004F1894">
              <w:rPr>
                <w:color w:val="000000"/>
                <w:sz w:val="22"/>
                <w:szCs w:val="22"/>
              </w:rPr>
              <w:t xml:space="preserve"> </w:t>
            </w:r>
            <w:proofErr w:type="spellStart"/>
            <w:r w:rsidRPr="004F1894">
              <w:rPr>
                <w:color w:val="000000"/>
                <w:sz w:val="22"/>
                <w:szCs w:val="22"/>
              </w:rPr>
              <w:t>midi</w:t>
            </w:r>
            <w:proofErr w:type="spellEnd"/>
            <w:r w:rsidRPr="004F1894">
              <w:rPr>
                <w:color w:val="000000"/>
                <w:sz w:val="22"/>
                <w:szCs w:val="22"/>
              </w:rPr>
              <w:t xml:space="preserve"> (kėbulų kodai CV/ CE/ CM).</w:t>
            </w:r>
          </w:p>
          <w:p w14:paraId="0A58FFB6" w14:textId="77777777" w:rsidR="00890B43" w:rsidRPr="004F1894" w:rsidRDefault="00890B43" w:rsidP="00EA0D34">
            <w:pPr>
              <w:jc w:val="both"/>
              <w:rPr>
                <w:sz w:val="22"/>
                <w:szCs w:val="22"/>
              </w:rPr>
            </w:pPr>
          </w:p>
        </w:tc>
        <w:tc>
          <w:tcPr>
            <w:tcW w:w="2656" w:type="dxa"/>
          </w:tcPr>
          <w:p w14:paraId="135690C2" w14:textId="77777777" w:rsidR="00890B43" w:rsidRPr="004F1894" w:rsidRDefault="00890B43" w:rsidP="00EA0D34">
            <w:pPr>
              <w:jc w:val="both"/>
              <w:rPr>
                <w:color w:val="7030A0"/>
                <w:sz w:val="22"/>
                <w:szCs w:val="22"/>
              </w:rPr>
            </w:pPr>
            <w:r w:rsidRPr="004F1894">
              <w:rPr>
                <w:sz w:val="22"/>
                <w:szCs w:val="22"/>
              </w:rPr>
              <w:t xml:space="preserve">Pasiūlymo teikimo metu </w:t>
            </w:r>
            <w:r>
              <w:rPr>
                <w:sz w:val="22"/>
                <w:szCs w:val="22"/>
              </w:rPr>
              <w:t>T</w:t>
            </w:r>
            <w:r w:rsidRPr="004F1894">
              <w:rPr>
                <w:sz w:val="22"/>
                <w:szCs w:val="22"/>
              </w:rPr>
              <w:t>iekėjas užtikrina, kad sutarties vykdymo metu (</w:t>
            </w:r>
            <w:r w:rsidRPr="004F1894">
              <w:rPr>
                <w:color w:val="833C0B" w:themeColor="accent2" w:themeShade="80"/>
                <w:sz w:val="22"/>
                <w:szCs w:val="22"/>
              </w:rPr>
              <w:t>II etapo Paslaugų teikimui</w:t>
            </w:r>
            <w:r w:rsidRPr="004F1894">
              <w:rPr>
                <w:sz w:val="22"/>
                <w:szCs w:val="22"/>
              </w:rPr>
              <w:t>)  TP atitiks keliamam reikalavimui.</w:t>
            </w:r>
          </w:p>
        </w:tc>
      </w:tr>
      <w:tr w:rsidR="00890B43" w:rsidRPr="004F1894" w14:paraId="269BB8A7" w14:textId="77777777" w:rsidTr="00EA0D34">
        <w:trPr>
          <w:trHeight w:val="416"/>
          <w:jc w:val="center"/>
        </w:trPr>
        <w:tc>
          <w:tcPr>
            <w:tcW w:w="570" w:type="dxa"/>
          </w:tcPr>
          <w:p w14:paraId="34645D7E" w14:textId="77777777" w:rsidR="00890B43" w:rsidRPr="004F1894" w:rsidRDefault="00890B43" w:rsidP="00EA0D34">
            <w:pPr>
              <w:jc w:val="center"/>
              <w:rPr>
                <w:bCs/>
                <w:sz w:val="22"/>
                <w:szCs w:val="22"/>
              </w:rPr>
            </w:pPr>
            <w:r w:rsidRPr="004F1894">
              <w:rPr>
                <w:bCs/>
                <w:sz w:val="22"/>
                <w:szCs w:val="22"/>
              </w:rPr>
              <w:t>2</w:t>
            </w:r>
          </w:p>
        </w:tc>
        <w:tc>
          <w:tcPr>
            <w:tcW w:w="2025" w:type="dxa"/>
          </w:tcPr>
          <w:p w14:paraId="09638A9C" w14:textId="77777777" w:rsidR="00890B43" w:rsidRPr="004F1894" w:rsidRDefault="00890B43" w:rsidP="00EA0D34">
            <w:pPr>
              <w:rPr>
                <w:b/>
                <w:sz w:val="22"/>
                <w:szCs w:val="22"/>
              </w:rPr>
            </w:pPr>
            <w:r w:rsidRPr="004F1894">
              <w:rPr>
                <w:b/>
                <w:sz w:val="22"/>
                <w:szCs w:val="22"/>
              </w:rPr>
              <w:t xml:space="preserve">Kiekis (įskaitant rezervą), vnt.  </w:t>
            </w:r>
          </w:p>
          <w:p w14:paraId="4AC9425C" w14:textId="77777777" w:rsidR="00890B43" w:rsidRPr="004F1894" w:rsidRDefault="00890B43" w:rsidP="00EA0D34">
            <w:pPr>
              <w:rPr>
                <w:b/>
                <w:sz w:val="22"/>
                <w:szCs w:val="22"/>
              </w:rPr>
            </w:pPr>
          </w:p>
          <w:p w14:paraId="2603AC66" w14:textId="77777777" w:rsidR="00890B43" w:rsidRPr="004F1894" w:rsidRDefault="00890B43" w:rsidP="00EA0D34">
            <w:pPr>
              <w:rPr>
                <w:b/>
                <w:sz w:val="22"/>
                <w:szCs w:val="22"/>
              </w:rPr>
            </w:pPr>
          </w:p>
        </w:tc>
        <w:tc>
          <w:tcPr>
            <w:tcW w:w="5099" w:type="dxa"/>
          </w:tcPr>
          <w:p w14:paraId="75F98AE3" w14:textId="77777777" w:rsidR="00890B43" w:rsidRPr="004F1894" w:rsidRDefault="00890B43" w:rsidP="00EA0D34">
            <w:pPr>
              <w:rPr>
                <w:sz w:val="22"/>
                <w:szCs w:val="22"/>
              </w:rPr>
            </w:pPr>
            <w:r w:rsidRPr="004F1894">
              <w:rPr>
                <w:sz w:val="22"/>
                <w:szCs w:val="22"/>
              </w:rPr>
              <w:t xml:space="preserve">Tiekėjo parinktas </w:t>
            </w:r>
            <w:r>
              <w:rPr>
                <w:sz w:val="22"/>
                <w:szCs w:val="22"/>
              </w:rPr>
              <w:t>n</w:t>
            </w:r>
            <w:r w:rsidRPr="004F1894">
              <w:rPr>
                <w:sz w:val="22"/>
                <w:szCs w:val="22"/>
              </w:rPr>
              <w:t xml:space="preserve">etaršių </w:t>
            </w:r>
            <w:r>
              <w:rPr>
                <w:sz w:val="22"/>
                <w:szCs w:val="22"/>
              </w:rPr>
              <w:t>t</w:t>
            </w:r>
            <w:r w:rsidRPr="004F1894">
              <w:rPr>
                <w:sz w:val="22"/>
                <w:szCs w:val="22"/>
              </w:rPr>
              <w:t xml:space="preserve">ransporto priemonių kiekis, užtikrinantis </w:t>
            </w:r>
            <w:r w:rsidRPr="004F1894">
              <w:rPr>
                <w:color w:val="833C0B" w:themeColor="accent2" w:themeShade="80"/>
                <w:sz w:val="22"/>
                <w:szCs w:val="22"/>
              </w:rPr>
              <w:t xml:space="preserve">2.1 punkte </w:t>
            </w:r>
            <w:r w:rsidRPr="004F1894">
              <w:rPr>
                <w:sz w:val="22"/>
                <w:szCs w:val="22"/>
              </w:rPr>
              <w:t xml:space="preserve"> autobusų maršrutų sąrašui aptarnauti, atitinkantis </w:t>
            </w:r>
            <w:hyperlink r:id="rId8" w:history="1">
              <w:r w:rsidRPr="004F1894">
                <w:rPr>
                  <w:rStyle w:val="Hipersaitas"/>
                  <w:sz w:val="22"/>
                  <w:szCs w:val="22"/>
                </w:rPr>
                <w:t>LR ADĮ</w:t>
              </w:r>
            </w:hyperlink>
            <w:r w:rsidRPr="004F1894">
              <w:rPr>
                <w:sz w:val="22"/>
                <w:szCs w:val="22"/>
              </w:rPr>
              <w:t xml:space="preserve"> 15 straipsnio 1 dalies 2 punkto, 3 dalies 1 ir 3 papunkčių nuostatas. </w:t>
            </w:r>
          </w:p>
          <w:p w14:paraId="01520B66" w14:textId="77777777" w:rsidR="00890B43" w:rsidRPr="004F1894" w:rsidRDefault="00890B43" w:rsidP="00EA0D34">
            <w:pPr>
              <w:rPr>
                <w:sz w:val="22"/>
                <w:szCs w:val="22"/>
              </w:rPr>
            </w:pPr>
          </w:p>
          <w:p w14:paraId="438BEEF1" w14:textId="77777777" w:rsidR="00890B43" w:rsidRPr="004F1894" w:rsidRDefault="00890B43" w:rsidP="00EA0D34">
            <w:pPr>
              <w:rPr>
                <w:sz w:val="22"/>
                <w:szCs w:val="22"/>
              </w:rPr>
            </w:pPr>
            <w:r w:rsidRPr="004F1894">
              <w:rPr>
                <w:sz w:val="22"/>
                <w:szCs w:val="22"/>
              </w:rPr>
              <w:t xml:space="preserve">Tiekėjas privalės užtikrinti, kad sugedus </w:t>
            </w:r>
            <w:r>
              <w:rPr>
                <w:sz w:val="22"/>
                <w:szCs w:val="22"/>
              </w:rPr>
              <w:t>m</w:t>
            </w:r>
            <w:r w:rsidRPr="004F1894">
              <w:rPr>
                <w:sz w:val="22"/>
                <w:szCs w:val="22"/>
              </w:rPr>
              <w:t xml:space="preserve">aršrute važiuojančiai </w:t>
            </w:r>
            <w:r>
              <w:rPr>
                <w:sz w:val="22"/>
                <w:szCs w:val="22"/>
              </w:rPr>
              <w:t>transporto priemonei</w:t>
            </w:r>
            <w:r w:rsidRPr="004F1894">
              <w:rPr>
                <w:sz w:val="22"/>
                <w:szCs w:val="22"/>
              </w:rPr>
              <w:t xml:space="preserve">, ne vėliau kaip per 1 (vieną) valandą nuo to momento, kai </w:t>
            </w:r>
            <w:r>
              <w:rPr>
                <w:sz w:val="22"/>
                <w:szCs w:val="22"/>
              </w:rPr>
              <w:t>m</w:t>
            </w:r>
            <w:r w:rsidRPr="004F1894">
              <w:rPr>
                <w:sz w:val="22"/>
                <w:szCs w:val="22"/>
              </w:rPr>
              <w:t xml:space="preserve">aršrutą aptarnaujanti </w:t>
            </w:r>
            <w:r>
              <w:rPr>
                <w:sz w:val="22"/>
                <w:szCs w:val="22"/>
              </w:rPr>
              <w:t>t</w:t>
            </w:r>
            <w:r w:rsidRPr="004F1894">
              <w:rPr>
                <w:sz w:val="22"/>
                <w:szCs w:val="22"/>
              </w:rPr>
              <w:t xml:space="preserve">ransporto priemonė sugedo, tokią </w:t>
            </w:r>
            <w:r>
              <w:rPr>
                <w:sz w:val="22"/>
                <w:szCs w:val="22"/>
              </w:rPr>
              <w:t>transporto priemonę</w:t>
            </w:r>
            <w:r w:rsidRPr="004F1894">
              <w:rPr>
                <w:sz w:val="22"/>
                <w:szCs w:val="22"/>
              </w:rPr>
              <w:t xml:space="preserve"> pakeisti techniškai tvarkinga, visus reikalavimus atitinkančia </w:t>
            </w:r>
            <w:r>
              <w:rPr>
                <w:sz w:val="22"/>
                <w:szCs w:val="22"/>
              </w:rPr>
              <w:t>t</w:t>
            </w:r>
            <w:r w:rsidRPr="004F1894">
              <w:rPr>
                <w:sz w:val="22"/>
                <w:szCs w:val="22"/>
              </w:rPr>
              <w:t>ransporto priemone.</w:t>
            </w:r>
          </w:p>
        </w:tc>
        <w:tc>
          <w:tcPr>
            <w:tcW w:w="2656" w:type="dxa"/>
          </w:tcPr>
          <w:p w14:paraId="6A5A77CE" w14:textId="77777777" w:rsidR="00890B43" w:rsidRPr="004F1894" w:rsidRDefault="00890B43" w:rsidP="00EA0D34">
            <w:pPr>
              <w:jc w:val="both"/>
              <w:rPr>
                <w:i/>
                <w:iCs/>
                <w:color w:val="833C0B" w:themeColor="accent2" w:themeShade="80"/>
                <w:sz w:val="22"/>
                <w:szCs w:val="22"/>
              </w:rPr>
            </w:pPr>
            <w:r w:rsidRPr="004F1894">
              <w:rPr>
                <w:b/>
                <w:bCs/>
                <w:sz w:val="22"/>
                <w:szCs w:val="22"/>
              </w:rPr>
              <w:t>Tiekėjo įrašomas TP modelis, TP skaičius ir TP kuro rūšis:</w:t>
            </w:r>
            <w:r w:rsidRPr="004F1894">
              <w:rPr>
                <w:i/>
                <w:iCs/>
                <w:color w:val="833C0B" w:themeColor="accent2" w:themeShade="80"/>
                <w:sz w:val="22"/>
                <w:szCs w:val="22"/>
              </w:rPr>
              <w:t xml:space="preserve"> </w:t>
            </w:r>
          </w:p>
          <w:p w14:paraId="2BB3007D" w14:textId="77777777" w:rsidR="00890B43" w:rsidRPr="004F1894" w:rsidRDefault="00890B43" w:rsidP="00EA0D34">
            <w:pPr>
              <w:jc w:val="both"/>
              <w:rPr>
                <w:sz w:val="22"/>
                <w:szCs w:val="22"/>
              </w:rPr>
            </w:pPr>
            <w:r w:rsidRPr="004F1894">
              <w:rPr>
                <w:sz w:val="22"/>
                <w:szCs w:val="22"/>
              </w:rPr>
              <w:t>........modelis,........vnt., ................(kuro rūšis, pvz. dyzelis ir (arba) elektra);</w:t>
            </w:r>
          </w:p>
          <w:p w14:paraId="0D268F68" w14:textId="77777777" w:rsidR="00890B43" w:rsidRPr="004F1894" w:rsidRDefault="00890B43" w:rsidP="00EA0D34">
            <w:pPr>
              <w:jc w:val="both"/>
              <w:rPr>
                <w:sz w:val="22"/>
                <w:szCs w:val="22"/>
              </w:rPr>
            </w:pPr>
          </w:p>
          <w:p w14:paraId="1B585403" w14:textId="77777777" w:rsidR="00890B43" w:rsidRPr="004F1894" w:rsidRDefault="00890B43" w:rsidP="00EA0D34">
            <w:pPr>
              <w:jc w:val="both"/>
              <w:rPr>
                <w:sz w:val="22"/>
                <w:szCs w:val="22"/>
              </w:rPr>
            </w:pPr>
          </w:p>
        </w:tc>
      </w:tr>
      <w:tr w:rsidR="00890B43" w:rsidRPr="004F1894" w14:paraId="57627BA8" w14:textId="77777777" w:rsidTr="00EA0D34">
        <w:trPr>
          <w:trHeight w:val="681"/>
          <w:jc w:val="center"/>
        </w:trPr>
        <w:tc>
          <w:tcPr>
            <w:tcW w:w="570" w:type="dxa"/>
          </w:tcPr>
          <w:p w14:paraId="3F07B609" w14:textId="77777777" w:rsidR="00890B43" w:rsidRPr="004F1894" w:rsidRDefault="00890B43" w:rsidP="00EA0D34">
            <w:pPr>
              <w:jc w:val="center"/>
              <w:rPr>
                <w:bCs/>
                <w:sz w:val="22"/>
                <w:szCs w:val="22"/>
              </w:rPr>
            </w:pPr>
            <w:r w:rsidRPr="004F1894">
              <w:rPr>
                <w:bCs/>
                <w:sz w:val="22"/>
                <w:szCs w:val="22"/>
              </w:rPr>
              <w:t>3</w:t>
            </w:r>
          </w:p>
        </w:tc>
        <w:tc>
          <w:tcPr>
            <w:tcW w:w="2025" w:type="dxa"/>
          </w:tcPr>
          <w:p w14:paraId="25DF492B" w14:textId="77777777" w:rsidR="00890B43" w:rsidRPr="004F1894" w:rsidRDefault="00890B43" w:rsidP="00EA0D34">
            <w:pPr>
              <w:rPr>
                <w:b/>
                <w:sz w:val="22"/>
                <w:szCs w:val="22"/>
              </w:rPr>
            </w:pPr>
            <w:r w:rsidRPr="004F1894">
              <w:rPr>
                <w:b/>
                <w:sz w:val="22"/>
                <w:szCs w:val="22"/>
              </w:rPr>
              <w:t>Transporto priemonių degalų rūšis</w:t>
            </w:r>
          </w:p>
        </w:tc>
        <w:tc>
          <w:tcPr>
            <w:tcW w:w="5099" w:type="dxa"/>
          </w:tcPr>
          <w:p w14:paraId="0206BE8E" w14:textId="77777777" w:rsidR="00890B43" w:rsidRPr="004F1894" w:rsidRDefault="00890B43" w:rsidP="00EA0D34">
            <w:pPr>
              <w:rPr>
                <w:sz w:val="22"/>
                <w:szCs w:val="22"/>
              </w:rPr>
            </w:pPr>
            <w:r w:rsidRPr="004F1894">
              <w:rPr>
                <w:b/>
                <w:bCs/>
                <w:sz w:val="22"/>
                <w:szCs w:val="22"/>
              </w:rPr>
              <w:t xml:space="preserve">Tiekėjo siūlomos </w:t>
            </w:r>
            <w:r>
              <w:rPr>
                <w:b/>
                <w:bCs/>
                <w:sz w:val="22"/>
                <w:szCs w:val="22"/>
              </w:rPr>
              <w:t>t</w:t>
            </w:r>
            <w:r w:rsidRPr="004F1894">
              <w:rPr>
                <w:b/>
                <w:bCs/>
                <w:sz w:val="22"/>
                <w:szCs w:val="22"/>
              </w:rPr>
              <w:t xml:space="preserve">ransporto priemonės maršrutų paketui aptarnauti </w:t>
            </w:r>
            <w:r w:rsidRPr="004F1894">
              <w:rPr>
                <w:b/>
                <w:bCs/>
                <w:sz w:val="22"/>
                <w:szCs w:val="22"/>
                <w:u w:val="single"/>
              </w:rPr>
              <w:t xml:space="preserve">pagal deglų rūšį turi atitikti </w:t>
            </w:r>
            <w:hyperlink r:id="rId9" w:history="1">
              <w:r w:rsidRPr="004F1894">
                <w:rPr>
                  <w:rStyle w:val="Hipersaitas"/>
                  <w:b/>
                  <w:bCs/>
                  <w:sz w:val="22"/>
                  <w:szCs w:val="22"/>
                </w:rPr>
                <w:t>LR ADĮ</w:t>
              </w:r>
            </w:hyperlink>
            <w:r w:rsidRPr="004F1894">
              <w:rPr>
                <w:b/>
                <w:bCs/>
                <w:sz w:val="22"/>
                <w:szCs w:val="22"/>
                <w:u w:val="single"/>
              </w:rPr>
              <w:t xml:space="preserve"> 2 straipsnio 16 dalies nuostatas, turi būti </w:t>
            </w:r>
            <w:r>
              <w:rPr>
                <w:b/>
                <w:bCs/>
                <w:sz w:val="22"/>
                <w:szCs w:val="22"/>
                <w:u w:val="single"/>
              </w:rPr>
              <w:t>n</w:t>
            </w:r>
            <w:r w:rsidRPr="004F1894">
              <w:rPr>
                <w:b/>
                <w:bCs/>
                <w:sz w:val="22"/>
                <w:szCs w:val="22"/>
                <w:u w:val="single"/>
              </w:rPr>
              <w:t>etaršios</w:t>
            </w:r>
            <w:r w:rsidRPr="004F1894">
              <w:rPr>
                <w:b/>
                <w:bCs/>
                <w:sz w:val="22"/>
                <w:szCs w:val="22"/>
              </w:rPr>
              <w:t xml:space="preserve">. </w:t>
            </w:r>
          </w:p>
        </w:tc>
        <w:tc>
          <w:tcPr>
            <w:tcW w:w="2656" w:type="dxa"/>
          </w:tcPr>
          <w:p w14:paraId="57C90F72" w14:textId="77777777" w:rsidR="00890B43" w:rsidRPr="004F1894" w:rsidRDefault="00890B43" w:rsidP="00EA0D34">
            <w:pPr>
              <w:jc w:val="both"/>
              <w:rPr>
                <w:color w:val="000000" w:themeColor="text1"/>
                <w:sz w:val="22"/>
                <w:szCs w:val="22"/>
              </w:rPr>
            </w:pPr>
            <w:r w:rsidRPr="004F1894">
              <w:rPr>
                <w:color w:val="000000" w:themeColor="text1"/>
                <w:sz w:val="22"/>
                <w:szCs w:val="22"/>
              </w:rPr>
              <w:t>Tiekėjo pateikiami dokumentai įrodantys atitiktį keliamam reikalavimui.</w:t>
            </w:r>
          </w:p>
        </w:tc>
      </w:tr>
      <w:tr w:rsidR="00890B43" w:rsidRPr="004F1894" w14:paraId="7CA15710" w14:textId="77777777" w:rsidTr="00EA0D34">
        <w:trPr>
          <w:jc w:val="center"/>
        </w:trPr>
        <w:tc>
          <w:tcPr>
            <w:tcW w:w="570" w:type="dxa"/>
          </w:tcPr>
          <w:p w14:paraId="782EB472" w14:textId="77777777" w:rsidR="00890B43" w:rsidRPr="004F1894" w:rsidRDefault="00890B43" w:rsidP="00EA0D34">
            <w:pPr>
              <w:jc w:val="center"/>
              <w:rPr>
                <w:bCs/>
                <w:sz w:val="22"/>
                <w:szCs w:val="22"/>
              </w:rPr>
            </w:pPr>
            <w:r w:rsidRPr="004F1894">
              <w:rPr>
                <w:bCs/>
                <w:sz w:val="22"/>
                <w:szCs w:val="22"/>
              </w:rPr>
              <w:lastRenderedPageBreak/>
              <w:t>4</w:t>
            </w:r>
          </w:p>
        </w:tc>
        <w:tc>
          <w:tcPr>
            <w:tcW w:w="2025" w:type="dxa"/>
          </w:tcPr>
          <w:p w14:paraId="32CD6024" w14:textId="77777777" w:rsidR="00890B43" w:rsidRPr="004F1894" w:rsidRDefault="00890B43" w:rsidP="00EA0D34">
            <w:pPr>
              <w:rPr>
                <w:b/>
                <w:sz w:val="22"/>
                <w:szCs w:val="22"/>
              </w:rPr>
            </w:pPr>
            <w:r w:rsidRPr="004F1894">
              <w:rPr>
                <w:b/>
                <w:sz w:val="22"/>
                <w:szCs w:val="22"/>
              </w:rPr>
              <w:t>Gamybos metai</w:t>
            </w:r>
          </w:p>
          <w:p w14:paraId="0BEE201F" w14:textId="77777777" w:rsidR="00890B43" w:rsidRPr="004F1894" w:rsidRDefault="00890B43" w:rsidP="00EA0D34">
            <w:pPr>
              <w:rPr>
                <w:b/>
                <w:sz w:val="22"/>
                <w:szCs w:val="22"/>
              </w:rPr>
            </w:pPr>
          </w:p>
        </w:tc>
        <w:tc>
          <w:tcPr>
            <w:tcW w:w="5099" w:type="dxa"/>
          </w:tcPr>
          <w:p w14:paraId="4952ECF9" w14:textId="77777777" w:rsidR="00890B43" w:rsidRPr="004F1894" w:rsidRDefault="00890B43" w:rsidP="00EA0D34">
            <w:pPr>
              <w:jc w:val="both"/>
              <w:rPr>
                <w:rFonts w:eastAsia="SimSun"/>
                <w:b/>
                <w:bCs/>
                <w:sz w:val="22"/>
                <w:szCs w:val="22"/>
                <w:lang w:eastAsia="x-none"/>
              </w:rPr>
            </w:pPr>
            <w:r w:rsidRPr="004F1894">
              <w:rPr>
                <w:rFonts w:eastAsia="SimSun"/>
                <w:b/>
                <w:bCs/>
                <w:sz w:val="22"/>
                <w:szCs w:val="22"/>
                <w:lang w:eastAsia="x-none"/>
              </w:rPr>
              <w:t xml:space="preserve">Nauji, neeksploatuoti, </w:t>
            </w:r>
            <w:r w:rsidRPr="004F1894">
              <w:rPr>
                <w:b/>
                <w:bCs/>
                <w:sz w:val="22"/>
                <w:szCs w:val="22"/>
              </w:rPr>
              <w:t>pagaminti ne anksčiau nei 2024 m., N</w:t>
            </w:r>
            <w:r w:rsidRPr="004F1894">
              <w:rPr>
                <w:rFonts w:eastAsia="SimSun"/>
                <w:b/>
                <w:bCs/>
                <w:sz w:val="22"/>
                <w:szCs w:val="22"/>
                <w:lang w:eastAsia="x-none"/>
              </w:rPr>
              <w:t>etaršūs.</w:t>
            </w:r>
          </w:p>
          <w:p w14:paraId="0D59F0A4" w14:textId="77777777" w:rsidR="00890B43" w:rsidRPr="004F1894" w:rsidRDefault="00890B43" w:rsidP="00EA0D34">
            <w:pPr>
              <w:jc w:val="both"/>
              <w:rPr>
                <w:rFonts w:eastAsia="SimSun"/>
                <w:b/>
                <w:bCs/>
                <w:sz w:val="22"/>
                <w:szCs w:val="22"/>
                <w:lang w:eastAsia="x-none"/>
              </w:rPr>
            </w:pPr>
          </w:p>
          <w:p w14:paraId="4E71716F" w14:textId="77777777" w:rsidR="00890B43" w:rsidRPr="004F1894" w:rsidRDefault="00890B43" w:rsidP="00EA0D34">
            <w:pPr>
              <w:jc w:val="both"/>
              <w:rPr>
                <w:sz w:val="22"/>
                <w:szCs w:val="22"/>
              </w:rPr>
            </w:pPr>
          </w:p>
        </w:tc>
        <w:tc>
          <w:tcPr>
            <w:tcW w:w="2656" w:type="dxa"/>
          </w:tcPr>
          <w:p w14:paraId="71198F74" w14:textId="77777777" w:rsidR="00890B43" w:rsidRPr="004F1894" w:rsidRDefault="00890B43" w:rsidP="00EA0D34">
            <w:pPr>
              <w:jc w:val="both"/>
              <w:rPr>
                <w:rFonts w:eastAsia="SimSun"/>
                <w:color w:val="000000" w:themeColor="text1"/>
                <w:sz w:val="22"/>
                <w:szCs w:val="22"/>
                <w:lang w:eastAsia="x-none"/>
              </w:rPr>
            </w:pPr>
            <w:r w:rsidRPr="004F1894">
              <w:rPr>
                <w:color w:val="000000" w:themeColor="text1"/>
                <w:sz w:val="22"/>
                <w:szCs w:val="22"/>
              </w:rPr>
              <w:t>Tiekėjo pateikiami dokumentai įrodantys atitiktį keliamam reikalavimui.</w:t>
            </w:r>
          </w:p>
        </w:tc>
      </w:tr>
      <w:tr w:rsidR="00890B43" w:rsidRPr="004F1894" w14:paraId="763B2A36" w14:textId="77777777" w:rsidTr="00EA0D34">
        <w:trPr>
          <w:jc w:val="center"/>
        </w:trPr>
        <w:tc>
          <w:tcPr>
            <w:tcW w:w="570" w:type="dxa"/>
          </w:tcPr>
          <w:p w14:paraId="5495FFD1" w14:textId="77777777" w:rsidR="00890B43" w:rsidRPr="004F1894" w:rsidRDefault="00890B43" w:rsidP="00EA0D34">
            <w:pPr>
              <w:jc w:val="center"/>
              <w:rPr>
                <w:bCs/>
                <w:sz w:val="22"/>
                <w:szCs w:val="22"/>
              </w:rPr>
            </w:pPr>
            <w:r w:rsidRPr="004F1894">
              <w:rPr>
                <w:bCs/>
                <w:sz w:val="22"/>
                <w:szCs w:val="22"/>
              </w:rPr>
              <w:t>5</w:t>
            </w:r>
          </w:p>
        </w:tc>
        <w:tc>
          <w:tcPr>
            <w:tcW w:w="2025" w:type="dxa"/>
          </w:tcPr>
          <w:p w14:paraId="1983CA46" w14:textId="77777777" w:rsidR="00890B43" w:rsidRPr="004F1894" w:rsidRDefault="00890B43" w:rsidP="00EA0D34">
            <w:pPr>
              <w:rPr>
                <w:b/>
                <w:sz w:val="22"/>
                <w:szCs w:val="22"/>
              </w:rPr>
            </w:pPr>
            <w:r w:rsidRPr="004F1894">
              <w:rPr>
                <w:b/>
                <w:sz w:val="22"/>
                <w:szCs w:val="22"/>
              </w:rPr>
              <w:t>Vietų skaičius/</w:t>
            </w:r>
          </w:p>
          <w:p w14:paraId="6FF38EA2" w14:textId="77777777" w:rsidR="00890B43" w:rsidRPr="004F1894" w:rsidRDefault="00890B43" w:rsidP="00EA0D34">
            <w:pPr>
              <w:rPr>
                <w:b/>
                <w:sz w:val="22"/>
                <w:szCs w:val="22"/>
              </w:rPr>
            </w:pPr>
            <w:r w:rsidRPr="004F1894">
              <w:rPr>
                <w:b/>
                <w:sz w:val="22"/>
                <w:szCs w:val="22"/>
              </w:rPr>
              <w:t>Pritaikymas neįgaliesiems ar asmenims su vežimėliais</w:t>
            </w:r>
          </w:p>
          <w:p w14:paraId="6DB3C752" w14:textId="77777777" w:rsidR="00890B43" w:rsidRPr="004F1894" w:rsidRDefault="00890B43" w:rsidP="00EA0D34">
            <w:pPr>
              <w:rPr>
                <w:b/>
                <w:sz w:val="22"/>
                <w:szCs w:val="22"/>
              </w:rPr>
            </w:pPr>
          </w:p>
        </w:tc>
        <w:tc>
          <w:tcPr>
            <w:tcW w:w="5099" w:type="dxa"/>
          </w:tcPr>
          <w:p w14:paraId="24F29957" w14:textId="77777777" w:rsidR="00890B43" w:rsidRPr="004F1894" w:rsidRDefault="00890B43" w:rsidP="00EA0D34">
            <w:pPr>
              <w:tabs>
                <w:tab w:val="left" w:pos="327"/>
                <w:tab w:val="left" w:pos="432"/>
              </w:tabs>
              <w:jc w:val="both"/>
              <w:rPr>
                <w:sz w:val="22"/>
                <w:szCs w:val="22"/>
              </w:rPr>
            </w:pPr>
            <w:r w:rsidRPr="004F1894">
              <w:rPr>
                <w:bCs/>
                <w:sz w:val="22"/>
                <w:szCs w:val="22"/>
              </w:rPr>
              <w:t>Bendras įrengtų sėdimųjų ir stovimųjų vietų skaičius turi būti ne mažesnis kaip 20:</w:t>
            </w:r>
          </w:p>
          <w:p w14:paraId="09F15E86" w14:textId="77777777" w:rsidR="00890B43" w:rsidRPr="004F1894" w:rsidRDefault="00890B43" w:rsidP="00EA0D34">
            <w:pPr>
              <w:tabs>
                <w:tab w:val="left" w:pos="327"/>
                <w:tab w:val="left" w:pos="432"/>
              </w:tabs>
              <w:jc w:val="both"/>
              <w:rPr>
                <w:sz w:val="22"/>
                <w:szCs w:val="22"/>
              </w:rPr>
            </w:pPr>
            <w:r w:rsidRPr="004F1894">
              <w:rPr>
                <w:bCs/>
                <w:sz w:val="22"/>
                <w:szCs w:val="22"/>
              </w:rPr>
              <w:t xml:space="preserve">turi būti įrengta ne mažiau kaip 15 sėdimųjų vietų keleiviams vežti, iš jų bent 1 vieta neįgaliesiems / specialiųjų poreikių turintiems žmonėms su vežimėliu (su tvirtinimo diržais, bėgeliais ar kita vežimėlio tvirtinimo įranga) </w:t>
            </w:r>
            <w:r w:rsidRPr="004F1894">
              <w:rPr>
                <w:sz w:val="22"/>
                <w:szCs w:val="22"/>
              </w:rPr>
              <w:t xml:space="preserve">kaip numatyta Lietuvos Respublikos susisiekimo ministro </w:t>
            </w:r>
            <w:hyperlink r:id="rId10" w:history="1">
              <w:r w:rsidRPr="004F1894">
                <w:rPr>
                  <w:rStyle w:val="Hipersaitas"/>
                  <w:sz w:val="22"/>
                  <w:szCs w:val="22"/>
                </w:rPr>
                <w:t>2022-09-19 įsakymu Nr. 3-439</w:t>
              </w:r>
            </w:hyperlink>
            <w:r w:rsidRPr="004F1894">
              <w:rPr>
                <w:sz w:val="22"/>
                <w:szCs w:val="22"/>
              </w:rPr>
              <w:t>, patvirtintame Viešojo transporto priemonių pritaikymo neįgaliesiems ir riboto judumo asmenims</w:t>
            </w:r>
            <w:r w:rsidRPr="004F1894">
              <w:rPr>
                <w:b/>
                <w:bCs/>
                <w:sz w:val="22"/>
                <w:szCs w:val="22"/>
              </w:rPr>
              <w:t> </w:t>
            </w:r>
            <w:r w:rsidRPr="004F1894">
              <w:rPr>
                <w:sz w:val="22"/>
                <w:szCs w:val="22"/>
              </w:rPr>
              <w:t>reikalavimų apraše.</w:t>
            </w:r>
          </w:p>
        </w:tc>
        <w:tc>
          <w:tcPr>
            <w:tcW w:w="2656" w:type="dxa"/>
          </w:tcPr>
          <w:p w14:paraId="0BC3EBD6" w14:textId="77777777" w:rsidR="00890B43" w:rsidRPr="004F1894" w:rsidRDefault="00890B43" w:rsidP="00EA0D34">
            <w:pPr>
              <w:tabs>
                <w:tab w:val="left" w:pos="327"/>
                <w:tab w:val="left" w:pos="432"/>
              </w:tabs>
              <w:jc w:val="both"/>
              <w:rPr>
                <w:sz w:val="22"/>
                <w:szCs w:val="22"/>
              </w:rPr>
            </w:pPr>
            <w:r w:rsidRPr="004F1894">
              <w:rPr>
                <w:sz w:val="22"/>
                <w:szCs w:val="22"/>
              </w:rPr>
              <w:t xml:space="preserve">Pasiūlymo teikimo metu </w:t>
            </w:r>
            <w:r>
              <w:rPr>
                <w:sz w:val="22"/>
                <w:szCs w:val="22"/>
              </w:rPr>
              <w:t>t</w:t>
            </w:r>
            <w:r w:rsidRPr="004F1894">
              <w:rPr>
                <w:sz w:val="22"/>
                <w:szCs w:val="22"/>
              </w:rPr>
              <w:t>iekėjas užtikrina, kad sutarties vykdymo metu TP atitiks keliamam reikalavimui.</w:t>
            </w:r>
          </w:p>
        </w:tc>
      </w:tr>
      <w:tr w:rsidR="00890B43" w:rsidRPr="004F1894" w14:paraId="33BFFF17" w14:textId="77777777" w:rsidTr="00EA0D34">
        <w:trPr>
          <w:jc w:val="center"/>
        </w:trPr>
        <w:tc>
          <w:tcPr>
            <w:tcW w:w="570" w:type="dxa"/>
            <w:tcBorders>
              <w:top w:val="single" w:sz="4" w:space="0" w:color="auto"/>
              <w:left w:val="single" w:sz="4" w:space="0" w:color="auto"/>
              <w:bottom w:val="single" w:sz="4" w:space="0" w:color="auto"/>
              <w:right w:val="single" w:sz="4" w:space="0" w:color="auto"/>
            </w:tcBorders>
          </w:tcPr>
          <w:p w14:paraId="56CF3FAB" w14:textId="77777777" w:rsidR="00890B43" w:rsidRPr="004F1894" w:rsidRDefault="00890B43" w:rsidP="00EA0D34">
            <w:pPr>
              <w:jc w:val="center"/>
              <w:rPr>
                <w:bCs/>
                <w:sz w:val="22"/>
                <w:szCs w:val="22"/>
              </w:rPr>
            </w:pPr>
            <w:r w:rsidRPr="004F1894">
              <w:rPr>
                <w:bCs/>
                <w:sz w:val="22"/>
                <w:szCs w:val="22"/>
              </w:rPr>
              <w:t>6</w:t>
            </w:r>
          </w:p>
        </w:tc>
        <w:tc>
          <w:tcPr>
            <w:tcW w:w="2025" w:type="dxa"/>
            <w:tcBorders>
              <w:top w:val="single" w:sz="4" w:space="0" w:color="auto"/>
              <w:left w:val="single" w:sz="4" w:space="0" w:color="auto"/>
              <w:bottom w:val="single" w:sz="4" w:space="0" w:color="auto"/>
              <w:right w:val="single" w:sz="4" w:space="0" w:color="auto"/>
            </w:tcBorders>
            <w:hideMark/>
          </w:tcPr>
          <w:p w14:paraId="67CA6C3E" w14:textId="77777777" w:rsidR="00890B43" w:rsidRPr="004F1894" w:rsidRDefault="00890B43" w:rsidP="00EA0D34">
            <w:pPr>
              <w:rPr>
                <w:b/>
                <w:sz w:val="22"/>
                <w:szCs w:val="22"/>
              </w:rPr>
            </w:pPr>
            <w:r w:rsidRPr="004F1894">
              <w:rPr>
                <w:b/>
                <w:sz w:val="22"/>
                <w:szCs w:val="22"/>
              </w:rPr>
              <w:t>Transporto priemonių vieningas apipavidalinimas</w:t>
            </w:r>
          </w:p>
          <w:p w14:paraId="5BA780A8" w14:textId="77777777" w:rsidR="00890B43" w:rsidRPr="004F1894" w:rsidRDefault="00890B43" w:rsidP="00EA0D34">
            <w:pPr>
              <w:rPr>
                <w:b/>
                <w:sz w:val="22"/>
                <w:szCs w:val="22"/>
              </w:rPr>
            </w:pPr>
          </w:p>
        </w:tc>
        <w:tc>
          <w:tcPr>
            <w:tcW w:w="5099" w:type="dxa"/>
            <w:tcBorders>
              <w:top w:val="single" w:sz="4" w:space="0" w:color="auto"/>
              <w:left w:val="single" w:sz="4" w:space="0" w:color="auto"/>
              <w:bottom w:val="single" w:sz="4" w:space="0" w:color="auto"/>
              <w:right w:val="single" w:sz="4" w:space="0" w:color="auto"/>
            </w:tcBorders>
            <w:hideMark/>
          </w:tcPr>
          <w:p w14:paraId="43FF89B8" w14:textId="77777777" w:rsidR="00890B43" w:rsidRPr="004F1894" w:rsidRDefault="00890B43" w:rsidP="00EA0D34">
            <w:pPr>
              <w:jc w:val="both"/>
              <w:rPr>
                <w:i/>
                <w:iCs/>
                <w:color w:val="833C0B" w:themeColor="accent2" w:themeShade="80"/>
                <w:sz w:val="22"/>
                <w:szCs w:val="22"/>
              </w:rPr>
            </w:pPr>
            <w:r w:rsidRPr="004F1894">
              <w:rPr>
                <w:sz w:val="22"/>
                <w:szCs w:val="22"/>
              </w:rPr>
              <w:t xml:space="preserve">Visų siūlomų TP kėbulo spalva turi būti vienoda (rekomenduojama balta) ir turės būti vieningai apipavidalintos. </w:t>
            </w:r>
            <w:r w:rsidRPr="004F1894">
              <w:rPr>
                <w:i/>
                <w:iCs/>
                <w:color w:val="833C0B" w:themeColor="accent2" w:themeShade="80"/>
                <w:sz w:val="22"/>
                <w:szCs w:val="22"/>
              </w:rPr>
              <w:t>Apipavidalinimas, lipduko spalva ir tiksli klijavimo vieta derinama su Pirkėju, sutarčiai įsigaliojus.</w:t>
            </w:r>
          </w:p>
          <w:p w14:paraId="3D5325C5" w14:textId="77777777" w:rsidR="00890B43" w:rsidRPr="004F1894" w:rsidRDefault="00890B43" w:rsidP="00EA0D34">
            <w:pPr>
              <w:jc w:val="both"/>
              <w:rPr>
                <w:sz w:val="22"/>
                <w:szCs w:val="22"/>
              </w:rPr>
            </w:pPr>
          </w:p>
          <w:p w14:paraId="39DCCCCF" w14:textId="77777777" w:rsidR="00890B43" w:rsidRPr="004F1894" w:rsidRDefault="00890B43" w:rsidP="00EA0D34">
            <w:pPr>
              <w:jc w:val="both"/>
              <w:rPr>
                <w:sz w:val="22"/>
                <w:szCs w:val="22"/>
              </w:rPr>
            </w:pPr>
            <w:r w:rsidRPr="004F1894">
              <w:rPr>
                <w:sz w:val="22"/>
                <w:szCs w:val="22"/>
              </w:rPr>
              <w:t xml:space="preserve">Lipduko preliminari spalva: žalia su savivaldybės herbu (ant juostos:  </w:t>
            </w:r>
            <w:r w:rsidRPr="004F1894">
              <w:rPr>
                <w:b/>
                <w:bCs/>
                <w:sz w:val="22"/>
                <w:szCs w:val="22"/>
              </w:rPr>
              <w:t>1 herbas</w:t>
            </w:r>
            <w:r w:rsidRPr="004F1894">
              <w:rPr>
                <w:sz w:val="22"/>
                <w:szCs w:val="22"/>
              </w:rPr>
              <w:t xml:space="preserve"> (juostos priekyje) ir užrašu „</w:t>
            </w:r>
            <w:r w:rsidRPr="004F1894">
              <w:rPr>
                <w:b/>
                <w:bCs/>
                <w:sz w:val="22"/>
                <w:szCs w:val="22"/>
              </w:rPr>
              <w:t>Čia gera gyventi</w:t>
            </w:r>
            <w:r w:rsidRPr="004F1894">
              <w:rPr>
                <w:sz w:val="22"/>
                <w:szCs w:val="22"/>
              </w:rPr>
              <w:t xml:space="preserve">! (juostos priekyje)“, herbo ir užrašo aukštis </w:t>
            </w:r>
            <w:r w:rsidRPr="004F1894">
              <w:rPr>
                <w:i/>
                <w:iCs/>
                <w:sz w:val="22"/>
                <w:szCs w:val="22"/>
              </w:rPr>
              <w:t>ne mažiau kaip po 2 cm</w:t>
            </w:r>
            <w:r w:rsidRPr="004F1894">
              <w:rPr>
                <w:sz w:val="22"/>
                <w:szCs w:val="22"/>
              </w:rPr>
              <w:t xml:space="preserve"> nuo juostos viršaus ir apačios):</w:t>
            </w:r>
          </w:p>
          <w:p w14:paraId="66A9FDA9" w14:textId="77777777" w:rsidR="00890B43" w:rsidRPr="004F1894" w:rsidRDefault="00890B43" w:rsidP="00EA0D34">
            <w:pPr>
              <w:jc w:val="both"/>
              <w:rPr>
                <w:sz w:val="22"/>
                <w:szCs w:val="22"/>
              </w:rPr>
            </w:pPr>
            <w:r w:rsidRPr="004F1894">
              <w:rPr>
                <w:noProof/>
                <w:sz w:val="22"/>
                <w:szCs w:val="22"/>
              </w:rPr>
              <w:t xml:space="preserve"> </w:t>
            </w:r>
            <w:r w:rsidRPr="004F1894">
              <w:rPr>
                <w:noProof/>
              </w:rPr>
              <w:drawing>
                <wp:inline distT="0" distB="0" distL="0" distR="0" wp14:anchorId="2F34F6DD" wp14:editId="1DEF3CBA">
                  <wp:extent cx="1104900" cy="623222"/>
                  <wp:effectExtent l="0" t="0" r="0" b="5715"/>
                  <wp:docPr id="593893241" name="Paveikslėlis 1" descr="Paveikslėlis, kuriame yra žalias, ekrano kopija, aug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93241" name="Paveikslėlis 1" descr="Paveikslėlis, kuriame yra žalias, ekrano kopija, augalas&#10;&#10;Dirbtinio intelekto sugeneruotas turinys gali būti neteisinga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28944" cy="636784"/>
                          </a:xfrm>
                          <a:prstGeom prst="rect">
                            <a:avLst/>
                          </a:prstGeom>
                          <a:noFill/>
                          <a:ln>
                            <a:noFill/>
                          </a:ln>
                        </pic:spPr>
                      </pic:pic>
                    </a:graphicData>
                  </a:graphic>
                </wp:inline>
              </w:drawing>
            </w:r>
          </w:p>
          <w:p w14:paraId="22751BC8" w14:textId="77777777" w:rsidR="00890B43" w:rsidRPr="004F1894" w:rsidRDefault="00890B43" w:rsidP="00EA0D34">
            <w:pPr>
              <w:jc w:val="both"/>
              <w:rPr>
                <w:sz w:val="22"/>
                <w:szCs w:val="22"/>
              </w:rPr>
            </w:pPr>
            <w:r w:rsidRPr="004F1894">
              <w:rPr>
                <w:sz w:val="22"/>
                <w:szCs w:val="22"/>
              </w:rPr>
              <w:t xml:space="preserve">Lipduko juostos plotis </w:t>
            </w:r>
            <w:r w:rsidRPr="004F1894">
              <w:rPr>
                <w:i/>
                <w:iCs/>
                <w:sz w:val="22"/>
                <w:szCs w:val="22"/>
              </w:rPr>
              <w:t>ne mažiau kaip  21 cm.</w:t>
            </w:r>
            <w:r w:rsidRPr="004F1894">
              <w:rPr>
                <w:sz w:val="22"/>
                <w:szCs w:val="22"/>
              </w:rPr>
              <w:t xml:space="preserve">, ilgis – priklausys nuo Vežėjo pasiūlytos </w:t>
            </w:r>
            <w:r>
              <w:rPr>
                <w:sz w:val="22"/>
                <w:szCs w:val="22"/>
              </w:rPr>
              <w:t>tr</w:t>
            </w:r>
            <w:r w:rsidRPr="004F1894">
              <w:rPr>
                <w:sz w:val="22"/>
                <w:szCs w:val="22"/>
              </w:rPr>
              <w:t>ansporto priemonės tipo.</w:t>
            </w:r>
          </w:p>
          <w:p w14:paraId="01B783E7" w14:textId="77777777" w:rsidR="00890B43" w:rsidRPr="004F1894" w:rsidRDefault="00890B43" w:rsidP="00EA0D34">
            <w:pPr>
              <w:jc w:val="both"/>
              <w:rPr>
                <w:sz w:val="22"/>
                <w:szCs w:val="22"/>
              </w:rPr>
            </w:pPr>
            <w:r w:rsidRPr="004F1894">
              <w:rPr>
                <w:sz w:val="22"/>
                <w:szCs w:val="22"/>
              </w:rPr>
              <w:t xml:space="preserve">Vežėjo sąskaita su Pirkėju suderinti lipdukai turės būti pagaminti ir užklijuoti ant </w:t>
            </w:r>
            <w:r>
              <w:rPr>
                <w:sz w:val="22"/>
                <w:szCs w:val="22"/>
              </w:rPr>
              <w:t>t</w:t>
            </w:r>
            <w:r w:rsidRPr="004F1894">
              <w:rPr>
                <w:sz w:val="22"/>
                <w:szCs w:val="22"/>
              </w:rPr>
              <w:t>ransporto priemonių kėbulo išorės (išilgai kėbulo po langais, ties transporto priemonės viduriu) ir priekinės dalies gaubto (klijavimo vieta derinama su Pirkėju, sutarčiai įsigaliojus).</w:t>
            </w:r>
          </w:p>
          <w:p w14:paraId="784BE9E4" w14:textId="77777777" w:rsidR="00890B43" w:rsidRPr="004F1894" w:rsidRDefault="00890B43" w:rsidP="00EA0D34">
            <w:pPr>
              <w:jc w:val="both"/>
              <w:rPr>
                <w:sz w:val="22"/>
                <w:szCs w:val="22"/>
              </w:rPr>
            </w:pPr>
          </w:p>
          <w:p w14:paraId="1358B9C8" w14:textId="77777777" w:rsidR="00890B43" w:rsidRPr="004F1894" w:rsidRDefault="00890B43" w:rsidP="00EA0D34">
            <w:pPr>
              <w:jc w:val="both"/>
              <w:rPr>
                <w:sz w:val="22"/>
                <w:szCs w:val="22"/>
              </w:rPr>
            </w:pPr>
            <w:r w:rsidRPr="004F1894">
              <w:rPr>
                <w:sz w:val="22"/>
                <w:szCs w:val="22"/>
              </w:rPr>
              <w:t xml:space="preserve">Transporto priemonių apipavidalinimo/ lipdukų vietų užklijavimo pvz. šonuose (ir viena lipduko juosta ant </w:t>
            </w:r>
            <w:r>
              <w:rPr>
                <w:sz w:val="22"/>
                <w:szCs w:val="22"/>
              </w:rPr>
              <w:t>t</w:t>
            </w:r>
            <w:r w:rsidRPr="004F1894">
              <w:rPr>
                <w:sz w:val="22"/>
                <w:szCs w:val="22"/>
              </w:rPr>
              <w:t xml:space="preserve">ransporto priemonės gaubto, </w:t>
            </w:r>
            <w:r w:rsidRPr="004F1894">
              <w:rPr>
                <w:color w:val="833C0B" w:themeColor="accent2" w:themeShade="80"/>
                <w:sz w:val="22"/>
                <w:szCs w:val="22"/>
              </w:rPr>
              <w:t>konkreti juostos vieta derinama su Pirkėju sutarčiai įsigaliojus</w:t>
            </w:r>
            <w:r w:rsidRPr="004F1894">
              <w:rPr>
                <w:sz w:val="22"/>
                <w:szCs w:val="22"/>
              </w:rPr>
              <w:t>):</w:t>
            </w:r>
          </w:p>
          <w:p w14:paraId="4DDBF211" w14:textId="77777777" w:rsidR="00890B43" w:rsidRPr="004F1894" w:rsidRDefault="00890B43" w:rsidP="00EA0D34">
            <w:pPr>
              <w:jc w:val="both"/>
              <w:rPr>
                <w:sz w:val="22"/>
                <w:szCs w:val="22"/>
              </w:rPr>
            </w:pPr>
            <w:r w:rsidRPr="004F1894">
              <w:rPr>
                <w:noProof/>
              </w:rPr>
              <w:drawing>
                <wp:inline distT="0" distB="0" distL="0" distR="0" wp14:anchorId="7DF96723" wp14:editId="75FC9860">
                  <wp:extent cx="1342293" cy="524069"/>
                  <wp:effectExtent l="0" t="0" r="0" b="0"/>
                  <wp:docPr id="1579354079" name="Paveikslėlis 1" descr="Paveikslėlis, kuriame yra transportas, transporto priemonė, Sausumos transporto priemonė, Transporto rūš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54079" name="Paveikslėlis 1" descr="Paveikslėlis, kuriame yra transportas, transporto priemonė, Sausumos transporto priemonė, Transporto rūšis&#10;&#10;Dirbtinio intelekto sugeneruotas turinys gali būti neteisingas."/>
                          <pic:cNvPicPr/>
                        </pic:nvPicPr>
                        <pic:blipFill>
                          <a:blip r:embed="rId13"/>
                          <a:stretch>
                            <a:fillRect/>
                          </a:stretch>
                        </pic:blipFill>
                        <pic:spPr>
                          <a:xfrm>
                            <a:off x="0" y="0"/>
                            <a:ext cx="1371163" cy="535340"/>
                          </a:xfrm>
                          <a:prstGeom prst="rect">
                            <a:avLst/>
                          </a:prstGeom>
                        </pic:spPr>
                      </pic:pic>
                    </a:graphicData>
                  </a:graphic>
                </wp:inline>
              </w:drawing>
            </w:r>
            <w:r w:rsidRPr="004F1894">
              <w:rPr>
                <w:sz w:val="22"/>
                <w:szCs w:val="22"/>
              </w:rPr>
              <w:t xml:space="preserve"> </w:t>
            </w:r>
          </w:p>
          <w:p w14:paraId="09E249CD" w14:textId="77777777" w:rsidR="00890B43" w:rsidRPr="004F1894" w:rsidRDefault="00890B43" w:rsidP="00EA0D34">
            <w:pPr>
              <w:jc w:val="both"/>
              <w:rPr>
                <w:sz w:val="22"/>
                <w:szCs w:val="22"/>
                <w:highlight w:val="red"/>
              </w:rPr>
            </w:pPr>
          </w:p>
        </w:tc>
        <w:tc>
          <w:tcPr>
            <w:tcW w:w="2656" w:type="dxa"/>
            <w:tcBorders>
              <w:top w:val="single" w:sz="4" w:space="0" w:color="auto"/>
              <w:left w:val="single" w:sz="4" w:space="0" w:color="auto"/>
              <w:bottom w:val="single" w:sz="4" w:space="0" w:color="auto"/>
              <w:right w:val="single" w:sz="4" w:space="0" w:color="auto"/>
            </w:tcBorders>
          </w:tcPr>
          <w:p w14:paraId="4935E5DC" w14:textId="77777777" w:rsidR="00890B43" w:rsidRPr="004F1894" w:rsidRDefault="00890B43" w:rsidP="00EA0D34">
            <w:pPr>
              <w:jc w:val="both"/>
              <w:rPr>
                <w:sz w:val="22"/>
                <w:szCs w:val="22"/>
              </w:rPr>
            </w:pPr>
            <w:r w:rsidRPr="004F1894">
              <w:rPr>
                <w:sz w:val="22"/>
                <w:szCs w:val="22"/>
              </w:rPr>
              <w:t xml:space="preserve">Pasiūlymo teikimo metu </w:t>
            </w:r>
            <w:r>
              <w:rPr>
                <w:sz w:val="22"/>
                <w:szCs w:val="22"/>
              </w:rPr>
              <w:t>T</w:t>
            </w:r>
            <w:r w:rsidRPr="004F1894">
              <w:rPr>
                <w:sz w:val="22"/>
                <w:szCs w:val="22"/>
              </w:rPr>
              <w:t>iekėjas užtikrina, kad sutarties vykdymo metu TP atitiks keliamam reikalavimui.</w:t>
            </w:r>
          </w:p>
        </w:tc>
      </w:tr>
      <w:tr w:rsidR="00890B43" w:rsidRPr="004F1894" w14:paraId="711632A9" w14:textId="77777777" w:rsidTr="00EA0D34">
        <w:trPr>
          <w:jc w:val="center"/>
        </w:trPr>
        <w:tc>
          <w:tcPr>
            <w:tcW w:w="570" w:type="dxa"/>
            <w:tcBorders>
              <w:top w:val="single" w:sz="4" w:space="0" w:color="auto"/>
              <w:left w:val="single" w:sz="4" w:space="0" w:color="auto"/>
              <w:bottom w:val="single" w:sz="4" w:space="0" w:color="auto"/>
              <w:right w:val="single" w:sz="4" w:space="0" w:color="auto"/>
            </w:tcBorders>
          </w:tcPr>
          <w:p w14:paraId="67A9EAD9" w14:textId="77777777" w:rsidR="00890B43" w:rsidRPr="004F1894" w:rsidRDefault="00890B43" w:rsidP="00EA0D34">
            <w:pPr>
              <w:jc w:val="center"/>
              <w:rPr>
                <w:bCs/>
                <w:sz w:val="22"/>
                <w:szCs w:val="22"/>
              </w:rPr>
            </w:pPr>
            <w:r w:rsidRPr="004F1894">
              <w:rPr>
                <w:bCs/>
                <w:sz w:val="22"/>
                <w:szCs w:val="22"/>
              </w:rPr>
              <w:t>7</w:t>
            </w:r>
          </w:p>
        </w:tc>
        <w:tc>
          <w:tcPr>
            <w:tcW w:w="2025" w:type="dxa"/>
            <w:tcBorders>
              <w:top w:val="single" w:sz="4" w:space="0" w:color="auto"/>
              <w:left w:val="single" w:sz="4" w:space="0" w:color="auto"/>
              <w:bottom w:val="single" w:sz="4" w:space="0" w:color="auto"/>
              <w:right w:val="single" w:sz="4" w:space="0" w:color="auto"/>
            </w:tcBorders>
          </w:tcPr>
          <w:p w14:paraId="7CA36A55" w14:textId="77777777" w:rsidR="00890B43" w:rsidRPr="004F1894" w:rsidRDefault="00890B43" w:rsidP="00EA0D34">
            <w:pPr>
              <w:rPr>
                <w:b/>
                <w:sz w:val="22"/>
                <w:szCs w:val="22"/>
              </w:rPr>
            </w:pPr>
            <w:r w:rsidRPr="004F1894">
              <w:rPr>
                <w:b/>
                <w:sz w:val="22"/>
                <w:szCs w:val="22"/>
              </w:rPr>
              <w:t>Informacinės švieslentės</w:t>
            </w:r>
          </w:p>
          <w:p w14:paraId="2433477A" w14:textId="77777777" w:rsidR="00890B43" w:rsidRPr="004F1894" w:rsidRDefault="00890B43" w:rsidP="00EA0D34">
            <w:pPr>
              <w:rPr>
                <w:b/>
                <w:sz w:val="22"/>
                <w:szCs w:val="22"/>
              </w:rPr>
            </w:pPr>
          </w:p>
        </w:tc>
        <w:tc>
          <w:tcPr>
            <w:tcW w:w="5099" w:type="dxa"/>
            <w:tcBorders>
              <w:top w:val="single" w:sz="4" w:space="0" w:color="auto"/>
              <w:left w:val="single" w:sz="4" w:space="0" w:color="auto"/>
              <w:bottom w:val="single" w:sz="4" w:space="0" w:color="auto"/>
              <w:right w:val="single" w:sz="4" w:space="0" w:color="auto"/>
            </w:tcBorders>
          </w:tcPr>
          <w:p w14:paraId="5E49CBE4" w14:textId="77777777" w:rsidR="00890B43" w:rsidRPr="004F1894" w:rsidRDefault="00890B43" w:rsidP="00EA0D34">
            <w:pPr>
              <w:jc w:val="both"/>
              <w:rPr>
                <w:sz w:val="22"/>
                <w:szCs w:val="22"/>
              </w:rPr>
            </w:pPr>
            <w:r w:rsidRPr="004F1894">
              <w:rPr>
                <w:sz w:val="22"/>
                <w:szCs w:val="22"/>
              </w:rPr>
              <w:t xml:space="preserve">Transporto priemonėje privalo būti sumontuotos maršruto LED elektroninės švieslentės, kuriose informacija pateikiama oranžinės spalvos raidėmis ir skaičiais: </w:t>
            </w:r>
          </w:p>
          <w:p w14:paraId="501FC8FD" w14:textId="77777777" w:rsidR="00890B43" w:rsidRPr="004F1894" w:rsidRDefault="00890B43" w:rsidP="00EA0D34">
            <w:pPr>
              <w:tabs>
                <w:tab w:val="left" w:pos="851"/>
                <w:tab w:val="left" w:pos="1134"/>
                <w:tab w:val="left" w:pos="1276"/>
                <w:tab w:val="left" w:pos="1560"/>
                <w:tab w:val="left" w:pos="2410"/>
              </w:tabs>
              <w:contextualSpacing/>
              <w:jc w:val="both"/>
              <w:rPr>
                <w:sz w:val="22"/>
                <w:szCs w:val="22"/>
              </w:rPr>
            </w:pPr>
            <w:r w:rsidRPr="004F1894">
              <w:rPr>
                <w:b/>
                <w:bCs/>
                <w:sz w:val="22"/>
                <w:szCs w:val="22"/>
              </w:rPr>
              <w:t>1. Priekinė švieslentė:</w:t>
            </w:r>
          </w:p>
          <w:p w14:paraId="6E6E5F9C"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sz w:val="22"/>
                <w:szCs w:val="22"/>
              </w:rPr>
              <w:t>•</w:t>
            </w:r>
            <w:r w:rsidRPr="004F1894">
              <w:rPr>
                <w:sz w:val="22"/>
                <w:szCs w:val="22"/>
              </w:rPr>
              <w:tab/>
              <w:t>montuojama viršuje, atskirame uždarame šildomame korpuse;</w:t>
            </w:r>
          </w:p>
          <w:p w14:paraId="1B56CB60"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sz w:val="22"/>
                <w:szCs w:val="22"/>
              </w:rPr>
              <w:t>•</w:t>
            </w:r>
            <w:r w:rsidRPr="004F1894">
              <w:rPr>
                <w:sz w:val="22"/>
                <w:szCs w:val="22"/>
              </w:rPr>
              <w:tab/>
              <w:t>rodomas maršruto numeris ir maršruto kryptis.</w:t>
            </w:r>
          </w:p>
          <w:p w14:paraId="6BC4E456" w14:textId="77777777" w:rsidR="00890B43" w:rsidRPr="004F1894" w:rsidRDefault="00890B43" w:rsidP="00EA0D34">
            <w:pPr>
              <w:tabs>
                <w:tab w:val="left" w:pos="260"/>
                <w:tab w:val="left" w:pos="851"/>
                <w:tab w:val="left" w:pos="1134"/>
                <w:tab w:val="left" w:pos="1276"/>
                <w:tab w:val="left" w:pos="1560"/>
                <w:tab w:val="left" w:pos="2410"/>
              </w:tabs>
              <w:contextualSpacing/>
              <w:jc w:val="both"/>
              <w:rPr>
                <w:b/>
                <w:bCs/>
                <w:sz w:val="22"/>
                <w:szCs w:val="22"/>
              </w:rPr>
            </w:pPr>
            <w:r w:rsidRPr="004F1894">
              <w:rPr>
                <w:b/>
                <w:bCs/>
                <w:sz w:val="22"/>
                <w:szCs w:val="22"/>
              </w:rPr>
              <w:t>2. Šoninė švieslentė:</w:t>
            </w:r>
          </w:p>
          <w:p w14:paraId="7B789580"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sz w:val="22"/>
                <w:szCs w:val="22"/>
              </w:rPr>
              <w:t>•</w:t>
            </w:r>
            <w:r w:rsidRPr="004F1894">
              <w:rPr>
                <w:sz w:val="22"/>
                <w:szCs w:val="22"/>
              </w:rPr>
              <w:tab/>
              <w:t>montuojama transporto priemonės dešiniame šone;</w:t>
            </w:r>
          </w:p>
          <w:p w14:paraId="5C0C3CD2"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sz w:val="22"/>
                <w:szCs w:val="22"/>
              </w:rPr>
              <w:t>•</w:t>
            </w:r>
            <w:r w:rsidRPr="004F1894">
              <w:rPr>
                <w:sz w:val="22"/>
                <w:szCs w:val="22"/>
              </w:rPr>
              <w:tab/>
              <w:t>rodomas maršruto numeris ir maršruto kryptis.</w:t>
            </w:r>
          </w:p>
          <w:p w14:paraId="5C861EBA" w14:textId="77777777" w:rsidR="00890B43" w:rsidRPr="004F1894" w:rsidRDefault="00890B43" w:rsidP="00EA0D34">
            <w:pPr>
              <w:tabs>
                <w:tab w:val="left" w:pos="260"/>
                <w:tab w:val="left" w:pos="851"/>
                <w:tab w:val="left" w:pos="1134"/>
                <w:tab w:val="left" w:pos="1276"/>
                <w:tab w:val="left" w:pos="1560"/>
                <w:tab w:val="left" w:pos="2410"/>
              </w:tabs>
              <w:contextualSpacing/>
              <w:jc w:val="both"/>
              <w:rPr>
                <w:b/>
                <w:bCs/>
                <w:sz w:val="22"/>
                <w:szCs w:val="22"/>
              </w:rPr>
            </w:pPr>
            <w:r w:rsidRPr="004F1894">
              <w:rPr>
                <w:b/>
                <w:bCs/>
                <w:sz w:val="22"/>
                <w:szCs w:val="22"/>
              </w:rPr>
              <w:t>3.</w:t>
            </w:r>
            <w:r w:rsidRPr="004F1894">
              <w:rPr>
                <w:b/>
                <w:bCs/>
                <w:sz w:val="22"/>
                <w:szCs w:val="22"/>
              </w:rPr>
              <w:tab/>
              <w:t>Galinė švieslentė:</w:t>
            </w:r>
          </w:p>
          <w:p w14:paraId="2055A8A1"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sz w:val="22"/>
                <w:szCs w:val="22"/>
              </w:rPr>
              <w:t>•</w:t>
            </w:r>
            <w:r w:rsidRPr="004F1894">
              <w:rPr>
                <w:sz w:val="22"/>
                <w:szCs w:val="22"/>
              </w:rPr>
              <w:tab/>
              <w:t>montuojama galinėje transporto priemonės dalyje;</w:t>
            </w:r>
          </w:p>
          <w:p w14:paraId="1132E0EA"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sz w:val="22"/>
                <w:szCs w:val="22"/>
              </w:rPr>
              <w:lastRenderedPageBreak/>
              <w:t>•</w:t>
            </w:r>
            <w:r w:rsidRPr="004F1894">
              <w:rPr>
                <w:sz w:val="22"/>
                <w:szCs w:val="22"/>
              </w:rPr>
              <w:tab/>
              <w:t>rodomas maršruto numeris.</w:t>
            </w:r>
          </w:p>
          <w:p w14:paraId="67EB1BDD"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b/>
                <w:bCs/>
                <w:sz w:val="22"/>
                <w:szCs w:val="22"/>
              </w:rPr>
              <w:t>4.</w:t>
            </w:r>
            <w:r w:rsidRPr="004F1894">
              <w:rPr>
                <w:b/>
                <w:bCs/>
                <w:sz w:val="22"/>
                <w:szCs w:val="22"/>
              </w:rPr>
              <w:tab/>
              <w:t>Vidinė švieslentė:</w:t>
            </w:r>
          </w:p>
          <w:p w14:paraId="4198E997"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sz w:val="22"/>
                <w:szCs w:val="22"/>
              </w:rPr>
              <w:t>•</w:t>
            </w:r>
            <w:r w:rsidRPr="004F1894">
              <w:rPr>
                <w:sz w:val="22"/>
                <w:szCs w:val="22"/>
              </w:rPr>
              <w:tab/>
              <w:t>montuojama autobuso salone, priekyje, matoma visiems keleiviams;</w:t>
            </w:r>
          </w:p>
          <w:p w14:paraId="22462CCF" w14:textId="77777777" w:rsidR="00890B43" w:rsidRPr="004F1894" w:rsidRDefault="00890B43" w:rsidP="00EA0D34">
            <w:pPr>
              <w:tabs>
                <w:tab w:val="left" w:pos="260"/>
                <w:tab w:val="left" w:pos="851"/>
                <w:tab w:val="left" w:pos="1134"/>
                <w:tab w:val="left" w:pos="1276"/>
                <w:tab w:val="left" w:pos="1560"/>
                <w:tab w:val="left" w:pos="2410"/>
              </w:tabs>
              <w:contextualSpacing/>
              <w:jc w:val="both"/>
              <w:rPr>
                <w:sz w:val="22"/>
                <w:szCs w:val="22"/>
              </w:rPr>
            </w:pPr>
            <w:r w:rsidRPr="004F1894">
              <w:rPr>
                <w:sz w:val="22"/>
                <w:szCs w:val="22"/>
              </w:rPr>
              <w:t>•</w:t>
            </w:r>
            <w:r w:rsidRPr="004F1894">
              <w:rPr>
                <w:sz w:val="22"/>
                <w:szCs w:val="22"/>
              </w:rPr>
              <w:tab/>
              <w:t>pagal esamą GPS poziciją rodomi esamos ir kitos stotelės pavadinimai.</w:t>
            </w:r>
          </w:p>
          <w:p w14:paraId="7931CAB3" w14:textId="77777777" w:rsidR="00890B43" w:rsidRPr="004F1894" w:rsidRDefault="00890B43" w:rsidP="00EA0D34">
            <w:pPr>
              <w:pStyle w:val="Sraopastraipa"/>
              <w:jc w:val="both"/>
              <w:rPr>
                <w:sz w:val="22"/>
                <w:szCs w:val="22"/>
              </w:rPr>
            </w:pPr>
          </w:p>
          <w:p w14:paraId="063A3C80" w14:textId="77777777" w:rsidR="00890B43" w:rsidRPr="004F1894" w:rsidRDefault="00890B43" w:rsidP="00EA0D34">
            <w:pPr>
              <w:jc w:val="both"/>
              <w:rPr>
                <w:sz w:val="22"/>
                <w:szCs w:val="22"/>
              </w:rPr>
            </w:pPr>
            <w:r w:rsidRPr="004F1894">
              <w:rPr>
                <w:sz w:val="22"/>
                <w:szCs w:val="22"/>
              </w:rPr>
              <w:t xml:space="preserve">4. Elektroninės švieslentės visą Sutarties galiojimo laikotarpį turi veikti tinkamai, jose pateikiama informacija turi būti ryški ir pilnai apšviesta. </w:t>
            </w:r>
          </w:p>
          <w:p w14:paraId="032FBD91" w14:textId="77777777" w:rsidR="00890B43" w:rsidRPr="004F1894" w:rsidRDefault="00890B43" w:rsidP="00EA0D34">
            <w:pPr>
              <w:jc w:val="both"/>
              <w:rPr>
                <w:sz w:val="22"/>
                <w:szCs w:val="22"/>
              </w:rPr>
            </w:pPr>
          </w:p>
          <w:p w14:paraId="59880697" w14:textId="77777777" w:rsidR="00890B43" w:rsidRPr="004F1894" w:rsidRDefault="00890B43" w:rsidP="00EA0D34">
            <w:pPr>
              <w:jc w:val="both"/>
              <w:rPr>
                <w:sz w:val="22"/>
                <w:szCs w:val="22"/>
              </w:rPr>
            </w:pPr>
            <w:r w:rsidRPr="004F1894">
              <w:rPr>
                <w:color w:val="002060"/>
                <w:sz w:val="22"/>
                <w:szCs w:val="22"/>
              </w:rPr>
              <w:t xml:space="preserve">5. Tiekėjas pasirinkdamas švieslenčių modelius turės užtikrinti švieslenčių  integravimą į planuojamą įdiegti bendrą Alytaus regiono (5-ių  savivaldybių) el. bilieto sistemą. Alytaus regiono savivaldybės, planuoja įgyvendinti vieningą projektą „Vieninga elektroninio bilieto ir keleivių informavimo sistema Alytaus regiono savivaldybėse“, </w:t>
            </w:r>
            <w:r w:rsidRPr="004F1894">
              <w:rPr>
                <w:b/>
                <w:bCs/>
                <w:color w:val="002060"/>
                <w:sz w:val="22"/>
                <w:szCs w:val="22"/>
              </w:rPr>
              <w:t xml:space="preserve">išsamiau </w:t>
            </w:r>
            <w:r w:rsidRPr="004F1894">
              <w:rPr>
                <w:b/>
                <w:bCs/>
                <w:color w:val="833C0B" w:themeColor="accent2" w:themeShade="80"/>
                <w:sz w:val="22"/>
                <w:szCs w:val="22"/>
              </w:rPr>
              <w:t>13  punkte</w:t>
            </w:r>
            <w:r w:rsidRPr="004F1894">
              <w:rPr>
                <w:color w:val="002060"/>
                <w:sz w:val="22"/>
                <w:szCs w:val="22"/>
              </w:rPr>
              <w:t xml:space="preserve">. </w:t>
            </w:r>
          </w:p>
        </w:tc>
        <w:tc>
          <w:tcPr>
            <w:tcW w:w="2656" w:type="dxa"/>
            <w:tcBorders>
              <w:top w:val="single" w:sz="4" w:space="0" w:color="auto"/>
              <w:left w:val="single" w:sz="4" w:space="0" w:color="auto"/>
              <w:bottom w:val="single" w:sz="4" w:space="0" w:color="auto"/>
              <w:right w:val="single" w:sz="4" w:space="0" w:color="auto"/>
            </w:tcBorders>
          </w:tcPr>
          <w:p w14:paraId="5271C16C" w14:textId="77777777" w:rsidR="00890B43" w:rsidRPr="004F1894" w:rsidRDefault="00890B43" w:rsidP="00EA0D34">
            <w:pPr>
              <w:jc w:val="both"/>
              <w:rPr>
                <w:sz w:val="22"/>
                <w:szCs w:val="22"/>
              </w:rPr>
            </w:pPr>
            <w:r w:rsidRPr="004F1894">
              <w:rPr>
                <w:sz w:val="22"/>
                <w:szCs w:val="22"/>
              </w:rPr>
              <w:lastRenderedPageBreak/>
              <w:t xml:space="preserve">Pasiūlymo teikimo metu </w:t>
            </w:r>
            <w:r>
              <w:rPr>
                <w:sz w:val="22"/>
                <w:szCs w:val="22"/>
              </w:rPr>
              <w:t>T</w:t>
            </w:r>
            <w:r w:rsidRPr="004F1894">
              <w:rPr>
                <w:sz w:val="22"/>
                <w:szCs w:val="22"/>
              </w:rPr>
              <w:t>iekėjas užtikrina, kad sutarties vykdymo metu TP atitiks keliamam reikalavimui.</w:t>
            </w:r>
          </w:p>
        </w:tc>
      </w:tr>
      <w:tr w:rsidR="00890B43" w:rsidRPr="004F1894" w14:paraId="7A1ED059" w14:textId="77777777" w:rsidTr="00EA0D34">
        <w:trPr>
          <w:jc w:val="center"/>
        </w:trPr>
        <w:tc>
          <w:tcPr>
            <w:tcW w:w="570" w:type="dxa"/>
            <w:tcBorders>
              <w:top w:val="single" w:sz="4" w:space="0" w:color="auto"/>
              <w:left w:val="single" w:sz="4" w:space="0" w:color="auto"/>
              <w:bottom w:val="single" w:sz="4" w:space="0" w:color="auto"/>
              <w:right w:val="single" w:sz="4" w:space="0" w:color="auto"/>
            </w:tcBorders>
          </w:tcPr>
          <w:p w14:paraId="7BA262D8" w14:textId="77777777" w:rsidR="00890B43" w:rsidRPr="004F1894" w:rsidRDefault="00890B43" w:rsidP="00EA0D34">
            <w:pPr>
              <w:jc w:val="center"/>
              <w:rPr>
                <w:bCs/>
                <w:sz w:val="22"/>
                <w:szCs w:val="22"/>
              </w:rPr>
            </w:pPr>
            <w:r w:rsidRPr="004F1894">
              <w:rPr>
                <w:bCs/>
                <w:sz w:val="22"/>
                <w:szCs w:val="22"/>
              </w:rPr>
              <w:t>8</w:t>
            </w:r>
          </w:p>
        </w:tc>
        <w:tc>
          <w:tcPr>
            <w:tcW w:w="2025" w:type="dxa"/>
            <w:tcBorders>
              <w:top w:val="single" w:sz="4" w:space="0" w:color="auto"/>
              <w:left w:val="single" w:sz="4" w:space="0" w:color="auto"/>
              <w:bottom w:val="single" w:sz="4" w:space="0" w:color="auto"/>
              <w:right w:val="single" w:sz="4" w:space="0" w:color="auto"/>
            </w:tcBorders>
          </w:tcPr>
          <w:p w14:paraId="1FB6F693" w14:textId="77777777" w:rsidR="00890B43" w:rsidRPr="004F1894" w:rsidRDefault="00890B43" w:rsidP="00EA0D34">
            <w:pPr>
              <w:rPr>
                <w:b/>
                <w:bCs/>
                <w:sz w:val="22"/>
                <w:szCs w:val="22"/>
              </w:rPr>
            </w:pPr>
            <w:r w:rsidRPr="004F1894">
              <w:rPr>
                <w:b/>
                <w:bCs/>
                <w:sz w:val="22"/>
                <w:szCs w:val="22"/>
              </w:rPr>
              <w:t>Vaizdo kameros</w:t>
            </w:r>
          </w:p>
          <w:p w14:paraId="491E33DA" w14:textId="77777777" w:rsidR="00890B43" w:rsidRPr="004F1894" w:rsidRDefault="00890B43" w:rsidP="00EA0D34">
            <w:pPr>
              <w:rPr>
                <w:b/>
                <w:bCs/>
                <w:sz w:val="22"/>
                <w:szCs w:val="22"/>
              </w:rPr>
            </w:pPr>
          </w:p>
        </w:tc>
        <w:tc>
          <w:tcPr>
            <w:tcW w:w="5099" w:type="dxa"/>
            <w:tcBorders>
              <w:top w:val="single" w:sz="4" w:space="0" w:color="auto"/>
              <w:left w:val="single" w:sz="4" w:space="0" w:color="auto"/>
              <w:bottom w:val="single" w:sz="4" w:space="0" w:color="auto"/>
              <w:right w:val="single" w:sz="4" w:space="0" w:color="auto"/>
            </w:tcBorders>
          </w:tcPr>
          <w:p w14:paraId="26B812DB" w14:textId="77777777" w:rsidR="00890B43" w:rsidRPr="004F1894" w:rsidRDefault="00890B43" w:rsidP="00890B43">
            <w:pPr>
              <w:pStyle w:val="Sraopastraipa"/>
              <w:numPr>
                <w:ilvl w:val="0"/>
                <w:numId w:val="13"/>
              </w:numPr>
              <w:tabs>
                <w:tab w:val="left" w:pos="271"/>
                <w:tab w:val="left" w:pos="1134"/>
                <w:tab w:val="left" w:pos="1276"/>
                <w:tab w:val="left" w:pos="1560"/>
                <w:tab w:val="left" w:pos="2410"/>
              </w:tabs>
              <w:ind w:left="-102" w:firstLine="102"/>
              <w:jc w:val="both"/>
              <w:rPr>
                <w:sz w:val="22"/>
                <w:szCs w:val="22"/>
              </w:rPr>
            </w:pPr>
            <w:r w:rsidRPr="004F1894">
              <w:rPr>
                <w:sz w:val="22"/>
                <w:szCs w:val="22"/>
              </w:rPr>
              <w:t xml:space="preserve">Visose </w:t>
            </w:r>
            <w:r>
              <w:rPr>
                <w:sz w:val="22"/>
                <w:szCs w:val="22"/>
              </w:rPr>
              <w:t>transporto priemonėse</w:t>
            </w:r>
            <w:r w:rsidRPr="004F1894">
              <w:rPr>
                <w:sz w:val="22"/>
                <w:szCs w:val="22"/>
              </w:rPr>
              <w:t xml:space="preserve"> aptarnaujančiose maršrutus Tiekėjo sąskaita, turės būti sumontuotos nuotolinės bilietų pardavimo kontrolės vaizdo kameros, skirtos nuotolinei vairuotojų darbo vietos ir keleivių kontrolei (atsiskaitymui, keleivių srautų stebėjimui) vykdyti.</w:t>
            </w:r>
          </w:p>
          <w:p w14:paraId="7EB81B2B" w14:textId="77777777" w:rsidR="00890B43" w:rsidRPr="004F1894" w:rsidRDefault="00890B43" w:rsidP="00EA0D34">
            <w:pPr>
              <w:tabs>
                <w:tab w:val="left" w:pos="271"/>
                <w:tab w:val="left" w:pos="1134"/>
                <w:tab w:val="left" w:pos="1276"/>
                <w:tab w:val="left" w:pos="1560"/>
                <w:tab w:val="left" w:pos="2410"/>
              </w:tabs>
              <w:ind w:left="-102" w:firstLine="102"/>
              <w:contextualSpacing/>
              <w:jc w:val="both"/>
              <w:rPr>
                <w:sz w:val="22"/>
                <w:szCs w:val="22"/>
              </w:rPr>
            </w:pPr>
          </w:p>
          <w:p w14:paraId="77F748FD" w14:textId="77777777" w:rsidR="00890B43" w:rsidRPr="004F1894" w:rsidRDefault="00890B43" w:rsidP="00890B43">
            <w:pPr>
              <w:pStyle w:val="Sraopastraipa"/>
              <w:numPr>
                <w:ilvl w:val="0"/>
                <w:numId w:val="13"/>
              </w:numPr>
              <w:tabs>
                <w:tab w:val="left" w:pos="271"/>
                <w:tab w:val="left" w:pos="1134"/>
                <w:tab w:val="left" w:pos="1276"/>
                <w:tab w:val="left" w:pos="1560"/>
                <w:tab w:val="left" w:pos="2410"/>
              </w:tabs>
              <w:ind w:left="-102" w:firstLine="102"/>
              <w:jc w:val="both"/>
              <w:rPr>
                <w:bCs/>
                <w:sz w:val="22"/>
                <w:szCs w:val="22"/>
              </w:rPr>
            </w:pPr>
            <w:r w:rsidRPr="004F1894">
              <w:rPr>
                <w:sz w:val="22"/>
                <w:szCs w:val="22"/>
              </w:rPr>
              <w:t>Vaizdo kameros turės įrašinėti vaizdą ne prastesne nei 720p raiška, su galimybe užsakovui peržiūrėti retrospektyvinį vaizdo įrašą ne trumpesnį nei 7 dienų laikotarpyje ir (arba) peržiūrėti vaizdo kamerų įrašus realiu laiku. Kamerų įrašymo įrenginys turi turėti galimybę prie jo jungtis nuotoliniu būdu (tiesiogine transliacija internetu).</w:t>
            </w:r>
          </w:p>
          <w:p w14:paraId="64B8023A" w14:textId="77777777" w:rsidR="00890B43" w:rsidRPr="004F1894" w:rsidRDefault="00890B43" w:rsidP="00890B43">
            <w:pPr>
              <w:pStyle w:val="Sraopastraipa"/>
              <w:numPr>
                <w:ilvl w:val="0"/>
                <w:numId w:val="13"/>
              </w:numPr>
              <w:tabs>
                <w:tab w:val="left" w:pos="271"/>
                <w:tab w:val="left" w:pos="1134"/>
                <w:tab w:val="left" w:pos="1276"/>
                <w:tab w:val="left" w:pos="1560"/>
                <w:tab w:val="left" w:pos="2410"/>
              </w:tabs>
              <w:ind w:left="-102" w:firstLine="102"/>
              <w:jc w:val="both"/>
              <w:rPr>
                <w:bCs/>
                <w:sz w:val="22"/>
                <w:szCs w:val="22"/>
              </w:rPr>
            </w:pPr>
            <w:r w:rsidRPr="004F1894">
              <w:rPr>
                <w:bCs/>
                <w:sz w:val="22"/>
                <w:szCs w:val="22"/>
              </w:rPr>
              <w:t>vaizdo stebėjimo įranga privalės rodyti tinkamą datą ir laiką, autobuso identifikacinį numerį vaizdo fiksavimo metu. Šie parametrai turi būti matomi vaizdo stebėjimo įrangos užfiksuotame vaizdo įraše.</w:t>
            </w:r>
          </w:p>
          <w:p w14:paraId="023A4FB4" w14:textId="77777777" w:rsidR="00890B43" w:rsidRPr="004F1894" w:rsidRDefault="00890B43" w:rsidP="00890B43">
            <w:pPr>
              <w:pStyle w:val="Sraopastraipa"/>
              <w:numPr>
                <w:ilvl w:val="0"/>
                <w:numId w:val="13"/>
              </w:numPr>
              <w:tabs>
                <w:tab w:val="left" w:pos="271"/>
                <w:tab w:val="left" w:pos="1134"/>
                <w:tab w:val="left" w:pos="1276"/>
                <w:tab w:val="left" w:pos="1560"/>
                <w:tab w:val="left" w:pos="2410"/>
              </w:tabs>
              <w:ind w:left="-102" w:firstLine="102"/>
              <w:jc w:val="both"/>
              <w:rPr>
                <w:sz w:val="22"/>
                <w:szCs w:val="22"/>
              </w:rPr>
            </w:pPr>
            <w:r w:rsidRPr="004F1894">
              <w:rPr>
                <w:sz w:val="22"/>
                <w:szCs w:val="22"/>
              </w:rPr>
              <w:t>Su galimybe, iškirpti ir peržiūrėti konkretaus laiko tarpo, kamerų užfiksuotus duomenis peržiūrai (tam tikrų valandų intervalo ir pan.).</w:t>
            </w:r>
          </w:p>
          <w:p w14:paraId="12105DB2" w14:textId="77777777" w:rsidR="00890B43" w:rsidRPr="004F1894" w:rsidRDefault="00890B43" w:rsidP="00890B43">
            <w:pPr>
              <w:pStyle w:val="Sraopastraipa"/>
              <w:numPr>
                <w:ilvl w:val="0"/>
                <w:numId w:val="13"/>
              </w:numPr>
              <w:tabs>
                <w:tab w:val="left" w:pos="271"/>
              </w:tabs>
              <w:ind w:left="-102" w:firstLine="102"/>
              <w:jc w:val="both"/>
              <w:rPr>
                <w:sz w:val="22"/>
                <w:szCs w:val="22"/>
              </w:rPr>
            </w:pPr>
            <w:r w:rsidRPr="004F1894">
              <w:rPr>
                <w:sz w:val="22"/>
                <w:szCs w:val="22"/>
              </w:rPr>
              <w:t xml:space="preserve">Vaizdo kameros </w:t>
            </w:r>
            <w:r w:rsidRPr="004F1894">
              <w:rPr>
                <w:bCs/>
                <w:sz w:val="22"/>
                <w:szCs w:val="22"/>
              </w:rPr>
              <w:t xml:space="preserve">privalės </w:t>
            </w:r>
            <w:r w:rsidRPr="004F1894">
              <w:rPr>
                <w:sz w:val="22"/>
                <w:szCs w:val="22"/>
              </w:rPr>
              <w:t>filmuoti transporto priemonės vidų, turi matytis bilietų pardavimo vieta.</w:t>
            </w:r>
          </w:p>
        </w:tc>
        <w:tc>
          <w:tcPr>
            <w:tcW w:w="265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8E73D13" w14:textId="77777777" w:rsidR="00890B43" w:rsidRPr="004F1894" w:rsidRDefault="00890B43" w:rsidP="00EA0D34">
            <w:pPr>
              <w:jc w:val="both"/>
              <w:rPr>
                <w:sz w:val="22"/>
                <w:szCs w:val="22"/>
              </w:rPr>
            </w:pPr>
            <w:r w:rsidRPr="004F1894">
              <w:rPr>
                <w:sz w:val="22"/>
                <w:szCs w:val="22"/>
              </w:rPr>
              <w:t xml:space="preserve">Pasiūlymo teikimo metu </w:t>
            </w:r>
            <w:r>
              <w:rPr>
                <w:sz w:val="22"/>
                <w:szCs w:val="22"/>
              </w:rPr>
              <w:t>T</w:t>
            </w:r>
            <w:r w:rsidRPr="004F1894">
              <w:rPr>
                <w:sz w:val="22"/>
                <w:szCs w:val="22"/>
              </w:rPr>
              <w:t>iekėjo nepildoma.</w:t>
            </w:r>
          </w:p>
        </w:tc>
      </w:tr>
      <w:tr w:rsidR="00890B43" w:rsidRPr="004F1894" w14:paraId="7AF06208" w14:textId="77777777" w:rsidTr="00EA0D34">
        <w:trPr>
          <w:jc w:val="center"/>
        </w:trPr>
        <w:tc>
          <w:tcPr>
            <w:tcW w:w="570" w:type="dxa"/>
            <w:tcBorders>
              <w:top w:val="single" w:sz="4" w:space="0" w:color="auto"/>
              <w:left w:val="single" w:sz="4" w:space="0" w:color="auto"/>
              <w:bottom w:val="single" w:sz="4" w:space="0" w:color="auto"/>
              <w:right w:val="single" w:sz="4" w:space="0" w:color="auto"/>
            </w:tcBorders>
          </w:tcPr>
          <w:p w14:paraId="0B2BED5B" w14:textId="77777777" w:rsidR="00890B43" w:rsidRPr="004F1894" w:rsidRDefault="00890B43" w:rsidP="00EA0D34">
            <w:pPr>
              <w:jc w:val="center"/>
              <w:rPr>
                <w:bCs/>
                <w:sz w:val="22"/>
                <w:szCs w:val="22"/>
              </w:rPr>
            </w:pPr>
            <w:r w:rsidRPr="004F1894">
              <w:rPr>
                <w:bCs/>
                <w:sz w:val="22"/>
                <w:szCs w:val="22"/>
              </w:rPr>
              <w:t>9</w:t>
            </w:r>
          </w:p>
        </w:tc>
        <w:tc>
          <w:tcPr>
            <w:tcW w:w="2025" w:type="dxa"/>
            <w:tcBorders>
              <w:top w:val="single" w:sz="4" w:space="0" w:color="auto"/>
              <w:left w:val="single" w:sz="4" w:space="0" w:color="auto"/>
              <w:bottom w:val="single" w:sz="4" w:space="0" w:color="auto"/>
              <w:right w:val="single" w:sz="4" w:space="0" w:color="auto"/>
            </w:tcBorders>
          </w:tcPr>
          <w:p w14:paraId="2F3D7BD3" w14:textId="77777777" w:rsidR="00890B43" w:rsidRPr="004F1894" w:rsidRDefault="00890B43" w:rsidP="00EA0D34">
            <w:pPr>
              <w:rPr>
                <w:b/>
                <w:bCs/>
                <w:sz w:val="22"/>
                <w:szCs w:val="22"/>
              </w:rPr>
            </w:pPr>
            <w:r w:rsidRPr="004F1894">
              <w:rPr>
                <w:b/>
                <w:bCs/>
                <w:sz w:val="22"/>
                <w:szCs w:val="22"/>
              </w:rPr>
              <w:t>Transporto priemonių nuotolinio stebėjimo – buvimo vietos realiu laiku (GPS)</w:t>
            </w:r>
          </w:p>
          <w:p w14:paraId="64C4173B" w14:textId="77777777" w:rsidR="00890B43" w:rsidRPr="004F1894" w:rsidRDefault="00890B43" w:rsidP="00EA0D34">
            <w:pPr>
              <w:rPr>
                <w:b/>
                <w:bCs/>
                <w:sz w:val="22"/>
                <w:szCs w:val="22"/>
              </w:rPr>
            </w:pPr>
          </w:p>
          <w:p w14:paraId="51BC1A82" w14:textId="77777777" w:rsidR="00890B43" w:rsidRPr="004F1894" w:rsidRDefault="00890B43" w:rsidP="00EA0D34">
            <w:pPr>
              <w:rPr>
                <w:b/>
                <w:bCs/>
                <w:sz w:val="22"/>
                <w:szCs w:val="22"/>
              </w:rPr>
            </w:pPr>
          </w:p>
        </w:tc>
        <w:tc>
          <w:tcPr>
            <w:tcW w:w="5099" w:type="dxa"/>
            <w:tcBorders>
              <w:top w:val="single" w:sz="4" w:space="0" w:color="auto"/>
              <w:left w:val="single" w:sz="4" w:space="0" w:color="auto"/>
              <w:bottom w:val="single" w:sz="4" w:space="0" w:color="auto"/>
              <w:right w:val="single" w:sz="4" w:space="0" w:color="auto"/>
            </w:tcBorders>
          </w:tcPr>
          <w:p w14:paraId="3851D288" w14:textId="77777777" w:rsidR="00890B43" w:rsidRPr="004F1894" w:rsidRDefault="00890B43" w:rsidP="00EA0D34">
            <w:pPr>
              <w:tabs>
                <w:tab w:val="left" w:pos="851"/>
                <w:tab w:val="left" w:pos="1134"/>
                <w:tab w:val="left" w:pos="1276"/>
                <w:tab w:val="left" w:pos="1560"/>
                <w:tab w:val="left" w:pos="2410"/>
              </w:tabs>
              <w:contextualSpacing/>
              <w:jc w:val="both"/>
              <w:rPr>
                <w:sz w:val="22"/>
                <w:szCs w:val="22"/>
              </w:rPr>
            </w:pPr>
            <w:r w:rsidRPr="004F1894">
              <w:rPr>
                <w:sz w:val="22"/>
                <w:szCs w:val="22"/>
              </w:rPr>
              <w:t xml:space="preserve">Tiekėjas, savo sąskaita visą sutarties galiojimo laikotarpį privalės užtikrinti, kad maršrutus aptarnausiančiose </w:t>
            </w:r>
            <w:r>
              <w:rPr>
                <w:sz w:val="22"/>
                <w:szCs w:val="22"/>
              </w:rPr>
              <w:t>Transporto priemonėse</w:t>
            </w:r>
            <w:r w:rsidRPr="004F1894">
              <w:rPr>
                <w:sz w:val="22"/>
                <w:szCs w:val="22"/>
              </w:rPr>
              <w:t xml:space="preserve"> veiks transporto priemonių nuotolinio stebėjimo (buvimo vietos realiu laiku „GPS“) sistema. Transporto priemonių realiu laiku buvimo vietos duomenys bus perduodami į serverius ir sistemas, duomenų skirtų internete (</w:t>
            </w:r>
            <w:proofErr w:type="spellStart"/>
            <w:r>
              <w:fldChar w:fldCharType="begin"/>
            </w:r>
            <w:r>
              <w:instrText>HYPERLINK "https://www.stops.lt/alytausrajonas/" \l "bus/map"</w:instrText>
            </w:r>
            <w:r>
              <w:fldChar w:fldCharType="separate"/>
            </w:r>
            <w:r w:rsidRPr="004F1894">
              <w:rPr>
                <w:rStyle w:val="Hipersaitas"/>
                <w:sz w:val="22"/>
                <w:szCs w:val="22"/>
              </w:rPr>
              <w:t>stops.lt</w:t>
            </w:r>
            <w:proofErr w:type="spellEnd"/>
            <w:r>
              <w:fldChar w:fldCharType="end"/>
            </w:r>
            <w:r w:rsidRPr="004F1894">
              <w:rPr>
                <w:sz w:val="22"/>
                <w:szCs w:val="22"/>
              </w:rPr>
              <w:t xml:space="preserve">, </w:t>
            </w:r>
            <w:hyperlink r:id="rId14" w:anchor="lt" w:history="1">
              <w:proofErr w:type="spellStart"/>
              <w:r w:rsidRPr="004F1894">
                <w:rPr>
                  <w:rStyle w:val="Hipersaitas"/>
                  <w:sz w:val="22"/>
                  <w:szCs w:val="22"/>
                </w:rPr>
                <w:t>m.stops.lt</w:t>
              </w:r>
              <w:proofErr w:type="spellEnd"/>
            </w:hyperlink>
            <w:r w:rsidRPr="004F1894">
              <w:rPr>
                <w:sz w:val="22"/>
                <w:szCs w:val="22"/>
              </w:rPr>
              <w:t xml:space="preserve"> ir </w:t>
            </w:r>
            <w:r w:rsidRPr="004F1894">
              <w:rPr>
                <w:color w:val="FF0000"/>
                <w:sz w:val="22"/>
                <w:szCs w:val="22"/>
              </w:rPr>
              <w:t xml:space="preserve"> </w:t>
            </w:r>
            <w:r w:rsidRPr="004F1894">
              <w:rPr>
                <w:sz w:val="22"/>
                <w:szCs w:val="22"/>
              </w:rPr>
              <w:t>IS „</w:t>
            </w:r>
            <w:proofErr w:type="spellStart"/>
            <w:r w:rsidRPr="004F1894">
              <w:rPr>
                <w:sz w:val="22"/>
                <w:szCs w:val="22"/>
              </w:rPr>
              <w:t>Vintra</w:t>
            </w:r>
            <w:proofErr w:type="spellEnd"/>
            <w:r w:rsidRPr="004F1894">
              <w:rPr>
                <w:sz w:val="22"/>
                <w:szCs w:val="22"/>
              </w:rPr>
              <w:t xml:space="preserve">“/ </w:t>
            </w:r>
            <w:hyperlink r:id="rId15" w:history="1">
              <w:proofErr w:type="spellStart"/>
              <w:r w:rsidRPr="004F1894">
                <w:rPr>
                  <w:rStyle w:val="Hipersaitas"/>
                  <w:sz w:val="22"/>
                  <w:szCs w:val="22"/>
                </w:rPr>
                <w:t>visimarsrutai.lt</w:t>
              </w:r>
              <w:proofErr w:type="spellEnd"/>
            </w:hyperlink>
            <w:r w:rsidRPr="004F1894">
              <w:rPr>
                <w:sz w:val="22"/>
                <w:szCs w:val="22"/>
              </w:rPr>
              <w:t>) atvaizdavimui.</w:t>
            </w:r>
          </w:p>
          <w:p w14:paraId="36067510" w14:textId="77777777" w:rsidR="00890B43" w:rsidRPr="004F1894" w:rsidRDefault="00890B43" w:rsidP="00EA0D34">
            <w:pPr>
              <w:tabs>
                <w:tab w:val="left" w:pos="851"/>
                <w:tab w:val="left" w:pos="1134"/>
                <w:tab w:val="left" w:pos="1276"/>
                <w:tab w:val="left" w:pos="1560"/>
                <w:tab w:val="left" w:pos="2410"/>
              </w:tabs>
              <w:contextualSpacing/>
              <w:jc w:val="both"/>
              <w:rPr>
                <w:color w:val="FF0000"/>
                <w:sz w:val="22"/>
                <w:szCs w:val="22"/>
              </w:rPr>
            </w:pPr>
          </w:p>
          <w:p w14:paraId="30C5AF7F" w14:textId="77777777" w:rsidR="00890B43" w:rsidRPr="004F1894" w:rsidRDefault="00890B43" w:rsidP="00EA0D34">
            <w:pPr>
              <w:pStyle w:val="Betarp"/>
              <w:tabs>
                <w:tab w:val="left" w:pos="567"/>
                <w:tab w:val="left" w:pos="709"/>
                <w:tab w:val="left" w:pos="993"/>
                <w:tab w:val="left" w:pos="1134"/>
              </w:tabs>
              <w:jc w:val="both"/>
              <w:rPr>
                <w:rFonts w:ascii="Times New Roman" w:hAnsi="Times New Roman"/>
                <w:i/>
                <w:iCs/>
                <w:sz w:val="22"/>
                <w:szCs w:val="22"/>
              </w:rPr>
            </w:pPr>
            <w:r w:rsidRPr="004F1894">
              <w:rPr>
                <w:rStyle w:val="Hipersaitas"/>
                <w:rFonts w:ascii="Times New Roman" w:hAnsi="Times New Roman"/>
                <w:b/>
                <w:bCs/>
                <w:i/>
                <w:iCs/>
                <w:color w:val="002060"/>
                <w:sz w:val="22"/>
                <w:szCs w:val="22"/>
              </w:rPr>
              <w:t xml:space="preserve">Pastaba. </w:t>
            </w:r>
            <w:r w:rsidRPr="004F1894">
              <w:rPr>
                <w:rStyle w:val="FontStyle11"/>
                <w:i/>
                <w:iCs/>
                <w:color w:val="002060"/>
              </w:rPr>
              <w:t xml:space="preserve">Tiekėjo sąskaita, įsigyjama realaus laiko duomenų stebėjimui reikalinga „GPS“ sistema (programinė ir kt. techninė duomenų perdavimui būtina įranga), turi derėti su Pirkėjo įsigyta ir naudojama programine įranga „Pikas“, kuria yra sudarinėjami Alytaus rajono savivaldybės priemiestinių autobusų maršrutų tvarkaraščiai). </w:t>
            </w:r>
            <w:r w:rsidRPr="004F1894">
              <w:rPr>
                <w:rFonts w:ascii="Times New Roman" w:hAnsi="Times New Roman"/>
                <w:i/>
                <w:iCs/>
                <w:color w:val="002060"/>
                <w:sz w:val="22"/>
                <w:szCs w:val="22"/>
              </w:rPr>
              <w:t>Kadangi Savivaldybė yra įsigijusi programinės įrangos „Pikas“ licenciją, j</w:t>
            </w:r>
            <w:r w:rsidRPr="004F1894">
              <w:rPr>
                <w:rFonts w:ascii="Times New Roman" w:hAnsi="Times New Roman"/>
                <w:color w:val="002060"/>
                <w:sz w:val="22"/>
                <w:szCs w:val="22"/>
              </w:rPr>
              <w:t>os</w:t>
            </w:r>
            <w:r w:rsidRPr="004F1894">
              <w:rPr>
                <w:rFonts w:ascii="Times New Roman" w:hAnsi="Times New Roman"/>
                <w:i/>
                <w:iCs/>
                <w:color w:val="002060"/>
                <w:sz w:val="22"/>
                <w:szCs w:val="22"/>
              </w:rPr>
              <w:t xml:space="preserve"> </w:t>
            </w:r>
            <w:r w:rsidRPr="004F1894">
              <w:rPr>
                <w:rFonts w:ascii="Times New Roman" w:hAnsi="Times New Roman"/>
                <w:i/>
                <w:iCs/>
                <w:color w:val="002060"/>
                <w:sz w:val="22"/>
                <w:szCs w:val="22"/>
              </w:rPr>
              <w:lastRenderedPageBreak/>
              <w:t xml:space="preserve">pagrindu yra sudaromi autobusų maršrutų tvarkaraščiai ir talpinami internete </w:t>
            </w:r>
            <w:hyperlink r:id="rId16" w:history="1">
              <w:r w:rsidRPr="004F1894">
                <w:rPr>
                  <w:rStyle w:val="Hipersaitas"/>
                  <w:rFonts w:ascii="Times New Roman" w:hAnsi="Times New Roman"/>
                  <w:i/>
                  <w:iCs/>
                  <w:sz w:val="22"/>
                  <w:szCs w:val="22"/>
                </w:rPr>
                <w:t>https://www.stops.lt/alytausrajonas/</w:t>
              </w:r>
            </w:hyperlink>
            <w:r w:rsidRPr="004F1894">
              <w:rPr>
                <w:rFonts w:ascii="Times New Roman" w:hAnsi="Times New Roman"/>
                <w:i/>
                <w:iCs/>
                <w:sz w:val="22"/>
                <w:szCs w:val="22"/>
              </w:rPr>
              <w:t xml:space="preserve">, </w:t>
            </w:r>
            <w:hyperlink r:id="rId17" w:history="1">
              <w:r w:rsidRPr="004F1894">
                <w:rPr>
                  <w:rStyle w:val="Hipersaitas"/>
                  <w:rFonts w:ascii="Times New Roman" w:hAnsi="Times New Roman"/>
                  <w:i/>
                  <w:iCs/>
                  <w:sz w:val="22"/>
                  <w:szCs w:val="22"/>
                </w:rPr>
                <w:t>https://m.stops.lt/alytausrajonas/</w:t>
              </w:r>
            </w:hyperlink>
            <w:r w:rsidRPr="004F1894">
              <w:rPr>
                <w:rFonts w:ascii="Times New Roman" w:hAnsi="Times New Roman"/>
                <w:i/>
                <w:iCs/>
                <w:sz w:val="22"/>
                <w:szCs w:val="22"/>
              </w:rPr>
              <w:t xml:space="preserve">, </w:t>
            </w:r>
            <w:hyperlink r:id="rId18" w:history="1">
              <w:r w:rsidRPr="004F1894">
                <w:rPr>
                  <w:rStyle w:val="Hipersaitas"/>
                  <w:rFonts w:ascii="Times New Roman" w:hAnsi="Times New Roman"/>
                  <w:i/>
                  <w:iCs/>
                  <w:sz w:val="22"/>
                  <w:szCs w:val="22"/>
                </w:rPr>
                <w:t>https://www.visimarsrutai.lt/</w:t>
              </w:r>
            </w:hyperlink>
            <w:r w:rsidRPr="004F1894">
              <w:rPr>
                <w:rFonts w:ascii="Times New Roman" w:hAnsi="Times New Roman"/>
                <w:i/>
                <w:iCs/>
                <w:sz w:val="22"/>
                <w:szCs w:val="22"/>
              </w:rPr>
              <w:t>)</w:t>
            </w:r>
            <w:r w:rsidRPr="004F1894">
              <w:rPr>
                <w:rStyle w:val="FontStyle11"/>
                <w:i/>
                <w:iCs/>
              </w:rPr>
              <w:t>.</w:t>
            </w:r>
          </w:p>
        </w:tc>
        <w:tc>
          <w:tcPr>
            <w:tcW w:w="265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AEA55F5" w14:textId="77777777" w:rsidR="00890B43" w:rsidRPr="004F1894" w:rsidRDefault="00890B43" w:rsidP="00EA0D34">
            <w:pPr>
              <w:jc w:val="both"/>
              <w:rPr>
                <w:sz w:val="22"/>
                <w:szCs w:val="22"/>
              </w:rPr>
            </w:pPr>
            <w:r w:rsidRPr="004F1894">
              <w:rPr>
                <w:sz w:val="22"/>
                <w:szCs w:val="22"/>
              </w:rPr>
              <w:lastRenderedPageBreak/>
              <w:t xml:space="preserve">Pasiūlymo teikimo metu </w:t>
            </w:r>
            <w:r>
              <w:rPr>
                <w:sz w:val="22"/>
                <w:szCs w:val="22"/>
              </w:rPr>
              <w:t>T</w:t>
            </w:r>
            <w:r w:rsidRPr="004F1894">
              <w:rPr>
                <w:sz w:val="22"/>
                <w:szCs w:val="22"/>
              </w:rPr>
              <w:t>iekėjo nepildoma.</w:t>
            </w:r>
          </w:p>
        </w:tc>
      </w:tr>
      <w:tr w:rsidR="00890B43" w:rsidRPr="004F1894" w14:paraId="0A5238FE" w14:textId="77777777" w:rsidTr="00EA0D34">
        <w:trPr>
          <w:trHeight w:val="2060"/>
          <w:jc w:val="center"/>
        </w:trPr>
        <w:tc>
          <w:tcPr>
            <w:tcW w:w="570" w:type="dxa"/>
          </w:tcPr>
          <w:p w14:paraId="72EDB86D" w14:textId="77777777" w:rsidR="00890B43" w:rsidRPr="004F1894" w:rsidRDefault="00890B43" w:rsidP="00EA0D34">
            <w:pPr>
              <w:jc w:val="center"/>
              <w:rPr>
                <w:bCs/>
                <w:sz w:val="22"/>
                <w:szCs w:val="22"/>
              </w:rPr>
            </w:pPr>
            <w:r w:rsidRPr="004F1894">
              <w:rPr>
                <w:bCs/>
                <w:sz w:val="22"/>
                <w:szCs w:val="22"/>
              </w:rPr>
              <w:t>10</w:t>
            </w:r>
          </w:p>
        </w:tc>
        <w:tc>
          <w:tcPr>
            <w:tcW w:w="2025" w:type="dxa"/>
          </w:tcPr>
          <w:p w14:paraId="24C9209D" w14:textId="77777777" w:rsidR="00890B43" w:rsidRPr="004F1894" w:rsidRDefault="00890B43" w:rsidP="00EA0D34">
            <w:pPr>
              <w:jc w:val="both"/>
              <w:rPr>
                <w:b/>
                <w:sz w:val="22"/>
                <w:szCs w:val="22"/>
              </w:rPr>
            </w:pPr>
            <w:r w:rsidRPr="004F1894">
              <w:rPr>
                <w:b/>
                <w:sz w:val="22"/>
                <w:szCs w:val="22"/>
              </w:rPr>
              <w:t>Kasos aparatas</w:t>
            </w:r>
          </w:p>
          <w:p w14:paraId="52F4F9FB" w14:textId="77777777" w:rsidR="00890B43" w:rsidRPr="004F1894" w:rsidRDefault="00890B43" w:rsidP="00EA0D34">
            <w:pPr>
              <w:jc w:val="both"/>
              <w:rPr>
                <w:b/>
                <w:sz w:val="22"/>
                <w:szCs w:val="22"/>
              </w:rPr>
            </w:pPr>
          </w:p>
        </w:tc>
        <w:tc>
          <w:tcPr>
            <w:tcW w:w="5099" w:type="dxa"/>
          </w:tcPr>
          <w:p w14:paraId="1B26EEF3" w14:textId="77777777" w:rsidR="00890B43" w:rsidRPr="004F1894" w:rsidRDefault="00890B43" w:rsidP="00890B43">
            <w:pPr>
              <w:pStyle w:val="Sraopastraipa"/>
              <w:numPr>
                <w:ilvl w:val="0"/>
                <w:numId w:val="14"/>
              </w:numPr>
              <w:tabs>
                <w:tab w:val="left" w:pos="263"/>
                <w:tab w:val="left" w:pos="405"/>
                <w:tab w:val="left" w:pos="993"/>
              </w:tabs>
              <w:ind w:left="0" w:hanging="20"/>
              <w:jc w:val="both"/>
              <w:rPr>
                <w:bCs/>
                <w:color w:val="000000" w:themeColor="text1"/>
                <w:sz w:val="22"/>
                <w:szCs w:val="22"/>
              </w:rPr>
            </w:pPr>
            <w:r>
              <w:rPr>
                <w:sz w:val="22"/>
                <w:szCs w:val="22"/>
              </w:rPr>
              <w:t>Transporto priemonėse</w:t>
            </w:r>
            <w:r w:rsidRPr="004F1894">
              <w:rPr>
                <w:sz w:val="22"/>
                <w:szCs w:val="22"/>
              </w:rPr>
              <w:t>, aptarnaujančiose  maršrutus, Vežėjo sąskaita</w:t>
            </w:r>
            <w:r w:rsidRPr="004F1894">
              <w:rPr>
                <w:color w:val="FF0000"/>
                <w:sz w:val="22"/>
                <w:szCs w:val="22"/>
              </w:rPr>
              <w:t xml:space="preserve"> </w:t>
            </w:r>
            <w:r w:rsidRPr="004F1894">
              <w:rPr>
                <w:sz w:val="22"/>
                <w:szCs w:val="22"/>
              </w:rPr>
              <w:t>turi būti sumontuota ir tinkamai veikianti bilietų spausdinimo įranga.</w:t>
            </w:r>
          </w:p>
          <w:p w14:paraId="3FA98ECF" w14:textId="77777777" w:rsidR="00890B43" w:rsidRPr="004F1894" w:rsidRDefault="00890B43" w:rsidP="00EA0D34">
            <w:pPr>
              <w:tabs>
                <w:tab w:val="left" w:pos="263"/>
                <w:tab w:val="left" w:pos="405"/>
              </w:tabs>
              <w:ind w:hanging="20"/>
              <w:jc w:val="both"/>
              <w:rPr>
                <w:b/>
                <w:sz w:val="22"/>
                <w:szCs w:val="22"/>
              </w:rPr>
            </w:pPr>
          </w:p>
          <w:p w14:paraId="66D86D52" w14:textId="77777777" w:rsidR="00890B43" w:rsidRPr="004F1894" w:rsidRDefault="00890B43" w:rsidP="00890B43">
            <w:pPr>
              <w:pStyle w:val="Sraopastraipa"/>
              <w:numPr>
                <w:ilvl w:val="0"/>
                <w:numId w:val="14"/>
              </w:numPr>
              <w:tabs>
                <w:tab w:val="left" w:pos="263"/>
                <w:tab w:val="left" w:pos="405"/>
              </w:tabs>
              <w:ind w:left="0" w:hanging="20"/>
              <w:jc w:val="both"/>
              <w:rPr>
                <w:bCs/>
                <w:sz w:val="22"/>
                <w:szCs w:val="22"/>
              </w:rPr>
            </w:pPr>
            <w:r w:rsidRPr="004F1894">
              <w:rPr>
                <w:bCs/>
                <w:sz w:val="22"/>
                <w:szCs w:val="22"/>
              </w:rPr>
              <w:t>Vežėjas privalo savo lėšomis pasirūpinti kasos aparatu, kuriame būtų užprogramuotos kainos ir maršruto duomenys: maršruto numeris, visos įlaipinimo ir išlaipinimo stotelės ir atitinkamos jų variacijų kainos, lengvatos dydis.</w:t>
            </w:r>
          </w:p>
        </w:tc>
        <w:tc>
          <w:tcPr>
            <w:tcW w:w="2656" w:type="dxa"/>
          </w:tcPr>
          <w:p w14:paraId="17E6BFA1" w14:textId="77777777" w:rsidR="00890B43" w:rsidRPr="004F1894" w:rsidRDefault="00890B43" w:rsidP="00EA0D34">
            <w:pPr>
              <w:jc w:val="both"/>
              <w:rPr>
                <w:b/>
                <w:sz w:val="22"/>
                <w:szCs w:val="22"/>
              </w:rPr>
            </w:pPr>
            <w:r w:rsidRPr="004F1894">
              <w:rPr>
                <w:sz w:val="22"/>
                <w:szCs w:val="22"/>
              </w:rPr>
              <w:t xml:space="preserve">Pasiūlymo teikimo metu </w:t>
            </w:r>
            <w:r>
              <w:rPr>
                <w:sz w:val="22"/>
                <w:szCs w:val="22"/>
              </w:rPr>
              <w:t>T</w:t>
            </w:r>
            <w:r w:rsidRPr="004F1894">
              <w:rPr>
                <w:sz w:val="22"/>
                <w:szCs w:val="22"/>
              </w:rPr>
              <w:t>iekėjas užtikrina, kad sutarties vykdymo metu TP atitiks keliamam reikalavimui.</w:t>
            </w:r>
          </w:p>
        </w:tc>
      </w:tr>
      <w:tr w:rsidR="00890B43" w:rsidRPr="004F1894" w14:paraId="4FE36D06" w14:textId="77777777" w:rsidTr="00EA0D34">
        <w:trPr>
          <w:jc w:val="center"/>
        </w:trPr>
        <w:tc>
          <w:tcPr>
            <w:tcW w:w="570" w:type="dxa"/>
          </w:tcPr>
          <w:p w14:paraId="0F610FEA" w14:textId="77777777" w:rsidR="00890B43" w:rsidRPr="004F1894" w:rsidRDefault="00890B43" w:rsidP="00EA0D34">
            <w:pPr>
              <w:jc w:val="center"/>
              <w:rPr>
                <w:bCs/>
                <w:sz w:val="22"/>
                <w:szCs w:val="22"/>
              </w:rPr>
            </w:pPr>
            <w:r w:rsidRPr="004F1894">
              <w:rPr>
                <w:bCs/>
                <w:sz w:val="22"/>
                <w:szCs w:val="22"/>
              </w:rPr>
              <w:t>11</w:t>
            </w:r>
          </w:p>
        </w:tc>
        <w:tc>
          <w:tcPr>
            <w:tcW w:w="2025" w:type="dxa"/>
          </w:tcPr>
          <w:p w14:paraId="19AC3ADC" w14:textId="77777777" w:rsidR="00890B43" w:rsidRPr="004F1894" w:rsidRDefault="00890B43" w:rsidP="00EA0D34">
            <w:pPr>
              <w:rPr>
                <w:color w:val="000000" w:themeColor="text1"/>
                <w:sz w:val="22"/>
                <w:szCs w:val="22"/>
              </w:rPr>
            </w:pPr>
            <w:r w:rsidRPr="004F1894">
              <w:rPr>
                <w:color w:val="000000" w:themeColor="text1"/>
                <w:sz w:val="22"/>
                <w:szCs w:val="22"/>
              </w:rPr>
              <w:t>Oro kondicionavimo (šildymo, šaldymo ir vėdinimo sistema</w:t>
            </w:r>
          </w:p>
          <w:p w14:paraId="7F5ABBE5" w14:textId="77777777" w:rsidR="00890B43" w:rsidRPr="004F1894" w:rsidRDefault="00890B43" w:rsidP="00EA0D34">
            <w:pPr>
              <w:rPr>
                <w:b/>
                <w:color w:val="000000" w:themeColor="text1"/>
                <w:sz w:val="22"/>
                <w:szCs w:val="22"/>
              </w:rPr>
            </w:pPr>
          </w:p>
          <w:p w14:paraId="56E74650" w14:textId="77777777" w:rsidR="00890B43" w:rsidRPr="004F1894" w:rsidRDefault="00890B43" w:rsidP="00EA0D34">
            <w:pPr>
              <w:rPr>
                <w:b/>
                <w:sz w:val="22"/>
                <w:szCs w:val="22"/>
              </w:rPr>
            </w:pPr>
          </w:p>
          <w:p w14:paraId="01814A4D" w14:textId="77777777" w:rsidR="00890B43" w:rsidRPr="004F1894" w:rsidRDefault="00890B43" w:rsidP="00EA0D34">
            <w:pPr>
              <w:rPr>
                <w:b/>
                <w:sz w:val="22"/>
                <w:szCs w:val="22"/>
              </w:rPr>
            </w:pPr>
          </w:p>
        </w:tc>
        <w:tc>
          <w:tcPr>
            <w:tcW w:w="5099" w:type="dxa"/>
          </w:tcPr>
          <w:p w14:paraId="580C1A47" w14:textId="77777777" w:rsidR="00890B43" w:rsidRPr="004F1894" w:rsidRDefault="00890B43" w:rsidP="00EA0D34">
            <w:pPr>
              <w:ind w:right="49"/>
              <w:contextualSpacing/>
              <w:jc w:val="both"/>
              <w:rPr>
                <w:color w:val="000000" w:themeColor="text1"/>
                <w:sz w:val="22"/>
                <w:szCs w:val="22"/>
              </w:rPr>
            </w:pPr>
            <w:r>
              <w:rPr>
                <w:color w:val="000000" w:themeColor="text1"/>
                <w:sz w:val="22"/>
                <w:szCs w:val="22"/>
              </w:rPr>
              <w:t>Transporto priemonėse</w:t>
            </w:r>
            <w:r w:rsidRPr="004F1894">
              <w:rPr>
                <w:color w:val="000000" w:themeColor="text1"/>
                <w:sz w:val="22"/>
                <w:szCs w:val="22"/>
              </w:rPr>
              <w:t xml:space="preserve"> turi būti sumontuota ir veikianti kondicionavimo (šildymo ir šaldymo) sistemos. </w:t>
            </w:r>
          </w:p>
          <w:p w14:paraId="6358F95F" w14:textId="77777777" w:rsidR="00890B43" w:rsidRPr="004F1894" w:rsidRDefault="00890B43" w:rsidP="00EA0D34">
            <w:pPr>
              <w:ind w:right="49"/>
              <w:contextualSpacing/>
              <w:jc w:val="both"/>
              <w:rPr>
                <w:color w:val="000000" w:themeColor="text1"/>
                <w:sz w:val="24"/>
                <w:szCs w:val="24"/>
              </w:rPr>
            </w:pPr>
            <w:r w:rsidRPr="004F1894">
              <w:rPr>
                <w:color w:val="000000" w:themeColor="text1"/>
                <w:sz w:val="22"/>
                <w:szCs w:val="22"/>
              </w:rPr>
              <w:t>Transporto priemonės keleivių salone turi būti užtikrinamas nuolatinis vėdinimas arba šildymas reaguojant į aplinkos oro sąlygas. Transporto priemonės, kuriuo keleiviai vežami vietinio (priemiestinio) reguliaraus susisiekimo maršrutais, salono ir lauko temperatūrų skirtumas neturi būti didesnis kaip 6–8 °C</w:t>
            </w:r>
            <w:r w:rsidRPr="004F1894">
              <w:rPr>
                <w:color w:val="000000" w:themeColor="text1"/>
                <w:sz w:val="24"/>
                <w:szCs w:val="24"/>
              </w:rPr>
              <w:t>.</w:t>
            </w:r>
          </w:p>
          <w:p w14:paraId="6763A62C" w14:textId="77777777" w:rsidR="00890B43" w:rsidRPr="004F1894" w:rsidRDefault="00890B43" w:rsidP="00EA0D34">
            <w:pPr>
              <w:ind w:right="49"/>
              <w:contextualSpacing/>
              <w:jc w:val="both"/>
              <w:rPr>
                <w:color w:val="000000" w:themeColor="text1"/>
                <w:sz w:val="22"/>
                <w:szCs w:val="22"/>
              </w:rPr>
            </w:pPr>
          </w:p>
          <w:p w14:paraId="74EADF11" w14:textId="77777777" w:rsidR="00890B43" w:rsidRPr="004F1894" w:rsidRDefault="00890B43" w:rsidP="00EA0D34">
            <w:pPr>
              <w:ind w:right="49"/>
              <w:contextualSpacing/>
              <w:jc w:val="both"/>
              <w:rPr>
                <w:color w:val="000000" w:themeColor="text1"/>
                <w:sz w:val="22"/>
                <w:szCs w:val="22"/>
              </w:rPr>
            </w:pPr>
            <w:r w:rsidRPr="004F1894">
              <w:rPr>
                <w:color w:val="000000" w:themeColor="text1"/>
                <w:sz w:val="22"/>
                <w:szCs w:val="22"/>
              </w:rPr>
              <w:t xml:space="preserve">Jeigu maršrutų vykdymo metu transporto priemonės vėdinimo/oro kondicionavimo sistema sugedo, </w:t>
            </w:r>
            <w:r>
              <w:rPr>
                <w:color w:val="000000" w:themeColor="text1"/>
                <w:sz w:val="22"/>
                <w:szCs w:val="22"/>
              </w:rPr>
              <w:t>t</w:t>
            </w:r>
            <w:r w:rsidRPr="004F1894">
              <w:rPr>
                <w:color w:val="000000" w:themeColor="text1"/>
                <w:sz w:val="22"/>
                <w:szCs w:val="22"/>
              </w:rPr>
              <w:t>ransporto priemonės salono vėdinimas turės būti užtikrinamas natūraliomis priemonėmis t. y. transporto priemonėje vairuotojas privalo  atidaryti langus, stoglangius/ orlaides ar kitą sistemą, kuri užtikrintų transporto priemonės natūralų vėdinimą/šildymą.</w:t>
            </w:r>
          </w:p>
        </w:tc>
        <w:tc>
          <w:tcPr>
            <w:tcW w:w="2656" w:type="dxa"/>
            <w:tcBorders>
              <w:bottom w:val="single" w:sz="4" w:space="0" w:color="000000"/>
            </w:tcBorders>
          </w:tcPr>
          <w:p w14:paraId="717C7D65" w14:textId="77777777" w:rsidR="00890B43" w:rsidRPr="004F1894" w:rsidRDefault="00890B43" w:rsidP="00EA0D34">
            <w:pPr>
              <w:ind w:right="49"/>
              <w:contextualSpacing/>
              <w:jc w:val="both"/>
              <w:rPr>
                <w:color w:val="000000" w:themeColor="text1"/>
                <w:sz w:val="22"/>
                <w:szCs w:val="22"/>
              </w:rPr>
            </w:pPr>
            <w:r w:rsidRPr="004F1894">
              <w:rPr>
                <w:sz w:val="22"/>
                <w:szCs w:val="22"/>
              </w:rPr>
              <w:t xml:space="preserve">Pasiūlymo teikimo metu </w:t>
            </w:r>
            <w:r>
              <w:rPr>
                <w:sz w:val="22"/>
                <w:szCs w:val="22"/>
              </w:rPr>
              <w:t>T</w:t>
            </w:r>
            <w:r w:rsidRPr="004F1894">
              <w:rPr>
                <w:sz w:val="22"/>
                <w:szCs w:val="22"/>
              </w:rPr>
              <w:t>iekėjas užtikrina, kad sutarties vykdymo metu TP atitiks keliamam reikalavimui.</w:t>
            </w:r>
          </w:p>
        </w:tc>
      </w:tr>
    </w:tbl>
    <w:p w14:paraId="53C33CC8" w14:textId="42120E0A" w:rsidR="00524002" w:rsidRDefault="00D10F4C" w:rsidP="003467FD">
      <w:pPr>
        <w:tabs>
          <w:tab w:val="left" w:pos="1276"/>
        </w:tabs>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D10F4C">
        <w:rPr>
          <w:rFonts w:ascii="Times New Roman" w:eastAsia="Calibri" w:hAnsi="Times New Roman" w:cs="Times New Roman"/>
          <w:kern w:val="0"/>
          <w:sz w:val="24"/>
          <w:szCs w:val="24"/>
          <w:lang w:eastAsia="lt-LT"/>
          <w14:ligatures w14:val="none"/>
        </w:rPr>
        <w:t>*</w:t>
      </w:r>
      <w:r w:rsidR="00623B96">
        <w:rPr>
          <w:rFonts w:ascii="Times New Roman" w:eastAsia="Calibri" w:hAnsi="Times New Roman" w:cs="Times New Roman"/>
          <w:kern w:val="0"/>
          <w:sz w:val="24"/>
          <w:szCs w:val="24"/>
          <w:lang w:eastAsia="lt-LT"/>
          <w14:ligatures w14:val="none"/>
        </w:rPr>
        <w:t xml:space="preserve"> </w:t>
      </w:r>
      <w:r w:rsidRPr="003467FD">
        <w:rPr>
          <w:rFonts w:ascii="Times New Roman" w:eastAsia="Calibri" w:hAnsi="Times New Roman" w:cs="Times New Roman"/>
          <w:kern w:val="0"/>
          <w:sz w:val="24"/>
          <w:szCs w:val="24"/>
          <w:lang w:eastAsia="lt-LT"/>
          <w14:ligatures w14:val="none"/>
        </w:rPr>
        <w:t xml:space="preserve">Būtina užpildyti lentelės 4 stulpelį, nurodant prašomus duomenis. </w:t>
      </w:r>
      <w:r w:rsidR="009F11D0" w:rsidRPr="003467FD">
        <w:rPr>
          <w:rFonts w:ascii="Times New Roman" w:eastAsia="Calibri" w:hAnsi="Times New Roman" w:cs="Times New Roman"/>
          <w:kern w:val="0"/>
          <w:sz w:val="24"/>
          <w:szCs w:val="24"/>
          <w:lang w:eastAsia="lt-LT"/>
          <w14:ligatures w14:val="none"/>
        </w:rPr>
        <w:t>T</w:t>
      </w:r>
      <w:r w:rsidR="00524002" w:rsidRPr="003467FD">
        <w:rPr>
          <w:rFonts w:ascii="Times New Roman" w:eastAsia="Calibri" w:hAnsi="Times New Roman" w:cs="Times New Roman"/>
          <w:kern w:val="0"/>
          <w:sz w:val="24"/>
          <w:szCs w:val="24"/>
          <w:lang w:eastAsia="lt-LT"/>
          <w14:ligatures w14:val="none"/>
        </w:rPr>
        <w:t>echninės specifikacijos atitiktį patvirtinančių dokumentų pateikimas bus reikalingas tik tuo atveju, jei kils abejonių dėl transporto priemonių atitikties reikalavimams.</w:t>
      </w:r>
    </w:p>
    <w:p w14:paraId="1692EA3F" w14:textId="77777777" w:rsidR="00D10F4C" w:rsidRPr="001B5BAE" w:rsidRDefault="00D10F4C" w:rsidP="00BE1859">
      <w:pPr>
        <w:spacing w:after="0" w:line="240" w:lineRule="auto"/>
        <w:jc w:val="both"/>
        <w:rPr>
          <w:rFonts w:ascii="Times New Roman" w:hAnsi="Times New Roman"/>
          <w:b/>
          <w:bCs/>
          <w:i/>
          <w:iCs/>
          <w:szCs w:val="24"/>
        </w:rPr>
      </w:pPr>
    </w:p>
    <w:p w14:paraId="52E0CA9B" w14:textId="70AD8935" w:rsidR="00A25D01" w:rsidRPr="001B5BAE" w:rsidRDefault="00B27BCF" w:rsidP="00BE1859">
      <w:pPr>
        <w:spacing w:after="0" w:line="240" w:lineRule="auto"/>
        <w:ind w:firstLine="284"/>
        <w:jc w:val="both"/>
        <w:rPr>
          <w:rFonts w:ascii="Times New Roman" w:hAnsi="Times New Roman" w:cs="Times New Roman"/>
          <w:sz w:val="24"/>
          <w:szCs w:val="24"/>
        </w:rPr>
      </w:pPr>
      <w:bookmarkStart w:id="1" w:name="_Hlk196903986"/>
      <w:r w:rsidRPr="001B5BAE">
        <w:rPr>
          <w:rFonts w:ascii="Times New Roman" w:hAnsi="Times New Roman" w:cs="Times New Roman"/>
          <w:b/>
          <w:bCs/>
          <w:i/>
          <w:sz w:val="24"/>
          <w:szCs w:val="24"/>
          <w:u w:val="single"/>
        </w:rPr>
        <w:t>5</w:t>
      </w:r>
      <w:r w:rsidR="00A25D01" w:rsidRPr="001B5BAE">
        <w:rPr>
          <w:rFonts w:ascii="Times New Roman" w:hAnsi="Times New Roman" w:cs="Times New Roman"/>
          <w:b/>
          <w:bCs/>
          <w:i/>
          <w:sz w:val="24"/>
          <w:szCs w:val="24"/>
          <w:u w:val="single"/>
        </w:rPr>
        <w:t xml:space="preserve"> lentelė</w:t>
      </w:r>
      <w:r w:rsidR="00A25D01" w:rsidRPr="001B5BAE">
        <w:rPr>
          <w:rFonts w:ascii="Times New Roman" w:hAnsi="Times New Roman" w:cs="Times New Roman"/>
          <w:b/>
          <w:bCs/>
          <w:sz w:val="24"/>
          <w:szCs w:val="24"/>
        </w:rPr>
        <w:t>:</w:t>
      </w:r>
      <w:r w:rsidR="00A25D01" w:rsidRPr="001B5BAE">
        <w:rPr>
          <w:rFonts w:ascii="Times New Roman" w:hAnsi="Times New Roman" w:cs="Times New Roman"/>
          <w:sz w:val="24"/>
          <w:szCs w:val="24"/>
        </w:rPr>
        <w:t xml:space="preserve"> siūlomų </w:t>
      </w:r>
      <w:r w:rsidR="00890B43">
        <w:rPr>
          <w:rFonts w:ascii="Times New Roman" w:hAnsi="Times New Roman" w:cs="Times New Roman"/>
          <w:sz w:val="24"/>
          <w:szCs w:val="24"/>
        </w:rPr>
        <w:t>t</w:t>
      </w:r>
      <w:r w:rsidR="00A25D01" w:rsidRPr="001B5BAE">
        <w:rPr>
          <w:rFonts w:ascii="Times New Roman" w:hAnsi="Times New Roman" w:cs="Times New Roman"/>
          <w:sz w:val="24"/>
          <w:szCs w:val="24"/>
        </w:rPr>
        <w:t xml:space="preserve">ransporto priemonių duomenys, </w:t>
      </w:r>
      <w:r w:rsidRPr="001B5BAE">
        <w:rPr>
          <w:rFonts w:ascii="Times New Roman" w:hAnsi="Times New Roman" w:cs="Times New Roman"/>
          <w:sz w:val="24"/>
          <w:szCs w:val="24"/>
        </w:rPr>
        <w:t>E</w:t>
      </w:r>
      <w:r w:rsidR="00A25D01" w:rsidRPr="001B5BAE">
        <w:rPr>
          <w:rFonts w:ascii="Times New Roman" w:hAnsi="Times New Roman" w:cs="Times New Roman"/>
          <w:sz w:val="24"/>
          <w:szCs w:val="24"/>
        </w:rPr>
        <w:t xml:space="preserve">konominio naudingumo </w:t>
      </w:r>
      <w:r w:rsidR="00A25D01" w:rsidRPr="001B5BAE">
        <w:rPr>
          <w:rFonts w:ascii="Times New Roman" w:hAnsi="Times New Roman" w:cs="Times New Roman"/>
          <w:b/>
          <w:sz w:val="24"/>
          <w:szCs w:val="24"/>
        </w:rPr>
        <w:t>Antram kriterijui</w:t>
      </w:r>
      <w:r w:rsidR="00A25D01" w:rsidRPr="001B5BAE">
        <w:rPr>
          <w:rFonts w:ascii="Times New Roman" w:hAnsi="Times New Roman" w:cs="Times New Roman"/>
          <w:sz w:val="24"/>
          <w:szCs w:val="24"/>
        </w:rPr>
        <w:t xml:space="preserve"> </w:t>
      </w:r>
      <w:r w:rsidR="00A25D01" w:rsidRPr="001B5BAE">
        <w:rPr>
          <w:rFonts w:ascii="Times New Roman" w:hAnsi="Times New Roman" w:cs="Times New Roman"/>
          <w:b/>
          <w:bCs/>
          <w:sz w:val="24"/>
          <w:szCs w:val="24"/>
        </w:rPr>
        <w:t>(T) apskaičiuoti</w:t>
      </w:r>
      <w:r w:rsidR="00A25D01" w:rsidRPr="001B5BAE">
        <w:rPr>
          <w:rFonts w:ascii="Times New Roman" w:hAnsi="Times New Roman" w:cs="Times New Roman"/>
          <w:sz w:val="24"/>
          <w:szCs w:val="24"/>
        </w:rPr>
        <w:t>:</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282"/>
        <w:gridCol w:w="5244"/>
      </w:tblGrid>
      <w:tr w:rsidR="00A25D01" w:rsidRPr="001B5BAE" w14:paraId="112711B7" w14:textId="77777777" w:rsidTr="004D1DBC">
        <w:tc>
          <w:tcPr>
            <w:tcW w:w="567" w:type="dxa"/>
          </w:tcPr>
          <w:p w14:paraId="14C974BA" w14:textId="77777777" w:rsidR="00A25D01" w:rsidRPr="001B5BAE" w:rsidRDefault="00A25D01" w:rsidP="00BE1859">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Eil. Nr.</w:t>
            </w:r>
          </w:p>
        </w:tc>
        <w:tc>
          <w:tcPr>
            <w:tcW w:w="4282" w:type="dxa"/>
          </w:tcPr>
          <w:p w14:paraId="0F8FC3F0" w14:textId="77777777" w:rsidR="00A25D01" w:rsidRPr="001B5BAE" w:rsidRDefault="00A25D01" w:rsidP="00BE1859">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  Vertinimo kriterijai, jų aprašymas </w:t>
            </w:r>
            <w:r w:rsidRPr="001B5BAE">
              <w:rPr>
                <w:rFonts w:ascii="Times New Roman" w:hAnsi="Times New Roman" w:cs="Times New Roman"/>
                <w:i/>
                <w:sz w:val="24"/>
                <w:szCs w:val="24"/>
              </w:rPr>
              <w:t xml:space="preserve"> </w:t>
            </w:r>
          </w:p>
        </w:tc>
        <w:tc>
          <w:tcPr>
            <w:tcW w:w="5244" w:type="dxa"/>
          </w:tcPr>
          <w:p w14:paraId="195C82CA" w14:textId="77777777" w:rsidR="00A25D01" w:rsidRPr="001B5BAE" w:rsidRDefault="00A25D01" w:rsidP="00BE1859">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Rodiklio reikšmė</w:t>
            </w:r>
          </w:p>
          <w:p w14:paraId="0D12467E" w14:textId="52B905E0" w:rsidR="00A25D01" w:rsidRPr="001B5BAE" w:rsidRDefault="00A25D01" w:rsidP="00BE1859">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w:t>
            </w:r>
            <w:r w:rsidRPr="009C0A23">
              <w:rPr>
                <w:rFonts w:ascii="Times New Roman" w:hAnsi="Times New Roman" w:cs="Times New Roman"/>
                <w:b/>
                <w:bCs/>
                <w:i/>
                <w:sz w:val="24"/>
                <w:szCs w:val="24"/>
              </w:rPr>
              <w:t>S</w:t>
            </w:r>
            <w:r w:rsidRPr="001B5BAE">
              <w:rPr>
                <w:rFonts w:ascii="Times New Roman" w:hAnsi="Times New Roman" w:cs="Times New Roman"/>
                <w:b/>
                <w:bCs/>
                <w:i/>
                <w:iCs/>
                <w:sz w:val="24"/>
                <w:szCs w:val="24"/>
              </w:rPr>
              <w:t>iūlomų ekologiškų</w:t>
            </w:r>
            <w:r w:rsidRPr="001B5BAE">
              <w:rPr>
                <w:rFonts w:ascii="Times New Roman" w:hAnsi="Times New Roman" w:cs="Times New Roman"/>
                <w:sz w:val="24"/>
                <w:szCs w:val="24"/>
              </w:rPr>
              <w:t xml:space="preserve"> </w:t>
            </w:r>
            <w:r w:rsidRPr="001B5BAE">
              <w:rPr>
                <w:rFonts w:ascii="Times New Roman" w:hAnsi="Times New Roman" w:cs="Times New Roman"/>
                <w:b/>
                <w:i/>
                <w:sz w:val="24"/>
                <w:szCs w:val="24"/>
              </w:rPr>
              <w:t xml:space="preserve">(pvz. elektra ar pan.) </w:t>
            </w:r>
            <w:r w:rsidR="00890B43">
              <w:rPr>
                <w:rFonts w:ascii="Times New Roman" w:hAnsi="Times New Roman" w:cs="Times New Roman"/>
                <w:b/>
                <w:i/>
                <w:sz w:val="24"/>
                <w:szCs w:val="24"/>
              </w:rPr>
              <w:t>t</w:t>
            </w:r>
            <w:r w:rsidRPr="001B5BAE">
              <w:rPr>
                <w:rFonts w:ascii="Times New Roman" w:hAnsi="Times New Roman" w:cs="Times New Roman"/>
                <w:b/>
                <w:i/>
                <w:sz w:val="24"/>
                <w:szCs w:val="24"/>
              </w:rPr>
              <w:t xml:space="preserve">ransporto priemonių </w:t>
            </w:r>
            <w:proofErr w:type="spellStart"/>
            <w:r w:rsidRPr="001B5BAE">
              <w:rPr>
                <w:rFonts w:ascii="Times New Roman" w:hAnsi="Times New Roman" w:cs="Times New Roman"/>
                <w:b/>
                <w:i/>
                <w:iCs/>
                <w:sz w:val="24"/>
                <w:szCs w:val="24"/>
              </w:rPr>
              <w:t>M</w:t>
            </w:r>
            <w:r w:rsidRPr="001B5BAE">
              <w:rPr>
                <w:rFonts w:ascii="Times New Roman" w:hAnsi="Times New Roman" w:cs="Times New Roman"/>
                <w:b/>
                <w:i/>
                <w:iCs/>
                <w:sz w:val="24"/>
                <w:szCs w:val="24"/>
                <w:vertAlign w:val="subscript"/>
              </w:rPr>
              <w:t>2</w:t>
            </w:r>
            <w:proofErr w:type="spellEnd"/>
            <w:r w:rsidRPr="001B5BAE">
              <w:rPr>
                <w:rFonts w:ascii="Times New Roman" w:hAnsi="Times New Roman" w:cs="Times New Roman"/>
                <w:b/>
                <w:i/>
                <w:iCs/>
                <w:sz w:val="24"/>
                <w:szCs w:val="24"/>
              </w:rPr>
              <w:t xml:space="preserve">/ </w:t>
            </w:r>
            <w:proofErr w:type="spellStart"/>
            <w:r w:rsidRPr="001B5BAE">
              <w:rPr>
                <w:rFonts w:ascii="Times New Roman" w:hAnsi="Times New Roman" w:cs="Times New Roman"/>
                <w:b/>
                <w:i/>
                <w:iCs/>
                <w:sz w:val="24"/>
                <w:szCs w:val="24"/>
              </w:rPr>
              <w:t>M</w:t>
            </w:r>
            <w:r w:rsidRPr="001B5BAE">
              <w:rPr>
                <w:rFonts w:ascii="Times New Roman" w:hAnsi="Times New Roman" w:cs="Times New Roman"/>
                <w:b/>
                <w:i/>
                <w:iCs/>
                <w:sz w:val="24"/>
                <w:szCs w:val="24"/>
                <w:vertAlign w:val="subscript"/>
              </w:rPr>
              <w:t>3</w:t>
            </w:r>
            <w:proofErr w:type="spellEnd"/>
            <w:r w:rsidRPr="001B5BAE">
              <w:rPr>
                <w:rFonts w:ascii="Times New Roman" w:hAnsi="Times New Roman" w:cs="Times New Roman"/>
                <w:b/>
                <w:i/>
                <w:iCs/>
                <w:sz w:val="24"/>
                <w:szCs w:val="24"/>
                <w:vertAlign w:val="subscript"/>
              </w:rPr>
              <w:t>/</w:t>
            </w:r>
            <w:proofErr w:type="spellStart"/>
            <w:r w:rsidRPr="001B5BAE">
              <w:rPr>
                <w:rFonts w:ascii="Times New Roman" w:hAnsi="Times New Roman" w:cs="Times New Roman"/>
                <w:b/>
                <w:i/>
                <w:iCs/>
                <w:sz w:val="24"/>
                <w:szCs w:val="24"/>
                <w:vertAlign w:val="subscript"/>
              </w:rPr>
              <w:t>Midi</w:t>
            </w:r>
            <w:proofErr w:type="spellEnd"/>
            <w:r w:rsidRPr="001B5BAE">
              <w:rPr>
                <w:rFonts w:ascii="Times New Roman" w:hAnsi="Times New Roman" w:cs="Times New Roman"/>
                <w:b/>
                <w:i/>
                <w:iCs/>
                <w:sz w:val="24"/>
                <w:szCs w:val="24"/>
              </w:rPr>
              <w:t xml:space="preserve"> klasės CV/ CM/ CE</w:t>
            </w:r>
            <w:r w:rsidRPr="001B5BAE">
              <w:rPr>
                <w:rFonts w:ascii="Times New Roman" w:hAnsi="Times New Roman" w:cs="Times New Roman"/>
                <w:b/>
                <w:i/>
                <w:sz w:val="24"/>
                <w:szCs w:val="24"/>
              </w:rPr>
              <w:t xml:space="preserve"> skaičius, vnt.)</w:t>
            </w:r>
          </w:p>
        </w:tc>
      </w:tr>
      <w:tr w:rsidR="00A25D01" w:rsidRPr="001B5BAE" w14:paraId="062B374F" w14:textId="77777777" w:rsidTr="004D1DBC">
        <w:trPr>
          <w:trHeight w:val="1326"/>
        </w:trPr>
        <w:tc>
          <w:tcPr>
            <w:tcW w:w="567" w:type="dxa"/>
          </w:tcPr>
          <w:p w14:paraId="22DF46F7" w14:textId="77777777" w:rsidR="00A25D01" w:rsidRPr="001B5BAE" w:rsidRDefault="00A25D01" w:rsidP="00BE1859">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1.</w:t>
            </w:r>
          </w:p>
        </w:tc>
        <w:tc>
          <w:tcPr>
            <w:tcW w:w="4282" w:type="dxa"/>
          </w:tcPr>
          <w:p w14:paraId="6AB22F05" w14:textId="1C3D9CA8" w:rsidR="00A25D01" w:rsidRPr="001B5BAE" w:rsidRDefault="00A25D01" w:rsidP="00BE1859">
            <w:pPr>
              <w:spacing w:after="0" w:line="240" w:lineRule="auto"/>
              <w:jc w:val="both"/>
              <w:rPr>
                <w:rFonts w:ascii="Times New Roman" w:hAnsi="Times New Roman" w:cs="Times New Roman"/>
                <w:sz w:val="24"/>
                <w:szCs w:val="24"/>
              </w:rPr>
            </w:pPr>
            <w:r w:rsidRPr="001B5BAE">
              <w:rPr>
                <w:rFonts w:ascii="Times New Roman" w:hAnsi="Times New Roman" w:cs="Times New Roman"/>
                <w:b/>
                <w:sz w:val="24"/>
                <w:szCs w:val="24"/>
              </w:rPr>
              <w:t>Antras kriterijus</w:t>
            </w:r>
            <w:r w:rsidRPr="001B5BAE">
              <w:rPr>
                <w:rFonts w:ascii="Times New Roman" w:hAnsi="Times New Roman" w:cs="Times New Roman"/>
                <w:sz w:val="24"/>
                <w:szCs w:val="24"/>
              </w:rPr>
              <w:t xml:space="preserve"> </w:t>
            </w:r>
            <w:r w:rsidRPr="001B5BAE">
              <w:rPr>
                <w:rFonts w:ascii="Times New Roman" w:hAnsi="Times New Roman" w:cs="Times New Roman"/>
                <w:b/>
                <w:bCs/>
                <w:sz w:val="24"/>
                <w:szCs w:val="24"/>
              </w:rPr>
              <w:t xml:space="preserve">(T)* </w:t>
            </w:r>
            <w:r w:rsidRPr="001B5BAE">
              <w:rPr>
                <w:rFonts w:ascii="Times New Roman" w:hAnsi="Times New Roman" w:cs="Times New Roman"/>
                <w:sz w:val="24"/>
                <w:szCs w:val="24"/>
              </w:rPr>
              <w:t xml:space="preserve">– </w:t>
            </w:r>
            <w:r w:rsidR="009C0A23">
              <w:rPr>
                <w:rFonts w:ascii="Times New Roman" w:hAnsi="Times New Roman" w:cs="Times New Roman"/>
                <w:sz w:val="24"/>
                <w:szCs w:val="24"/>
              </w:rPr>
              <w:t>T</w:t>
            </w:r>
            <w:r w:rsidRPr="001B5BAE">
              <w:rPr>
                <w:rFonts w:ascii="Times New Roman" w:hAnsi="Times New Roman" w:cs="Times New Roman"/>
                <w:sz w:val="24"/>
                <w:szCs w:val="24"/>
              </w:rPr>
              <w:t xml:space="preserve">iekėjo siūlomų maršrutų paketui aptarnauti </w:t>
            </w:r>
            <w:r w:rsidR="00594DD7" w:rsidRPr="001B5BAE">
              <w:rPr>
                <w:rFonts w:ascii="Times New Roman" w:hAnsi="Times New Roman" w:cs="Times New Roman"/>
                <w:sz w:val="24"/>
                <w:szCs w:val="24"/>
              </w:rPr>
              <w:t xml:space="preserve">100 % </w:t>
            </w:r>
            <w:r w:rsidRPr="001B5BAE">
              <w:rPr>
                <w:rFonts w:ascii="Times New Roman" w:hAnsi="Times New Roman" w:cs="Times New Roman"/>
                <w:sz w:val="24"/>
                <w:szCs w:val="24"/>
              </w:rPr>
              <w:t>ekologiškų (pvz. elektra ar kt. ekologišku kuru) transporto priemonių (</w:t>
            </w:r>
            <w:proofErr w:type="spellStart"/>
            <w:r w:rsidRPr="001B5BAE">
              <w:rPr>
                <w:rFonts w:ascii="Times New Roman" w:hAnsi="Times New Roman" w:cs="Times New Roman"/>
                <w:bCs/>
                <w:sz w:val="24"/>
                <w:szCs w:val="24"/>
              </w:rPr>
              <w:t>M</w:t>
            </w:r>
            <w:r w:rsidRPr="001B5BAE">
              <w:rPr>
                <w:rFonts w:ascii="Times New Roman" w:hAnsi="Times New Roman" w:cs="Times New Roman"/>
                <w:bCs/>
                <w:sz w:val="24"/>
                <w:szCs w:val="24"/>
                <w:vertAlign w:val="subscript"/>
              </w:rPr>
              <w:t>2</w:t>
            </w:r>
            <w:proofErr w:type="spellEnd"/>
            <w:r w:rsidRPr="001B5BAE">
              <w:rPr>
                <w:rFonts w:ascii="Times New Roman" w:hAnsi="Times New Roman" w:cs="Times New Roman"/>
                <w:bCs/>
                <w:sz w:val="24"/>
                <w:szCs w:val="24"/>
              </w:rPr>
              <w:t xml:space="preserve">/ </w:t>
            </w:r>
            <w:proofErr w:type="spellStart"/>
            <w:r w:rsidRPr="001B5BAE">
              <w:rPr>
                <w:rFonts w:ascii="Times New Roman" w:hAnsi="Times New Roman" w:cs="Times New Roman"/>
                <w:sz w:val="24"/>
                <w:szCs w:val="24"/>
              </w:rPr>
              <w:t>M</w:t>
            </w:r>
            <w:r w:rsidRPr="001B5BAE">
              <w:rPr>
                <w:rFonts w:ascii="Times New Roman" w:hAnsi="Times New Roman" w:cs="Times New Roman"/>
                <w:sz w:val="24"/>
                <w:szCs w:val="24"/>
                <w:vertAlign w:val="subscript"/>
              </w:rPr>
              <w:t>3</w:t>
            </w:r>
            <w:proofErr w:type="spellEnd"/>
            <w:r w:rsidRPr="001B5BAE">
              <w:rPr>
                <w:rFonts w:ascii="Times New Roman" w:hAnsi="Times New Roman" w:cs="Times New Roman"/>
                <w:sz w:val="24"/>
                <w:szCs w:val="24"/>
                <w:vertAlign w:val="subscript"/>
              </w:rPr>
              <w:t>/</w:t>
            </w:r>
            <w:proofErr w:type="spellStart"/>
            <w:r w:rsidRPr="001B5BAE">
              <w:rPr>
                <w:rFonts w:ascii="Times New Roman" w:hAnsi="Times New Roman" w:cs="Times New Roman"/>
                <w:sz w:val="24"/>
                <w:szCs w:val="24"/>
                <w:vertAlign w:val="subscript"/>
              </w:rPr>
              <w:t>Midi</w:t>
            </w:r>
            <w:proofErr w:type="spellEnd"/>
            <w:r w:rsidRPr="001B5BAE">
              <w:rPr>
                <w:rFonts w:ascii="Times New Roman" w:hAnsi="Times New Roman" w:cs="Times New Roman"/>
                <w:sz w:val="24"/>
                <w:szCs w:val="24"/>
              </w:rPr>
              <w:t xml:space="preserve"> klasės</w:t>
            </w:r>
            <w:r w:rsidRPr="001B5BAE">
              <w:rPr>
                <w:rFonts w:ascii="Times New Roman" w:hAnsi="Times New Roman" w:cs="Times New Roman"/>
                <w:bCs/>
                <w:sz w:val="24"/>
                <w:szCs w:val="24"/>
              </w:rPr>
              <w:t xml:space="preserve"> CV/ CM/ CE)</w:t>
            </w:r>
            <w:r w:rsidRPr="001B5BAE">
              <w:rPr>
                <w:rFonts w:ascii="Times New Roman" w:hAnsi="Times New Roman" w:cs="Times New Roman"/>
                <w:sz w:val="24"/>
                <w:szCs w:val="24"/>
              </w:rPr>
              <w:t xml:space="preserve"> skaičius</w:t>
            </w:r>
            <w:r w:rsidRPr="001B5BAE">
              <w:rPr>
                <w:rFonts w:ascii="Times New Roman" w:hAnsi="Times New Roman" w:cs="Times New Roman"/>
                <w:i/>
                <w:sz w:val="24"/>
                <w:szCs w:val="24"/>
              </w:rPr>
              <w:t>:</w:t>
            </w:r>
          </w:p>
        </w:tc>
        <w:tc>
          <w:tcPr>
            <w:tcW w:w="5244" w:type="dxa"/>
          </w:tcPr>
          <w:p w14:paraId="270C821A" w14:textId="77777777" w:rsidR="009C0A23" w:rsidRDefault="009C0A23" w:rsidP="003F6D78">
            <w:pPr>
              <w:spacing w:after="0" w:line="240" w:lineRule="auto"/>
              <w:jc w:val="both"/>
              <w:rPr>
                <w:rFonts w:ascii="Times New Roman" w:hAnsi="Times New Roman" w:cs="Times New Roman"/>
                <w:b/>
                <w:sz w:val="24"/>
                <w:szCs w:val="24"/>
              </w:rPr>
            </w:pPr>
          </w:p>
          <w:p w14:paraId="4DF49DF9" w14:textId="77777777" w:rsidR="009C0A23" w:rsidRDefault="009C0A23" w:rsidP="003F6D78">
            <w:pPr>
              <w:spacing w:after="0" w:line="240" w:lineRule="auto"/>
              <w:jc w:val="both"/>
              <w:rPr>
                <w:rFonts w:ascii="Times New Roman" w:hAnsi="Times New Roman" w:cs="Times New Roman"/>
                <w:b/>
                <w:sz w:val="24"/>
                <w:szCs w:val="24"/>
              </w:rPr>
            </w:pPr>
          </w:p>
          <w:p w14:paraId="6F756832" w14:textId="25E7F026" w:rsidR="00A25D01" w:rsidRPr="001B5BAE" w:rsidRDefault="00A25D01" w:rsidP="003F6D78">
            <w:pPr>
              <w:spacing w:after="0" w:line="240" w:lineRule="auto"/>
              <w:jc w:val="both"/>
              <w:rPr>
                <w:rFonts w:ascii="Times New Roman" w:hAnsi="Times New Roman" w:cs="Times New Roman"/>
                <w:sz w:val="24"/>
                <w:szCs w:val="24"/>
              </w:rPr>
            </w:pPr>
            <w:r w:rsidRPr="009C0A23">
              <w:rPr>
                <w:rFonts w:ascii="Times New Roman" w:hAnsi="Times New Roman" w:cs="Times New Roman"/>
                <w:b/>
                <w:sz w:val="24"/>
                <w:szCs w:val="24"/>
              </w:rPr>
              <w:t>............ vnt</w:t>
            </w:r>
            <w:r w:rsidRPr="001B5BAE">
              <w:rPr>
                <w:rFonts w:ascii="Times New Roman" w:hAnsi="Times New Roman" w:cs="Times New Roman"/>
                <w:bCs/>
                <w:sz w:val="24"/>
                <w:szCs w:val="24"/>
              </w:rPr>
              <w:t>.</w:t>
            </w:r>
            <w:r w:rsidR="00594DD7" w:rsidRPr="001B5BAE">
              <w:rPr>
                <w:rFonts w:ascii="Times New Roman" w:eastAsia="Times New Roman" w:hAnsi="Times New Roman" w:cs="Times New Roman"/>
                <w:color w:val="000000"/>
                <w:kern w:val="0"/>
                <w:sz w:val="24"/>
                <w:szCs w:val="24"/>
                <w:lang w:eastAsia="lt-LT"/>
                <w14:ligatures w14:val="none"/>
              </w:rPr>
              <w:t xml:space="preserve"> </w:t>
            </w:r>
            <w:r w:rsidR="004F6D92" w:rsidRPr="001B5BAE">
              <w:rPr>
                <w:rFonts w:ascii="Times New Roman" w:eastAsia="Times New Roman" w:hAnsi="Times New Roman" w:cs="Times New Roman"/>
                <w:color w:val="000000"/>
                <w:kern w:val="0"/>
                <w:sz w:val="24"/>
                <w:szCs w:val="24"/>
                <w:lang w:eastAsia="lt-LT"/>
                <w14:ligatures w14:val="none"/>
              </w:rPr>
              <w:t>(</w:t>
            </w:r>
            <w:r w:rsidR="004F6D92" w:rsidRPr="001B5BAE">
              <w:rPr>
                <w:rFonts w:ascii="Times New Roman" w:hAnsi="Times New Roman" w:cs="Times New Roman"/>
                <w:bCs/>
                <w:sz w:val="24"/>
                <w:szCs w:val="24"/>
              </w:rPr>
              <w:t>įrašyti skaičių vienetais)</w:t>
            </w:r>
            <w:r w:rsidR="00DA1EBB" w:rsidRPr="001B5BAE">
              <w:rPr>
                <w:rFonts w:ascii="Times New Roman" w:hAnsi="Times New Roman" w:cs="Times New Roman"/>
                <w:bCs/>
                <w:sz w:val="24"/>
                <w:szCs w:val="24"/>
              </w:rPr>
              <w:t>.</w:t>
            </w:r>
          </w:p>
        </w:tc>
      </w:tr>
      <w:bookmarkEnd w:id="1"/>
    </w:tbl>
    <w:p w14:paraId="41F44892" w14:textId="77777777" w:rsidR="00A25D01" w:rsidRPr="001B5BAE" w:rsidRDefault="00A25D01" w:rsidP="00BE1859">
      <w:pPr>
        <w:spacing w:after="0" w:line="240" w:lineRule="auto"/>
        <w:jc w:val="both"/>
        <w:rPr>
          <w:rFonts w:ascii="Times New Roman" w:hAnsi="Times New Roman" w:cs="Times New Roman"/>
          <w:sz w:val="24"/>
          <w:szCs w:val="24"/>
        </w:rPr>
      </w:pPr>
    </w:p>
    <w:p w14:paraId="41B7EE44" w14:textId="5397EC1E" w:rsidR="00DA1EBB" w:rsidRPr="001B5BAE" w:rsidRDefault="00DA1EBB" w:rsidP="00BE1859">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ir</w:t>
      </w:r>
    </w:p>
    <w:p w14:paraId="1A5D5D30" w14:textId="7C05609B" w:rsidR="00DA1EBB" w:rsidRPr="001B5BAE" w:rsidRDefault="00DA1EBB" w:rsidP="00DA1EBB">
      <w:pPr>
        <w:spacing w:after="0" w:line="240" w:lineRule="auto"/>
        <w:ind w:firstLine="284"/>
        <w:jc w:val="both"/>
        <w:rPr>
          <w:rFonts w:ascii="Times New Roman" w:hAnsi="Times New Roman" w:cs="Times New Roman"/>
          <w:i/>
          <w:iCs/>
          <w:sz w:val="24"/>
          <w:szCs w:val="24"/>
        </w:rPr>
      </w:pPr>
      <w:r w:rsidRPr="001B5BAE">
        <w:rPr>
          <w:rFonts w:ascii="Times New Roman" w:hAnsi="Times New Roman" w:cs="Times New Roman"/>
          <w:b/>
          <w:bCs/>
          <w:i/>
          <w:sz w:val="24"/>
          <w:szCs w:val="24"/>
          <w:u w:val="single"/>
        </w:rPr>
        <w:t>5.1 lentelė</w:t>
      </w:r>
      <w:r w:rsidRPr="001B5BAE">
        <w:rPr>
          <w:rFonts w:ascii="Times New Roman" w:hAnsi="Times New Roman" w:cs="Times New Roman"/>
          <w:b/>
          <w:bCs/>
          <w:sz w:val="24"/>
          <w:szCs w:val="24"/>
        </w:rPr>
        <w:t>:</w:t>
      </w:r>
      <w:r w:rsidRPr="001B5BAE">
        <w:rPr>
          <w:rFonts w:ascii="Times New Roman" w:hAnsi="Times New Roman" w:cs="Times New Roman"/>
          <w:sz w:val="24"/>
          <w:szCs w:val="24"/>
        </w:rPr>
        <w:t xml:space="preserve"> </w:t>
      </w:r>
      <w:r w:rsidRPr="001B5BAE">
        <w:rPr>
          <w:rFonts w:ascii="Times New Roman" w:hAnsi="Times New Roman" w:cs="Times New Roman"/>
          <w:iCs/>
          <w:sz w:val="24"/>
          <w:szCs w:val="24"/>
        </w:rPr>
        <w:t>Pasiūlymo bendrai kainai</w:t>
      </w:r>
      <w:r w:rsidRPr="001B5BAE">
        <w:rPr>
          <w:rFonts w:ascii="Times New Roman" w:hAnsi="Times New Roman" w:cs="Times New Roman"/>
          <w:sz w:val="24"/>
          <w:szCs w:val="24"/>
        </w:rPr>
        <w:t xml:space="preserve"> (</w:t>
      </w:r>
      <w:r w:rsidRPr="001B5BAE">
        <w:rPr>
          <w:rFonts w:ascii="Times New Roman" w:hAnsi="Times New Roman" w:cs="Times New Roman"/>
          <w:b/>
          <w:sz w:val="24"/>
          <w:szCs w:val="24"/>
        </w:rPr>
        <w:t>C</w:t>
      </w:r>
      <w:r w:rsidRPr="001B5BAE">
        <w:rPr>
          <w:rFonts w:ascii="Times New Roman" w:hAnsi="Times New Roman" w:cs="Times New Roman"/>
          <w:bCs/>
          <w:sz w:val="24"/>
          <w:szCs w:val="24"/>
        </w:rPr>
        <w:t xml:space="preserve">) </w:t>
      </w:r>
      <w:r w:rsidRPr="001B5BAE">
        <w:rPr>
          <w:rFonts w:ascii="Times New Roman" w:hAnsi="Times New Roman" w:cs="Times New Roman"/>
          <w:b/>
          <w:sz w:val="24"/>
          <w:szCs w:val="24"/>
        </w:rPr>
        <w:t>= ([C</w:t>
      </w:r>
      <w:r w:rsidRPr="001B5BAE">
        <w:rPr>
          <w:rFonts w:ascii="Times New Roman" w:hAnsi="Times New Roman" w:cs="Times New Roman"/>
          <w:b/>
          <w:bCs/>
          <w:sz w:val="24"/>
          <w:szCs w:val="24"/>
          <w:vertAlign w:val="subscript"/>
        </w:rPr>
        <w:t>K1</w:t>
      </w:r>
      <w:r w:rsidRPr="001B5BAE">
        <w:rPr>
          <w:rFonts w:ascii="Times New Roman" w:hAnsi="Times New Roman" w:cs="Times New Roman"/>
          <w:b/>
          <w:sz w:val="24"/>
          <w:szCs w:val="24"/>
        </w:rPr>
        <w:t xml:space="preserve">= </w:t>
      </w:r>
      <w:r w:rsidRPr="001B5BAE">
        <w:rPr>
          <w:rFonts w:ascii="Times New Roman" w:hAnsi="Times New Roman" w:cs="Times New Roman"/>
          <w:b/>
          <w:bCs/>
          <w:sz w:val="24"/>
          <w:szCs w:val="24"/>
        </w:rPr>
        <w:t xml:space="preserve">K1 * preliminari metinė rida_K1, km] + </w:t>
      </w:r>
      <w:r w:rsidRPr="001B5BAE">
        <w:rPr>
          <w:rFonts w:ascii="Times New Roman" w:hAnsi="Times New Roman" w:cs="Times New Roman"/>
          <w:b/>
          <w:sz w:val="24"/>
          <w:szCs w:val="24"/>
        </w:rPr>
        <w:t>[C</w:t>
      </w:r>
      <w:r w:rsidRPr="001B5BAE">
        <w:rPr>
          <w:rFonts w:ascii="Times New Roman" w:hAnsi="Times New Roman" w:cs="Times New Roman"/>
          <w:b/>
          <w:bCs/>
          <w:sz w:val="24"/>
          <w:szCs w:val="24"/>
          <w:vertAlign w:val="subscript"/>
        </w:rPr>
        <w:t>K2</w:t>
      </w:r>
      <w:r w:rsidRPr="001B5BAE">
        <w:rPr>
          <w:rFonts w:ascii="Times New Roman" w:hAnsi="Times New Roman" w:cs="Times New Roman"/>
          <w:b/>
          <w:sz w:val="24"/>
          <w:szCs w:val="24"/>
        </w:rPr>
        <w:t xml:space="preserve">= </w:t>
      </w:r>
      <w:r w:rsidRPr="001B5BAE">
        <w:rPr>
          <w:rFonts w:ascii="Times New Roman" w:hAnsi="Times New Roman" w:cs="Times New Roman"/>
          <w:b/>
          <w:bCs/>
          <w:sz w:val="24"/>
          <w:szCs w:val="24"/>
        </w:rPr>
        <w:t>K2 * preliminari metinė rida_</w:t>
      </w:r>
      <w:r w:rsidRPr="009C0A23">
        <w:rPr>
          <w:rFonts w:ascii="Times New Roman" w:hAnsi="Times New Roman" w:cs="Times New Roman"/>
          <w:b/>
          <w:bCs/>
          <w:color w:val="806000" w:themeColor="accent4" w:themeShade="80"/>
          <w:sz w:val="24"/>
          <w:szCs w:val="24"/>
        </w:rPr>
        <w:t>K2</w:t>
      </w:r>
      <w:r w:rsidRPr="001B5BAE">
        <w:rPr>
          <w:rFonts w:ascii="Times New Roman" w:hAnsi="Times New Roman" w:cs="Times New Roman"/>
          <w:b/>
          <w:bCs/>
          <w:sz w:val="24"/>
          <w:szCs w:val="24"/>
        </w:rPr>
        <w:t>, km])</w:t>
      </w:r>
      <w:r w:rsidRPr="001B5BAE">
        <w:rPr>
          <w:rFonts w:ascii="Times New Roman" w:hAnsi="Times New Roman" w:cs="Times New Roman"/>
          <w:sz w:val="24"/>
          <w:szCs w:val="24"/>
        </w:rPr>
        <w:t xml:space="preserve"> apskaičiuoti, siūlome šį ridos variantą </w:t>
      </w:r>
      <w:r w:rsidRPr="001B5BAE">
        <w:rPr>
          <w:rFonts w:ascii="Times New Roman" w:hAnsi="Times New Roman" w:cs="Times New Roman"/>
          <w:i/>
          <w:iCs/>
          <w:sz w:val="24"/>
          <w:szCs w:val="24"/>
          <w:highlight w:val="yellow"/>
        </w:rPr>
        <w:t>(</w:t>
      </w:r>
      <w:r w:rsidR="002822CB">
        <w:rPr>
          <w:rFonts w:ascii="Times New Roman" w:hAnsi="Times New Roman" w:cs="Times New Roman"/>
          <w:i/>
          <w:iCs/>
          <w:sz w:val="24"/>
          <w:szCs w:val="24"/>
          <w:highlight w:val="yellow"/>
        </w:rPr>
        <w:t>*</w:t>
      </w:r>
      <w:r w:rsidR="00DD77B8">
        <w:rPr>
          <w:rFonts w:ascii="Times New Roman" w:hAnsi="Times New Roman" w:cs="Times New Roman"/>
          <w:i/>
          <w:iCs/>
          <w:sz w:val="24"/>
          <w:szCs w:val="24"/>
          <w:highlight w:val="yellow"/>
        </w:rPr>
        <w:t xml:space="preserve">Tiekėjas turi </w:t>
      </w:r>
      <w:r w:rsidRPr="001B5BAE">
        <w:rPr>
          <w:rFonts w:ascii="Times New Roman" w:hAnsi="Times New Roman" w:cs="Times New Roman"/>
          <w:i/>
          <w:iCs/>
          <w:sz w:val="24"/>
          <w:szCs w:val="24"/>
          <w:highlight w:val="yellow"/>
        </w:rPr>
        <w:t>pasirinkti tik vieną galimą ridos variantą, o nereikaling</w:t>
      </w:r>
      <w:r w:rsidR="00DD77B8">
        <w:rPr>
          <w:rFonts w:ascii="Times New Roman" w:hAnsi="Times New Roman" w:cs="Times New Roman"/>
          <w:i/>
          <w:iCs/>
          <w:sz w:val="24"/>
          <w:szCs w:val="24"/>
          <w:highlight w:val="yellow"/>
        </w:rPr>
        <w:t>o varianto</w:t>
      </w:r>
      <w:r w:rsidRPr="001B5BAE">
        <w:rPr>
          <w:rFonts w:ascii="Times New Roman" w:hAnsi="Times New Roman" w:cs="Times New Roman"/>
          <w:i/>
          <w:iCs/>
          <w:sz w:val="24"/>
          <w:szCs w:val="24"/>
          <w:highlight w:val="yellow"/>
        </w:rPr>
        <w:t xml:space="preserve"> eilutes išbraukti</w:t>
      </w:r>
      <w:r w:rsidRPr="001B5BAE">
        <w:rPr>
          <w:i/>
          <w:iCs/>
          <w:highlight w:val="yellow"/>
        </w:rPr>
        <w:t>)</w:t>
      </w:r>
      <w:r w:rsidRPr="001B5BAE">
        <w:rPr>
          <w:rFonts w:ascii="Times New Roman" w:hAnsi="Times New Roman" w:cs="Times New Roman"/>
          <w:i/>
          <w:iCs/>
          <w:sz w:val="24"/>
          <w:szCs w:val="24"/>
        </w:rPr>
        <w:t>:</w:t>
      </w:r>
    </w:p>
    <w:tbl>
      <w:tblPr>
        <w:tblStyle w:val="Lentelstinklelis"/>
        <w:tblW w:w="0" w:type="auto"/>
        <w:tblInd w:w="-5" w:type="dxa"/>
        <w:tblLook w:val="04A0" w:firstRow="1" w:lastRow="0" w:firstColumn="1" w:lastColumn="0" w:noHBand="0" w:noVBand="1"/>
      </w:tblPr>
      <w:tblGrid>
        <w:gridCol w:w="1311"/>
        <w:gridCol w:w="2800"/>
        <w:gridCol w:w="3340"/>
        <w:gridCol w:w="2614"/>
      </w:tblGrid>
      <w:tr w:rsidR="00DA1EBB" w:rsidRPr="001B5BAE" w14:paraId="4FB5E2C1" w14:textId="77777777" w:rsidTr="00A42D88">
        <w:trPr>
          <w:trHeight w:val="131"/>
        </w:trPr>
        <w:tc>
          <w:tcPr>
            <w:tcW w:w="1311" w:type="dxa"/>
          </w:tcPr>
          <w:p w14:paraId="064A120B" w14:textId="591C614C" w:rsidR="00DA1EBB" w:rsidRPr="007D5D47" w:rsidRDefault="00DA1EBB" w:rsidP="009C198D">
            <w:pPr>
              <w:pStyle w:val="Sraopastraipa"/>
              <w:tabs>
                <w:tab w:val="left" w:pos="993"/>
                <w:tab w:val="left" w:pos="1134"/>
              </w:tabs>
              <w:ind w:left="0"/>
              <w:jc w:val="center"/>
              <w:rPr>
                <w:b/>
                <w:bCs/>
                <w:sz w:val="24"/>
                <w:szCs w:val="24"/>
                <w:highlight w:val="yellow"/>
              </w:rPr>
            </w:pPr>
            <w:r w:rsidRPr="007D5D47">
              <w:rPr>
                <w:b/>
                <w:bCs/>
                <w:sz w:val="24"/>
                <w:szCs w:val="24"/>
                <w:highlight w:val="yellow"/>
              </w:rPr>
              <w:t>Galimi ridos, variantai</w:t>
            </w:r>
            <w:r w:rsidRPr="007D5D47">
              <w:rPr>
                <w:i/>
                <w:iCs/>
                <w:sz w:val="24"/>
                <w:szCs w:val="24"/>
                <w:highlight w:val="yellow"/>
              </w:rPr>
              <w:t>*</w:t>
            </w:r>
            <w:r w:rsidRPr="007D5D47">
              <w:rPr>
                <w:b/>
                <w:bCs/>
                <w:sz w:val="24"/>
                <w:szCs w:val="24"/>
                <w:highlight w:val="yellow"/>
              </w:rPr>
              <w:t xml:space="preserve"> </w:t>
            </w:r>
          </w:p>
        </w:tc>
        <w:tc>
          <w:tcPr>
            <w:tcW w:w="2800" w:type="dxa"/>
          </w:tcPr>
          <w:p w14:paraId="62A2ECFC" w14:textId="77777777" w:rsidR="00DA1EBB" w:rsidRPr="0052120A" w:rsidRDefault="00DA1EBB" w:rsidP="009C198D">
            <w:pPr>
              <w:pStyle w:val="Sraopastraipa"/>
              <w:tabs>
                <w:tab w:val="left" w:pos="993"/>
                <w:tab w:val="left" w:pos="1134"/>
              </w:tabs>
              <w:ind w:left="0"/>
              <w:jc w:val="center"/>
              <w:rPr>
                <w:b/>
                <w:bCs/>
                <w:sz w:val="24"/>
                <w:szCs w:val="24"/>
              </w:rPr>
            </w:pPr>
            <w:r w:rsidRPr="0052120A">
              <w:rPr>
                <w:b/>
                <w:bCs/>
                <w:sz w:val="24"/>
                <w:szCs w:val="24"/>
              </w:rPr>
              <w:t>Preliminari metinė rida, km_K1</w:t>
            </w:r>
          </w:p>
          <w:p w14:paraId="2B242CCF" w14:textId="77777777" w:rsidR="007C3A20" w:rsidRPr="0052120A" w:rsidRDefault="00DA1EBB" w:rsidP="009C198D">
            <w:pPr>
              <w:pStyle w:val="Sraopastraipa"/>
              <w:tabs>
                <w:tab w:val="left" w:pos="993"/>
                <w:tab w:val="left" w:pos="1134"/>
              </w:tabs>
              <w:ind w:left="0"/>
              <w:jc w:val="center"/>
              <w:rPr>
                <w:sz w:val="24"/>
                <w:szCs w:val="24"/>
              </w:rPr>
            </w:pPr>
            <w:r w:rsidRPr="0052120A">
              <w:rPr>
                <w:color w:val="002060"/>
              </w:rPr>
              <w:t>(</w:t>
            </w:r>
            <w:r w:rsidRPr="005E3B10">
              <w:rPr>
                <w:color w:val="002060"/>
              </w:rPr>
              <w:t xml:space="preserve">skaičiuojama kai maršrutai aptarnaujami </w:t>
            </w:r>
            <w:r w:rsidRPr="005E3B10">
              <w:rPr>
                <w:iCs/>
                <w:color w:val="002060"/>
              </w:rPr>
              <w:t>Transporto priemonėmis</w:t>
            </w:r>
            <w:r w:rsidRPr="005E3B10">
              <w:rPr>
                <w:color w:val="002060"/>
              </w:rPr>
              <w:t xml:space="preserve"> su vidaus degimo </w:t>
            </w:r>
            <w:r w:rsidRPr="005E3B10">
              <w:rPr>
                <w:color w:val="002060"/>
              </w:rPr>
              <w:lastRenderedPageBreak/>
              <w:t>varikliais (pvz. dyzelinas, benzinas.</w:t>
            </w:r>
            <w:r w:rsidRPr="005E3B10">
              <w:t>.</w:t>
            </w:r>
            <w:r w:rsidRPr="0052120A">
              <w:t>)</w:t>
            </w:r>
            <w:r w:rsidRPr="0052120A">
              <w:rPr>
                <w:sz w:val="24"/>
                <w:szCs w:val="24"/>
              </w:rPr>
              <w:t xml:space="preserve">, </w:t>
            </w:r>
          </w:p>
          <w:p w14:paraId="1F6A7A35" w14:textId="0A1D8FD9" w:rsidR="00DA1EBB" w:rsidRPr="0052120A" w:rsidRDefault="00DA1EBB" w:rsidP="009C198D">
            <w:pPr>
              <w:pStyle w:val="Sraopastraipa"/>
              <w:tabs>
                <w:tab w:val="left" w:pos="993"/>
                <w:tab w:val="left" w:pos="1134"/>
              </w:tabs>
              <w:ind w:left="0"/>
              <w:jc w:val="center"/>
              <w:rPr>
                <w:sz w:val="24"/>
                <w:szCs w:val="24"/>
              </w:rPr>
            </w:pPr>
            <w:r w:rsidRPr="0052120A">
              <w:rPr>
                <w:b/>
                <w:sz w:val="24"/>
                <w:szCs w:val="24"/>
              </w:rPr>
              <w:t>C</w:t>
            </w:r>
            <w:r w:rsidRPr="0052120A">
              <w:rPr>
                <w:b/>
                <w:bCs/>
                <w:sz w:val="24"/>
                <w:szCs w:val="24"/>
                <w:vertAlign w:val="subscript"/>
              </w:rPr>
              <w:t>K1 skaičiavimams atlikti</w:t>
            </w:r>
          </w:p>
        </w:tc>
        <w:tc>
          <w:tcPr>
            <w:tcW w:w="3340" w:type="dxa"/>
          </w:tcPr>
          <w:p w14:paraId="52DF03FE" w14:textId="77777777" w:rsidR="00DA1EBB" w:rsidRPr="0052120A" w:rsidRDefault="00DA1EBB" w:rsidP="009C198D">
            <w:pPr>
              <w:pStyle w:val="Sraopastraipa"/>
              <w:tabs>
                <w:tab w:val="left" w:pos="993"/>
                <w:tab w:val="left" w:pos="1134"/>
              </w:tabs>
              <w:ind w:left="0"/>
              <w:jc w:val="center"/>
              <w:rPr>
                <w:b/>
                <w:bCs/>
                <w:sz w:val="24"/>
                <w:szCs w:val="24"/>
              </w:rPr>
            </w:pPr>
            <w:r w:rsidRPr="0052120A">
              <w:rPr>
                <w:b/>
                <w:bCs/>
                <w:sz w:val="24"/>
                <w:szCs w:val="24"/>
              </w:rPr>
              <w:lastRenderedPageBreak/>
              <w:t>Preliminari metinė rida, km_K2</w:t>
            </w:r>
          </w:p>
          <w:p w14:paraId="50A8FEB7" w14:textId="77777777" w:rsidR="00DA1EBB" w:rsidRPr="0052120A" w:rsidRDefault="00DA1EBB" w:rsidP="009C198D">
            <w:pPr>
              <w:pStyle w:val="Sraopastraipa"/>
              <w:tabs>
                <w:tab w:val="left" w:pos="993"/>
                <w:tab w:val="left" w:pos="1134"/>
              </w:tabs>
              <w:ind w:left="0"/>
              <w:jc w:val="center"/>
              <w:rPr>
                <w:bCs/>
                <w:iCs/>
                <w:color w:val="385623" w:themeColor="accent6" w:themeShade="80"/>
                <w:sz w:val="22"/>
                <w:szCs w:val="22"/>
              </w:rPr>
            </w:pPr>
            <w:r w:rsidRPr="005E3B10">
              <w:rPr>
                <w:color w:val="385623" w:themeColor="accent6" w:themeShade="80"/>
                <w:sz w:val="22"/>
                <w:szCs w:val="22"/>
              </w:rPr>
              <w:t>(skaičiuojama kai maršrutai aptarnaujami 10</w:t>
            </w:r>
            <w:r w:rsidRPr="005E3B10">
              <w:rPr>
                <w:b/>
                <w:iCs/>
                <w:color w:val="385623" w:themeColor="accent6" w:themeShade="80"/>
                <w:sz w:val="22"/>
                <w:szCs w:val="22"/>
              </w:rPr>
              <w:t>0</w:t>
            </w:r>
            <w:r w:rsidRPr="005E3B10">
              <w:rPr>
                <w:b/>
                <w:i/>
                <w:color w:val="385623" w:themeColor="accent6" w:themeShade="80"/>
                <w:sz w:val="22"/>
                <w:szCs w:val="22"/>
              </w:rPr>
              <w:t xml:space="preserve"> </w:t>
            </w:r>
            <w:r w:rsidRPr="005E3B10">
              <w:rPr>
                <w:b/>
                <w:color w:val="385623" w:themeColor="accent6" w:themeShade="80"/>
                <w:sz w:val="22"/>
                <w:szCs w:val="22"/>
              </w:rPr>
              <w:t>% ekologiškomis</w:t>
            </w:r>
            <w:r w:rsidRPr="005E3B10">
              <w:rPr>
                <w:bCs/>
                <w:color w:val="385623" w:themeColor="accent6" w:themeShade="80"/>
                <w:sz w:val="22"/>
                <w:szCs w:val="22"/>
              </w:rPr>
              <w:t xml:space="preserve"> (pvz. elektrinėmis)</w:t>
            </w:r>
            <w:r w:rsidRPr="005E3B10">
              <w:rPr>
                <w:bCs/>
                <w:i/>
                <w:color w:val="385623" w:themeColor="accent6" w:themeShade="80"/>
                <w:sz w:val="22"/>
                <w:szCs w:val="22"/>
              </w:rPr>
              <w:t xml:space="preserve"> </w:t>
            </w:r>
            <w:r w:rsidRPr="005E3B10">
              <w:rPr>
                <w:bCs/>
                <w:iCs/>
                <w:color w:val="385623" w:themeColor="accent6" w:themeShade="80"/>
                <w:sz w:val="22"/>
                <w:szCs w:val="22"/>
              </w:rPr>
              <w:t>Transporto priemonėmis)</w:t>
            </w:r>
            <w:r w:rsidRPr="0052120A">
              <w:rPr>
                <w:bCs/>
                <w:iCs/>
                <w:color w:val="385623" w:themeColor="accent6" w:themeShade="80"/>
                <w:sz w:val="22"/>
                <w:szCs w:val="22"/>
              </w:rPr>
              <w:t xml:space="preserve">, </w:t>
            </w:r>
          </w:p>
          <w:p w14:paraId="7E408B58" w14:textId="77777777" w:rsidR="00DA1EBB" w:rsidRPr="0052120A" w:rsidRDefault="00DA1EBB" w:rsidP="009C198D">
            <w:pPr>
              <w:pStyle w:val="Sraopastraipa"/>
              <w:tabs>
                <w:tab w:val="left" w:pos="993"/>
                <w:tab w:val="left" w:pos="1134"/>
              </w:tabs>
              <w:ind w:left="0"/>
              <w:jc w:val="center"/>
              <w:rPr>
                <w:sz w:val="24"/>
                <w:szCs w:val="24"/>
              </w:rPr>
            </w:pPr>
            <w:r w:rsidRPr="0052120A">
              <w:rPr>
                <w:b/>
                <w:sz w:val="24"/>
                <w:szCs w:val="24"/>
              </w:rPr>
              <w:lastRenderedPageBreak/>
              <w:t>C</w:t>
            </w:r>
            <w:r w:rsidRPr="0052120A">
              <w:rPr>
                <w:b/>
                <w:bCs/>
                <w:sz w:val="24"/>
                <w:szCs w:val="24"/>
                <w:vertAlign w:val="subscript"/>
              </w:rPr>
              <w:t>K2 skaičiavimams atlikti</w:t>
            </w:r>
          </w:p>
        </w:tc>
        <w:tc>
          <w:tcPr>
            <w:tcW w:w="2614" w:type="dxa"/>
          </w:tcPr>
          <w:p w14:paraId="0D2E9925" w14:textId="320FD74D" w:rsidR="00DA1EBB" w:rsidRPr="001B5BAE" w:rsidRDefault="00DA1EBB" w:rsidP="009C198D">
            <w:pPr>
              <w:pStyle w:val="Sraopastraipa"/>
              <w:tabs>
                <w:tab w:val="left" w:pos="993"/>
                <w:tab w:val="left" w:pos="1134"/>
              </w:tabs>
              <w:ind w:left="0"/>
              <w:jc w:val="center"/>
              <w:rPr>
                <w:sz w:val="24"/>
                <w:szCs w:val="24"/>
              </w:rPr>
            </w:pPr>
            <w:r w:rsidRPr="001B5BAE">
              <w:rPr>
                <w:sz w:val="24"/>
                <w:szCs w:val="24"/>
              </w:rPr>
              <w:lastRenderedPageBreak/>
              <w:t xml:space="preserve">Tiekėjo Pasiūlyme nurodytas </w:t>
            </w:r>
            <w:r w:rsidRPr="001B5BAE">
              <w:rPr>
                <w:b/>
                <w:iCs/>
                <w:sz w:val="24"/>
                <w:szCs w:val="24"/>
              </w:rPr>
              <w:t>100</w:t>
            </w:r>
            <w:r w:rsidRPr="001B5BAE">
              <w:rPr>
                <w:b/>
                <w:i/>
                <w:sz w:val="24"/>
                <w:szCs w:val="24"/>
              </w:rPr>
              <w:t xml:space="preserve"> </w:t>
            </w:r>
            <w:r w:rsidRPr="001B5BAE">
              <w:rPr>
                <w:b/>
                <w:sz w:val="24"/>
                <w:szCs w:val="24"/>
              </w:rPr>
              <w:t>% ekologiškų</w:t>
            </w:r>
            <w:r w:rsidRPr="001B5BAE">
              <w:rPr>
                <w:bCs/>
                <w:sz w:val="24"/>
                <w:szCs w:val="24"/>
              </w:rPr>
              <w:t xml:space="preserve"> (pvz. elektrinių)</w:t>
            </w:r>
            <w:r w:rsidRPr="001B5BAE">
              <w:rPr>
                <w:bCs/>
                <w:i/>
                <w:sz w:val="24"/>
                <w:szCs w:val="24"/>
              </w:rPr>
              <w:t xml:space="preserve"> </w:t>
            </w:r>
            <w:r w:rsidRPr="001B5BAE">
              <w:rPr>
                <w:bCs/>
                <w:iCs/>
                <w:sz w:val="24"/>
                <w:szCs w:val="24"/>
              </w:rPr>
              <w:t>Transporto priemonių skaičius</w:t>
            </w:r>
            <w:r w:rsidR="003F6D78">
              <w:rPr>
                <w:bCs/>
                <w:iCs/>
                <w:sz w:val="24"/>
                <w:szCs w:val="24"/>
              </w:rPr>
              <w:t xml:space="preserve"> (</w:t>
            </w:r>
            <w:r w:rsidR="009C0A23">
              <w:rPr>
                <w:bCs/>
                <w:iCs/>
                <w:sz w:val="24"/>
                <w:szCs w:val="24"/>
              </w:rPr>
              <w:t xml:space="preserve">nurodytas </w:t>
            </w:r>
            <w:r w:rsidR="003F6D78" w:rsidRPr="009C0A23">
              <w:rPr>
                <w:bCs/>
                <w:iCs/>
                <w:color w:val="806000" w:themeColor="accent4" w:themeShade="80"/>
                <w:sz w:val="24"/>
                <w:szCs w:val="24"/>
              </w:rPr>
              <w:t xml:space="preserve">5 lentelėje </w:t>
            </w:r>
            <w:r w:rsidR="003F6D78">
              <w:rPr>
                <w:bCs/>
                <w:iCs/>
                <w:sz w:val="24"/>
                <w:szCs w:val="24"/>
              </w:rPr>
              <w:lastRenderedPageBreak/>
              <w:t>Antram kriterijui (T) apskaičiuoti)</w:t>
            </w:r>
            <w:r w:rsidRPr="001B5BAE">
              <w:rPr>
                <w:bCs/>
                <w:iCs/>
                <w:sz w:val="24"/>
                <w:szCs w:val="24"/>
              </w:rPr>
              <w:t>, vnt.</w:t>
            </w:r>
          </w:p>
        </w:tc>
      </w:tr>
      <w:tr w:rsidR="00A11FAC" w:rsidRPr="001B5BAE" w14:paraId="53BC11C0" w14:textId="77777777" w:rsidTr="002822CB">
        <w:trPr>
          <w:trHeight w:val="131"/>
        </w:trPr>
        <w:tc>
          <w:tcPr>
            <w:tcW w:w="1311" w:type="dxa"/>
            <w:shd w:val="clear" w:color="auto" w:fill="F2F2F2" w:themeFill="background1" w:themeFillShade="F2"/>
          </w:tcPr>
          <w:p w14:paraId="127FD5B7" w14:textId="13A5A536" w:rsidR="00A11FAC" w:rsidRPr="007D5D47" w:rsidRDefault="00A11FAC" w:rsidP="00A11FAC">
            <w:pPr>
              <w:pStyle w:val="Sraopastraipa"/>
              <w:tabs>
                <w:tab w:val="left" w:pos="993"/>
                <w:tab w:val="left" w:pos="1134"/>
              </w:tabs>
              <w:ind w:left="0"/>
              <w:jc w:val="center"/>
              <w:rPr>
                <w:b/>
                <w:bCs/>
                <w:sz w:val="24"/>
                <w:szCs w:val="24"/>
                <w:highlight w:val="yellow"/>
              </w:rPr>
            </w:pPr>
            <w:r w:rsidRPr="007D5D47">
              <w:rPr>
                <w:b/>
                <w:bCs/>
                <w:highlight w:val="yellow"/>
              </w:rPr>
              <w:lastRenderedPageBreak/>
              <w:t>1.</w:t>
            </w:r>
          </w:p>
        </w:tc>
        <w:tc>
          <w:tcPr>
            <w:tcW w:w="2800" w:type="dxa"/>
            <w:shd w:val="clear" w:color="auto" w:fill="F2F2F2" w:themeFill="background1" w:themeFillShade="F2"/>
          </w:tcPr>
          <w:p w14:paraId="4D36903E" w14:textId="54BFD066" w:rsidR="00A11FAC" w:rsidRPr="001B5BAE" w:rsidRDefault="00A11FAC" w:rsidP="00A11FAC">
            <w:pPr>
              <w:pStyle w:val="Sraopastraipa"/>
              <w:tabs>
                <w:tab w:val="left" w:pos="993"/>
                <w:tab w:val="left" w:pos="1134"/>
              </w:tabs>
              <w:ind w:left="0"/>
              <w:jc w:val="center"/>
              <w:rPr>
                <w:b/>
                <w:bCs/>
                <w:sz w:val="24"/>
                <w:szCs w:val="24"/>
              </w:rPr>
            </w:pPr>
            <w:r>
              <w:rPr>
                <w:b/>
                <w:bCs/>
              </w:rPr>
              <w:t>2.</w:t>
            </w:r>
          </w:p>
        </w:tc>
        <w:tc>
          <w:tcPr>
            <w:tcW w:w="3340" w:type="dxa"/>
            <w:shd w:val="clear" w:color="auto" w:fill="F2F2F2" w:themeFill="background1" w:themeFillShade="F2"/>
          </w:tcPr>
          <w:p w14:paraId="41486E4B" w14:textId="5DAAB357" w:rsidR="00A11FAC" w:rsidRPr="001B5BAE" w:rsidRDefault="00A11FAC" w:rsidP="00A11FAC">
            <w:pPr>
              <w:pStyle w:val="Sraopastraipa"/>
              <w:tabs>
                <w:tab w:val="left" w:pos="993"/>
                <w:tab w:val="left" w:pos="1134"/>
              </w:tabs>
              <w:ind w:left="0"/>
              <w:jc w:val="center"/>
              <w:rPr>
                <w:b/>
                <w:bCs/>
                <w:sz w:val="24"/>
                <w:szCs w:val="24"/>
              </w:rPr>
            </w:pPr>
            <w:r>
              <w:rPr>
                <w:b/>
                <w:bCs/>
              </w:rPr>
              <w:t>3.</w:t>
            </w:r>
          </w:p>
        </w:tc>
        <w:tc>
          <w:tcPr>
            <w:tcW w:w="2614" w:type="dxa"/>
            <w:shd w:val="clear" w:color="auto" w:fill="F2F2F2" w:themeFill="background1" w:themeFillShade="F2"/>
          </w:tcPr>
          <w:p w14:paraId="12BC0FEF" w14:textId="78AF0C16" w:rsidR="00A11FAC" w:rsidRPr="001B5BAE" w:rsidRDefault="00A11FAC" w:rsidP="00A11FAC">
            <w:pPr>
              <w:pStyle w:val="Sraopastraipa"/>
              <w:tabs>
                <w:tab w:val="left" w:pos="993"/>
                <w:tab w:val="left" w:pos="1134"/>
              </w:tabs>
              <w:ind w:left="0"/>
              <w:jc w:val="center"/>
              <w:rPr>
                <w:sz w:val="24"/>
                <w:szCs w:val="24"/>
              </w:rPr>
            </w:pPr>
            <w:r w:rsidRPr="00031958">
              <w:rPr>
                <w:b/>
                <w:bCs/>
              </w:rPr>
              <w:t>4.</w:t>
            </w:r>
          </w:p>
        </w:tc>
      </w:tr>
      <w:tr w:rsidR="0052120A" w:rsidRPr="001B5BAE" w14:paraId="64237909" w14:textId="77777777" w:rsidTr="00A42D88">
        <w:trPr>
          <w:trHeight w:val="270"/>
        </w:trPr>
        <w:tc>
          <w:tcPr>
            <w:tcW w:w="1311" w:type="dxa"/>
          </w:tcPr>
          <w:p w14:paraId="0FC8D671" w14:textId="77777777" w:rsidR="0052120A" w:rsidRPr="007D5D47" w:rsidRDefault="0052120A" w:rsidP="0052120A">
            <w:pPr>
              <w:pStyle w:val="Sraopastraipa"/>
              <w:tabs>
                <w:tab w:val="left" w:pos="993"/>
                <w:tab w:val="left" w:pos="1134"/>
              </w:tabs>
              <w:ind w:left="0"/>
              <w:jc w:val="center"/>
              <w:rPr>
                <w:sz w:val="24"/>
                <w:szCs w:val="24"/>
                <w:highlight w:val="yellow"/>
              </w:rPr>
            </w:pPr>
            <w:r w:rsidRPr="007D5D47">
              <w:rPr>
                <w:sz w:val="24"/>
                <w:szCs w:val="24"/>
                <w:highlight w:val="yellow"/>
              </w:rPr>
              <w:t>1</w:t>
            </w:r>
          </w:p>
        </w:tc>
        <w:tc>
          <w:tcPr>
            <w:tcW w:w="2800" w:type="dxa"/>
          </w:tcPr>
          <w:p w14:paraId="083ABF2C" w14:textId="77777777" w:rsidR="0052120A" w:rsidRPr="009517A5" w:rsidRDefault="0052120A" w:rsidP="0052120A">
            <w:pPr>
              <w:pStyle w:val="Sraopastraipa"/>
              <w:tabs>
                <w:tab w:val="left" w:pos="0"/>
              </w:tabs>
              <w:ind w:left="-6" w:firstLine="6"/>
              <w:jc w:val="center"/>
              <w:rPr>
                <w:b/>
                <w:sz w:val="28"/>
                <w:szCs w:val="28"/>
              </w:rPr>
            </w:pPr>
            <w:r w:rsidRPr="009517A5">
              <w:rPr>
                <w:b/>
                <w:sz w:val="24"/>
                <w:szCs w:val="24"/>
              </w:rPr>
              <w:t>924 050 km</w:t>
            </w:r>
          </w:p>
          <w:p w14:paraId="26D755BD" w14:textId="6F3F1AFE" w:rsidR="0052120A" w:rsidRPr="001B5BAE" w:rsidRDefault="0052120A" w:rsidP="0052120A">
            <w:pPr>
              <w:pStyle w:val="Sraopastraipa"/>
              <w:tabs>
                <w:tab w:val="left" w:pos="0"/>
              </w:tabs>
              <w:ind w:left="-6" w:firstLine="6"/>
              <w:jc w:val="center"/>
              <w:rPr>
                <w:bCs/>
                <w:sz w:val="24"/>
                <w:szCs w:val="24"/>
              </w:rPr>
            </w:pPr>
            <w:r w:rsidRPr="009517A5">
              <w:rPr>
                <w:bCs/>
                <w:sz w:val="28"/>
                <w:szCs w:val="28"/>
                <w:vertAlign w:val="subscript"/>
              </w:rPr>
              <w:t>(visų autobusų maršrutų preliminari metinė rida, galimas 15 proc. metinis ridos padidėjimas įskaitytas</w:t>
            </w:r>
            <w:r w:rsidRPr="009517A5">
              <w:rPr>
                <w:bCs/>
                <w:vertAlign w:val="subscript"/>
              </w:rPr>
              <w:t>)</w:t>
            </w:r>
          </w:p>
        </w:tc>
        <w:tc>
          <w:tcPr>
            <w:tcW w:w="3340" w:type="dxa"/>
          </w:tcPr>
          <w:p w14:paraId="2E00FF57" w14:textId="0C3E8835" w:rsidR="0052120A" w:rsidRPr="001B5BAE" w:rsidRDefault="0052120A" w:rsidP="005E3B10">
            <w:pPr>
              <w:pStyle w:val="Sraopastraipa"/>
              <w:tabs>
                <w:tab w:val="left" w:pos="993"/>
                <w:tab w:val="left" w:pos="1134"/>
              </w:tabs>
              <w:ind w:left="993" w:hanging="993"/>
              <w:jc w:val="center"/>
              <w:rPr>
                <w:b/>
                <w:sz w:val="24"/>
                <w:szCs w:val="24"/>
              </w:rPr>
            </w:pPr>
            <w:r w:rsidRPr="009517A5">
              <w:rPr>
                <w:b/>
                <w:sz w:val="24"/>
                <w:szCs w:val="24"/>
              </w:rPr>
              <w:t>0 km</w:t>
            </w:r>
          </w:p>
        </w:tc>
        <w:tc>
          <w:tcPr>
            <w:tcW w:w="2614" w:type="dxa"/>
          </w:tcPr>
          <w:p w14:paraId="7750719D" w14:textId="55FC0157" w:rsidR="0052120A" w:rsidRPr="001B5BAE" w:rsidRDefault="0052120A" w:rsidP="0052120A">
            <w:pPr>
              <w:pStyle w:val="Sraopastraipa"/>
              <w:tabs>
                <w:tab w:val="left" w:pos="993"/>
                <w:tab w:val="left" w:pos="1134"/>
              </w:tabs>
              <w:ind w:left="993" w:hanging="993"/>
              <w:jc w:val="center"/>
              <w:rPr>
                <w:bCs/>
                <w:sz w:val="24"/>
                <w:szCs w:val="24"/>
              </w:rPr>
            </w:pPr>
            <w:r w:rsidRPr="009517A5">
              <w:rPr>
                <w:bCs/>
                <w:sz w:val="24"/>
                <w:szCs w:val="24"/>
              </w:rPr>
              <w:t>0 vnt.</w:t>
            </w:r>
          </w:p>
        </w:tc>
      </w:tr>
      <w:tr w:rsidR="0052120A" w:rsidRPr="001B5BAE" w14:paraId="75029A22" w14:textId="77777777" w:rsidTr="00A42D88">
        <w:trPr>
          <w:trHeight w:val="541"/>
        </w:trPr>
        <w:tc>
          <w:tcPr>
            <w:tcW w:w="1311" w:type="dxa"/>
          </w:tcPr>
          <w:p w14:paraId="3FE748C7" w14:textId="77777777" w:rsidR="0052120A" w:rsidRPr="007D5D47" w:rsidRDefault="0052120A" w:rsidP="0052120A">
            <w:pPr>
              <w:pStyle w:val="Sraopastraipa"/>
              <w:tabs>
                <w:tab w:val="left" w:pos="993"/>
                <w:tab w:val="left" w:pos="1134"/>
              </w:tabs>
              <w:ind w:left="0"/>
              <w:jc w:val="center"/>
              <w:rPr>
                <w:sz w:val="24"/>
                <w:szCs w:val="24"/>
                <w:highlight w:val="yellow"/>
              </w:rPr>
            </w:pPr>
            <w:r w:rsidRPr="007D5D47">
              <w:rPr>
                <w:sz w:val="24"/>
                <w:szCs w:val="24"/>
                <w:highlight w:val="yellow"/>
              </w:rPr>
              <w:t>2</w:t>
            </w:r>
          </w:p>
        </w:tc>
        <w:tc>
          <w:tcPr>
            <w:tcW w:w="2800" w:type="dxa"/>
          </w:tcPr>
          <w:p w14:paraId="576F078B" w14:textId="1EB0B5C1" w:rsidR="0052120A" w:rsidRDefault="0052120A" w:rsidP="0052120A">
            <w:pPr>
              <w:pStyle w:val="Sraopastraipa"/>
              <w:tabs>
                <w:tab w:val="left" w:pos="993"/>
                <w:tab w:val="left" w:pos="1134"/>
              </w:tabs>
              <w:ind w:left="993" w:hanging="993"/>
              <w:jc w:val="center"/>
            </w:pPr>
            <w:r w:rsidRPr="009517A5">
              <w:rPr>
                <w:b/>
                <w:bCs/>
                <w:sz w:val="24"/>
                <w:szCs w:val="24"/>
              </w:rPr>
              <w:t>872 921 km</w:t>
            </w:r>
            <w:r>
              <w:t xml:space="preserve"> =</w:t>
            </w:r>
          </w:p>
          <w:p w14:paraId="5981380F" w14:textId="77777777" w:rsidR="0052120A" w:rsidRPr="009517A5" w:rsidRDefault="0052120A" w:rsidP="0052120A">
            <w:pPr>
              <w:pStyle w:val="Sraopastraipa"/>
              <w:tabs>
                <w:tab w:val="left" w:pos="993"/>
                <w:tab w:val="left" w:pos="1134"/>
              </w:tabs>
              <w:ind w:left="993" w:hanging="993"/>
              <w:jc w:val="center"/>
              <w:rPr>
                <w:sz w:val="24"/>
                <w:szCs w:val="24"/>
              </w:rPr>
            </w:pPr>
            <w:r w:rsidRPr="009517A5">
              <w:t>(</w:t>
            </w:r>
            <w:r w:rsidRPr="009517A5">
              <w:rPr>
                <w:sz w:val="24"/>
                <w:szCs w:val="24"/>
              </w:rPr>
              <w:t>924 050 km</w:t>
            </w:r>
            <w:r w:rsidRPr="009517A5">
              <w:t xml:space="preserve"> </w:t>
            </w:r>
            <w:r>
              <w:t xml:space="preserve">- </w:t>
            </w:r>
            <w:r w:rsidRPr="009517A5">
              <w:rPr>
                <w:sz w:val="24"/>
                <w:szCs w:val="24"/>
              </w:rPr>
              <w:t>51 129 km</w:t>
            </w:r>
            <w:r w:rsidRPr="009517A5">
              <w:t>)</w:t>
            </w:r>
          </w:p>
          <w:p w14:paraId="26DFD376" w14:textId="3FCC4743" w:rsidR="0052120A" w:rsidRPr="001B5BAE" w:rsidRDefault="0052120A" w:rsidP="005E3B10">
            <w:pPr>
              <w:pStyle w:val="Sraopastraipa"/>
              <w:tabs>
                <w:tab w:val="left" w:pos="993"/>
                <w:tab w:val="left" w:pos="1134"/>
              </w:tabs>
              <w:ind w:left="993" w:hanging="993"/>
              <w:jc w:val="center"/>
              <w:rPr>
                <w:sz w:val="24"/>
                <w:szCs w:val="24"/>
              </w:rPr>
            </w:pPr>
          </w:p>
        </w:tc>
        <w:tc>
          <w:tcPr>
            <w:tcW w:w="3340" w:type="dxa"/>
          </w:tcPr>
          <w:p w14:paraId="25F76AA3" w14:textId="77777777" w:rsidR="0052120A" w:rsidRPr="009517A5" w:rsidRDefault="0052120A" w:rsidP="0052120A">
            <w:pPr>
              <w:pStyle w:val="Sraopastraipa"/>
              <w:tabs>
                <w:tab w:val="left" w:pos="993"/>
                <w:tab w:val="left" w:pos="1134"/>
              </w:tabs>
              <w:ind w:left="993" w:hanging="993"/>
              <w:jc w:val="center"/>
              <w:rPr>
                <w:b/>
                <w:bCs/>
                <w:sz w:val="24"/>
                <w:szCs w:val="24"/>
              </w:rPr>
            </w:pPr>
            <w:r w:rsidRPr="009517A5">
              <w:rPr>
                <w:b/>
                <w:bCs/>
                <w:sz w:val="24"/>
                <w:szCs w:val="24"/>
              </w:rPr>
              <w:t>51 129 km</w:t>
            </w:r>
          </w:p>
          <w:p w14:paraId="2A137C8E" w14:textId="499A1047" w:rsidR="0052120A" w:rsidRPr="001B5BAE" w:rsidRDefault="0052120A" w:rsidP="005E3B10">
            <w:pPr>
              <w:pStyle w:val="Sraopastraipa"/>
              <w:tabs>
                <w:tab w:val="left" w:pos="993"/>
                <w:tab w:val="left" w:pos="1134"/>
              </w:tabs>
              <w:ind w:left="993" w:hanging="993"/>
              <w:jc w:val="center"/>
              <w:rPr>
                <w:sz w:val="24"/>
                <w:szCs w:val="24"/>
              </w:rPr>
            </w:pPr>
            <w:r w:rsidRPr="009517A5">
              <w:rPr>
                <w:sz w:val="24"/>
                <w:szCs w:val="24"/>
              </w:rPr>
              <w:t>(M12 / M13 rida, km)</w:t>
            </w:r>
          </w:p>
        </w:tc>
        <w:tc>
          <w:tcPr>
            <w:tcW w:w="2614" w:type="dxa"/>
          </w:tcPr>
          <w:p w14:paraId="489E1E70" w14:textId="366F5859" w:rsidR="0052120A" w:rsidRPr="001B5BAE" w:rsidRDefault="0052120A" w:rsidP="0052120A">
            <w:pPr>
              <w:pStyle w:val="Sraopastraipa"/>
              <w:tabs>
                <w:tab w:val="left" w:pos="993"/>
                <w:tab w:val="left" w:pos="1134"/>
              </w:tabs>
              <w:ind w:left="993" w:hanging="993"/>
              <w:jc w:val="center"/>
              <w:rPr>
                <w:bCs/>
                <w:sz w:val="24"/>
                <w:szCs w:val="24"/>
              </w:rPr>
            </w:pPr>
            <w:r w:rsidRPr="009517A5">
              <w:rPr>
                <w:bCs/>
                <w:sz w:val="24"/>
                <w:szCs w:val="24"/>
              </w:rPr>
              <w:t>1 vnt.</w:t>
            </w:r>
          </w:p>
        </w:tc>
      </w:tr>
      <w:tr w:rsidR="0052120A" w:rsidRPr="001B5BAE" w14:paraId="301C994D" w14:textId="77777777" w:rsidTr="00A42D88">
        <w:trPr>
          <w:trHeight w:val="270"/>
        </w:trPr>
        <w:tc>
          <w:tcPr>
            <w:tcW w:w="1311" w:type="dxa"/>
          </w:tcPr>
          <w:p w14:paraId="7FDFF652" w14:textId="77777777" w:rsidR="0052120A" w:rsidRPr="007D5D47" w:rsidRDefault="0052120A" w:rsidP="0052120A">
            <w:pPr>
              <w:pStyle w:val="Sraopastraipa"/>
              <w:tabs>
                <w:tab w:val="left" w:pos="993"/>
                <w:tab w:val="left" w:pos="1134"/>
              </w:tabs>
              <w:ind w:left="0"/>
              <w:jc w:val="center"/>
              <w:rPr>
                <w:sz w:val="24"/>
                <w:szCs w:val="24"/>
                <w:highlight w:val="yellow"/>
              </w:rPr>
            </w:pPr>
            <w:r w:rsidRPr="007D5D47">
              <w:rPr>
                <w:sz w:val="24"/>
                <w:szCs w:val="24"/>
                <w:highlight w:val="yellow"/>
              </w:rPr>
              <w:t>3</w:t>
            </w:r>
          </w:p>
        </w:tc>
        <w:tc>
          <w:tcPr>
            <w:tcW w:w="2800" w:type="dxa"/>
          </w:tcPr>
          <w:p w14:paraId="57DBCF96" w14:textId="7C397E8F" w:rsidR="0052120A" w:rsidRDefault="0052120A" w:rsidP="0052120A">
            <w:pPr>
              <w:pStyle w:val="Sraopastraipa"/>
              <w:tabs>
                <w:tab w:val="left" w:pos="993"/>
                <w:tab w:val="left" w:pos="1134"/>
              </w:tabs>
              <w:ind w:left="993" w:hanging="993"/>
              <w:jc w:val="center"/>
            </w:pPr>
            <w:r w:rsidRPr="009517A5">
              <w:rPr>
                <w:b/>
                <w:bCs/>
                <w:sz w:val="24"/>
                <w:szCs w:val="24"/>
              </w:rPr>
              <w:t>861 067 km</w:t>
            </w:r>
            <w:r w:rsidRPr="009517A5">
              <w:rPr>
                <w:b/>
                <w:bCs/>
              </w:rPr>
              <w:t xml:space="preserve"> </w:t>
            </w:r>
            <w:r>
              <w:t>=</w:t>
            </w:r>
          </w:p>
          <w:p w14:paraId="4DF99E40" w14:textId="689D1F07" w:rsidR="0052120A" w:rsidRPr="001B5BAE" w:rsidRDefault="0052120A" w:rsidP="005E3B10">
            <w:pPr>
              <w:pStyle w:val="Sraopastraipa"/>
              <w:tabs>
                <w:tab w:val="left" w:pos="993"/>
                <w:tab w:val="left" w:pos="1134"/>
              </w:tabs>
              <w:ind w:left="993" w:hanging="993"/>
              <w:jc w:val="center"/>
              <w:rPr>
                <w:sz w:val="24"/>
                <w:szCs w:val="24"/>
              </w:rPr>
            </w:pPr>
            <w:r w:rsidRPr="009517A5">
              <w:t>(</w:t>
            </w:r>
            <w:r w:rsidRPr="009517A5">
              <w:rPr>
                <w:sz w:val="24"/>
                <w:szCs w:val="24"/>
              </w:rPr>
              <w:t>924 050 km</w:t>
            </w:r>
            <w:r w:rsidRPr="009517A5">
              <w:t xml:space="preserve"> </w:t>
            </w:r>
            <w:r>
              <w:t xml:space="preserve">- </w:t>
            </w:r>
            <w:r w:rsidRPr="009517A5">
              <w:rPr>
                <w:sz w:val="24"/>
                <w:szCs w:val="24"/>
              </w:rPr>
              <w:t>62 983 km</w:t>
            </w:r>
            <w:r w:rsidRPr="009517A5">
              <w:t>)</w:t>
            </w:r>
          </w:p>
        </w:tc>
        <w:tc>
          <w:tcPr>
            <w:tcW w:w="3340" w:type="dxa"/>
          </w:tcPr>
          <w:p w14:paraId="630567C8" w14:textId="77777777" w:rsidR="0052120A" w:rsidRPr="009517A5" w:rsidRDefault="0052120A" w:rsidP="0052120A">
            <w:pPr>
              <w:pStyle w:val="Sraopastraipa"/>
              <w:tabs>
                <w:tab w:val="left" w:pos="993"/>
                <w:tab w:val="left" w:pos="1134"/>
              </w:tabs>
              <w:ind w:left="993" w:hanging="993"/>
              <w:jc w:val="center"/>
              <w:rPr>
                <w:b/>
                <w:bCs/>
                <w:sz w:val="24"/>
                <w:szCs w:val="24"/>
              </w:rPr>
            </w:pPr>
            <w:r w:rsidRPr="009517A5">
              <w:rPr>
                <w:b/>
                <w:bCs/>
                <w:sz w:val="24"/>
                <w:szCs w:val="24"/>
              </w:rPr>
              <w:t>62 983 km</w:t>
            </w:r>
          </w:p>
          <w:p w14:paraId="2CA31364" w14:textId="42872BCC" w:rsidR="0052120A" w:rsidRPr="001B5BAE" w:rsidRDefault="0052120A" w:rsidP="005E3B10">
            <w:pPr>
              <w:pStyle w:val="Sraopastraipa"/>
              <w:tabs>
                <w:tab w:val="left" w:pos="993"/>
                <w:tab w:val="left" w:pos="1134"/>
              </w:tabs>
              <w:ind w:left="993" w:hanging="993"/>
              <w:jc w:val="center"/>
              <w:rPr>
                <w:sz w:val="24"/>
                <w:szCs w:val="24"/>
              </w:rPr>
            </w:pPr>
            <w:r w:rsidRPr="009517A5">
              <w:rPr>
                <w:sz w:val="24"/>
                <w:szCs w:val="24"/>
              </w:rPr>
              <w:t>(M21 rida, km)</w:t>
            </w:r>
          </w:p>
        </w:tc>
        <w:tc>
          <w:tcPr>
            <w:tcW w:w="2614" w:type="dxa"/>
          </w:tcPr>
          <w:p w14:paraId="072BA319" w14:textId="56A80B79" w:rsidR="0052120A" w:rsidRPr="001B5BAE" w:rsidRDefault="0052120A" w:rsidP="0052120A">
            <w:pPr>
              <w:pStyle w:val="Sraopastraipa"/>
              <w:tabs>
                <w:tab w:val="left" w:pos="993"/>
                <w:tab w:val="left" w:pos="1134"/>
              </w:tabs>
              <w:ind w:left="993" w:hanging="993"/>
              <w:jc w:val="center"/>
              <w:rPr>
                <w:bCs/>
                <w:sz w:val="24"/>
                <w:szCs w:val="24"/>
              </w:rPr>
            </w:pPr>
            <w:r w:rsidRPr="009517A5">
              <w:rPr>
                <w:bCs/>
                <w:sz w:val="24"/>
                <w:szCs w:val="24"/>
              </w:rPr>
              <w:t>1 vnt.</w:t>
            </w:r>
          </w:p>
        </w:tc>
      </w:tr>
      <w:tr w:rsidR="0052120A" w:rsidRPr="001B5BAE" w14:paraId="5F17E5B1" w14:textId="77777777" w:rsidTr="00A42D88">
        <w:trPr>
          <w:trHeight w:val="258"/>
        </w:trPr>
        <w:tc>
          <w:tcPr>
            <w:tcW w:w="1311" w:type="dxa"/>
          </w:tcPr>
          <w:p w14:paraId="5431E0AF" w14:textId="77777777" w:rsidR="0052120A" w:rsidRPr="007D5D47" w:rsidRDefault="0052120A" w:rsidP="0052120A">
            <w:pPr>
              <w:pStyle w:val="Sraopastraipa"/>
              <w:tabs>
                <w:tab w:val="left" w:pos="993"/>
                <w:tab w:val="left" w:pos="1134"/>
              </w:tabs>
              <w:ind w:left="0"/>
              <w:jc w:val="center"/>
              <w:rPr>
                <w:sz w:val="24"/>
                <w:szCs w:val="24"/>
                <w:highlight w:val="yellow"/>
              </w:rPr>
            </w:pPr>
            <w:r w:rsidRPr="007D5D47">
              <w:rPr>
                <w:sz w:val="24"/>
                <w:szCs w:val="24"/>
                <w:highlight w:val="yellow"/>
              </w:rPr>
              <w:t>4</w:t>
            </w:r>
          </w:p>
        </w:tc>
        <w:tc>
          <w:tcPr>
            <w:tcW w:w="2800" w:type="dxa"/>
          </w:tcPr>
          <w:p w14:paraId="32189DAD" w14:textId="44B91ECC" w:rsidR="0052120A" w:rsidRDefault="0052120A" w:rsidP="0052120A">
            <w:pPr>
              <w:pStyle w:val="Sraopastraipa"/>
              <w:tabs>
                <w:tab w:val="left" w:pos="993"/>
                <w:tab w:val="left" w:pos="1134"/>
              </w:tabs>
              <w:ind w:left="993" w:hanging="993"/>
              <w:jc w:val="center"/>
            </w:pPr>
            <w:r w:rsidRPr="009517A5">
              <w:rPr>
                <w:b/>
                <w:bCs/>
                <w:sz w:val="24"/>
                <w:szCs w:val="24"/>
              </w:rPr>
              <w:t>809 938 km</w:t>
            </w:r>
            <w:r>
              <w:rPr>
                <w:b/>
                <w:bCs/>
              </w:rPr>
              <w:t xml:space="preserve"> </w:t>
            </w:r>
            <w:r>
              <w:t>=</w:t>
            </w:r>
          </w:p>
          <w:p w14:paraId="18857EE1" w14:textId="07CCFD0C" w:rsidR="0052120A" w:rsidRPr="001B5BAE" w:rsidRDefault="0052120A" w:rsidP="005E3B10">
            <w:pPr>
              <w:pStyle w:val="Sraopastraipa"/>
              <w:tabs>
                <w:tab w:val="left" w:pos="993"/>
                <w:tab w:val="left" w:pos="1134"/>
              </w:tabs>
              <w:ind w:left="993" w:hanging="993"/>
              <w:jc w:val="center"/>
              <w:rPr>
                <w:sz w:val="24"/>
                <w:szCs w:val="24"/>
              </w:rPr>
            </w:pPr>
            <w:r w:rsidRPr="009517A5">
              <w:t>(</w:t>
            </w:r>
            <w:r w:rsidRPr="009517A5">
              <w:rPr>
                <w:sz w:val="24"/>
                <w:szCs w:val="24"/>
              </w:rPr>
              <w:t>924 050 km</w:t>
            </w:r>
            <w:r w:rsidRPr="009517A5">
              <w:t xml:space="preserve"> </w:t>
            </w:r>
            <w:r>
              <w:t xml:space="preserve">- </w:t>
            </w:r>
            <w:r w:rsidRPr="009517A5">
              <w:rPr>
                <w:sz w:val="24"/>
                <w:szCs w:val="24"/>
              </w:rPr>
              <w:t>114 112</w:t>
            </w:r>
            <w:r w:rsidRPr="009517A5">
              <w:t xml:space="preserve"> km)</w:t>
            </w:r>
          </w:p>
        </w:tc>
        <w:tc>
          <w:tcPr>
            <w:tcW w:w="3340" w:type="dxa"/>
          </w:tcPr>
          <w:p w14:paraId="074C33A7" w14:textId="77777777" w:rsidR="0052120A" w:rsidRPr="009517A5" w:rsidRDefault="0052120A" w:rsidP="0052120A">
            <w:pPr>
              <w:pStyle w:val="Sraopastraipa"/>
              <w:tabs>
                <w:tab w:val="left" w:pos="0"/>
                <w:tab w:val="left" w:pos="1134"/>
              </w:tabs>
              <w:ind w:left="0"/>
              <w:jc w:val="center"/>
              <w:rPr>
                <w:b/>
                <w:bCs/>
                <w:sz w:val="24"/>
                <w:szCs w:val="24"/>
              </w:rPr>
            </w:pPr>
            <w:r w:rsidRPr="009517A5">
              <w:rPr>
                <w:b/>
                <w:bCs/>
                <w:sz w:val="24"/>
                <w:szCs w:val="24"/>
              </w:rPr>
              <w:t>114 112 km</w:t>
            </w:r>
          </w:p>
          <w:p w14:paraId="32FCB65F" w14:textId="4A32E7AB" w:rsidR="0052120A" w:rsidRPr="001B5BAE" w:rsidRDefault="0052120A" w:rsidP="005E3B10">
            <w:pPr>
              <w:pStyle w:val="Sraopastraipa"/>
              <w:tabs>
                <w:tab w:val="left" w:pos="0"/>
                <w:tab w:val="left" w:pos="1134"/>
              </w:tabs>
              <w:ind w:left="0"/>
              <w:jc w:val="center"/>
              <w:rPr>
                <w:sz w:val="24"/>
                <w:szCs w:val="24"/>
              </w:rPr>
            </w:pPr>
            <w:r w:rsidRPr="009517A5">
              <w:rPr>
                <w:sz w:val="24"/>
                <w:szCs w:val="24"/>
              </w:rPr>
              <w:t>(M12 / M13 ir M21 maršrutų metinė rida)</w:t>
            </w:r>
          </w:p>
        </w:tc>
        <w:tc>
          <w:tcPr>
            <w:tcW w:w="2614" w:type="dxa"/>
          </w:tcPr>
          <w:p w14:paraId="23ED3BB2" w14:textId="1DEE6051" w:rsidR="0052120A" w:rsidRPr="001B5BAE" w:rsidRDefault="0052120A" w:rsidP="0052120A">
            <w:pPr>
              <w:pStyle w:val="Sraopastraipa"/>
              <w:tabs>
                <w:tab w:val="left" w:pos="993"/>
                <w:tab w:val="left" w:pos="1134"/>
              </w:tabs>
              <w:ind w:left="993" w:hanging="993"/>
              <w:jc w:val="center"/>
              <w:rPr>
                <w:bCs/>
                <w:sz w:val="24"/>
                <w:szCs w:val="24"/>
              </w:rPr>
            </w:pPr>
            <w:r w:rsidRPr="009517A5">
              <w:rPr>
                <w:bCs/>
                <w:sz w:val="24"/>
                <w:szCs w:val="24"/>
              </w:rPr>
              <w:t>2 vnt.</w:t>
            </w:r>
          </w:p>
        </w:tc>
      </w:tr>
      <w:tr w:rsidR="0052120A" w:rsidRPr="001B5BAE" w14:paraId="40D3DB25" w14:textId="77777777" w:rsidTr="00A42D88">
        <w:trPr>
          <w:trHeight w:val="270"/>
        </w:trPr>
        <w:tc>
          <w:tcPr>
            <w:tcW w:w="1311" w:type="dxa"/>
          </w:tcPr>
          <w:p w14:paraId="32D3A2D3" w14:textId="77777777" w:rsidR="0052120A" w:rsidRPr="007D5D47" w:rsidRDefault="0052120A" w:rsidP="0052120A">
            <w:pPr>
              <w:pStyle w:val="Sraopastraipa"/>
              <w:tabs>
                <w:tab w:val="left" w:pos="993"/>
                <w:tab w:val="left" w:pos="1134"/>
              </w:tabs>
              <w:ind w:left="0"/>
              <w:jc w:val="center"/>
              <w:rPr>
                <w:sz w:val="24"/>
                <w:szCs w:val="24"/>
                <w:highlight w:val="yellow"/>
              </w:rPr>
            </w:pPr>
            <w:r w:rsidRPr="007D5D47">
              <w:rPr>
                <w:sz w:val="24"/>
                <w:szCs w:val="24"/>
                <w:highlight w:val="yellow"/>
              </w:rPr>
              <w:t>5</w:t>
            </w:r>
          </w:p>
        </w:tc>
        <w:tc>
          <w:tcPr>
            <w:tcW w:w="2800" w:type="dxa"/>
          </w:tcPr>
          <w:p w14:paraId="3624B16D" w14:textId="0CDF52DA" w:rsidR="0052120A" w:rsidRDefault="0052120A" w:rsidP="0052120A">
            <w:pPr>
              <w:pStyle w:val="Sraopastraipa"/>
              <w:tabs>
                <w:tab w:val="left" w:pos="993"/>
                <w:tab w:val="left" w:pos="1134"/>
              </w:tabs>
              <w:ind w:left="993" w:hanging="993"/>
              <w:jc w:val="center"/>
            </w:pPr>
            <w:r w:rsidRPr="009517A5">
              <w:rPr>
                <w:b/>
                <w:bCs/>
                <w:sz w:val="24"/>
                <w:szCs w:val="24"/>
              </w:rPr>
              <w:t>765 936 km</w:t>
            </w:r>
            <w:r>
              <w:rPr>
                <w:b/>
                <w:bCs/>
              </w:rPr>
              <w:t xml:space="preserve"> </w:t>
            </w:r>
            <w:r>
              <w:t>=</w:t>
            </w:r>
          </w:p>
          <w:p w14:paraId="7C1A453A" w14:textId="5CF1CB0E" w:rsidR="0052120A" w:rsidRPr="001B5BAE" w:rsidRDefault="0052120A" w:rsidP="005E3B10">
            <w:pPr>
              <w:pStyle w:val="Sraopastraipa"/>
              <w:tabs>
                <w:tab w:val="left" w:pos="993"/>
                <w:tab w:val="left" w:pos="1134"/>
              </w:tabs>
              <w:ind w:left="993" w:hanging="993"/>
              <w:jc w:val="center"/>
              <w:rPr>
                <w:sz w:val="24"/>
                <w:szCs w:val="24"/>
              </w:rPr>
            </w:pPr>
            <w:r w:rsidRPr="009517A5">
              <w:t>(</w:t>
            </w:r>
            <w:r w:rsidRPr="009517A5">
              <w:rPr>
                <w:sz w:val="24"/>
                <w:szCs w:val="24"/>
              </w:rPr>
              <w:t>924 050 km</w:t>
            </w:r>
            <w:r w:rsidRPr="009517A5">
              <w:t xml:space="preserve"> </w:t>
            </w:r>
            <w:r>
              <w:t xml:space="preserve">- </w:t>
            </w:r>
            <w:r w:rsidRPr="009517A5">
              <w:rPr>
                <w:b/>
                <w:bCs/>
                <w:sz w:val="24"/>
                <w:szCs w:val="24"/>
              </w:rPr>
              <w:t>158</w:t>
            </w:r>
            <w:r>
              <w:rPr>
                <w:b/>
                <w:bCs/>
              </w:rPr>
              <w:t> </w:t>
            </w:r>
            <w:r w:rsidRPr="009517A5">
              <w:rPr>
                <w:b/>
                <w:bCs/>
                <w:sz w:val="24"/>
                <w:szCs w:val="24"/>
              </w:rPr>
              <w:t xml:space="preserve">114 </w:t>
            </w:r>
            <w:r w:rsidRPr="009517A5">
              <w:t>km)</w:t>
            </w:r>
          </w:p>
        </w:tc>
        <w:tc>
          <w:tcPr>
            <w:tcW w:w="3340" w:type="dxa"/>
          </w:tcPr>
          <w:p w14:paraId="2918DE8A" w14:textId="77777777" w:rsidR="0052120A" w:rsidRPr="009517A5" w:rsidRDefault="0052120A" w:rsidP="0052120A">
            <w:pPr>
              <w:pStyle w:val="Sraopastraipa"/>
              <w:tabs>
                <w:tab w:val="left" w:pos="0"/>
                <w:tab w:val="left" w:pos="1134"/>
              </w:tabs>
              <w:ind w:left="0"/>
              <w:jc w:val="center"/>
              <w:rPr>
                <w:b/>
                <w:bCs/>
                <w:sz w:val="24"/>
                <w:szCs w:val="24"/>
              </w:rPr>
            </w:pPr>
            <w:r w:rsidRPr="009517A5">
              <w:rPr>
                <w:b/>
                <w:bCs/>
                <w:sz w:val="24"/>
                <w:szCs w:val="24"/>
              </w:rPr>
              <w:t>158 114 km =</w:t>
            </w:r>
          </w:p>
          <w:p w14:paraId="78B9213A" w14:textId="7D53EB0E" w:rsidR="0052120A" w:rsidRPr="001B5BAE" w:rsidRDefault="0052120A" w:rsidP="005E3B10">
            <w:pPr>
              <w:pStyle w:val="Sraopastraipa"/>
              <w:tabs>
                <w:tab w:val="left" w:pos="0"/>
                <w:tab w:val="left" w:pos="1134"/>
              </w:tabs>
              <w:ind w:left="0"/>
              <w:jc w:val="center"/>
              <w:rPr>
                <w:sz w:val="24"/>
                <w:szCs w:val="24"/>
              </w:rPr>
            </w:pPr>
            <w:r w:rsidRPr="009517A5">
              <w:rPr>
                <w:sz w:val="24"/>
                <w:szCs w:val="24"/>
              </w:rPr>
              <w:t xml:space="preserve">(M12 / M13, M21 metinė rida </w:t>
            </w:r>
            <w:r w:rsidRPr="009517A5">
              <w:rPr>
                <w:b/>
                <w:bCs/>
                <w:sz w:val="24"/>
                <w:szCs w:val="24"/>
              </w:rPr>
              <w:t xml:space="preserve">114 112 km </w:t>
            </w:r>
            <w:r w:rsidRPr="009517A5">
              <w:rPr>
                <w:sz w:val="24"/>
                <w:szCs w:val="24"/>
              </w:rPr>
              <w:t xml:space="preserve">+ vidutinė vieno autobuso maršruto metinė rida kiekvienam papildomam </w:t>
            </w:r>
            <w:r w:rsidRPr="009517A5">
              <w:rPr>
                <w:bCs/>
                <w:iCs/>
                <w:sz w:val="24"/>
                <w:szCs w:val="24"/>
              </w:rPr>
              <w:t>100</w:t>
            </w:r>
            <w:r w:rsidRPr="009517A5">
              <w:rPr>
                <w:bCs/>
                <w:i/>
                <w:sz w:val="24"/>
                <w:szCs w:val="24"/>
              </w:rPr>
              <w:t xml:space="preserve"> </w:t>
            </w:r>
            <w:r w:rsidRPr="009517A5">
              <w:rPr>
                <w:bCs/>
                <w:sz w:val="24"/>
                <w:szCs w:val="24"/>
              </w:rPr>
              <w:t>%</w:t>
            </w:r>
            <w:r w:rsidRPr="009517A5">
              <w:rPr>
                <w:b/>
                <w:sz w:val="24"/>
                <w:szCs w:val="24"/>
              </w:rPr>
              <w:t xml:space="preserve"> </w:t>
            </w:r>
            <w:r w:rsidRPr="009517A5">
              <w:rPr>
                <w:sz w:val="24"/>
                <w:szCs w:val="24"/>
              </w:rPr>
              <w:t xml:space="preserve">ekologiškam autobusui </w:t>
            </w:r>
            <w:r w:rsidRPr="009517A5">
              <w:rPr>
                <w:b/>
                <w:bCs/>
                <w:sz w:val="24"/>
                <w:szCs w:val="24"/>
              </w:rPr>
              <w:t>44 002 km</w:t>
            </w:r>
            <w:r w:rsidRPr="009517A5">
              <w:rPr>
                <w:sz w:val="24"/>
                <w:szCs w:val="24"/>
              </w:rPr>
              <w:t>)</w:t>
            </w:r>
          </w:p>
        </w:tc>
        <w:tc>
          <w:tcPr>
            <w:tcW w:w="2614" w:type="dxa"/>
          </w:tcPr>
          <w:p w14:paraId="02DD992C" w14:textId="77777777" w:rsidR="0052120A" w:rsidRPr="009517A5" w:rsidRDefault="0052120A" w:rsidP="0052120A">
            <w:pPr>
              <w:pStyle w:val="Sraopastraipa"/>
              <w:tabs>
                <w:tab w:val="left" w:pos="1134"/>
              </w:tabs>
              <w:ind w:left="81"/>
              <w:jc w:val="center"/>
              <w:rPr>
                <w:bCs/>
                <w:sz w:val="24"/>
                <w:szCs w:val="24"/>
              </w:rPr>
            </w:pPr>
            <w:r w:rsidRPr="009517A5">
              <w:rPr>
                <w:b/>
                <w:sz w:val="24"/>
                <w:szCs w:val="24"/>
              </w:rPr>
              <w:t>3 vnt</w:t>
            </w:r>
            <w:r w:rsidRPr="009517A5">
              <w:rPr>
                <w:bCs/>
                <w:sz w:val="24"/>
                <w:szCs w:val="24"/>
              </w:rPr>
              <w:t>. ir daugiau</w:t>
            </w:r>
          </w:p>
          <w:p w14:paraId="713CB40A" w14:textId="6E7A2765" w:rsidR="0052120A" w:rsidRPr="000B5D49" w:rsidRDefault="0052120A" w:rsidP="005E3B10">
            <w:pPr>
              <w:pStyle w:val="Sraopastraipa"/>
              <w:tabs>
                <w:tab w:val="left" w:pos="0"/>
                <w:tab w:val="left" w:pos="1134"/>
              </w:tabs>
              <w:ind w:left="-46" w:firstLine="46"/>
              <w:jc w:val="center"/>
              <w:rPr>
                <w:bCs/>
                <w:sz w:val="24"/>
                <w:szCs w:val="24"/>
              </w:rPr>
            </w:pPr>
            <w:r w:rsidRPr="000B5D49">
              <w:rPr>
                <w:bCs/>
                <w:sz w:val="24"/>
                <w:szCs w:val="24"/>
              </w:rPr>
              <w:t>(</w:t>
            </w:r>
            <w:r w:rsidRPr="005E3B10">
              <w:rPr>
                <w:bCs/>
                <w:sz w:val="24"/>
                <w:szCs w:val="24"/>
              </w:rPr>
              <w:t xml:space="preserve">kiekvienam papildomam </w:t>
            </w:r>
            <w:r w:rsidRPr="005E3B10">
              <w:rPr>
                <w:sz w:val="24"/>
                <w:szCs w:val="24"/>
              </w:rPr>
              <w:t xml:space="preserve">100 % ekologiškam autobusui bus skaičiuojama vidutinė vieno autobuso maršruto metinė rida </w:t>
            </w:r>
            <w:r w:rsidRPr="005E3B10">
              <w:rPr>
                <w:b/>
                <w:bCs/>
                <w:sz w:val="24"/>
                <w:szCs w:val="24"/>
              </w:rPr>
              <w:t>44 002 km</w:t>
            </w:r>
            <w:r w:rsidRPr="000B5D49">
              <w:rPr>
                <w:b/>
                <w:bCs/>
                <w:sz w:val="24"/>
                <w:szCs w:val="24"/>
              </w:rPr>
              <w:t>)</w:t>
            </w:r>
          </w:p>
        </w:tc>
      </w:tr>
    </w:tbl>
    <w:p w14:paraId="5397168D" w14:textId="77777777" w:rsidR="00DA1EBB" w:rsidRPr="001B5BAE" w:rsidRDefault="00DA1EBB" w:rsidP="00BE1859">
      <w:pPr>
        <w:spacing w:after="0" w:line="240" w:lineRule="auto"/>
        <w:jc w:val="both"/>
        <w:rPr>
          <w:rFonts w:ascii="Times New Roman" w:hAnsi="Times New Roman" w:cs="Times New Roman"/>
          <w:sz w:val="24"/>
          <w:szCs w:val="24"/>
        </w:rPr>
      </w:pPr>
    </w:p>
    <w:p w14:paraId="1BBB6118" w14:textId="63A1987F" w:rsidR="003B3124" w:rsidRPr="001B5BAE" w:rsidRDefault="00A25D01" w:rsidP="001B5BAE">
      <w:pPr>
        <w:pStyle w:val="Sraopastraipa"/>
        <w:numPr>
          <w:ilvl w:val="0"/>
          <w:numId w:val="13"/>
        </w:numPr>
        <w:tabs>
          <w:tab w:val="left" w:pos="851"/>
        </w:tabs>
        <w:spacing w:after="0" w:line="240" w:lineRule="auto"/>
        <w:ind w:left="0" w:firstLine="567"/>
        <w:jc w:val="both"/>
        <w:rPr>
          <w:rFonts w:ascii="Times New Roman" w:hAnsi="Times New Roman" w:cs="Times New Roman"/>
          <w:sz w:val="24"/>
          <w:szCs w:val="24"/>
        </w:rPr>
      </w:pPr>
      <w:r w:rsidRPr="001B5BAE">
        <w:rPr>
          <w:rFonts w:ascii="Times New Roman" w:hAnsi="Times New Roman" w:cs="Times New Roman"/>
          <w:b/>
          <w:bCs/>
          <w:i/>
          <w:sz w:val="24"/>
          <w:szCs w:val="24"/>
          <w:u w:val="single"/>
        </w:rPr>
        <w:t>lentelė</w:t>
      </w:r>
      <w:r w:rsidRPr="001B5BAE">
        <w:rPr>
          <w:rFonts w:ascii="Times New Roman" w:hAnsi="Times New Roman" w:cs="Times New Roman"/>
          <w:b/>
          <w:bCs/>
          <w:sz w:val="24"/>
          <w:szCs w:val="24"/>
        </w:rPr>
        <w:t>.</w:t>
      </w:r>
      <w:r w:rsidRPr="001B5BAE">
        <w:rPr>
          <w:rFonts w:ascii="Times New Roman" w:hAnsi="Times New Roman" w:cs="Times New Roman"/>
          <w:sz w:val="24"/>
          <w:szCs w:val="24"/>
        </w:rPr>
        <w:t xml:space="preserve"> </w:t>
      </w:r>
      <w:r w:rsidR="003B3124" w:rsidRPr="001B5BAE">
        <w:rPr>
          <w:rFonts w:ascii="Times New Roman" w:hAnsi="Times New Roman" w:cs="Times New Roman"/>
          <w:b/>
          <w:bCs/>
          <w:sz w:val="24"/>
          <w:szCs w:val="24"/>
        </w:rPr>
        <w:t>Pirmo kriterijaus</w:t>
      </w:r>
      <w:r w:rsidR="003B3124" w:rsidRPr="001B5BAE">
        <w:rPr>
          <w:rFonts w:ascii="Times New Roman" w:hAnsi="Times New Roman" w:cs="Times New Roman"/>
          <w:sz w:val="24"/>
          <w:szCs w:val="24"/>
        </w:rPr>
        <w:t xml:space="preserve"> maršrutų grupės paketo</w:t>
      </w:r>
      <w:r w:rsidR="009C0A23">
        <w:rPr>
          <w:rFonts w:ascii="Times New Roman" w:hAnsi="Times New Roman" w:cs="Times New Roman"/>
          <w:sz w:val="24"/>
          <w:szCs w:val="24"/>
        </w:rPr>
        <w:t xml:space="preserve"> (21 autobuso maršrutas)</w:t>
      </w:r>
      <w:r w:rsidR="003B3124" w:rsidRPr="001B5BAE">
        <w:rPr>
          <w:rFonts w:ascii="Times New Roman" w:hAnsi="Times New Roman" w:cs="Times New Roman"/>
          <w:sz w:val="24"/>
          <w:szCs w:val="24"/>
        </w:rPr>
        <w:t xml:space="preserve">, visų autobusų maršrutų </w:t>
      </w:r>
      <w:r w:rsidR="003B3124" w:rsidRPr="009C0A23">
        <w:rPr>
          <w:rFonts w:ascii="Times New Roman" w:hAnsi="Times New Roman" w:cs="Times New Roman"/>
          <w:b/>
          <w:bCs/>
          <w:sz w:val="24"/>
          <w:szCs w:val="24"/>
        </w:rPr>
        <w:t>1 km kainai (C)</w:t>
      </w:r>
      <w:r w:rsidR="003B3124" w:rsidRPr="001B5BAE">
        <w:rPr>
          <w:rFonts w:ascii="Times New Roman" w:hAnsi="Times New Roman" w:cs="Times New Roman"/>
          <w:sz w:val="24"/>
          <w:szCs w:val="24"/>
        </w:rPr>
        <w:t xml:space="preserve"> apskaičiuoti, siūlome šiuos vieno kilometro įkainius (</w:t>
      </w:r>
      <w:r w:rsidR="003B3124" w:rsidRPr="0007041D">
        <w:rPr>
          <w:rFonts w:ascii="Times New Roman" w:hAnsi="Times New Roman" w:cs="Times New Roman"/>
          <w:b/>
          <w:bCs/>
          <w:sz w:val="24"/>
          <w:szCs w:val="24"/>
        </w:rPr>
        <w:t xml:space="preserve">K1 ir </w:t>
      </w:r>
      <w:r w:rsidR="003B3124" w:rsidRPr="0007041D">
        <w:rPr>
          <w:rFonts w:ascii="Times New Roman" w:hAnsi="Times New Roman" w:cs="Times New Roman"/>
          <w:b/>
          <w:bCs/>
          <w:color w:val="806000" w:themeColor="accent4" w:themeShade="80"/>
          <w:sz w:val="24"/>
          <w:szCs w:val="24"/>
        </w:rPr>
        <w:t>K2</w:t>
      </w:r>
      <w:r w:rsidR="003B3124" w:rsidRPr="001B5BAE">
        <w:rPr>
          <w:rFonts w:ascii="Times New Roman" w:hAnsi="Times New Roman" w:cs="Times New Roman"/>
          <w:sz w:val="24"/>
          <w:szCs w:val="24"/>
        </w:rPr>
        <w:t>) eurais be PVM</w:t>
      </w:r>
      <w:r w:rsidR="006A431D" w:rsidRPr="001B5BAE">
        <w:rPr>
          <w:rFonts w:ascii="Times New Roman" w:hAnsi="Times New Roman" w:cs="Times New Roman"/>
          <w:sz w:val="24"/>
          <w:szCs w:val="24"/>
        </w:rPr>
        <w:t xml:space="preserve"> (</w:t>
      </w:r>
      <w:r w:rsidR="006A431D" w:rsidRPr="009C0A23">
        <w:rPr>
          <w:rFonts w:ascii="Times New Roman" w:hAnsi="Times New Roman" w:cs="Times New Roman"/>
          <w:b/>
          <w:bCs/>
          <w:sz w:val="24"/>
          <w:szCs w:val="24"/>
          <w:highlight w:val="yellow"/>
          <w:u w:val="single"/>
        </w:rPr>
        <w:t xml:space="preserve">Tiekėjas pasirenka, </w:t>
      </w:r>
      <w:r w:rsidR="009C0A23">
        <w:rPr>
          <w:rFonts w:ascii="Times New Roman" w:hAnsi="Times New Roman" w:cs="Times New Roman"/>
          <w:b/>
          <w:bCs/>
          <w:sz w:val="24"/>
          <w:szCs w:val="24"/>
          <w:highlight w:val="yellow"/>
          <w:u w:val="single"/>
        </w:rPr>
        <w:t>vieną</w:t>
      </w:r>
      <w:r w:rsidR="006A431D" w:rsidRPr="009C0A23">
        <w:rPr>
          <w:rFonts w:ascii="Times New Roman" w:hAnsi="Times New Roman" w:cs="Times New Roman"/>
          <w:b/>
          <w:bCs/>
          <w:sz w:val="24"/>
          <w:szCs w:val="24"/>
          <w:highlight w:val="yellow"/>
          <w:u w:val="single"/>
        </w:rPr>
        <w:t xml:space="preserve"> variantą </w:t>
      </w:r>
      <w:r w:rsidR="009C0A23">
        <w:rPr>
          <w:rFonts w:ascii="Times New Roman" w:hAnsi="Times New Roman" w:cs="Times New Roman"/>
          <w:b/>
          <w:bCs/>
          <w:sz w:val="24"/>
          <w:szCs w:val="24"/>
          <w:highlight w:val="yellow"/>
          <w:u w:val="single"/>
        </w:rPr>
        <w:t>iš galimų</w:t>
      </w:r>
      <w:r w:rsidR="006A431D" w:rsidRPr="009C0A23">
        <w:rPr>
          <w:rFonts w:ascii="Times New Roman" w:hAnsi="Times New Roman" w:cs="Times New Roman"/>
          <w:b/>
          <w:bCs/>
          <w:sz w:val="24"/>
          <w:szCs w:val="24"/>
          <w:highlight w:val="yellow"/>
          <w:u w:val="single"/>
        </w:rPr>
        <w:t xml:space="preserve"> </w:t>
      </w:r>
      <w:r w:rsidR="00DA1EBB" w:rsidRPr="009C0A23">
        <w:rPr>
          <w:rFonts w:ascii="Times New Roman" w:hAnsi="Times New Roman" w:cs="Times New Roman"/>
          <w:b/>
          <w:bCs/>
          <w:sz w:val="24"/>
          <w:szCs w:val="24"/>
          <w:highlight w:val="yellow"/>
          <w:u w:val="single"/>
        </w:rPr>
        <w:t>1</w:t>
      </w:r>
      <w:r w:rsidR="006A431D" w:rsidRPr="009C0A23">
        <w:rPr>
          <w:rFonts w:ascii="Times New Roman" w:hAnsi="Times New Roman" w:cs="Times New Roman"/>
          <w:b/>
          <w:bCs/>
          <w:sz w:val="24"/>
          <w:szCs w:val="24"/>
          <w:highlight w:val="yellow"/>
          <w:u w:val="single"/>
        </w:rPr>
        <w:t xml:space="preserve">, </w:t>
      </w:r>
      <w:r w:rsidR="00DA1EBB" w:rsidRPr="009C0A23">
        <w:rPr>
          <w:rFonts w:ascii="Times New Roman" w:hAnsi="Times New Roman" w:cs="Times New Roman"/>
          <w:b/>
          <w:bCs/>
          <w:sz w:val="24"/>
          <w:szCs w:val="24"/>
          <w:highlight w:val="yellow"/>
          <w:u w:val="single"/>
        </w:rPr>
        <w:t>2, 3, 4</w:t>
      </w:r>
      <w:r w:rsidR="006A431D" w:rsidRPr="009C0A23">
        <w:rPr>
          <w:rFonts w:ascii="Times New Roman" w:hAnsi="Times New Roman" w:cs="Times New Roman"/>
          <w:b/>
          <w:bCs/>
          <w:sz w:val="24"/>
          <w:szCs w:val="24"/>
          <w:highlight w:val="yellow"/>
          <w:u w:val="single"/>
        </w:rPr>
        <w:t xml:space="preserve"> arba </w:t>
      </w:r>
      <w:r w:rsidR="00DA1EBB" w:rsidRPr="009C0A23">
        <w:rPr>
          <w:rFonts w:ascii="Times New Roman" w:hAnsi="Times New Roman" w:cs="Times New Roman"/>
          <w:b/>
          <w:bCs/>
          <w:sz w:val="24"/>
          <w:szCs w:val="24"/>
          <w:highlight w:val="yellow"/>
          <w:u w:val="single"/>
        </w:rPr>
        <w:t>5</w:t>
      </w:r>
      <w:r w:rsidR="006A431D" w:rsidRPr="009C0A23">
        <w:rPr>
          <w:rFonts w:ascii="Times New Roman" w:hAnsi="Times New Roman" w:cs="Times New Roman"/>
          <w:b/>
          <w:bCs/>
          <w:sz w:val="24"/>
          <w:szCs w:val="24"/>
          <w:highlight w:val="yellow"/>
          <w:u w:val="single"/>
        </w:rPr>
        <w:t xml:space="preserve"> variant</w:t>
      </w:r>
      <w:r w:rsidR="009C0A23" w:rsidRPr="003B0CB7">
        <w:rPr>
          <w:rFonts w:ascii="Times New Roman" w:hAnsi="Times New Roman" w:cs="Times New Roman"/>
          <w:b/>
          <w:bCs/>
          <w:sz w:val="24"/>
          <w:szCs w:val="24"/>
          <w:highlight w:val="yellow"/>
          <w:u w:val="single"/>
        </w:rPr>
        <w:t>o</w:t>
      </w:r>
      <w:r w:rsidR="00DA1EBB" w:rsidRPr="003B0CB7">
        <w:rPr>
          <w:rFonts w:ascii="Times New Roman" w:hAnsi="Times New Roman" w:cs="Times New Roman"/>
          <w:sz w:val="24"/>
          <w:szCs w:val="24"/>
          <w:highlight w:val="yellow"/>
        </w:rPr>
        <w:t>,</w:t>
      </w:r>
      <w:r w:rsidR="00DA1EBB" w:rsidRPr="001B5BAE">
        <w:rPr>
          <w:rFonts w:ascii="Times New Roman" w:hAnsi="Times New Roman" w:cs="Times New Roman"/>
          <w:sz w:val="24"/>
          <w:szCs w:val="24"/>
        </w:rPr>
        <w:t xml:space="preserve"> </w:t>
      </w:r>
      <w:r w:rsidR="009C0A23">
        <w:rPr>
          <w:rFonts w:ascii="Times New Roman" w:hAnsi="Times New Roman" w:cs="Times New Roman"/>
          <w:sz w:val="24"/>
          <w:szCs w:val="24"/>
        </w:rPr>
        <w:t>tą patį</w:t>
      </w:r>
      <w:r w:rsidR="001B5BAE" w:rsidRPr="001B5BAE">
        <w:rPr>
          <w:rFonts w:ascii="Times New Roman" w:hAnsi="Times New Roman" w:cs="Times New Roman"/>
          <w:sz w:val="24"/>
          <w:szCs w:val="24"/>
        </w:rPr>
        <w:t xml:space="preserve"> ridos variantą</w:t>
      </w:r>
      <w:r w:rsidR="009C0A23">
        <w:rPr>
          <w:rFonts w:ascii="Times New Roman" w:hAnsi="Times New Roman" w:cs="Times New Roman"/>
          <w:sz w:val="24"/>
          <w:szCs w:val="24"/>
        </w:rPr>
        <w:t>, kurį pasirinko</w:t>
      </w:r>
      <w:r w:rsidR="001B5BAE" w:rsidRPr="001B5BAE">
        <w:rPr>
          <w:rFonts w:ascii="Times New Roman" w:hAnsi="Times New Roman" w:cs="Times New Roman"/>
          <w:sz w:val="24"/>
          <w:szCs w:val="24"/>
        </w:rPr>
        <w:t xml:space="preserve"> iš </w:t>
      </w:r>
      <w:r w:rsidR="001B5BAE" w:rsidRPr="00093C34">
        <w:rPr>
          <w:rFonts w:ascii="Times New Roman" w:hAnsi="Times New Roman" w:cs="Times New Roman"/>
          <w:color w:val="833C0B" w:themeColor="accent2" w:themeShade="80"/>
          <w:sz w:val="24"/>
          <w:szCs w:val="24"/>
        </w:rPr>
        <w:t>5.1 punkto lentelė</w:t>
      </w:r>
      <w:r w:rsidR="00093C34" w:rsidRPr="00093C34">
        <w:rPr>
          <w:rFonts w:ascii="Times New Roman" w:hAnsi="Times New Roman" w:cs="Times New Roman"/>
          <w:color w:val="833C0B" w:themeColor="accent2" w:themeShade="80"/>
          <w:sz w:val="24"/>
          <w:szCs w:val="24"/>
        </w:rPr>
        <w:t>je</w:t>
      </w:r>
      <w:r w:rsidR="00093C34" w:rsidRPr="00093C34">
        <w:rPr>
          <w:rFonts w:ascii="Times New Roman" w:hAnsi="Times New Roman" w:cs="Times New Roman"/>
          <w:i/>
          <w:iCs/>
          <w:sz w:val="24"/>
          <w:szCs w:val="24"/>
        </w:rPr>
        <w:t>,</w:t>
      </w:r>
      <w:r w:rsidR="00093C34">
        <w:rPr>
          <w:rFonts w:ascii="Times New Roman" w:hAnsi="Times New Roman" w:cs="Times New Roman"/>
          <w:i/>
          <w:iCs/>
          <w:sz w:val="24"/>
          <w:szCs w:val="24"/>
        </w:rPr>
        <w:t xml:space="preserve"> </w:t>
      </w:r>
      <w:r w:rsidR="00093C34" w:rsidRPr="00093C34">
        <w:rPr>
          <w:rFonts w:ascii="Times New Roman" w:hAnsi="Times New Roman" w:cs="Times New Roman"/>
          <w:sz w:val="24"/>
          <w:szCs w:val="24"/>
        </w:rPr>
        <w:t>galimų ridos variantų</w:t>
      </w:r>
      <w:r w:rsidR="006A431D" w:rsidRPr="00093C34">
        <w:rPr>
          <w:rFonts w:ascii="Times New Roman" w:hAnsi="Times New Roman" w:cs="Times New Roman"/>
          <w:sz w:val="24"/>
          <w:szCs w:val="24"/>
        </w:rPr>
        <w:t>)</w:t>
      </w:r>
      <w:r w:rsidR="001B5BAE" w:rsidRPr="00093C34">
        <w:rPr>
          <w:rFonts w:ascii="Times New Roman" w:hAnsi="Times New Roman" w:cs="Times New Roman"/>
          <w:sz w:val="24"/>
          <w:szCs w:val="24"/>
        </w:rPr>
        <w:t>:</w:t>
      </w:r>
    </w:p>
    <w:p w14:paraId="309DE159" w14:textId="77777777" w:rsidR="001B5BAE" w:rsidRPr="001B5BAE" w:rsidRDefault="001B5BAE" w:rsidP="001B5BAE">
      <w:pPr>
        <w:pStyle w:val="Sraopastraipa"/>
        <w:spacing w:after="0" w:line="240" w:lineRule="auto"/>
        <w:jc w:val="both"/>
        <w:rPr>
          <w:rFonts w:ascii="Times New Roman" w:hAnsi="Times New Roman" w:cs="Times New Roman"/>
          <w:sz w:val="24"/>
          <w:szCs w:val="24"/>
        </w:rPr>
      </w:pPr>
    </w:p>
    <w:p w14:paraId="6CB1167D" w14:textId="7FB100A1" w:rsidR="001B5BAE" w:rsidRDefault="001B5BAE" w:rsidP="003B3124">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highlight w:val="yellow"/>
        </w:rPr>
        <w:t>1</w:t>
      </w:r>
      <w:r w:rsidR="006A431D" w:rsidRPr="001B5BAE">
        <w:rPr>
          <w:rFonts w:ascii="Times New Roman" w:hAnsi="Times New Roman" w:cs="Times New Roman"/>
          <w:b/>
          <w:bCs/>
          <w:sz w:val="24"/>
          <w:szCs w:val="24"/>
          <w:highlight w:val="yellow"/>
        </w:rPr>
        <w:t xml:space="preserve"> variantas</w:t>
      </w:r>
      <w:r w:rsidR="003438FE">
        <w:rPr>
          <w:rFonts w:ascii="Times New Roman" w:hAnsi="Times New Roman" w:cs="Times New Roman"/>
          <w:b/>
          <w:bCs/>
          <w:sz w:val="24"/>
          <w:szCs w:val="24"/>
        </w:rPr>
        <w:t xml:space="preserve"> </w:t>
      </w:r>
      <w:r w:rsidR="003438FE" w:rsidRPr="003438FE">
        <w:rPr>
          <w:rFonts w:ascii="Times New Roman" w:hAnsi="Times New Roman" w:cs="Times New Roman"/>
          <w:sz w:val="24"/>
          <w:szCs w:val="24"/>
        </w:rPr>
        <w:t>(</w:t>
      </w:r>
      <w:r w:rsidR="003438FE">
        <w:rPr>
          <w:rFonts w:ascii="Times New Roman" w:hAnsi="Times New Roman" w:cs="Times New Roman"/>
          <w:sz w:val="24"/>
          <w:szCs w:val="24"/>
        </w:rPr>
        <w:t xml:space="preserve">šį variantą </w:t>
      </w:r>
      <w:r w:rsidR="003438FE" w:rsidRPr="003438FE">
        <w:rPr>
          <w:rFonts w:ascii="Times New Roman" w:hAnsi="Times New Roman" w:cs="Times New Roman"/>
          <w:sz w:val="24"/>
          <w:szCs w:val="24"/>
        </w:rPr>
        <w:t xml:space="preserve">pasirinkti jeigu Ekonominio naudingumo Antram kriterijui (T) apskaičiuoti, Tiekėjas </w:t>
      </w:r>
      <w:r w:rsidR="003438FE" w:rsidRPr="00933DCB">
        <w:rPr>
          <w:rFonts w:ascii="Times New Roman" w:hAnsi="Times New Roman" w:cs="Times New Roman"/>
          <w:b/>
          <w:bCs/>
          <w:i/>
          <w:iCs/>
          <w:sz w:val="24"/>
          <w:szCs w:val="24"/>
          <w:highlight w:val="yellow"/>
        </w:rPr>
        <w:t>nesiūlo</w:t>
      </w:r>
      <w:r w:rsidR="003438FE" w:rsidRPr="003438FE">
        <w:rPr>
          <w:rFonts w:ascii="Times New Roman" w:hAnsi="Times New Roman" w:cs="Times New Roman"/>
          <w:sz w:val="24"/>
          <w:szCs w:val="24"/>
        </w:rPr>
        <w:t xml:space="preserve"> 100% ekologiškų (pvz. Elektrinių)</w:t>
      </w:r>
      <w:r w:rsidR="003438FE">
        <w:rPr>
          <w:rFonts w:ascii="Times New Roman" w:hAnsi="Times New Roman" w:cs="Times New Roman"/>
          <w:sz w:val="24"/>
          <w:szCs w:val="24"/>
        </w:rPr>
        <w:t xml:space="preserve"> </w:t>
      </w:r>
      <w:r w:rsidR="007D5D47">
        <w:rPr>
          <w:rFonts w:ascii="Times New Roman" w:hAnsi="Times New Roman" w:cs="Times New Roman"/>
          <w:sz w:val="24"/>
          <w:szCs w:val="24"/>
        </w:rPr>
        <w:t>t</w:t>
      </w:r>
      <w:r w:rsidR="003438FE">
        <w:rPr>
          <w:rFonts w:ascii="Times New Roman" w:hAnsi="Times New Roman" w:cs="Times New Roman"/>
          <w:sz w:val="24"/>
          <w:szCs w:val="24"/>
        </w:rPr>
        <w:t>ransporto priemonių</w:t>
      </w:r>
      <w:r w:rsidR="003438FE" w:rsidRPr="003438FE">
        <w:rPr>
          <w:rFonts w:ascii="Times New Roman" w:hAnsi="Times New Roman" w:cs="Times New Roman"/>
          <w:sz w:val="24"/>
          <w:szCs w:val="24"/>
        </w:rPr>
        <w:t>, K2 ir C2 – neskaičiuojamas</w:t>
      </w:r>
      <w:r w:rsidR="00933DCB">
        <w:rPr>
          <w:rFonts w:ascii="Times New Roman" w:hAnsi="Times New Roman" w:cs="Times New Roman"/>
          <w:sz w:val="24"/>
          <w:szCs w:val="24"/>
        </w:rPr>
        <w:t xml:space="preserve">. </w:t>
      </w:r>
      <w:r w:rsidR="00933DCB" w:rsidRPr="00933DCB">
        <w:rPr>
          <w:rFonts w:ascii="Times New Roman" w:hAnsi="Times New Roman" w:cs="Times New Roman"/>
          <w:sz w:val="24"/>
          <w:szCs w:val="24"/>
          <w:highlight w:val="yellow"/>
        </w:rPr>
        <w:t xml:space="preserve">Visos </w:t>
      </w:r>
      <w:r w:rsidR="001C2EDF">
        <w:rPr>
          <w:rFonts w:ascii="Times New Roman" w:hAnsi="Times New Roman" w:cs="Times New Roman"/>
          <w:sz w:val="24"/>
          <w:szCs w:val="24"/>
          <w:highlight w:val="yellow"/>
        </w:rPr>
        <w:t xml:space="preserve">Tiekėjo siūlomos </w:t>
      </w:r>
      <w:r w:rsidR="00933DCB" w:rsidRPr="00933DCB">
        <w:rPr>
          <w:rFonts w:ascii="Times New Roman" w:hAnsi="Times New Roman" w:cs="Times New Roman"/>
          <w:sz w:val="24"/>
          <w:szCs w:val="24"/>
          <w:highlight w:val="yellow"/>
        </w:rPr>
        <w:t>TP su vidaus degimo varikliais</w:t>
      </w:r>
      <w:r w:rsidRPr="003438FE">
        <w:rPr>
          <w:rFonts w:ascii="Times New Roman" w:hAnsi="Times New Roman" w:cs="Times New Roman"/>
          <w:sz w:val="24"/>
          <w:szCs w:val="24"/>
        </w:rPr>
        <w:t xml:space="preserve">. </w:t>
      </w:r>
      <w:r w:rsidRPr="001B5BAE">
        <w:rPr>
          <w:rFonts w:ascii="Times New Roman" w:hAnsi="Times New Roman" w:cs="Times New Roman"/>
          <w:b/>
          <w:bCs/>
          <w:sz w:val="24"/>
          <w:szCs w:val="24"/>
          <w:highlight w:val="lightGray"/>
        </w:rPr>
        <w:t>Pasiūlymo kaina (C)</w:t>
      </w:r>
      <w:r w:rsidRPr="001B5BAE">
        <w:rPr>
          <w:rFonts w:ascii="Times New Roman" w:hAnsi="Times New Roman" w:cs="Times New Roman"/>
          <w:b/>
          <w:bCs/>
          <w:sz w:val="24"/>
          <w:szCs w:val="24"/>
        </w:rPr>
        <w:t>:</w:t>
      </w:r>
      <w:r w:rsidR="00B91817" w:rsidRPr="001B5BAE">
        <w:rPr>
          <w:rFonts w:ascii="Times New Roman" w:hAnsi="Times New Roman" w:cs="Times New Roman"/>
          <w:b/>
          <w:bCs/>
          <w:sz w:val="24"/>
          <w:szCs w:val="24"/>
        </w:rPr>
        <w:t xml:space="preserve"> </w:t>
      </w:r>
    </w:p>
    <w:tbl>
      <w:tblPr>
        <w:tblW w:w="11341" w:type="dxa"/>
        <w:tblInd w:w="-856" w:type="dxa"/>
        <w:tblLook w:val="04A0" w:firstRow="1" w:lastRow="0" w:firstColumn="1" w:lastColumn="0" w:noHBand="0" w:noVBand="1"/>
      </w:tblPr>
      <w:tblGrid>
        <w:gridCol w:w="861"/>
        <w:gridCol w:w="1464"/>
        <w:gridCol w:w="1516"/>
        <w:gridCol w:w="1486"/>
        <w:gridCol w:w="1445"/>
        <w:gridCol w:w="1370"/>
        <w:gridCol w:w="1749"/>
        <w:gridCol w:w="1450"/>
      </w:tblGrid>
      <w:tr w:rsidR="000F4C1C" w:rsidRPr="001B5BAE" w14:paraId="2F2E9770" w14:textId="77777777" w:rsidTr="009C198D">
        <w:trPr>
          <w:trHeight w:val="2461"/>
        </w:trPr>
        <w:tc>
          <w:tcPr>
            <w:tcW w:w="8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58440" w14:textId="77777777" w:rsidR="000F4C1C" w:rsidRPr="001B5BAE" w:rsidRDefault="000F4C1C" w:rsidP="000F4C1C">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Eil. Nr.</w:t>
            </w:r>
          </w:p>
        </w:tc>
        <w:tc>
          <w:tcPr>
            <w:tcW w:w="1464" w:type="dxa"/>
            <w:tcBorders>
              <w:top w:val="single" w:sz="4" w:space="0" w:color="auto"/>
              <w:left w:val="nil"/>
              <w:bottom w:val="single" w:sz="4" w:space="0" w:color="auto"/>
              <w:right w:val="single" w:sz="4" w:space="0" w:color="auto"/>
            </w:tcBorders>
            <w:shd w:val="clear" w:color="auto" w:fill="F2F2F2"/>
            <w:vAlign w:val="center"/>
            <w:hideMark/>
          </w:tcPr>
          <w:p w14:paraId="5BAF71FA" w14:textId="77777777" w:rsidR="000F4C1C" w:rsidRPr="001B5BAE" w:rsidRDefault="000F4C1C" w:rsidP="000F4C1C">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Transporto priemonių </w:t>
            </w:r>
            <w:r w:rsidRPr="001B5BAE">
              <w:rPr>
                <w:rFonts w:ascii="Times New Roman" w:hAnsi="Times New Roman" w:cs="Times New Roman"/>
                <w:b/>
                <w:bCs/>
                <w:sz w:val="24"/>
                <w:szCs w:val="24"/>
              </w:rPr>
              <w:t>gamybinė markė</w:t>
            </w:r>
            <w:r w:rsidRPr="001B5BAE">
              <w:rPr>
                <w:rFonts w:ascii="Times New Roman" w:hAnsi="Times New Roman" w:cs="Times New Roman"/>
                <w:sz w:val="24"/>
                <w:szCs w:val="24"/>
              </w:rPr>
              <w:t>, ir pavadinimas (</w:t>
            </w:r>
            <w:r w:rsidRPr="001B5BAE">
              <w:rPr>
                <w:rFonts w:ascii="Times New Roman" w:hAnsi="Times New Roman" w:cs="Times New Roman"/>
                <w:b/>
                <w:bCs/>
                <w:sz w:val="24"/>
                <w:szCs w:val="24"/>
              </w:rPr>
              <w:t>modelis</w:t>
            </w:r>
            <w:r w:rsidRPr="001B5BAE">
              <w:rPr>
                <w:rFonts w:ascii="Times New Roman" w:hAnsi="Times New Roman" w:cs="Times New Roman"/>
                <w:sz w:val="24"/>
                <w:szCs w:val="24"/>
              </w:rPr>
              <w:t>)</w:t>
            </w:r>
          </w:p>
        </w:tc>
        <w:tc>
          <w:tcPr>
            <w:tcW w:w="1516" w:type="dxa"/>
            <w:tcBorders>
              <w:top w:val="single" w:sz="4" w:space="0" w:color="auto"/>
              <w:left w:val="nil"/>
              <w:bottom w:val="single" w:sz="4" w:space="0" w:color="auto"/>
              <w:right w:val="single" w:sz="4" w:space="0" w:color="auto"/>
            </w:tcBorders>
            <w:shd w:val="clear" w:color="auto" w:fill="F2F2F2"/>
            <w:vAlign w:val="center"/>
            <w:hideMark/>
          </w:tcPr>
          <w:p w14:paraId="74B45EC8" w14:textId="77777777" w:rsidR="000F4C1C" w:rsidRPr="001B5BAE" w:rsidRDefault="000F4C1C" w:rsidP="000F4C1C">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Vienarūšių transporto priemonių </w:t>
            </w:r>
            <w:r w:rsidRPr="001B5BAE">
              <w:rPr>
                <w:rFonts w:ascii="Times New Roman" w:hAnsi="Times New Roman" w:cs="Times New Roman"/>
                <w:b/>
                <w:bCs/>
                <w:sz w:val="24"/>
                <w:szCs w:val="24"/>
              </w:rPr>
              <w:t>kiekis</w:t>
            </w:r>
            <w:r w:rsidRPr="001B5BAE">
              <w:rPr>
                <w:rFonts w:ascii="Times New Roman" w:hAnsi="Times New Roman" w:cs="Times New Roman"/>
                <w:sz w:val="24"/>
                <w:szCs w:val="24"/>
              </w:rPr>
              <w:t xml:space="preserve"> maršrutų paketui aptarnauti, </w:t>
            </w:r>
            <w:r w:rsidRPr="001B5BAE">
              <w:rPr>
                <w:rFonts w:ascii="Times New Roman" w:hAnsi="Times New Roman" w:cs="Times New Roman"/>
                <w:b/>
                <w:bCs/>
                <w:sz w:val="24"/>
                <w:szCs w:val="24"/>
              </w:rPr>
              <w:t>vnt</w:t>
            </w:r>
            <w:r w:rsidRPr="001B5BAE">
              <w:rPr>
                <w:rFonts w:ascii="Times New Roman" w:hAnsi="Times New Roman" w:cs="Times New Roman"/>
                <w:sz w:val="24"/>
                <w:szCs w:val="24"/>
              </w:rPr>
              <w:t>.</w:t>
            </w:r>
          </w:p>
        </w:tc>
        <w:tc>
          <w:tcPr>
            <w:tcW w:w="1486" w:type="dxa"/>
            <w:tcBorders>
              <w:top w:val="single" w:sz="4" w:space="0" w:color="auto"/>
              <w:left w:val="nil"/>
              <w:bottom w:val="single" w:sz="4" w:space="0" w:color="auto"/>
              <w:right w:val="single" w:sz="4" w:space="0" w:color="auto"/>
            </w:tcBorders>
            <w:shd w:val="clear" w:color="auto" w:fill="F2F2F2"/>
            <w:vAlign w:val="center"/>
            <w:hideMark/>
          </w:tcPr>
          <w:p w14:paraId="46A50C20" w14:textId="77777777" w:rsidR="000F4C1C" w:rsidRPr="001B5BAE" w:rsidRDefault="000F4C1C" w:rsidP="000F4C1C">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Transporto priemonių kuro rūšis (dyzelinas, dujos, elektrinė ir pan.)</w:t>
            </w:r>
          </w:p>
        </w:tc>
        <w:tc>
          <w:tcPr>
            <w:tcW w:w="1445" w:type="dxa"/>
            <w:tcBorders>
              <w:top w:val="single" w:sz="4" w:space="0" w:color="auto"/>
              <w:left w:val="nil"/>
              <w:bottom w:val="single" w:sz="4" w:space="0" w:color="auto"/>
              <w:right w:val="single" w:sz="4" w:space="0" w:color="auto"/>
            </w:tcBorders>
            <w:shd w:val="clear" w:color="auto" w:fill="F2F2F2"/>
            <w:vAlign w:val="center"/>
            <w:hideMark/>
          </w:tcPr>
          <w:p w14:paraId="44CF1000" w14:textId="69F5EB14" w:rsidR="000F4C1C" w:rsidRPr="001B5BAE" w:rsidRDefault="000F4C1C" w:rsidP="000F4C1C">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1 km įkainio </w:t>
            </w:r>
            <w:r w:rsidRPr="001B5BAE">
              <w:rPr>
                <w:rFonts w:ascii="Times New Roman" w:hAnsi="Times New Roman" w:cs="Times New Roman"/>
                <w:b/>
                <w:bCs/>
                <w:sz w:val="24"/>
                <w:szCs w:val="24"/>
              </w:rPr>
              <w:t>žymėjimas</w:t>
            </w:r>
            <w:r w:rsidRPr="001B5BAE">
              <w:rPr>
                <w:rFonts w:ascii="Times New Roman" w:hAnsi="Times New Roman" w:cs="Times New Roman"/>
                <w:sz w:val="24"/>
                <w:szCs w:val="24"/>
              </w:rPr>
              <w:t xml:space="preserve"> pagal kuro rūšį (</w:t>
            </w:r>
            <w:r w:rsidRPr="001B5BAE">
              <w:rPr>
                <w:rFonts w:ascii="Times New Roman" w:hAnsi="Times New Roman" w:cs="Times New Roman"/>
                <w:b/>
                <w:bCs/>
                <w:sz w:val="24"/>
                <w:szCs w:val="24"/>
              </w:rPr>
              <w:t>K</w:t>
            </w:r>
            <w:r w:rsidRPr="001B5BAE">
              <w:rPr>
                <w:rFonts w:ascii="Times New Roman" w:hAnsi="Times New Roman" w:cs="Times New Roman"/>
                <w:sz w:val="24"/>
                <w:szCs w:val="24"/>
              </w:rPr>
              <w:t xml:space="preserve"> = K1 + </w:t>
            </w:r>
            <w:r w:rsidRPr="000F4C1C">
              <w:rPr>
                <w:rFonts w:ascii="Times New Roman" w:hAnsi="Times New Roman" w:cs="Times New Roman"/>
                <w:color w:val="833C0B" w:themeColor="accent2" w:themeShade="80"/>
                <w:sz w:val="24"/>
                <w:szCs w:val="24"/>
              </w:rPr>
              <w:t>K2</w:t>
            </w:r>
            <w:r w:rsidRPr="001B5BAE">
              <w:rPr>
                <w:rFonts w:ascii="Times New Roman" w:hAnsi="Times New Roman" w:cs="Times New Roman"/>
                <w:sz w:val="24"/>
                <w:szCs w:val="24"/>
              </w:rPr>
              <w:t>)</w:t>
            </w:r>
          </w:p>
        </w:tc>
        <w:tc>
          <w:tcPr>
            <w:tcW w:w="1370" w:type="dxa"/>
            <w:tcBorders>
              <w:top w:val="single" w:sz="4" w:space="0" w:color="auto"/>
              <w:left w:val="nil"/>
              <w:bottom w:val="single" w:sz="4" w:space="0" w:color="auto"/>
              <w:right w:val="single" w:sz="4" w:space="0" w:color="auto"/>
            </w:tcBorders>
            <w:shd w:val="clear" w:color="auto" w:fill="F2F2F2"/>
            <w:vAlign w:val="center"/>
            <w:hideMark/>
          </w:tcPr>
          <w:p w14:paraId="56A5AAD0" w14:textId="61A85DF1" w:rsidR="000F4C1C" w:rsidRPr="001B5BAE" w:rsidRDefault="000F4C1C" w:rsidP="000F4C1C">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w:t>
            </w:r>
            <w:r w:rsidRPr="001B5BAE">
              <w:rPr>
                <w:rFonts w:ascii="Times New Roman" w:hAnsi="Times New Roman" w:cs="Times New Roman"/>
                <w:b/>
                <w:bCs/>
                <w:sz w:val="24"/>
                <w:szCs w:val="24"/>
              </w:rPr>
              <w:t>1 km įkainis (K) Eur be PVM</w:t>
            </w:r>
          </w:p>
        </w:tc>
        <w:tc>
          <w:tcPr>
            <w:tcW w:w="1749" w:type="dxa"/>
            <w:tcBorders>
              <w:top w:val="single" w:sz="4" w:space="0" w:color="auto"/>
              <w:left w:val="nil"/>
              <w:bottom w:val="single" w:sz="4" w:space="0" w:color="auto"/>
              <w:right w:val="single" w:sz="4" w:space="0" w:color="auto"/>
            </w:tcBorders>
            <w:shd w:val="clear" w:color="auto" w:fill="F2F2F2"/>
            <w:vAlign w:val="center"/>
            <w:hideMark/>
          </w:tcPr>
          <w:p w14:paraId="2C96CD19" w14:textId="1FED7109" w:rsidR="000F4C1C" w:rsidRPr="001B5BAE" w:rsidRDefault="000F4C1C" w:rsidP="000F4C1C">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Preliminari, </w:t>
            </w:r>
            <w:r w:rsidRPr="001B5BAE">
              <w:rPr>
                <w:rFonts w:ascii="Times New Roman" w:hAnsi="Times New Roman" w:cs="Times New Roman"/>
                <w:b/>
                <w:bCs/>
                <w:sz w:val="24"/>
                <w:szCs w:val="24"/>
              </w:rPr>
              <w:t>metinė vienarūšių</w:t>
            </w:r>
            <w:r w:rsidRPr="001B5BAE">
              <w:rPr>
                <w:rFonts w:ascii="Times New Roman" w:hAnsi="Times New Roman" w:cs="Times New Roman"/>
                <w:sz w:val="24"/>
                <w:szCs w:val="24"/>
              </w:rPr>
              <w:t xml:space="preserve"> maršrutus aptarnaujančių transporto priemonių </w:t>
            </w:r>
            <w:r w:rsidRPr="001B5BAE">
              <w:rPr>
                <w:rFonts w:ascii="Times New Roman" w:hAnsi="Times New Roman" w:cs="Times New Roman"/>
                <w:b/>
                <w:bCs/>
                <w:sz w:val="24"/>
                <w:szCs w:val="24"/>
              </w:rPr>
              <w:t>rida, km</w:t>
            </w:r>
            <w:r>
              <w:rPr>
                <w:rFonts w:ascii="Times New Roman" w:hAnsi="Times New Roman" w:cs="Times New Roman"/>
                <w:b/>
                <w:bCs/>
                <w:sz w:val="24"/>
                <w:szCs w:val="24"/>
              </w:rPr>
              <w:t xml:space="preserve">_K1 ir </w:t>
            </w:r>
            <w:r w:rsidRPr="000F4C1C">
              <w:rPr>
                <w:rFonts w:ascii="Times New Roman" w:hAnsi="Times New Roman" w:cs="Times New Roman"/>
                <w:b/>
                <w:bCs/>
                <w:color w:val="833C0B" w:themeColor="accent2" w:themeShade="80"/>
                <w:sz w:val="24"/>
                <w:szCs w:val="24"/>
              </w:rPr>
              <w:t>K2</w:t>
            </w:r>
          </w:p>
        </w:tc>
        <w:tc>
          <w:tcPr>
            <w:tcW w:w="1450" w:type="dxa"/>
            <w:tcBorders>
              <w:top w:val="single" w:sz="4" w:space="0" w:color="auto"/>
              <w:left w:val="nil"/>
              <w:bottom w:val="single" w:sz="4" w:space="0" w:color="auto"/>
              <w:right w:val="single" w:sz="4" w:space="0" w:color="auto"/>
            </w:tcBorders>
            <w:shd w:val="clear" w:color="auto" w:fill="F2F2F2"/>
            <w:vAlign w:val="center"/>
            <w:hideMark/>
          </w:tcPr>
          <w:p w14:paraId="30470243" w14:textId="31794AF9" w:rsidR="000F4C1C" w:rsidRPr="001B5BAE" w:rsidRDefault="000F4C1C" w:rsidP="000F4C1C">
            <w:pPr>
              <w:spacing w:after="0" w:line="240" w:lineRule="auto"/>
              <w:jc w:val="center"/>
              <w:rPr>
                <w:rFonts w:ascii="Times New Roman" w:hAnsi="Times New Roman" w:cs="Times New Roman"/>
                <w:sz w:val="24"/>
                <w:szCs w:val="24"/>
              </w:rPr>
            </w:pPr>
            <w:r w:rsidRPr="001B5BAE">
              <w:rPr>
                <w:rFonts w:ascii="Times New Roman" w:hAnsi="Times New Roman" w:cs="Times New Roman"/>
                <w:b/>
                <w:bCs/>
                <w:sz w:val="24"/>
                <w:szCs w:val="24"/>
              </w:rPr>
              <w:t>Metinė Paslaugos kaina</w:t>
            </w:r>
            <w:r w:rsidRPr="001B5BAE">
              <w:rPr>
                <w:rFonts w:ascii="Times New Roman" w:hAnsi="Times New Roman" w:cs="Times New Roman"/>
                <w:sz w:val="24"/>
                <w:szCs w:val="24"/>
              </w:rPr>
              <w:t xml:space="preserve"> maršrutuose, </w:t>
            </w:r>
            <w:r w:rsidRPr="001B5BAE">
              <w:rPr>
                <w:rFonts w:ascii="Times New Roman" w:hAnsi="Times New Roman" w:cs="Times New Roman"/>
                <w:b/>
                <w:bCs/>
                <w:sz w:val="24"/>
                <w:szCs w:val="24"/>
              </w:rPr>
              <w:t>Pasiūlymo kaina</w:t>
            </w:r>
            <w:r w:rsidRPr="001B5BAE">
              <w:rPr>
                <w:rFonts w:ascii="Times New Roman" w:hAnsi="Times New Roman" w:cs="Times New Roman"/>
                <w:sz w:val="24"/>
                <w:szCs w:val="24"/>
              </w:rPr>
              <w:t xml:space="preserve">, Eur </w:t>
            </w:r>
            <w:r w:rsidRPr="001B5BAE">
              <w:rPr>
                <w:rFonts w:ascii="Times New Roman" w:hAnsi="Times New Roman" w:cs="Times New Roman"/>
                <w:i/>
                <w:iCs/>
                <w:sz w:val="24"/>
                <w:szCs w:val="24"/>
              </w:rPr>
              <w:t xml:space="preserve">be </w:t>
            </w:r>
            <w:r w:rsidRPr="001B5BAE">
              <w:rPr>
                <w:rFonts w:ascii="Times New Roman" w:hAnsi="Times New Roman" w:cs="Times New Roman"/>
                <w:sz w:val="24"/>
                <w:szCs w:val="24"/>
              </w:rPr>
              <w:t xml:space="preserve">PVM, (kai </w:t>
            </w:r>
            <w:r w:rsidRPr="001B5BAE">
              <w:rPr>
                <w:rFonts w:ascii="Times New Roman" w:hAnsi="Times New Roman" w:cs="Times New Roman"/>
                <w:b/>
                <w:bCs/>
                <w:sz w:val="24"/>
                <w:szCs w:val="24"/>
              </w:rPr>
              <w:t xml:space="preserve">C </w:t>
            </w:r>
            <w:r w:rsidRPr="001B5BAE">
              <w:rPr>
                <w:rFonts w:ascii="Times New Roman" w:hAnsi="Times New Roman" w:cs="Times New Roman"/>
                <w:sz w:val="24"/>
                <w:szCs w:val="24"/>
              </w:rPr>
              <w:t xml:space="preserve">= </w:t>
            </w:r>
            <w:r w:rsidRPr="001B5BAE">
              <w:rPr>
                <w:rFonts w:ascii="Times New Roman" w:hAnsi="Times New Roman" w:cs="Times New Roman"/>
                <w:b/>
                <w:bCs/>
                <w:sz w:val="24"/>
                <w:szCs w:val="24"/>
              </w:rPr>
              <w:t>C</w:t>
            </w:r>
            <w:r w:rsidRPr="001B5BAE">
              <w:rPr>
                <w:rFonts w:ascii="Times New Roman" w:hAnsi="Times New Roman" w:cs="Times New Roman"/>
                <w:b/>
                <w:bCs/>
                <w:sz w:val="24"/>
                <w:szCs w:val="24"/>
                <w:vertAlign w:val="subscript"/>
              </w:rPr>
              <w:t>K1</w:t>
            </w:r>
            <w:r w:rsidRPr="001B5BAE">
              <w:rPr>
                <w:rFonts w:ascii="Times New Roman" w:hAnsi="Times New Roman" w:cs="Times New Roman"/>
                <w:sz w:val="24"/>
                <w:szCs w:val="24"/>
              </w:rPr>
              <w:t>+</w:t>
            </w:r>
            <w:r w:rsidRPr="000F4C1C">
              <w:rPr>
                <w:rFonts w:ascii="Times New Roman" w:hAnsi="Times New Roman" w:cs="Times New Roman"/>
                <w:b/>
                <w:bCs/>
                <w:color w:val="833C0B" w:themeColor="accent2" w:themeShade="80"/>
                <w:sz w:val="24"/>
                <w:szCs w:val="24"/>
              </w:rPr>
              <w:t>C</w:t>
            </w:r>
            <w:r w:rsidRPr="000F4C1C">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sz w:val="24"/>
                <w:szCs w:val="24"/>
              </w:rPr>
              <w:t>)</w:t>
            </w:r>
          </w:p>
        </w:tc>
      </w:tr>
      <w:tr w:rsidR="00C07010" w:rsidRPr="001B5BAE" w14:paraId="07CD842B" w14:textId="77777777" w:rsidTr="009C198D">
        <w:trPr>
          <w:trHeight w:val="161"/>
        </w:trPr>
        <w:tc>
          <w:tcPr>
            <w:tcW w:w="861" w:type="dxa"/>
            <w:tcBorders>
              <w:top w:val="nil"/>
              <w:left w:val="single" w:sz="4" w:space="0" w:color="auto"/>
              <w:bottom w:val="single" w:sz="4" w:space="0" w:color="auto"/>
              <w:right w:val="single" w:sz="4" w:space="0" w:color="auto"/>
            </w:tcBorders>
            <w:shd w:val="clear" w:color="auto" w:fill="D9D9D9"/>
            <w:vAlign w:val="center"/>
            <w:hideMark/>
          </w:tcPr>
          <w:p w14:paraId="29746806" w14:textId="77777777" w:rsidR="001B5BAE" w:rsidRPr="001B5BAE" w:rsidRDefault="001B5BAE"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1.</w:t>
            </w:r>
          </w:p>
        </w:tc>
        <w:tc>
          <w:tcPr>
            <w:tcW w:w="1464" w:type="dxa"/>
            <w:tcBorders>
              <w:top w:val="nil"/>
              <w:left w:val="nil"/>
              <w:bottom w:val="single" w:sz="4" w:space="0" w:color="auto"/>
              <w:right w:val="single" w:sz="4" w:space="0" w:color="auto"/>
            </w:tcBorders>
            <w:shd w:val="clear" w:color="auto" w:fill="D9D9D9"/>
            <w:vAlign w:val="center"/>
            <w:hideMark/>
          </w:tcPr>
          <w:p w14:paraId="71C77AD4" w14:textId="77777777" w:rsidR="001B5BAE" w:rsidRPr="001B5BAE" w:rsidRDefault="001B5BAE"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2.</w:t>
            </w:r>
          </w:p>
        </w:tc>
        <w:tc>
          <w:tcPr>
            <w:tcW w:w="1516" w:type="dxa"/>
            <w:tcBorders>
              <w:top w:val="nil"/>
              <w:left w:val="nil"/>
              <w:bottom w:val="single" w:sz="4" w:space="0" w:color="auto"/>
              <w:right w:val="single" w:sz="4" w:space="0" w:color="auto"/>
            </w:tcBorders>
            <w:shd w:val="clear" w:color="auto" w:fill="D9D9D9"/>
            <w:vAlign w:val="center"/>
            <w:hideMark/>
          </w:tcPr>
          <w:p w14:paraId="0CC01041" w14:textId="77777777" w:rsidR="001B5BAE" w:rsidRPr="001B5BAE" w:rsidRDefault="001B5BAE"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3.</w:t>
            </w:r>
          </w:p>
        </w:tc>
        <w:tc>
          <w:tcPr>
            <w:tcW w:w="1486" w:type="dxa"/>
            <w:tcBorders>
              <w:top w:val="nil"/>
              <w:left w:val="nil"/>
              <w:bottom w:val="single" w:sz="4" w:space="0" w:color="auto"/>
              <w:right w:val="single" w:sz="4" w:space="0" w:color="auto"/>
            </w:tcBorders>
            <w:shd w:val="clear" w:color="auto" w:fill="D9D9D9"/>
            <w:vAlign w:val="center"/>
            <w:hideMark/>
          </w:tcPr>
          <w:p w14:paraId="3F3C3D31" w14:textId="77777777" w:rsidR="001B5BAE" w:rsidRPr="001B5BAE" w:rsidRDefault="001B5BAE"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4.</w:t>
            </w:r>
          </w:p>
        </w:tc>
        <w:tc>
          <w:tcPr>
            <w:tcW w:w="1445" w:type="dxa"/>
            <w:tcBorders>
              <w:top w:val="nil"/>
              <w:left w:val="nil"/>
              <w:bottom w:val="single" w:sz="4" w:space="0" w:color="auto"/>
              <w:right w:val="single" w:sz="4" w:space="0" w:color="auto"/>
            </w:tcBorders>
            <w:shd w:val="clear" w:color="auto" w:fill="D9D9D9"/>
            <w:vAlign w:val="center"/>
            <w:hideMark/>
          </w:tcPr>
          <w:p w14:paraId="050467C2" w14:textId="77777777" w:rsidR="001B5BAE" w:rsidRPr="001B5BAE" w:rsidRDefault="001B5BAE"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5.</w:t>
            </w:r>
          </w:p>
        </w:tc>
        <w:tc>
          <w:tcPr>
            <w:tcW w:w="1370" w:type="dxa"/>
            <w:tcBorders>
              <w:top w:val="nil"/>
              <w:left w:val="nil"/>
              <w:bottom w:val="single" w:sz="4" w:space="0" w:color="auto"/>
              <w:right w:val="single" w:sz="4" w:space="0" w:color="auto"/>
            </w:tcBorders>
            <w:shd w:val="clear" w:color="auto" w:fill="D9D9D9"/>
            <w:vAlign w:val="center"/>
            <w:hideMark/>
          </w:tcPr>
          <w:p w14:paraId="150D209F" w14:textId="77777777" w:rsidR="001B5BAE" w:rsidRPr="001B5BAE" w:rsidRDefault="001B5BAE"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6.</w:t>
            </w:r>
          </w:p>
        </w:tc>
        <w:tc>
          <w:tcPr>
            <w:tcW w:w="1749" w:type="dxa"/>
            <w:tcBorders>
              <w:top w:val="nil"/>
              <w:left w:val="nil"/>
              <w:bottom w:val="single" w:sz="4" w:space="0" w:color="auto"/>
              <w:right w:val="single" w:sz="4" w:space="0" w:color="auto"/>
            </w:tcBorders>
            <w:shd w:val="clear" w:color="auto" w:fill="D9D9D9"/>
            <w:vAlign w:val="center"/>
            <w:hideMark/>
          </w:tcPr>
          <w:p w14:paraId="33A92E82" w14:textId="77777777" w:rsidR="001B5BAE" w:rsidRPr="001B5BAE" w:rsidRDefault="001B5BAE"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7.</w:t>
            </w:r>
          </w:p>
        </w:tc>
        <w:tc>
          <w:tcPr>
            <w:tcW w:w="1450" w:type="dxa"/>
            <w:tcBorders>
              <w:top w:val="nil"/>
              <w:left w:val="nil"/>
              <w:bottom w:val="single" w:sz="4" w:space="0" w:color="auto"/>
              <w:right w:val="single" w:sz="4" w:space="0" w:color="auto"/>
            </w:tcBorders>
            <w:shd w:val="clear" w:color="auto" w:fill="D9D9D9"/>
            <w:vAlign w:val="center"/>
            <w:hideMark/>
          </w:tcPr>
          <w:p w14:paraId="7C69F449" w14:textId="77777777" w:rsidR="001B5BAE" w:rsidRPr="001B5BAE" w:rsidRDefault="001B5BAE"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8 = (6 x 7)</w:t>
            </w:r>
          </w:p>
        </w:tc>
      </w:tr>
      <w:tr w:rsidR="001B5BAE" w:rsidRPr="001B5BAE" w14:paraId="7EB7D7C8" w14:textId="77777777" w:rsidTr="009C198D">
        <w:trPr>
          <w:trHeight w:val="1425"/>
        </w:trPr>
        <w:tc>
          <w:tcPr>
            <w:tcW w:w="861" w:type="dxa"/>
            <w:tcBorders>
              <w:top w:val="nil"/>
              <w:left w:val="single" w:sz="4" w:space="0" w:color="auto"/>
              <w:bottom w:val="single" w:sz="4" w:space="0" w:color="auto"/>
              <w:right w:val="single" w:sz="4" w:space="0" w:color="auto"/>
            </w:tcBorders>
            <w:vAlign w:val="center"/>
            <w:hideMark/>
          </w:tcPr>
          <w:p w14:paraId="72540B9B" w14:textId="77777777" w:rsidR="001B5BAE" w:rsidRPr="001B5BAE" w:rsidRDefault="001B5BAE"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1</w:t>
            </w:r>
          </w:p>
        </w:tc>
        <w:tc>
          <w:tcPr>
            <w:tcW w:w="1464" w:type="dxa"/>
            <w:tcBorders>
              <w:top w:val="nil"/>
              <w:left w:val="nil"/>
              <w:bottom w:val="single" w:sz="4" w:space="0" w:color="auto"/>
              <w:right w:val="single" w:sz="4" w:space="0" w:color="auto"/>
            </w:tcBorders>
            <w:vAlign w:val="center"/>
            <w:hideMark/>
          </w:tcPr>
          <w:p w14:paraId="62B59CAC" w14:textId="77777777" w:rsidR="001B5BAE" w:rsidRDefault="001B5BAE"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w:t>
            </w:r>
          </w:p>
          <w:p w14:paraId="1D4E3D09" w14:textId="519068FA" w:rsidR="000F32AB" w:rsidRPr="00C07010" w:rsidRDefault="000F32AB" w:rsidP="000F32AB">
            <w:pPr>
              <w:spacing w:after="0" w:line="240" w:lineRule="auto"/>
              <w:jc w:val="both"/>
              <w:rPr>
                <w:rFonts w:ascii="Times New Roman" w:hAnsi="Times New Roman" w:cs="Times New Roman"/>
              </w:rPr>
            </w:pPr>
            <w:r w:rsidRPr="00C07010">
              <w:rPr>
                <w:rFonts w:ascii="Times New Roman" w:hAnsi="Times New Roman" w:cs="Times New Roman"/>
              </w:rPr>
              <w:t>(įrašyti TP markę, modelį)</w:t>
            </w:r>
          </w:p>
        </w:tc>
        <w:tc>
          <w:tcPr>
            <w:tcW w:w="1516" w:type="dxa"/>
            <w:tcBorders>
              <w:top w:val="nil"/>
              <w:left w:val="nil"/>
              <w:bottom w:val="single" w:sz="4" w:space="0" w:color="auto"/>
              <w:right w:val="single" w:sz="4" w:space="0" w:color="auto"/>
            </w:tcBorders>
            <w:vAlign w:val="center"/>
            <w:hideMark/>
          </w:tcPr>
          <w:p w14:paraId="3B5AA2CB" w14:textId="77777777" w:rsidR="001B5BAE" w:rsidRDefault="001B5BAE"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........vnt.</w:t>
            </w:r>
          </w:p>
          <w:p w14:paraId="5D884255" w14:textId="305EE351" w:rsidR="00C07010" w:rsidRPr="001B5BAE" w:rsidRDefault="00C07010" w:rsidP="00C07010">
            <w:pPr>
              <w:spacing w:after="0" w:line="240" w:lineRule="auto"/>
              <w:jc w:val="center"/>
              <w:rPr>
                <w:rFonts w:ascii="Times New Roman" w:hAnsi="Times New Roman" w:cs="Times New Roman"/>
                <w:sz w:val="24"/>
                <w:szCs w:val="24"/>
              </w:rPr>
            </w:pPr>
            <w:r w:rsidRPr="00C07010">
              <w:rPr>
                <w:rFonts w:ascii="Times New Roman" w:hAnsi="Times New Roman" w:cs="Times New Roman"/>
              </w:rPr>
              <w:t xml:space="preserve">(įrašyti TP </w:t>
            </w:r>
            <w:r>
              <w:rPr>
                <w:rFonts w:ascii="Times New Roman" w:hAnsi="Times New Roman" w:cs="Times New Roman"/>
              </w:rPr>
              <w:t>skaičių, vienetais</w:t>
            </w:r>
            <w:r w:rsidRPr="00C07010">
              <w:rPr>
                <w:rFonts w:ascii="Times New Roman" w:hAnsi="Times New Roman" w:cs="Times New Roman"/>
              </w:rPr>
              <w:t>)</w:t>
            </w:r>
          </w:p>
        </w:tc>
        <w:tc>
          <w:tcPr>
            <w:tcW w:w="1486" w:type="dxa"/>
            <w:tcBorders>
              <w:top w:val="nil"/>
              <w:left w:val="nil"/>
              <w:bottom w:val="single" w:sz="4" w:space="0" w:color="auto"/>
              <w:right w:val="single" w:sz="4" w:space="0" w:color="auto"/>
            </w:tcBorders>
            <w:vAlign w:val="center"/>
            <w:hideMark/>
          </w:tcPr>
          <w:p w14:paraId="4F659C55" w14:textId="091302BD" w:rsidR="001B5BAE" w:rsidRPr="001B5BAE" w:rsidRDefault="001B5BAE"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w:t>
            </w:r>
            <w:r w:rsidR="00C07010" w:rsidRPr="00C07010">
              <w:rPr>
                <w:rFonts w:ascii="Times New Roman" w:hAnsi="Times New Roman" w:cs="Times New Roman"/>
              </w:rPr>
              <w:t xml:space="preserve">įrašyti </w:t>
            </w:r>
            <w:r w:rsidR="00C07010">
              <w:rPr>
                <w:rFonts w:ascii="Times New Roman" w:hAnsi="Times New Roman" w:cs="Times New Roman"/>
              </w:rPr>
              <w:t xml:space="preserve">TP </w:t>
            </w:r>
            <w:r w:rsidR="00021614">
              <w:rPr>
                <w:rFonts w:ascii="Times New Roman" w:hAnsi="Times New Roman" w:cs="Times New Roman"/>
              </w:rPr>
              <w:t xml:space="preserve">su vidaus degimo varikliais </w:t>
            </w:r>
            <w:r w:rsidR="00C07010">
              <w:rPr>
                <w:rFonts w:ascii="Times New Roman" w:hAnsi="Times New Roman" w:cs="Times New Roman"/>
              </w:rPr>
              <w:t>kuro rūšį)</w:t>
            </w:r>
          </w:p>
        </w:tc>
        <w:tc>
          <w:tcPr>
            <w:tcW w:w="1445" w:type="dxa"/>
            <w:tcBorders>
              <w:top w:val="nil"/>
              <w:left w:val="nil"/>
              <w:bottom w:val="single" w:sz="4" w:space="0" w:color="auto"/>
              <w:right w:val="single" w:sz="4" w:space="0" w:color="auto"/>
            </w:tcBorders>
            <w:vAlign w:val="center"/>
            <w:hideMark/>
          </w:tcPr>
          <w:p w14:paraId="082B4079" w14:textId="43437264" w:rsidR="001B5BAE" w:rsidRPr="001B5BAE" w:rsidRDefault="001B5BAE"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b/>
                <w:bCs/>
                <w:sz w:val="24"/>
                <w:szCs w:val="24"/>
              </w:rPr>
              <w:t xml:space="preserve">K1 </w:t>
            </w:r>
            <w:r w:rsidRPr="001B5BAE">
              <w:rPr>
                <w:rFonts w:ascii="Times New Roman" w:hAnsi="Times New Roman" w:cs="Times New Roman"/>
                <w:sz w:val="24"/>
                <w:szCs w:val="24"/>
                <w:vertAlign w:val="subscript"/>
              </w:rPr>
              <w:t>(kai kuro rūšis: dyzelinas, dujos, benzinas ir pan.)</w:t>
            </w:r>
            <w:r w:rsidRPr="001B5BAE">
              <w:rPr>
                <w:rFonts w:ascii="Times New Roman" w:hAnsi="Times New Roman" w:cs="Times New Roman"/>
                <w:sz w:val="24"/>
                <w:szCs w:val="24"/>
              </w:rPr>
              <w:t xml:space="preserve"> </w:t>
            </w:r>
          </w:p>
        </w:tc>
        <w:tc>
          <w:tcPr>
            <w:tcW w:w="1370" w:type="dxa"/>
            <w:tcBorders>
              <w:top w:val="nil"/>
              <w:left w:val="nil"/>
              <w:bottom w:val="single" w:sz="4" w:space="0" w:color="auto"/>
              <w:right w:val="single" w:sz="4" w:space="0" w:color="auto"/>
            </w:tcBorders>
            <w:shd w:val="clear" w:color="auto" w:fill="F2F2F2"/>
            <w:vAlign w:val="center"/>
            <w:hideMark/>
          </w:tcPr>
          <w:p w14:paraId="7E552264" w14:textId="77777777" w:rsidR="001B5BAE" w:rsidRPr="001B5BAE" w:rsidRDefault="001B5BAE"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23155EA0" w14:textId="2ED96D43" w:rsidR="001B5BAE" w:rsidRPr="001B5BAE" w:rsidRDefault="001B5BAE"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 xml:space="preserve">(įrašyti </w:t>
            </w:r>
            <w:r w:rsidR="000F32AB" w:rsidRPr="000F32AB">
              <w:rPr>
                <w:rFonts w:ascii="Times New Roman" w:hAnsi="Times New Roman" w:cs="Times New Roman"/>
              </w:rPr>
              <w:t xml:space="preserve">siūlomą </w:t>
            </w:r>
            <w:r w:rsidRPr="000F32AB">
              <w:rPr>
                <w:rFonts w:ascii="Times New Roman" w:hAnsi="Times New Roman" w:cs="Times New Roman"/>
              </w:rPr>
              <w:t>įkainį, Eur)</w:t>
            </w:r>
          </w:p>
        </w:tc>
        <w:tc>
          <w:tcPr>
            <w:tcW w:w="1749" w:type="dxa"/>
            <w:tcBorders>
              <w:top w:val="nil"/>
              <w:left w:val="nil"/>
              <w:bottom w:val="single" w:sz="4" w:space="0" w:color="auto"/>
              <w:right w:val="single" w:sz="4" w:space="0" w:color="auto"/>
            </w:tcBorders>
            <w:vAlign w:val="center"/>
            <w:hideMark/>
          </w:tcPr>
          <w:p w14:paraId="05DBE331" w14:textId="77777777" w:rsidR="001B5BAE" w:rsidRPr="00C07010" w:rsidRDefault="001B5BAE" w:rsidP="009C198D">
            <w:pPr>
              <w:spacing w:after="0" w:line="240" w:lineRule="auto"/>
              <w:jc w:val="center"/>
              <w:rPr>
                <w:rFonts w:ascii="Times New Roman" w:hAnsi="Times New Roman" w:cs="Times New Roman"/>
                <w:b/>
                <w:bCs/>
                <w:sz w:val="24"/>
                <w:szCs w:val="24"/>
              </w:rPr>
            </w:pPr>
            <w:r w:rsidRPr="00C07010">
              <w:rPr>
                <w:rFonts w:ascii="Times New Roman" w:hAnsi="Times New Roman" w:cs="Times New Roman"/>
                <w:b/>
                <w:bCs/>
                <w:sz w:val="24"/>
                <w:szCs w:val="24"/>
              </w:rPr>
              <w:t>924 050 km</w:t>
            </w:r>
          </w:p>
        </w:tc>
        <w:tc>
          <w:tcPr>
            <w:tcW w:w="1450" w:type="dxa"/>
            <w:tcBorders>
              <w:top w:val="nil"/>
              <w:left w:val="nil"/>
              <w:bottom w:val="single" w:sz="4" w:space="0" w:color="auto"/>
              <w:right w:val="single" w:sz="4" w:space="0" w:color="auto"/>
            </w:tcBorders>
            <w:shd w:val="clear" w:color="auto" w:fill="F2F2F2"/>
            <w:vAlign w:val="center"/>
            <w:hideMark/>
          </w:tcPr>
          <w:p w14:paraId="5FA771B7" w14:textId="1E830D64" w:rsidR="001B5BAE" w:rsidRPr="001B5BAE" w:rsidRDefault="001B5BAE"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b/>
                <w:bCs/>
                <w:sz w:val="24"/>
                <w:szCs w:val="24"/>
              </w:rPr>
              <w:t>C</w:t>
            </w:r>
            <w:r w:rsidR="000F4C1C" w:rsidRPr="000F4C1C">
              <w:rPr>
                <w:rFonts w:ascii="Times New Roman" w:hAnsi="Times New Roman" w:cs="Times New Roman"/>
                <w:b/>
                <w:bCs/>
                <w:sz w:val="24"/>
                <w:szCs w:val="24"/>
                <w:vertAlign w:val="subscript"/>
              </w:rPr>
              <w:t>K</w:t>
            </w:r>
            <w:r w:rsidRPr="000F4C1C">
              <w:rPr>
                <w:rFonts w:ascii="Times New Roman" w:hAnsi="Times New Roman" w:cs="Times New Roman"/>
                <w:b/>
                <w:bCs/>
                <w:sz w:val="24"/>
                <w:szCs w:val="24"/>
                <w:vertAlign w:val="subscript"/>
              </w:rPr>
              <w:t>1</w:t>
            </w:r>
            <w:r w:rsidRPr="001B5BAE">
              <w:rPr>
                <w:rFonts w:ascii="Times New Roman" w:hAnsi="Times New Roman" w:cs="Times New Roman"/>
                <w:b/>
                <w:bCs/>
                <w:sz w:val="24"/>
                <w:szCs w:val="24"/>
              </w:rPr>
              <w:t xml:space="preserve"> </w:t>
            </w:r>
            <w:r w:rsidRPr="001B5BAE">
              <w:rPr>
                <w:rFonts w:ascii="Times New Roman" w:hAnsi="Times New Roman" w:cs="Times New Roman"/>
                <w:sz w:val="24"/>
                <w:szCs w:val="24"/>
              </w:rPr>
              <w:t>=</w:t>
            </w:r>
          </w:p>
          <w:p w14:paraId="35C26C0C" w14:textId="7EE63576" w:rsidR="001B5BAE" w:rsidRPr="001B5BAE" w:rsidRDefault="001B5BAE"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Eur</w:t>
            </w:r>
            <w:r w:rsidR="000F32AB">
              <w:rPr>
                <w:rFonts w:ascii="Times New Roman" w:hAnsi="Times New Roman" w:cs="Times New Roman"/>
                <w:sz w:val="24"/>
                <w:szCs w:val="24"/>
              </w:rPr>
              <w:t xml:space="preserve"> </w:t>
            </w:r>
            <w:r w:rsidR="000F32AB" w:rsidRPr="000F32AB">
              <w:rPr>
                <w:rFonts w:ascii="Times New Roman" w:hAnsi="Times New Roman" w:cs="Times New Roman"/>
              </w:rPr>
              <w:t>(</w:t>
            </w:r>
            <w:r w:rsidR="00B46882">
              <w:rPr>
                <w:rFonts w:ascii="Times New Roman" w:hAnsi="Times New Roman" w:cs="Times New Roman"/>
                <w:sz w:val="20"/>
                <w:szCs w:val="20"/>
              </w:rPr>
              <w:t xml:space="preserve">apskaičiuoti ir </w:t>
            </w:r>
            <w:r w:rsidR="00B46882" w:rsidRPr="000F4C1C">
              <w:rPr>
                <w:rFonts w:ascii="Times New Roman" w:hAnsi="Times New Roman" w:cs="Times New Roman"/>
                <w:sz w:val="20"/>
                <w:szCs w:val="20"/>
              </w:rPr>
              <w:t xml:space="preserve">įrašyti </w:t>
            </w:r>
            <w:r w:rsidR="000F32AB" w:rsidRPr="000F32AB">
              <w:rPr>
                <w:rFonts w:ascii="Times New Roman" w:hAnsi="Times New Roman" w:cs="Times New Roman"/>
              </w:rPr>
              <w:t>siūlomą kainą, Eur)</w:t>
            </w:r>
          </w:p>
        </w:tc>
      </w:tr>
      <w:tr w:rsidR="003F6D78" w:rsidRPr="001B5BAE" w14:paraId="5D422C65" w14:textId="77777777" w:rsidTr="003F6D78">
        <w:trPr>
          <w:trHeight w:val="357"/>
        </w:trPr>
        <w:tc>
          <w:tcPr>
            <w:tcW w:w="861" w:type="dxa"/>
            <w:tcBorders>
              <w:top w:val="nil"/>
              <w:left w:val="single" w:sz="4" w:space="0" w:color="auto"/>
              <w:bottom w:val="single" w:sz="4" w:space="0" w:color="auto"/>
              <w:right w:val="single" w:sz="4" w:space="0" w:color="auto"/>
            </w:tcBorders>
            <w:vAlign w:val="center"/>
          </w:tcPr>
          <w:p w14:paraId="5610BA48" w14:textId="4EAE142E" w:rsidR="003F6D78" w:rsidRPr="001B5BAE" w:rsidRDefault="003F6D78" w:rsidP="003F6D7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p>
        </w:tc>
        <w:tc>
          <w:tcPr>
            <w:tcW w:w="10480" w:type="dxa"/>
            <w:gridSpan w:val="7"/>
            <w:tcBorders>
              <w:top w:val="nil"/>
              <w:left w:val="nil"/>
              <w:bottom w:val="single" w:sz="4" w:space="0" w:color="auto"/>
              <w:right w:val="single" w:sz="4" w:space="0" w:color="auto"/>
            </w:tcBorders>
            <w:vAlign w:val="center"/>
          </w:tcPr>
          <w:p w14:paraId="266A761E" w14:textId="685D23A1" w:rsidR="003F6D78" w:rsidRPr="001B5BAE" w:rsidRDefault="003F6D78" w:rsidP="003F6D78">
            <w:pPr>
              <w:spacing w:after="0" w:line="240" w:lineRule="auto"/>
              <w:jc w:val="right"/>
              <w:rPr>
                <w:rFonts w:ascii="Times New Roman" w:hAnsi="Times New Roman" w:cs="Times New Roman"/>
                <w:b/>
                <w:bCs/>
                <w:sz w:val="24"/>
                <w:szCs w:val="24"/>
              </w:rPr>
            </w:pPr>
            <w:r w:rsidRPr="001B5BAE">
              <w:rPr>
                <w:rFonts w:ascii="Times New Roman" w:hAnsi="Times New Roman" w:cs="Times New Roman"/>
                <w:i/>
                <w:sz w:val="24"/>
                <w:szCs w:val="24"/>
              </w:rPr>
              <w:t xml:space="preserve">5. lentelėje Tiekėjo siūlomų </w:t>
            </w:r>
            <w:r w:rsidR="007D5D47">
              <w:rPr>
                <w:rFonts w:ascii="Times New Roman" w:hAnsi="Times New Roman" w:cs="Times New Roman"/>
                <w:i/>
                <w:sz w:val="24"/>
                <w:szCs w:val="24"/>
              </w:rPr>
              <w:t>t</w:t>
            </w:r>
            <w:r w:rsidRPr="001B5BAE">
              <w:rPr>
                <w:rFonts w:ascii="Times New Roman" w:hAnsi="Times New Roman" w:cs="Times New Roman"/>
                <w:i/>
                <w:sz w:val="24"/>
                <w:szCs w:val="24"/>
              </w:rPr>
              <w:t xml:space="preserve">ransporto priemonių duomenys, Ekonominio naudingumo Antram kriterijui (T) apskaičiuoti = </w:t>
            </w:r>
            <w:r w:rsidRPr="00C07010">
              <w:rPr>
                <w:rFonts w:ascii="Times New Roman" w:hAnsi="Times New Roman" w:cs="Times New Roman"/>
                <w:b/>
                <w:bCs/>
                <w:i/>
                <w:sz w:val="24"/>
                <w:szCs w:val="24"/>
              </w:rPr>
              <w:t>0</w:t>
            </w:r>
            <w:r w:rsidRPr="001B5BAE">
              <w:rPr>
                <w:rFonts w:ascii="Times New Roman" w:hAnsi="Times New Roman" w:cs="Times New Roman"/>
                <w:i/>
                <w:sz w:val="24"/>
                <w:szCs w:val="24"/>
              </w:rPr>
              <w:t>. Tiekėjas nesiūlo 100% ekologiškų (pvz. Elektrinių TP)</w:t>
            </w:r>
            <w:r>
              <w:rPr>
                <w:rFonts w:ascii="Times New Roman" w:hAnsi="Times New Roman" w:cs="Times New Roman"/>
                <w:i/>
                <w:sz w:val="24"/>
                <w:szCs w:val="24"/>
              </w:rPr>
              <w:t xml:space="preserve">, todėl </w:t>
            </w:r>
            <w:r w:rsidRPr="00C07010">
              <w:rPr>
                <w:rFonts w:ascii="Times New Roman" w:hAnsi="Times New Roman" w:cs="Times New Roman"/>
                <w:b/>
                <w:bCs/>
                <w:i/>
                <w:sz w:val="24"/>
                <w:szCs w:val="24"/>
              </w:rPr>
              <w:t>K2</w:t>
            </w:r>
            <w:r>
              <w:rPr>
                <w:rFonts w:ascii="Times New Roman" w:hAnsi="Times New Roman" w:cs="Times New Roman"/>
                <w:b/>
                <w:bCs/>
                <w:i/>
                <w:sz w:val="24"/>
                <w:szCs w:val="24"/>
              </w:rPr>
              <w:t xml:space="preserve"> ir C2</w:t>
            </w:r>
            <w:r w:rsidRPr="00C07010">
              <w:rPr>
                <w:rFonts w:ascii="Times New Roman" w:hAnsi="Times New Roman" w:cs="Times New Roman"/>
                <w:b/>
                <w:bCs/>
                <w:i/>
                <w:sz w:val="24"/>
                <w:szCs w:val="24"/>
              </w:rPr>
              <w:t xml:space="preserve"> – neskaičiuojamas</w:t>
            </w:r>
          </w:p>
        </w:tc>
      </w:tr>
      <w:tr w:rsidR="003F6D78" w:rsidRPr="001B5BAE" w14:paraId="50BF32BE" w14:textId="77777777" w:rsidTr="009C198D">
        <w:trPr>
          <w:trHeight w:val="246"/>
        </w:trPr>
        <w:tc>
          <w:tcPr>
            <w:tcW w:w="23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FF4B9B0" w14:textId="77777777" w:rsidR="003F6D78" w:rsidRPr="001B5BAE" w:rsidRDefault="003F6D78" w:rsidP="003F6D78">
            <w:pPr>
              <w:spacing w:after="0" w:line="240" w:lineRule="auto"/>
              <w:ind w:firstLine="426"/>
              <w:jc w:val="right"/>
              <w:rPr>
                <w:rFonts w:ascii="Times New Roman" w:hAnsi="Times New Roman" w:cs="Times New Roman"/>
                <w:b/>
                <w:bCs/>
                <w:sz w:val="24"/>
                <w:szCs w:val="24"/>
              </w:rPr>
            </w:pPr>
            <w:r w:rsidRPr="001B5BAE">
              <w:rPr>
                <w:rFonts w:ascii="Times New Roman" w:hAnsi="Times New Roman" w:cs="Times New Roman"/>
                <w:b/>
                <w:bCs/>
                <w:sz w:val="24"/>
                <w:szCs w:val="24"/>
              </w:rPr>
              <w:lastRenderedPageBreak/>
              <w:t>Viso:</w:t>
            </w:r>
          </w:p>
        </w:tc>
        <w:tc>
          <w:tcPr>
            <w:tcW w:w="1516" w:type="dxa"/>
            <w:tcBorders>
              <w:top w:val="nil"/>
              <w:left w:val="nil"/>
              <w:bottom w:val="single" w:sz="4" w:space="0" w:color="auto"/>
              <w:right w:val="single" w:sz="4" w:space="0" w:color="auto"/>
            </w:tcBorders>
            <w:shd w:val="clear" w:color="auto" w:fill="F2F2F2"/>
            <w:vAlign w:val="center"/>
            <w:hideMark/>
          </w:tcPr>
          <w:p w14:paraId="5A84725F" w14:textId="019C2923" w:rsidR="003F6D78" w:rsidRPr="001B5BAE" w:rsidRDefault="003F6D78" w:rsidP="003F6D78">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........vnt.</w:t>
            </w:r>
            <w:r>
              <w:rPr>
                <w:rFonts w:ascii="Times New Roman" w:hAnsi="Times New Roman" w:cs="Times New Roman"/>
                <w:b/>
                <w:bCs/>
                <w:sz w:val="24"/>
                <w:szCs w:val="24"/>
              </w:rPr>
              <w:t xml:space="preserve"> </w:t>
            </w:r>
            <w:r w:rsidRPr="00C07010">
              <w:rPr>
                <w:rFonts w:ascii="Times New Roman" w:hAnsi="Times New Roman" w:cs="Times New Roman"/>
              </w:rPr>
              <w:t>(įrašyti</w:t>
            </w:r>
            <w:r>
              <w:rPr>
                <w:rFonts w:ascii="Times New Roman" w:hAnsi="Times New Roman" w:cs="Times New Roman"/>
              </w:rPr>
              <w:t xml:space="preserve"> siūlomą bendrą </w:t>
            </w:r>
            <w:r w:rsidRPr="00C07010">
              <w:rPr>
                <w:rFonts w:ascii="Times New Roman" w:hAnsi="Times New Roman" w:cs="Times New Roman"/>
              </w:rPr>
              <w:t xml:space="preserve"> TP </w:t>
            </w:r>
            <w:r>
              <w:rPr>
                <w:rFonts w:ascii="Times New Roman" w:hAnsi="Times New Roman" w:cs="Times New Roman"/>
              </w:rPr>
              <w:t>skaičių, vienetais</w:t>
            </w:r>
            <w:r w:rsidRPr="00C07010">
              <w:rPr>
                <w:rFonts w:ascii="Times New Roman" w:hAnsi="Times New Roman" w:cs="Times New Roman"/>
              </w:rPr>
              <w:t>)</w:t>
            </w:r>
          </w:p>
        </w:tc>
        <w:tc>
          <w:tcPr>
            <w:tcW w:w="4301" w:type="dxa"/>
            <w:gridSpan w:val="3"/>
            <w:tcBorders>
              <w:top w:val="nil"/>
              <w:left w:val="nil"/>
              <w:bottom w:val="single" w:sz="4" w:space="0" w:color="auto"/>
              <w:right w:val="single" w:sz="4" w:space="0" w:color="auto"/>
            </w:tcBorders>
            <w:shd w:val="clear" w:color="auto" w:fill="F2F2F2"/>
            <w:vAlign w:val="center"/>
            <w:hideMark/>
          </w:tcPr>
          <w:p w14:paraId="262493C2" w14:textId="77777777" w:rsidR="003F6D78" w:rsidRPr="001B5BAE" w:rsidRDefault="003F6D78" w:rsidP="003F6D78">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p w14:paraId="64454CDF" w14:textId="77777777" w:rsidR="003F6D78" w:rsidRPr="001B5BAE" w:rsidRDefault="003F6D78" w:rsidP="003F6D78">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tc>
        <w:tc>
          <w:tcPr>
            <w:tcW w:w="1749" w:type="dxa"/>
            <w:tcBorders>
              <w:top w:val="nil"/>
              <w:left w:val="nil"/>
              <w:bottom w:val="single" w:sz="4" w:space="0" w:color="auto"/>
              <w:right w:val="single" w:sz="4" w:space="0" w:color="auto"/>
            </w:tcBorders>
            <w:shd w:val="clear" w:color="auto" w:fill="F2F2F2"/>
            <w:vAlign w:val="center"/>
            <w:hideMark/>
          </w:tcPr>
          <w:p w14:paraId="01D944A3" w14:textId="77777777" w:rsidR="003F6D78" w:rsidRDefault="003F6D78" w:rsidP="003F6D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924 050</w:t>
            </w:r>
            <w:r w:rsidRPr="001B5BAE">
              <w:rPr>
                <w:rFonts w:ascii="Times New Roman" w:hAnsi="Times New Roman" w:cs="Times New Roman"/>
                <w:b/>
                <w:bCs/>
                <w:sz w:val="24"/>
                <w:szCs w:val="24"/>
              </w:rPr>
              <w:t xml:space="preserve"> km</w:t>
            </w:r>
          </w:p>
          <w:p w14:paraId="51A2E738" w14:textId="072AE242" w:rsidR="003F6D78" w:rsidRPr="001B5BAE" w:rsidRDefault="003F6D78" w:rsidP="003F6D78">
            <w:pPr>
              <w:spacing w:after="0" w:line="240" w:lineRule="auto"/>
              <w:jc w:val="both"/>
              <w:rPr>
                <w:rFonts w:ascii="Times New Roman" w:hAnsi="Times New Roman" w:cs="Times New Roman"/>
                <w:b/>
                <w:bCs/>
                <w:sz w:val="24"/>
                <w:szCs w:val="24"/>
              </w:rPr>
            </w:pPr>
            <w:r w:rsidRPr="000F4C1C">
              <w:rPr>
                <w:rFonts w:ascii="Times New Roman" w:hAnsi="Times New Roman" w:cs="Times New Roman"/>
                <w:sz w:val="18"/>
                <w:szCs w:val="18"/>
              </w:rPr>
              <w:t>(visų autobusų maršrutų preliminari metinė rida, km)</w:t>
            </w:r>
          </w:p>
        </w:tc>
        <w:tc>
          <w:tcPr>
            <w:tcW w:w="1450" w:type="dxa"/>
            <w:tcBorders>
              <w:top w:val="nil"/>
              <w:left w:val="nil"/>
              <w:bottom w:val="single" w:sz="4" w:space="0" w:color="auto"/>
              <w:right w:val="single" w:sz="4" w:space="0" w:color="auto"/>
            </w:tcBorders>
            <w:shd w:val="clear" w:color="auto" w:fill="F2F2F2"/>
            <w:vAlign w:val="center"/>
            <w:hideMark/>
          </w:tcPr>
          <w:p w14:paraId="718D31DF" w14:textId="28DF0DE4" w:rsidR="003F6D78" w:rsidRPr="001B5BAE" w:rsidRDefault="003F6D78" w:rsidP="003F6D78">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C =  ....., .. Eur C =  ....., Eur</w:t>
            </w:r>
            <w:r>
              <w:rPr>
                <w:rFonts w:ascii="Times New Roman" w:hAnsi="Times New Roman" w:cs="Times New Roman"/>
                <w:b/>
                <w:bCs/>
                <w:sz w:val="24"/>
                <w:szCs w:val="24"/>
              </w:rPr>
              <w:t xml:space="preserve"> </w:t>
            </w:r>
            <w:r w:rsidRPr="000F4C1C">
              <w:rPr>
                <w:rFonts w:ascii="Times New Roman" w:hAnsi="Times New Roman" w:cs="Times New Roman"/>
                <w:sz w:val="20"/>
                <w:szCs w:val="20"/>
              </w:rPr>
              <w:t>(</w:t>
            </w:r>
            <w:r w:rsidR="00B46882">
              <w:rPr>
                <w:rFonts w:ascii="Times New Roman" w:hAnsi="Times New Roman" w:cs="Times New Roman"/>
                <w:sz w:val="20"/>
                <w:szCs w:val="20"/>
              </w:rPr>
              <w:t xml:space="preserve">apskaičiuoti ir </w:t>
            </w:r>
            <w:r w:rsidRPr="000F4C1C">
              <w:rPr>
                <w:rFonts w:ascii="Times New Roman" w:hAnsi="Times New Roman" w:cs="Times New Roman"/>
                <w:sz w:val="20"/>
                <w:szCs w:val="20"/>
              </w:rPr>
              <w:t>įrašyti C</w:t>
            </w:r>
            <w:r w:rsidRPr="000F4C1C">
              <w:rPr>
                <w:rFonts w:ascii="Times New Roman" w:hAnsi="Times New Roman" w:cs="Times New Roman"/>
                <w:sz w:val="20"/>
                <w:szCs w:val="20"/>
                <w:vertAlign w:val="subscript"/>
              </w:rPr>
              <w:t xml:space="preserve">K1 </w:t>
            </w:r>
            <w:r>
              <w:rPr>
                <w:rFonts w:ascii="Times New Roman" w:hAnsi="Times New Roman" w:cs="Times New Roman"/>
                <w:sz w:val="20"/>
                <w:szCs w:val="20"/>
              </w:rPr>
              <w:t>kainą, Eur</w:t>
            </w:r>
            <w:r w:rsidRPr="000F4C1C">
              <w:rPr>
                <w:rFonts w:ascii="Times New Roman" w:hAnsi="Times New Roman" w:cs="Times New Roman"/>
                <w:sz w:val="20"/>
                <w:szCs w:val="20"/>
              </w:rPr>
              <w:t>)</w:t>
            </w:r>
          </w:p>
        </w:tc>
      </w:tr>
    </w:tbl>
    <w:p w14:paraId="27D5834E" w14:textId="77777777" w:rsidR="001B5BAE" w:rsidRDefault="001B5BAE" w:rsidP="003B3124">
      <w:pPr>
        <w:spacing w:after="0" w:line="240" w:lineRule="auto"/>
        <w:ind w:firstLine="426"/>
        <w:jc w:val="both"/>
        <w:rPr>
          <w:rFonts w:ascii="Times New Roman" w:hAnsi="Times New Roman" w:cs="Times New Roman"/>
          <w:color w:val="833C0B" w:themeColor="accent2" w:themeShade="80"/>
          <w:sz w:val="24"/>
          <w:szCs w:val="24"/>
        </w:rPr>
      </w:pPr>
    </w:p>
    <w:p w14:paraId="25B8923F" w14:textId="4ADA18CB" w:rsidR="003438FE" w:rsidRDefault="00021614" w:rsidP="003438FE">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highlight w:val="yellow"/>
        </w:rPr>
        <w:t>2</w:t>
      </w:r>
      <w:r w:rsidRPr="001B5BAE">
        <w:rPr>
          <w:rFonts w:ascii="Times New Roman" w:hAnsi="Times New Roman" w:cs="Times New Roman"/>
          <w:b/>
          <w:bCs/>
          <w:sz w:val="24"/>
          <w:szCs w:val="24"/>
          <w:highlight w:val="yellow"/>
        </w:rPr>
        <w:t xml:space="preserve"> variantas</w:t>
      </w:r>
      <w:r w:rsidRPr="001B5BAE">
        <w:rPr>
          <w:rFonts w:ascii="Times New Roman" w:hAnsi="Times New Roman" w:cs="Times New Roman"/>
          <w:b/>
          <w:bCs/>
          <w:sz w:val="24"/>
          <w:szCs w:val="24"/>
        </w:rPr>
        <w:t xml:space="preserve"> </w:t>
      </w:r>
      <w:r w:rsidR="003438FE" w:rsidRPr="003438FE">
        <w:rPr>
          <w:rFonts w:ascii="Times New Roman" w:hAnsi="Times New Roman" w:cs="Times New Roman"/>
          <w:sz w:val="24"/>
          <w:szCs w:val="24"/>
        </w:rPr>
        <w:t>(</w:t>
      </w:r>
      <w:r w:rsidR="003438FE">
        <w:rPr>
          <w:rFonts w:ascii="Times New Roman" w:hAnsi="Times New Roman" w:cs="Times New Roman"/>
          <w:sz w:val="24"/>
          <w:szCs w:val="24"/>
        </w:rPr>
        <w:t xml:space="preserve">šį variantą </w:t>
      </w:r>
      <w:r w:rsidR="003438FE" w:rsidRPr="003438FE">
        <w:rPr>
          <w:rFonts w:ascii="Times New Roman" w:hAnsi="Times New Roman" w:cs="Times New Roman"/>
          <w:sz w:val="24"/>
          <w:szCs w:val="24"/>
        </w:rPr>
        <w:t xml:space="preserve">pasirinkti jeigu Ekonominio naudingumo Antram kriterijui (T) apskaičiuoti, Tiekėjas siūlo </w:t>
      </w:r>
      <w:r w:rsidR="003438FE" w:rsidRPr="00933DCB">
        <w:rPr>
          <w:rFonts w:ascii="Times New Roman" w:hAnsi="Times New Roman" w:cs="Times New Roman"/>
          <w:b/>
          <w:bCs/>
          <w:sz w:val="24"/>
          <w:szCs w:val="24"/>
          <w:highlight w:val="yellow"/>
        </w:rPr>
        <w:t>1 (vieną)</w:t>
      </w:r>
      <w:r w:rsidR="003438FE">
        <w:rPr>
          <w:rFonts w:ascii="Times New Roman" w:hAnsi="Times New Roman" w:cs="Times New Roman"/>
          <w:sz w:val="24"/>
          <w:szCs w:val="24"/>
        </w:rPr>
        <w:t xml:space="preserve"> </w:t>
      </w:r>
      <w:r w:rsidR="003438FE" w:rsidRPr="003438FE">
        <w:rPr>
          <w:rFonts w:ascii="Times New Roman" w:hAnsi="Times New Roman" w:cs="Times New Roman"/>
          <w:sz w:val="24"/>
          <w:szCs w:val="24"/>
        </w:rPr>
        <w:t>100% ekologišk</w:t>
      </w:r>
      <w:r w:rsidR="003438FE">
        <w:rPr>
          <w:rFonts w:ascii="Times New Roman" w:hAnsi="Times New Roman" w:cs="Times New Roman"/>
          <w:sz w:val="24"/>
          <w:szCs w:val="24"/>
        </w:rPr>
        <w:t>ą</w:t>
      </w:r>
      <w:r w:rsidR="003438FE" w:rsidRPr="003438FE">
        <w:rPr>
          <w:rFonts w:ascii="Times New Roman" w:hAnsi="Times New Roman" w:cs="Times New Roman"/>
          <w:sz w:val="24"/>
          <w:szCs w:val="24"/>
        </w:rPr>
        <w:t xml:space="preserve"> (pvz. </w:t>
      </w:r>
      <w:r w:rsidR="003438FE">
        <w:rPr>
          <w:rFonts w:ascii="Times New Roman" w:hAnsi="Times New Roman" w:cs="Times New Roman"/>
          <w:sz w:val="24"/>
          <w:szCs w:val="24"/>
        </w:rPr>
        <w:t>elektrinę</w:t>
      </w:r>
      <w:r w:rsidR="003438FE" w:rsidRPr="003438FE">
        <w:rPr>
          <w:rFonts w:ascii="Times New Roman" w:hAnsi="Times New Roman" w:cs="Times New Roman"/>
          <w:sz w:val="24"/>
          <w:szCs w:val="24"/>
        </w:rPr>
        <w:t>)</w:t>
      </w:r>
      <w:r w:rsidR="003438FE">
        <w:rPr>
          <w:rFonts w:ascii="Times New Roman" w:hAnsi="Times New Roman" w:cs="Times New Roman"/>
          <w:sz w:val="24"/>
          <w:szCs w:val="24"/>
        </w:rPr>
        <w:t xml:space="preserve"> </w:t>
      </w:r>
      <w:r w:rsidR="007D5D47">
        <w:rPr>
          <w:rFonts w:ascii="Times New Roman" w:hAnsi="Times New Roman" w:cs="Times New Roman"/>
          <w:sz w:val="24"/>
          <w:szCs w:val="24"/>
        </w:rPr>
        <w:t>t</w:t>
      </w:r>
      <w:r w:rsidR="003438FE">
        <w:rPr>
          <w:rFonts w:ascii="Times New Roman" w:hAnsi="Times New Roman" w:cs="Times New Roman"/>
          <w:sz w:val="24"/>
          <w:szCs w:val="24"/>
        </w:rPr>
        <w:t xml:space="preserve">ransporto </w:t>
      </w:r>
      <w:r w:rsidR="003438FE" w:rsidRPr="003438FE">
        <w:rPr>
          <w:rFonts w:ascii="Times New Roman" w:hAnsi="Times New Roman" w:cs="Times New Roman"/>
          <w:sz w:val="24"/>
          <w:szCs w:val="24"/>
        </w:rPr>
        <w:t xml:space="preserve">priemonę, </w:t>
      </w:r>
      <w:r w:rsidR="00933DCB">
        <w:rPr>
          <w:rFonts w:ascii="Times New Roman" w:hAnsi="Times New Roman" w:cs="Times New Roman"/>
          <w:sz w:val="24"/>
          <w:szCs w:val="24"/>
        </w:rPr>
        <w:t xml:space="preserve">aptarnaujamas </w:t>
      </w:r>
      <w:r w:rsidR="003438FE" w:rsidRPr="00933DCB">
        <w:rPr>
          <w:rFonts w:ascii="Times New Roman" w:hAnsi="Times New Roman" w:cs="Times New Roman"/>
          <w:b/>
          <w:bCs/>
          <w:sz w:val="24"/>
          <w:szCs w:val="24"/>
          <w:highlight w:val="yellow"/>
        </w:rPr>
        <w:t>maršrutas</w:t>
      </w:r>
      <w:r w:rsidR="003438FE" w:rsidRPr="00933DCB">
        <w:rPr>
          <w:rFonts w:ascii="Times New Roman" w:hAnsi="Times New Roman" w:cs="Times New Roman"/>
          <w:sz w:val="24"/>
          <w:szCs w:val="24"/>
          <w:highlight w:val="yellow"/>
        </w:rPr>
        <w:t xml:space="preserve"> </w:t>
      </w:r>
      <w:r w:rsidR="003438FE" w:rsidRPr="00933DCB">
        <w:rPr>
          <w:rFonts w:ascii="Times New Roman" w:hAnsi="Times New Roman" w:cs="Times New Roman"/>
          <w:b/>
          <w:bCs/>
          <w:sz w:val="24"/>
          <w:szCs w:val="24"/>
          <w:highlight w:val="yellow"/>
        </w:rPr>
        <w:t>Nr. M12/M13</w:t>
      </w:r>
      <w:r w:rsidR="00933DCB">
        <w:rPr>
          <w:rFonts w:ascii="Times New Roman" w:hAnsi="Times New Roman" w:cs="Times New Roman"/>
          <w:sz w:val="24"/>
          <w:szCs w:val="24"/>
        </w:rPr>
        <w:t>, o</w:t>
      </w:r>
      <w:r w:rsidR="00933DCB" w:rsidRPr="001B5BAE">
        <w:rPr>
          <w:rFonts w:ascii="Times New Roman" w:hAnsi="Times New Roman" w:cs="Times New Roman"/>
          <w:b/>
          <w:bCs/>
          <w:sz w:val="24"/>
          <w:szCs w:val="24"/>
        </w:rPr>
        <w:t xml:space="preserve"> </w:t>
      </w:r>
      <w:r w:rsidR="00933DCB" w:rsidRPr="00933DCB">
        <w:rPr>
          <w:rFonts w:ascii="Times New Roman" w:hAnsi="Times New Roman" w:cs="Times New Roman"/>
          <w:sz w:val="24"/>
          <w:szCs w:val="24"/>
        </w:rPr>
        <w:t>likusios TP su vidaus degimo varikliais</w:t>
      </w:r>
      <w:r w:rsidR="003438FE" w:rsidRPr="00933DCB">
        <w:rPr>
          <w:rFonts w:ascii="Times New Roman" w:hAnsi="Times New Roman" w:cs="Times New Roman"/>
          <w:sz w:val="24"/>
          <w:szCs w:val="24"/>
        </w:rPr>
        <w:t>)</w:t>
      </w:r>
      <w:r w:rsidR="003438FE" w:rsidRPr="003438FE">
        <w:rPr>
          <w:rFonts w:ascii="Times New Roman" w:hAnsi="Times New Roman" w:cs="Times New Roman"/>
          <w:sz w:val="24"/>
          <w:szCs w:val="24"/>
        </w:rPr>
        <w:t xml:space="preserve">. </w:t>
      </w:r>
      <w:r w:rsidR="003438FE" w:rsidRPr="001B5BAE">
        <w:rPr>
          <w:rFonts w:ascii="Times New Roman" w:hAnsi="Times New Roman" w:cs="Times New Roman"/>
          <w:b/>
          <w:bCs/>
          <w:sz w:val="24"/>
          <w:szCs w:val="24"/>
          <w:highlight w:val="lightGray"/>
        </w:rPr>
        <w:t>Pasiūlymo kaina (C)</w:t>
      </w:r>
      <w:r w:rsidR="003438FE" w:rsidRPr="001B5BAE">
        <w:rPr>
          <w:rFonts w:ascii="Times New Roman" w:hAnsi="Times New Roman" w:cs="Times New Roman"/>
          <w:b/>
          <w:bCs/>
          <w:sz w:val="24"/>
          <w:szCs w:val="24"/>
        </w:rPr>
        <w:t xml:space="preserve">: </w:t>
      </w:r>
    </w:p>
    <w:tbl>
      <w:tblPr>
        <w:tblW w:w="11341" w:type="dxa"/>
        <w:tblInd w:w="-856" w:type="dxa"/>
        <w:tblLook w:val="04A0" w:firstRow="1" w:lastRow="0" w:firstColumn="1" w:lastColumn="0" w:noHBand="0" w:noVBand="1"/>
      </w:tblPr>
      <w:tblGrid>
        <w:gridCol w:w="567"/>
        <w:gridCol w:w="1758"/>
        <w:gridCol w:w="1516"/>
        <w:gridCol w:w="1486"/>
        <w:gridCol w:w="1445"/>
        <w:gridCol w:w="1370"/>
        <w:gridCol w:w="1749"/>
        <w:gridCol w:w="1450"/>
      </w:tblGrid>
      <w:tr w:rsidR="00B46882" w:rsidRPr="001B5BAE" w14:paraId="39073106" w14:textId="77777777" w:rsidTr="00A42D88">
        <w:trPr>
          <w:trHeight w:val="2461"/>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671F60" w14:textId="77777777" w:rsidR="00021614" w:rsidRPr="001B5BAE" w:rsidRDefault="00021614"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Eil. Nr.</w:t>
            </w:r>
          </w:p>
        </w:tc>
        <w:tc>
          <w:tcPr>
            <w:tcW w:w="1758" w:type="dxa"/>
            <w:tcBorders>
              <w:top w:val="single" w:sz="4" w:space="0" w:color="auto"/>
              <w:left w:val="nil"/>
              <w:bottom w:val="single" w:sz="4" w:space="0" w:color="auto"/>
              <w:right w:val="single" w:sz="4" w:space="0" w:color="auto"/>
            </w:tcBorders>
            <w:shd w:val="clear" w:color="auto" w:fill="F2F2F2"/>
            <w:vAlign w:val="center"/>
            <w:hideMark/>
          </w:tcPr>
          <w:p w14:paraId="482B66C3" w14:textId="77777777" w:rsidR="00021614" w:rsidRPr="001B5BAE" w:rsidRDefault="00021614"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Transporto priemonių </w:t>
            </w:r>
            <w:r w:rsidRPr="001B5BAE">
              <w:rPr>
                <w:rFonts w:ascii="Times New Roman" w:hAnsi="Times New Roman" w:cs="Times New Roman"/>
                <w:b/>
                <w:bCs/>
                <w:sz w:val="24"/>
                <w:szCs w:val="24"/>
              </w:rPr>
              <w:t>gamybinė markė</w:t>
            </w:r>
            <w:r w:rsidRPr="001B5BAE">
              <w:rPr>
                <w:rFonts w:ascii="Times New Roman" w:hAnsi="Times New Roman" w:cs="Times New Roman"/>
                <w:sz w:val="24"/>
                <w:szCs w:val="24"/>
              </w:rPr>
              <w:t>, ir pavadinimas (</w:t>
            </w:r>
            <w:r w:rsidRPr="001B5BAE">
              <w:rPr>
                <w:rFonts w:ascii="Times New Roman" w:hAnsi="Times New Roman" w:cs="Times New Roman"/>
                <w:b/>
                <w:bCs/>
                <w:sz w:val="24"/>
                <w:szCs w:val="24"/>
              </w:rPr>
              <w:t>modelis</w:t>
            </w:r>
            <w:r w:rsidRPr="001B5BAE">
              <w:rPr>
                <w:rFonts w:ascii="Times New Roman" w:hAnsi="Times New Roman" w:cs="Times New Roman"/>
                <w:sz w:val="24"/>
                <w:szCs w:val="24"/>
              </w:rPr>
              <w:t>)</w:t>
            </w:r>
          </w:p>
        </w:tc>
        <w:tc>
          <w:tcPr>
            <w:tcW w:w="1516" w:type="dxa"/>
            <w:tcBorders>
              <w:top w:val="single" w:sz="4" w:space="0" w:color="auto"/>
              <w:left w:val="nil"/>
              <w:bottom w:val="single" w:sz="4" w:space="0" w:color="auto"/>
              <w:right w:val="single" w:sz="4" w:space="0" w:color="auto"/>
            </w:tcBorders>
            <w:shd w:val="clear" w:color="auto" w:fill="F2F2F2"/>
            <w:vAlign w:val="center"/>
            <w:hideMark/>
          </w:tcPr>
          <w:p w14:paraId="44122C38" w14:textId="77777777" w:rsidR="00021614" w:rsidRPr="001B5BAE" w:rsidRDefault="00021614"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Vienarūšių transporto priemonių </w:t>
            </w:r>
            <w:r w:rsidRPr="001B5BAE">
              <w:rPr>
                <w:rFonts w:ascii="Times New Roman" w:hAnsi="Times New Roman" w:cs="Times New Roman"/>
                <w:b/>
                <w:bCs/>
                <w:sz w:val="24"/>
                <w:szCs w:val="24"/>
              </w:rPr>
              <w:t>kiekis</w:t>
            </w:r>
            <w:r w:rsidRPr="001B5BAE">
              <w:rPr>
                <w:rFonts w:ascii="Times New Roman" w:hAnsi="Times New Roman" w:cs="Times New Roman"/>
                <w:sz w:val="24"/>
                <w:szCs w:val="24"/>
              </w:rPr>
              <w:t xml:space="preserve"> maršrutų paketui aptarnauti, </w:t>
            </w:r>
            <w:r w:rsidRPr="001B5BAE">
              <w:rPr>
                <w:rFonts w:ascii="Times New Roman" w:hAnsi="Times New Roman" w:cs="Times New Roman"/>
                <w:b/>
                <w:bCs/>
                <w:sz w:val="24"/>
                <w:szCs w:val="24"/>
              </w:rPr>
              <w:t>vnt</w:t>
            </w:r>
            <w:r w:rsidRPr="001B5BAE">
              <w:rPr>
                <w:rFonts w:ascii="Times New Roman" w:hAnsi="Times New Roman" w:cs="Times New Roman"/>
                <w:sz w:val="24"/>
                <w:szCs w:val="24"/>
              </w:rPr>
              <w:t>.</w:t>
            </w:r>
          </w:p>
        </w:tc>
        <w:tc>
          <w:tcPr>
            <w:tcW w:w="1486" w:type="dxa"/>
            <w:tcBorders>
              <w:top w:val="single" w:sz="4" w:space="0" w:color="auto"/>
              <w:left w:val="nil"/>
              <w:bottom w:val="single" w:sz="4" w:space="0" w:color="auto"/>
              <w:right w:val="single" w:sz="4" w:space="0" w:color="auto"/>
            </w:tcBorders>
            <w:shd w:val="clear" w:color="auto" w:fill="F2F2F2"/>
            <w:vAlign w:val="center"/>
            <w:hideMark/>
          </w:tcPr>
          <w:p w14:paraId="083730F8" w14:textId="77777777" w:rsidR="00021614" w:rsidRPr="001B5BAE" w:rsidRDefault="00021614"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Transporto priemonių kuro rūšis (dyzelinas, dujos, elektrinė ir pan.)</w:t>
            </w:r>
          </w:p>
        </w:tc>
        <w:tc>
          <w:tcPr>
            <w:tcW w:w="1445" w:type="dxa"/>
            <w:tcBorders>
              <w:top w:val="single" w:sz="4" w:space="0" w:color="auto"/>
              <w:left w:val="nil"/>
              <w:bottom w:val="single" w:sz="4" w:space="0" w:color="auto"/>
              <w:right w:val="single" w:sz="4" w:space="0" w:color="auto"/>
            </w:tcBorders>
            <w:shd w:val="clear" w:color="auto" w:fill="F2F2F2"/>
            <w:vAlign w:val="center"/>
            <w:hideMark/>
          </w:tcPr>
          <w:p w14:paraId="485E5EA7" w14:textId="77777777" w:rsidR="00021614" w:rsidRPr="001B5BAE" w:rsidRDefault="00021614"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1 km įkainio </w:t>
            </w:r>
            <w:r w:rsidRPr="001B5BAE">
              <w:rPr>
                <w:rFonts w:ascii="Times New Roman" w:hAnsi="Times New Roman" w:cs="Times New Roman"/>
                <w:b/>
                <w:bCs/>
                <w:sz w:val="24"/>
                <w:szCs w:val="24"/>
              </w:rPr>
              <w:t>žymėjimas</w:t>
            </w:r>
            <w:r w:rsidRPr="001B5BAE">
              <w:rPr>
                <w:rFonts w:ascii="Times New Roman" w:hAnsi="Times New Roman" w:cs="Times New Roman"/>
                <w:sz w:val="24"/>
                <w:szCs w:val="24"/>
              </w:rPr>
              <w:t xml:space="preserve"> pagal kuro rūšį (</w:t>
            </w:r>
            <w:r w:rsidRPr="001B5BAE">
              <w:rPr>
                <w:rFonts w:ascii="Times New Roman" w:hAnsi="Times New Roman" w:cs="Times New Roman"/>
                <w:b/>
                <w:bCs/>
                <w:sz w:val="24"/>
                <w:szCs w:val="24"/>
              </w:rPr>
              <w:t>K</w:t>
            </w:r>
            <w:r w:rsidRPr="001B5BAE">
              <w:rPr>
                <w:rFonts w:ascii="Times New Roman" w:hAnsi="Times New Roman" w:cs="Times New Roman"/>
                <w:sz w:val="24"/>
                <w:szCs w:val="24"/>
              </w:rPr>
              <w:t xml:space="preserve"> = K1 + </w:t>
            </w:r>
            <w:r w:rsidRPr="000F4C1C">
              <w:rPr>
                <w:rFonts w:ascii="Times New Roman" w:hAnsi="Times New Roman" w:cs="Times New Roman"/>
                <w:color w:val="833C0B" w:themeColor="accent2" w:themeShade="80"/>
                <w:sz w:val="24"/>
                <w:szCs w:val="24"/>
              </w:rPr>
              <w:t>K2</w:t>
            </w:r>
            <w:r w:rsidRPr="001B5BAE">
              <w:rPr>
                <w:rFonts w:ascii="Times New Roman" w:hAnsi="Times New Roman" w:cs="Times New Roman"/>
                <w:sz w:val="24"/>
                <w:szCs w:val="24"/>
              </w:rPr>
              <w:t>)</w:t>
            </w:r>
          </w:p>
        </w:tc>
        <w:tc>
          <w:tcPr>
            <w:tcW w:w="1370" w:type="dxa"/>
            <w:tcBorders>
              <w:top w:val="single" w:sz="4" w:space="0" w:color="auto"/>
              <w:left w:val="nil"/>
              <w:bottom w:val="single" w:sz="4" w:space="0" w:color="auto"/>
              <w:right w:val="single" w:sz="4" w:space="0" w:color="auto"/>
            </w:tcBorders>
            <w:shd w:val="clear" w:color="auto" w:fill="F2F2F2"/>
            <w:vAlign w:val="center"/>
            <w:hideMark/>
          </w:tcPr>
          <w:p w14:paraId="67620E39" w14:textId="77777777" w:rsidR="00021614" w:rsidRPr="001B5BAE" w:rsidRDefault="00021614"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w:t>
            </w:r>
            <w:r w:rsidRPr="001B5BAE">
              <w:rPr>
                <w:rFonts w:ascii="Times New Roman" w:hAnsi="Times New Roman" w:cs="Times New Roman"/>
                <w:b/>
                <w:bCs/>
                <w:sz w:val="24"/>
                <w:szCs w:val="24"/>
              </w:rPr>
              <w:t>1 km įkainis (K) Eur be PVM</w:t>
            </w:r>
          </w:p>
        </w:tc>
        <w:tc>
          <w:tcPr>
            <w:tcW w:w="1749" w:type="dxa"/>
            <w:tcBorders>
              <w:top w:val="single" w:sz="4" w:space="0" w:color="auto"/>
              <w:left w:val="nil"/>
              <w:bottom w:val="single" w:sz="4" w:space="0" w:color="auto"/>
              <w:right w:val="single" w:sz="4" w:space="0" w:color="auto"/>
            </w:tcBorders>
            <w:shd w:val="clear" w:color="auto" w:fill="F2F2F2"/>
            <w:vAlign w:val="center"/>
            <w:hideMark/>
          </w:tcPr>
          <w:p w14:paraId="37C88D94" w14:textId="1A1C200C" w:rsidR="00021614" w:rsidRPr="001B5BAE" w:rsidRDefault="00021614"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Preliminari, </w:t>
            </w:r>
            <w:r w:rsidRPr="001B5BAE">
              <w:rPr>
                <w:rFonts w:ascii="Times New Roman" w:hAnsi="Times New Roman" w:cs="Times New Roman"/>
                <w:b/>
                <w:bCs/>
                <w:sz w:val="24"/>
                <w:szCs w:val="24"/>
              </w:rPr>
              <w:t>metinė vienarūšių</w:t>
            </w:r>
            <w:r w:rsidRPr="001B5BAE">
              <w:rPr>
                <w:rFonts w:ascii="Times New Roman" w:hAnsi="Times New Roman" w:cs="Times New Roman"/>
                <w:sz w:val="24"/>
                <w:szCs w:val="24"/>
              </w:rPr>
              <w:t xml:space="preserve"> maršrutus aptarnaujančių transporto priemonių </w:t>
            </w:r>
            <w:r w:rsidRPr="001B5BAE">
              <w:rPr>
                <w:rFonts w:ascii="Times New Roman" w:hAnsi="Times New Roman" w:cs="Times New Roman"/>
                <w:b/>
                <w:bCs/>
                <w:sz w:val="24"/>
                <w:szCs w:val="24"/>
              </w:rPr>
              <w:t>rida, km</w:t>
            </w:r>
            <w:r w:rsidR="000F4C1C">
              <w:rPr>
                <w:rFonts w:ascii="Times New Roman" w:hAnsi="Times New Roman" w:cs="Times New Roman"/>
                <w:b/>
                <w:bCs/>
                <w:sz w:val="24"/>
                <w:szCs w:val="24"/>
              </w:rPr>
              <w:t xml:space="preserve">_K1 ir </w:t>
            </w:r>
            <w:r w:rsidR="000F4C1C" w:rsidRPr="000F4C1C">
              <w:rPr>
                <w:rFonts w:ascii="Times New Roman" w:hAnsi="Times New Roman" w:cs="Times New Roman"/>
                <w:b/>
                <w:bCs/>
                <w:color w:val="833C0B" w:themeColor="accent2" w:themeShade="80"/>
                <w:sz w:val="24"/>
                <w:szCs w:val="24"/>
              </w:rPr>
              <w:t>K2</w:t>
            </w:r>
          </w:p>
        </w:tc>
        <w:tc>
          <w:tcPr>
            <w:tcW w:w="1450" w:type="dxa"/>
            <w:tcBorders>
              <w:top w:val="single" w:sz="4" w:space="0" w:color="auto"/>
              <w:left w:val="nil"/>
              <w:bottom w:val="single" w:sz="4" w:space="0" w:color="auto"/>
              <w:right w:val="single" w:sz="4" w:space="0" w:color="auto"/>
            </w:tcBorders>
            <w:shd w:val="clear" w:color="auto" w:fill="F2F2F2"/>
            <w:vAlign w:val="center"/>
            <w:hideMark/>
          </w:tcPr>
          <w:p w14:paraId="23EC3DAF" w14:textId="77777777" w:rsidR="00021614" w:rsidRPr="001B5BAE" w:rsidRDefault="00021614"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b/>
                <w:bCs/>
                <w:sz w:val="24"/>
                <w:szCs w:val="24"/>
              </w:rPr>
              <w:t>Metinė Paslaugos kaina</w:t>
            </w:r>
            <w:r w:rsidRPr="001B5BAE">
              <w:rPr>
                <w:rFonts w:ascii="Times New Roman" w:hAnsi="Times New Roman" w:cs="Times New Roman"/>
                <w:sz w:val="24"/>
                <w:szCs w:val="24"/>
              </w:rPr>
              <w:t xml:space="preserve"> maršrutuose, </w:t>
            </w:r>
            <w:r w:rsidRPr="001B5BAE">
              <w:rPr>
                <w:rFonts w:ascii="Times New Roman" w:hAnsi="Times New Roman" w:cs="Times New Roman"/>
                <w:b/>
                <w:bCs/>
                <w:sz w:val="24"/>
                <w:szCs w:val="24"/>
              </w:rPr>
              <w:t>Pasiūlymo kaina</w:t>
            </w:r>
            <w:r w:rsidRPr="001B5BAE">
              <w:rPr>
                <w:rFonts w:ascii="Times New Roman" w:hAnsi="Times New Roman" w:cs="Times New Roman"/>
                <w:sz w:val="24"/>
                <w:szCs w:val="24"/>
              </w:rPr>
              <w:t xml:space="preserve">, Eur </w:t>
            </w:r>
            <w:r w:rsidRPr="001B5BAE">
              <w:rPr>
                <w:rFonts w:ascii="Times New Roman" w:hAnsi="Times New Roman" w:cs="Times New Roman"/>
                <w:i/>
                <w:iCs/>
                <w:sz w:val="24"/>
                <w:szCs w:val="24"/>
              </w:rPr>
              <w:t xml:space="preserve">be </w:t>
            </w:r>
            <w:r w:rsidRPr="001B5BAE">
              <w:rPr>
                <w:rFonts w:ascii="Times New Roman" w:hAnsi="Times New Roman" w:cs="Times New Roman"/>
                <w:sz w:val="24"/>
                <w:szCs w:val="24"/>
              </w:rPr>
              <w:t xml:space="preserve">PVM, (kai </w:t>
            </w:r>
            <w:r w:rsidRPr="001B5BAE">
              <w:rPr>
                <w:rFonts w:ascii="Times New Roman" w:hAnsi="Times New Roman" w:cs="Times New Roman"/>
                <w:b/>
                <w:bCs/>
                <w:sz w:val="24"/>
                <w:szCs w:val="24"/>
              </w:rPr>
              <w:t xml:space="preserve">C </w:t>
            </w:r>
            <w:r w:rsidRPr="001B5BAE">
              <w:rPr>
                <w:rFonts w:ascii="Times New Roman" w:hAnsi="Times New Roman" w:cs="Times New Roman"/>
                <w:sz w:val="24"/>
                <w:szCs w:val="24"/>
              </w:rPr>
              <w:t xml:space="preserve">= </w:t>
            </w:r>
            <w:r w:rsidRPr="001B5BAE">
              <w:rPr>
                <w:rFonts w:ascii="Times New Roman" w:hAnsi="Times New Roman" w:cs="Times New Roman"/>
                <w:b/>
                <w:bCs/>
                <w:sz w:val="24"/>
                <w:szCs w:val="24"/>
              </w:rPr>
              <w:t>C</w:t>
            </w:r>
            <w:r w:rsidRPr="001B5BAE">
              <w:rPr>
                <w:rFonts w:ascii="Times New Roman" w:hAnsi="Times New Roman" w:cs="Times New Roman"/>
                <w:b/>
                <w:bCs/>
                <w:sz w:val="24"/>
                <w:szCs w:val="24"/>
                <w:vertAlign w:val="subscript"/>
              </w:rPr>
              <w:t>K1</w:t>
            </w:r>
            <w:r w:rsidRPr="001B5BAE">
              <w:rPr>
                <w:rFonts w:ascii="Times New Roman" w:hAnsi="Times New Roman" w:cs="Times New Roman"/>
                <w:sz w:val="24"/>
                <w:szCs w:val="24"/>
              </w:rPr>
              <w:t>+</w:t>
            </w:r>
            <w:r w:rsidRPr="000F4C1C">
              <w:rPr>
                <w:rFonts w:ascii="Times New Roman" w:hAnsi="Times New Roman" w:cs="Times New Roman"/>
                <w:b/>
                <w:bCs/>
                <w:color w:val="833C0B" w:themeColor="accent2" w:themeShade="80"/>
                <w:sz w:val="24"/>
                <w:szCs w:val="24"/>
              </w:rPr>
              <w:t>C</w:t>
            </w:r>
            <w:r w:rsidRPr="000F4C1C">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sz w:val="24"/>
                <w:szCs w:val="24"/>
              </w:rPr>
              <w:t>)</w:t>
            </w:r>
          </w:p>
        </w:tc>
      </w:tr>
      <w:tr w:rsidR="00B46882" w:rsidRPr="001B5BAE" w14:paraId="7858C60F" w14:textId="77777777" w:rsidTr="00A42D88">
        <w:trPr>
          <w:trHeight w:val="161"/>
        </w:trPr>
        <w:tc>
          <w:tcPr>
            <w:tcW w:w="567" w:type="dxa"/>
            <w:tcBorders>
              <w:top w:val="nil"/>
              <w:left w:val="single" w:sz="4" w:space="0" w:color="auto"/>
              <w:bottom w:val="single" w:sz="4" w:space="0" w:color="auto"/>
              <w:right w:val="single" w:sz="4" w:space="0" w:color="auto"/>
            </w:tcBorders>
            <w:shd w:val="clear" w:color="auto" w:fill="D9D9D9"/>
            <w:vAlign w:val="center"/>
            <w:hideMark/>
          </w:tcPr>
          <w:p w14:paraId="63F093D6" w14:textId="77777777" w:rsidR="00021614" w:rsidRPr="001B5BAE" w:rsidRDefault="00021614"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1.</w:t>
            </w:r>
          </w:p>
        </w:tc>
        <w:tc>
          <w:tcPr>
            <w:tcW w:w="1758" w:type="dxa"/>
            <w:tcBorders>
              <w:top w:val="nil"/>
              <w:left w:val="nil"/>
              <w:bottom w:val="single" w:sz="4" w:space="0" w:color="auto"/>
              <w:right w:val="single" w:sz="4" w:space="0" w:color="auto"/>
            </w:tcBorders>
            <w:shd w:val="clear" w:color="auto" w:fill="D9D9D9"/>
            <w:vAlign w:val="center"/>
            <w:hideMark/>
          </w:tcPr>
          <w:p w14:paraId="1F645EB9" w14:textId="77777777" w:rsidR="00021614" w:rsidRPr="001B5BAE" w:rsidRDefault="00021614"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2.</w:t>
            </w:r>
          </w:p>
        </w:tc>
        <w:tc>
          <w:tcPr>
            <w:tcW w:w="1516" w:type="dxa"/>
            <w:tcBorders>
              <w:top w:val="nil"/>
              <w:left w:val="nil"/>
              <w:bottom w:val="single" w:sz="4" w:space="0" w:color="auto"/>
              <w:right w:val="single" w:sz="4" w:space="0" w:color="auto"/>
            </w:tcBorders>
            <w:shd w:val="clear" w:color="auto" w:fill="D9D9D9"/>
            <w:vAlign w:val="center"/>
            <w:hideMark/>
          </w:tcPr>
          <w:p w14:paraId="68929AD9" w14:textId="77777777" w:rsidR="00021614" w:rsidRPr="001B5BAE" w:rsidRDefault="00021614"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3.</w:t>
            </w:r>
          </w:p>
        </w:tc>
        <w:tc>
          <w:tcPr>
            <w:tcW w:w="1486" w:type="dxa"/>
            <w:tcBorders>
              <w:top w:val="nil"/>
              <w:left w:val="nil"/>
              <w:bottom w:val="single" w:sz="4" w:space="0" w:color="auto"/>
              <w:right w:val="single" w:sz="4" w:space="0" w:color="auto"/>
            </w:tcBorders>
            <w:shd w:val="clear" w:color="auto" w:fill="D9D9D9"/>
            <w:vAlign w:val="center"/>
            <w:hideMark/>
          </w:tcPr>
          <w:p w14:paraId="5B4B6726" w14:textId="77777777" w:rsidR="00021614" w:rsidRPr="001B5BAE" w:rsidRDefault="00021614"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4.</w:t>
            </w:r>
          </w:p>
        </w:tc>
        <w:tc>
          <w:tcPr>
            <w:tcW w:w="1445" w:type="dxa"/>
            <w:tcBorders>
              <w:top w:val="nil"/>
              <w:left w:val="nil"/>
              <w:bottom w:val="single" w:sz="4" w:space="0" w:color="auto"/>
              <w:right w:val="single" w:sz="4" w:space="0" w:color="auto"/>
            </w:tcBorders>
            <w:shd w:val="clear" w:color="auto" w:fill="D9D9D9"/>
            <w:vAlign w:val="center"/>
            <w:hideMark/>
          </w:tcPr>
          <w:p w14:paraId="76C1015B" w14:textId="77777777" w:rsidR="00021614" w:rsidRPr="001B5BAE" w:rsidRDefault="00021614"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5.</w:t>
            </w:r>
          </w:p>
        </w:tc>
        <w:tc>
          <w:tcPr>
            <w:tcW w:w="1370" w:type="dxa"/>
            <w:tcBorders>
              <w:top w:val="nil"/>
              <w:left w:val="nil"/>
              <w:bottom w:val="single" w:sz="4" w:space="0" w:color="auto"/>
              <w:right w:val="single" w:sz="4" w:space="0" w:color="auto"/>
            </w:tcBorders>
            <w:shd w:val="clear" w:color="auto" w:fill="D9D9D9"/>
            <w:vAlign w:val="center"/>
            <w:hideMark/>
          </w:tcPr>
          <w:p w14:paraId="655DF71E" w14:textId="77777777" w:rsidR="00021614" w:rsidRPr="001B5BAE" w:rsidRDefault="00021614"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6.</w:t>
            </w:r>
          </w:p>
        </w:tc>
        <w:tc>
          <w:tcPr>
            <w:tcW w:w="1749" w:type="dxa"/>
            <w:tcBorders>
              <w:top w:val="nil"/>
              <w:left w:val="nil"/>
              <w:bottom w:val="single" w:sz="4" w:space="0" w:color="auto"/>
              <w:right w:val="single" w:sz="4" w:space="0" w:color="auto"/>
            </w:tcBorders>
            <w:shd w:val="clear" w:color="auto" w:fill="D9D9D9"/>
            <w:vAlign w:val="center"/>
            <w:hideMark/>
          </w:tcPr>
          <w:p w14:paraId="60DE2BDD" w14:textId="77777777" w:rsidR="00021614" w:rsidRPr="001B5BAE" w:rsidRDefault="00021614"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7.</w:t>
            </w:r>
          </w:p>
        </w:tc>
        <w:tc>
          <w:tcPr>
            <w:tcW w:w="1450" w:type="dxa"/>
            <w:tcBorders>
              <w:top w:val="nil"/>
              <w:left w:val="nil"/>
              <w:bottom w:val="single" w:sz="4" w:space="0" w:color="auto"/>
              <w:right w:val="single" w:sz="4" w:space="0" w:color="auto"/>
            </w:tcBorders>
            <w:shd w:val="clear" w:color="auto" w:fill="D9D9D9"/>
            <w:vAlign w:val="center"/>
            <w:hideMark/>
          </w:tcPr>
          <w:p w14:paraId="4645A1B0" w14:textId="77777777" w:rsidR="00021614" w:rsidRPr="001B5BAE" w:rsidRDefault="00021614"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8 = (6 x 7)</w:t>
            </w:r>
          </w:p>
        </w:tc>
      </w:tr>
      <w:tr w:rsidR="00B46882" w:rsidRPr="001B5BAE" w14:paraId="0252E3A9" w14:textId="77777777" w:rsidTr="00A42D88">
        <w:trPr>
          <w:trHeight w:val="1425"/>
        </w:trPr>
        <w:tc>
          <w:tcPr>
            <w:tcW w:w="567" w:type="dxa"/>
            <w:tcBorders>
              <w:top w:val="nil"/>
              <w:left w:val="single" w:sz="4" w:space="0" w:color="auto"/>
              <w:bottom w:val="single" w:sz="4" w:space="0" w:color="auto"/>
              <w:right w:val="single" w:sz="4" w:space="0" w:color="auto"/>
            </w:tcBorders>
            <w:vAlign w:val="center"/>
            <w:hideMark/>
          </w:tcPr>
          <w:p w14:paraId="00B32796" w14:textId="77777777" w:rsidR="00021614" w:rsidRPr="001B5BAE" w:rsidRDefault="00021614" w:rsidP="00A42D88">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1</w:t>
            </w:r>
          </w:p>
        </w:tc>
        <w:tc>
          <w:tcPr>
            <w:tcW w:w="1758" w:type="dxa"/>
            <w:tcBorders>
              <w:top w:val="nil"/>
              <w:left w:val="nil"/>
              <w:bottom w:val="single" w:sz="4" w:space="0" w:color="auto"/>
              <w:right w:val="single" w:sz="4" w:space="0" w:color="auto"/>
            </w:tcBorders>
            <w:vAlign w:val="center"/>
            <w:hideMark/>
          </w:tcPr>
          <w:p w14:paraId="74025BF6" w14:textId="77777777" w:rsidR="00021614" w:rsidRDefault="00021614"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w:t>
            </w:r>
          </w:p>
          <w:p w14:paraId="198EEE99" w14:textId="77777777" w:rsidR="00021614" w:rsidRPr="001B5BAE" w:rsidRDefault="00021614" w:rsidP="009C198D">
            <w:pPr>
              <w:spacing w:after="0" w:line="240" w:lineRule="auto"/>
              <w:jc w:val="both"/>
              <w:rPr>
                <w:rFonts w:ascii="Times New Roman" w:hAnsi="Times New Roman" w:cs="Times New Roman"/>
                <w:sz w:val="24"/>
                <w:szCs w:val="24"/>
              </w:rPr>
            </w:pPr>
            <w:r w:rsidRPr="00C07010">
              <w:rPr>
                <w:rFonts w:ascii="Times New Roman" w:hAnsi="Times New Roman" w:cs="Times New Roman"/>
              </w:rPr>
              <w:t>(įrašyti TP markę, modelį)</w:t>
            </w:r>
          </w:p>
        </w:tc>
        <w:tc>
          <w:tcPr>
            <w:tcW w:w="1516" w:type="dxa"/>
            <w:tcBorders>
              <w:top w:val="nil"/>
              <w:left w:val="nil"/>
              <w:bottom w:val="single" w:sz="4" w:space="0" w:color="auto"/>
              <w:right w:val="single" w:sz="4" w:space="0" w:color="auto"/>
            </w:tcBorders>
            <w:vAlign w:val="center"/>
            <w:hideMark/>
          </w:tcPr>
          <w:p w14:paraId="1B6416C3" w14:textId="77777777" w:rsidR="00021614" w:rsidRDefault="00021614"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........vnt.</w:t>
            </w:r>
          </w:p>
          <w:p w14:paraId="69C9ECA3" w14:textId="77777777" w:rsidR="00021614" w:rsidRPr="001B5BAE" w:rsidRDefault="00021614" w:rsidP="009C198D">
            <w:pPr>
              <w:spacing w:after="0" w:line="240" w:lineRule="auto"/>
              <w:jc w:val="both"/>
              <w:rPr>
                <w:rFonts w:ascii="Times New Roman" w:hAnsi="Times New Roman" w:cs="Times New Roman"/>
                <w:sz w:val="24"/>
                <w:szCs w:val="24"/>
              </w:rPr>
            </w:pPr>
            <w:r w:rsidRPr="00C07010">
              <w:rPr>
                <w:rFonts w:ascii="Times New Roman" w:hAnsi="Times New Roman" w:cs="Times New Roman"/>
              </w:rPr>
              <w:t xml:space="preserve">(įrašyti TP </w:t>
            </w:r>
            <w:r>
              <w:rPr>
                <w:rFonts w:ascii="Times New Roman" w:hAnsi="Times New Roman" w:cs="Times New Roman"/>
              </w:rPr>
              <w:t>skaičių, vienetais</w:t>
            </w:r>
            <w:r w:rsidRPr="00C07010">
              <w:rPr>
                <w:rFonts w:ascii="Times New Roman" w:hAnsi="Times New Roman" w:cs="Times New Roman"/>
              </w:rPr>
              <w:t>)</w:t>
            </w:r>
          </w:p>
        </w:tc>
        <w:tc>
          <w:tcPr>
            <w:tcW w:w="1486" w:type="dxa"/>
            <w:tcBorders>
              <w:top w:val="nil"/>
              <w:left w:val="nil"/>
              <w:bottom w:val="single" w:sz="4" w:space="0" w:color="auto"/>
              <w:right w:val="single" w:sz="4" w:space="0" w:color="auto"/>
            </w:tcBorders>
            <w:vAlign w:val="center"/>
            <w:hideMark/>
          </w:tcPr>
          <w:p w14:paraId="02881318" w14:textId="47AC92AC" w:rsidR="00021614" w:rsidRPr="001B5BAE" w:rsidRDefault="00021614"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w:t>
            </w:r>
            <w:r w:rsidRPr="00C07010">
              <w:rPr>
                <w:rFonts w:ascii="Times New Roman" w:hAnsi="Times New Roman" w:cs="Times New Roman"/>
              </w:rPr>
              <w:t xml:space="preserve">įrašyti </w:t>
            </w:r>
            <w:r>
              <w:rPr>
                <w:rFonts w:ascii="Times New Roman" w:hAnsi="Times New Roman" w:cs="Times New Roman"/>
              </w:rPr>
              <w:t>TP su vidaus degimo varikliais kuro rūšį)</w:t>
            </w:r>
          </w:p>
        </w:tc>
        <w:tc>
          <w:tcPr>
            <w:tcW w:w="1445" w:type="dxa"/>
            <w:tcBorders>
              <w:top w:val="nil"/>
              <w:left w:val="nil"/>
              <w:bottom w:val="single" w:sz="4" w:space="0" w:color="auto"/>
              <w:right w:val="single" w:sz="4" w:space="0" w:color="auto"/>
            </w:tcBorders>
            <w:vAlign w:val="center"/>
            <w:hideMark/>
          </w:tcPr>
          <w:p w14:paraId="39512615" w14:textId="2685308C" w:rsidR="00021614" w:rsidRPr="001B5BAE" w:rsidRDefault="00123D7E" w:rsidP="009C19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sidR="00021614" w:rsidRPr="001B5BAE">
              <w:rPr>
                <w:rFonts w:ascii="Times New Roman" w:hAnsi="Times New Roman" w:cs="Times New Roman"/>
                <w:b/>
                <w:bCs/>
                <w:sz w:val="24"/>
                <w:szCs w:val="24"/>
              </w:rPr>
              <w:t xml:space="preserve">K1 </w:t>
            </w:r>
            <w:r w:rsidR="00021614" w:rsidRPr="001B5BAE">
              <w:rPr>
                <w:rFonts w:ascii="Times New Roman" w:hAnsi="Times New Roman" w:cs="Times New Roman"/>
                <w:sz w:val="24"/>
                <w:szCs w:val="24"/>
                <w:vertAlign w:val="subscript"/>
              </w:rPr>
              <w:t>(kai kuro rūšis: dyzelinas, dujos, benzinas ir pan.)</w:t>
            </w:r>
            <w:r w:rsidR="00021614" w:rsidRPr="001B5BAE">
              <w:rPr>
                <w:rFonts w:ascii="Times New Roman" w:hAnsi="Times New Roman" w:cs="Times New Roman"/>
                <w:sz w:val="24"/>
                <w:szCs w:val="24"/>
              </w:rPr>
              <w:t xml:space="preserve"> </w:t>
            </w:r>
          </w:p>
        </w:tc>
        <w:tc>
          <w:tcPr>
            <w:tcW w:w="1370" w:type="dxa"/>
            <w:tcBorders>
              <w:top w:val="nil"/>
              <w:left w:val="nil"/>
              <w:bottom w:val="single" w:sz="4" w:space="0" w:color="auto"/>
              <w:right w:val="single" w:sz="4" w:space="0" w:color="auto"/>
            </w:tcBorders>
            <w:shd w:val="clear" w:color="auto" w:fill="F2F2F2"/>
            <w:vAlign w:val="center"/>
            <w:hideMark/>
          </w:tcPr>
          <w:p w14:paraId="792ECD78" w14:textId="77777777" w:rsidR="00021614" w:rsidRPr="001B5BAE" w:rsidRDefault="00021614"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138D5D46" w14:textId="77777777" w:rsidR="00021614" w:rsidRPr="001B5BAE" w:rsidRDefault="00021614" w:rsidP="00A42D88">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(įrašyti siūlomą įkainį, Eur)</w:t>
            </w:r>
          </w:p>
        </w:tc>
        <w:tc>
          <w:tcPr>
            <w:tcW w:w="1749" w:type="dxa"/>
            <w:tcBorders>
              <w:top w:val="nil"/>
              <w:left w:val="nil"/>
              <w:bottom w:val="single" w:sz="4" w:space="0" w:color="auto"/>
              <w:right w:val="single" w:sz="4" w:space="0" w:color="auto"/>
            </w:tcBorders>
            <w:vAlign w:val="center"/>
          </w:tcPr>
          <w:p w14:paraId="313FF077" w14:textId="302C456E" w:rsidR="00021614" w:rsidRPr="00021614" w:rsidRDefault="00021614" w:rsidP="009C198D">
            <w:pPr>
              <w:spacing w:after="0" w:line="240" w:lineRule="auto"/>
              <w:jc w:val="both"/>
              <w:rPr>
                <w:rFonts w:ascii="Times New Roman" w:hAnsi="Times New Roman" w:cs="Times New Roman"/>
                <w:b/>
                <w:bCs/>
                <w:sz w:val="24"/>
                <w:szCs w:val="24"/>
              </w:rPr>
            </w:pPr>
            <w:r w:rsidRPr="00021614">
              <w:rPr>
                <w:rFonts w:ascii="Times New Roman" w:hAnsi="Times New Roman" w:cs="Times New Roman"/>
                <w:b/>
                <w:bCs/>
                <w:sz w:val="24"/>
                <w:szCs w:val="24"/>
              </w:rPr>
              <w:t>872 921 km</w:t>
            </w:r>
            <w:r w:rsidR="00DC6FB7">
              <w:rPr>
                <w:rFonts w:ascii="Times New Roman" w:hAnsi="Times New Roman" w:cs="Times New Roman"/>
                <w:b/>
                <w:bCs/>
                <w:sz w:val="24"/>
                <w:szCs w:val="24"/>
              </w:rPr>
              <w:t>*</w:t>
            </w:r>
          </w:p>
        </w:tc>
        <w:tc>
          <w:tcPr>
            <w:tcW w:w="1450" w:type="dxa"/>
            <w:tcBorders>
              <w:top w:val="nil"/>
              <w:left w:val="nil"/>
              <w:bottom w:val="single" w:sz="4" w:space="0" w:color="auto"/>
              <w:right w:val="single" w:sz="4" w:space="0" w:color="auto"/>
            </w:tcBorders>
            <w:shd w:val="clear" w:color="auto" w:fill="F2F2F2"/>
            <w:vAlign w:val="center"/>
            <w:hideMark/>
          </w:tcPr>
          <w:p w14:paraId="2E48F503" w14:textId="77777777" w:rsidR="000F4C1C" w:rsidRPr="001B5BAE" w:rsidRDefault="000F4C1C" w:rsidP="000F4C1C">
            <w:pPr>
              <w:spacing w:after="0" w:line="240" w:lineRule="auto"/>
              <w:rPr>
                <w:rFonts w:ascii="Times New Roman" w:hAnsi="Times New Roman" w:cs="Times New Roman"/>
                <w:sz w:val="24"/>
                <w:szCs w:val="24"/>
              </w:rPr>
            </w:pPr>
            <w:r w:rsidRPr="001B5BAE">
              <w:rPr>
                <w:rFonts w:ascii="Times New Roman" w:hAnsi="Times New Roman" w:cs="Times New Roman"/>
                <w:b/>
                <w:bCs/>
                <w:sz w:val="24"/>
                <w:szCs w:val="24"/>
              </w:rPr>
              <w:t>C</w:t>
            </w:r>
            <w:r w:rsidRPr="000F4C1C">
              <w:rPr>
                <w:rFonts w:ascii="Times New Roman" w:hAnsi="Times New Roman" w:cs="Times New Roman"/>
                <w:b/>
                <w:bCs/>
                <w:sz w:val="24"/>
                <w:szCs w:val="24"/>
                <w:vertAlign w:val="subscript"/>
              </w:rPr>
              <w:t>K1</w:t>
            </w:r>
            <w:r w:rsidRPr="001B5BAE">
              <w:rPr>
                <w:rFonts w:ascii="Times New Roman" w:hAnsi="Times New Roman" w:cs="Times New Roman"/>
                <w:b/>
                <w:bCs/>
                <w:sz w:val="24"/>
                <w:szCs w:val="24"/>
              </w:rPr>
              <w:t xml:space="preserve"> </w:t>
            </w:r>
            <w:r w:rsidRPr="001B5BAE">
              <w:rPr>
                <w:rFonts w:ascii="Times New Roman" w:hAnsi="Times New Roman" w:cs="Times New Roman"/>
                <w:sz w:val="24"/>
                <w:szCs w:val="24"/>
              </w:rPr>
              <w:t>=</w:t>
            </w:r>
          </w:p>
          <w:p w14:paraId="71FFEDCE" w14:textId="331A6E77" w:rsidR="00021614" w:rsidRPr="001B5BAE" w:rsidRDefault="00021614" w:rsidP="00A42D88">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w:t>
            </w:r>
            <w:r w:rsidR="00B46882">
              <w:rPr>
                <w:rFonts w:ascii="Times New Roman" w:hAnsi="Times New Roman" w:cs="Times New Roman"/>
              </w:rPr>
              <w:t xml:space="preserve">apskaičiuoti ir </w:t>
            </w:r>
            <w:r w:rsidRPr="000F32AB">
              <w:rPr>
                <w:rFonts w:ascii="Times New Roman" w:hAnsi="Times New Roman" w:cs="Times New Roman"/>
              </w:rPr>
              <w:t>įrašyti siūlomą kainą, Eur)</w:t>
            </w:r>
          </w:p>
        </w:tc>
      </w:tr>
      <w:tr w:rsidR="00B46882" w:rsidRPr="001B5BAE" w14:paraId="1D4367B2" w14:textId="77777777" w:rsidTr="00A42D88">
        <w:trPr>
          <w:trHeight w:val="945"/>
        </w:trPr>
        <w:tc>
          <w:tcPr>
            <w:tcW w:w="567" w:type="dxa"/>
            <w:tcBorders>
              <w:top w:val="nil"/>
              <w:left w:val="single" w:sz="4" w:space="0" w:color="auto"/>
              <w:bottom w:val="single" w:sz="4" w:space="0" w:color="auto"/>
              <w:right w:val="single" w:sz="4" w:space="0" w:color="auto"/>
            </w:tcBorders>
            <w:vAlign w:val="center"/>
            <w:hideMark/>
          </w:tcPr>
          <w:p w14:paraId="40F48C8E" w14:textId="77777777" w:rsidR="00021614" w:rsidRPr="001B5BAE" w:rsidRDefault="00021614" w:rsidP="00A42D88">
            <w:pPr>
              <w:spacing w:after="0" w:line="240" w:lineRule="auto"/>
              <w:jc w:val="center"/>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2</w:t>
            </w:r>
          </w:p>
        </w:tc>
        <w:tc>
          <w:tcPr>
            <w:tcW w:w="1758" w:type="dxa"/>
            <w:tcBorders>
              <w:top w:val="nil"/>
              <w:left w:val="nil"/>
              <w:bottom w:val="single" w:sz="4" w:space="0" w:color="auto"/>
              <w:right w:val="single" w:sz="4" w:space="0" w:color="auto"/>
            </w:tcBorders>
            <w:vAlign w:val="center"/>
            <w:hideMark/>
          </w:tcPr>
          <w:p w14:paraId="00C10C58" w14:textId="77777777" w:rsidR="00021614" w:rsidRDefault="00021614" w:rsidP="009C198D">
            <w:pPr>
              <w:spacing w:after="0" w:line="240" w:lineRule="auto"/>
              <w:ind w:firstLine="426"/>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w:t>
            </w:r>
          </w:p>
          <w:p w14:paraId="09032D8A" w14:textId="77777777" w:rsidR="00021614" w:rsidRPr="001B5BAE" w:rsidRDefault="00021614" w:rsidP="009C198D">
            <w:pPr>
              <w:spacing w:after="0" w:line="240" w:lineRule="auto"/>
              <w:jc w:val="center"/>
              <w:rPr>
                <w:rFonts w:ascii="Times New Roman" w:hAnsi="Times New Roman" w:cs="Times New Roman"/>
                <w:color w:val="833C0B" w:themeColor="accent2" w:themeShade="80"/>
                <w:sz w:val="24"/>
                <w:szCs w:val="24"/>
              </w:rPr>
            </w:pPr>
            <w:r w:rsidRPr="00C07010">
              <w:rPr>
                <w:rFonts w:ascii="Times New Roman" w:hAnsi="Times New Roman" w:cs="Times New Roman"/>
                <w:color w:val="833C0B" w:themeColor="accent2" w:themeShade="80"/>
              </w:rPr>
              <w:t>(įrašyti TP markę, modelį)</w:t>
            </w:r>
          </w:p>
        </w:tc>
        <w:tc>
          <w:tcPr>
            <w:tcW w:w="1516" w:type="dxa"/>
            <w:tcBorders>
              <w:top w:val="nil"/>
              <w:left w:val="nil"/>
              <w:bottom w:val="single" w:sz="4" w:space="0" w:color="auto"/>
              <w:right w:val="single" w:sz="4" w:space="0" w:color="auto"/>
            </w:tcBorders>
            <w:vAlign w:val="center"/>
            <w:hideMark/>
          </w:tcPr>
          <w:p w14:paraId="59F6C8FF" w14:textId="77777777" w:rsidR="00021614" w:rsidRPr="001B5BAE" w:rsidRDefault="00021614" w:rsidP="009C198D">
            <w:pPr>
              <w:spacing w:after="0" w:line="240" w:lineRule="auto"/>
              <w:ind w:firstLine="426"/>
              <w:jc w:val="both"/>
              <w:rPr>
                <w:rFonts w:ascii="Times New Roman" w:hAnsi="Times New Roman" w:cs="Times New Roman"/>
                <w:b/>
                <w:bCs/>
                <w:color w:val="833C0B" w:themeColor="accent2" w:themeShade="80"/>
                <w:sz w:val="24"/>
                <w:szCs w:val="24"/>
              </w:rPr>
            </w:pPr>
            <w:r w:rsidRPr="001B5BAE">
              <w:rPr>
                <w:rFonts w:ascii="Times New Roman" w:hAnsi="Times New Roman" w:cs="Times New Roman"/>
                <w:b/>
                <w:bCs/>
                <w:color w:val="833C0B" w:themeColor="accent2" w:themeShade="80"/>
                <w:sz w:val="24"/>
                <w:szCs w:val="24"/>
              </w:rPr>
              <w:t>1 vnt.</w:t>
            </w:r>
          </w:p>
        </w:tc>
        <w:tc>
          <w:tcPr>
            <w:tcW w:w="1486" w:type="dxa"/>
            <w:tcBorders>
              <w:top w:val="nil"/>
              <w:left w:val="nil"/>
              <w:bottom w:val="single" w:sz="4" w:space="0" w:color="auto"/>
              <w:right w:val="single" w:sz="4" w:space="0" w:color="auto"/>
            </w:tcBorders>
            <w:vAlign w:val="center"/>
            <w:hideMark/>
          </w:tcPr>
          <w:p w14:paraId="6B89B703" w14:textId="77777777" w:rsidR="00021614" w:rsidRPr="001B5BAE" w:rsidRDefault="00021614" w:rsidP="009C198D">
            <w:pPr>
              <w:spacing w:after="0" w:line="240" w:lineRule="auto"/>
              <w:ind w:firstLine="426"/>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 xml:space="preserve">… </w:t>
            </w:r>
            <w:r w:rsidRPr="00C07010">
              <w:rPr>
                <w:rFonts w:ascii="Times New Roman" w:hAnsi="Times New Roman" w:cs="Times New Roman"/>
                <w:color w:val="833C0B" w:themeColor="accent2" w:themeShade="80"/>
              </w:rPr>
              <w:t>(įrašyti 100 % ekologiškos TP kuro rūšį)</w:t>
            </w:r>
          </w:p>
        </w:tc>
        <w:tc>
          <w:tcPr>
            <w:tcW w:w="1445" w:type="dxa"/>
            <w:tcBorders>
              <w:top w:val="nil"/>
              <w:left w:val="nil"/>
              <w:bottom w:val="single" w:sz="4" w:space="0" w:color="auto"/>
              <w:right w:val="single" w:sz="4" w:space="0" w:color="auto"/>
            </w:tcBorders>
            <w:vAlign w:val="center"/>
            <w:hideMark/>
          </w:tcPr>
          <w:p w14:paraId="1D3EE47B" w14:textId="77777777" w:rsidR="00021614" w:rsidRPr="001B5BAE" w:rsidRDefault="00021614" w:rsidP="009C198D">
            <w:pPr>
              <w:spacing w:after="0" w:line="240" w:lineRule="auto"/>
              <w:jc w:val="both"/>
              <w:rPr>
                <w:rFonts w:ascii="Times New Roman" w:hAnsi="Times New Roman" w:cs="Times New Roman"/>
                <w:color w:val="833C0B" w:themeColor="accent2" w:themeShade="80"/>
                <w:sz w:val="24"/>
                <w:szCs w:val="24"/>
                <w:vertAlign w:val="subscript"/>
              </w:rPr>
            </w:pPr>
            <w:r w:rsidRPr="001B5BAE">
              <w:rPr>
                <w:rFonts w:ascii="Times New Roman" w:hAnsi="Times New Roman" w:cs="Times New Roman"/>
                <w:b/>
                <w:bCs/>
                <w:color w:val="833C0B" w:themeColor="accent2" w:themeShade="80"/>
                <w:sz w:val="24"/>
                <w:szCs w:val="24"/>
              </w:rPr>
              <w:t>**K2</w:t>
            </w:r>
            <w:r w:rsidRPr="001B5BAE">
              <w:rPr>
                <w:rFonts w:ascii="Times New Roman" w:hAnsi="Times New Roman" w:cs="Times New Roman"/>
                <w:color w:val="833C0B" w:themeColor="accent2" w:themeShade="80"/>
                <w:sz w:val="24"/>
                <w:szCs w:val="24"/>
              </w:rPr>
              <w:t xml:space="preserve"> (</w:t>
            </w:r>
            <w:r w:rsidRPr="001B5BAE">
              <w:rPr>
                <w:rFonts w:ascii="Times New Roman" w:hAnsi="Times New Roman" w:cs="Times New Roman"/>
                <w:color w:val="833C0B" w:themeColor="accent2" w:themeShade="80"/>
                <w:sz w:val="24"/>
                <w:szCs w:val="24"/>
                <w:vertAlign w:val="subscript"/>
              </w:rPr>
              <w:t>kai ekologiško kuro rūšis)</w:t>
            </w:r>
          </w:p>
        </w:tc>
        <w:tc>
          <w:tcPr>
            <w:tcW w:w="1370" w:type="dxa"/>
            <w:tcBorders>
              <w:top w:val="nil"/>
              <w:left w:val="nil"/>
              <w:bottom w:val="single" w:sz="4" w:space="0" w:color="auto"/>
              <w:right w:val="single" w:sz="4" w:space="0" w:color="auto"/>
            </w:tcBorders>
            <w:shd w:val="clear" w:color="auto" w:fill="F2F2F2"/>
            <w:vAlign w:val="center"/>
            <w:hideMark/>
          </w:tcPr>
          <w:p w14:paraId="10CFF5DD" w14:textId="393A754D" w:rsidR="00021614" w:rsidRPr="001B5BAE" w:rsidRDefault="00021614"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b/>
                <w:bCs/>
                <w:color w:val="833C0B" w:themeColor="accent2" w:themeShade="80"/>
                <w:sz w:val="24"/>
                <w:szCs w:val="24"/>
              </w:rPr>
              <w:t>K2</w:t>
            </w:r>
            <w:r w:rsidRPr="001B5BAE">
              <w:rPr>
                <w:rFonts w:ascii="Times New Roman" w:hAnsi="Times New Roman" w:cs="Times New Roman"/>
                <w:color w:val="833C0B" w:themeColor="accent2" w:themeShade="80"/>
                <w:sz w:val="24"/>
                <w:szCs w:val="24"/>
              </w:rPr>
              <w:t xml:space="preserve"> = </w:t>
            </w:r>
            <w:r w:rsidR="00A42D88" w:rsidRPr="00A42D88">
              <w:rPr>
                <w:rFonts w:ascii="Times New Roman" w:hAnsi="Times New Roman" w:cs="Times New Roman"/>
                <w:color w:val="833C0B" w:themeColor="accent2" w:themeShade="80"/>
                <w:sz w:val="24"/>
                <w:szCs w:val="24"/>
              </w:rPr>
              <w:t xml:space="preserve">......., Eur </w:t>
            </w:r>
            <w:r w:rsidR="00A42D88" w:rsidRPr="00A42D88">
              <w:rPr>
                <w:rFonts w:ascii="Times New Roman" w:hAnsi="Times New Roman" w:cs="Times New Roman"/>
                <w:color w:val="833C0B" w:themeColor="accent2" w:themeShade="80"/>
              </w:rPr>
              <w:t>(įrašyti siūlomą įkainį, Eur)</w:t>
            </w:r>
          </w:p>
        </w:tc>
        <w:tc>
          <w:tcPr>
            <w:tcW w:w="1749" w:type="dxa"/>
            <w:tcBorders>
              <w:top w:val="nil"/>
              <w:left w:val="nil"/>
              <w:bottom w:val="single" w:sz="4" w:space="0" w:color="auto"/>
              <w:right w:val="single" w:sz="4" w:space="0" w:color="auto"/>
            </w:tcBorders>
            <w:vAlign w:val="center"/>
          </w:tcPr>
          <w:p w14:paraId="1517D516" w14:textId="75113507" w:rsidR="00021614" w:rsidRPr="001B5BAE" w:rsidRDefault="00021614" w:rsidP="00A42D88">
            <w:pPr>
              <w:spacing w:after="0" w:line="240" w:lineRule="auto"/>
              <w:rPr>
                <w:rFonts w:ascii="Times New Roman" w:hAnsi="Times New Roman" w:cs="Times New Roman"/>
                <w:color w:val="833C0B" w:themeColor="accent2" w:themeShade="80"/>
                <w:sz w:val="24"/>
                <w:szCs w:val="24"/>
              </w:rPr>
            </w:pPr>
            <w:r w:rsidRPr="00A42D88">
              <w:rPr>
                <w:rFonts w:ascii="Times New Roman" w:hAnsi="Times New Roman" w:cs="Times New Roman"/>
                <w:b/>
                <w:bCs/>
                <w:color w:val="833C0B" w:themeColor="accent2" w:themeShade="80"/>
                <w:kern w:val="0"/>
                <w:sz w:val="24"/>
                <w:szCs w:val="24"/>
                <w14:ligatures w14:val="none"/>
              </w:rPr>
              <w:t>51 129 km</w:t>
            </w:r>
            <w:r w:rsidR="00DC6FB7">
              <w:rPr>
                <w:rFonts w:ascii="Times New Roman" w:hAnsi="Times New Roman" w:cs="Times New Roman"/>
                <w:b/>
                <w:bCs/>
                <w:color w:val="833C0B" w:themeColor="accent2" w:themeShade="80"/>
                <w:kern w:val="0"/>
                <w:sz w:val="24"/>
                <w:szCs w:val="24"/>
                <w14:ligatures w14:val="none"/>
              </w:rPr>
              <w:t>**</w:t>
            </w:r>
            <w:r w:rsidRPr="00A42D88">
              <w:rPr>
                <w:rFonts w:ascii="Times New Roman" w:hAnsi="Times New Roman" w:cs="Times New Roman"/>
                <w:b/>
                <w:bCs/>
                <w:color w:val="833C0B" w:themeColor="accent2" w:themeShade="80"/>
                <w:kern w:val="0"/>
                <w:sz w:val="24"/>
                <w:szCs w:val="24"/>
                <w14:ligatures w14:val="none"/>
              </w:rPr>
              <w:t xml:space="preserve"> </w:t>
            </w:r>
            <w:r w:rsidRPr="001B5BAE">
              <w:rPr>
                <w:rFonts w:ascii="Times New Roman" w:hAnsi="Times New Roman" w:cs="Times New Roman"/>
                <w:color w:val="833C0B" w:themeColor="accent2" w:themeShade="80"/>
                <w:sz w:val="24"/>
                <w:szCs w:val="24"/>
              </w:rPr>
              <w:t>(</w:t>
            </w:r>
            <w:r>
              <w:rPr>
                <w:rFonts w:ascii="Times New Roman" w:hAnsi="Times New Roman" w:cs="Times New Roman"/>
                <w:color w:val="833C0B" w:themeColor="accent2" w:themeShade="80"/>
                <w:sz w:val="18"/>
                <w:szCs w:val="18"/>
              </w:rPr>
              <w:t xml:space="preserve">preliminari </w:t>
            </w:r>
            <w:r w:rsidR="00A42D88" w:rsidRPr="00021614">
              <w:rPr>
                <w:rFonts w:ascii="Times New Roman" w:hAnsi="Times New Roman" w:cs="Times New Roman"/>
                <w:color w:val="833C0B" w:themeColor="accent2" w:themeShade="80"/>
                <w:sz w:val="18"/>
                <w:szCs w:val="18"/>
              </w:rPr>
              <w:t xml:space="preserve">maršruto M12/M13 </w:t>
            </w:r>
            <w:r>
              <w:rPr>
                <w:rFonts w:ascii="Times New Roman" w:hAnsi="Times New Roman" w:cs="Times New Roman"/>
                <w:color w:val="833C0B" w:themeColor="accent2" w:themeShade="80"/>
                <w:sz w:val="18"/>
                <w:szCs w:val="18"/>
              </w:rPr>
              <w:t xml:space="preserve">metinė </w:t>
            </w:r>
            <w:r w:rsidRPr="00021614">
              <w:rPr>
                <w:rFonts w:ascii="Times New Roman" w:hAnsi="Times New Roman" w:cs="Times New Roman"/>
                <w:color w:val="833C0B" w:themeColor="accent2" w:themeShade="80"/>
                <w:sz w:val="18"/>
                <w:szCs w:val="18"/>
              </w:rPr>
              <w:t>rid</w:t>
            </w:r>
            <w:r>
              <w:rPr>
                <w:rFonts w:ascii="Times New Roman" w:hAnsi="Times New Roman" w:cs="Times New Roman"/>
                <w:color w:val="833C0B" w:themeColor="accent2" w:themeShade="80"/>
                <w:sz w:val="18"/>
                <w:szCs w:val="18"/>
              </w:rPr>
              <w:t>a</w:t>
            </w:r>
            <w:r w:rsidRPr="00021614">
              <w:rPr>
                <w:rFonts w:ascii="Times New Roman" w:hAnsi="Times New Roman" w:cs="Times New Roman"/>
                <w:color w:val="833C0B" w:themeColor="accent2" w:themeShade="80"/>
                <w:sz w:val="18"/>
                <w:szCs w:val="18"/>
              </w:rPr>
              <w:t>, km</w:t>
            </w:r>
            <w:r w:rsidRPr="00021614">
              <w:rPr>
                <w:rFonts w:ascii="Times New Roman" w:hAnsi="Times New Roman" w:cs="Times New Roman"/>
                <w:color w:val="833C0B" w:themeColor="accent2" w:themeShade="80"/>
                <w:sz w:val="24"/>
                <w:szCs w:val="24"/>
              </w:rPr>
              <w:t>)</w:t>
            </w:r>
          </w:p>
        </w:tc>
        <w:tc>
          <w:tcPr>
            <w:tcW w:w="1450" w:type="dxa"/>
            <w:tcBorders>
              <w:top w:val="nil"/>
              <w:left w:val="nil"/>
              <w:bottom w:val="single" w:sz="4" w:space="0" w:color="auto"/>
              <w:right w:val="single" w:sz="4" w:space="0" w:color="auto"/>
            </w:tcBorders>
            <w:shd w:val="clear" w:color="auto" w:fill="F2F2F2"/>
            <w:vAlign w:val="center"/>
            <w:hideMark/>
          </w:tcPr>
          <w:p w14:paraId="4E567081" w14:textId="42CBE4C0" w:rsidR="00021614" w:rsidRPr="001B5BAE" w:rsidRDefault="00021614"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b/>
                <w:bCs/>
                <w:color w:val="833C0B" w:themeColor="accent2" w:themeShade="80"/>
                <w:sz w:val="24"/>
                <w:szCs w:val="24"/>
              </w:rPr>
              <w:t>C</w:t>
            </w:r>
            <w:r w:rsidR="000F4C1C">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b/>
                <w:bCs/>
                <w:color w:val="833C0B" w:themeColor="accent2" w:themeShade="80"/>
                <w:sz w:val="24"/>
                <w:szCs w:val="24"/>
              </w:rPr>
              <w:t xml:space="preserve"> </w:t>
            </w:r>
            <w:r w:rsidRPr="001B5BAE">
              <w:rPr>
                <w:rFonts w:ascii="Times New Roman" w:hAnsi="Times New Roman" w:cs="Times New Roman"/>
                <w:color w:val="833C0B" w:themeColor="accent2" w:themeShade="80"/>
                <w:sz w:val="24"/>
                <w:szCs w:val="24"/>
              </w:rPr>
              <w:t>=</w:t>
            </w:r>
          </w:p>
          <w:p w14:paraId="6526D197" w14:textId="0A943DED" w:rsidR="00021614" w:rsidRPr="001B5BAE" w:rsidRDefault="00021614" w:rsidP="00A42D88">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 Eur</w:t>
            </w:r>
            <w:r>
              <w:rPr>
                <w:rFonts w:ascii="Times New Roman" w:hAnsi="Times New Roman" w:cs="Times New Roman"/>
                <w:color w:val="833C0B" w:themeColor="accent2" w:themeShade="80"/>
                <w:sz w:val="24"/>
                <w:szCs w:val="24"/>
              </w:rPr>
              <w:t xml:space="preserve"> </w:t>
            </w:r>
            <w:r w:rsidRPr="00C07010">
              <w:rPr>
                <w:rFonts w:ascii="Times New Roman" w:hAnsi="Times New Roman" w:cs="Times New Roman"/>
                <w:color w:val="833C0B" w:themeColor="accent2" w:themeShade="80"/>
              </w:rPr>
              <w:t>(</w:t>
            </w:r>
            <w:r w:rsidR="00B46882">
              <w:rPr>
                <w:rFonts w:ascii="Times New Roman" w:hAnsi="Times New Roman" w:cs="Times New Roman"/>
                <w:color w:val="833C0B" w:themeColor="accent2" w:themeShade="80"/>
              </w:rPr>
              <w:t xml:space="preserve">apskaičiuoti ir </w:t>
            </w:r>
            <w:r w:rsidRPr="00C07010">
              <w:rPr>
                <w:rFonts w:ascii="Times New Roman" w:hAnsi="Times New Roman" w:cs="Times New Roman"/>
                <w:color w:val="833C0B" w:themeColor="accent2" w:themeShade="80"/>
              </w:rPr>
              <w:t>įrašyti siūlomą kainą, Eur)</w:t>
            </w:r>
          </w:p>
        </w:tc>
      </w:tr>
      <w:tr w:rsidR="00021614" w:rsidRPr="001B5BAE" w14:paraId="68779D01" w14:textId="77777777" w:rsidTr="009C198D">
        <w:trPr>
          <w:trHeight w:val="246"/>
        </w:trPr>
        <w:tc>
          <w:tcPr>
            <w:tcW w:w="23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EDE956" w14:textId="77777777" w:rsidR="00021614" w:rsidRPr="001B5BAE" w:rsidRDefault="00021614" w:rsidP="009C198D">
            <w:pPr>
              <w:spacing w:after="0" w:line="240" w:lineRule="auto"/>
              <w:ind w:firstLine="426"/>
              <w:jc w:val="right"/>
              <w:rPr>
                <w:rFonts w:ascii="Times New Roman" w:hAnsi="Times New Roman" w:cs="Times New Roman"/>
                <w:b/>
                <w:bCs/>
                <w:sz w:val="24"/>
                <w:szCs w:val="24"/>
              </w:rPr>
            </w:pPr>
            <w:r w:rsidRPr="001B5BAE">
              <w:rPr>
                <w:rFonts w:ascii="Times New Roman" w:hAnsi="Times New Roman" w:cs="Times New Roman"/>
                <w:b/>
                <w:bCs/>
                <w:sz w:val="24"/>
                <w:szCs w:val="24"/>
              </w:rPr>
              <w:t>Viso:</w:t>
            </w:r>
          </w:p>
        </w:tc>
        <w:tc>
          <w:tcPr>
            <w:tcW w:w="1516" w:type="dxa"/>
            <w:tcBorders>
              <w:top w:val="nil"/>
              <w:left w:val="nil"/>
              <w:bottom w:val="single" w:sz="4" w:space="0" w:color="auto"/>
              <w:right w:val="single" w:sz="4" w:space="0" w:color="auto"/>
            </w:tcBorders>
            <w:shd w:val="clear" w:color="auto" w:fill="F2F2F2"/>
            <w:vAlign w:val="center"/>
            <w:hideMark/>
          </w:tcPr>
          <w:p w14:paraId="6B1D61A1" w14:textId="2E370565" w:rsidR="00021614" w:rsidRPr="001B5BAE" w:rsidRDefault="00021614"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........vnt.</w:t>
            </w:r>
            <w:r w:rsidR="000F4C1C">
              <w:rPr>
                <w:rFonts w:ascii="Times New Roman" w:hAnsi="Times New Roman" w:cs="Times New Roman"/>
                <w:b/>
                <w:bCs/>
                <w:sz w:val="24"/>
                <w:szCs w:val="24"/>
              </w:rPr>
              <w:t xml:space="preserve"> </w:t>
            </w:r>
            <w:r w:rsidR="000F4C1C" w:rsidRPr="00C07010">
              <w:rPr>
                <w:rFonts w:ascii="Times New Roman" w:hAnsi="Times New Roman" w:cs="Times New Roman"/>
              </w:rPr>
              <w:t>(įrašyti</w:t>
            </w:r>
            <w:r w:rsidR="000F4C1C">
              <w:rPr>
                <w:rFonts w:ascii="Times New Roman" w:hAnsi="Times New Roman" w:cs="Times New Roman"/>
              </w:rPr>
              <w:t xml:space="preserve"> siūlomą bendrą </w:t>
            </w:r>
            <w:r w:rsidR="000F4C1C" w:rsidRPr="00C07010">
              <w:rPr>
                <w:rFonts w:ascii="Times New Roman" w:hAnsi="Times New Roman" w:cs="Times New Roman"/>
              </w:rPr>
              <w:t xml:space="preserve"> TP </w:t>
            </w:r>
            <w:r w:rsidR="000F4C1C">
              <w:rPr>
                <w:rFonts w:ascii="Times New Roman" w:hAnsi="Times New Roman" w:cs="Times New Roman"/>
              </w:rPr>
              <w:t>skaičių, vienetais</w:t>
            </w:r>
            <w:r w:rsidR="000F4C1C" w:rsidRPr="00C07010">
              <w:rPr>
                <w:rFonts w:ascii="Times New Roman" w:hAnsi="Times New Roman" w:cs="Times New Roman"/>
              </w:rPr>
              <w:t>)</w:t>
            </w:r>
          </w:p>
        </w:tc>
        <w:tc>
          <w:tcPr>
            <w:tcW w:w="4301" w:type="dxa"/>
            <w:gridSpan w:val="3"/>
            <w:tcBorders>
              <w:top w:val="nil"/>
              <w:left w:val="nil"/>
              <w:bottom w:val="single" w:sz="4" w:space="0" w:color="auto"/>
              <w:right w:val="single" w:sz="4" w:space="0" w:color="auto"/>
            </w:tcBorders>
            <w:shd w:val="clear" w:color="auto" w:fill="F2F2F2"/>
            <w:vAlign w:val="center"/>
            <w:hideMark/>
          </w:tcPr>
          <w:p w14:paraId="61375213" w14:textId="77777777" w:rsidR="00021614" w:rsidRPr="001B5BAE" w:rsidRDefault="00021614"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p w14:paraId="22549505" w14:textId="77777777" w:rsidR="00021614" w:rsidRPr="001B5BAE" w:rsidRDefault="00021614"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tc>
        <w:tc>
          <w:tcPr>
            <w:tcW w:w="1749" w:type="dxa"/>
            <w:tcBorders>
              <w:top w:val="nil"/>
              <w:left w:val="nil"/>
              <w:bottom w:val="single" w:sz="4" w:space="0" w:color="auto"/>
              <w:right w:val="single" w:sz="4" w:space="0" w:color="auto"/>
            </w:tcBorders>
            <w:shd w:val="clear" w:color="auto" w:fill="F2F2F2"/>
            <w:vAlign w:val="center"/>
            <w:hideMark/>
          </w:tcPr>
          <w:p w14:paraId="3B2E2EA5" w14:textId="77777777" w:rsidR="00021614" w:rsidRDefault="00A42D88" w:rsidP="009C19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924 050</w:t>
            </w:r>
            <w:r w:rsidRPr="001B5BAE">
              <w:rPr>
                <w:rFonts w:ascii="Times New Roman" w:hAnsi="Times New Roman" w:cs="Times New Roman"/>
                <w:b/>
                <w:bCs/>
                <w:sz w:val="24"/>
                <w:szCs w:val="24"/>
              </w:rPr>
              <w:t xml:space="preserve"> km</w:t>
            </w:r>
          </w:p>
          <w:p w14:paraId="21E5ACCC" w14:textId="1049C24C" w:rsidR="000F4C1C" w:rsidRPr="000F4C1C" w:rsidRDefault="000F4C1C" w:rsidP="009C198D">
            <w:pPr>
              <w:spacing w:after="0" w:line="240" w:lineRule="auto"/>
              <w:jc w:val="both"/>
              <w:rPr>
                <w:rFonts w:ascii="Times New Roman" w:hAnsi="Times New Roman" w:cs="Times New Roman"/>
                <w:sz w:val="24"/>
                <w:szCs w:val="24"/>
              </w:rPr>
            </w:pPr>
            <w:r w:rsidRPr="000F4C1C">
              <w:rPr>
                <w:rFonts w:ascii="Times New Roman" w:hAnsi="Times New Roman" w:cs="Times New Roman"/>
                <w:sz w:val="18"/>
                <w:szCs w:val="18"/>
              </w:rPr>
              <w:t>(visų autobusų maršrutų preliminari metinė rida, km)</w:t>
            </w:r>
          </w:p>
        </w:tc>
        <w:tc>
          <w:tcPr>
            <w:tcW w:w="1450" w:type="dxa"/>
            <w:tcBorders>
              <w:top w:val="nil"/>
              <w:left w:val="nil"/>
              <w:bottom w:val="single" w:sz="4" w:space="0" w:color="auto"/>
              <w:right w:val="single" w:sz="4" w:space="0" w:color="auto"/>
            </w:tcBorders>
            <w:shd w:val="clear" w:color="auto" w:fill="F2F2F2"/>
            <w:vAlign w:val="center"/>
            <w:hideMark/>
          </w:tcPr>
          <w:p w14:paraId="0322C8A2" w14:textId="0EBB7651" w:rsidR="00021614" w:rsidRPr="001B5BAE" w:rsidRDefault="00021614" w:rsidP="009C198D">
            <w:pPr>
              <w:spacing w:after="0" w:line="240" w:lineRule="auto"/>
              <w:jc w:val="both"/>
              <w:rPr>
                <w:rFonts w:ascii="Times New Roman" w:hAnsi="Times New Roman" w:cs="Times New Roman"/>
                <w:b/>
                <w:bCs/>
                <w:sz w:val="24"/>
                <w:szCs w:val="24"/>
              </w:rPr>
            </w:pPr>
            <w:r w:rsidRPr="001B5BAE">
              <w:rPr>
                <w:rFonts w:ascii="Times New Roman" w:hAnsi="Times New Roman" w:cs="Times New Roman"/>
                <w:b/>
                <w:bCs/>
                <w:sz w:val="24"/>
                <w:szCs w:val="24"/>
              </w:rPr>
              <w:t>C =  ....., Eur</w:t>
            </w:r>
            <w:r w:rsidR="000F4C1C">
              <w:rPr>
                <w:rFonts w:ascii="Times New Roman" w:hAnsi="Times New Roman" w:cs="Times New Roman"/>
                <w:b/>
                <w:bCs/>
                <w:sz w:val="24"/>
                <w:szCs w:val="24"/>
              </w:rPr>
              <w:t xml:space="preserve"> </w:t>
            </w:r>
            <w:r w:rsidR="000F4C1C" w:rsidRPr="000F4C1C">
              <w:rPr>
                <w:rFonts w:ascii="Times New Roman" w:hAnsi="Times New Roman" w:cs="Times New Roman"/>
                <w:sz w:val="20"/>
                <w:szCs w:val="20"/>
              </w:rPr>
              <w:t>(</w:t>
            </w:r>
            <w:r w:rsidR="00B46882">
              <w:rPr>
                <w:rFonts w:ascii="Times New Roman" w:hAnsi="Times New Roman" w:cs="Times New Roman"/>
                <w:sz w:val="20"/>
                <w:szCs w:val="20"/>
              </w:rPr>
              <w:t xml:space="preserve">apskaičiuoti ir </w:t>
            </w:r>
            <w:r w:rsidR="000F4C1C" w:rsidRPr="000F4C1C">
              <w:rPr>
                <w:rFonts w:ascii="Times New Roman" w:hAnsi="Times New Roman" w:cs="Times New Roman"/>
                <w:sz w:val="20"/>
                <w:szCs w:val="20"/>
              </w:rPr>
              <w:t>įrašyti C</w:t>
            </w:r>
            <w:r w:rsidR="000F4C1C" w:rsidRPr="000F4C1C">
              <w:rPr>
                <w:rFonts w:ascii="Times New Roman" w:hAnsi="Times New Roman" w:cs="Times New Roman"/>
                <w:sz w:val="20"/>
                <w:szCs w:val="20"/>
                <w:vertAlign w:val="subscript"/>
              </w:rPr>
              <w:t xml:space="preserve">K1 </w:t>
            </w:r>
            <w:r w:rsidR="000F4C1C" w:rsidRPr="000F4C1C">
              <w:rPr>
                <w:rFonts w:ascii="Times New Roman" w:hAnsi="Times New Roman" w:cs="Times New Roman"/>
                <w:sz w:val="20"/>
                <w:szCs w:val="20"/>
              </w:rPr>
              <w:t xml:space="preserve">ir </w:t>
            </w:r>
            <w:r w:rsidR="000F4C1C" w:rsidRPr="000F4C1C">
              <w:rPr>
                <w:rFonts w:ascii="Times New Roman" w:hAnsi="Times New Roman" w:cs="Times New Roman"/>
                <w:color w:val="833C0B" w:themeColor="accent2" w:themeShade="80"/>
                <w:sz w:val="20"/>
                <w:szCs w:val="20"/>
              </w:rPr>
              <w:t>C</w:t>
            </w:r>
            <w:r w:rsidR="000F4C1C" w:rsidRPr="000F4C1C">
              <w:rPr>
                <w:rFonts w:ascii="Times New Roman" w:hAnsi="Times New Roman" w:cs="Times New Roman"/>
                <w:color w:val="833C0B" w:themeColor="accent2" w:themeShade="80"/>
                <w:sz w:val="20"/>
                <w:szCs w:val="20"/>
                <w:vertAlign w:val="subscript"/>
              </w:rPr>
              <w:t>K2</w:t>
            </w:r>
            <w:r w:rsidR="000F4C1C" w:rsidRPr="000F4C1C">
              <w:rPr>
                <w:rFonts w:ascii="Times New Roman" w:hAnsi="Times New Roman" w:cs="Times New Roman"/>
                <w:sz w:val="20"/>
                <w:szCs w:val="20"/>
              </w:rPr>
              <w:t xml:space="preserve"> sumą</w:t>
            </w:r>
            <w:r w:rsidR="000F4C1C">
              <w:rPr>
                <w:rFonts w:ascii="Times New Roman" w:hAnsi="Times New Roman" w:cs="Times New Roman"/>
                <w:sz w:val="20"/>
                <w:szCs w:val="20"/>
              </w:rPr>
              <w:t>, eurais</w:t>
            </w:r>
            <w:r w:rsidR="000F4C1C" w:rsidRPr="000F4C1C">
              <w:rPr>
                <w:rFonts w:ascii="Times New Roman" w:hAnsi="Times New Roman" w:cs="Times New Roman"/>
                <w:sz w:val="20"/>
                <w:szCs w:val="20"/>
              </w:rPr>
              <w:t>)</w:t>
            </w:r>
          </w:p>
        </w:tc>
      </w:tr>
    </w:tbl>
    <w:p w14:paraId="4FCF2B5F" w14:textId="3E99DD14" w:rsidR="00021614" w:rsidRPr="001B5BAE" w:rsidRDefault="00021614" w:rsidP="00021614">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xml:space="preserve">* maršrutus aptarnaujant </w:t>
      </w:r>
      <w:r w:rsidR="007D5D47">
        <w:rPr>
          <w:rFonts w:ascii="Times New Roman" w:hAnsi="Times New Roman" w:cs="Times New Roman"/>
          <w:sz w:val="24"/>
          <w:szCs w:val="24"/>
        </w:rPr>
        <w:t>t</w:t>
      </w:r>
      <w:r w:rsidRPr="001B5BAE">
        <w:rPr>
          <w:rFonts w:ascii="Times New Roman" w:hAnsi="Times New Roman" w:cs="Times New Roman"/>
          <w:sz w:val="24"/>
          <w:szCs w:val="24"/>
        </w:rPr>
        <w:t xml:space="preserve">ransporto priemonėmis su vidaus degimo varikliais (galimos kuro rūšys: dyzelinas, benzinas dujos ir pan. </w:t>
      </w: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59BFBD97" w14:textId="77777777" w:rsidR="00021614" w:rsidRPr="001B5BAE" w:rsidRDefault="00021614" w:rsidP="00021614">
      <w:pPr>
        <w:spacing w:after="0" w:line="240" w:lineRule="auto"/>
        <w:ind w:firstLine="426"/>
        <w:jc w:val="both"/>
        <w:rPr>
          <w:rFonts w:ascii="Times New Roman" w:hAnsi="Times New Roman" w:cs="Times New Roman"/>
          <w:i/>
          <w:iCs/>
          <w:sz w:val="24"/>
          <w:szCs w:val="24"/>
        </w:rPr>
      </w:pPr>
      <w:r w:rsidRPr="001B5BAE">
        <w:rPr>
          <w:rFonts w:ascii="Times New Roman" w:hAnsi="Times New Roman" w:cs="Times New Roman"/>
          <w:i/>
          <w:iCs/>
          <w:sz w:val="24"/>
          <w:szCs w:val="24"/>
        </w:rPr>
        <w:t xml:space="preserve">ir (arba) </w:t>
      </w:r>
    </w:p>
    <w:p w14:paraId="2BD94125" w14:textId="1608A0F0" w:rsidR="00021614" w:rsidRDefault="00021614" w:rsidP="00021614">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xml:space="preserve">**maršrutus aptarnaujant 100 % ekologiškomis </w:t>
      </w:r>
      <w:r w:rsidR="007D5D47">
        <w:rPr>
          <w:rFonts w:ascii="Times New Roman" w:hAnsi="Times New Roman" w:cs="Times New Roman"/>
          <w:sz w:val="24"/>
          <w:szCs w:val="24"/>
        </w:rPr>
        <w:t>t</w:t>
      </w:r>
      <w:r w:rsidRPr="001B5BAE">
        <w:rPr>
          <w:rFonts w:ascii="Times New Roman" w:hAnsi="Times New Roman" w:cs="Times New Roman"/>
          <w:sz w:val="24"/>
          <w:szCs w:val="24"/>
        </w:rPr>
        <w:t>ransporto priemonėmis (</w:t>
      </w:r>
      <w:r w:rsidR="00123D7E" w:rsidRPr="00123D7E">
        <w:rPr>
          <w:rFonts w:ascii="Times New Roman" w:hAnsi="Times New Roman" w:cs="Times New Roman"/>
          <w:color w:val="833C0B" w:themeColor="accent2" w:themeShade="80"/>
          <w:sz w:val="24"/>
          <w:szCs w:val="24"/>
        </w:rPr>
        <w:t xml:space="preserve">pvz. elektra </w:t>
      </w:r>
      <w:r w:rsidR="00123D7E" w:rsidRPr="00123D7E">
        <w:rPr>
          <w:rFonts w:ascii="Times New Roman" w:hAnsi="Times New Roman" w:cs="Times New Roman"/>
          <w:b/>
          <w:bCs/>
          <w:color w:val="833C0B" w:themeColor="accent2" w:themeShade="80"/>
          <w:sz w:val="24"/>
          <w:szCs w:val="24"/>
        </w:rPr>
        <w:t>K2</w:t>
      </w:r>
      <w:r w:rsidRPr="001B5BAE">
        <w:rPr>
          <w:rFonts w:ascii="Times New Roman" w:hAnsi="Times New Roman" w:cs="Times New Roman"/>
          <w:sz w:val="24"/>
          <w:szCs w:val="24"/>
        </w:rPr>
        <w:t>).</w:t>
      </w:r>
    </w:p>
    <w:p w14:paraId="7356278E" w14:textId="77777777" w:rsidR="00933DCB" w:rsidRDefault="00933DCB" w:rsidP="00021614">
      <w:pPr>
        <w:spacing w:after="0" w:line="240" w:lineRule="auto"/>
        <w:ind w:firstLine="426"/>
        <w:jc w:val="both"/>
        <w:rPr>
          <w:rFonts w:ascii="Times New Roman" w:hAnsi="Times New Roman" w:cs="Times New Roman"/>
          <w:sz w:val="24"/>
          <w:szCs w:val="24"/>
        </w:rPr>
      </w:pPr>
    </w:p>
    <w:p w14:paraId="75967768" w14:textId="4BDBDFE6" w:rsidR="0007041D" w:rsidRDefault="0007041D" w:rsidP="0007041D">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highlight w:val="yellow"/>
        </w:rPr>
        <w:t>3</w:t>
      </w:r>
      <w:r w:rsidRPr="001B5BAE">
        <w:rPr>
          <w:rFonts w:ascii="Times New Roman" w:hAnsi="Times New Roman" w:cs="Times New Roman"/>
          <w:b/>
          <w:bCs/>
          <w:sz w:val="24"/>
          <w:szCs w:val="24"/>
          <w:highlight w:val="yellow"/>
        </w:rPr>
        <w:t xml:space="preserve"> variantas</w:t>
      </w:r>
      <w:r>
        <w:rPr>
          <w:rFonts w:ascii="Times New Roman" w:hAnsi="Times New Roman" w:cs="Times New Roman"/>
          <w:b/>
          <w:bCs/>
          <w:sz w:val="24"/>
          <w:szCs w:val="24"/>
        </w:rPr>
        <w:t xml:space="preserve"> </w:t>
      </w:r>
      <w:r w:rsidRPr="003438FE">
        <w:rPr>
          <w:rFonts w:ascii="Times New Roman" w:hAnsi="Times New Roman" w:cs="Times New Roman"/>
          <w:sz w:val="24"/>
          <w:szCs w:val="24"/>
        </w:rPr>
        <w:t>(</w:t>
      </w:r>
      <w:r>
        <w:rPr>
          <w:rFonts w:ascii="Times New Roman" w:hAnsi="Times New Roman" w:cs="Times New Roman"/>
          <w:sz w:val="24"/>
          <w:szCs w:val="24"/>
        </w:rPr>
        <w:t xml:space="preserve">šį variantą </w:t>
      </w:r>
      <w:r w:rsidRPr="003438FE">
        <w:rPr>
          <w:rFonts w:ascii="Times New Roman" w:hAnsi="Times New Roman" w:cs="Times New Roman"/>
          <w:sz w:val="24"/>
          <w:szCs w:val="24"/>
        </w:rPr>
        <w:t xml:space="preserve">pasirinkti jeigu Ekonominio naudingumo Antram kriterijui (T) apskaičiuoti, Tiekėjas siūlo </w:t>
      </w:r>
      <w:r w:rsidRPr="00DD77B8">
        <w:rPr>
          <w:rFonts w:ascii="Times New Roman" w:hAnsi="Times New Roman" w:cs="Times New Roman"/>
          <w:b/>
          <w:bCs/>
          <w:sz w:val="24"/>
          <w:szCs w:val="24"/>
          <w:highlight w:val="yellow"/>
        </w:rPr>
        <w:t>1 (vieną)</w:t>
      </w:r>
      <w:r>
        <w:rPr>
          <w:rFonts w:ascii="Times New Roman" w:hAnsi="Times New Roman" w:cs="Times New Roman"/>
          <w:sz w:val="24"/>
          <w:szCs w:val="24"/>
        </w:rPr>
        <w:t xml:space="preserve"> </w:t>
      </w:r>
      <w:r w:rsidRPr="003438FE">
        <w:rPr>
          <w:rFonts w:ascii="Times New Roman" w:hAnsi="Times New Roman" w:cs="Times New Roman"/>
          <w:sz w:val="24"/>
          <w:szCs w:val="24"/>
        </w:rPr>
        <w:t>100% ekologišk</w:t>
      </w:r>
      <w:r>
        <w:rPr>
          <w:rFonts w:ascii="Times New Roman" w:hAnsi="Times New Roman" w:cs="Times New Roman"/>
          <w:sz w:val="24"/>
          <w:szCs w:val="24"/>
        </w:rPr>
        <w:t>ą</w:t>
      </w:r>
      <w:r w:rsidRPr="003438FE">
        <w:rPr>
          <w:rFonts w:ascii="Times New Roman" w:hAnsi="Times New Roman" w:cs="Times New Roman"/>
          <w:sz w:val="24"/>
          <w:szCs w:val="24"/>
        </w:rPr>
        <w:t xml:space="preserve"> (pvz. </w:t>
      </w:r>
      <w:r>
        <w:rPr>
          <w:rFonts w:ascii="Times New Roman" w:hAnsi="Times New Roman" w:cs="Times New Roman"/>
          <w:sz w:val="24"/>
          <w:szCs w:val="24"/>
        </w:rPr>
        <w:t>elektrinę</w:t>
      </w:r>
      <w:r w:rsidRPr="003438FE">
        <w:rPr>
          <w:rFonts w:ascii="Times New Roman" w:hAnsi="Times New Roman" w:cs="Times New Roman"/>
          <w:sz w:val="24"/>
          <w:szCs w:val="24"/>
        </w:rPr>
        <w:t>)</w:t>
      </w:r>
      <w:r>
        <w:rPr>
          <w:rFonts w:ascii="Times New Roman" w:hAnsi="Times New Roman" w:cs="Times New Roman"/>
          <w:sz w:val="24"/>
          <w:szCs w:val="24"/>
        </w:rPr>
        <w:t xml:space="preserve"> </w:t>
      </w:r>
      <w:r w:rsidR="007D5D47">
        <w:rPr>
          <w:rFonts w:ascii="Times New Roman" w:hAnsi="Times New Roman" w:cs="Times New Roman"/>
          <w:sz w:val="24"/>
          <w:szCs w:val="24"/>
        </w:rPr>
        <w:t>t</w:t>
      </w:r>
      <w:r>
        <w:rPr>
          <w:rFonts w:ascii="Times New Roman" w:hAnsi="Times New Roman" w:cs="Times New Roman"/>
          <w:sz w:val="24"/>
          <w:szCs w:val="24"/>
        </w:rPr>
        <w:t xml:space="preserve">ransporto </w:t>
      </w:r>
      <w:r w:rsidRPr="003438FE">
        <w:rPr>
          <w:rFonts w:ascii="Times New Roman" w:hAnsi="Times New Roman" w:cs="Times New Roman"/>
          <w:sz w:val="24"/>
          <w:szCs w:val="24"/>
        </w:rPr>
        <w:t xml:space="preserve">priemonę, </w:t>
      </w:r>
      <w:r>
        <w:rPr>
          <w:rFonts w:ascii="Times New Roman" w:hAnsi="Times New Roman" w:cs="Times New Roman"/>
          <w:sz w:val="24"/>
          <w:szCs w:val="24"/>
        </w:rPr>
        <w:t xml:space="preserve">aptarnaujamas </w:t>
      </w:r>
      <w:r w:rsidRPr="00933DCB">
        <w:rPr>
          <w:rFonts w:ascii="Times New Roman" w:hAnsi="Times New Roman" w:cs="Times New Roman"/>
          <w:b/>
          <w:bCs/>
          <w:sz w:val="24"/>
          <w:szCs w:val="24"/>
          <w:highlight w:val="yellow"/>
        </w:rPr>
        <w:t>maršrutas</w:t>
      </w:r>
      <w:r w:rsidRPr="00933DCB">
        <w:rPr>
          <w:rFonts w:ascii="Times New Roman" w:hAnsi="Times New Roman" w:cs="Times New Roman"/>
          <w:sz w:val="24"/>
          <w:szCs w:val="24"/>
          <w:highlight w:val="yellow"/>
        </w:rPr>
        <w:t xml:space="preserve"> </w:t>
      </w:r>
      <w:r w:rsidRPr="00933DCB">
        <w:rPr>
          <w:rFonts w:ascii="Times New Roman" w:hAnsi="Times New Roman" w:cs="Times New Roman"/>
          <w:b/>
          <w:bCs/>
          <w:sz w:val="24"/>
          <w:szCs w:val="24"/>
          <w:highlight w:val="yellow"/>
        </w:rPr>
        <w:t>Nr. M21</w:t>
      </w:r>
      <w:r>
        <w:rPr>
          <w:rFonts w:ascii="Times New Roman" w:hAnsi="Times New Roman" w:cs="Times New Roman"/>
          <w:sz w:val="24"/>
          <w:szCs w:val="24"/>
        </w:rPr>
        <w:t>, o</w:t>
      </w:r>
      <w:r w:rsidRPr="001B5BAE">
        <w:rPr>
          <w:rFonts w:ascii="Times New Roman" w:hAnsi="Times New Roman" w:cs="Times New Roman"/>
          <w:b/>
          <w:bCs/>
          <w:sz w:val="24"/>
          <w:szCs w:val="24"/>
        </w:rPr>
        <w:t xml:space="preserve"> </w:t>
      </w:r>
      <w:r w:rsidRPr="00933DCB">
        <w:rPr>
          <w:rFonts w:ascii="Times New Roman" w:hAnsi="Times New Roman" w:cs="Times New Roman"/>
          <w:sz w:val="24"/>
          <w:szCs w:val="24"/>
        </w:rPr>
        <w:t>likusios TP su vidaus degimo varikliais)</w:t>
      </w:r>
      <w:r w:rsidRPr="003438FE">
        <w:rPr>
          <w:rFonts w:ascii="Times New Roman" w:hAnsi="Times New Roman" w:cs="Times New Roman"/>
          <w:sz w:val="24"/>
          <w:szCs w:val="24"/>
        </w:rPr>
        <w:t xml:space="preserve">. </w:t>
      </w:r>
      <w:r w:rsidRPr="001B5BAE">
        <w:rPr>
          <w:rFonts w:ascii="Times New Roman" w:hAnsi="Times New Roman" w:cs="Times New Roman"/>
          <w:b/>
          <w:bCs/>
          <w:sz w:val="24"/>
          <w:szCs w:val="24"/>
          <w:highlight w:val="lightGray"/>
        </w:rPr>
        <w:t>Pasiūlymo kaina (C)</w:t>
      </w:r>
      <w:r w:rsidRPr="001B5BAE">
        <w:rPr>
          <w:rFonts w:ascii="Times New Roman" w:hAnsi="Times New Roman" w:cs="Times New Roman"/>
          <w:b/>
          <w:bCs/>
          <w:sz w:val="24"/>
          <w:szCs w:val="24"/>
        </w:rPr>
        <w:t xml:space="preserve">: </w:t>
      </w:r>
    </w:p>
    <w:tbl>
      <w:tblPr>
        <w:tblW w:w="11341" w:type="dxa"/>
        <w:tblInd w:w="-856" w:type="dxa"/>
        <w:tblLook w:val="04A0" w:firstRow="1" w:lastRow="0" w:firstColumn="1" w:lastColumn="0" w:noHBand="0" w:noVBand="1"/>
      </w:tblPr>
      <w:tblGrid>
        <w:gridCol w:w="567"/>
        <w:gridCol w:w="1758"/>
        <w:gridCol w:w="1516"/>
        <w:gridCol w:w="1486"/>
        <w:gridCol w:w="1445"/>
        <w:gridCol w:w="1370"/>
        <w:gridCol w:w="1749"/>
        <w:gridCol w:w="1450"/>
      </w:tblGrid>
      <w:tr w:rsidR="00B46882" w:rsidRPr="001B5BAE" w14:paraId="3F15C6EF" w14:textId="77777777" w:rsidTr="009C198D">
        <w:trPr>
          <w:trHeight w:val="2461"/>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6FBBEE"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Eil. Nr.</w:t>
            </w:r>
          </w:p>
        </w:tc>
        <w:tc>
          <w:tcPr>
            <w:tcW w:w="1758" w:type="dxa"/>
            <w:tcBorders>
              <w:top w:val="single" w:sz="4" w:space="0" w:color="auto"/>
              <w:left w:val="nil"/>
              <w:bottom w:val="single" w:sz="4" w:space="0" w:color="auto"/>
              <w:right w:val="single" w:sz="4" w:space="0" w:color="auto"/>
            </w:tcBorders>
            <w:shd w:val="clear" w:color="auto" w:fill="F2F2F2"/>
            <w:vAlign w:val="center"/>
            <w:hideMark/>
          </w:tcPr>
          <w:p w14:paraId="618969B5"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Transporto priemonių </w:t>
            </w:r>
            <w:r w:rsidRPr="001B5BAE">
              <w:rPr>
                <w:rFonts w:ascii="Times New Roman" w:hAnsi="Times New Roman" w:cs="Times New Roman"/>
                <w:b/>
                <w:bCs/>
                <w:sz w:val="24"/>
                <w:szCs w:val="24"/>
              </w:rPr>
              <w:t>gamybinė markė</w:t>
            </w:r>
            <w:r w:rsidRPr="001B5BAE">
              <w:rPr>
                <w:rFonts w:ascii="Times New Roman" w:hAnsi="Times New Roman" w:cs="Times New Roman"/>
                <w:sz w:val="24"/>
                <w:szCs w:val="24"/>
              </w:rPr>
              <w:t>, ir pavadinimas (</w:t>
            </w:r>
            <w:r w:rsidRPr="001B5BAE">
              <w:rPr>
                <w:rFonts w:ascii="Times New Roman" w:hAnsi="Times New Roman" w:cs="Times New Roman"/>
                <w:b/>
                <w:bCs/>
                <w:sz w:val="24"/>
                <w:szCs w:val="24"/>
              </w:rPr>
              <w:t>modelis</w:t>
            </w:r>
            <w:r w:rsidRPr="001B5BAE">
              <w:rPr>
                <w:rFonts w:ascii="Times New Roman" w:hAnsi="Times New Roman" w:cs="Times New Roman"/>
                <w:sz w:val="24"/>
                <w:szCs w:val="24"/>
              </w:rPr>
              <w:t>)</w:t>
            </w:r>
          </w:p>
        </w:tc>
        <w:tc>
          <w:tcPr>
            <w:tcW w:w="1516" w:type="dxa"/>
            <w:tcBorders>
              <w:top w:val="single" w:sz="4" w:space="0" w:color="auto"/>
              <w:left w:val="nil"/>
              <w:bottom w:val="single" w:sz="4" w:space="0" w:color="auto"/>
              <w:right w:val="single" w:sz="4" w:space="0" w:color="auto"/>
            </w:tcBorders>
            <w:shd w:val="clear" w:color="auto" w:fill="F2F2F2"/>
            <w:vAlign w:val="center"/>
            <w:hideMark/>
          </w:tcPr>
          <w:p w14:paraId="6FA93332"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Vienarūšių transporto priemonių </w:t>
            </w:r>
            <w:r w:rsidRPr="001B5BAE">
              <w:rPr>
                <w:rFonts w:ascii="Times New Roman" w:hAnsi="Times New Roman" w:cs="Times New Roman"/>
                <w:b/>
                <w:bCs/>
                <w:sz w:val="24"/>
                <w:szCs w:val="24"/>
              </w:rPr>
              <w:t>kiekis</w:t>
            </w:r>
            <w:r w:rsidRPr="001B5BAE">
              <w:rPr>
                <w:rFonts w:ascii="Times New Roman" w:hAnsi="Times New Roman" w:cs="Times New Roman"/>
                <w:sz w:val="24"/>
                <w:szCs w:val="24"/>
              </w:rPr>
              <w:t xml:space="preserve"> maršrutų paketui aptarnauti, </w:t>
            </w:r>
            <w:r w:rsidRPr="001B5BAE">
              <w:rPr>
                <w:rFonts w:ascii="Times New Roman" w:hAnsi="Times New Roman" w:cs="Times New Roman"/>
                <w:b/>
                <w:bCs/>
                <w:sz w:val="24"/>
                <w:szCs w:val="24"/>
              </w:rPr>
              <w:t>vnt</w:t>
            </w:r>
            <w:r w:rsidRPr="001B5BAE">
              <w:rPr>
                <w:rFonts w:ascii="Times New Roman" w:hAnsi="Times New Roman" w:cs="Times New Roman"/>
                <w:sz w:val="24"/>
                <w:szCs w:val="24"/>
              </w:rPr>
              <w:t>.</w:t>
            </w:r>
          </w:p>
        </w:tc>
        <w:tc>
          <w:tcPr>
            <w:tcW w:w="1486" w:type="dxa"/>
            <w:tcBorders>
              <w:top w:val="single" w:sz="4" w:space="0" w:color="auto"/>
              <w:left w:val="nil"/>
              <w:bottom w:val="single" w:sz="4" w:space="0" w:color="auto"/>
              <w:right w:val="single" w:sz="4" w:space="0" w:color="auto"/>
            </w:tcBorders>
            <w:shd w:val="clear" w:color="auto" w:fill="F2F2F2"/>
            <w:vAlign w:val="center"/>
            <w:hideMark/>
          </w:tcPr>
          <w:p w14:paraId="491DFB53"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Transporto priemonių kuro rūšis (dyzelinas, dujos, elektrinė ir pan.)</w:t>
            </w:r>
          </w:p>
        </w:tc>
        <w:tc>
          <w:tcPr>
            <w:tcW w:w="1445" w:type="dxa"/>
            <w:tcBorders>
              <w:top w:val="single" w:sz="4" w:space="0" w:color="auto"/>
              <w:left w:val="nil"/>
              <w:bottom w:val="single" w:sz="4" w:space="0" w:color="auto"/>
              <w:right w:val="single" w:sz="4" w:space="0" w:color="auto"/>
            </w:tcBorders>
            <w:shd w:val="clear" w:color="auto" w:fill="F2F2F2"/>
            <w:vAlign w:val="center"/>
            <w:hideMark/>
          </w:tcPr>
          <w:p w14:paraId="1E3F8A3A"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1 km įkainio </w:t>
            </w:r>
            <w:r w:rsidRPr="001B5BAE">
              <w:rPr>
                <w:rFonts w:ascii="Times New Roman" w:hAnsi="Times New Roman" w:cs="Times New Roman"/>
                <w:b/>
                <w:bCs/>
                <w:sz w:val="24"/>
                <w:szCs w:val="24"/>
              </w:rPr>
              <w:t>žymėjimas</w:t>
            </w:r>
            <w:r w:rsidRPr="001B5BAE">
              <w:rPr>
                <w:rFonts w:ascii="Times New Roman" w:hAnsi="Times New Roman" w:cs="Times New Roman"/>
                <w:sz w:val="24"/>
                <w:szCs w:val="24"/>
              </w:rPr>
              <w:t xml:space="preserve"> pagal kuro rūšį (</w:t>
            </w:r>
            <w:r w:rsidRPr="001B5BAE">
              <w:rPr>
                <w:rFonts w:ascii="Times New Roman" w:hAnsi="Times New Roman" w:cs="Times New Roman"/>
                <w:b/>
                <w:bCs/>
                <w:sz w:val="24"/>
                <w:szCs w:val="24"/>
              </w:rPr>
              <w:t>K</w:t>
            </w:r>
            <w:r w:rsidRPr="001B5BAE">
              <w:rPr>
                <w:rFonts w:ascii="Times New Roman" w:hAnsi="Times New Roman" w:cs="Times New Roman"/>
                <w:sz w:val="24"/>
                <w:szCs w:val="24"/>
              </w:rPr>
              <w:t xml:space="preserve"> = K1 + </w:t>
            </w:r>
            <w:r w:rsidRPr="000F4C1C">
              <w:rPr>
                <w:rFonts w:ascii="Times New Roman" w:hAnsi="Times New Roman" w:cs="Times New Roman"/>
                <w:color w:val="833C0B" w:themeColor="accent2" w:themeShade="80"/>
                <w:sz w:val="24"/>
                <w:szCs w:val="24"/>
              </w:rPr>
              <w:t>K2</w:t>
            </w:r>
            <w:r w:rsidRPr="001B5BAE">
              <w:rPr>
                <w:rFonts w:ascii="Times New Roman" w:hAnsi="Times New Roman" w:cs="Times New Roman"/>
                <w:sz w:val="24"/>
                <w:szCs w:val="24"/>
              </w:rPr>
              <w:t>)</w:t>
            </w:r>
          </w:p>
        </w:tc>
        <w:tc>
          <w:tcPr>
            <w:tcW w:w="1370" w:type="dxa"/>
            <w:tcBorders>
              <w:top w:val="single" w:sz="4" w:space="0" w:color="auto"/>
              <w:left w:val="nil"/>
              <w:bottom w:val="single" w:sz="4" w:space="0" w:color="auto"/>
              <w:right w:val="single" w:sz="4" w:space="0" w:color="auto"/>
            </w:tcBorders>
            <w:shd w:val="clear" w:color="auto" w:fill="F2F2F2"/>
            <w:vAlign w:val="center"/>
            <w:hideMark/>
          </w:tcPr>
          <w:p w14:paraId="06A69C34"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w:t>
            </w:r>
            <w:r w:rsidRPr="001B5BAE">
              <w:rPr>
                <w:rFonts w:ascii="Times New Roman" w:hAnsi="Times New Roman" w:cs="Times New Roman"/>
                <w:b/>
                <w:bCs/>
                <w:sz w:val="24"/>
                <w:szCs w:val="24"/>
              </w:rPr>
              <w:t>1 km įkainis (K) Eur be PVM</w:t>
            </w:r>
          </w:p>
        </w:tc>
        <w:tc>
          <w:tcPr>
            <w:tcW w:w="1749" w:type="dxa"/>
            <w:tcBorders>
              <w:top w:val="single" w:sz="4" w:space="0" w:color="auto"/>
              <w:left w:val="nil"/>
              <w:bottom w:val="single" w:sz="4" w:space="0" w:color="auto"/>
              <w:right w:val="single" w:sz="4" w:space="0" w:color="auto"/>
            </w:tcBorders>
            <w:shd w:val="clear" w:color="auto" w:fill="F2F2F2"/>
            <w:vAlign w:val="center"/>
            <w:hideMark/>
          </w:tcPr>
          <w:p w14:paraId="40C33528"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Preliminari, </w:t>
            </w:r>
            <w:r w:rsidRPr="001B5BAE">
              <w:rPr>
                <w:rFonts w:ascii="Times New Roman" w:hAnsi="Times New Roman" w:cs="Times New Roman"/>
                <w:b/>
                <w:bCs/>
                <w:sz w:val="24"/>
                <w:szCs w:val="24"/>
              </w:rPr>
              <w:t>metinė vienarūšių</w:t>
            </w:r>
            <w:r w:rsidRPr="001B5BAE">
              <w:rPr>
                <w:rFonts w:ascii="Times New Roman" w:hAnsi="Times New Roman" w:cs="Times New Roman"/>
                <w:sz w:val="24"/>
                <w:szCs w:val="24"/>
              </w:rPr>
              <w:t xml:space="preserve"> maršrutus aptarnaujančių transporto priemonių </w:t>
            </w:r>
            <w:r w:rsidRPr="001B5BAE">
              <w:rPr>
                <w:rFonts w:ascii="Times New Roman" w:hAnsi="Times New Roman" w:cs="Times New Roman"/>
                <w:b/>
                <w:bCs/>
                <w:sz w:val="24"/>
                <w:szCs w:val="24"/>
              </w:rPr>
              <w:t>rida, km</w:t>
            </w:r>
            <w:r>
              <w:rPr>
                <w:rFonts w:ascii="Times New Roman" w:hAnsi="Times New Roman" w:cs="Times New Roman"/>
                <w:b/>
                <w:bCs/>
                <w:sz w:val="24"/>
                <w:szCs w:val="24"/>
              </w:rPr>
              <w:t xml:space="preserve">_K1 ir </w:t>
            </w:r>
            <w:r w:rsidRPr="000F4C1C">
              <w:rPr>
                <w:rFonts w:ascii="Times New Roman" w:hAnsi="Times New Roman" w:cs="Times New Roman"/>
                <w:b/>
                <w:bCs/>
                <w:color w:val="833C0B" w:themeColor="accent2" w:themeShade="80"/>
                <w:sz w:val="24"/>
                <w:szCs w:val="24"/>
              </w:rPr>
              <w:t>K2</w:t>
            </w:r>
          </w:p>
        </w:tc>
        <w:tc>
          <w:tcPr>
            <w:tcW w:w="1450" w:type="dxa"/>
            <w:tcBorders>
              <w:top w:val="single" w:sz="4" w:space="0" w:color="auto"/>
              <w:left w:val="nil"/>
              <w:bottom w:val="single" w:sz="4" w:space="0" w:color="auto"/>
              <w:right w:val="single" w:sz="4" w:space="0" w:color="auto"/>
            </w:tcBorders>
            <w:shd w:val="clear" w:color="auto" w:fill="F2F2F2"/>
            <w:vAlign w:val="center"/>
            <w:hideMark/>
          </w:tcPr>
          <w:p w14:paraId="1BDB1733"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b/>
                <w:bCs/>
                <w:sz w:val="24"/>
                <w:szCs w:val="24"/>
              </w:rPr>
              <w:t>Metinė Paslaugos kaina</w:t>
            </w:r>
            <w:r w:rsidRPr="001B5BAE">
              <w:rPr>
                <w:rFonts w:ascii="Times New Roman" w:hAnsi="Times New Roman" w:cs="Times New Roman"/>
                <w:sz w:val="24"/>
                <w:szCs w:val="24"/>
              </w:rPr>
              <w:t xml:space="preserve"> maršrutuose, </w:t>
            </w:r>
            <w:r w:rsidRPr="001B5BAE">
              <w:rPr>
                <w:rFonts w:ascii="Times New Roman" w:hAnsi="Times New Roman" w:cs="Times New Roman"/>
                <w:b/>
                <w:bCs/>
                <w:sz w:val="24"/>
                <w:szCs w:val="24"/>
              </w:rPr>
              <w:t>Pasiūlymo kaina</w:t>
            </w:r>
            <w:r w:rsidRPr="001B5BAE">
              <w:rPr>
                <w:rFonts w:ascii="Times New Roman" w:hAnsi="Times New Roman" w:cs="Times New Roman"/>
                <w:sz w:val="24"/>
                <w:szCs w:val="24"/>
              </w:rPr>
              <w:t xml:space="preserve">, Eur </w:t>
            </w:r>
            <w:r w:rsidRPr="001B5BAE">
              <w:rPr>
                <w:rFonts w:ascii="Times New Roman" w:hAnsi="Times New Roman" w:cs="Times New Roman"/>
                <w:i/>
                <w:iCs/>
                <w:sz w:val="24"/>
                <w:szCs w:val="24"/>
              </w:rPr>
              <w:t xml:space="preserve">be </w:t>
            </w:r>
            <w:r w:rsidRPr="001B5BAE">
              <w:rPr>
                <w:rFonts w:ascii="Times New Roman" w:hAnsi="Times New Roman" w:cs="Times New Roman"/>
                <w:sz w:val="24"/>
                <w:szCs w:val="24"/>
              </w:rPr>
              <w:t xml:space="preserve">PVM, (kai </w:t>
            </w:r>
            <w:r w:rsidRPr="001B5BAE">
              <w:rPr>
                <w:rFonts w:ascii="Times New Roman" w:hAnsi="Times New Roman" w:cs="Times New Roman"/>
                <w:b/>
                <w:bCs/>
                <w:sz w:val="24"/>
                <w:szCs w:val="24"/>
              </w:rPr>
              <w:t xml:space="preserve">C </w:t>
            </w:r>
            <w:r w:rsidRPr="001B5BAE">
              <w:rPr>
                <w:rFonts w:ascii="Times New Roman" w:hAnsi="Times New Roman" w:cs="Times New Roman"/>
                <w:sz w:val="24"/>
                <w:szCs w:val="24"/>
              </w:rPr>
              <w:t xml:space="preserve">= </w:t>
            </w:r>
            <w:r w:rsidRPr="001B5BAE">
              <w:rPr>
                <w:rFonts w:ascii="Times New Roman" w:hAnsi="Times New Roman" w:cs="Times New Roman"/>
                <w:b/>
                <w:bCs/>
                <w:sz w:val="24"/>
                <w:szCs w:val="24"/>
              </w:rPr>
              <w:t>C</w:t>
            </w:r>
            <w:r w:rsidRPr="001B5BAE">
              <w:rPr>
                <w:rFonts w:ascii="Times New Roman" w:hAnsi="Times New Roman" w:cs="Times New Roman"/>
                <w:b/>
                <w:bCs/>
                <w:sz w:val="24"/>
                <w:szCs w:val="24"/>
                <w:vertAlign w:val="subscript"/>
              </w:rPr>
              <w:t>K1</w:t>
            </w:r>
            <w:r w:rsidRPr="001B5BAE">
              <w:rPr>
                <w:rFonts w:ascii="Times New Roman" w:hAnsi="Times New Roman" w:cs="Times New Roman"/>
                <w:sz w:val="24"/>
                <w:szCs w:val="24"/>
              </w:rPr>
              <w:t>+</w:t>
            </w:r>
            <w:r w:rsidRPr="000F4C1C">
              <w:rPr>
                <w:rFonts w:ascii="Times New Roman" w:hAnsi="Times New Roman" w:cs="Times New Roman"/>
                <w:b/>
                <w:bCs/>
                <w:color w:val="833C0B" w:themeColor="accent2" w:themeShade="80"/>
                <w:sz w:val="24"/>
                <w:szCs w:val="24"/>
              </w:rPr>
              <w:t>C</w:t>
            </w:r>
            <w:r w:rsidRPr="000F4C1C">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sz w:val="24"/>
                <w:szCs w:val="24"/>
              </w:rPr>
              <w:t>)</w:t>
            </w:r>
          </w:p>
        </w:tc>
      </w:tr>
      <w:tr w:rsidR="00B46882" w:rsidRPr="001B5BAE" w14:paraId="4B2CCA9F" w14:textId="77777777" w:rsidTr="009C198D">
        <w:trPr>
          <w:trHeight w:val="161"/>
        </w:trPr>
        <w:tc>
          <w:tcPr>
            <w:tcW w:w="567" w:type="dxa"/>
            <w:tcBorders>
              <w:top w:val="nil"/>
              <w:left w:val="single" w:sz="4" w:space="0" w:color="auto"/>
              <w:bottom w:val="single" w:sz="4" w:space="0" w:color="auto"/>
              <w:right w:val="single" w:sz="4" w:space="0" w:color="auto"/>
            </w:tcBorders>
            <w:shd w:val="clear" w:color="auto" w:fill="D9D9D9"/>
            <w:vAlign w:val="center"/>
            <w:hideMark/>
          </w:tcPr>
          <w:p w14:paraId="417D9CA2"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lastRenderedPageBreak/>
              <w:t>1.</w:t>
            </w:r>
          </w:p>
        </w:tc>
        <w:tc>
          <w:tcPr>
            <w:tcW w:w="1758" w:type="dxa"/>
            <w:tcBorders>
              <w:top w:val="nil"/>
              <w:left w:val="nil"/>
              <w:bottom w:val="single" w:sz="4" w:space="0" w:color="auto"/>
              <w:right w:val="single" w:sz="4" w:space="0" w:color="auto"/>
            </w:tcBorders>
            <w:shd w:val="clear" w:color="auto" w:fill="D9D9D9"/>
            <w:vAlign w:val="center"/>
            <w:hideMark/>
          </w:tcPr>
          <w:p w14:paraId="0AEEDC94"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2.</w:t>
            </w:r>
          </w:p>
        </w:tc>
        <w:tc>
          <w:tcPr>
            <w:tcW w:w="1516" w:type="dxa"/>
            <w:tcBorders>
              <w:top w:val="nil"/>
              <w:left w:val="nil"/>
              <w:bottom w:val="single" w:sz="4" w:space="0" w:color="auto"/>
              <w:right w:val="single" w:sz="4" w:space="0" w:color="auto"/>
            </w:tcBorders>
            <w:shd w:val="clear" w:color="auto" w:fill="D9D9D9"/>
            <w:vAlign w:val="center"/>
            <w:hideMark/>
          </w:tcPr>
          <w:p w14:paraId="0890D88F"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3.</w:t>
            </w:r>
          </w:p>
        </w:tc>
        <w:tc>
          <w:tcPr>
            <w:tcW w:w="1486" w:type="dxa"/>
            <w:tcBorders>
              <w:top w:val="nil"/>
              <w:left w:val="nil"/>
              <w:bottom w:val="single" w:sz="4" w:space="0" w:color="auto"/>
              <w:right w:val="single" w:sz="4" w:space="0" w:color="auto"/>
            </w:tcBorders>
            <w:shd w:val="clear" w:color="auto" w:fill="D9D9D9"/>
            <w:vAlign w:val="center"/>
            <w:hideMark/>
          </w:tcPr>
          <w:p w14:paraId="37D0A1AB"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4.</w:t>
            </w:r>
          </w:p>
        </w:tc>
        <w:tc>
          <w:tcPr>
            <w:tcW w:w="1445" w:type="dxa"/>
            <w:tcBorders>
              <w:top w:val="nil"/>
              <w:left w:val="nil"/>
              <w:bottom w:val="single" w:sz="4" w:space="0" w:color="auto"/>
              <w:right w:val="single" w:sz="4" w:space="0" w:color="auto"/>
            </w:tcBorders>
            <w:shd w:val="clear" w:color="auto" w:fill="D9D9D9"/>
            <w:vAlign w:val="center"/>
            <w:hideMark/>
          </w:tcPr>
          <w:p w14:paraId="59D6EE0B"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5.</w:t>
            </w:r>
          </w:p>
        </w:tc>
        <w:tc>
          <w:tcPr>
            <w:tcW w:w="1370" w:type="dxa"/>
            <w:tcBorders>
              <w:top w:val="nil"/>
              <w:left w:val="nil"/>
              <w:bottom w:val="single" w:sz="4" w:space="0" w:color="auto"/>
              <w:right w:val="single" w:sz="4" w:space="0" w:color="auto"/>
            </w:tcBorders>
            <w:shd w:val="clear" w:color="auto" w:fill="D9D9D9"/>
            <w:vAlign w:val="center"/>
            <w:hideMark/>
          </w:tcPr>
          <w:p w14:paraId="2576FC6E"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6.</w:t>
            </w:r>
          </w:p>
        </w:tc>
        <w:tc>
          <w:tcPr>
            <w:tcW w:w="1749" w:type="dxa"/>
            <w:tcBorders>
              <w:top w:val="nil"/>
              <w:left w:val="nil"/>
              <w:bottom w:val="single" w:sz="4" w:space="0" w:color="auto"/>
              <w:right w:val="single" w:sz="4" w:space="0" w:color="auto"/>
            </w:tcBorders>
            <w:shd w:val="clear" w:color="auto" w:fill="D9D9D9"/>
            <w:vAlign w:val="center"/>
            <w:hideMark/>
          </w:tcPr>
          <w:p w14:paraId="60BED908"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7.</w:t>
            </w:r>
          </w:p>
        </w:tc>
        <w:tc>
          <w:tcPr>
            <w:tcW w:w="1450" w:type="dxa"/>
            <w:tcBorders>
              <w:top w:val="nil"/>
              <w:left w:val="nil"/>
              <w:bottom w:val="single" w:sz="4" w:space="0" w:color="auto"/>
              <w:right w:val="single" w:sz="4" w:space="0" w:color="auto"/>
            </w:tcBorders>
            <w:shd w:val="clear" w:color="auto" w:fill="D9D9D9"/>
            <w:vAlign w:val="center"/>
            <w:hideMark/>
          </w:tcPr>
          <w:p w14:paraId="1498F647"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8 = (6 x 7)</w:t>
            </w:r>
          </w:p>
        </w:tc>
      </w:tr>
      <w:tr w:rsidR="00B46882" w:rsidRPr="001B5BAE" w14:paraId="0C92A370" w14:textId="77777777" w:rsidTr="009C198D">
        <w:trPr>
          <w:trHeight w:val="1425"/>
        </w:trPr>
        <w:tc>
          <w:tcPr>
            <w:tcW w:w="567" w:type="dxa"/>
            <w:tcBorders>
              <w:top w:val="nil"/>
              <w:left w:val="single" w:sz="4" w:space="0" w:color="auto"/>
              <w:bottom w:val="single" w:sz="4" w:space="0" w:color="auto"/>
              <w:right w:val="single" w:sz="4" w:space="0" w:color="auto"/>
            </w:tcBorders>
            <w:vAlign w:val="center"/>
            <w:hideMark/>
          </w:tcPr>
          <w:p w14:paraId="106624E2"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1</w:t>
            </w:r>
          </w:p>
        </w:tc>
        <w:tc>
          <w:tcPr>
            <w:tcW w:w="1758" w:type="dxa"/>
            <w:tcBorders>
              <w:top w:val="nil"/>
              <w:left w:val="nil"/>
              <w:bottom w:val="single" w:sz="4" w:space="0" w:color="auto"/>
              <w:right w:val="single" w:sz="4" w:space="0" w:color="auto"/>
            </w:tcBorders>
            <w:vAlign w:val="center"/>
            <w:hideMark/>
          </w:tcPr>
          <w:p w14:paraId="39A1B3E4" w14:textId="77777777" w:rsidR="0007041D" w:rsidRDefault="0007041D"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w:t>
            </w:r>
          </w:p>
          <w:p w14:paraId="0B7EF7BD" w14:textId="77777777" w:rsidR="0007041D" w:rsidRPr="001B5BAE" w:rsidRDefault="0007041D" w:rsidP="009C198D">
            <w:pPr>
              <w:spacing w:after="0" w:line="240" w:lineRule="auto"/>
              <w:jc w:val="both"/>
              <w:rPr>
                <w:rFonts w:ascii="Times New Roman" w:hAnsi="Times New Roman" w:cs="Times New Roman"/>
                <w:sz w:val="24"/>
                <w:szCs w:val="24"/>
              </w:rPr>
            </w:pPr>
            <w:r w:rsidRPr="00C07010">
              <w:rPr>
                <w:rFonts w:ascii="Times New Roman" w:hAnsi="Times New Roman" w:cs="Times New Roman"/>
              </w:rPr>
              <w:t>(įrašyti TP markę, modelį)</w:t>
            </w:r>
          </w:p>
        </w:tc>
        <w:tc>
          <w:tcPr>
            <w:tcW w:w="1516" w:type="dxa"/>
            <w:tcBorders>
              <w:top w:val="nil"/>
              <w:left w:val="nil"/>
              <w:bottom w:val="single" w:sz="4" w:space="0" w:color="auto"/>
              <w:right w:val="single" w:sz="4" w:space="0" w:color="auto"/>
            </w:tcBorders>
            <w:vAlign w:val="center"/>
            <w:hideMark/>
          </w:tcPr>
          <w:p w14:paraId="20F2D332" w14:textId="77777777" w:rsidR="0007041D" w:rsidRDefault="0007041D"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........vnt.</w:t>
            </w:r>
          </w:p>
          <w:p w14:paraId="1E9CEE39" w14:textId="77777777" w:rsidR="0007041D" w:rsidRPr="001B5BAE" w:rsidRDefault="0007041D" w:rsidP="009C198D">
            <w:pPr>
              <w:spacing w:after="0" w:line="240" w:lineRule="auto"/>
              <w:jc w:val="both"/>
              <w:rPr>
                <w:rFonts w:ascii="Times New Roman" w:hAnsi="Times New Roman" w:cs="Times New Roman"/>
                <w:sz w:val="24"/>
                <w:szCs w:val="24"/>
              </w:rPr>
            </w:pPr>
            <w:r w:rsidRPr="00C07010">
              <w:rPr>
                <w:rFonts w:ascii="Times New Roman" w:hAnsi="Times New Roman" w:cs="Times New Roman"/>
              </w:rPr>
              <w:t xml:space="preserve">(įrašyti TP </w:t>
            </w:r>
            <w:r>
              <w:rPr>
                <w:rFonts w:ascii="Times New Roman" w:hAnsi="Times New Roman" w:cs="Times New Roman"/>
              </w:rPr>
              <w:t>skaičių, vienetais</w:t>
            </w:r>
            <w:r w:rsidRPr="00C07010">
              <w:rPr>
                <w:rFonts w:ascii="Times New Roman" w:hAnsi="Times New Roman" w:cs="Times New Roman"/>
              </w:rPr>
              <w:t>)</w:t>
            </w:r>
          </w:p>
        </w:tc>
        <w:tc>
          <w:tcPr>
            <w:tcW w:w="1486" w:type="dxa"/>
            <w:tcBorders>
              <w:top w:val="nil"/>
              <w:left w:val="nil"/>
              <w:bottom w:val="single" w:sz="4" w:space="0" w:color="auto"/>
              <w:right w:val="single" w:sz="4" w:space="0" w:color="auto"/>
            </w:tcBorders>
            <w:vAlign w:val="center"/>
            <w:hideMark/>
          </w:tcPr>
          <w:p w14:paraId="056BB802" w14:textId="77777777" w:rsidR="0007041D" w:rsidRPr="001B5BAE" w:rsidRDefault="0007041D"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w:t>
            </w:r>
            <w:r w:rsidRPr="00C07010">
              <w:rPr>
                <w:rFonts w:ascii="Times New Roman" w:hAnsi="Times New Roman" w:cs="Times New Roman"/>
              </w:rPr>
              <w:t xml:space="preserve">įrašyti </w:t>
            </w:r>
            <w:r>
              <w:rPr>
                <w:rFonts w:ascii="Times New Roman" w:hAnsi="Times New Roman" w:cs="Times New Roman"/>
              </w:rPr>
              <w:t>TP su vidaus degimo varikliais kuro rūšį)</w:t>
            </w:r>
          </w:p>
        </w:tc>
        <w:tc>
          <w:tcPr>
            <w:tcW w:w="1445" w:type="dxa"/>
            <w:tcBorders>
              <w:top w:val="nil"/>
              <w:left w:val="nil"/>
              <w:bottom w:val="single" w:sz="4" w:space="0" w:color="auto"/>
              <w:right w:val="single" w:sz="4" w:space="0" w:color="auto"/>
            </w:tcBorders>
            <w:vAlign w:val="center"/>
            <w:hideMark/>
          </w:tcPr>
          <w:p w14:paraId="107EDA27" w14:textId="0FED87F3" w:rsidR="0007041D" w:rsidRPr="001B5BAE" w:rsidRDefault="00123D7E" w:rsidP="009C19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sidR="0007041D" w:rsidRPr="001B5BAE">
              <w:rPr>
                <w:rFonts w:ascii="Times New Roman" w:hAnsi="Times New Roman" w:cs="Times New Roman"/>
                <w:b/>
                <w:bCs/>
                <w:sz w:val="24"/>
                <w:szCs w:val="24"/>
              </w:rPr>
              <w:t xml:space="preserve">K1 </w:t>
            </w:r>
            <w:r w:rsidR="0007041D" w:rsidRPr="001B5BAE">
              <w:rPr>
                <w:rFonts w:ascii="Times New Roman" w:hAnsi="Times New Roman" w:cs="Times New Roman"/>
                <w:sz w:val="24"/>
                <w:szCs w:val="24"/>
                <w:vertAlign w:val="subscript"/>
              </w:rPr>
              <w:t>(kai kuro rūšis: dyzelinas, dujos, benzinas ir pan.)</w:t>
            </w:r>
            <w:r w:rsidR="0007041D" w:rsidRPr="001B5BAE">
              <w:rPr>
                <w:rFonts w:ascii="Times New Roman" w:hAnsi="Times New Roman" w:cs="Times New Roman"/>
                <w:sz w:val="24"/>
                <w:szCs w:val="24"/>
              </w:rPr>
              <w:t xml:space="preserve"> </w:t>
            </w:r>
          </w:p>
        </w:tc>
        <w:tc>
          <w:tcPr>
            <w:tcW w:w="1370" w:type="dxa"/>
            <w:tcBorders>
              <w:top w:val="nil"/>
              <w:left w:val="nil"/>
              <w:bottom w:val="single" w:sz="4" w:space="0" w:color="auto"/>
              <w:right w:val="single" w:sz="4" w:space="0" w:color="auto"/>
            </w:tcBorders>
            <w:shd w:val="clear" w:color="auto" w:fill="F2F2F2"/>
            <w:vAlign w:val="center"/>
            <w:hideMark/>
          </w:tcPr>
          <w:p w14:paraId="6D83D133" w14:textId="59F465AD" w:rsidR="0007041D" w:rsidRPr="001B5BAE" w:rsidRDefault="0007041D"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74FD72DB" w14:textId="77777777" w:rsidR="0007041D" w:rsidRPr="001B5BAE" w:rsidRDefault="0007041D"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(įrašyti siūlomą įkainį, Eur)</w:t>
            </w:r>
          </w:p>
        </w:tc>
        <w:tc>
          <w:tcPr>
            <w:tcW w:w="1749" w:type="dxa"/>
            <w:tcBorders>
              <w:top w:val="nil"/>
              <w:left w:val="nil"/>
              <w:bottom w:val="single" w:sz="4" w:space="0" w:color="auto"/>
              <w:right w:val="single" w:sz="4" w:space="0" w:color="auto"/>
            </w:tcBorders>
            <w:vAlign w:val="center"/>
          </w:tcPr>
          <w:p w14:paraId="3A2C39F7" w14:textId="2D70586A" w:rsidR="0007041D" w:rsidRPr="00021614" w:rsidRDefault="0007041D" w:rsidP="009C19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861 067</w:t>
            </w:r>
            <w:r w:rsidRPr="00021614">
              <w:rPr>
                <w:rFonts w:ascii="Times New Roman" w:hAnsi="Times New Roman" w:cs="Times New Roman"/>
                <w:b/>
                <w:bCs/>
                <w:sz w:val="24"/>
                <w:szCs w:val="24"/>
              </w:rPr>
              <w:t xml:space="preserve"> km</w:t>
            </w:r>
            <w:r w:rsidR="00DC6FB7">
              <w:rPr>
                <w:rFonts w:ascii="Times New Roman" w:hAnsi="Times New Roman" w:cs="Times New Roman"/>
                <w:b/>
                <w:bCs/>
                <w:sz w:val="24"/>
                <w:szCs w:val="24"/>
              </w:rPr>
              <w:t>*</w:t>
            </w:r>
          </w:p>
        </w:tc>
        <w:tc>
          <w:tcPr>
            <w:tcW w:w="1450" w:type="dxa"/>
            <w:tcBorders>
              <w:top w:val="nil"/>
              <w:left w:val="nil"/>
              <w:bottom w:val="single" w:sz="4" w:space="0" w:color="auto"/>
              <w:right w:val="single" w:sz="4" w:space="0" w:color="auto"/>
            </w:tcBorders>
            <w:shd w:val="clear" w:color="auto" w:fill="F2F2F2"/>
            <w:vAlign w:val="center"/>
            <w:hideMark/>
          </w:tcPr>
          <w:p w14:paraId="4DB87CB1" w14:textId="77777777" w:rsidR="0007041D" w:rsidRPr="001B5BAE" w:rsidRDefault="0007041D" w:rsidP="009C198D">
            <w:pPr>
              <w:spacing w:after="0" w:line="240" w:lineRule="auto"/>
              <w:rPr>
                <w:rFonts w:ascii="Times New Roman" w:hAnsi="Times New Roman" w:cs="Times New Roman"/>
                <w:sz w:val="24"/>
                <w:szCs w:val="24"/>
              </w:rPr>
            </w:pPr>
            <w:r w:rsidRPr="001B5BAE">
              <w:rPr>
                <w:rFonts w:ascii="Times New Roman" w:hAnsi="Times New Roman" w:cs="Times New Roman"/>
                <w:b/>
                <w:bCs/>
                <w:sz w:val="24"/>
                <w:szCs w:val="24"/>
              </w:rPr>
              <w:t>C</w:t>
            </w:r>
            <w:r w:rsidRPr="000F4C1C">
              <w:rPr>
                <w:rFonts w:ascii="Times New Roman" w:hAnsi="Times New Roman" w:cs="Times New Roman"/>
                <w:b/>
                <w:bCs/>
                <w:sz w:val="24"/>
                <w:szCs w:val="24"/>
                <w:vertAlign w:val="subscript"/>
              </w:rPr>
              <w:t>K1</w:t>
            </w:r>
            <w:r w:rsidRPr="001B5BAE">
              <w:rPr>
                <w:rFonts w:ascii="Times New Roman" w:hAnsi="Times New Roman" w:cs="Times New Roman"/>
                <w:b/>
                <w:bCs/>
                <w:sz w:val="24"/>
                <w:szCs w:val="24"/>
              </w:rPr>
              <w:t xml:space="preserve"> </w:t>
            </w:r>
            <w:r w:rsidRPr="001B5BAE">
              <w:rPr>
                <w:rFonts w:ascii="Times New Roman" w:hAnsi="Times New Roman" w:cs="Times New Roman"/>
                <w:sz w:val="24"/>
                <w:szCs w:val="24"/>
              </w:rPr>
              <w:t>=</w:t>
            </w:r>
          </w:p>
          <w:p w14:paraId="3994627A" w14:textId="2C9C34D0" w:rsidR="0007041D" w:rsidRPr="001B5BAE" w:rsidRDefault="0007041D"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w:t>
            </w:r>
            <w:r w:rsidR="00B46882">
              <w:rPr>
                <w:rFonts w:ascii="Times New Roman" w:hAnsi="Times New Roman" w:cs="Times New Roman"/>
              </w:rPr>
              <w:t xml:space="preserve">apskaičiuoti ir </w:t>
            </w:r>
            <w:r w:rsidRPr="000F32AB">
              <w:rPr>
                <w:rFonts w:ascii="Times New Roman" w:hAnsi="Times New Roman" w:cs="Times New Roman"/>
              </w:rPr>
              <w:t>įrašyti siūlomą kainą, Eur)</w:t>
            </w:r>
          </w:p>
        </w:tc>
      </w:tr>
      <w:tr w:rsidR="00B46882" w:rsidRPr="001B5BAE" w14:paraId="0C52738F" w14:textId="77777777" w:rsidTr="009C198D">
        <w:trPr>
          <w:trHeight w:val="945"/>
        </w:trPr>
        <w:tc>
          <w:tcPr>
            <w:tcW w:w="567" w:type="dxa"/>
            <w:tcBorders>
              <w:top w:val="nil"/>
              <w:left w:val="single" w:sz="4" w:space="0" w:color="auto"/>
              <w:bottom w:val="single" w:sz="4" w:space="0" w:color="auto"/>
              <w:right w:val="single" w:sz="4" w:space="0" w:color="auto"/>
            </w:tcBorders>
            <w:vAlign w:val="center"/>
            <w:hideMark/>
          </w:tcPr>
          <w:p w14:paraId="7094AD3E" w14:textId="77777777" w:rsidR="0007041D" w:rsidRPr="001B5BAE" w:rsidRDefault="0007041D" w:rsidP="009C198D">
            <w:pPr>
              <w:spacing w:after="0" w:line="240" w:lineRule="auto"/>
              <w:jc w:val="center"/>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2</w:t>
            </w:r>
          </w:p>
        </w:tc>
        <w:tc>
          <w:tcPr>
            <w:tcW w:w="1758" w:type="dxa"/>
            <w:tcBorders>
              <w:top w:val="nil"/>
              <w:left w:val="nil"/>
              <w:bottom w:val="single" w:sz="4" w:space="0" w:color="auto"/>
              <w:right w:val="single" w:sz="4" w:space="0" w:color="auto"/>
            </w:tcBorders>
            <w:vAlign w:val="center"/>
            <w:hideMark/>
          </w:tcPr>
          <w:p w14:paraId="12C70E26" w14:textId="77777777" w:rsidR="0007041D" w:rsidRDefault="0007041D" w:rsidP="009C198D">
            <w:pPr>
              <w:spacing w:after="0" w:line="240" w:lineRule="auto"/>
              <w:ind w:firstLine="426"/>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w:t>
            </w:r>
          </w:p>
          <w:p w14:paraId="79768D8F" w14:textId="77777777" w:rsidR="0007041D" w:rsidRPr="001B5BAE" w:rsidRDefault="0007041D" w:rsidP="009C198D">
            <w:pPr>
              <w:spacing w:after="0" w:line="240" w:lineRule="auto"/>
              <w:jc w:val="center"/>
              <w:rPr>
                <w:rFonts w:ascii="Times New Roman" w:hAnsi="Times New Roman" w:cs="Times New Roman"/>
                <w:color w:val="833C0B" w:themeColor="accent2" w:themeShade="80"/>
                <w:sz w:val="24"/>
                <w:szCs w:val="24"/>
              </w:rPr>
            </w:pPr>
            <w:r w:rsidRPr="00C07010">
              <w:rPr>
                <w:rFonts w:ascii="Times New Roman" w:hAnsi="Times New Roman" w:cs="Times New Roman"/>
                <w:color w:val="833C0B" w:themeColor="accent2" w:themeShade="80"/>
              </w:rPr>
              <w:t>(įrašyti TP markę, modelį)</w:t>
            </w:r>
          </w:p>
        </w:tc>
        <w:tc>
          <w:tcPr>
            <w:tcW w:w="1516" w:type="dxa"/>
            <w:tcBorders>
              <w:top w:val="nil"/>
              <w:left w:val="nil"/>
              <w:bottom w:val="single" w:sz="4" w:space="0" w:color="auto"/>
              <w:right w:val="single" w:sz="4" w:space="0" w:color="auto"/>
            </w:tcBorders>
            <w:vAlign w:val="center"/>
            <w:hideMark/>
          </w:tcPr>
          <w:p w14:paraId="5421AB46" w14:textId="25F218EB" w:rsidR="0007041D" w:rsidRPr="001B5BAE" w:rsidRDefault="0007041D" w:rsidP="009C198D">
            <w:pPr>
              <w:spacing w:after="0" w:line="240" w:lineRule="auto"/>
              <w:ind w:firstLine="426"/>
              <w:jc w:val="both"/>
              <w:rPr>
                <w:rFonts w:ascii="Times New Roman" w:hAnsi="Times New Roman" w:cs="Times New Roman"/>
                <w:b/>
                <w:bCs/>
                <w:color w:val="833C0B" w:themeColor="accent2" w:themeShade="80"/>
                <w:sz w:val="24"/>
                <w:szCs w:val="24"/>
              </w:rPr>
            </w:pPr>
            <w:r>
              <w:rPr>
                <w:rFonts w:ascii="Times New Roman" w:hAnsi="Times New Roman" w:cs="Times New Roman"/>
                <w:b/>
                <w:bCs/>
                <w:color w:val="833C0B" w:themeColor="accent2" w:themeShade="80"/>
                <w:sz w:val="24"/>
                <w:szCs w:val="24"/>
              </w:rPr>
              <w:t xml:space="preserve">1 </w:t>
            </w:r>
            <w:r w:rsidRPr="001B5BAE">
              <w:rPr>
                <w:rFonts w:ascii="Times New Roman" w:hAnsi="Times New Roman" w:cs="Times New Roman"/>
                <w:b/>
                <w:bCs/>
                <w:color w:val="833C0B" w:themeColor="accent2" w:themeShade="80"/>
                <w:sz w:val="24"/>
                <w:szCs w:val="24"/>
              </w:rPr>
              <w:t>vnt.</w:t>
            </w:r>
          </w:p>
        </w:tc>
        <w:tc>
          <w:tcPr>
            <w:tcW w:w="1486" w:type="dxa"/>
            <w:tcBorders>
              <w:top w:val="nil"/>
              <w:left w:val="nil"/>
              <w:bottom w:val="single" w:sz="4" w:space="0" w:color="auto"/>
              <w:right w:val="single" w:sz="4" w:space="0" w:color="auto"/>
            </w:tcBorders>
            <w:vAlign w:val="center"/>
            <w:hideMark/>
          </w:tcPr>
          <w:p w14:paraId="2AB46DE1" w14:textId="77777777" w:rsidR="0007041D" w:rsidRPr="001B5BAE" w:rsidRDefault="0007041D" w:rsidP="009C198D">
            <w:pPr>
              <w:spacing w:after="0" w:line="240" w:lineRule="auto"/>
              <w:ind w:firstLine="426"/>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 xml:space="preserve">… </w:t>
            </w:r>
            <w:r w:rsidRPr="00C07010">
              <w:rPr>
                <w:rFonts w:ascii="Times New Roman" w:hAnsi="Times New Roman" w:cs="Times New Roman"/>
                <w:color w:val="833C0B" w:themeColor="accent2" w:themeShade="80"/>
              </w:rPr>
              <w:t>(įrašyti 100 % ekologiškos TP kuro rūšį)</w:t>
            </w:r>
          </w:p>
        </w:tc>
        <w:tc>
          <w:tcPr>
            <w:tcW w:w="1445" w:type="dxa"/>
            <w:tcBorders>
              <w:top w:val="nil"/>
              <w:left w:val="nil"/>
              <w:bottom w:val="single" w:sz="4" w:space="0" w:color="auto"/>
              <w:right w:val="single" w:sz="4" w:space="0" w:color="auto"/>
            </w:tcBorders>
            <w:vAlign w:val="center"/>
            <w:hideMark/>
          </w:tcPr>
          <w:p w14:paraId="66E81538" w14:textId="77777777" w:rsidR="0007041D" w:rsidRPr="001B5BAE" w:rsidRDefault="0007041D" w:rsidP="009C198D">
            <w:pPr>
              <w:spacing w:after="0" w:line="240" w:lineRule="auto"/>
              <w:jc w:val="both"/>
              <w:rPr>
                <w:rFonts w:ascii="Times New Roman" w:hAnsi="Times New Roman" w:cs="Times New Roman"/>
                <w:color w:val="833C0B" w:themeColor="accent2" w:themeShade="80"/>
                <w:sz w:val="24"/>
                <w:szCs w:val="24"/>
                <w:vertAlign w:val="subscript"/>
              </w:rPr>
            </w:pPr>
            <w:r w:rsidRPr="001B5BAE">
              <w:rPr>
                <w:rFonts w:ascii="Times New Roman" w:hAnsi="Times New Roman" w:cs="Times New Roman"/>
                <w:b/>
                <w:bCs/>
                <w:color w:val="833C0B" w:themeColor="accent2" w:themeShade="80"/>
                <w:sz w:val="24"/>
                <w:szCs w:val="24"/>
              </w:rPr>
              <w:t>**K2</w:t>
            </w:r>
            <w:r w:rsidRPr="001B5BAE">
              <w:rPr>
                <w:rFonts w:ascii="Times New Roman" w:hAnsi="Times New Roman" w:cs="Times New Roman"/>
                <w:color w:val="833C0B" w:themeColor="accent2" w:themeShade="80"/>
                <w:sz w:val="24"/>
                <w:szCs w:val="24"/>
              </w:rPr>
              <w:t xml:space="preserve"> (</w:t>
            </w:r>
            <w:r w:rsidRPr="001B5BAE">
              <w:rPr>
                <w:rFonts w:ascii="Times New Roman" w:hAnsi="Times New Roman" w:cs="Times New Roman"/>
                <w:color w:val="833C0B" w:themeColor="accent2" w:themeShade="80"/>
                <w:sz w:val="24"/>
                <w:szCs w:val="24"/>
                <w:vertAlign w:val="subscript"/>
              </w:rPr>
              <w:t>kai ekologiško kuro rūšis)</w:t>
            </w:r>
          </w:p>
        </w:tc>
        <w:tc>
          <w:tcPr>
            <w:tcW w:w="1370" w:type="dxa"/>
            <w:tcBorders>
              <w:top w:val="nil"/>
              <w:left w:val="nil"/>
              <w:bottom w:val="single" w:sz="4" w:space="0" w:color="auto"/>
              <w:right w:val="single" w:sz="4" w:space="0" w:color="auto"/>
            </w:tcBorders>
            <w:shd w:val="clear" w:color="auto" w:fill="F2F2F2"/>
            <w:vAlign w:val="center"/>
            <w:hideMark/>
          </w:tcPr>
          <w:p w14:paraId="7083064B" w14:textId="77777777" w:rsidR="0007041D" w:rsidRPr="001B5BAE" w:rsidRDefault="0007041D"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b/>
                <w:bCs/>
                <w:color w:val="833C0B" w:themeColor="accent2" w:themeShade="80"/>
                <w:sz w:val="24"/>
                <w:szCs w:val="24"/>
              </w:rPr>
              <w:t>K2</w:t>
            </w:r>
            <w:r w:rsidRPr="001B5BAE">
              <w:rPr>
                <w:rFonts w:ascii="Times New Roman" w:hAnsi="Times New Roman" w:cs="Times New Roman"/>
                <w:color w:val="833C0B" w:themeColor="accent2" w:themeShade="80"/>
                <w:sz w:val="24"/>
                <w:szCs w:val="24"/>
              </w:rPr>
              <w:t xml:space="preserve"> = </w:t>
            </w:r>
            <w:r w:rsidRPr="00A42D88">
              <w:rPr>
                <w:rFonts w:ascii="Times New Roman" w:hAnsi="Times New Roman" w:cs="Times New Roman"/>
                <w:color w:val="833C0B" w:themeColor="accent2" w:themeShade="80"/>
                <w:sz w:val="24"/>
                <w:szCs w:val="24"/>
              </w:rPr>
              <w:t xml:space="preserve">......., Eur </w:t>
            </w:r>
            <w:r w:rsidRPr="00A42D88">
              <w:rPr>
                <w:rFonts w:ascii="Times New Roman" w:hAnsi="Times New Roman" w:cs="Times New Roman"/>
                <w:color w:val="833C0B" w:themeColor="accent2" w:themeShade="80"/>
              </w:rPr>
              <w:t>(įrašyti siūlomą įkainį, Eur)</w:t>
            </w:r>
          </w:p>
        </w:tc>
        <w:tc>
          <w:tcPr>
            <w:tcW w:w="1749" w:type="dxa"/>
            <w:tcBorders>
              <w:top w:val="nil"/>
              <w:left w:val="nil"/>
              <w:bottom w:val="single" w:sz="4" w:space="0" w:color="auto"/>
              <w:right w:val="single" w:sz="4" w:space="0" w:color="auto"/>
            </w:tcBorders>
            <w:vAlign w:val="center"/>
          </w:tcPr>
          <w:p w14:paraId="6D955C3C" w14:textId="644484C2" w:rsidR="0007041D" w:rsidRPr="001B5BAE" w:rsidRDefault="0007041D" w:rsidP="009C198D">
            <w:pPr>
              <w:spacing w:after="0" w:line="240" w:lineRule="auto"/>
              <w:rPr>
                <w:rFonts w:ascii="Times New Roman" w:hAnsi="Times New Roman" w:cs="Times New Roman"/>
                <w:color w:val="833C0B" w:themeColor="accent2" w:themeShade="80"/>
                <w:sz w:val="24"/>
                <w:szCs w:val="24"/>
              </w:rPr>
            </w:pPr>
            <w:r>
              <w:rPr>
                <w:rFonts w:ascii="Times New Roman" w:hAnsi="Times New Roman" w:cs="Times New Roman"/>
                <w:b/>
                <w:bCs/>
                <w:color w:val="833C0B" w:themeColor="accent2" w:themeShade="80"/>
                <w:kern w:val="0"/>
                <w:sz w:val="24"/>
                <w:szCs w:val="24"/>
                <w14:ligatures w14:val="none"/>
              </w:rPr>
              <w:t>62 983</w:t>
            </w:r>
            <w:r w:rsidRPr="00A42D88">
              <w:rPr>
                <w:rFonts w:ascii="Times New Roman" w:hAnsi="Times New Roman" w:cs="Times New Roman"/>
                <w:b/>
                <w:bCs/>
                <w:color w:val="833C0B" w:themeColor="accent2" w:themeShade="80"/>
                <w:kern w:val="0"/>
                <w:sz w:val="24"/>
                <w:szCs w:val="24"/>
                <w14:ligatures w14:val="none"/>
              </w:rPr>
              <w:t xml:space="preserve"> km</w:t>
            </w:r>
            <w:r w:rsidR="00DC6FB7">
              <w:rPr>
                <w:rFonts w:ascii="Times New Roman" w:hAnsi="Times New Roman" w:cs="Times New Roman"/>
                <w:b/>
                <w:bCs/>
                <w:color w:val="833C0B" w:themeColor="accent2" w:themeShade="80"/>
                <w:kern w:val="0"/>
                <w:sz w:val="24"/>
                <w:szCs w:val="24"/>
                <w14:ligatures w14:val="none"/>
              </w:rPr>
              <w:t xml:space="preserve">** </w:t>
            </w:r>
            <w:r w:rsidRPr="001B5BAE">
              <w:rPr>
                <w:rFonts w:ascii="Times New Roman" w:hAnsi="Times New Roman" w:cs="Times New Roman"/>
                <w:color w:val="833C0B" w:themeColor="accent2" w:themeShade="80"/>
                <w:sz w:val="24"/>
                <w:szCs w:val="24"/>
              </w:rPr>
              <w:t>(</w:t>
            </w:r>
            <w:r>
              <w:rPr>
                <w:rFonts w:ascii="Times New Roman" w:hAnsi="Times New Roman" w:cs="Times New Roman"/>
                <w:color w:val="833C0B" w:themeColor="accent2" w:themeShade="80"/>
                <w:sz w:val="18"/>
                <w:szCs w:val="18"/>
              </w:rPr>
              <w:t xml:space="preserve">preliminari </w:t>
            </w:r>
            <w:r w:rsidRPr="00021614">
              <w:rPr>
                <w:rFonts w:ascii="Times New Roman" w:hAnsi="Times New Roman" w:cs="Times New Roman"/>
                <w:color w:val="833C0B" w:themeColor="accent2" w:themeShade="80"/>
                <w:sz w:val="18"/>
                <w:szCs w:val="18"/>
              </w:rPr>
              <w:t>maršrut</w:t>
            </w:r>
            <w:r>
              <w:rPr>
                <w:rFonts w:ascii="Times New Roman" w:hAnsi="Times New Roman" w:cs="Times New Roman"/>
                <w:color w:val="833C0B" w:themeColor="accent2" w:themeShade="80"/>
                <w:sz w:val="18"/>
                <w:szCs w:val="18"/>
              </w:rPr>
              <w:t>ų</w:t>
            </w:r>
            <w:r w:rsidRPr="00021614">
              <w:rPr>
                <w:rFonts w:ascii="Times New Roman" w:hAnsi="Times New Roman" w:cs="Times New Roman"/>
                <w:color w:val="833C0B" w:themeColor="accent2" w:themeShade="80"/>
                <w:sz w:val="18"/>
                <w:szCs w:val="18"/>
              </w:rPr>
              <w:t xml:space="preserve"> </w:t>
            </w:r>
            <w:r>
              <w:rPr>
                <w:rFonts w:ascii="Times New Roman" w:hAnsi="Times New Roman" w:cs="Times New Roman"/>
                <w:color w:val="833C0B" w:themeColor="accent2" w:themeShade="80"/>
                <w:sz w:val="18"/>
                <w:szCs w:val="18"/>
              </w:rPr>
              <w:t>M21</w:t>
            </w:r>
            <w:r w:rsidRPr="00021614">
              <w:rPr>
                <w:rFonts w:ascii="Times New Roman" w:hAnsi="Times New Roman" w:cs="Times New Roman"/>
                <w:color w:val="833C0B" w:themeColor="accent2" w:themeShade="80"/>
                <w:sz w:val="18"/>
                <w:szCs w:val="18"/>
              </w:rPr>
              <w:t xml:space="preserve"> </w:t>
            </w:r>
            <w:r>
              <w:rPr>
                <w:rFonts w:ascii="Times New Roman" w:hAnsi="Times New Roman" w:cs="Times New Roman"/>
                <w:color w:val="833C0B" w:themeColor="accent2" w:themeShade="80"/>
                <w:sz w:val="18"/>
                <w:szCs w:val="18"/>
              </w:rPr>
              <w:t xml:space="preserve">metinė </w:t>
            </w:r>
            <w:r w:rsidRPr="00021614">
              <w:rPr>
                <w:rFonts w:ascii="Times New Roman" w:hAnsi="Times New Roman" w:cs="Times New Roman"/>
                <w:color w:val="833C0B" w:themeColor="accent2" w:themeShade="80"/>
                <w:sz w:val="18"/>
                <w:szCs w:val="18"/>
              </w:rPr>
              <w:t>rid</w:t>
            </w:r>
            <w:r>
              <w:rPr>
                <w:rFonts w:ascii="Times New Roman" w:hAnsi="Times New Roman" w:cs="Times New Roman"/>
                <w:color w:val="833C0B" w:themeColor="accent2" w:themeShade="80"/>
                <w:sz w:val="18"/>
                <w:szCs w:val="18"/>
              </w:rPr>
              <w:t>a</w:t>
            </w:r>
            <w:r w:rsidRPr="00021614">
              <w:rPr>
                <w:rFonts w:ascii="Times New Roman" w:hAnsi="Times New Roman" w:cs="Times New Roman"/>
                <w:color w:val="833C0B" w:themeColor="accent2" w:themeShade="80"/>
                <w:sz w:val="18"/>
                <w:szCs w:val="18"/>
              </w:rPr>
              <w:t>, km</w:t>
            </w:r>
            <w:r w:rsidRPr="00021614">
              <w:rPr>
                <w:rFonts w:ascii="Times New Roman" w:hAnsi="Times New Roman" w:cs="Times New Roman"/>
                <w:color w:val="833C0B" w:themeColor="accent2" w:themeShade="80"/>
                <w:sz w:val="24"/>
                <w:szCs w:val="24"/>
              </w:rPr>
              <w:t>)</w:t>
            </w:r>
          </w:p>
        </w:tc>
        <w:tc>
          <w:tcPr>
            <w:tcW w:w="1450" w:type="dxa"/>
            <w:tcBorders>
              <w:top w:val="nil"/>
              <w:left w:val="nil"/>
              <w:bottom w:val="single" w:sz="4" w:space="0" w:color="auto"/>
              <w:right w:val="single" w:sz="4" w:space="0" w:color="auto"/>
            </w:tcBorders>
            <w:shd w:val="clear" w:color="auto" w:fill="F2F2F2"/>
            <w:vAlign w:val="center"/>
            <w:hideMark/>
          </w:tcPr>
          <w:p w14:paraId="160066B5" w14:textId="77777777" w:rsidR="0007041D" w:rsidRPr="001B5BAE" w:rsidRDefault="0007041D"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b/>
                <w:bCs/>
                <w:color w:val="833C0B" w:themeColor="accent2" w:themeShade="80"/>
                <w:sz w:val="24"/>
                <w:szCs w:val="24"/>
              </w:rPr>
              <w:t>C</w:t>
            </w:r>
            <w:r>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b/>
                <w:bCs/>
                <w:color w:val="833C0B" w:themeColor="accent2" w:themeShade="80"/>
                <w:sz w:val="24"/>
                <w:szCs w:val="24"/>
              </w:rPr>
              <w:t xml:space="preserve"> </w:t>
            </w:r>
            <w:r w:rsidRPr="001B5BAE">
              <w:rPr>
                <w:rFonts w:ascii="Times New Roman" w:hAnsi="Times New Roman" w:cs="Times New Roman"/>
                <w:color w:val="833C0B" w:themeColor="accent2" w:themeShade="80"/>
                <w:sz w:val="24"/>
                <w:szCs w:val="24"/>
              </w:rPr>
              <w:t>=</w:t>
            </w:r>
          </w:p>
          <w:p w14:paraId="2870D970" w14:textId="76E8521C" w:rsidR="0007041D" w:rsidRPr="001B5BAE" w:rsidRDefault="0007041D"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 Eur</w:t>
            </w:r>
            <w:r>
              <w:rPr>
                <w:rFonts w:ascii="Times New Roman" w:hAnsi="Times New Roman" w:cs="Times New Roman"/>
                <w:color w:val="833C0B" w:themeColor="accent2" w:themeShade="80"/>
                <w:sz w:val="24"/>
                <w:szCs w:val="24"/>
              </w:rPr>
              <w:t xml:space="preserve"> </w:t>
            </w:r>
            <w:r w:rsidRPr="00C07010">
              <w:rPr>
                <w:rFonts w:ascii="Times New Roman" w:hAnsi="Times New Roman" w:cs="Times New Roman"/>
                <w:color w:val="833C0B" w:themeColor="accent2" w:themeShade="80"/>
              </w:rPr>
              <w:t>(</w:t>
            </w:r>
            <w:r w:rsidR="00B46882">
              <w:rPr>
                <w:rFonts w:ascii="Times New Roman" w:hAnsi="Times New Roman" w:cs="Times New Roman"/>
                <w:color w:val="833C0B" w:themeColor="accent2" w:themeShade="80"/>
              </w:rPr>
              <w:t xml:space="preserve">apskaičiuoti ir </w:t>
            </w:r>
            <w:r w:rsidRPr="00C07010">
              <w:rPr>
                <w:rFonts w:ascii="Times New Roman" w:hAnsi="Times New Roman" w:cs="Times New Roman"/>
                <w:color w:val="833C0B" w:themeColor="accent2" w:themeShade="80"/>
              </w:rPr>
              <w:t>įrašyti siūlomą kainą, Eur)</w:t>
            </w:r>
          </w:p>
        </w:tc>
      </w:tr>
      <w:tr w:rsidR="0007041D" w:rsidRPr="001B5BAE" w14:paraId="1E75450B" w14:textId="77777777" w:rsidTr="009C198D">
        <w:trPr>
          <w:trHeight w:val="246"/>
        </w:trPr>
        <w:tc>
          <w:tcPr>
            <w:tcW w:w="23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27EE91" w14:textId="77777777" w:rsidR="0007041D" w:rsidRPr="001B5BAE" w:rsidRDefault="0007041D" w:rsidP="009C198D">
            <w:pPr>
              <w:spacing w:after="0" w:line="240" w:lineRule="auto"/>
              <w:ind w:firstLine="426"/>
              <w:jc w:val="right"/>
              <w:rPr>
                <w:rFonts w:ascii="Times New Roman" w:hAnsi="Times New Roman" w:cs="Times New Roman"/>
                <w:b/>
                <w:bCs/>
                <w:sz w:val="24"/>
                <w:szCs w:val="24"/>
              </w:rPr>
            </w:pPr>
            <w:r w:rsidRPr="001B5BAE">
              <w:rPr>
                <w:rFonts w:ascii="Times New Roman" w:hAnsi="Times New Roman" w:cs="Times New Roman"/>
                <w:b/>
                <w:bCs/>
                <w:sz w:val="24"/>
                <w:szCs w:val="24"/>
              </w:rPr>
              <w:t>Viso:</w:t>
            </w:r>
          </w:p>
        </w:tc>
        <w:tc>
          <w:tcPr>
            <w:tcW w:w="1516" w:type="dxa"/>
            <w:tcBorders>
              <w:top w:val="nil"/>
              <w:left w:val="nil"/>
              <w:bottom w:val="single" w:sz="4" w:space="0" w:color="auto"/>
              <w:right w:val="single" w:sz="4" w:space="0" w:color="auto"/>
            </w:tcBorders>
            <w:shd w:val="clear" w:color="auto" w:fill="F2F2F2"/>
            <w:vAlign w:val="center"/>
            <w:hideMark/>
          </w:tcPr>
          <w:p w14:paraId="60F824AA" w14:textId="77777777" w:rsidR="0007041D" w:rsidRPr="001B5BAE" w:rsidRDefault="0007041D"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........vnt.</w:t>
            </w:r>
            <w:r>
              <w:rPr>
                <w:rFonts w:ascii="Times New Roman" w:hAnsi="Times New Roman" w:cs="Times New Roman"/>
                <w:b/>
                <w:bCs/>
                <w:sz w:val="24"/>
                <w:szCs w:val="24"/>
              </w:rPr>
              <w:t xml:space="preserve"> </w:t>
            </w:r>
            <w:r w:rsidRPr="00C07010">
              <w:rPr>
                <w:rFonts w:ascii="Times New Roman" w:hAnsi="Times New Roman" w:cs="Times New Roman"/>
              </w:rPr>
              <w:t>(įrašyti</w:t>
            </w:r>
            <w:r>
              <w:rPr>
                <w:rFonts w:ascii="Times New Roman" w:hAnsi="Times New Roman" w:cs="Times New Roman"/>
              </w:rPr>
              <w:t xml:space="preserve"> siūlomą bendrą </w:t>
            </w:r>
            <w:r w:rsidRPr="00C07010">
              <w:rPr>
                <w:rFonts w:ascii="Times New Roman" w:hAnsi="Times New Roman" w:cs="Times New Roman"/>
              </w:rPr>
              <w:t xml:space="preserve"> TP </w:t>
            </w:r>
            <w:r>
              <w:rPr>
                <w:rFonts w:ascii="Times New Roman" w:hAnsi="Times New Roman" w:cs="Times New Roman"/>
              </w:rPr>
              <w:t>skaičių, vienetais</w:t>
            </w:r>
            <w:r w:rsidRPr="00C07010">
              <w:rPr>
                <w:rFonts w:ascii="Times New Roman" w:hAnsi="Times New Roman" w:cs="Times New Roman"/>
              </w:rPr>
              <w:t>)</w:t>
            </w:r>
          </w:p>
        </w:tc>
        <w:tc>
          <w:tcPr>
            <w:tcW w:w="4301" w:type="dxa"/>
            <w:gridSpan w:val="3"/>
            <w:tcBorders>
              <w:top w:val="nil"/>
              <w:left w:val="nil"/>
              <w:bottom w:val="single" w:sz="4" w:space="0" w:color="auto"/>
              <w:right w:val="single" w:sz="4" w:space="0" w:color="auto"/>
            </w:tcBorders>
            <w:shd w:val="clear" w:color="auto" w:fill="F2F2F2"/>
            <w:vAlign w:val="center"/>
            <w:hideMark/>
          </w:tcPr>
          <w:p w14:paraId="2AA36E7E" w14:textId="77777777" w:rsidR="0007041D" w:rsidRPr="001B5BAE" w:rsidRDefault="0007041D"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p w14:paraId="5AD29E5B" w14:textId="77777777" w:rsidR="0007041D" w:rsidRPr="001B5BAE" w:rsidRDefault="0007041D"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tc>
        <w:tc>
          <w:tcPr>
            <w:tcW w:w="1749" w:type="dxa"/>
            <w:tcBorders>
              <w:top w:val="nil"/>
              <w:left w:val="nil"/>
              <w:bottom w:val="single" w:sz="4" w:space="0" w:color="auto"/>
              <w:right w:val="single" w:sz="4" w:space="0" w:color="auto"/>
            </w:tcBorders>
            <w:shd w:val="clear" w:color="auto" w:fill="F2F2F2"/>
            <w:vAlign w:val="center"/>
            <w:hideMark/>
          </w:tcPr>
          <w:p w14:paraId="5D11E6F1" w14:textId="77777777" w:rsidR="0007041D" w:rsidRDefault="0007041D" w:rsidP="009C19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924 050</w:t>
            </w:r>
            <w:r w:rsidRPr="001B5BAE">
              <w:rPr>
                <w:rFonts w:ascii="Times New Roman" w:hAnsi="Times New Roman" w:cs="Times New Roman"/>
                <w:b/>
                <w:bCs/>
                <w:sz w:val="24"/>
                <w:szCs w:val="24"/>
              </w:rPr>
              <w:t xml:space="preserve"> km</w:t>
            </w:r>
          </w:p>
          <w:p w14:paraId="12D59C3F" w14:textId="77777777" w:rsidR="0007041D" w:rsidRPr="000F4C1C" w:rsidRDefault="0007041D" w:rsidP="009C198D">
            <w:pPr>
              <w:spacing w:after="0" w:line="240" w:lineRule="auto"/>
              <w:jc w:val="both"/>
              <w:rPr>
                <w:rFonts w:ascii="Times New Roman" w:hAnsi="Times New Roman" w:cs="Times New Roman"/>
                <w:sz w:val="24"/>
                <w:szCs w:val="24"/>
              </w:rPr>
            </w:pPr>
            <w:r w:rsidRPr="000F4C1C">
              <w:rPr>
                <w:rFonts w:ascii="Times New Roman" w:hAnsi="Times New Roman" w:cs="Times New Roman"/>
                <w:sz w:val="18"/>
                <w:szCs w:val="18"/>
              </w:rPr>
              <w:t>(visų autobusų maršrutų preliminari metinė rida, km)</w:t>
            </w:r>
          </w:p>
        </w:tc>
        <w:tc>
          <w:tcPr>
            <w:tcW w:w="1450" w:type="dxa"/>
            <w:tcBorders>
              <w:top w:val="nil"/>
              <w:left w:val="nil"/>
              <w:bottom w:val="single" w:sz="4" w:space="0" w:color="auto"/>
              <w:right w:val="single" w:sz="4" w:space="0" w:color="auto"/>
            </w:tcBorders>
            <w:shd w:val="clear" w:color="auto" w:fill="F2F2F2"/>
            <w:vAlign w:val="center"/>
            <w:hideMark/>
          </w:tcPr>
          <w:p w14:paraId="27D7D78F" w14:textId="3383E3C1" w:rsidR="0007041D" w:rsidRPr="001B5BAE" w:rsidRDefault="0007041D" w:rsidP="009C198D">
            <w:pPr>
              <w:spacing w:after="0" w:line="240" w:lineRule="auto"/>
              <w:jc w:val="both"/>
              <w:rPr>
                <w:rFonts w:ascii="Times New Roman" w:hAnsi="Times New Roman" w:cs="Times New Roman"/>
                <w:b/>
                <w:bCs/>
                <w:sz w:val="24"/>
                <w:szCs w:val="24"/>
              </w:rPr>
            </w:pPr>
            <w:r w:rsidRPr="001B5BAE">
              <w:rPr>
                <w:rFonts w:ascii="Times New Roman" w:hAnsi="Times New Roman" w:cs="Times New Roman"/>
                <w:b/>
                <w:bCs/>
                <w:sz w:val="24"/>
                <w:szCs w:val="24"/>
              </w:rPr>
              <w:t>C =  ....., Eur</w:t>
            </w:r>
            <w:r>
              <w:rPr>
                <w:rFonts w:ascii="Times New Roman" w:hAnsi="Times New Roman" w:cs="Times New Roman"/>
                <w:b/>
                <w:bCs/>
                <w:sz w:val="24"/>
                <w:szCs w:val="24"/>
              </w:rPr>
              <w:t xml:space="preserve"> </w:t>
            </w:r>
            <w:r w:rsidRPr="000F4C1C">
              <w:rPr>
                <w:rFonts w:ascii="Times New Roman" w:hAnsi="Times New Roman" w:cs="Times New Roman"/>
                <w:sz w:val="20"/>
                <w:szCs w:val="20"/>
              </w:rPr>
              <w:t>(</w:t>
            </w:r>
            <w:r w:rsidR="00B46882">
              <w:rPr>
                <w:rFonts w:ascii="Times New Roman" w:hAnsi="Times New Roman" w:cs="Times New Roman"/>
                <w:sz w:val="20"/>
                <w:szCs w:val="20"/>
              </w:rPr>
              <w:t xml:space="preserve">apskaičiuoti ir </w:t>
            </w:r>
            <w:r w:rsidRPr="000F4C1C">
              <w:rPr>
                <w:rFonts w:ascii="Times New Roman" w:hAnsi="Times New Roman" w:cs="Times New Roman"/>
                <w:sz w:val="20"/>
                <w:szCs w:val="20"/>
              </w:rPr>
              <w:t>įrašyti C</w:t>
            </w:r>
            <w:r w:rsidRPr="000F4C1C">
              <w:rPr>
                <w:rFonts w:ascii="Times New Roman" w:hAnsi="Times New Roman" w:cs="Times New Roman"/>
                <w:sz w:val="20"/>
                <w:szCs w:val="20"/>
                <w:vertAlign w:val="subscript"/>
              </w:rPr>
              <w:t xml:space="preserve">K1 </w:t>
            </w:r>
            <w:r w:rsidRPr="000F4C1C">
              <w:rPr>
                <w:rFonts w:ascii="Times New Roman" w:hAnsi="Times New Roman" w:cs="Times New Roman"/>
                <w:sz w:val="20"/>
                <w:szCs w:val="20"/>
              </w:rPr>
              <w:t xml:space="preserve">ir </w:t>
            </w:r>
            <w:r w:rsidRPr="000F4C1C">
              <w:rPr>
                <w:rFonts w:ascii="Times New Roman" w:hAnsi="Times New Roman" w:cs="Times New Roman"/>
                <w:color w:val="833C0B" w:themeColor="accent2" w:themeShade="80"/>
                <w:sz w:val="20"/>
                <w:szCs w:val="20"/>
              </w:rPr>
              <w:t>C</w:t>
            </w:r>
            <w:r w:rsidRPr="000F4C1C">
              <w:rPr>
                <w:rFonts w:ascii="Times New Roman" w:hAnsi="Times New Roman" w:cs="Times New Roman"/>
                <w:color w:val="833C0B" w:themeColor="accent2" w:themeShade="80"/>
                <w:sz w:val="20"/>
                <w:szCs w:val="20"/>
                <w:vertAlign w:val="subscript"/>
              </w:rPr>
              <w:t>K2</w:t>
            </w:r>
            <w:r w:rsidRPr="000F4C1C">
              <w:rPr>
                <w:rFonts w:ascii="Times New Roman" w:hAnsi="Times New Roman" w:cs="Times New Roman"/>
                <w:sz w:val="20"/>
                <w:szCs w:val="20"/>
              </w:rPr>
              <w:t xml:space="preserve"> sumą</w:t>
            </w:r>
            <w:r>
              <w:rPr>
                <w:rFonts w:ascii="Times New Roman" w:hAnsi="Times New Roman" w:cs="Times New Roman"/>
                <w:sz w:val="20"/>
                <w:szCs w:val="20"/>
              </w:rPr>
              <w:t>, eurais</w:t>
            </w:r>
            <w:r w:rsidRPr="000F4C1C">
              <w:rPr>
                <w:rFonts w:ascii="Times New Roman" w:hAnsi="Times New Roman" w:cs="Times New Roman"/>
                <w:sz w:val="20"/>
                <w:szCs w:val="20"/>
              </w:rPr>
              <w:t>)</w:t>
            </w:r>
          </w:p>
        </w:tc>
      </w:tr>
    </w:tbl>
    <w:p w14:paraId="13E68466" w14:textId="46A5B7AC" w:rsidR="0007041D" w:rsidRPr="001B5BAE" w:rsidRDefault="0007041D" w:rsidP="0007041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xml:space="preserve">* maršrutus aptarnaujant </w:t>
      </w:r>
      <w:r w:rsidR="007D5D47">
        <w:rPr>
          <w:rFonts w:ascii="Times New Roman" w:hAnsi="Times New Roman" w:cs="Times New Roman"/>
          <w:sz w:val="24"/>
          <w:szCs w:val="24"/>
        </w:rPr>
        <w:t>t</w:t>
      </w:r>
      <w:r w:rsidRPr="001B5BAE">
        <w:rPr>
          <w:rFonts w:ascii="Times New Roman" w:hAnsi="Times New Roman" w:cs="Times New Roman"/>
          <w:sz w:val="24"/>
          <w:szCs w:val="24"/>
        </w:rPr>
        <w:t xml:space="preserve">ransporto priemonėmis su vidaus degimo varikliais (galimos kuro rūšys: dyzelinas, benzinas dujos ir pan. </w:t>
      </w: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0D7208E3" w14:textId="77777777" w:rsidR="0007041D" w:rsidRPr="001B5BAE" w:rsidRDefault="0007041D" w:rsidP="0007041D">
      <w:pPr>
        <w:spacing w:after="0" w:line="240" w:lineRule="auto"/>
        <w:ind w:firstLine="426"/>
        <w:jc w:val="both"/>
        <w:rPr>
          <w:rFonts w:ascii="Times New Roman" w:hAnsi="Times New Roman" w:cs="Times New Roman"/>
          <w:i/>
          <w:iCs/>
          <w:sz w:val="24"/>
          <w:szCs w:val="24"/>
        </w:rPr>
      </w:pPr>
      <w:r w:rsidRPr="001B5BAE">
        <w:rPr>
          <w:rFonts w:ascii="Times New Roman" w:hAnsi="Times New Roman" w:cs="Times New Roman"/>
          <w:i/>
          <w:iCs/>
          <w:sz w:val="24"/>
          <w:szCs w:val="24"/>
        </w:rPr>
        <w:t xml:space="preserve">ir (arba) </w:t>
      </w:r>
    </w:p>
    <w:p w14:paraId="6ACB990B" w14:textId="0B4485E8" w:rsidR="0007041D" w:rsidRPr="001B5BAE" w:rsidRDefault="0007041D" w:rsidP="0007041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xml:space="preserve">**maršrutus aptarnaujant 100 % ekologiškomis </w:t>
      </w:r>
      <w:r w:rsidR="007D5D47">
        <w:rPr>
          <w:rFonts w:ascii="Times New Roman" w:hAnsi="Times New Roman" w:cs="Times New Roman"/>
          <w:sz w:val="24"/>
          <w:szCs w:val="24"/>
        </w:rPr>
        <w:t>t</w:t>
      </w:r>
      <w:r w:rsidRPr="001B5BAE">
        <w:rPr>
          <w:rFonts w:ascii="Times New Roman" w:hAnsi="Times New Roman" w:cs="Times New Roman"/>
          <w:sz w:val="24"/>
          <w:szCs w:val="24"/>
        </w:rPr>
        <w:t xml:space="preserve">ransporto priemonėmis (elektra ir pan. </w:t>
      </w:r>
      <w:r w:rsidRPr="001B5BAE">
        <w:rPr>
          <w:rFonts w:ascii="Times New Roman" w:hAnsi="Times New Roman" w:cs="Times New Roman"/>
          <w:b/>
          <w:bCs/>
          <w:sz w:val="24"/>
          <w:szCs w:val="24"/>
        </w:rPr>
        <w:t>K2</w:t>
      </w:r>
      <w:r w:rsidRPr="001B5BAE">
        <w:rPr>
          <w:rFonts w:ascii="Times New Roman" w:hAnsi="Times New Roman" w:cs="Times New Roman"/>
          <w:sz w:val="24"/>
          <w:szCs w:val="24"/>
        </w:rPr>
        <w:t>).</w:t>
      </w:r>
    </w:p>
    <w:p w14:paraId="25DEF62A" w14:textId="77777777" w:rsidR="0007041D" w:rsidRPr="001B5BAE" w:rsidRDefault="0007041D" w:rsidP="00021614">
      <w:pPr>
        <w:spacing w:after="0" w:line="240" w:lineRule="auto"/>
        <w:ind w:firstLine="426"/>
        <w:jc w:val="both"/>
        <w:rPr>
          <w:rFonts w:ascii="Times New Roman" w:hAnsi="Times New Roman" w:cs="Times New Roman"/>
          <w:sz w:val="24"/>
          <w:szCs w:val="24"/>
        </w:rPr>
      </w:pPr>
    </w:p>
    <w:p w14:paraId="24C89818" w14:textId="33EC8B2C" w:rsidR="00933DCB" w:rsidRDefault="0007041D" w:rsidP="00933DCB">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highlight w:val="yellow"/>
        </w:rPr>
        <w:t>4</w:t>
      </w:r>
      <w:r w:rsidR="00933DCB" w:rsidRPr="001B5BAE">
        <w:rPr>
          <w:rFonts w:ascii="Times New Roman" w:hAnsi="Times New Roman" w:cs="Times New Roman"/>
          <w:b/>
          <w:bCs/>
          <w:sz w:val="24"/>
          <w:szCs w:val="24"/>
          <w:highlight w:val="yellow"/>
        </w:rPr>
        <w:t xml:space="preserve"> variantas</w:t>
      </w:r>
      <w:r w:rsidR="00933DCB">
        <w:rPr>
          <w:rFonts w:ascii="Times New Roman" w:hAnsi="Times New Roman" w:cs="Times New Roman"/>
          <w:b/>
          <w:bCs/>
          <w:sz w:val="24"/>
          <w:szCs w:val="24"/>
        </w:rPr>
        <w:t xml:space="preserve"> </w:t>
      </w:r>
      <w:r w:rsidR="00933DCB" w:rsidRPr="003438FE">
        <w:rPr>
          <w:rFonts w:ascii="Times New Roman" w:hAnsi="Times New Roman" w:cs="Times New Roman"/>
          <w:sz w:val="24"/>
          <w:szCs w:val="24"/>
        </w:rPr>
        <w:t>(</w:t>
      </w:r>
      <w:r w:rsidR="00933DCB">
        <w:rPr>
          <w:rFonts w:ascii="Times New Roman" w:hAnsi="Times New Roman" w:cs="Times New Roman"/>
          <w:sz w:val="24"/>
          <w:szCs w:val="24"/>
        </w:rPr>
        <w:t xml:space="preserve">šį variantą </w:t>
      </w:r>
      <w:r w:rsidR="00933DCB" w:rsidRPr="003438FE">
        <w:rPr>
          <w:rFonts w:ascii="Times New Roman" w:hAnsi="Times New Roman" w:cs="Times New Roman"/>
          <w:sz w:val="24"/>
          <w:szCs w:val="24"/>
        </w:rPr>
        <w:t xml:space="preserve">pasirinkti jeigu Ekonominio naudingumo Antram kriterijui (T) apskaičiuoti, Tiekėjas siūlo </w:t>
      </w:r>
      <w:r w:rsidRPr="0007041D">
        <w:rPr>
          <w:rFonts w:ascii="Times New Roman" w:hAnsi="Times New Roman" w:cs="Times New Roman"/>
          <w:b/>
          <w:bCs/>
          <w:sz w:val="24"/>
          <w:szCs w:val="24"/>
          <w:highlight w:val="yellow"/>
        </w:rPr>
        <w:t>2</w:t>
      </w:r>
      <w:r w:rsidR="00933DCB" w:rsidRPr="0007041D">
        <w:rPr>
          <w:rFonts w:ascii="Times New Roman" w:hAnsi="Times New Roman" w:cs="Times New Roman"/>
          <w:b/>
          <w:bCs/>
          <w:sz w:val="24"/>
          <w:szCs w:val="24"/>
          <w:highlight w:val="yellow"/>
        </w:rPr>
        <w:t xml:space="preserve"> (</w:t>
      </w:r>
      <w:r w:rsidRPr="0007041D">
        <w:rPr>
          <w:rFonts w:ascii="Times New Roman" w:hAnsi="Times New Roman" w:cs="Times New Roman"/>
          <w:b/>
          <w:bCs/>
          <w:sz w:val="24"/>
          <w:szCs w:val="24"/>
          <w:highlight w:val="yellow"/>
        </w:rPr>
        <w:t>dvi</w:t>
      </w:r>
      <w:r w:rsidR="00933DCB" w:rsidRPr="0007041D">
        <w:rPr>
          <w:rFonts w:ascii="Times New Roman" w:hAnsi="Times New Roman" w:cs="Times New Roman"/>
          <w:b/>
          <w:bCs/>
          <w:sz w:val="24"/>
          <w:szCs w:val="24"/>
          <w:highlight w:val="yellow"/>
        </w:rPr>
        <w:t>)</w:t>
      </w:r>
      <w:r w:rsidR="00933DCB">
        <w:rPr>
          <w:rFonts w:ascii="Times New Roman" w:hAnsi="Times New Roman" w:cs="Times New Roman"/>
          <w:sz w:val="24"/>
          <w:szCs w:val="24"/>
        </w:rPr>
        <w:t xml:space="preserve"> </w:t>
      </w:r>
      <w:r w:rsidR="00933DCB" w:rsidRPr="003438FE">
        <w:rPr>
          <w:rFonts w:ascii="Times New Roman" w:hAnsi="Times New Roman" w:cs="Times New Roman"/>
          <w:sz w:val="24"/>
          <w:szCs w:val="24"/>
        </w:rPr>
        <w:t>100% ekologišk</w:t>
      </w:r>
      <w:r>
        <w:rPr>
          <w:rFonts w:ascii="Times New Roman" w:hAnsi="Times New Roman" w:cs="Times New Roman"/>
          <w:sz w:val="24"/>
          <w:szCs w:val="24"/>
        </w:rPr>
        <w:t>as</w:t>
      </w:r>
      <w:r w:rsidR="00933DCB" w:rsidRPr="003438FE">
        <w:rPr>
          <w:rFonts w:ascii="Times New Roman" w:hAnsi="Times New Roman" w:cs="Times New Roman"/>
          <w:sz w:val="24"/>
          <w:szCs w:val="24"/>
        </w:rPr>
        <w:t xml:space="preserve"> (pvz. </w:t>
      </w:r>
      <w:r w:rsidR="00933DCB">
        <w:rPr>
          <w:rFonts w:ascii="Times New Roman" w:hAnsi="Times New Roman" w:cs="Times New Roman"/>
          <w:sz w:val="24"/>
          <w:szCs w:val="24"/>
        </w:rPr>
        <w:t>elektrin</w:t>
      </w:r>
      <w:r>
        <w:rPr>
          <w:rFonts w:ascii="Times New Roman" w:hAnsi="Times New Roman" w:cs="Times New Roman"/>
          <w:sz w:val="24"/>
          <w:szCs w:val="24"/>
        </w:rPr>
        <w:t>es</w:t>
      </w:r>
      <w:r w:rsidR="00933DCB" w:rsidRPr="003438FE">
        <w:rPr>
          <w:rFonts w:ascii="Times New Roman" w:hAnsi="Times New Roman" w:cs="Times New Roman"/>
          <w:sz w:val="24"/>
          <w:szCs w:val="24"/>
        </w:rPr>
        <w:t>)</w:t>
      </w:r>
      <w:r w:rsidR="00933DCB">
        <w:rPr>
          <w:rFonts w:ascii="Times New Roman" w:hAnsi="Times New Roman" w:cs="Times New Roman"/>
          <w:sz w:val="24"/>
          <w:szCs w:val="24"/>
        </w:rPr>
        <w:t xml:space="preserve"> </w:t>
      </w:r>
      <w:r w:rsidR="007D5D47">
        <w:rPr>
          <w:rFonts w:ascii="Times New Roman" w:hAnsi="Times New Roman" w:cs="Times New Roman"/>
          <w:sz w:val="24"/>
          <w:szCs w:val="24"/>
        </w:rPr>
        <w:t>t</w:t>
      </w:r>
      <w:r w:rsidR="00933DCB">
        <w:rPr>
          <w:rFonts w:ascii="Times New Roman" w:hAnsi="Times New Roman" w:cs="Times New Roman"/>
          <w:sz w:val="24"/>
          <w:szCs w:val="24"/>
        </w:rPr>
        <w:t xml:space="preserve">ransporto </w:t>
      </w:r>
      <w:r w:rsidR="00933DCB" w:rsidRPr="003438FE">
        <w:rPr>
          <w:rFonts w:ascii="Times New Roman" w:hAnsi="Times New Roman" w:cs="Times New Roman"/>
          <w:sz w:val="24"/>
          <w:szCs w:val="24"/>
        </w:rPr>
        <w:t>priemon</w:t>
      </w:r>
      <w:r>
        <w:rPr>
          <w:rFonts w:ascii="Times New Roman" w:hAnsi="Times New Roman" w:cs="Times New Roman"/>
          <w:sz w:val="24"/>
          <w:szCs w:val="24"/>
        </w:rPr>
        <w:t>es</w:t>
      </w:r>
      <w:r w:rsidR="00933DCB" w:rsidRPr="003438FE">
        <w:rPr>
          <w:rFonts w:ascii="Times New Roman" w:hAnsi="Times New Roman" w:cs="Times New Roman"/>
          <w:sz w:val="24"/>
          <w:szCs w:val="24"/>
        </w:rPr>
        <w:t xml:space="preserve">, </w:t>
      </w:r>
      <w:r w:rsidR="00933DCB">
        <w:rPr>
          <w:rFonts w:ascii="Times New Roman" w:hAnsi="Times New Roman" w:cs="Times New Roman"/>
          <w:sz w:val="24"/>
          <w:szCs w:val="24"/>
        </w:rPr>
        <w:t>aptarnaujam</w:t>
      </w:r>
      <w:r>
        <w:rPr>
          <w:rFonts w:ascii="Times New Roman" w:hAnsi="Times New Roman" w:cs="Times New Roman"/>
          <w:sz w:val="24"/>
          <w:szCs w:val="24"/>
        </w:rPr>
        <w:t>i</w:t>
      </w:r>
      <w:r w:rsidR="00933DCB">
        <w:rPr>
          <w:rFonts w:ascii="Times New Roman" w:hAnsi="Times New Roman" w:cs="Times New Roman"/>
          <w:sz w:val="24"/>
          <w:szCs w:val="24"/>
        </w:rPr>
        <w:t xml:space="preserve"> </w:t>
      </w:r>
      <w:r w:rsidR="00933DCB" w:rsidRPr="00933DCB">
        <w:rPr>
          <w:rFonts w:ascii="Times New Roman" w:hAnsi="Times New Roman" w:cs="Times New Roman"/>
          <w:b/>
          <w:bCs/>
          <w:sz w:val="24"/>
          <w:szCs w:val="24"/>
          <w:highlight w:val="yellow"/>
        </w:rPr>
        <w:t>maršruta</w:t>
      </w:r>
      <w:r>
        <w:rPr>
          <w:rFonts w:ascii="Times New Roman" w:hAnsi="Times New Roman" w:cs="Times New Roman"/>
          <w:b/>
          <w:bCs/>
          <w:sz w:val="24"/>
          <w:szCs w:val="24"/>
          <w:highlight w:val="yellow"/>
        </w:rPr>
        <w:t>i</w:t>
      </w:r>
      <w:r w:rsidR="00933DCB" w:rsidRPr="00933DCB">
        <w:rPr>
          <w:rFonts w:ascii="Times New Roman" w:hAnsi="Times New Roman" w:cs="Times New Roman"/>
          <w:sz w:val="24"/>
          <w:szCs w:val="24"/>
          <w:highlight w:val="yellow"/>
        </w:rPr>
        <w:t xml:space="preserve"> </w:t>
      </w:r>
      <w:r w:rsidR="00933DCB" w:rsidRPr="00933DCB">
        <w:rPr>
          <w:rFonts w:ascii="Times New Roman" w:hAnsi="Times New Roman" w:cs="Times New Roman"/>
          <w:b/>
          <w:bCs/>
          <w:sz w:val="24"/>
          <w:szCs w:val="24"/>
          <w:highlight w:val="yellow"/>
        </w:rPr>
        <w:t xml:space="preserve">Nr. </w:t>
      </w:r>
      <w:r>
        <w:rPr>
          <w:rFonts w:ascii="Times New Roman" w:hAnsi="Times New Roman" w:cs="Times New Roman"/>
          <w:b/>
          <w:bCs/>
          <w:sz w:val="24"/>
          <w:szCs w:val="24"/>
          <w:highlight w:val="yellow"/>
        </w:rPr>
        <w:t>M12/M13 ir</w:t>
      </w:r>
      <w:r w:rsidR="00933DCB" w:rsidRPr="00933DCB">
        <w:rPr>
          <w:rFonts w:ascii="Times New Roman" w:hAnsi="Times New Roman" w:cs="Times New Roman"/>
          <w:b/>
          <w:bCs/>
          <w:sz w:val="24"/>
          <w:szCs w:val="24"/>
          <w:highlight w:val="yellow"/>
        </w:rPr>
        <w:t>M21</w:t>
      </w:r>
      <w:r w:rsidR="00933DCB">
        <w:rPr>
          <w:rFonts w:ascii="Times New Roman" w:hAnsi="Times New Roman" w:cs="Times New Roman"/>
          <w:sz w:val="24"/>
          <w:szCs w:val="24"/>
        </w:rPr>
        <w:t>, o</w:t>
      </w:r>
      <w:r w:rsidR="00933DCB" w:rsidRPr="001B5BAE">
        <w:rPr>
          <w:rFonts w:ascii="Times New Roman" w:hAnsi="Times New Roman" w:cs="Times New Roman"/>
          <w:b/>
          <w:bCs/>
          <w:sz w:val="24"/>
          <w:szCs w:val="24"/>
        </w:rPr>
        <w:t xml:space="preserve"> </w:t>
      </w:r>
      <w:r w:rsidR="00933DCB" w:rsidRPr="00933DCB">
        <w:rPr>
          <w:rFonts w:ascii="Times New Roman" w:hAnsi="Times New Roman" w:cs="Times New Roman"/>
          <w:sz w:val="24"/>
          <w:szCs w:val="24"/>
        </w:rPr>
        <w:t>likusios TP su vidaus degimo varikliais)</w:t>
      </w:r>
      <w:r w:rsidR="00933DCB" w:rsidRPr="003438FE">
        <w:rPr>
          <w:rFonts w:ascii="Times New Roman" w:hAnsi="Times New Roman" w:cs="Times New Roman"/>
          <w:sz w:val="24"/>
          <w:szCs w:val="24"/>
        </w:rPr>
        <w:t xml:space="preserve">. </w:t>
      </w:r>
      <w:r w:rsidR="00933DCB" w:rsidRPr="001B5BAE">
        <w:rPr>
          <w:rFonts w:ascii="Times New Roman" w:hAnsi="Times New Roman" w:cs="Times New Roman"/>
          <w:b/>
          <w:bCs/>
          <w:sz w:val="24"/>
          <w:szCs w:val="24"/>
          <w:highlight w:val="lightGray"/>
        </w:rPr>
        <w:t>Pasiūlymo kaina (C)</w:t>
      </w:r>
      <w:r w:rsidR="00933DCB" w:rsidRPr="001B5BAE">
        <w:rPr>
          <w:rFonts w:ascii="Times New Roman" w:hAnsi="Times New Roman" w:cs="Times New Roman"/>
          <w:b/>
          <w:bCs/>
          <w:sz w:val="24"/>
          <w:szCs w:val="24"/>
        </w:rPr>
        <w:t xml:space="preserve">: </w:t>
      </w:r>
    </w:p>
    <w:tbl>
      <w:tblPr>
        <w:tblW w:w="11341" w:type="dxa"/>
        <w:tblInd w:w="-856" w:type="dxa"/>
        <w:tblLook w:val="04A0" w:firstRow="1" w:lastRow="0" w:firstColumn="1" w:lastColumn="0" w:noHBand="0" w:noVBand="1"/>
      </w:tblPr>
      <w:tblGrid>
        <w:gridCol w:w="567"/>
        <w:gridCol w:w="1758"/>
        <w:gridCol w:w="1516"/>
        <w:gridCol w:w="1486"/>
        <w:gridCol w:w="1445"/>
        <w:gridCol w:w="1370"/>
        <w:gridCol w:w="1749"/>
        <w:gridCol w:w="1450"/>
      </w:tblGrid>
      <w:tr w:rsidR="000B5D49" w:rsidRPr="001B5BAE" w14:paraId="3BA2D533" w14:textId="77777777" w:rsidTr="009C198D">
        <w:trPr>
          <w:trHeight w:val="2461"/>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7F93AB"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Eil. Nr.</w:t>
            </w:r>
          </w:p>
        </w:tc>
        <w:tc>
          <w:tcPr>
            <w:tcW w:w="1758" w:type="dxa"/>
            <w:tcBorders>
              <w:top w:val="single" w:sz="4" w:space="0" w:color="auto"/>
              <w:left w:val="nil"/>
              <w:bottom w:val="single" w:sz="4" w:space="0" w:color="auto"/>
              <w:right w:val="single" w:sz="4" w:space="0" w:color="auto"/>
            </w:tcBorders>
            <w:shd w:val="clear" w:color="auto" w:fill="F2F2F2"/>
            <w:vAlign w:val="center"/>
            <w:hideMark/>
          </w:tcPr>
          <w:p w14:paraId="3F50D921"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Transporto priemonių </w:t>
            </w:r>
            <w:r w:rsidRPr="001B5BAE">
              <w:rPr>
                <w:rFonts w:ascii="Times New Roman" w:hAnsi="Times New Roman" w:cs="Times New Roman"/>
                <w:b/>
                <w:bCs/>
                <w:sz w:val="24"/>
                <w:szCs w:val="24"/>
              </w:rPr>
              <w:t>gamybinė markė</w:t>
            </w:r>
            <w:r w:rsidRPr="001B5BAE">
              <w:rPr>
                <w:rFonts w:ascii="Times New Roman" w:hAnsi="Times New Roman" w:cs="Times New Roman"/>
                <w:sz w:val="24"/>
                <w:szCs w:val="24"/>
              </w:rPr>
              <w:t>, ir pavadinimas (</w:t>
            </w:r>
            <w:r w:rsidRPr="001B5BAE">
              <w:rPr>
                <w:rFonts w:ascii="Times New Roman" w:hAnsi="Times New Roman" w:cs="Times New Roman"/>
                <w:b/>
                <w:bCs/>
                <w:sz w:val="24"/>
                <w:szCs w:val="24"/>
              </w:rPr>
              <w:t>modelis</w:t>
            </w:r>
            <w:r w:rsidRPr="001B5BAE">
              <w:rPr>
                <w:rFonts w:ascii="Times New Roman" w:hAnsi="Times New Roman" w:cs="Times New Roman"/>
                <w:sz w:val="24"/>
                <w:szCs w:val="24"/>
              </w:rPr>
              <w:t>)</w:t>
            </w:r>
          </w:p>
        </w:tc>
        <w:tc>
          <w:tcPr>
            <w:tcW w:w="1516" w:type="dxa"/>
            <w:tcBorders>
              <w:top w:val="single" w:sz="4" w:space="0" w:color="auto"/>
              <w:left w:val="nil"/>
              <w:bottom w:val="single" w:sz="4" w:space="0" w:color="auto"/>
              <w:right w:val="single" w:sz="4" w:space="0" w:color="auto"/>
            </w:tcBorders>
            <w:shd w:val="clear" w:color="auto" w:fill="F2F2F2"/>
            <w:vAlign w:val="center"/>
            <w:hideMark/>
          </w:tcPr>
          <w:p w14:paraId="1BA6AC98"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Vienarūšių transporto priemonių </w:t>
            </w:r>
            <w:r w:rsidRPr="001B5BAE">
              <w:rPr>
                <w:rFonts w:ascii="Times New Roman" w:hAnsi="Times New Roman" w:cs="Times New Roman"/>
                <w:b/>
                <w:bCs/>
                <w:sz w:val="24"/>
                <w:szCs w:val="24"/>
              </w:rPr>
              <w:t>kiekis</w:t>
            </w:r>
            <w:r w:rsidRPr="001B5BAE">
              <w:rPr>
                <w:rFonts w:ascii="Times New Roman" w:hAnsi="Times New Roman" w:cs="Times New Roman"/>
                <w:sz w:val="24"/>
                <w:szCs w:val="24"/>
              </w:rPr>
              <w:t xml:space="preserve"> maršrutų paketui aptarnauti, </w:t>
            </w:r>
            <w:r w:rsidRPr="001B5BAE">
              <w:rPr>
                <w:rFonts w:ascii="Times New Roman" w:hAnsi="Times New Roman" w:cs="Times New Roman"/>
                <w:b/>
                <w:bCs/>
                <w:sz w:val="24"/>
                <w:szCs w:val="24"/>
              </w:rPr>
              <w:t>vnt</w:t>
            </w:r>
            <w:r w:rsidRPr="001B5BAE">
              <w:rPr>
                <w:rFonts w:ascii="Times New Roman" w:hAnsi="Times New Roman" w:cs="Times New Roman"/>
                <w:sz w:val="24"/>
                <w:szCs w:val="24"/>
              </w:rPr>
              <w:t>.</w:t>
            </w:r>
          </w:p>
        </w:tc>
        <w:tc>
          <w:tcPr>
            <w:tcW w:w="1486" w:type="dxa"/>
            <w:tcBorders>
              <w:top w:val="single" w:sz="4" w:space="0" w:color="auto"/>
              <w:left w:val="nil"/>
              <w:bottom w:val="single" w:sz="4" w:space="0" w:color="auto"/>
              <w:right w:val="single" w:sz="4" w:space="0" w:color="auto"/>
            </w:tcBorders>
            <w:shd w:val="clear" w:color="auto" w:fill="F2F2F2"/>
            <w:vAlign w:val="center"/>
            <w:hideMark/>
          </w:tcPr>
          <w:p w14:paraId="64380262"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Transporto priemonių kuro rūšis (dyzelinas, dujos, elektrinė ir pan.)</w:t>
            </w:r>
          </w:p>
        </w:tc>
        <w:tc>
          <w:tcPr>
            <w:tcW w:w="1445" w:type="dxa"/>
            <w:tcBorders>
              <w:top w:val="single" w:sz="4" w:space="0" w:color="auto"/>
              <w:left w:val="nil"/>
              <w:bottom w:val="single" w:sz="4" w:space="0" w:color="auto"/>
              <w:right w:val="single" w:sz="4" w:space="0" w:color="auto"/>
            </w:tcBorders>
            <w:shd w:val="clear" w:color="auto" w:fill="F2F2F2"/>
            <w:vAlign w:val="center"/>
            <w:hideMark/>
          </w:tcPr>
          <w:p w14:paraId="53C04829"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1 km įkainio </w:t>
            </w:r>
            <w:r w:rsidRPr="001B5BAE">
              <w:rPr>
                <w:rFonts w:ascii="Times New Roman" w:hAnsi="Times New Roman" w:cs="Times New Roman"/>
                <w:b/>
                <w:bCs/>
                <w:sz w:val="24"/>
                <w:szCs w:val="24"/>
              </w:rPr>
              <w:t>žymėjimas</w:t>
            </w:r>
            <w:r w:rsidRPr="001B5BAE">
              <w:rPr>
                <w:rFonts w:ascii="Times New Roman" w:hAnsi="Times New Roman" w:cs="Times New Roman"/>
                <w:sz w:val="24"/>
                <w:szCs w:val="24"/>
              </w:rPr>
              <w:t xml:space="preserve"> pagal kuro rūšį (</w:t>
            </w:r>
            <w:r w:rsidRPr="001B5BAE">
              <w:rPr>
                <w:rFonts w:ascii="Times New Roman" w:hAnsi="Times New Roman" w:cs="Times New Roman"/>
                <w:b/>
                <w:bCs/>
                <w:sz w:val="24"/>
                <w:szCs w:val="24"/>
              </w:rPr>
              <w:t>K</w:t>
            </w:r>
            <w:r w:rsidRPr="001B5BAE">
              <w:rPr>
                <w:rFonts w:ascii="Times New Roman" w:hAnsi="Times New Roman" w:cs="Times New Roman"/>
                <w:sz w:val="24"/>
                <w:szCs w:val="24"/>
              </w:rPr>
              <w:t xml:space="preserve"> = K1 + </w:t>
            </w:r>
            <w:r w:rsidRPr="000F4C1C">
              <w:rPr>
                <w:rFonts w:ascii="Times New Roman" w:hAnsi="Times New Roman" w:cs="Times New Roman"/>
                <w:color w:val="833C0B" w:themeColor="accent2" w:themeShade="80"/>
                <w:sz w:val="24"/>
                <w:szCs w:val="24"/>
              </w:rPr>
              <w:t>K2</w:t>
            </w:r>
            <w:r w:rsidRPr="001B5BAE">
              <w:rPr>
                <w:rFonts w:ascii="Times New Roman" w:hAnsi="Times New Roman" w:cs="Times New Roman"/>
                <w:sz w:val="24"/>
                <w:szCs w:val="24"/>
              </w:rPr>
              <w:t>)</w:t>
            </w:r>
          </w:p>
        </w:tc>
        <w:tc>
          <w:tcPr>
            <w:tcW w:w="1370" w:type="dxa"/>
            <w:tcBorders>
              <w:top w:val="single" w:sz="4" w:space="0" w:color="auto"/>
              <w:left w:val="nil"/>
              <w:bottom w:val="single" w:sz="4" w:space="0" w:color="auto"/>
              <w:right w:val="single" w:sz="4" w:space="0" w:color="auto"/>
            </w:tcBorders>
            <w:shd w:val="clear" w:color="auto" w:fill="F2F2F2"/>
            <w:vAlign w:val="center"/>
            <w:hideMark/>
          </w:tcPr>
          <w:p w14:paraId="129D2F94"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w:t>
            </w:r>
            <w:r w:rsidRPr="001B5BAE">
              <w:rPr>
                <w:rFonts w:ascii="Times New Roman" w:hAnsi="Times New Roman" w:cs="Times New Roman"/>
                <w:b/>
                <w:bCs/>
                <w:sz w:val="24"/>
                <w:szCs w:val="24"/>
              </w:rPr>
              <w:t>1 km įkainis (K) Eur be PVM</w:t>
            </w:r>
          </w:p>
        </w:tc>
        <w:tc>
          <w:tcPr>
            <w:tcW w:w="1749" w:type="dxa"/>
            <w:tcBorders>
              <w:top w:val="single" w:sz="4" w:space="0" w:color="auto"/>
              <w:left w:val="nil"/>
              <w:bottom w:val="single" w:sz="4" w:space="0" w:color="auto"/>
              <w:right w:val="single" w:sz="4" w:space="0" w:color="auto"/>
            </w:tcBorders>
            <w:shd w:val="clear" w:color="auto" w:fill="F2F2F2"/>
            <w:vAlign w:val="center"/>
            <w:hideMark/>
          </w:tcPr>
          <w:p w14:paraId="3336FCB6"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Preliminari, </w:t>
            </w:r>
            <w:r w:rsidRPr="001B5BAE">
              <w:rPr>
                <w:rFonts w:ascii="Times New Roman" w:hAnsi="Times New Roman" w:cs="Times New Roman"/>
                <w:b/>
                <w:bCs/>
                <w:sz w:val="24"/>
                <w:szCs w:val="24"/>
              </w:rPr>
              <w:t>metinė vienarūšių</w:t>
            </w:r>
            <w:r w:rsidRPr="001B5BAE">
              <w:rPr>
                <w:rFonts w:ascii="Times New Roman" w:hAnsi="Times New Roman" w:cs="Times New Roman"/>
                <w:sz w:val="24"/>
                <w:szCs w:val="24"/>
              </w:rPr>
              <w:t xml:space="preserve"> maršrutus aptarnaujančių transporto priemonių </w:t>
            </w:r>
            <w:r w:rsidRPr="001B5BAE">
              <w:rPr>
                <w:rFonts w:ascii="Times New Roman" w:hAnsi="Times New Roman" w:cs="Times New Roman"/>
                <w:b/>
                <w:bCs/>
                <w:sz w:val="24"/>
                <w:szCs w:val="24"/>
              </w:rPr>
              <w:t>rida, km</w:t>
            </w:r>
            <w:r>
              <w:rPr>
                <w:rFonts w:ascii="Times New Roman" w:hAnsi="Times New Roman" w:cs="Times New Roman"/>
                <w:b/>
                <w:bCs/>
                <w:sz w:val="24"/>
                <w:szCs w:val="24"/>
              </w:rPr>
              <w:t xml:space="preserve">_K1 ir </w:t>
            </w:r>
            <w:r w:rsidRPr="000F4C1C">
              <w:rPr>
                <w:rFonts w:ascii="Times New Roman" w:hAnsi="Times New Roman" w:cs="Times New Roman"/>
                <w:b/>
                <w:bCs/>
                <w:color w:val="833C0B" w:themeColor="accent2" w:themeShade="80"/>
                <w:sz w:val="24"/>
                <w:szCs w:val="24"/>
              </w:rPr>
              <w:t>K2</w:t>
            </w:r>
          </w:p>
        </w:tc>
        <w:tc>
          <w:tcPr>
            <w:tcW w:w="1450" w:type="dxa"/>
            <w:tcBorders>
              <w:top w:val="single" w:sz="4" w:space="0" w:color="auto"/>
              <w:left w:val="nil"/>
              <w:bottom w:val="single" w:sz="4" w:space="0" w:color="auto"/>
              <w:right w:val="single" w:sz="4" w:space="0" w:color="auto"/>
            </w:tcBorders>
            <w:shd w:val="clear" w:color="auto" w:fill="F2F2F2"/>
            <w:vAlign w:val="center"/>
            <w:hideMark/>
          </w:tcPr>
          <w:p w14:paraId="5F899194"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b/>
                <w:bCs/>
                <w:sz w:val="24"/>
                <w:szCs w:val="24"/>
              </w:rPr>
              <w:t>Metinė Paslaugos kaina</w:t>
            </w:r>
            <w:r w:rsidRPr="001B5BAE">
              <w:rPr>
                <w:rFonts w:ascii="Times New Roman" w:hAnsi="Times New Roman" w:cs="Times New Roman"/>
                <w:sz w:val="24"/>
                <w:szCs w:val="24"/>
              </w:rPr>
              <w:t xml:space="preserve"> maršrutuose, </w:t>
            </w:r>
            <w:r w:rsidRPr="001B5BAE">
              <w:rPr>
                <w:rFonts w:ascii="Times New Roman" w:hAnsi="Times New Roman" w:cs="Times New Roman"/>
                <w:b/>
                <w:bCs/>
                <w:sz w:val="24"/>
                <w:szCs w:val="24"/>
              </w:rPr>
              <w:t>Pasiūlymo kaina</w:t>
            </w:r>
            <w:r w:rsidRPr="001B5BAE">
              <w:rPr>
                <w:rFonts w:ascii="Times New Roman" w:hAnsi="Times New Roman" w:cs="Times New Roman"/>
                <w:sz w:val="24"/>
                <w:szCs w:val="24"/>
              </w:rPr>
              <w:t xml:space="preserve">, Eur </w:t>
            </w:r>
            <w:r w:rsidRPr="001B5BAE">
              <w:rPr>
                <w:rFonts w:ascii="Times New Roman" w:hAnsi="Times New Roman" w:cs="Times New Roman"/>
                <w:i/>
                <w:iCs/>
                <w:sz w:val="24"/>
                <w:szCs w:val="24"/>
              </w:rPr>
              <w:t xml:space="preserve">be </w:t>
            </w:r>
            <w:r w:rsidRPr="001B5BAE">
              <w:rPr>
                <w:rFonts w:ascii="Times New Roman" w:hAnsi="Times New Roman" w:cs="Times New Roman"/>
                <w:sz w:val="24"/>
                <w:szCs w:val="24"/>
              </w:rPr>
              <w:t xml:space="preserve">PVM, (kai </w:t>
            </w:r>
            <w:r w:rsidRPr="001B5BAE">
              <w:rPr>
                <w:rFonts w:ascii="Times New Roman" w:hAnsi="Times New Roman" w:cs="Times New Roman"/>
                <w:b/>
                <w:bCs/>
                <w:sz w:val="24"/>
                <w:szCs w:val="24"/>
              </w:rPr>
              <w:t xml:space="preserve">C </w:t>
            </w:r>
            <w:r w:rsidRPr="001B5BAE">
              <w:rPr>
                <w:rFonts w:ascii="Times New Roman" w:hAnsi="Times New Roman" w:cs="Times New Roman"/>
                <w:sz w:val="24"/>
                <w:szCs w:val="24"/>
              </w:rPr>
              <w:t xml:space="preserve">= </w:t>
            </w:r>
            <w:r w:rsidRPr="001B5BAE">
              <w:rPr>
                <w:rFonts w:ascii="Times New Roman" w:hAnsi="Times New Roman" w:cs="Times New Roman"/>
                <w:b/>
                <w:bCs/>
                <w:sz w:val="24"/>
                <w:szCs w:val="24"/>
              </w:rPr>
              <w:t>C</w:t>
            </w:r>
            <w:r w:rsidRPr="001B5BAE">
              <w:rPr>
                <w:rFonts w:ascii="Times New Roman" w:hAnsi="Times New Roman" w:cs="Times New Roman"/>
                <w:b/>
                <w:bCs/>
                <w:sz w:val="24"/>
                <w:szCs w:val="24"/>
                <w:vertAlign w:val="subscript"/>
              </w:rPr>
              <w:t>K1</w:t>
            </w:r>
            <w:r w:rsidRPr="001B5BAE">
              <w:rPr>
                <w:rFonts w:ascii="Times New Roman" w:hAnsi="Times New Roman" w:cs="Times New Roman"/>
                <w:sz w:val="24"/>
                <w:szCs w:val="24"/>
              </w:rPr>
              <w:t>+</w:t>
            </w:r>
            <w:r w:rsidRPr="000F4C1C">
              <w:rPr>
                <w:rFonts w:ascii="Times New Roman" w:hAnsi="Times New Roman" w:cs="Times New Roman"/>
                <w:b/>
                <w:bCs/>
                <w:color w:val="833C0B" w:themeColor="accent2" w:themeShade="80"/>
                <w:sz w:val="24"/>
                <w:szCs w:val="24"/>
              </w:rPr>
              <w:t>C</w:t>
            </w:r>
            <w:r w:rsidRPr="000F4C1C">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sz w:val="24"/>
                <w:szCs w:val="24"/>
              </w:rPr>
              <w:t>)</w:t>
            </w:r>
          </w:p>
        </w:tc>
      </w:tr>
      <w:tr w:rsidR="000B5D49" w:rsidRPr="001B5BAE" w14:paraId="5F30E279" w14:textId="77777777" w:rsidTr="009C198D">
        <w:trPr>
          <w:trHeight w:val="161"/>
        </w:trPr>
        <w:tc>
          <w:tcPr>
            <w:tcW w:w="567" w:type="dxa"/>
            <w:tcBorders>
              <w:top w:val="nil"/>
              <w:left w:val="single" w:sz="4" w:space="0" w:color="auto"/>
              <w:bottom w:val="single" w:sz="4" w:space="0" w:color="auto"/>
              <w:right w:val="single" w:sz="4" w:space="0" w:color="auto"/>
            </w:tcBorders>
            <w:shd w:val="clear" w:color="auto" w:fill="D9D9D9"/>
            <w:vAlign w:val="center"/>
            <w:hideMark/>
          </w:tcPr>
          <w:p w14:paraId="70D9D7B9" w14:textId="77777777" w:rsidR="00933DCB" w:rsidRPr="001B5BAE" w:rsidRDefault="00933DCB"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1.</w:t>
            </w:r>
          </w:p>
        </w:tc>
        <w:tc>
          <w:tcPr>
            <w:tcW w:w="1758" w:type="dxa"/>
            <w:tcBorders>
              <w:top w:val="nil"/>
              <w:left w:val="nil"/>
              <w:bottom w:val="single" w:sz="4" w:space="0" w:color="auto"/>
              <w:right w:val="single" w:sz="4" w:space="0" w:color="auto"/>
            </w:tcBorders>
            <w:shd w:val="clear" w:color="auto" w:fill="D9D9D9"/>
            <w:vAlign w:val="center"/>
            <w:hideMark/>
          </w:tcPr>
          <w:p w14:paraId="7035B802" w14:textId="77777777" w:rsidR="00933DCB" w:rsidRPr="001B5BAE" w:rsidRDefault="00933DCB"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2.</w:t>
            </w:r>
          </w:p>
        </w:tc>
        <w:tc>
          <w:tcPr>
            <w:tcW w:w="1516" w:type="dxa"/>
            <w:tcBorders>
              <w:top w:val="nil"/>
              <w:left w:val="nil"/>
              <w:bottom w:val="single" w:sz="4" w:space="0" w:color="auto"/>
              <w:right w:val="single" w:sz="4" w:space="0" w:color="auto"/>
            </w:tcBorders>
            <w:shd w:val="clear" w:color="auto" w:fill="D9D9D9"/>
            <w:vAlign w:val="center"/>
            <w:hideMark/>
          </w:tcPr>
          <w:p w14:paraId="57E122D4" w14:textId="77777777" w:rsidR="00933DCB" w:rsidRPr="001B5BAE" w:rsidRDefault="00933DCB"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3.</w:t>
            </w:r>
          </w:p>
        </w:tc>
        <w:tc>
          <w:tcPr>
            <w:tcW w:w="1486" w:type="dxa"/>
            <w:tcBorders>
              <w:top w:val="nil"/>
              <w:left w:val="nil"/>
              <w:bottom w:val="single" w:sz="4" w:space="0" w:color="auto"/>
              <w:right w:val="single" w:sz="4" w:space="0" w:color="auto"/>
            </w:tcBorders>
            <w:shd w:val="clear" w:color="auto" w:fill="D9D9D9"/>
            <w:vAlign w:val="center"/>
            <w:hideMark/>
          </w:tcPr>
          <w:p w14:paraId="730213D3" w14:textId="77777777" w:rsidR="00933DCB" w:rsidRPr="001B5BAE" w:rsidRDefault="00933DCB"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4.</w:t>
            </w:r>
          </w:p>
        </w:tc>
        <w:tc>
          <w:tcPr>
            <w:tcW w:w="1445" w:type="dxa"/>
            <w:tcBorders>
              <w:top w:val="nil"/>
              <w:left w:val="nil"/>
              <w:bottom w:val="single" w:sz="4" w:space="0" w:color="auto"/>
              <w:right w:val="single" w:sz="4" w:space="0" w:color="auto"/>
            </w:tcBorders>
            <w:shd w:val="clear" w:color="auto" w:fill="D9D9D9"/>
            <w:vAlign w:val="center"/>
            <w:hideMark/>
          </w:tcPr>
          <w:p w14:paraId="31BF8CAD" w14:textId="77777777" w:rsidR="00933DCB" w:rsidRPr="001B5BAE" w:rsidRDefault="00933DCB"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5.</w:t>
            </w:r>
          </w:p>
        </w:tc>
        <w:tc>
          <w:tcPr>
            <w:tcW w:w="1370" w:type="dxa"/>
            <w:tcBorders>
              <w:top w:val="nil"/>
              <w:left w:val="nil"/>
              <w:bottom w:val="single" w:sz="4" w:space="0" w:color="auto"/>
              <w:right w:val="single" w:sz="4" w:space="0" w:color="auto"/>
            </w:tcBorders>
            <w:shd w:val="clear" w:color="auto" w:fill="D9D9D9"/>
            <w:vAlign w:val="center"/>
            <w:hideMark/>
          </w:tcPr>
          <w:p w14:paraId="1C84889D" w14:textId="77777777" w:rsidR="00933DCB" w:rsidRPr="001B5BAE" w:rsidRDefault="00933DCB"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6.</w:t>
            </w:r>
          </w:p>
        </w:tc>
        <w:tc>
          <w:tcPr>
            <w:tcW w:w="1749" w:type="dxa"/>
            <w:tcBorders>
              <w:top w:val="nil"/>
              <w:left w:val="nil"/>
              <w:bottom w:val="single" w:sz="4" w:space="0" w:color="auto"/>
              <w:right w:val="single" w:sz="4" w:space="0" w:color="auto"/>
            </w:tcBorders>
            <w:shd w:val="clear" w:color="auto" w:fill="D9D9D9"/>
            <w:vAlign w:val="center"/>
            <w:hideMark/>
          </w:tcPr>
          <w:p w14:paraId="2379B89E" w14:textId="77777777" w:rsidR="00933DCB" w:rsidRPr="001B5BAE" w:rsidRDefault="00933DCB"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7.</w:t>
            </w:r>
          </w:p>
        </w:tc>
        <w:tc>
          <w:tcPr>
            <w:tcW w:w="1450" w:type="dxa"/>
            <w:tcBorders>
              <w:top w:val="nil"/>
              <w:left w:val="nil"/>
              <w:bottom w:val="single" w:sz="4" w:space="0" w:color="auto"/>
              <w:right w:val="single" w:sz="4" w:space="0" w:color="auto"/>
            </w:tcBorders>
            <w:shd w:val="clear" w:color="auto" w:fill="D9D9D9"/>
            <w:vAlign w:val="center"/>
            <w:hideMark/>
          </w:tcPr>
          <w:p w14:paraId="0FAC471D" w14:textId="77777777" w:rsidR="00933DCB" w:rsidRPr="001B5BAE" w:rsidRDefault="00933DCB"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8 = (6 x 7)</w:t>
            </w:r>
          </w:p>
        </w:tc>
      </w:tr>
      <w:tr w:rsidR="000B5D49" w:rsidRPr="001B5BAE" w14:paraId="08CE2623" w14:textId="77777777" w:rsidTr="009C198D">
        <w:trPr>
          <w:trHeight w:val="1425"/>
        </w:trPr>
        <w:tc>
          <w:tcPr>
            <w:tcW w:w="567" w:type="dxa"/>
            <w:tcBorders>
              <w:top w:val="nil"/>
              <w:left w:val="single" w:sz="4" w:space="0" w:color="auto"/>
              <w:bottom w:val="single" w:sz="4" w:space="0" w:color="auto"/>
              <w:right w:val="single" w:sz="4" w:space="0" w:color="auto"/>
            </w:tcBorders>
            <w:vAlign w:val="center"/>
            <w:hideMark/>
          </w:tcPr>
          <w:p w14:paraId="716D2BF9" w14:textId="77777777" w:rsidR="00933DCB" w:rsidRPr="001B5BAE" w:rsidRDefault="00933DCB"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1</w:t>
            </w:r>
          </w:p>
        </w:tc>
        <w:tc>
          <w:tcPr>
            <w:tcW w:w="1758" w:type="dxa"/>
            <w:tcBorders>
              <w:top w:val="nil"/>
              <w:left w:val="nil"/>
              <w:bottom w:val="single" w:sz="4" w:space="0" w:color="auto"/>
              <w:right w:val="single" w:sz="4" w:space="0" w:color="auto"/>
            </w:tcBorders>
            <w:vAlign w:val="center"/>
            <w:hideMark/>
          </w:tcPr>
          <w:p w14:paraId="043CDE81" w14:textId="77777777" w:rsidR="00933DCB" w:rsidRDefault="00933DCB"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w:t>
            </w:r>
          </w:p>
          <w:p w14:paraId="2E30B5D5" w14:textId="77777777" w:rsidR="00933DCB" w:rsidRPr="001B5BAE" w:rsidRDefault="00933DCB" w:rsidP="009C198D">
            <w:pPr>
              <w:spacing w:after="0" w:line="240" w:lineRule="auto"/>
              <w:jc w:val="both"/>
              <w:rPr>
                <w:rFonts w:ascii="Times New Roman" w:hAnsi="Times New Roman" w:cs="Times New Roman"/>
                <w:sz w:val="24"/>
                <w:szCs w:val="24"/>
              </w:rPr>
            </w:pPr>
            <w:r w:rsidRPr="00C07010">
              <w:rPr>
                <w:rFonts w:ascii="Times New Roman" w:hAnsi="Times New Roman" w:cs="Times New Roman"/>
              </w:rPr>
              <w:t>(įrašyti TP markę, modelį)</w:t>
            </w:r>
          </w:p>
        </w:tc>
        <w:tc>
          <w:tcPr>
            <w:tcW w:w="1516" w:type="dxa"/>
            <w:tcBorders>
              <w:top w:val="nil"/>
              <w:left w:val="nil"/>
              <w:bottom w:val="single" w:sz="4" w:space="0" w:color="auto"/>
              <w:right w:val="single" w:sz="4" w:space="0" w:color="auto"/>
            </w:tcBorders>
            <w:vAlign w:val="center"/>
            <w:hideMark/>
          </w:tcPr>
          <w:p w14:paraId="1DBC8459" w14:textId="77777777" w:rsidR="00933DCB" w:rsidRDefault="00933DCB"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........vnt.</w:t>
            </w:r>
          </w:p>
          <w:p w14:paraId="642E073F" w14:textId="77777777" w:rsidR="00933DCB" w:rsidRPr="001B5BAE" w:rsidRDefault="00933DCB" w:rsidP="009C198D">
            <w:pPr>
              <w:spacing w:after="0" w:line="240" w:lineRule="auto"/>
              <w:jc w:val="both"/>
              <w:rPr>
                <w:rFonts w:ascii="Times New Roman" w:hAnsi="Times New Roman" w:cs="Times New Roman"/>
                <w:sz w:val="24"/>
                <w:szCs w:val="24"/>
              </w:rPr>
            </w:pPr>
            <w:r w:rsidRPr="00C07010">
              <w:rPr>
                <w:rFonts w:ascii="Times New Roman" w:hAnsi="Times New Roman" w:cs="Times New Roman"/>
              </w:rPr>
              <w:t xml:space="preserve">(įrašyti TP </w:t>
            </w:r>
            <w:r>
              <w:rPr>
                <w:rFonts w:ascii="Times New Roman" w:hAnsi="Times New Roman" w:cs="Times New Roman"/>
              </w:rPr>
              <w:t>skaičių, vienetais</w:t>
            </w:r>
            <w:r w:rsidRPr="00C07010">
              <w:rPr>
                <w:rFonts w:ascii="Times New Roman" w:hAnsi="Times New Roman" w:cs="Times New Roman"/>
              </w:rPr>
              <w:t>)</w:t>
            </w:r>
          </w:p>
        </w:tc>
        <w:tc>
          <w:tcPr>
            <w:tcW w:w="1486" w:type="dxa"/>
            <w:tcBorders>
              <w:top w:val="nil"/>
              <w:left w:val="nil"/>
              <w:bottom w:val="single" w:sz="4" w:space="0" w:color="auto"/>
              <w:right w:val="single" w:sz="4" w:space="0" w:color="auto"/>
            </w:tcBorders>
            <w:vAlign w:val="center"/>
            <w:hideMark/>
          </w:tcPr>
          <w:p w14:paraId="54D8EF93" w14:textId="77777777" w:rsidR="00933DCB" w:rsidRPr="001B5BAE" w:rsidRDefault="00933DCB"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w:t>
            </w:r>
            <w:r w:rsidRPr="00C07010">
              <w:rPr>
                <w:rFonts w:ascii="Times New Roman" w:hAnsi="Times New Roman" w:cs="Times New Roman"/>
              </w:rPr>
              <w:t xml:space="preserve">įrašyti </w:t>
            </w:r>
            <w:r>
              <w:rPr>
                <w:rFonts w:ascii="Times New Roman" w:hAnsi="Times New Roman" w:cs="Times New Roman"/>
              </w:rPr>
              <w:t>TP su vidaus degimo varikliais kuro rūšį)</w:t>
            </w:r>
          </w:p>
        </w:tc>
        <w:tc>
          <w:tcPr>
            <w:tcW w:w="1445" w:type="dxa"/>
            <w:tcBorders>
              <w:top w:val="nil"/>
              <w:left w:val="nil"/>
              <w:bottom w:val="single" w:sz="4" w:space="0" w:color="auto"/>
              <w:right w:val="single" w:sz="4" w:space="0" w:color="auto"/>
            </w:tcBorders>
            <w:vAlign w:val="center"/>
            <w:hideMark/>
          </w:tcPr>
          <w:p w14:paraId="216BC5A0" w14:textId="49FC0DC2" w:rsidR="00933DCB" w:rsidRPr="001B5BAE" w:rsidRDefault="00123D7E" w:rsidP="009C19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sidR="00933DCB" w:rsidRPr="001B5BAE">
              <w:rPr>
                <w:rFonts w:ascii="Times New Roman" w:hAnsi="Times New Roman" w:cs="Times New Roman"/>
                <w:b/>
                <w:bCs/>
                <w:sz w:val="24"/>
                <w:szCs w:val="24"/>
              </w:rPr>
              <w:t xml:space="preserve">K1 </w:t>
            </w:r>
            <w:r w:rsidR="00933DCB" w:rsidRPr="001B5BAE">
              <w:rPr>
                <w:rFonts w:ascii="Times New Roman" w:hAnsi="Times New Roman" w:cs="Times New Roman"/>
                <w:sz w:val="24"/>
                <w:szCs w:val="24"/>
                <w:vertAlign w:val="subscript"/>
              </w:rPr>
              <w:t>(kai kuro rūšis: dyzelinas, dujos, benzinas ir pan.)</w:t>
            </w:r>
            <w:r w:rsidR="00933DCB" w:rsidRPr="001B5BAE">
              <w:rPr>
                <w:rFonts w:ascii="Times New Roman" w:hAnsi="Times New Roman" w:cs="Times New Roman"/>
                <w:sz w:val="24"/>
                <w:szCs w:val="24"/>
              </w:rPr>
              <w:t xml:space="preserve"> </w:t>
            </w:r>
          </w:p>
        </w:tc>
        <w:tc>
          <w:tcPr>
            <w:tcW w:w="1370" w:type="dxa"/>
            <w:tcBorders>
              <w:top w:val="nil"/>
              <w:left w:val="nil"/>
              <w:bottom w:val="single" w:sz="4" w:space="0" w:color="auto"/>
              <w:right w:val="single" w:sz="4" w:space="0" w:color="auto"/>
            </w:tcBorders>
            <w:shd w:val="clear" w:color="auto" w:fill="F2F2F2"/>
            <w:vAlign w:val="center"/>
            <w:hideMark/>
          </w:tcPr>
          <w:p w14:paraId="3E896231" w14:textId="77777777" w:rsidR="00933DCB" w:rsidRPr="001B5BAE" w:rsidRDefault="00933DCB"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3788CE30" w14:textId="77777777" w:rsidR="00933DCB" w:rsidRPr="001B5BAE" w:rsidRDefault="00933DCB"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(įrašyti siūlomą įkainį, Eur)</w:t>
            </w:r>
          </w:p>
        </w:tc>
        <w:tc>
          <w:tcPr>
            <w:tcW w:w="1749" w:type="dxa"/>
            <w:tcBorders>
              <w:top w:val="nil"/>
              <w:left w:val="nil"/>
              <w:bottom w:val="single" w:sz="4" w:space="0" w:color="auto"/>
              <w:right w:val="single" w:sz="4" w:space="0" w:color="auto"/>
            </w:tcBorders>
            <w:vAlign w:val="center"/>
          </w:tcPr>
          <w:p w14:paraId="165ADFDB" w14:textId="0BDCAB3B" w:rsidR="00933DCB" w:rsidRPr="00021614" w:rsidRDefault="0007041D" w:rsidP="009C19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809 938</w:t>
            </w:r>
            <w:r w:rsidR="00933DCB" w:rsidRPr="00021614">
              <w:rPr>
                <w:rFonts w:ascii="Times New Roman" w:hAnsi="Times New Roman" w:cs="Times New Roman"/>
                <w:b/>
                <w:bCs/>
                <w:sz w:val="24"/>
                <w:szCs w:val="24"/>
              </w:rPr>
              <w:t xml:space="preserve"> km</w:t>
            </w:r>
            <w:r w:rsidR="00DC6FB7">
              <w:rPr>
                <w:rFonts w:ascii="Times New Roman" w:hAnsi="Times New Roman" w:cs="Times New Roman"/>
                <w:b/>
                <w:bCs/>
                <w:sz w:val="24"/>
                <w:szCs w:val="24"/>
              </w:rPr>
              <w:t>*</w:t>
            </w:r>
          </w:p>
        </w:tc>
        <w:tc>
          <w:tcPr>
            <w:tcW w:w="1450" w:type="dxa"/>
            <w:tcBorders>
              <w:top w:val="nil"/>
              <w:left w:val="nil"/>
              <w:bottom w:val="single" w:sz="4" w:space="0" w:color="auto"/>
              <w:right w:val="single" w:sz="4" w:space="0" w:color="auto"/>
            </w:tcBorders>
            <w:shd w:val="clear" w:color="auto" w:fill="F2F2F2"/>
            <w:vAlign w:val="center"/>
            <w:hideMark/>
          </w:tcPr>
          <w:p w14:paraId="374A94EC" w14:textId="77777777" w:rsidR="00933DCB" w:rsidRPr="001B5BAE" w:rsidRDefault="00933DCB" w:rsidP="009C198D">
            <w:pPr>
              <w:spacing w:after="0" w:line="240" w:lineRule="auto"/>
              <w:rPr>
                <w:rFonts w:ascii="Times New Roman" w:hAnsi="Times New Roman" w:cs="Times New Roman"/>
                <w:sz w:val="24"/>
                <w:szCs w:val="24"/>
              </w:rPr>
            </w:pPr>
            <w:r w:rsidRPr="001B5BAE">
              <w:rPr>
                <w:rFonts w:ascii="Times New Roman" w:hAnsi="Times New Roman" w:cs="Times New Roman"/>
                <w:b/>
                <w:bCs/>
                <w:sz w:val="24"/>
                <w:szCs w:val="24"/>
              </w:rPr>
              <w:t>C</w:t>
            </w:r>
            <w:r w:rsidRPr="000F4C1C">
              <w:rPr>
                <w:rFonts w:ascii="Times New Roman" w:hAnsi="Times New Roman" w:cs="Times New Roman"/>
                <w:b/>
                <w:bCs/>
                <w:sz w:val="24"/>
                <w:szCs w:val="24"/>
                <w:vertAlign w:val="subscript"/>
              </w:rPr>
              <w:t>K1</w:t>
            </w:r>
            <w:r w:rsidRPr="001B5BAE">
              <w:rPr>
                <w:rFonts w:ascii="Times New Roman" w:hAnsi="Times New Roman" w:cs="Times New Roman"/>
                <w:b/>
                <w:bCs/>
                <w:sz w:val="24"/>
                <w:szCs w:val="24"/>
              </w:rPr>
              <w:t xml:space="preserve"> </w:t>
            </w:r>
            <w:r w:rsidRPr="001B5BAE">
              <w:rPr>
                <w:rFonts w:ascii="Times New Roman" w:hAnsi="Times New Roman" w:cs="Times New Roman"/>
                <w:sz w:val="24"/>
                <w:szCs w:val="24"/>
              </w:rPr>
              <w:t>=</w:t>
            </w:r>
          </w:p>
          <w:p w14:paraId="433FFCB3" w14:textId="1096F8F7" w:rsidR="00933DCB" w:rsidRPr="001B5BAE" w:rsidRDefault="00933DCB"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w:t>
            </w:r>
            <w:r w:rsidR="000B5D49">
              <w:rPr>
                <w:rFonts w:ascii="Times New Roman" w:hAnsi="Times New Roman" w:cs="Times New Roman"/>
              </w:rPr>
              <w:t xml:space="preserve">apskaičiuoti ir </w:t>
            </w:r>
            <w:r w:rsidRPr="000F32AB">
              <w:rPr>
                <w:rFonts w:ascii="Times New Roman" w:hAnsi="Times New Roman" w:cs="Times New Roman"/>
              </w:rPr>
              <w:t>įrašyti siūlomą kainą, Eur)</w:t>
            </w:r>
          </w:p>
        </w:tc>
      </w:tr>
      <w:tr w:rsidR="000B5D49" w:rsidRPr="001B5BAE" w14:paraId="7DEFBC31" w14:textId="77777777" w:rsidTr="009C198D">
        <w:trPr>
          <w:trHeight w:val="945"/>
        </w:trPr>
        <w:tc>
          <w:tcPr>
            <w:tcW w:w="567" w:type="dxa"/>
            <w:tcBorders>
              <w:top w:val="nil"/>
              <w:left w:val="single" w:sz="4" w:space="0" w:color="auto"/>
              <w:bottom w:val="single" w:sz="4" w:space="0" w:color="auto"/>
              <w:right w:val="single" w:sz="4" w:space="0" w:color="auto"/>
            </w:tcBorders>
            <w:vAlign w:val="center"/>
            <w:hideMark/>
          </w:tcPr>
          <w:p w14:paraId="6799CEA6" w14:textId="77777777" w:rsidR="00933DCB" w:rsidRPr="001B5BAE" w:rsidRDefault="00933DCB" w:rsidP="009C198D">
            <w:pPr>
              <w:spacing w:after="0" w:line="240" w:lineRule="auto"/>
              <w:jc w:val="center"/>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2</w:t>
            </w:r>
          </w:p>
        </w:tc>
        <w:tc>
          <w:tcPr>
            <w:tcW w:w="1758" w:type="dxa"/>
            <w:tcBorders>
              <w:top w:val="nil"/>
              <w:left w:val="nil"/>
              <w:bottom w:val="single" w:sz="4" w:space="0" w:color="auto"/>
              <w:right w:val="single" w:sz="4" w:space="0" w:color="auto"/>
            </w:tcBorders>
            <w:vAlign w:val="center"/>
            <w:hideMark/>
          </w:tcPr>
          <w:p w14:paraId="1299B084" w14:textId="77777777" w:rsidR="00933DCB" w:rsidRDefault="00933DCB" w:rsidP="009C198D">
            <w:pPr>
              <w:spacing w:after="0" w:line="240" w:lineRule="auto"/>
              <w:ind w:firstLine="426"/>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w:t>
            </w:r>
          </w:p>
          <w:p w14:paraId="2D15753F" w14:textId="77777777" w:rsidR="00933DCB" w:rsidRPr="001B5BAE" w:rsidRDefault="00933DCB" w:rsidP="009C198D">
            <w:pPr>
              <w:spacing w:after="0" w:line="240" w:lineRule="auto"/>
              <w:jc w:val="center"/>
              <w:rPr>
                <w:rFonts w:ascii="Times New Roman" w:hAnsi="Times New Roman" w:cs="Times New Roman"/>
                <w:color w:val="833C0B" w:themeColor="accent2" w:themeShade="80"/>
                <w:sz w:val="24"/>
                <w:szCs w:val="24"/>
              </w:rPr>
            </w:pPr>
            <w:r w:rsidRPr="00C07010">
              <w:rPr>
                <w:rFonts w:ascii="Times New Roman" w:hAnsi="Times New Roman" w:cs="Times New Roman"/>
                <w:color w:val="833C0B" w:themeColor="accent2" w:themeShade="80"/>
              </w:rPr>
              <w:t>(įrašyti TP markę, modelį)</w:t>
            </w:r>
          </w:p>
        </w:tc>
        <w:tc>
          <w:tcPr>
            <w:tcW w:w="1516" w:type="dxa"/>
            <w:tcBorders>
              <w:top w:val="nil"/>
              <w:left w:val="nil"/>
              <w:bottom w:val="single" w:sz="4" w:space="0" w:color="auto"/>
              <w:right w:val="single" w:sz="4" w:space="0" w:color="auto"/>
            </w:tcBorders>
            <w:vAlign w:val="center"/>
            <w:hideMark/>
          </w:tcPr>
          <w:p w14:paraId="2B3FBBB1" w14:textId="59BD754F" w:rsidR="00933DCB" w:rsidRPr="001B5BAE" w:rsidRDefault="0007041D" w:rsidP="009C198D">
            <w:pPr>
              <w:spacing w:after="0" w:line="240" w:lineRule="auto"/>
              <w:ind w:firstLine="426"/>
              <w:jc w:val="both"/>
              <w:rPr>
                <w:rFonts w:ascii="Times New Roman" w:hAnsi="Times New Roman" w:cs="Times New Roman"/>
                <w:b/>
                <w:bCs/>
                <w:color w:val="833C0B" w:themeColor="accent2" w:themeShade="80"/>
                <w:sz w:val="24"/>
                <w:szCs w:val="24"/>
              </w:rPr>
            </w:pPr>
            <w:r>
              <w:rPr>
                <w:rFonts w:ascii="Times New Roman" w:hAnsi="Times New Roman" w:cs="Times New Roman"/>
                <w:b/>
                <w:bCs/>
                <w:color w:val="833C0B" w:themeColor="accent2" w:themeShade="80"/>
                <w:sz w:val="24"/>
                <w:szCs w:val="24"/>
              </w:rPr>
              <w:t>2</w:t>
            </w:r>
            <w:r w:rsidR="00933DCB" w:rsidRPr="001B5BAE">
              <w:rPr>
                <w:rFonts w:ascii="Times New Roman" w:hAnsi="Times New Roman" w:cs="Times New Roman"/>
                <w:b/>
                <w:bCs/>
                <w:color w:val="833C0B" w:themeColor="accent2" w:themeShade="80"/>
                <w:sz w:val="24"/>
                <w:szCs w:val="24"/>
              </w:rPr>
              <w:t xml:space="preserve"> vnt.</w:t>
            </w:r>
          </w:p>
        </w:tc>
        <w:tc>
          <w:tcPr>
            <w:tcW w:w="1486" w:type="dxa"/>
            <w:tcBorders>
              <w:top w:val="nil"/>
              <w:left w:val="nil"/>
              <w:bottom w:val="single" w:sz="4" w:space="0" w:color="auto"/>
              <w:right w:val="single" w:sz="4" w:space="0" w:color="auto"/>
            </w:tcBorders>
            <w:vAlign w:val="center"/>
            <w:hideMark/>
          </w:tcPr>
          <w:p w14:paraId="47104BEB" w14:textId="77777777" w:rsidR="00933DCB" w:rsidRPr="001B5BAE" w:rsidRDefault="00933DCB" w:rsidP="009C198D">
            <w:pPr>
              <w:spacing w:after="0" w:line="240" w:lineRule="auto"/>
              <w:ind w:firstLine="426"/>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 xml:space="preserve">… </w:t>
            </w:r>
            <w:r w:rsidRPr="00C07010">
              <w:rPr>
                <w:rFonts w:ascii="Times New Roman" w:hAnsi="Times New Roman" w:cs="Times New Roman"/>
                <w:color w:val="833C0B" w:themeColor="accent2" w:themeShade="80"/>
              </w:rPr>
              <w:t>(įrašyti 100 % ekologiškos TP kuro rūšį)</w:t>
            </w:r>
          </w:p>
        </w:tc>
        <w:tc>
          <w:tcPr>
            <w:tcW w:w="1445" w:type="dxa"/>
            <w:tcBorders>
              <w:top w:val="nil"/>
              <w:left w:val="nil"/>
              <w:bottom w:val="single" w:sz="4" w:space="0" w:color="auto"/>
              <w:right w:val="single" w:sz="4" w:space="0" w:color="auto"/>
            </w:tcBorders>
            <w:vAlign w:val="center"/>
            <w:hideMark/>
          </w:tcPr>
          <w:p w14:paraId="573D4F4F" w14:textId="77777777" w:rsidR="00933DCB" w:rsidRPr="001B5BAE" w:rsidRDefault="00933DCB" w:rsidP="009C198D">
            <w:pPr>
              <w:spacing w:after="0" w:line="240" w:lineRule="auto"/>
              <w:jc w:val="both"/>
              <w:rPr>
                <w:rFonts w:ascii="Times New Roman" w:hAnsi="Times New Roman" w:cs="Times New Roman"/>
                <w:color w:val="833C0B" w:themeColor="accent2" w:themeShade="80"/>
                <w:sz w:val="24"/>
                <w:szCs w:val="24"/>
                <w:vertAlign w:val="subscript"/>
              </w:rPr>
            </w:pPr>
            <w:r w:rsidRPr="001B5BAE">
              <w:rPr>
                <w:rFonts w:ascii="Times New Roman" w:hAnsi="Times New Roman" w:cs="Times New Roman"/>
                <w:b/>
                <w:bCs/>
                <w:color w:val="833C0B" w:themeColor="accent2" w:themeShade="80"/>
                <w:sz w:val="24"/>
                <w:szCs w:val="24"/>
              </w:rPr>
              <w:t>**K2</w:t>
            </w:r>
            <w:r w:rsidRPr="001B5BAE">
              <w:rPr>
                <w:rFonts w:ascii="Times New Roman" w:hAnsi="Times New Roman" w:cs="Times New Roman"/>
                <w:color w:val="833C0B" w:themeColor="accent2" w:themeShade="80"/>
                <w:sz w:val="24"/>
                <w:szCs w:val="24"/>
              </w:rPr>
              <w:t xml:space="preserve"> (</w:t>
            </w:r>
            <w:r w:rsidRPr="001B5BAE">
              <w:rPr>
                <w:rFonts w:ascii="Times New Roman" w:hAnsi="Times New Roman" w:cs="Times New Roman"/>
                <w:color w:val="833C0B" w:themeColor="accent2" w:themeShade="80"/>
                <w:sz w:val="24"/>
                <w:szCs w:val="24"/>
                <w:vertAlign w:val="subscript"/>
              </w:rPr>
              <w:t>kai ekologiško kuro rūšis)</w:t>
            </w:r>
          </w:p>
        </w:tc>
        <w:tc>
          <w:tcPr>
            <w:tcW w:w="1370" w:type="dxa"/>
            <w:tcBorders>
              <w:top w:val="nil"/>
              <w:left w:val="nil"/>
              <w:bottom w:val="single" w:sz="4" w:space="0" w:color="auto"/>
              <w:right w:val="single" w:sz="4" w:space="0" w:color="auto"/>
            </w:tcBorders>
            <w:shd w:val="clear" w:color="auto" w:fill="F2F2F2"/>
            <w:vAlign w:val="center"/>
            <w:hideMark/>
          </w:tcPr>
          <w:p w14:paraId="66187AD7" w14:textId="77777777" w:rsidR="00933DCB" w:rsidRPr="001B5BAE" w:rsidRDefault="00933DCB"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b/>
                <w:bCs/>
                <w:color w:val="833C0B" w:themeColor="accent2" w:themeShade="80"/>
                <w:sz w:val="24"/>
                <w:szCs w:val="24"/>
              </w:rPr>
              <w:t>K2</w:t>
            </w:r>
            <w:r w:rsidRPr="001B5BAE">
              <w:rPr>
                <w:rFonts w:ascii="Times New Roman" w:hAnsi="Times New Roman" w:cs="Times New Roman"/>
                <w:color w:val="833C0B" w:themeColor="accent2" w:themeShade="80"/>
                <w:sz w:val="24"/>
                <w:szCs w:val="24"/>
              </w:rPr>
              <w:t xml:space="preserve"> = </w:t>
            </w:r>
            <w:r w:rsidRPr="00A42D88">
              <w:rPr>
                <w:rFonts w:ascii="Times New Roman" w:hAnsi="Times New Roman" w:cs="Times New Roman"/>
                <w:color w:val="833C0B" w:themeColor="accent2" w:themeShade="80"/>
                <w:sz w:val="24"/>
                <w:szCs w:val="24"/>
              </w:rPr>
              <w:t xml:space="preserve">......., Eur </w:t>
            </w:r>
            <w:r w:rsidRPr="00A42D88">
              <w:rPr>
                <w:rFonts w:ascii="Times New Roman" w:hAnsi="Times New Roman" w:cs="Times New Roman"/>
                <w:color w:val="833C0B" w:themeColor="accent2" w:themeShade="80"/>
              </w:rPr>
              <w:t>(įrašyti siūlomą įkainį, Eur)</w:t>
            </w:r>
          </w:p>
        </w:tc>
        <w:tc>
          <w:tcPr>
            <w:tcW w:w="1749" w:type="dxa"/>
            <w:tcBorders>
              <w:top w:val="nil"/>
              <w:left w:val="nil"/>
              <w:bottom w:val="single" w:sz="4" w:space="0" w:color="auto"/>
              <w:right w:val="single" w:sz="4" w:space="0" w:color="auto"/>
            </w:tcBorders>
            <w:vAlign w:val="center"/>
          </w:tcPr>
          <w:p w14:paraId="542D6E95" w14:textId="0514D930" w:rsidR="00933DCB" w:rsidRPr="001B5BAE" w:rsidRDefault="00933DCB" w:rsidP="009C198D">
            <w:pPr>
              <w:spacing w:after="0" w:line="240" w:lineRule="auto"/>
              <w:rPr>
                <w:rFonts w:ascii="Times New Roman" w:hAnsi="Times New Roman" w:cs="Times New Roman"/>
                <w:color w:val="833C0B" w:themeColor="accent2" w:themeShade="80"/>
                <w:sz w:val="24"/>
                <w:szCs w:val="24"/>
              </w:rPr>
            </w:pPr>
            <w:r>
              <w:rPr>
                <w:rFonts w:ascii="Times New Roman" w:hAnsi="Times New Roman" w:cs="Times New Roman"/>
                <w:b/>
                <w:bCs/>
                <w:color w:val="833C0B" w:themeColor="accent2" w:themeShade="80"/>
                <w:kern w:val="0"/>
                <w:sz w:val="24"/>
                <w:szCs w:val="24"/>
                <w14:ligatures w14:val="none"/>
              </w:rPr>
              <w:t>114 112</w:t>
            </w:r>
            <w:r w:rsidRPr="00A42D88">
              <w:rPr>
                <w:rFonts w:ascii="Times New Roman" w:hAnsi="Times New Roman" w:cs="Times New Roman"/>
                <w:b/>
                <w:bCs/>
                <w:color w:val="833C0B" w:themeColor="accent2" w:themeShade="80"/>
                <w:kern w:val="0"/>
                <w:sz w:val="24"/>
                <w:szCs w:val="24"/>
                <w14:ligatures w14:val="none"/>
              </w:rPr>
              <w:t xml:space="preserve"> km</w:t>
            </w:r>
            <w:r w:rsidR="00DC6FB7">
              <w:rPr>
                <w:rFonts w:ascii="Times New Roman" w:hAnsi="Times New Roman" w:cs="Times New Roman"/>
                <w:b/>
                <w:bCs/>
                <w:color w:val="833C0B" w:themeColor="accent2" w:themeShade="80"/>
                <w:kern w:val="0"/>
                <w:sz w:val="24"/>
                <w:szCs w:val="24"/>
                <w14:ligatures w14:val="none"/>
              </w:rPr>
              <w:t>**</w:t>
            </w:r>
            <w:r w:rsidRPr="00A42D88">
              <w:rPr>
                <w:rFonts w:ascii="Times New Roman" w:hAnsi="Times New Roman" w:cs="Times New Roman"/>
                <w:b/>
                <w:bCs/>
                <w:color w:val="833C0B" w:themeColor="accent2" w:themeShade="80"/>
                <w:kern w:val="0"/>
                <w:sz w:val="24"/>
                <w:szCs w:val="24"/>
                <w14:ligatures w14:val="none"/>
              </w:rPr>
              <w:t xml:space="preserve"> </w:t>
            </w:r>
            <w:r w:rsidRPr="001B5BAE">
              <w:rPr>
                <w:rFonts w:ascii="Times New Roman" w:hAnsi="Times New Roman" w:cs="Times New Roman"/>
                <w:color w:val="833C0B" w:themeColor="accent2" w:themeShade="80"/>
                <w:sz w:val="24"/>
                <w:szCs w:val="24"/>
              </w:rPr>
              <w:t>(</w:t>
            </w:r>
            <w:r>
              <w:rPr>
                <w:rFonts w:ascii="Times New Roman" w:hAnsi="Times New Roman" w:cs="Times New Roman"/>
                <w:color w:val="833C0B" w:themeColor="accent2" w:themeShade="80"/>
                <w:sz w:val="18"/>
                <w:szCs w:val="18"/>
              </w:rPr>
              <w:t xml:space="preserve">preliminari </w:t>
            </w:r>
            <w:r w:rsidRPr="00021614">
              <w:rPr>
                <w:rFonts w:ascii="Times New Roman" w:hAnsi="Times New Roman" w:cs="Times New Roman"/>
                <w:color w:val="833C0B" w:themeColor="accent2" w:themeShade="80"/>
                <w:sz w:val="18"/>
                <w:szCs w:val="18"/>
              </w:rPr>
              <w:t>maršrut</w:t>
            </w:r>
            <w:r>
              <w:rPr>
                <w:rFonts w:ascii="Times New Roman" w:hAnsi="Times New Roman" w:cs="Times New Roman"/>
                <w:color w:val="833C0B" w:themeColor="accent2" w:themeShade="80"/>
                <w:sz w:val="18"/>
                <w:szCs w:val="18"/>
              </w:rPr>
              <w:t xml:space="preserve">ų Nr. </w:t>
            </w:r>
            <w:r w:rsidRPr="00021614">
              <w:rPr>
                <w:rFonts w:ascii="Times New Roman" w:hAnsi="Times New Roman" w:cs="Times New Roman"/>
                <w:color w:val="833C0B" w:themeColor="accent2" w:themeShade="80"/>
                <w:sz w:val="18"/>
                <w:szCs w:val="18"/>
              </w:rPr>
              <w:t xml:space="preserve"> M12/M13 </w:t>
            </w:r>
            <w:r>
              <w:rPr>
                <w:rFonts w:ascii="Times New Roman" w:hAnsi="Times New Roman" w:cs="Times New Roman"/>
                <w:color w:val="833C0B" w:themeColor="accent2" w:themeShade="80"/>
                <w:sz w:val="18"/>
                <w:szCs w:val="18"/>
              </w:rPr>
              <w:t>ir M21</w:t>
            </w:r>
            <w:r w:rsidRPr="00021614">
              <w:rPr>
                <w:rFonts w:ascii="Times New Roman" w:hAnsi="Times New Roman" w:cs="Times New Roman"/>
                <w:color w:val="833C0B" w:themeColor="accent2" w:themeShade="80"/>
                <w:sz w:val="18"/>
                <w:szCs w:val="18"/>
              </w:rPr>
              <w:t xml:space="preserve"> </w:t>
            </w:r>
            <w:r>
              <w:rPr>
                <w:rFonts w:ascii="Times New Roman" w:hAnsi="Times New Roman" w:cs="Times New Roman"/>
                <w:color w:val="833C0B" w:themeColor="accent2" w:themeShade="80"/>
                <w:sz w:val="18"/>
                <w:szCs w:val="18"/>
              </w:rPr>
              <w:t xml:space="preserve">metinė </w:t>
            </w:r>
            <w:r w:rsidRPr="00021614">
              <w:rPr>
                <w:rFonts w:ascii="Times New Roman" w:hAnsi="Times New Roman" w:cs="Times New Roman"/>
                <w:color w:val="833C0B" w:themeColor="accent2" w:themeShade="80"/>
                <w:sz w:val="18"/>
                <w:szCs w:val="18"/>
              </w:rPr>
              <w:t>rid</w:t>
            </w:r>
            <w:r>
              <w:rPr>
                <w:rFonts w:ascii="Times New Roman" w:hAnsi="Times New Roman" w:cs="Times New Roman"/>
                <w:color w:val="833C0B" w:themeColor="accent2" w:themeShade="80"/>
                <w:sz w:val="18"/>
                <w:szCs w:val="18"/>
              </w:rPr>
              <w:t>a</w:t>
            </w:r>
            <w:r w:rsidRPr="00021614">
              <w:rPr>
                <w:rFonts w:ascii="Times New Roman" w:hAnsi="Times New Roman" w:cs="Times New Roman"/>
                <w:color w:val="833C0B" w:themeColor="accent2" w:themeShade="80"/>
                <w:sz w:val="18"/>
                <w:szCs w:val="18"/>
              </w:rPr>
              <w:t>, km</w:t>
            </w:r>
            <w:r w:rsidRPr="00021614">
              <w:rPr>
                <w:rFonts w:ascii="Times New Roman" w:hAnsi="Times New Roman" w:cs="Times New Roman"/>
                <w:color w:val="833C0B" w:themeColor="accent2" w:themeShade="80"/>
                <w:sz w:val="24"/>
                <w:szCs w:val="24"/>
              </w:rPr>
              <w:t>)</w:t>
            </w:r>
          </w:p>
        </w:tc>
        <w:tc>
          <w:tcPr>
            <w:tcW w:w="1450" w:type="dxa"/>
            <w:tcBorders>
              <w:top w:val="nil"/>
              <w:left w:val="nil"/>
              <w:bottom w:val="single" w:sz="4" w:space="0" w:color="auto"/>
              <w:right w:val="single" w:sz="4" w:space="0" w:color="auto"/>
            </w:tcBorders>
            <w:shd w:val="clear" w:color="auto" w:fill="F2F2F2"/>
            <w:vAlign w:val="center"/>
            <w:hideMark/>
          </w:tcPr>
          <w:p w14:paraId="6DF83A38" w14:textId="77777777" w:rsidR="00933DCB" w:rsidRPr="001B5BAE" w:rsidRDefault="00933DCB"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b/>
                <w:bCs/>
                <w:color w:val="833C0B" w:themeColor="accent2" w:themeShade="80"/>
                <w:sz w:val="24"/>
                <w:szCs w:val="24"/>
              </w:rPr>
              <w:t>C</w:t>
            </w:r>
            <w:r>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b/>
                <w:bCs/>
                <w:color w:val="833C0B" w:themeColor="accent2" w:themeShade="80"/>
                <w:sz w:val="24"/>
                <w:szCs w:val="24"/>
              </w:rPr>
              <w:t xml:space="preserve"> </w:t>
            </w:r>
            <w:r w:rsidRPr="001B5BAE">
              <w:rPr>
                <w:rFonts w:ascii="Times New Roman" w:hAnsi="Times New Roman" w:cs="Times New Roman"/>
                <w:color w:val="833C0B" w:themeColor="accent2" w:themeShade="80"/>
                <w:sz w:val="24"/>
                <w:szCs w:val="24"/>
              </w:rPr>
              <w:t>=</w:t>
            </w:r>
          </w:p>
          <w:p w14:paraId="66DE6C5B" w14:textId="3EAAF00D" w:rsidR="00933DCB" w:rsidRPr="001B5BAE" w:rsidRDefault="00933DCB"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 Eur</w:t>
            </w:r>
            <w:r>
              <w:rPr>
                <w:rFonts w:ascii="Times New Roman" w:hAnsi="Times New Roman" w:cs="Times New Roman"/>
                <w:color w:val="833C0B" w:themeColor="accent2" w:themeShade="80"/>
                <w:sz w:val="24"/>
                <w:szCs w:val="24"/>
              </w:rPr>
              <w:t xml:space="preserve"> </w:t>
            </w:r>
            <w:r w:rsidRPr="00C07010">
              <w:rPr>
                <w:rFonts w:ascii="Times New Roman" w:hAnsi="Times New Roman" w:cs="Times New Roman"/>
                <w:color w:val="833C0B" w:themeColor="accent2" w:themeShade="80"/>
              </w:rPr>
              <w:t>(</w:t>
            </w:r>
            <w:r w:rsidR="000B5D49">
              <w:rPr>
                <w:rFonts w:ascii="Times New Roman" w:hAnsi="Times New Roman" w:cs="Times New Roman"/>
                <w:color w:val="833C0B" w:themeColor="accent2" w:themeShade="80"/>
              </w:rPr>
              <w:t xml:space="preserve">apskaičiuoti ir </w:t>
            </w:r>
            <w:r w:rsidRPr="00C07010">
              <w:rPr>
                <w:rFonts w:ascii="Times New Roman" w:hAnsi="Times New Roman" w:cs="Times New Roman"/>
                <w:color w:val="833C0B" w:themeColor="accent2" w:themeShade="80"/>
              </w:rPr>
              <w:t>įrašyti siūlomą kainą, Eur)</w:t>
            </w:r>
          </w:p>
        </w:tc>
      </w:tr>
      <w:tr w:rsidR="00933DCB" w:rsidRPr="001B5BAE" w14:paraId="764D5F64" w14:textId="77777777" w:rsidTr="009C198D">
        <w:trPr>
          <w:trHeight w:val="246"/>
        </w:trPr>
        <w:tc>
          <w:tcPr>
            <w:tcW w:w="23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139B89" w14:textId="77777777" w:rsidR="00933DCB" w:rsidRPr="001B5BAE" w:rsidRDefault="00933DCB" w:rsidP="009C198D">
            <w:pPr>
              <w:spacing w:after="0" w:line="240" w:lineRule="auto"/>
              <w:ind w:firstLine="426"/>
              <w:jc w:val="right"/>
              <w:rPr>
                <w:rFonts w:ascii="Times New Roman" w:hAnsi="Times New Roman" w:cs="Times New Roman"/>
                <w:b/>
                <w:bCs/>
                <w:sz w:val="24"/>
                <w:szCs w:val="24"/>
              </w:rPr>
            </w:pPr>
            <w:r w:rsidRPr="001B5BAE">
              <w:rPr>
                <w:rFonts w:ascii="Times New Roman" w:hAnsi="Times New Roman" w:cs="Times New Roman"/>
                <w:b/>
                <w:bCs/>
                <w:sz w:val="24"/>
                <w:szCs w:val="24"/>
              </w:rPr>
              <w:t>Viso:</w:t>
            </w:r>
          </w:p>
        </w:tc>
        <w:tc>
          <w:tcPr>
            <w:tcW w:w="1516" w:type="dxa"/>
            <w:tcBorders>
              <w:top w:val="nil"/>
              <w:left w:val="nil"/>
              <w:bottom w:val="single" w:sz="4" w:space="0" w:color="auto"/>
              <w:right w:val="single" w:sz="4" w:space="0" w:color="auto"/>
            </w:tcBorders>
            <w:shd w:val="clear" w:color="auto" w:fill="F2F2F2"/>
            <w:vAlign w:val="center"/>
            <w:hideMark/>
          </w:tcPr>
          <w:p w14:paraId="1842BACD" w14:textId="77777777" w:rsidR="00933DCB" w:rsidRPr="001B5BAE" w:rsidRDefault="00933DCB"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........vnt.</w:t>
            </w:r>
            <w:r>
              <w:rPr>
                <w:rFonts w:ascii="Times New Roman" w:hAnsi="Times New Roman" w:cs="Times New Roman"/>
                <w:b/>
                <w:bCs/>
                <w:sz w:val="24"/>
                <w:szCs w:val="24"/>
              </w:rPr>
              <w:t xml:space="preserve"> </w:t>
            </w:r>
            <w:r w:rsidRPr="00C07010">
              <w:rPr>
                <w:rFonts w:ascii="Times New Roman" w:hAnsi="Times New Roman" w:cs="Times New Roman"/>
              </w:rPr>
              <w:t>(įrašyti</w:t>
            </w:r>
            <w:r>
              <w:rPr>
                <w:rFonts w:ascii="Times New Roman" w:hAnsi="Times New Roman" w:cs="Times New Roman"/>
              </w:rPr>
              <w:t xml:space="preserve"> siūlomą bendrą </w:t>
            </w:r>
            <w:r w:rsidRPr="00C07010">
              <w:rPr>
                <w:rFonts w:ascii="Times New Roman" w:hAnsi="Times New Roman" w:cs="Times New Roman"/>
              </w:rPr>
              <w:t xml:space="preserve"> TP </w:t>
            </w:r>
            <w:r>
              <w:rPr>
                <w:rFonts w:ascii="Times New Roman" w:hAnsi="Times New Roman" w:cs="Times New Roman"/>
              </w:rPr>
              <w:t>skaičių, vienetais</w:t>
            </w:r>
            <w:r w:rsidRPr="00C07010">
              <w:rPr>
                <w:rFonts w:ascii="Times New Roman" w:hAnsi="Times New Roman" w:cs="Times New Roman"/>
              </w:rPr>
              <w:t>)</w:t>
            </w:r>
          </w:p>
        </w:tc>
        <w:tc>
          <w:tcPr>
            <w:tcW w:w="4301" w:type="dxa"/>
            <w:gridSpan w:val="3"/>
            <w:tcBorders>
              <w:top w:val="nil"/>
              <w:left w:val="nil"/>
              <w:bottom w:val="single" w:sz="4" w:space="0" w:color="auto"/>
              <w:right w:val="single" w:sz="4" w:space="0" w:color="auto"/>
            </w:tcBorders>
            <w:shd w:val="clear" w:color="auto" w:fill="F2F2F2"/>
            <w:vAlign w:val="center"/>
            <w:hideMark/>
          </w:tcPr>
          <w:p w14:paraId="530510D4" w14:textId="77777777" w:rsidR="00933DCB" w:rsidRPr="001B5BAE" w:rsidRDefault="00933DCB"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p w14:paraId="0463845D" w14:textId="77777777" w:rsidR="00933DCB" w:rsidRPr="001B5BAE" w:rsidRDefault="00933DCB"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tc>
        <w:tc>
          <w:tcPr>
            <w:tcW w:w="1749" w:type="dxa"/>
            <w:tcBorders>
              <w:top w:val="nil"/>
              <w:left w:val="nil"/>
              <w:bottom w:val="single" w:sz="4" w:space="0" w:color="auto"/>
              <w:right w:val="single" w:sz="4" w:space="0" w:color="auto"/>
            </w:tcBorders>
            <w:shd w:val="clear" w:color="auto" w:fill="F2F2F2"/>
            <w:vAlign w:val="center"/>
            <w:hideMark/>
          </w:tcPr>
          <w:p w14:paraId="78D9941C" w14:textId="77777777" w:rsidR="00933DCB" w:rsidRDefault="00933DCB" w:rsidP="009C19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924 050</w:t>
            </w:r>
            <w:r w:rsidRPr="001B5BAE">
              <w:rPr>
                <w:rFonts w:ascii="Times New Roman" w:hAnsi="Times New Roman" w:cs="Times New Roman"/>
                <w:b/>
                <w:bCs/>
                <w:sz w:val="24"/>
                <w:szCs w:val="24"/>
              </w:rPr>
              <w:t xml:space="preserve"> km</w:t>
            </w:r>
          </w:p>
          <w:p w14:paraId="4E13FC71" w14:textId="77777777" w:rsidR="00933DCB" w:rsidRPr="000F4C1C" w:rsidRDefault="00933DCB" w:rsidP="009C198D">
            <w:pPr>
              <w:spacing w:after="0" w:line="240" w:lineRule="auto"/>
              <w:jc w:val="both"/>
              <w:rPr>
                <w:rFonts w:ascii="Times New Roman" w:hAnsi="Times New Roman" w:cs="Times New Roman"/>
                <w:sz w:val="24"/>
                <w:szCs w:val="24"/>
              </w:rPr>
            </w:pPr>
            <w:r w:rsidRPr="000F4C1C">
              <w:rPr>
                <w:rFonts w:ascii="Times New Roman" w:hAnsi="Times New Roman" w:cs="Times New Roman"/>
                <w:sz w:val="18"/>
                <w:szCs w:val="18"/>
              </w:rPr>
              <w:t>(visų autobusų maršrutų preliminari metinė rida, km)</w:t>
            </w:r>
          </w:p>
        </w:tc>
        <w:tc>
          <w:tcPr>
            <w:tcW w:w="1450" w:type="dxa"/>
            <w:tcBorders>
              <w:top w:val="nil"/>
              <w:left w:val="nil"/>
              <w:bottom w:val="single" w:sz="4" w:space="0" w:color="auto"/>
              <w:right w:val="single" w:sz="4" w:space="0" w:color="auto"/>
            </w:tcBorders>
            <w:shd w:val="clear" w:color="auto" w:fill="F2F2F2"/>
            <w:vAlign w:val="center"/>
            <w:hideMark/>
          </w:tcPr>
          <w:p w14:paraId="6FC86812" w14:textId="2CDB6B1D" w:rsidR="00933DCB" w:rsidRPr="001B5BAE" w:rsidRDefault="00933DCB" w:rsidP="009C198D">
            <w:pPr>
              <w:spacing w:after="0" w:line="240" w:lineRule="auto"/>
              <w:jc w:val="both"/>
              <w:rPr>
                <w:rFonts w:ascii="Times New Roman" w:hAnsi="Times New Roman" w:cs="Times New Roman"/>
                <w:b/>
                <w:bCs/>
                <w:sz w:val="24"/>
                <w:szCs w:val="24"/>
              </w:rPr>
            </w:pPr>
            <w:r w:rsidRPr="001B5BAE">
              <w:rPr>
                <w:rFonts w:ascii="Times New Roman" w:hAnsi="Times New Roman" w:cs="Times New Roman"/>
                <w:b/>
                <w:bCs/>
                <w:sz w:val="24"/>
                <w:szCs w:val="24"/>
              </w:rPr>
              <w:t>C =  ....., Eur</w:t>
            </w:r>
            <w:r>
              <w:rPr>
                <w:rFonts w:ascii="Times New Roman" w:hAnsi="Times New Roman" w:cs="Times New Roman"/>
                <w:b/>
                <w:bCs/>
                <w:sz w:val="24"/>
                <w:szCs w:val="24"/>
              </w:rPr>
              <w:t xml:space="preserve"> </w:t>
            </w:r>
            <w:r w:rsidRPr="000F4C1C">
              <w:rPr>
                <w:rFonts w:ascii="Times New Roman" w:hAnsi="Times New Roman" w:cs="Times New Roman"/>
                <w:sz w:val="20"/>
                <w:szCs w:val="20"/>
              </w:rPr>
              <w:t>(</w:t>
            </w:r>
            <w:r w:rsidR="00B46882">
              <w:rPr>
                <w:rFonts w:ascii="Times New Roman" w:hAnsi="Times New Roman" w:cs="Times New Roman"/>
                <w:sz w:val="20"/>
                <w:szCs w:val="20"/>
              </w:rPr>
              <w:t xml:space="preserve">apskaičiuoti ir </w:t>
            </w:r>
            <w:r w:rsidRPr="000F4C1C">
              <w:rPr>
                <w:rFonts w:ascii="Times New Roman" w:hAnsi="Times New Roman" w:cs="Times New Roman"/>
                <w:sz w:val="20"/>
                <w:szCs w:val="20"/>
              </w:rPr>
              <w:t>įrašyti C</w:t>
            </w:r>
            <w:r w:rsidRPr="000F4C1C">
              <w:rPr>
                <w:rFonts w:ascii="Times New Roman" w:hAnsi="Times New Roman" w:cs="Times New Roman"/>
                <w:sz w:val="20"/>
                <w:szCs w:val="20"/>
                <w:vertAlign w:val="subscript"/>
              </w:rPr>
              <w:t xml:space="preserve">K1 </w:t>
            </w:r>
            <w:r w:rsidRPr="000F4C1C">
              <w:rPr>
                <w:rFonts w:ascii="Times New Roman" w:hAnsi="Times New Roman" w:cs="Times New Roman"/>
                <w:sz w:val="20"/>
                <w:szCs w:val="20"/>
              </w:rPr>
              <w:t xml:space="preserve">ir </w:t>
            </w:r>
            <w:r w:rsidRPr="000F4C1C">
              <w:rPr>
                <w:rFonts w:ascii="Times New Roman" w:hAnsi="Times New Roman" w:cs="Times New Roman"/>
                <w:color w:val="833C0B" w:themeColor="accent2" w:themeShade="80"/>
                <w:sz w:val="20"/>
                <w:szCs w:val="20"/>
              </w:rPr>
              <w:t>C</w:t>
            </w:r>
            <w:r w:rsidRPr="000F4C1C">
              <w:rPr>
                <w:rFonts w:ascii="Times New Roman" w:hAnsi="Times New Roman" w:cs="Times New Roman"/>
                <w:color w:val="833C0B" w:themeColor="accent2" w:themeShade="80"/>
                <w:sz w:val="20"/>
                <w:szCs w:val="20"/>
                <w:vertAlign w:val="subscript"/>
              </w:rPr>
              <w:t>K2</w:t>
            </w:r>
            <w:r w:rsidRPr="000F4C1C">
              <w:rPr>
                <w:rFonts w:ascii="Times New Roman" w:hAnsi="Times New Roman" w:cs="Times New Roman"/>
                <w:sz w:val="20"/>
                <w:szCs w:val="20"/>
              </w:rPr>
              <w:t xml:space="preserve"> sumą</w:t>
            </w:r>
            <w:r>
              <w:rPr>
                <w:rFonts w:ascii="Times New Roman" w:hAnsi="Times New Roman" w:cs="Times New Roman"/>
                <w:sz w:val="20"/>
                <w:szCs w:val="20"/>
              </w:rPr>
              <w:t>, eurais</w:t>
            </w:r>
            <w:r w:rsidRPr="000F4C1C">
              <w:rPr>
                <w:rFonts w:ascii="Times New Roman" w:hAnsi="Times New Roman" w:cs="Times New Roman"/>
                <w:sz w:val="20"/>
                <w:szCs w:val="20"/>
              </w:rPr>
              <w:t>)</w:t>
            </w:r>
          </w:p>
        </w:tc>
      </w:tr>
    </w:tbl>
    <w:p w14:paraId="11516C0D" w14:textId="6E079B18" w:rsidR="00933DCB" w:rsidRPr="001B5BAE" w:rsidRDefault="00933DCB" w:rsidP="00933DCB">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lastRenderedPageBreak/>
        <w:t xml:space="preserve">* maršrutus aptarnaujant </w:t>
      </w:r>
      <w:r w:rsidR="007D5D47">
        <w:rPr>
          <w:rFonts w:ascii="Times New Roman" w:hAnsi="Times New Roman" w:cs="Times New Roman"/>
          <w:sz w:val="24"/>
          <w:szCs w:val="24"/>
        </w:rPr>
        <w:t>t</w:t>
      </w:r>
      <w:r w:rsidRPr="001B5BAE">
        <w:rPr>
          <w:rFonts w:ascii="Times New Roman" w:hAnsi="Times New Roman" w:cs="Times New Roman"/>
          <w:sz w:val="24"/>
          <w:szCs w:val="24"/>
        </w:rPr>
        <w:t xml:space="preserve">ransporto priemonėmis su vidaus degimo varikliais (galimos kuro rūšys: dyzelinas, benzinas dujos ir pan. </w:t>
      </w: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7BAAF7C6" w14:textId="77777777" w:rsidR="00933DCB" w:rsidRPr="001B5BAE" w:rsidRDefault="00933DCB" w:rsidP="00933DCB">
      <w:pPr>
        <w:spacing w:after="0" w:line="240" w:lineRule="auto"/>
        <w:ind w:firstLine="426"/>
        <w:jc w:val="both"/>
        <w:rPr>
          <w:rFonts w:ascii="Times New Roman" w:hAnsi="Times New Roman" w:cs="Times New Roman"/>
          <w:i/>
          <w:iCs/>
          <w:sz w:val="24"/>
          <w:szCs w:val="24"/>
        </w:rPr>
      </w:pPr>
      <w:r w:rsidRPr="001B5BAE">
        <w:rPr>
          <w:rFonts w:ascii="Times New Roman" w:hAnsi="Times New Roman" w:cs="Times New Roman"/>
          <w:i/>
          <w:iCs/>
          <w:sz w:val="24"/>
          <w:szCs w:val="24"/>
        </w:rPr>
        <w:t xml:space="preserve">ir (arba) </w:t>
      </w:r>
    </w:p>
    <w:p w14:paraId="68F06AF4" w14:textId="08B9EDE7" w:rsidR="00933DCB" w:rsidRPr="001B5BAE" w:rsidRDefault="00933DCB" w:rsidP="00933DCB">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xml:space="preserve">**maršrutus aptarnaujant 100 % ekologiškomis </w:t>
      </w:r>
      <w:r w:rsidR="007D5D47">
        <w:rPr>
          <w:rFonts w:ascii="Times New Roman" w:hAnsi="Times New Roman" w:cs="Times New Roman"/>
          <w:sz w:val="24"/>
          <w:szCs w:val="24"/>
        </w:rPr>
        <w:t>t</w:t>
      </w:r>
      <w:r w:rsidRPr="001B5BAE">
        <w:rPr>
          <w:rFonts w:ascii="Times New Roman" w:hAnsi="Times New Roman" w:cs="Times New Roman"/>
          <w:sz w:val="24"/>
          <w:szCs w:val="24"/>
        </w:rPr>
        <w:t>ransporto priemonėmis (</w:t>
      </w:r>
      <w:r w:rsidR="00123D7E">
        <w:rPr>
          <w:rFonts w:ascii="Times New Roman" w:hAnsi="Times New Roman" w:cs="Times New Roman"/>
          <w:sz w:val="24"/>
          <w:szCs w:val="24"/>
        </w:rPr>
        <w:t xml:space="preserve">pvz. </w:t>
      </w:r>
      <w:r w:rsidR="00123D7E" w:rsidRPr="00123D7E">
        <w:rPr>
          <w:rFonts w:ascii="Times New Roman" w:hAnsi="Times New Roman" w:cs="Times New Roman"/>
          <w:color w:val="833C0B" w:themeColor="accent2" w:themeShade="80"/>
          <w:sz w:val="24"/>
          <w:szCs w:val="24"/>
        </w:rPr>
        <w:t xml:space="preserve">elektra </w:t>
      </w:r>
      <w:r w:rsidR="00123D7E" w:rsidRPr="00123D7E">
        <w:rPr>
          <w:rFonts w:ascii="Times New Roman" w:hAnsi="Times New Roman" w:cs="Times New Roman"/>
          <w:b/>
          <w:bCs/>
          <w:color w:val="833C0B" w:themeColor="accent2" w:themeShade="80"/>
          <w:sz w:val="24"/>
          <w:szCs w:val="24"/>
        </w:rPr>
        <w:t>K2</w:t>
      </w:r>
      <w:r w:rsidRPr="001B5BAE">
        <w:rPr>
          <w:rFonts w:ascii="Times New Roman" w:hAnsi="Times New Roman" w:cs="Times New Roman"/>
          <w:sz w:val="24"/>
          <w:szCs w:val="24"/>
        </w:rPr>
        <w:t>).</w:t>
      </w:r>
    </w:p>
    <w:p w14:paraId="35245D52" w14:textId="77777777" w:rsidR="00021614" w:rsidRDefault="00021614" w:rsidP="003B3124">
      <w:pPr>
        <w:spacing w:after="0" w:line="240" w:lineRule="auto"/>
        <w:ind w:firstLine="426"/>
        <w:jc w:val="both"/>
        <w:rPr>
          <w:rFonts w:ascii="Times New Roman" w:hAnsi="Times New Roman" w:cs="Times New Roman"/>
          <w:color w:val="833C0B" w:themeColor="accent2" w:themeShade="80"/>
          <w:sz w:val="24"/>
          <w:szCs w:val="24"/>
        </w:rPr>
      </w:pPr>
    </w:p>
    <w:p w14:paraId="285961B1" w14:textId="5F58ABE7" w:rsidR="0007041D" w:rsidRDefault="0007041D" w:rsidP="0007041D">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highlight w:val="yellow"/>
        </w:rPr>
        <w:t>5</w:t>
      </w:r>
      <w:r w:rsidRPr="001B5BAE">
        <w:rPr>
          <w:rFonts w:ascii="Times New Roman" w:hAnsi="Times New Roman" w:cs="Times New Roman"/>
          <w:b/>
          <w:bCs/>
          <w:sz w:val="24"/>
          <w:szCs w:val="24"/>
          <w:highlight w:val="yellow"/>
        </w:rPr>
        <w:t xml:space="preserve"> variantas</w:t>
      </w:r>
      <w:r>
        <w:rPr>
          <w:rFonts w:ascii="Times New Roman" w:hAnsi="Times New Roman" w:cs="Times New Roman"/>
          <w:b/>
          <w:bCs/>
          <w:sz w:val="24"/>
          <w:szCs w:val="24"/>
        </w:rPr>
        <w:t xml:space="preserve"> </w:t>
      </w:r>
      <w:r w:rsidRPr="003438FE">
        <w:rPr>
          <w:rFonts w:ascii="Times New Roman" w:hAnsi="Times New Roman" w:cs="Times New Roman"/>
          <w:sz w:val="24"/>
          <w:szCs w:val="24"/>
        </w:rPr>
        <w:t>(</w:t>
      </w:r>
      <w:r>
        <w:rPr>
          <w:rFonts w:ascii="Times New Roman" w:hAnsi="Times New Roman" w:cs="Times New Roman"/>
          <w:sz w:val="24"/>
          <w:szCs w:val="24"/>
        </w:rPr>
        <w:t xml:space="preserve">šį variantą </w:t>
      </w:r>
      <w:r w:rsidRPr="003438FE">
        <w:rPr>
          <w:rFonts w:ascii="Times New Roman" w:hAnsi="Times New Roman" w:cs="Times New Roman"/>
          <w:sz w:val="24"/>
          <w:szCs w:val="24"/>
        </w:rPr>
        <w:t xml:space="preserve">pasirinkti jeigu Ekonominio naudingumo Antram kriterijui (T) apskaičiuoti, Tiekėjas siūlo </w:t>
      </w:r>
      <w:r>
        <w:rPr>
          <w:rFonts w:ascii="Times New Roman" w:hAnsi="Times New Roman" w:cs="Times New Roman"/>
          <w:b/>
          <w:bCs/>
          <w:sz w:val="24"/>
          <w:szCs w:val="24"/>
          <w:highlight w:val="yellow"/>
        </w:rPr>
        <w:t>3</w:t>
      </w:r>
      <w:r w:rsidRPr="0007041D">
        <w:rPr>
          <w:rFonts w:ascii="Times New Roman" w:hAnsi="Times New Roman" w:cs="Times New Roman"/>
          <w:b/>
          <w:bCs/>
          <w:sz w:val="24"/>
          <w:szCs w:val="24"/>
          <w:highlight w:val="yellow"/>
        </w:rPr>
        <w:t xml:space="preserve"> (</w:t>
      </w:r>
      <w:r>
        <w:rPr>
          <w:rFonts w:ascii="Times New Roman" w:hAnsi="Times New Roman" w:cs="Times New Roman"/>
          <w:b/>
          <w:bCs/>
          <w:sz w:val="24"/>
          <w:szCs w:val="24"/>
          <w:highlight w:val="yellow"/>
        </w:rPr>
        <w:t>tris</w:t>
      </w:r>
      <w:r w:rsidRPr="0007041D">
        <w:rPr>
          <w:rFonts w:ascii="Times New Roman" w:hAnsi="Times New Roman" w:cs="Times New Roman"/>
          <w:b/>
          <w:bCs/>
          <w:sz w:val="24"/>
          <w:szCs w:val="24"/>
          <w:highlight w:val="yellow"/>
        </w:rPr>
        <w:t>)</w:t>
      </w:r>
      <w:r w:rsidR="00CF7293">
        <w:rPr>
          <w:rFonts w:ascii="Times New Roman" w:hAnsi="Times New Roman" w:cs="Times New Roman"/>
          <w:b/>
          <w:bCs/>
          <w:sz w:val="24"/>
          <w:szCs w:val="24"/>
        </w:rPr>
        <w:t xml:space="preserve"> ir daugiau</w:t>
      </w:r>
      <w:r>
        <w:rPr>
          <w:rFonts w:ascii="Times New Roman" w:hAnsi="Times New Roman" w:cs="Times New Roman"/>
          <w:sz w:val="24"/>
          <w:szCs w:val="24"/>
        </w:rPr>
        <w:t xml:space="preserve"> </w:t>
      </w:r>
      <w:r w:rsidRPr="003438FE">
        <w:rPr>
          <w:rFonts w:ascii="Times New Roman" w:hAnsi="Times New Roman" w:cs="Times New Roman"/>
          <w:sz w:val="24"/>
          <w:szCs w:val="24"/>
        </w:rPr>
        <w:t>100% ekologišk</w:t>
      </w:r>
      <w:r>
        <w:rPr>
          <w:rFonts w:ascii="Times New Roman" w:hAnsi="Times New Roman" w:cs="Times New Roman"/>
          <w:sz w:val="24"/>
          <w:szCs w:val="24"/>
        </w:rPr>
        <w:t>as</w:t>
      </w:r>
      <w:r w:rsidRPr="003438FE">
        <w:rPr>
          <w:rFonts w:ascii="Times New Roman" w:hAnsi="Times New Roman" w:cs="Times New Roman"/>
          <w:sz w:val="24"/>
          <w:szCs w:val="24"/>
        </w:rPr>
        <w:t xml:space="preserve"> (pvz. </w:t>
      </w:r>
      <w:r>
        <w:rPr>
          <w:rFonts w:ascii="Times New Roman" w:hAnsi="Times New Roman" w:cs="Times New Roman"/>
          <w:sz w:val="24"/>
          <w:szCs w:val="24"/>
        </w:rPr>
        <w:t>elektrines</w:t>
      </w:r>
      <w:r w:rsidRPr="003438FE">
        <w:rPr>
          <w:rFonts w:ascii="Times New Roman" w:hAnsi="Times New Roman" w:cs="Times New Roman"/>
          <w:sz w:val="24"/>
          <w:szCs w:val="24"/>
        </w:rPr>
        <w:t>)</w:t>
      </w:r>
      <w:r>
        <w:rPr>
          <w:rFonts w:ascii="Times New Roman" w:hAnsi="Times New Roman" w:cs="Times New Roman"/>
          <w:sz w:val="24"/>
          <w:szCs w:val="24"/>
        </w:rPr>
        <w:t xml:space="preserve"> </w:t>
      </w:r>
      <w:r w:rsidR="007D5D47">
        <w:rPr>
          <w:rFonts w:ascii="Times New Roman" w:hAnsi="Times New Roman" w:cs="Times New Roman"/>
          <w:sz w:val="24"/>
          <w:szCs w:val="24"/>
        </w:rPr>
        <w:t>t</w:t>
      </w:r>
      <w:r>
        <w:rPr>
          <w:rFonts w:ascii="Times New Roman" w:hAnsi="Times New Roman" w:cs="Times New Roman"/>
          <w:sz w:val="24"/>
          <w:szCs w:val="24"/>
        </w:rPr>
        <w:t xml:space="preserve">ransporto </w:t>
      </w:r>
      <w:r w:rsidRPr="003438FE">
        <w:rPr>
          <w:rFonts w:ascii="Times New Roman" w:hAnsi="Times New Roman" w:cs="Times New Roman"/>
          <w:sz w:val="24"/>
          <w:szCs w:val="24"/>
        </w:rPr>
        <w:t>priemon</w:t>
      </w:r>
      <w:r>
        <w:rPr>
          <w:rFonts w:ascii="Times New Roman" w:hAnsi="Times New Roman" w:cs="Times New Roman"/>
          <w:sz w:val="24"/>
          <w:szCs w:val="24"/>
        </w:rPr>
        <w:t>es</w:t>
      </w:r>
      <w:r w:rsidRPr="003438FE">
        <w:rPr>
          <w:rFonts w:ascii="Times New Roman" w:hAnsi="Times New Roman" w:cs="Times New Roman"/>
          <w:sz w:val="24"/>
          <w:szCs w:val="24"/>
        </w:rPr>
        <w:t xml:space="preserve">, </w:t>
      </w:r>
      <w:r>
        <w:rPr>
          <w:rFonts w:ascii="Times New Roman" w:hAnsi="Times New Roman" w:cs="Times New Roman"/>
          <w:sz w:val="24"/>
          <w:szCs w:val="24"/>
        </w:rPr>
        <w:t xml:space="preserve">aptarnaujami </w:t>
      </w:r>
      <w:r w:rsidRPr="00933DCB">
        <w:rPr>
          <w:rFonts w:ascii="Times New Roman" w:hAnsi="Times New Roman" w:cs="Times New Roman"/>
          <w:b/>
          <w:bCs/>
          <w:sz w:val="24"/>
          <w:szCs w:val="24"/>
          <w:highlight w:val="yellow"/>
        </w:rPr>
        <w:t>maršruta</w:t>
      </w:r>
      <w:r>
        <w:rPr>
          <w:rFonts w:ascii="Times New Roman" w:hAnsi="Times New Roman" w:cs="Times New Roman"/>
          <w:b/>
          <w:bCs/>
          <w:sz w:val="24"/>
          <w:szCs w:val="24"/>
          <w:highlight w:val="yellow"/>
        </w:rPr>
        <w:t>i</w:t>
      </w:r>
      <w:r w:rsidRPr="00933DCB">
        <w:rPr>
          <w:rFonts w:ascii="Times New Roman" w:hAnsi="Times New Roman" w:cs="Times New Roman"/>
          <w:sz w:val="24"/>
          <w:szCs w:val="24"/>
          <w:highlight w:val="yellow"/>
        </w:rPr>
        <w:t xml:space="preserve"> </w:t>
      </w:r>
      <w:r w:rsidRPr="00933DCB">
        <w:rPr>
          <w:rFonts w:ascii="Times New Roman" w:hAnsi="Times New Roman" w:cs="Times New Roman"/>
          <w:b/>
          <w:bCs/>
          <w:sz w:val="24"/>
          <w:szCs w:val="24"/>
          <w:highlight w:val="yellow"/>
        </w:rPr>
        <w:t xml:space="preserve">Nr. </w:t>
      </w:r>
      <w:r>
        <w:rPr>
          <w:rFonts w:ascii="Times New Roman" w:hAnsi="Times New Roman" w:cs="Times New Roman"/>
          <w:b/>
          <w:bCs/>
          <w:sz w:val="24"/>
          <w:szCs w:val="24"/>
          <w:highlight w:val="yellow"/>
        </w:rPr>
        <w:t xml:space="preserve">M12/M13, </w:t>
      </w:r>
      <w:r w:rsidRPr="00933DCB">
        <w:rPr>
          <w:rFonts w:ascii="Times New Roman" w:hAnsi="Times New Roman" w:cs="Times New Roman"/>
          <w:b/>
          <w:bCs/>
          <w:sz w:val="24"/>
          <w:szCs w:val="24"/>
          <w:highlight w:val="yellow"/>
        </w:rPr>
        <w:t>M21</w:t>
      </w:r>
      <w:r w:rsidR="00B20006">
        <w:rPr>
          <w:rFonts w:ascii="Times New Roman" w:hAnsi="Times New Roman" w:cs="Times New Roman"/>
          <w:b/>
          <w:bCs/>
          <w:sz w:val="24"/>
          <w:szCs w:val="24"/>
        </w:rPr>
        <w:t xml:space="preserve"> ir papildomai maršrutas, kurio </w:t>
      </w:r>
      <w:r w:rsidR="00B20006" w:rsidRPr="00B20006">
        <w:rPr>
          <w:rFonts w:ascii="Times New Roman" w:hAnsi="Times New Roman" w:cs="Times New Roman"/>
          <w:b/>
          <w:bCs/>
          <w:sz w:val="24"/>
          <w:szCs w:val="24"/>
        </w:rPr>
        <w:t xml:space="preserve">vidutinė vieno autobuso maršruto metinės ridos kiekvienam papildomam </w:t>
      </w:r>
      <w:r w:rsidR="00B20006" w:rsidRPr="00B20006">
        <w:rPr>
          <w:rFonts w:ascii="Times New Roman" w:hAnsi="Times New Roman" w:cs="Times New Roman"/>
          <w:b/>
          <w:bCs/>
          <w:iCs/>
          <w:sz w:val="24"/>
          <w:szCs w:val="24"/>
        </w:rPr>
        <w:t>100</w:t>
      </w:r>
      <w:r w:rsidR="00B20006" w:rsidRPr="00B20006">
        <w:rPr>
          <w:rFonts w:ascii="Times New Roman" w:hAnsi="Times New Roman" w:cs="Times New Roman"/>
          <w:b/>
          <w:bCs/>
          <w:i/>
          <w:sz w:val="24"/>
          <w:szCs w:val="24"/>
        </w:rPr>
        <w:t xml:space="preserve"> </w:t>
      </w:r>
      <w:r w:rsidR="00B20006" w:rsidRPr="00B20006">
        <w:rPr>
          <w:rFonts w:ascii="Times New Roman" w:hAnsi="Times New Roman" w:cs="Times New Roman"/>
          <w:b/>
          <w:bCs/>
          <w:sz w:val="24"/>
          <w:szCs w:val="24"/>
        </w:rPr>
        <w:t xml:space="preserve">% ekologiškam autobusui </w:t>
      </w:r>
      <w:r w:rsidR="00B20006">
        <w:rPr>
          <w:rFonts w:ascii="Times New Roman" w:hAnsi="Times New Roman" w:cs="Times New Roman"/>
          <w:b/>
          <w:bCs/>
          <w:sz w:val="24"/>
          <w:szCs w:val="24"/>
        </w:rPr>
        <w:t xml:space="preserve">neviršija </w:t>
      </w:r>
      <w:r w:rsidR="00B20006" w:rsidRPr="00B20006">
        <w:rPr>
          <w:rFonts w:ascii="Times New Roman" w:hAnsi="Times New Roman" w:cs="Times New Roman"/>
          <w:b/>
          <w:bCs/>
          <w:sz w:val="24"/>
          <w:szCs w:val="24"/>
        </w:rPr>
        <w:t>44 002 km)</w:t>
      </w:r>
      <w:r>
        <w:rPr>
          <w:rFonts w:ascii="Times New Roman" w:hAnsi="Times New Roman" w:cs="Times New Roman"/>
          <w:sz w:val="24"/>
          <w:szCs w:val="24"/>
        </w:rPr>
        <w:t>, o</w:t>
      </w:r>
      <w:r w:rsidRPr="001B5BAE">
        <w:rPr>
          <w:rFonts w:ascii="Times New Roman" w:hAnsi="Times New Roman" w:cs="Times New Roman"/>
          <w:b/>
          <w:bCs/>
          <w:sz w:val="24"/>
          <w:szCs w:val="24"/>
        </w:rPr>
        <w:t xml:space="preserve"> </w:t>
      </w:r>
      <w:r w:rsidRPr="00933DCB">
        <w:rPr>
          <w:rFonts w:ascii="Times New Roman" w:hAnsi="Times New Roman" w:cs="Times New Roman"/>
          <w:sz w:val="24"/>
          <w:szCs w:val="24"/>
        </w:rPr>
        <w:t>likusios TP su vidaus degimo varikliais)</w:t>
      </w:r>
      <w:r w:rsidRPr="003438FE">
        <w:rPr>
          <w:rFonts w:ascii="Times New Roman" w:hAnsi="Times New Roman" w:cs="Times New Roman"/>
          <w:sz w:val="24"/>
          <w:szCs w:val="24"/>
        </w:rPr>
        <w:t xml:space="preserve">. </w:t>
      </w:r>
      <w:r w:rsidRPr="001B5BAE">
        <w:rPr>
          <w:rFonts w:ascii="Times New Roman" w:hAnsi="Times New Roman" w:cs="Times New Roman"/>
          <w:b/>
          <w:bCs/>
          <w:sz w:val="24"/>
          <w:szCs w:val="24"/>
          <w:highlight w:val="lightGray"/>
        </w:rPr>
        <w:t>Pasiūlymo kaina (C)</w:t>
      </w:r>
      <w:r w:rsidRPr="001B5BAE">
        <w:rPr>
          <w:rFonts w:ascii="Times New Roman" w:hAnsi="Times New Roman" w:cs="Times New Roman"/>
          <w:b/>
          <w:bCs/>
          <w:sz w:val="24"/>
          <w:szCs w:val="24"/>
        </w:rPr>
        <w:t xml:space="preserve">: </w:t>
      </w:r>
    </w:p>
    <w:tbl>
      <w:tblPr>
        <w:tblW w:w="11341" w:type="dxa"/>
        <w:tblInd w:w="-856" w:type="dxa"/>
        <w:tblLook w:val="04A0" w:firstRow="1" w:lastRow="0" w:firstColumn="1" w:lastColumn="0" w:noHBand="0" w:noVBand="1"/>
      </w:tblPr>
      <w:tblGrid>
        <w:gridCol w:w="567"/>
        <w:gridCol w:w="1758"/>
        <w:gridCol w:w="1516"/>
        <w:gridCol w:w="1486"/>
        <w:gridCol w:w="1445"/>
        <w:gridCol w:w="1370"/>
        <w:gridCol w:w="1749"/>
        <w:gridCol w:w="1450"/>
      </w:tblGrid>
      <w:tr w:rsidR="000B5D49" w:rsidRPr="001B5BAE" w14:paraId="57EA9EA2" w14:textId="77777777" w:rsidTr="009C198D">
        <w:trPr>
          <w:trHeight w:val="2461"/>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05853E"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Eil. Nr.</w:t>
            </w:r>
          </w:p>
        </w:tc>
        <w:tc>
          <w:tcPr>
            <w:tcW w:w="1758" w:type="dxa"/>
            <w:tcBorders>
              <w:top w:val="single" w:sz="4" w:space="0" w:color="auto"/>
              <w:left w:val="nil"/>
              <w:bottom w:val="single" w:sz="4" w:space="0" w:color="auto"/>
              <w:right w:val="single" w:sz="4" w:space="0" w:color="auto"/>
            </w:tcBorders>
            <w:shd w:val="clear" w:color="auto" w:fill="F2F2F2"/>
            <w:vAlign w:val="center"/>
            <w:hideMark/>
          </w:tcPr>
          <w:p w14:paraId="56D54901"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Transporto priemonių </w:t>
            </w:r>
            <w:r w:rsidRPr="001B5BAE">
              <w:rPr>
                <w:rFonts w:ascii="Times New Roman" w:hAnsi="Times New Roman" w:cs="Times New Roman"/>
                <w:b/>
                <w:bCs/>
                <w:sz w:val="24"/>
                <w:szCs w:val="24"/>
              </w:rPr>
              <w:t>gamybinė markė</w:t>
            </w:r>
            <w:r w:rsidRPr="001B5BAE">
              <w:rPr>
                <w:rFonts w:ascii="Times New Roman" w:hAnsi="Times New Roman" w:cs="Times New Roman"/>
                <w:sz w:val="24"/>
                <w:szCs w:val="24"/>
              </w:rPr>
              <w:t>, ir pavadinimas (</w:t>
            </w:r>
            <w:r w:rsidRPr="001B5BAE">
              <w:rPr>
                <w:rFonts w:ascii="Times New Roman" w:hAnsi="Times New Roman" w:cs="Times New Roman"/>
                <w:b/>
                <w:bCs/>
                <w:sz w:val="24"/>
                <w:szCs w:val="24"/>
              </w:rPr>
              <w:t>modelis</w:t>
            </w:r>
            <w:r w:rsidRPr="001B5BAE">
              <w:rPr>
                <w:rFonts w:ascii="Times New Roman" w:hAnsi="Times New Roman" w:cs="Times New Roman"/>
                <w:sz w:val="24"/>
                <w:szCs w:val="24"/>
              </w:rPr>
              <w:t>)</w:t>
            </w:r>
          </w:p>
        </w:tc>
        <w:tc>
          <w:tcPr>
            <w:tcW w:w="1516" w:type="dxa"/>
            <w:tcBorders>
              <w:top w:val="single" w:sz="4" w:space="0" w:color="auto"/>
              <w:left w:val="nil"/>
              <w:bottom w:val="single" w:sz="4" w:space="0" w:color="auto"/>
              <w:right w:val="single" w:sz="4" w:space="0" w:color="auto"/>
            </w:tcBorders>
            <w:shd w:val="clear" w:color="auto" w:fill="F2F2F2"/>
            <w:vAlign w:val="center"/>
            <w:hideMark/>
          </w:tcPr>
          <w:p w14:paraId="4F5E8F04"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Vienarūšių transporto priemonių </w:t>
            </w:r>
            <w:r w:rsidRPr="001B5BAE">
              <w:rPr>
                <w:rFonts w:ascii="Times New Roman" w:hAnsi="Times New Roman" w:cs="Times New Roman"/>
                <w:b/>
                <w:bCs/>
                <w:sz w:val="24"/>
                <w:szCs w:val="24"/>
              </w:rPr>
              <w:t>kiekis</w:t>
            </w:r>
            <w:r w:rsidRPr="001B5BAE">
              <w:rPr>
                <w:rFonts w:ascii="Times New Roman" w:hAnsi="Times New Roman" w:cs="Times New Roman"/>
                <w:sz w:val="24"/>
                <w:szCs w:val="24"/>
              </w:rPr>
              <w:t xml:space="preserve"> maršrutų paketui aptarnauti, </w:t>
            </w:r>
            <w:r w:rsidRPr="001B5BAE">
              <w:rPr>
                <w:rFonts w:ascii="Times New Roman" w:hAnsi="Times New Roman" w:cs="Times New Roman"/>
                <w:b/>
                <w:bCs/>
                <w:sz w:val="24"/>
                <w:szCs w:val="24"/>
              </w:rPr>
              <w:t>vnt</w:t>
            </w:r>
            <w:r w:rsidRPr="001B5BAE">
              <w:rPr>
                <w:rFonts w:ascii="Times New Roman" w:hAnsi="Times New Roman" w:cs="Times New Roman"/>
                <w:sz w:val="24"/>
                <w:szCs w:val="24"/>
              </w:rPr>
              <w:t>.</w:t>
            </w:r>
          </w:p>
        </w:tc>
        <w:tc>
          <w:tcPr>
            <w:tcW w:w="1486" w:type="dxa"/>
            <w:tcBorders>
              <w:top w:val="single" w:sz="4" w:space="0" w:color="auto"/>
              <w:left w:val="nil"/>
              <w:bottom w:val="single" w:sz="4" w:space="0" w:color="auto"/>
              <w:right w:val="single" w:sz="4" w:space="0" w:color="auto"/>
            </w:tcBorders>
            <w:shd w:val="clear" w:color="auto" w:fill="F2F2F2"/>
            <w:vAlign w:val="center"/>
            <w:hideMark/>
          </w:tcPr>
          <w:p w14:paraId="79A17C9E"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Transporto priemonių kuro rūšis (dyzelinas, dujos, elektrinė ir pan.)</w:t>
            </w:r>
          </w:p>
        </w:tc>
        <w:tc>
          <w:tcPr>
            <w:tcW w:w="1445" w:type="dxa"/>
            <w:tcBorders>
              <w:top w:val="single" w:sz="4" w:space="0" w:color="auto"/>
              <w:left w:val="nil"/>
              <w:bottom w:val="single" w:sz="4" w:space="0" w:color="auto"/>
              <w:right w:val="single" w:sz="4" w:space="0" w:color="auto"/>
            </w:tcBorders>
            <w:shd w:val="clear" w:color="auto" w:fill="F2F2F2"/>
            <w:vAlign w:val="center"/>
            <w:hideMark/>
          </w:tcPr>
          <w:p w14:paraId="4336B661"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1 km įkainio </w:t>
            </w:r>
            <w:r w:rsidRPr="001B5BAE">
              <w:rPr>
                <w:rFonts w:ascii="Times New Roman" w:hAnsi="Times New Roman" w:cs="Times New Roman"/>
                <w:b/>
                <w:bCs/>
                <w:sz w:val="24"/>
                <w:szCs w:val="24"/>
              </w:rPr>
              <w:t>žymėjimas</w:t>
            </w:r>
            <w:r w:rsidRPr="001B5BAE">
              <w:rPr>
                <w:rFonts w:ascii="Times New Roman" w:hAnsi="Times New Roman" w:cs="Times New Roman"/>
                <w:sz w:val="24"/>
                <w:szCs w:val="24"/>
              </w:rPr>
              <w:t xml:space="preserve"> pagal kuro rūšį (</w:t>
            </w:r>
            <w:r w:rsidRPr="001B5BAE">
              <w:rPr>
                <w:rFonts w:ascii="Times New Roman" w:hAnsi="Times New Roman" w:cs="Times New Roman"/>
                <w:b/>
                <w:bCs/>
                <w:sz w:val="24"/>
                <w:szCs w:val="24"/>
              </w:rPr>
              <w:t>K</w:t>
            </w:r>
            <w:r w:rsidRPr="001B5BAE">
              <w:rPr>
                <w:rFonts w:ascii="Times New Roman" w:hAnsi="Times New Roman" w:cs="Times New Roman"/>
                <w:sz w:val="24"/>
                <w:szCs w:val="24"/>
              </w:rPr>
              <w:t xml:space="preserve"> = K1 + </w:t>
            </w:r>
            <w:r w:rsidRPr="000F4C1C">
              <w:rPr>
                <w:rFonts w:ascii="Times New Roman" w:hAnsi="Times New Roman" w:cs="Times New Roman"/>
                <w:color w:val="833C0B" w:themeColor="accent2" w:themeShade="80"/>
                <w:sz w:val="24"/>
                <w:szCs w:val="24"/>
              </w:rPr>
              <w:t>K2</w:t>
            </w:r>
            <w:r w:rsidRPr="001B5BAE">
              <w:rPr>
                <w:rFonts w:ascii="Times New Roman" w:hAnsi="Times New Roman" w:cs="Times New Roman"/>
                <w:sz w:val="24"/>
                <w:szCs w:val="24"/>
              </w:rPr>
              <w:t>)</w:t>
            </w:r>
          </w:p>
        </w:tc>
        <w:tc>
          <w:tcPr>
            <w:tcW w:w="1370" w:type="dxa"/>
            <w:tcBorders>
              <w:top w:val="single" w:sz="4" w:space="0" w:color="auto"/>
              <w:left w:val="nil"/>
              <w:bottom w:val="single" w:sz="4" w:space="0" w:color="auto"/>
              <w:right w:val="single" w:sz="4" w:space="0" w:color="auto"/>
            </w:tcBorders>
            <w:shd w:val="clear" w:color="auto" w:fill="F2F2F2"/>
            <w:vAlign w:val="center"/>
            <w:hideMark/>
          </w:tcPr>
          <w:p w14:paraId="24FF802E"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Paslaugos </w:t>
            </w:r>
            <w:r w:rsidRPr="001B5BAE">
              <w:rPr>
                <w:rFonts w:ascii="Times New Roman" w:hAnsi="Times New Roman" w:cs="Times New Roman"/>
                <w:b/>
                <w:bCs/>
                <w:sz w:val="24"/>
                <w:szCs w:val="24"/>
              </w:rPr>
              <w:t>1 km įkainis (K) Eur be PVM</w:t>
            </w:r>
          </w:p>
        </w:tc>
        <w:tc>
          <w:tcPr>
            <w:tcW w:w="1749" w:type="dxa"/>
            <w:tcBorders>
              <w:top w:val="single" w:sz="4" w:space="0" w:color="auto"/>
              <w:left w:val="nil"/>
              <w:bottom w:val="single" w:sz="4" w:space="0" w:color="auto"/>
              <w:right w:val="single" w:sz="4" w:space="0" w:color="auto"/>
            </w:tcBorders>
            <w:shd w:val="clear" w:color="auto" w:fill="F2F2F2"/>
            <w:vAlign w:val="center"/>
            <w:hideMark/>
          </w:tcPr>
          <w:p w14:paraId="78E52F7C"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 xml:space="preserve">Preliminari, </w:t>
            </w:r>
            <w:r w:rsidRPr="001B5BAE">
              <w:rPr>
                <w:rFonts w:ascii="Times New Roman" w:hAnsi="Times New Roman" w:cs="Times New Roman"/>
                <w:b/>
                <w:bCs/>
                <w:sz w:val="24"/>
                <w:szCs w:val="24"/>
              </w:rPr>
              <w:t>metinė vienarūšių</w:t>
            </w:r>
            <w:r w:rsidRPr="001B5BAE">
              <w:rPr>
                <w:rFonts w:ascii="Times New Roman" w:hAnsi="Times New Roman" w:cs="Times New Roman"/>
                <w:sz w:val="24"/>
                <w:szCs w:val="24"/>
              </w:rPr>
              <w:t xml:space="preserve"> maršrutus aptarnaujančių transporto priemonių </w:t>
            </w:r>
            <w:r w:rsidRPr="001B5BAE">
              <w:rPr>
                <w:rFonts w:ascii="Times New Roman" w:hAnsi="Times New Roman" w:cs="Times New Roman"/>
                <w:b/>
                <w:bCs/>
                <w:sz w:val="24"/>
                <w:szCs w:val="24"/>
              </w:rPr>
              <w:t>rida, km</w:t>
            </w:r>
            <w:r>
              <w:rPr>
                <w:rFonts w:ascii="Times New Roman" w:hAnsi="Times New Roman" w:cs="Times New Roman"/>
                <w:b/>
                <w:bCs/>
                <w:sz w:val="24"/>
                <w:szCs w:val="24"/>
              </w:rPr>
              <w:t xml:space="preserve">_K1 ir </w:t>
            </w:r>
            <w:r w:rsidRPr="000F4C1C">
              <w:rPr>
                <w:rFonts w:ascii="Times New Roman" w:hAnsi="Times New Roman" w:cs="Times New Roman"/>
                <w:b/>
                <w:bCs/>
                <w:color w:val="833C0B" w:themeColor="accent2" w:themeShade="80"/>
                <w:sz w:val="24"/>
                <w:szCs w:val="24"/>
              </w:rPr>
              <w:t>K2</w:t>
            </w:r>
          </w:p>
        </w:tc>
        <w:tc>
          <w:tcPr>
            <w:tcW w:w="1450" w:type="dxa"/>
            <w:tcBorders>
              <w:top w:val="single" w:sz="4" w:space="0" w:color="auto"/>
              <w:left w:val="nil"/>
              <w:bottom w:val="single" w:sz="4" w:space="0" w:color="auto"/>
              <w:right w:val="single" w:sz="4" w:space="0" w:color="auto"/>
            </w:tcBorders>
            <w:shd w:val="clear" w:color="auto" w:fill="F2F2F2"/>
            <w:vAlign w:val="center"/>
            <w:hideMark/>
          </w:tcPr>
          <w:p w14:paraId="0B5BB2E4"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b/>
                <w:bCs/>
                <w:sz w:val="24"/>
                <w:szCs w:val="24"/>
              </w:rPr>
              <w:t>Metinė Paslaugos kaina</w:t>
            </w:r>
            <w:r w:rsidRPr="001B5BAE">
              <w:rPr>
                <w:rFonts w:ascii="Times New Roman" w:hAnsi="Times New Roman" w:cs="Times New Roman"/>
                <w:sz w:val="24"/>
                <w:szCs w:val="24"/>
              </w:rPr>
              <w:t xml:space="preserve"> maršrutuose, </w:t>
            </w:r>
            <w:r w:rsidRPr="001B5BAE">
              <w:rPr>
                <w:rFonts w:ascii="Times New Roman" w:hAnsi="Times New Roman" w:cs="Times New Roman"/>
                <w:b/>
                <w:bCs/>
                <w:sz w:val="24"/>
                <w:szCs w:val="24"/>
              </w:rPr>
              <w:t>Pasiūlymo kaina</w:t>
            </w:r>
            <w:r w:rsidRPr="001B5BAE">
              <w:rPr>
                <w:rFonts w:ascii="Times New Roman" w:hAnsi="Times New Roman" w:cs="Times New Roman"/>
                <w:sz w:val="24"/>
                <w:szCs w:val="24"/>
              </w:rPr>
              <w:t xml:space="preserve">, Eur </w:t>
            </w:r>
            <w:r w:rsidRPr="001B5BAE">
              <w:rPr>
                <w:rFonts w:ascii="Times New Roman" w:hAnsi="Times New Roman" w:cs="Times New Roman"/>
                <w:i/>
                <w:iCs/>
                <w:sz w:val="24"/>
                <w:szCs w:val="24"/>
              </w:rPr>
              <w:t xml:space="preserve">be </w:t>
            </w:r>
            <w:r w:rsidRPr="001B5BAE">
              <w:rPr>
                <w:rFonts w:ascii="Times New Roman" w:hAnsi="Times New Roman" w:cs="Times New Roman"/>
                <w:sz w:val="24"/>
                <w:szCs w:val="24"/>
              </w:rPr>
              <w:t xml:space="preserve">PVM, (kai </w:t>
            </w:r>
            <w:r w:rsidRPr="001B5BAE">
              <w:rPr>
                <w:rFonts w:ascii="Times New Roman" w:hAnsi="Times New Roman" w:cs="Times New Roman"/>
                <w:b/>
                <w:bCs/>
                <w:sz w:val="24"/>
                <w:szCs w:val="24"/>
              </w:rPr>
              <w:t xml:space="preserve">C </w:t>
            </w:r>
            <w:r w:rsidRPr="001B5BAE">
              <w:rPr>
                <w:rFonts w:ascii="Times New Roman" w:hAnsi="Times New Roman" w:cs="Times New Roman"/>
                <w:sz w:val="24"/>
                <w:szCs w:val="24"/>
              </w:rPr>
              <w:t xml:space="preserve">= </w:t>
            </w:r>
            <w:r w:rsidRPr="001B5BAE">
              <w:rPr>
                <w:rFonts w:ascii="Times New Roman" w:hAnsi="Times New Roman" w:cs="Times New Roman"/>
                <w:b/>
                <w:bCs/>
                <w:sz w:val="24"/>
                <w:szCs w:val="24"/>
              </w:rPr>
              <w:t>C</w:t>
            </w:r>
            <w:r w:rsidRPr="001B5BAE">
              <w:rPr>
                <w:rFonts w:ascii="Times New Roman" w:hAnsi="Times New Roman" w:cs="Times New Roman"/>
                <w:b/>
                <w:bCs/>
                <w:sz w:val="24"/>
                <w:szCs w:val="24"/>
                <w:vertAlign w:val="subscript"/>
              </w:rPr>
              <w:t>K1</w:t>
            </w:r>
            <w:r w:rsidRPr="001B5BAE">
              <w:rPr>
                <w:rFonts w:ascii="Times New Roman" w:hAnsi="Times New Roman" w:cs="Times New Roman"/>
                <w:sz w:val="24"/>
                <w:szCs w:val="24"/>
              </w:rPr>
              <w:t>+</w:t>
            </w:r>
            <w:r w:rsidRPr="000F4C1C">
              <w:rPr>
                <w:rFonts w:ascii="Times New Roman" w:hAnsi="Times New Roman" w:cs="Times New Roman"/>
                <w:b/>
                <w:bCs/>
                <w:color w:val="833C0B" w:themeColor="accent2" w:themeShade="80"/>
                <w:sz w:val="24"/>
                <w:szCs w:val="24"/>
              </w:rPr>
              <w:t>C</w:t>
            </w:r>
            <w:r w:rsidRPr="000F4C1C">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sz w:val="24"/>
                <w:szCs w:val="24"/>
              </w:rPr>
              <w:t>)</w:t>
            </w:r>
          </w:p>
        </w:tc>
      </w:tr>
      <w:tr w:rsidR="000B5D49" w:rsidRPr="001B5BAE" w14:paraId="0E473883" w14:textId="77777777" w:rsidTr="009C198D">
        <w:trPr>
          <w:trHeight w:val="161"/>
        </w:trPr>
        <w:tc>
          <w:tcPr>
            <w:tcW w:w="567" w:type="dxa"/>
            <w:tcBorders>
              <w:top w:val="nil"/>
              <w:left w:val="single" w:sz="4" w:space="0" w:color="auto"/>
              <w:bottom w:val="single" w:sz="4" w:space="0" w:color="auto"/>
              <w:right w:val="single" w:sz="4" w:space="0" w:color="auto"/>
            </w:tcBorders>
            <w:shd w:val="clear" w:color="auto" w:fill="D9D9D9"/>
            <w:vAlign w:val="center"/>
            <w:hideMark/>
          </w:tcPr>
          <w:p w14:paraId="5ED48378"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1.</w:t>
            </w:r>
          </w:p>
        </w:tc>
        <w:tc>
          <w:tcPr>
            <w:tcW w:w="1758" w:type="dxa"/>
            <w:tcBorders>
              <w:top w:val="nil"/>
              <w:left w:val="nil"/>
              <w:bottom w:val="single" w:sz="4" w:space="0" w:color="auto"/>
              <w:right w:val="single" w:sz="4" w:space="0" w:color="auto"/>
            </w:tcBorders>
            <w:shd w:val="clear" w:color="auto" w:fill="D9D9D9"/>
            <w:vAlign w:val="center"/>
            <w:hideMark/>
          </w:tcPr>
          <w:p w14:paraId="19C46B89"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2.</w:t>
            </w:r>
          </w:p>
        </w:tc>
        <w:tc>
          <w:tcPr>
            <w:tcW w:w="1516" w:type="dxa"/>
            <w:tcBorders>
              <w:top w:val="nil"/>
              <w:left w:val="nil"/>
              <w:bottom w:val="single" w:sz="4" w:space="0" w:color="auto"/>
              <w:right w:val="single" w:sz="4" w:space="0" w:color="auto"/>
            </w:tcBorders>
            <w:shd w:val="clear" w:color="auto" w:fill="D9D9D9"/>
            <w:vAlign w:val="center"/>
            <w:hideMark/>
          </w:tcPr>
          <w:p w14:paraId="1F5E318D"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3.</w:t>
            </w:r>
          </w:p>
        </w:tc>
        <w:tc>
          <w:tcPr>
            <w:tcW w:w="1486" w:type="dxa"/>
            <w:tcBorders>
              <w:top w:val="nil"/>
              <w:left w:val="nil"/>
              <w:bottom w:val="single" w:sz="4" w:space="0" w:color="auto"/>
              <w:right w:val="single" w:sz="4" w:space="0" w:color="auto"/>
            </w:tcBorders>
            <w:shd w:val="clear" w:color="auto" w:fill="D9D9D9"/>
            <w:vAlign w:val="center"/>
            <w:hideMark/>
          </w:tcPr>
          <w:p w14:paraId="7B9FAC56"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4.</w:t>
            </w:r>
          </w:p>
        </w:tc>
        <w:tc>
          <w:tcPr>
            <w:tcW w:w="1445" w:type="dxa"/>
            <w:tcBorders>
              <w:top w:val="nil"/>
              <w:left w:val="nil"/>
              <w:bottom w:val="single" w:sz="4" w:space="0" w:color="auto"/>
              <w:right w:val="single" w:sz="4" w:space="0" w:color="auto"/>
            </w:tcBorders>
            <w:shd w:val="clear" w:color="auto" w:fill="D9D9D9"/>
            <w:vAlign w:val="center"/>
            <w:hideMark/>
          </w:tcPr>
          <w:p w14:paraId="37A34F56"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5.</w:t>
            </w:r>
          </w:p>
        </w:tc>
        <w:tc>
          <w:tcPr>
            <w:tcW w:w="1370" w:type="dxa"/>
            <w:tcBorders>
              <w:top w:val="nil"/>
              <w:left w:val="nil"/>
              <w:bottom w:val="single" w:sz="4" w:space="0" w:color="auto"/>
              <w:right w:val="single" w:sz="4" w:space="0" w:color="auto"/>
            </w:tcBorders>
            <w:shd w:val="clear" w:color="auto" w:fill="D9D9D9"/>
            <w:vAlign w:val="center"/>
            <w:hideMark/>
          </w:tcPr>
          <w:p w14:paraId="0F2765E5"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6.</w:t>
            </w:r>
          </w:p>
        </w:tc>
        <w:tc>
          <w:tcPr>
            <w:tcW w:w="1749" w:type="dxa"/>
            <w:tcBorders>
              <w:top w:val="nil"/>
              <w:left w:val="nil"/>
              <w:bottom w:val="single" w:sz="4" w:space="0" w:color="auto"/>
              <w:right w:val="single" w:sz="4" w:space="0" w:color="auto"/>
            </w:tcBorders>
            <w:shd w:val="clear" w:color="auto" w:fill="D9D9D9"/>
            <w:vAlign w:val="center"/>
            <w:hideMark/>
          </w:tcPr>
          <w:p w14:paraId="757CB8E3"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7.</w:t>
            </w:r>
          </w:p>
        </w:tc>
        <w:tc>
          <w:tcPr>
            <w:tcW w:w="1450" w:type="dxa"/>
            <w:tcBorders>
              <w:top w:val="nil"/>
              <w:left w:val="nil"/>
              <w:bottom w:val="single" w:sz="4" w:space="0" w:color="auto"/>
              <w:right w:val="single" w:sz="4" w:space="0" w:color="auto"/>
            </w:tcBorders>
            <w:shd w:val="clear" w:color="auto" w:fill="D9D9D9"/>
            <w:vAlign w:val="center"/>
            <w:hideMark/>
          </w:tcPr>
          <w:p w14:paraId="4CCDCD3B" w14:textId="77777777" w:rsidR="0007041D" w:rsidRPr="001B5BAE" w:rsidRDefault="0007041D" w:rsidP="009C198D">
            <w:pPr>
              <w:spacing w:after="0" w:line="240" w:lineRule="auto"/>
              <w:jc w:val="center"/>
              <w:rPr>
                <w:rFonts w:ascii="Times New Roman" w:hAnsi="Times New Roman" w:cs="Times New Roman"/>
                <w:b/>
                <w:bCs/>
                <w:sz w:val="24"/>
                <w:szCs w:val="24"/>
              </w:rPr>
            </w:pPr>
            <w:r w:rsidRPr="001B5BAE">
              <w:rPr>
                <w:rFonts w:ascii="Times New Roman" w:hAnsi="Times New Roman" w:cs="Times New Roman"/>
                <w:b/>
                <w:bCs/>
                <w:sz w:val="24"/>
                <w:szCs w:val="24"/>
              </w:rPr>
              <w:t>8 = (6 x 7)</w:t>
            </w:r>
          </w:p>
        </w:tc>
      </w:tr>
      <w:tr w:rsidR="000B5D49" w:rsidRPr="001B5BAE" w14:paraId="634241BD" w14:textId="77777777" w:rsidTr="009C198D">
        <w:trPr>
          <w:trHeight w:val="1425"/>
        </w:trPr>
        <w:tc>
          <w:tcPr>
            <w:tcW w:w="567" w:type="dxa"/>
            <w:tcBorders>
              <w:top w:val="nil"/>
              <w:left w:val="single" w:sz="4" w:space="0" w:color="auto"/>
              <w:bottom w:val="single" w:sz="4" w:space="0" w:color="auto"/>
              <w:right w:val="single" w:sz="4" w:space="0" w:color="auto"/>
            </w:tcBorders>
            <w:vAlign w:val="center"/>
            <w:hideMark/>
          </w:tcPr>
          <w:p w14:paraId="5D4FB887" w14:textId="77777777" w:rsidR="0007041D" w:rsidRPr="001B5BAE" w:rsidRDefault="0007041D" w:rsidP="009C198D">
            <w:pPr>
              <w:spacing w:after="0" w:line="240" w:lineRule="auto"/>
              <w:jc w:val="center"/>
              <w:rPr>
                <w:rFonts w:ascii="Times New Roman" w:hAnsi="Times New Roman" w:cs="Times New Roman"/>
                <w:sz w:val="24"/>
                <w:szCs w:val="24"/>
              </w:rPr>
            </w:pPr>
            <w:r w:rsidRPr="001B5BAE">
              <w:rPr>
                <w:rFonts w:ascii="Times New Roman" w:hAnsi="Times New Roman" w:cs="Times New Roman"/>
                <w:sz w:val="24"/>
                <w:szCs w:val="24"/>
              </w:rPr>
              <w:t>1</w:t>
            </w:r>
          </w:p>
        </w:tc>
        <w:tc>
          <w:tcPr>
            <w:tcW w:w="1758" w:type="dxa"/>
            <w:tcBorders>
              <w:top w:val="nil"/>
              <w:left w:val="nil"/>
              <w:bottom w:val="single" w:sz="4" w:space="0" w:color="auto"/>
              <w:right w:val="single" w:sz="4" w:space="0" w:color="auto"/>
            </w:tcBorders>
            <w:vAlign w:val="center"/>
            <w:hideMark/>
          </w:tcPr>
          <w:p w14:paraId="5667030F" w14:textId="77777777" w:rsidR="0007041D" w:rsidRDefault="0007041D"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w:t>
            </w:r>
          </w:p>
          <w:p w14:paraId="48ED457E" w14:textId="77777777" w:rsidR="0007041D" w:rsidRPr="001B5BAE" w:rsidRDefault="0007041D" w:rsidP="009C198D">
            <w:pPr>
              <w:spacing w:after="0" w:line="240" w:lineRule="auto"/>
              <w:jc w:val="both"/>
              <w:rPr>
                <w:rFonts w:ascii="Times New Roman" w:hAnsi="Times New Roman" w:cs="Times New Roman"/>
                <w:sz w:val="24"/>
                <w:szCs w:val="24"/>
              </w:rPr>
            </w:pPr>
            <w:r w:rsidRPr="00C07010">
              <w:rPr>
                <w:rFonts w:ascii="Times New Roman" w:hAnsi="Times New Roman" w:cs="Times New Roman"/>
              </w:rPr>
              <w:t>(įrašyti TP markę, modelį)</w:t>
            </w:r>
          </w:p>
        </w:tc>
        <w:tc>
          <w:tcPr>
            <w:tcW w:w="1516" w:type="dxa"/>
            <w:tcBorders>
              <w:top w:val="nil"/>
              <w:left w:val="nil"/>
              <w:bottom w:val="single" w:sz="4" w:space="0" w:color="auto"/>
              <w:right w:val="single" w:sz="4" w:space="0" w:color="auto"/>
            </w:tcBorders>
            <w:vAlign w:val="center"/>
            <w:hideMark/>
          </w:tcPr>
          <w:p w14:paraId="518FD3F4" w14:textId="77777777" w:rsidR="0007041D" w:rsidRDefault="0007041D"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........vnt.</w:t>
            </w:r>
          </w:p>
          <w:p w14:paraId="15C32809" w14:textId="77777777" w:rsidR="0007041D" w:rsidRPr="001B5BAE" w:rsidRDefault="0007041D" w:rsidP="009C198D">
            <w:pPr>
              <w:spacing w:after="0" w:line="240" w:lineRule="auto"/>
              <w:jc w:val="both"/>
              <w:rPr>
                <w:rFonts w:ascii="Times New Roman" w:hAnsi="Times New Roman" w:cs="Times New Roman"/>
                <w:sz w:val="24"/>
                <w:szCs w:val="24"/>
              </w:rPr>
            </w:pPr>
            <w:r w:rsidRPr="00C07010">
              <w:rPr>
                <w:rFonts w:ascii="Times New Roman" w:hAnsi="Times New Roman" w:cs="Times New Roman"/>
              </w:rPr>
              <w:t xml:space="preserve">(įrašyti TP </w:t>
            </w:r>
            <w:r>
              <w:rPr>
                <w:rFonts w:ascii="Times New Roman" w:hAnsi="Times New Roman" w:cs="Times New Roman"/>
              </w:rPr>
              <w:t>skaičių, vienetais</w:t>
            </w:r>
            <w:r w:rsidRPr="00C07010">
              <w:rPr>
                <w:rFonts w:ascii="Times New Roman" w:hAnsi="Times New Roman" w:cs="Times New Roman"/>
              </w:rPr>
              <w:t>)</w:t>
            </w:r>
          </w:p>
        </w:tc>
        <w:tc>
          <w:tcPr>
            <w:tcW w:w="1486" w:type="dxa"/>
            <w:tcBorders>
              <w:top w:val="nil"/>
              <w:left w:val="nil"/>
              <w:bottom w:val="single" w:sz="4" w:space="0" w:color="auto"/>
              <w:right w:val="single" w:sz="4" w:space="0" w:color="auto"/>
            </w:tcBorders>
            <w:vAlign w:val="center"/>
            <w:hideMark/>
          </w:tcPr>
          <w:p w14:paraId="7AE3A66D" w14:textId="77777777" w:rsidR="0007041D" w:rsidRPr="001B5BAE" w:rsidRDefault="0007041D" w:rsidP="009C198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w:t>
            </w:r>
            <w:r w:rsidRPr="00C07010">
              <w:rPr>
                <w:rFonts w:ascii="Times New Roman" w:hAnsi="Times New Roman" w:cs="Times New Roman"/>
              </w:rPr>
              <w:t xml:space="preserve">įrašyti </w:t>
            </w:r>
            <w:r>
              <w:rPr>
                <w:rFonts w:ascii="Times New Roman" w:hAnsi="Times New Roman" w:cs="Times New Roman"/>
              </w:rPr>
              <w:t>TP su vidaus degimo varikliais kuro rūšį)</w:t>
            </w:r>
          </w:p>
        </w:tc>
        <w:tc>
          <w:tcPr>
            <w:tcW w:w="1445" w:type="dxa"/>
            <w:tcBorders>
              <w:top w:val="nil"/>
              <w:left w:val="nil"/>
              <w:bottom w:val="single" w:sz="4" w:space="0" w:color="auto"/>
              <w:right w:val="single" w:sz="4" w:space="0" w:color="auto"/>
            </w:tcBorders>
            <w:vAlign w:val="center"/>
            <w:hideMark/>
          </w:tcPr>
          <w:p w14:paraId="0A74968B" w14:textId="3D03AA11" w:rsidR="0007041D" w:rsidRPr="001B5BAE" w:rsidRDefault="00123D7E" w:rsidP="009C19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sidR="0007041D" w:rsidRPr="001B5BAE">
              <w:rPr>
                <w:rFonts w:ascii="Times New Roman" w:hAnsi="Times New Roman" w:cs="Times New Roman"/>
                <w:b/>
                <w:bCs/>
                <w:sz w:val="24"/>
                <w:szCs w:val="24"/>
              </w:rPr>
              <w:t xml:space="preserve">K1 </w:t>
            </w:r>
            <w:r w:rsidR="0007041D" w:rsidRPr="001B5BAE">
              <w:rPr>
                <w:rFonts w:ascii="Times New Roman" w:hAnsi="Times New Roman" w:cs="Times New Roman"/>
                <w:sz w:val="24"/>
                <w:szCs w:val="24"/>
                <w:vertAlign w:val="subscript"/>
              </w:rPr>
              <w:t>(kai kuro rūšis: dyzelinas, dujos, benzinas ir pan.)</w:t>
            </w:r>
            <w:r w:rsidR="0007041D" w:rsidRPr="001B5BAE">
              <w:rPr>
                <w:rFonts w:ascii="Times New Roman" w:hAnsi="Times New Roman" w:cs="Times New Roman"/>
                <w:sz w:val="24"/>
                <w:szCs w:val="24"/>
              </w:rPr>
              <w:t xml:space="preserve"> </w:t>
            </w:r>
          </w:p>
        </w:tc>
        <w:tc>
          <w:tcPr>
            <w:tcW w:w="1370" w:type="dxa"/>
            <w:tcBorders>
              <w:top w:val="nil"/>
              <w:left w:val="nil"/>
              <w:bottom w:val="single" w:sz="4" w:space="0" w:color="auto"/>
              <w:right w:val="single" w:sz="4" w:space="0" w:color="auto"/>
            </w:tcBorders>
            <w:shd w:val="clear" w:color="auto" w:fill="F2F2F2"/>
            <w:vAlign w:val="center"/>
            <w:hideMark/>
          </w:tcPr>
          <w:p w14:paraId="35BFF830" w14:textId="77777777" w:rsidR="0007041D" w:rsidRPr="001B5BAE" w:rsidRDefault="0007041D"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20A10AED" w14:textId="77777777" w:rsidR="0007041D" w:rsidRPr="001B5BAE" w:rsidRDefault="0007041D"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(įrašyti siūlomą įkainį, Eur)</w:t>
            </w:r>
          </w:p>
        </w:tc>
        <w:tc>
          <w:tcPr>
            <w:tcW w:w="1749" w:type="dxa"/>
            <w:tcBorders>
              <w:top w:val="nil"/>
              <w:left w:val="nil"/>
              <w:bottom w:val="single" w:sz="4" w:space="0" w:color="auto"/>
              <w:right w:val="single" w:sz="4" w:space="0" w:color="auto"/>
            </w:tcBorders>
            <w:vAlign w:val="center"/>
          </w:tcPr>
          <w:p w14:paraId="4880793A" w14:textId="6BF32278" w:rsidR="006F6D1B" w:rsidRDefault="0052120A" w:rsidP="009C198D">
            <w:pPr>
              <w:spacing w:after="0" w:line="240" w:lineRule="auto"/>
              <w:jc w:val="both"/>
              <w:rPr>
                <w:rFonts w:ascii="Times New Roman" w:hAnsi="Times New Roman" w:cs="Times New Roman"/>
                <w:b/>
                <w:bCs/>
                <w:sz w:val="24"/>
                <w:szCs w:val="24"/>
              </w:rPr>
            </w:pPr>
            <w:r w:rsidRPr="001B5BAE">
              <w:rPr>
                <w:rFonts w:ascii="Times New Roman" w:hAnsi="Times New Roman" w:cs="Times New Roman"/>
                <w:sz w:val="24"/>
                <w:szCs w:val="24"/>
              </w:rPr>
              <w:t>........</w:t>
            </w:r>
            <w:r w:rsidR="006F6D1B">
              <w:rPr>
                <w:rFonts w:ascii="Times New Roman" w:hAnsi="Times New Roman" w:cs="Times New Roman"/>
                <w:b/>
                <w:bCs/>
                <w:sz w:val="24"/>
                <w:szCs w:val="24"/>
              </w:rPr>
              <w:t xml:space="preserve"> km</w:t>
            </w:r>
          </w:p>
          <w:p w14:paraId="41AB9534" w14:textId="222F30C1" w:rsidR="0052120A" w:rsidRDefault="0052120A" w:rsidP="009C198D">
            <w:pPr>
              <w:spacing w:after="0" w:line="240" w:lineRule="auto"/>
              <w:jc w:val="both"/>
              <w:rPr>
                <w:rFonts w:ascii="Times New Roman" w:hAnsi="Times New Roman" w:cs="Times New Roman"/>
                <w:sz w:val="24"/>
                <w:szCs w:val="24"/>
              </w:rPr>
            </w:pPr>
            <w:r w:rsidRPr="005E3B10">
              <w:rPr>
                <w:rFonts w:ascii="Times New Roman" w:hAnsi="Times New Roman" w:cs="Times New Roman"/>
                <w:sz w:val="24"/>
                <w:szCs w:val="24"/>
              </w:rPr>
              <w:t xml:space="preserve">(įrašyti kilometrų skaičių, </w:t>
            </w:r>
            <w:r>
              <w:rPr>
                <w:rFonts w:ascii="Times New Roman" w:hAnsi="Times New Roman" w:cs="Times New Roman"/>
                <w:sz w:val="24"/>
                <w:szCs w:val="24"/>
              </w:rPr>
              <w:t xml:space="preserve">kurie </w:t>
            </w:r>
            <w:r w:rsidRPr="005E3B10">
              <w:rPr>
                <w:rFonts w:ascii="Times New Roman" w:hAnsi="Times New Roman" w:cs="Times New Roman"/>
                <w:sz w:val="24"/>
                <w:szCs w:val="24"/>
              </w:rPr>
              <w:t>apskaičiuoja</w:t>
            </w:r>
            <w:r>
              <w:rPr>
                <w:rFonts w:ascii="Times New Roman" w:hAnsi="Times New Roman" w:cs="Times New Roman"/>
                <w:sz w:val="24"/>
                <w:szCs w:val="24"/>
              </w:rPr>
              <w:t xml:space="preserve">mi taip:  </w:t>
            </w:r>
          </w:p>
          <w:p w14:paraId="5D2CF67F" w14:textId="21D7D83C" w:rsidR="0007041D" w:rsidRPr="005E3B10" w:rsidRDefault="006F6D1B" w:rsidP="009C198D">
            <w:pPr>
              <w:spacing w:after="0" w:line="240" w:lineRule="auto"/>
              <w:jc w:val="both"/>
              <w:rPr>
                <w:rFonts w:ascii="Times New Roman" w:hAnsi="Times New Roman" w:cs="Times New Roman"/>
                <w:sz w:val="24"/>
                <w:szCs w:val="24"/>
              </w:rPr>
            </w:pPr>
            <w:r w:rsidRPr="005E3B10">
              <w:rPr>
                <w:rFonts w:ascii="Times New Roman" w:hAnsi="Times New Roman" w:cs="Times New Roman"/>
                <w:sz w:val="24"/>
                <w:szCs w:val="24"/>
              </w:rPr>
              <w:t>924 050 km – (114</w:t>
            </w:r>
            <w:r w:rsidR="000B5D49">
              <w:rPr>
                <w:rFonts w:ascii="Times New Roman" w:hAnsi="Times New Roman" w:cs="Times New Roman"/>
                <w:sz w:val="24"/>
                <w:szCs w:val="24"/>
              </w:rPr>
              <w:t> </w:t>
            </w:r>
            <w:r w:rsidRPr="005E3B10">
              <w:rPr>
                <w:rFonts w:ascii="Times New Roman" w:hAnsi="Times New Roman" w:cs="Times New Roman"/>
                <w:sz w:val="24"/>
                <w:szCs w:val="24"/>
              </w:rPr>
              <w:t>112</w:t>
            </w:r>
            <w:r w:rsidR="000B5D49">
              <w:rPr>
                <w:rFonts w:ascii="Times New Roman" w:hAnsi="Times New Roman" w:cs="Times New Roman"/>
                <w:sz w:val="24"/>
                <w:szCs w:val="24"/>
              </w:rPr>
              <w:t xml:space="preserve"> km</w:t>
            </w:r>
            <w:r w:rsidRPr="005E3B10">
              <w:rPr>
                <w:rFonts w:ascii="Times New Roman" w:hAnsi="Times New Roman" w:cs="Times New Roman"/>
                <w:sz w:val="24"/>
                <w:szCs w:val="24"/>
              </w:rPr>
              <w:t xml:space="preserve"> +</w:t>
            </w:r>
            <w:r w:rsidR="009D6134">
              <w:rPr>
                <w:rFonts w:ascii="Times New Roman" w:hAnsi="Times New Roman" w:cs="Times New Roman"/>
                <w:sz w:val="24"/>
                <w:szCs w:val="24"/>
              </w:rPr>
              <w:t xml:space="preserve"> </w:t>
            </w:r>
            <w:r w:rsidR="0052120A" w:rsidRPr="005E3B10">
              <w:rPr>
                <w:rFonts w:ascii="Times New Roman" w:hAnsi="Times New Roman" w:cs="Times New Roman"/>
                <w:sz w:val="24"/>
                <w:szCs w:val="24"/>
              </w:rPr>
              <w:t xml:space="preserve">papildomų </w:t>
            </w:r>
            <w:r w:rsidR="003C28AD" w:rsidRPr="005E3B10">
              <w:rPr>
                <w:rFonts w:ascii="Times New Roman" w:hAnsi="Times New Roman" w:cs="Times New Roman"/>
                <w:sz w:val="24"/>
                <w:szCs w:val="24"/>
              </w:rPr>
              <w:t>100 % ekologiškų</w:t>
            </w:r>
            <w:r w:rsidR="003C28AD" w:rsidRPr="003C28AD" w:rsidDel="003C28AD">
              <w:rPr>
                <w:rFonts w:ascii="Times New Roman" w:hAnsi="Times New Roman" w:cs="Times New Roman"/>
                <w:sz w:val="24"/>
                <w:szCs w:val="24"/>
              </w:rPr>
              <w:t xml:space="preserve"> </w:t>
            </w:r>
            <w:r w:rsidR="003C28AD" w:rsidRPr="003C28AD">
              <w:rPr>
                <w:rFonts w:ascii="Times New Roman" w:hAnsi="Times New Roman" w:cs="Times New Roman"/>
                <w:sz w:val="24"/>
                <w:szCs w:val="24"/>
              </w:rPr>
              <w:t xml:space="preserve">autobusų </w:t>
            </w:r>
            <w:r w:rsidRPr="005E3B10">
              <w:rPr>
                <w:rFonts w:ascii="Times New Roman" w:hAnsi="Times New Roman" w:cs="Times New Roman"/>
                <w:sz w:val="24"/>
                <w:szCs w:val="24"/>
              </w:rPr>
              <w:t>skaičius vnt</w:t>
            </w:r>
            <w:r w:rsidR="0052120A" w:rsidRPr="005E3B10">
              <w:rPr>
                <w:rFonts w:ascii="Times New Roman" w:hAnsi="Times New Roman" w:cs="Times New Roman"/>
                <w:sz w:val="24"/>
                <w:szCs w:val="24"/>
              </w:rPr>
              <w:t>.</w:t>
            </w:r>
            <w:r w:rsidRPr="005E3B10">
              <w:rPr>
                <w:rFonts w:ascii="Times New Roman" w:hAnsi="Times New Roman" w:cs="Times New Roman"/>
                <w:sz w:val="24"/>
                <w:szCs w:val="24"/>
              </w:rPr>
              <w:t xml:space="preserve"> * 44</w:t>
            </w:r>
            <w:r w:rsidR="0052120A" w:rsidRPr="005E3B10">
              <w:rPr>
                <w:rFonts w:ascii="Times New Roman" w:hAnsi="Times New Roman" w:cs="Times New Roman"/>
                <w:sz w:val="24"/>
                <w:szCs w:val="24"/>
              </w:rPr>
              <w:t xml:space="preserve"> </w:t>
            </w:r>
            <w:r w:rsidRPr="005E3B10">
              <w:rPr>
                <w:rFonts w:ascii="Times New Roman" w:hAnsi="Times New Roman" w:cs="Times New Roman"/>
                <w:sz w:val="24"/>
                <w:szCs w:val="24"/>
              </w:rPr>
              <w:t>002 km)</w:t>
            </w:r>
            <w:r w:rsidR="009D6134" w:rsidRPr="003C28AD">
              <w:rPr>
                <w:rFonts w:ascii="Times New Roman" w:hAnsi="Times New Roman" w:cs="Times New Roman"/>
                <w:sz w:val="24"/>
                <w:szCs w:val="24"/>
              </w:rPr>
              <w:t>)</w:t>
            </w:r>
            <w:r w:rsidRPr="009D6134">
              <w:rPr>
                <w:rFonts w:ascii="Times New Roman" w:hAnsi="Times New Roman" w:cs="Times New Roman"/>
                <w:sz w:val="24"/>
                <w:szCs w:val="24"/>
              </w:rPr>
              <w:t xml:space="preserve"> </w:t>
            </w:r>
            <w:r w:rsidRPr="005E3B10">
              <w:rPr>
                <w:rFonts w:ascii="Times New Roman" w:hAnsi="Times New Roman" w:cs="Times New Roman"/>
                <w:sz w:val="24"/>
                <w:szCs w:val="24"/>
              </w:rPr>
              <w:t xml:space="preserve"> </w:t>
            </w:r>
          </w:p>
        </w:tc>
        <w:tc>
          <w:tcPr>
            <w:tcW w:w="1450" w:type="dxa"/>
            <w:tcBorders>
              <w:top w:val="nil"/>
              <w:left w:val="nil"/>
              <w:bottom w:val="single" w:sz="4" w:space="0" w:color="auto"/>
              <w:right w:val="single" w:sz="4" w:space="0" w:color="auto"/>
            </w:tcBorders>
            <w:shd w:val="clear" w:color="auto" w:fill="F2F2F2"/>
            <w:vAlign w:val="center"/>
            <w:hideMark/>
          </w:tcPr>
          <w:p w14:paraId="20F93C28" w14:textId="77777777" w:rsidR="0007041D" w:rsidRPr="001B5BAE" w:rsidRDefault="0007041D" w:rsidP="009C198D">
            <w:pPr>
              <w:spacing w:after="0" w:line="240" w:lineRule="auto"/>
              <w:rPr>
                <w:rFonts w:ascii="Times New Roman" w:hAnsi="Times New Roman" w:cs="Times New Roman"/>
                <w:sz w:val="24"/>
                <w:szCs w:val="24"/>
              </w:rPr>
            </w:pPr>
            <w:r w:rsidRPr="001B5BAE">
              <w:rPr>
                <w:rFonts w:ascii="Times New Roman" w:hAnsi="Times New Roman" w:cs="Times New Roman"/>
                <w:b/>
                <w:bCs/>
                <w:sz w:val="24"/>
                <w:szCs w:val="24"/>
              </w:rPr>
              <w:t>C</w:t>
            </w:r>
            <w:r w:rsidRPr="000F4C1C">
              <w:rPr>
                <w:rFonts w:ascii="Times New Roman" w:hAnsi="Times New Roman" w:cs="Times New Roman"/>
                <w:b/>
                <w:bCs/>
                <w:sz w:val="24"/>
                <w:szCs w:val="24"/>
                <w:vertAlign w:val="subscript"/>
              </w:rPr>
              <w:t>K1</w:t>
            </w:r>
            <w:r w:rsidRPr="001B5BAE">
              <w:rPr>
                <w:rFonts w:ascii="Times New Roman" w:hAnsi="Times New Roman" w:cs="Times New Roman"/>
                <w:b/>
                <w:bCs/>
                <w:sz w:val="24"/>
                <w:szCs w:val="24"/>
              </w:rPr>
              <w:t xml:space="preserve"> </w:t>
            </w:r>
            <w:r w:rsidRPr="001B5BAE">
              <w:rPr>
                <w:rFonts w:ascii="Times New Roman" w:hAnsi="Times New Roman" w:cs="Times New Roman"/>
                <w:sz w:val="24"/>
                <w:szCs w:val="24"/>
              </w:rPr>
              <w:t>=</w:t>
            </w:r>
          </w:p>
          <w:p w14:paraId="14859217" w14:textId="36D703BF" w:rsidR="0007041D" w:rsidRPr="001B5BAE" w:rsidRDefault="0007041D" w:rsidP="009C198D">
            <w:pPr>
              <w:spacing w:after="0" w:line="240" w:lineRule="auto"/>
              <w:jc w:val="both"/>
              <w:rPr>
                <w:rFonts w:ascii="Times New Roman" w:hAnsi="Times New Roman" w:cs="Times New Roman"/>
                <w:sz w:val="24"/>
                <w:szCs w:val="24"/>
              </w:rPr>
            </w:pPr>
            <w:r w:rsidRPr="001B5BAE">
              <w:rPr>
                <w:rFonts w:ascii="Times New Roman" w:hAnsi="Times New Roman" w:cs="Times New Roman"/>
                <w:sz w:val="24"/>
                <w:szCs w:val="24"/>
              </w:rPr>
              <w:t>......., Eur</w:t>
            </w:r>
            <w:r>
              <w:rPr>
                <w:rFonts w:ascii="Times New Roman" w:hAnsi="Times New Roman" w:cs="Times New Roman"/>
                <w:sz w:val="24"/>
                <w:szCs w:val="24"/>
              </w:rPr>
              <w:t xml:space="preserve"> </w:t>
            </w:r>
            <w:r w:rsidRPr="000F32AB">
              <w:rPr>
                <w:rFonts w:ascii="Times New Roman" w:hAnsi="Times New Roman" w:cs="Times New Roman"/>
              </w:rPr>
              <w:t>(</w:t>
            </w:r>
            <w:r w:rsidR="000B5D49">
              <w:rPr>
                <w:rFonts w:ascii="Times New Roman" w:hAnsi="Times New Roman" w:cs="Times New Roman"/>
              </w:rPr>
              <w:t xml:space="preserve">apskaičiuoti  ir </w:t>
            </w:r>
            <w:r w:rsidRPr="000F32AB">
              <w:rPr>
                <w:rFonts w:ascii="Times New Roman" w:hAnsi="Times New Roman" w:cs="Times New Roman"/>
              </w:rPr>
              <w:t>įrašyti siūlomą kainą, Eur)</w:t>
            </w:r>
          </w:p>
        </w:tc>
      </w:tr>
      <w:tr w:rsidR="000B5D49" w:rsidRPr="001B5BAE" w14:paraId="37B4540B" w14:textId="77777777" w:rsidTr="009C198D">
        <w:trPr>
          <w:trHeight w:val="945"/>
        </w:trPr>
        <w:tc>
          <w:tcPr>
            <w:tcW w:w="567" w:type="dxa"/>
            <w:tcBorders>
              <w:top w:val="nil"/>
              <w:left w:val="single" w:sz="4" w:space="0" w:color="auto"/>
              <w:bottom w:val="single" w:sz="4" w:space="0" w:color="auto"/>
              <w:right w:val="single" w:sz="4" w:space="0" w:color="auto"/>
            </w:tcBorders>
            <w:vAlign w:val="center"/>
            <w:hideMark/>
          </w:tcPr>
          <w:p w14:paraId="7FE0D123" w14:textId="77777777" w:rsidR="0007041D" w:rsidRPr="001B5BAE" w:rsidRDefault="0007041D" w:rsidP="009C198D">
            <w:pPr>
              <w:spacing w:after="0" w:line="240" w:lineRule="auto"/>
              <w:jc w:val="center"/>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2</w:t>
            </w:r>
          </w:p>
        </w:tc>
        <w:tc>
          <w:tcPr>
            <w:tcW w:w="1758" w:type="dxa"/>
            <w:tcBorders>
              <w:top w:val="nil"/>
              <w:left w:val="nil"/>
              <w:bottom w:val="single" w:sz="4" w:space="0" w:color="auto"/>
              <w:right w:val="single" w:sz="4" w:space="0" w:color="auto"/>
            </w:tcBorders>
            <w:vAlign w:val="center"/>
            <w:hideMark/>
          </w:tcPr>
          <w:p w14:paraId="6EC437FA" w14:textId="77777777" w:rsidR="0007041D" w:rsidRDefault="0007041D" w:rsidP="009C198D">
            <w:pPr>
              <w:spacing w:after="0" w:line="240" w:lineRule="auto"/>
              <w:ind w:firstLine="426"/>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w:t>
            </w:r>
          </w:p>
          <w:p w14:paraId="78A47338" w14:textId="77777777" w:rsidR="0007041D" w:rsidRPr="001B5BAE" w:rsidRDefault="0007041D" w:rsidP="009C198D">
            <w:pPr>
              <w:spacing w:after="0" w:line="240" w:lineRule="auto"/>
              <w:jc w:val="center"/>
              <w:rPr>
                <w:rFonts w:ascii="Times New Roman" w:hAnsi="Times New Roman" w:cs="Times New Roman"/>
                <w:color w:val="833C0B" w:themeColor="accent2" w:themeShade="80"/>
                <w:sz w:val="24"/>
                <w:szCs w:val="24"/>
              </w:rPr>
            </w:pPr>
            <w:r w:rsidRPr="00C07010">
              <w:rPr>
                <w:rFonts w:ascii="Times New Roman" w:hAnsi="Times New Roman" w:cs="Times New Roman"/>
                <w:color w:val="833C0B" w:themeColor="accent2" w:themeShade="80"/>
              </w:rPr>
              <w:t>(įrašyti TP markę, modelį)</w:t>
            </w:r>
          </w:p>
        </w:tc>
        <w:tc>
          <w:tcPr>
            <w:tcW w:w="1516" w:type="dxa"/>
            <w:tcBorders>
              <w:top w:val="nil"/>
              <w:left w:val="nil"/>
              <w:bottom w:val="single" w:sz="4" w:space="0" w:color="auto"/>
              <w:right w:val="single" w:sz="4" w:space="0" w:color="auto"/>
            </w:tcBorders>
            <w:vAlign w:val="center"/>
            <w:hideMark/>
          </w:tcPr>
          <w:p w14:paraId="5C8D7A90" w14:textId="77777777" w:rsidR="006F6D1B" w:rsidRPr="005E3B10" w:rsidRDefault="006F6D1B" w:rsidP="006F6D1B">
            <w:pPr>
              <w:spacing w:after="0" w:line="240" w:lineRule="auto"/>
              <w:ind w:firstLine="426"/>
              <w:jc w:val="both"/>
              <w:rPr>
                <w:rFonts w:ascii="Times New Roman" w:hAnsi="Times New Roman" w:cs="Times New Roman"/>
                <w:color w:val="833C0B" w:themeColor="accent2" w:themeShade="80"/>
                <w:sz w:val="24"/>
                <w:szCs w:val="24"/>
              </w:rPr>
            </w:pPr>
            <w:r w:rsidRPr="005E3B10">
              <w:rPr>
                <w:rFonts w:ascii="Times New Roman" w:hAnsi="Times New Roman" w:cs="Times New Roman"/>
                <w:color w:val="833C0B" w:themeColor="accent2" w:themeShade="80"/>
                <w:sz w:val="24"/>
                <w:szCs w:val="24"/>
              </w:rPr>
              <w:t>........vnt.</w:t>
            </w:r>
          </w:p>
          <w:p w14:paraId="57E51FDB" w14:textId="2C03A758" w:rsidR="0007041D" w:rsidRPr="001B5BAE" w:rsidRDefault="006F6D1B" w:rsidP="005E3B10">
            <w:pPr>
              <w:spacing w:after="0" w:line="240" w:lineRule="auto"/>
              <w:ind w:firstLine="50"/>
              <w:jc w:val="both"/>
              <w:rPr>
                <w:rFonts w:ascii="Times New Roman" w:hAnsi="Times New Roman" w:cs="Times New Roman"/>
                <w:b/>
                <w:bCs/>
                <w:color w:val="833C0B" w:themeColor="accent2" w:themeShade="80"/>
                <w:sz w:val="24"/>
                <w:szCs w:val="24"/>
              </w:rPr>
            </w:pPr>
            <w:r w:rsidRPr="005E3B10">
              <w:rPr>
                <w:rFonts w:ascii="Times New Roman" w:hAnsi="Times New Roman" w:cs="Times New Roman"/>
                <w:color w:val="833C0B" w:themeColor="accent2" w:themeShade="80"/>
              </w:rPr>
              <w:t>(</w:t>
            </w:r>
            <w:r w:rsidR="000B5D49" w:rsidRPr="005E3B10">
              <w:rPr>
                <w:rFonts w:ascii="Times New Roman" w:hAnsi="Times New Roman" w:cs="Times New Roman"/>
                <w:color w:val="833C0B" w:themeColor="accent2" w:themeShade="80"/>
              </w:rPr>
              <w:t>įraš</w:t>
            </w:r>
            <w:r w:rsidR="000B5D49" w:rsidRPr="00C07010">
              <w:rPr>
                <w:rFonts w:ascii="Times New Roman" w:hAnsi="Times New Roman" w:cs="Times New Roman"/>
                <w:color w:val="833C0B" w:themeColor="accent2" w:themeShade="80"/>
              </w:rPr>
              <w:t xml:space="preserve">yti 100 % </w:t>
            </w:r>
            <w:r w:rsidR="000B5D49" w:rsidRPr="005E3B10">
              <w:rPr>
                <w:rFonts w:ascii="Times New Roman" w:hAnsi="Times New Roman" w:cs="Times New Roman"/>
                <w:color w:val="833C0B" w:themeColor="accent2" w:themeShade="80"/>
              </w:rPr>
              <w:t>ekologiškų TP</w:t>
            </w:r>
            <w:r w:rsidR="000B5D49" w:rsidRPr="005E3B10" w:rsidDel="000B5D49">
              <w:rPr>
                <w:rFonts w:ascii="Times New Roman" w:hAnsi="Times New Roman" w:cs="Times New Roman"/>
                <w:color w:val="833C0B" w:themeColor="accent2" w:themeShade="80"/>
              </w:rPr>
              <w:t xml:space="preserve"> </w:t>
            </w:r>
            <w:r w:rsidRPr="005E3B10">
              <w:rPr>
                <w:rFonts w:ascii="Times New Roman" w:hAnsi="Times New Roman" w:cs="Times New Roman"/>
                <w:color w:val="833C0B" w:themeColor="accent2" w:themeShade="80"/>
              </w:rPr>
              <w:t>skaičių, vienetais)</w:t>
            </w:r>
          </w:p>
        </w:tc>
        <w:tc>
          <w:tcPr>
            <w:tcW w:w="1486" w:type="dxa"/>
            <w:tcBorders>
              <w:top w:val="nil"/>
              <w:left w:val="nil"/>
              <w:bottom w:val="single" w:sz="4" w:space="0" w:color="auto"/>
              <w:right w:val="single" w:sz="4" w:space="0" w:color="auto"/>
            </w:tcBorders>
            <w:vAlign w:val="center"/>
            <w:hideMark/>
          </w:tcPr>
          <w:p w14:paraId="0C03FFC9" w14:textId="77777777" w:rsidR="0007041D" w:rsidRPr="001B5BAE" w:rsidRDefault="0007041D" w:rsidP="009C198D">
            <w:pPr>
              <w:spacing w:after="0" w:line="240" w:lineRule="auto"/>
              <w:ind w:firstLine="426"/>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 xml:space="preserve">… </w:t>
            </w:r>
            <w:r w:rsidRPr="00C07010">
              <w:rPr>
                <w:rFonts w:ascii="Times New Roman" w:hAnsi="Times New Roman" w:cs="Times New Roman"/>
                <w:color w:val="833C0B" w:themeColor="accent2" w:themeShade="80"/>
              </w:rPr>
              <w:t>(įrašyti 100 % ekologiškos TP kuro rūšį)</w:t>
            </w:r>
          </w:p>
        </w:tc>
        <w:tc>
          <w:tcPr>
            <w:tcW w:w="1445" w:type="dxa"/>
            <w:tcBorders>
              <w:top w:val="nil"/>
              <w:left w:val="nil"/>
              <w:bottom w:val="single" w:sz="4" w:space="0" w:color="auto"/>
              <w:right w:val="single" w:sz="4" w:space="0" w:color="auto"/>
            </w:tcBorders>
            <w:vAlign w:val="center"/>
            <w:hideMark/>
          </w:tcPr>
          <w:p w14:paraId="107872BA" w14:textId="77777777" w:rsidR="0007041D" w:rsidRPr="001B5BAE" w:rsidRDefault="0007041D" w:rsidP="009C198D">
            <w:pPr>
              <w:spacing w:after="0" w:line="240" w:lineRule="auto"/>
              <w:jc w:val="both"/>
              <w:rPr>
                <w:rFonts w:ascii="Times New Roman" w:hAnsi="Times New Roman" w:cs="Times New Roman"/>
                <w:color w:val="833C0B" w:themeColor="accent2" w:themeShade="80"/>
                <w:sz w:val="24"/>
                <w:szCs w:val="24"/>
                <w:vertAlign w:val="subscript"/>
              </w:rPr>
            </w:pPr>
            <w:r w:rsidRPr="001B5BAE">
              <w:rPr>
                <w:rFonts w:ascii="Times New Roman" w:hAnsi="Times New Roman" w:cs="Times New Roman"/>
                <w:b/>
                <w:bCs/>
                <w:color w:val="833C0B" w:themeColor="accent2" w:themeShade="80"/>
                <w:sz w:val="24"/>
                <w:szCs w:val="24"/>
              </w:rPr>
              <w:t>**K2</w:t>
            </w:r>
            <w:r w:rsidRPr="001B5BAE">
              <w:rPr>
                <w:rFonts w:ascii="Times New Roman" w:hAnsi="Times New Roman" w:cs="Times New Roman"/>
                <w:color w:val="833C0B" w:themeColor="accent2" w:themeShade="80"/>
                <w:sz w:val="24"/>
                <w:szCs w:val="24"/>
              </w:rPr>
              <w:t xml:space="preserve"> (</w:t>
            </w:r>
            <w:r w:rsidRPr="001B5BAE">
              <w:rPr>
                <w:rFonts w:ascii="Times New Roman" w:hAnsi="Times New Roman" w:cs="Times New Roman"/>
                <w:color w:val="833C0B" w:themeColor="accent2" w:themeShade="80"/>
                <w:sz w:val="24"/>
                <w:szCs w:val="24"/>
                <w:vertAlign w:val="subscript"/>
              </w:rPr>
              <w:t>kai ekologiško kuro rūšis)</w:t>
            </w:r>
          </w:p>
        </w:tc>
        <w:tc>
          <w:tcPr>
            <w:tcW w:w="1370" w:type="dxa"/>
            <w:tcBorders>
              <w:top w:val="nil"/>
              <w:left w:val="nil"/>
              <w:bottom w:val="single" w:sz="4" w:space="0" w:color="auto"/>
              <w:right w:val="single" w:sz="4" w:space="0" w:color="auto"/>
            </w:tcBorders>
            <w:shd w:val="clear" w:color="auto" w:fill="F2F2F2"/>
            <w:vAlign w:val="center"/>
            <w:hideMark/>
          </w:tcPr>
          <w:p w14:paraId="77D5FF97" w14:textId="77777777" w:rsidR="0007041D" w:rsidRPr="001B5BAE" w:rsidRDefault="0007041D"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b/>
                <w:bCs/>
                <w:color w:val="833C0B" w:themeColor="accent2" w:themeShade="80"/>
                <w:sz w:val="24"/>
                <w:szCs w:val="24"/>
              </w:rPr>
              <w:t>K2</w:t>
            </w:r>
            <w:r w:rsidRPr="001B5BAE">
              <w:rPr>
                <w:rFonts w:ascii="Times New Roman" w:hAnsi="Times New Roman" w:cs="Times New Roman"/>
                <w:color w:val="833C0B" w:themeColor="accent2" w:themeShade="80"/>
                <w:sz w:val="24"/>
                <w:szCs w:val="24"/>
              </w:rPr>
              <w:t xml:space="preserve"> = </w:t>
            </w:r>
            <w:r w:rsidRPr="00A42D88">
              <w:rPr>
                <w:rFonts w:ascii="Times New Roman" w:hAnsi="Times New Roman" w:cs="Times New Roman"/>
                <w:color w:val="833C0B" w:themeColor="accent2" w:themeShade="80"/>
                <w:sz w:val="24"/>
                <w:szCs w:val="24"/>
              </w:rPr>
              <w:t xml:space="preserve">......., Eur </w:t>
            </w:r>
            <w:r w:rsidRPr="00A42D88">
              <w:rPr>
                <w:rFonts w:ascii="Times New Roman" w:hAnsi="Times New Roman" w:cs="Times New Roman"/>
                <w:color w:val="833C0B" w:themeColor="accent2" w:themeShade="80"/>
              </w:rPr>
              <w:t>(įrašyti siūlomą įkainį, Eur)</w:t>
            </w:r>
          </w:p>
        </w:tc>
        <w:tc>
          <w:tcPr>
            <w:tcW w:w="1749" w:type="dxa"/>
            <w:tcBorders>
              <w:top w:val="nil"/>
              <w:left w:val="nil"/>
              <w:bottom w:val="single" w:sz="4" w:space="0" w:color="auto"/>
              <w:right w:val="single" w:sz="4" w:space="0" w:color="auto"/>
            </w:tcBorders>
            <w:vAlign w:val="center"/>
          </w:tcPr>
          <w:p w14:paraId="1C17AE06" w14:textId="77777777" w:rsidR="000B5D49" w:rsidRPr="005E3B10" w:rsidRDefault="000B5D49" w:rsidP="000B5D49">
            <w:pPr>
              <w:spacing w:after="0" w:line="240" w:lineRule="auto"/>
              <w:jc w:val="both"/>
              <w:rPr>
                <w:rFonts w:ascii="Times New Roman" w:hAnsi="Times New Roman" w:cs="Times New Roman"/>
                <w:b/>
                <w:bCs/>
                <w:color w:val="833C0B" w:themeColor="accent2" w:themeShade="80"/>
                <w:sz w:val="24"/>
                <w:szCs w:val="24"/>
              </w:rPr>
            </w:pPr>
            <w:r w:rsidRPr="005E3B10">
              <w:rPr>
                <w:rFonts w:ascii="Times New Roman" w:hAnsi="Times New Roman" w:cs="Times New Roman"/>
                <w:color w:val="833C0B" w:themeColor="accent2" w:themeShade="80"/>
                <w:sz w:val="24"/>
                <w:szCs w:val="24"/>
              </w:rPr>
              <w:t>........</w:t>
            </w:r>
            <w:r w:rsidRPr="005E3B10">
              <w:rPr>
                <w:rFonts w:ascii="Times New Roman" w:hAnsi="Times New Roman" w:cs="Times New Roman"/>
                <w:b/>
                <w:bCs/>
                <w:color w:val="833C0B" w:themeColor="accent2" w:themeShade="80"/>
                <w:sz w:val="24"/>
                <w:szCs w:val="24"/>
              </w:rPr>
              <w:t xml:space="preserve"> km</w:t>
            </w:r>
          </w:p>
          <w:p w14:paraId="537BCEC1" w14:textId="77777777" w:rsidR="000B5D49" w:rsidRPr="005E3B10" w:rsidRDefault="000B5D49" w:rsidP="000B5D49">
            <w:pPr>
              <w:spacing w:after="0" w:line="240" w:lineRule="auto"/>
              <w:jc w:val="both"/>
              <w:rPr>
                <w:rFonts w:ascii="Times New Roman" w:hAnsi="Times New Roman" w:cs="Times New Roman"/>
                <w:color w:val="833C0B" w:themeColor="accent2" w:themeShade="80"/>
                <w:sz w:val="24"/>
                <w:szCs w:val="24"/>
              </w:rPr>
            </w:pPr>
            <w:r w:rsidRPr="005E3B10">
              <w:rPr>
                <w:rFonts w:ascii="Times New Roman" w:hAnsi="Times New Roman" w:cs="Times New Roman"/>
                <w:color w:val="833C0B" w:themeColor="accent2" w:themeShade="80"/>
                <w:sz w:val="24"/>
                <w:szCs w:val="24"/>
              </w:rPr>
              <w:t xml:space="preserve">(įrašyti kilometrų skaičių, kurie apskaičiuojami taip:  </w:t>
            </w:r>
          </w:p>
          <w:p w14:paraId="67BB42A2" w14:textId="5CD13D67" w:rsidR="0007041D" w:rsidRPr="001B5BAE" w:rsidRDefault="006F6D1B" w:rsidP="000B5D49">
            <w:pPr>
              <w:spacing w:after="0" w:line="240" w:lineRule="auto"/>
              <w:rPr>
                <w:rFonts w:ascii="Times New Roman" w:hAnsi="Times New Roman" w:cs="Times New Roman"/>
                <w:color w:val="833C0B" w:themeColor="accent2" w:themeShade="80"/>
                <w:sz w:val="24"/>
                <w:szCs w:val="24"/>
              </w:rPr>
            </w:pPr>
            <w:r w:rsidRPr="005E3B10">
              <w:rPr>
                <w:rFonts w:ascii="Times New Roman" w:hAnsi="Times New Roman" w:cs="Times New Roman"/>
                <w:color w:val="833C0B" w:themeColor="accent2" w:themeShade="80"/>
                <w:sz w:val="24"/>
                <w:szCs w:val="24"/>
              </w:rPr>
              <w:t>(</w:t>
            </w:r>
            <w:r w:rsidR="000B5D49" w:rsidRPr="005E3B10">
              <w:rPr>
                <w:rFonts w:ascii="Times New Roman" w:hAnsi="Times New Roman" w:cs="Times New Roman"/>
                <w:color w:val="833C0B" w:themeColor="accent2" w:themeShade="80"/>
              </w:rPr>
              <w:t xml:space="preserve">preliminari maršrutų Nr.  </w:t>
            </w:r>
            <w:r w:rsidR="000B5D49" w:rsidRPr="005E3B10">
              <w:rPr>
                <w:rFonts w:ascii="Times New Roman" w:hAnsi="Times New Roman" w:cs="Times New Roman"/>
                <w:color w:val="833C0B" w:themeColor="accent2" w:themeShade="80"/>
                <w:sz w:val="18"/>
                <w:szCs w:val="18"/>
              </w:rPr>
              <w:t>M12/M13, M21</w:t>
            </w:r>
            <w:r w:rsidR="000B5D49" w:rsidRPr="005E3B10">
              <w:rPr>
                <w:rFonts w:ascii="Times New Roman" w:hAnsi="Times New Roman" w:cs="Times New Roman"/>
                <w:color w:val="833C0B" w:themeColor="accent2" w:themeShade="80"/>
                <w:sz w:val="24"/>
                <w:szCs w:val="24"/>
              </w:rPr>
              <w:t xml:space="preserve"> rida 114 112 km </w:t>
            </w:r>
            <w:r w:rsidRPr="005E3B10">
              <w:rPr>
                <w:rFonts w:ascii="Times New Roman" w:hAnsi="Times New Roman" w:cs="Times New Roman"/>
                <w:color w:val="833C0B" w:themeColor="accent2" w:themeShade="80"/>
                <w:sz w:val="24"/>
                <w:szCs w:val="24"/>
              </w:rPr>
              <w:t>+</w:t>
            </w:r>
            <w:r w:rsidR="000B5D49" w:rsidRPr="005E3B10">
              <w:rPr>
                <w:rFonts w:ascii="Times New Roman" w:hAnsi="Times New Roman" w:cs="Times New Roman"/>
                <w:color w:val="833C0B" w:themeColor="accent2" w:themeShade="80"/>
                <w:sz w:val="24"/>
                <w:szCs w:val="24"/>
              </w:rPr>
              <w:t xml:space="preserve"> </w:t>
            </w:r>
            <w:r w:rsidRPr="005E3B10">
              <w:rPr>
                <w:rFonts w:ascii="Times New Roman" w:hAnsi="Times New Roman" w:cs="Times New Roman"/>
                <w:color w:val="833C0B" w:themeColor="accent2" w:themeShade="80"/>
                <w:sz w:val="24"/>
                <w:szCs w:val="24"/>
              </w:rPr>
              <w:t xml:space="preserve">(elektromobilių skaičius </w:t>
            </w:r>
            <w:proofErr w:type="spellStart"/>
            <w:r w:rsidRPr="005E3B10">
              <w:rPr>
                <w:rFonts w:ascii="Times New Roman" w:hAnsi="Times New Roman" w:cs="Times New Roman"/>
                <w:color w:val="833C0B" w:themeColor="accent2" w:themeShade="80"/>
                <w:sz w:val="24"/>
                <w:szCs w:val="24"/>
              </w:rPr>
              <w:t>vnt</w:t>
            </w:r>
            <w:proofErr w:type="spellEnd"/>
            <w:r w:rsidRPr="005E3B10">
              <w:rPr>
                <w:rFonts w:ascii="Times New Roman" w:hAnsi="Times New Roman" w:cs="Times New Roman"/>
                <w:color w:val="833C0B" w:themeColor="accent2" w:themeShade="80"/>
                <w:sz w:val="24"/>
                <w:szCs w:val="24"/>
              </w:rPr>
              <w:t xml:space="preserve"> *</w:t>
            </w:r>
            <w:r w:rsidR="00DC6FB7">
              <w:rPr>
                <w:rFonts w:ascii="Times New Roman" w:hAnsi="Times New Roman" w:cs="Times New Roman"/>
                <w:color w:val="833C0B" w:themeColor="accent2" w:themeShade="80"/>
                <w:sz w:val="24"/>
                <w:szCs w:val="24"/>
              </w:rPr>
              <w:t>*</w:t>
            </w:r>
            <w:r w:rsidRPr="005E3B10">
              <w:rPr>
                <w:rFonts w:ascii="Times New Roman" w:hAnsi="Times New Roman" w:cs="Times New Roman"/>
                <w:color w:val="833C0B" w:themeColor="accent2" w:themeShade="80"/>
                <w:sz w:val="24"/>
                <w:szCs w:val="24"/>
              </w:rPr>
              <w:t xml:space="preserve"> 44</w:t>
            </w:r>
            <w:r w:rsidR="000B5D49" w:rsidRPr="005E3B10">
              <w:rPr>
                <w:rFonts w:ascii="Times New Roman" w:hAnsi="Times New Roman" w:cs="Times New Roman"/>
                <w:color w:val="833C0B" w:themeColor="accent2" w:themeShade="80"/>
                <w:sz w:val="24"/>
                <w:szCs w:val="24"/>
              </w:rPr>
              <w:t xml:space="preserve"> </w:t>
            </w:r>
            <w:r w:rsidRPr="005E3B10">
              <w:rPr>
                <w:rFonts w:ascii="Times New Roman" w:hAnsi="Times New Roman" w:cs="Times New Roman"/>
                <w:color w:val="833C0B" w:themeColor="accent2" w:themeShade="80"/>
                <w:sz w:val="24"/>
                <w:szCs w:val="24"/>
              </w:rPr>
              <w:t>002 km)</w:t>
            </w:r>
          </w:p>
        </w:tc>
        <w:tc>
          <w:tcPr>
            <w:tcW w:w="1450" w:type="dxa"/>
            <w:tcBorders>
              <w:top w:val="nil"/>
              <w:left w:val="nil"/>
              <w:bottom w:val="single" w:sz="4" w:space="0" w:color="auto"/>
              <w:right w:val="single" w:sz="4" w:space="0" w:color="auto"/>
            </w:tcBorders>
            <w:shd w:val="clear" w:color="auto" w:fill="F2F2F2"/>
            <w:vAlign w:val="center"/>
            <w:hideMark/>
          </w:tcPr>
          <w:p w14:paraId="15F82795" w14:textId="77777777" w:rsidR="0007041D" w:rsidRPr="001B5BAE" w:rsidRDefault="0007041D"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b/>
                <w:bCs/>
                <w:color w:val="833C0B" w:themeColor="accent2" w:themeShade="80"/>
                <w:sz w:val="24"/>
                <w:szCs w:val="24"/>
              </w:rPr>
              <w:t>C</w:t>
            </w:r>
            <w:r>
              <w:rPr>
                <w:rFonts w:ascii="Times New Roman" w:hAnsi="Times New Roman" w:cs="Times New Roman"/>
                <w:b/>
                <w:bCs/>
                <w:color w:val="833C0B" w:themeColor="accent2" w:themeShade="80"/>
                <w:sz w:val="24"/>
                <w:szCs w:val="24"/>
                <w:vertAlign w:val="subscript"/>
              </w:rPr>
              <w:t>K2</w:t>
            </w:r>
            <w:r w:rsidRPr="001B5BAE">
              <w:rPr>
                <w:rFonts w:ascii="Times New Roman" w:hAnsi="Times New Roman" w:cs="Times New Roman"/>
                <w:b/>
                <w:bCs/>
                <w:color w:val="833C0B" w:themeColor="accent2" w:themeShade="80"/>
                <w:sz w:val="24"/>
                <w:szCs w:val="24"/>
              </w:rPr>
              <w:t xml:space="preserve"> </w:t>
            </w:r>
            <w:r w:rsidRPr="001B5BAE">
              <w:rPr>
                <w:rFonts w:ascii="Times New Roman" w:hAnsi="Times New Roman" w:cs="Times New Roman"/>
                <w:color w:val="833C0B" w:themeColor="accent2" w:themeShade="80"/>
                <w:sz w:val="24"/>
                <w:szCs w:val="24"/>
              </w:rPr>
              <w:t>=</w:t>
            </w:r>
          </w:p>
          <w:p w14:paraId="6C1333BA" w14:textId="7D57074B" w:rsidR="0007041D" w:rsidRPr="001B5BAE" w:rsidRDefault="0007041D" w:rsidP="009C198D">
            <w:pPr>
              <w:spacing w:after="0" w:line="240" w:lineRule="auto"/>
              <w:jc w:val="both"/>
              <w:rPr>
                <w:rFonts w:ascii="Times New Roman" w:hAnsi="Times New Roman" w:cs="Times New Roman"/>
                <w:color w:val="833C0B" w:themeColor="accent2" w:themeShade="80"/>
                <w:sz w:val="24"/>
                <w:szCs w:val="24"/>
              </w:rPr>
            </w:pPr>
            <w:r w:rsidRPr="001B5BAE">
              <w:rPr>
                <w:rFonts w:ascii="Times New Roman" w:hAnsi="Times New Roman" w:cs="Times New Roman"/>
                <w:color w:val="833C0B" w:themeColor="accent2" w:themeShade="80"/>
                <w:sz w:val="24"/>
                <w:szCs w:val="24"/>
              </w:rPr>
              <w:t>......, Eur</w:t>
            </w:r>
            <w:r>
              <w:rPr>
                <w:rFonts w:ascii="Times New Roman" w:hAnsi="Times New Roman" w:cs="Times New Roman"/>
                <w:color w:val="833C0B" w:themeColor="accent2" w:themeShade="80"/>
                <w:sz w:val="24"/>
                <w:szCs w:val="24"/>
              </w:rPr>
              <w:t xml:space="preserve"> </w:t>
            </w:r>
            <w:r w:rsidRPr="00C07010">
              <w:rPr>
                <w:rFonts w:ascii="Times New Roman" w:hAnsi="Times New Roman" w:cs="Times New Roman"/>
                <w:color w:val="833C0B" w:themeColor="accent2" w:themeShade="80"/>
              </w:rPr>
              <w:t>(</w:t>
            </w:r>
            <w:r w:rsidR="000B5D49">
              <w:rPr>
                <w:rFonts w:ascii="Times New Roman" w:hAnsi="Times New Roman" w:cs="Times New Roman"/>
                <w:color w:val="833C0B" w:themeColor="accent2" w:themeShade="80"/>
              </w:rPr>
              <w:t xml:space="preserve">apskaičiuoti ir įrašyti </w:t>
            </w:r>
            <w:r w:rsidRPr="00C07010">
              <w:rPr>
                <w:rFonts w:ascii="Times New Roman" w:hAnsi="Times New Roman" w:cs="Times New Roman"/>
                <w:color w:val="833C0B" w:themeColor="accent2" w:themeShade="80"/>
              </w:rPr>
              <w:t>siūlomą kainą, Eur)</w:t>
            </w:r>
          </w:p>
        </w:tc>
      </w:tr>
      <w:tr w:rsidR="000B5D49" w:rsidRPr="001B5BAE" w14:paraId="6263BA7D" w14:textId="77777777" w:rsidTr="009C198D">
        <w:trPr>
          <w:trHeight w:val="246"/>
        </w:trPr>
        <w:tc>
          <w:tcPr>
            <w:tcW w:w="232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08EC03" w14:textId="77777777" w:rsidR="0007041D" w:rsidRPr="001B5BAE" w:rsidRDefault="0007041D" w:rsidP="009C198D">
            <w:pPr>
              <w:spacing w:after="0" w:line="240" w:lineRule="auto"/>
              <w:ind w:firstLine="426"/>
              <w:jc w:val="right"/>
              <w:rPr>
                <w:rFonts w:ascii="Times New Roman" w:hAnsi="Times New Roman" w:cs="Times New Roman"/>
                <w:b/>
                <w:bCs/>
                <w:sz w:val="24"/>
                <w:szCs w:val="24"/>
              </w:rPr>
            </w:pPr>
            <w:r w:rsidRPr="001B5BAE">
              <w:rPr>
                <w:rFonts w:ascii="Times New Roman" w:hAnsi="Times New Roman" w:cs="Times New Roman"/>
                <w:b/>
                <w:bCs/>
                <w:sz w:val="24"/>
                <w:szCs w:val="24"/>
              </w:rPr>
              <w:t>Viso:</w:t>
            </w:r>
          </w:p>
        </w:tc>
        <w:tc>
          <w:tcPr>
            <w:tcW w:w="1516" w:type="dxa"/>
            <w:tcBorders>
              <w:top w:val="nil"/>
              <w:left w:val="nil"/>
              <w:bottom w:val="single" w:sz="4" w:space="0" w:color="auto"/>
              <w:right w:val="single" w:sz="4" w:space="0" w:color="auto"/>
            </w:tcBorders>
            <w:shd w:val="clear" w:color="auto" w:fill="F2F2F2"/>
            <w:vAlign w:val="center"/>
            <w:hideMark/>
          </w:tcPr>
          <w:p w14:paraId="1D52E38B" w14:textId="77777777" w:rsidR="0007041D" w:rsidRPr="001B5BAE" w:rsidRDefault="0007041D"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........vnt.</w:t>
            </w:r>
            <w:r>
              <w:rPr>
                <w:rFonts w:ascii="Times New Roman" w:hAnsi="Times New Roman" w:cs="Times New Roman"/>
                <w:b/>
                <w:bCs/>
                <w:sz w:val="24"/>
                <w:szCs w:val="24"/>
              </w:rPr>
              <w:t xml:space="preserve"> </w:t>
            </w:r>
            <w:r w:rsidRPr="00C07010">
              <w:rPr>
                <w:rFonts w:ascii="Times New Roman" w:hAnsi="Times New Roman" w:cs="Times New Roman"/>
              </w:rPr>
              <w:t>(įrašyti</w:t>
            </w:r>
            <w:r>
              <w:rPr>
                <w:rFonts w:ascii="Times New Roman" w:hAnsi="Times New Roman" w:cs="Times New Roman"/>
              </w:rPr>
              <w:t xml:space="preserve"> siūlomą bendrą </w:t>
            </w:r>
            <w:r w:rsidRPr="00C07010">
              <w:rPr>
                <w:rFonts w:ascii="Times New Roman" w:hAnsi="Times New Roman" w:cs="Times New Roman"/>
              </w:rPr>
              <w:t xml:space="preserve"> TP </w:t>
            </w:r>
            <w:r>
              <w:rPr>
                <w:rFonts w:ascii="Times New Roman" w:hAnsi="Times New Roman" w:cs="Times New Roman"/>
              </w:rPr>
              <w:t>skaičių, vienetais</w:t>
            </w:r>
            <w:r w:rsidRPr="00C07010">
              <w:rPr>
                <w:rFonts w:ascii="Times New Roman" w:hAnsi="Times New Roman" w:cs="Times New Roman"/>
              </w:rPr>
              <w:t>)</w:t>
            </w:r>
          </w:p>
        </w:tc>
        <w:tc>
          <w:tcPr>
            <w:tcW w:w="4301" w:type="dxa"/>
            <w:gridSpan w:val="3"/>
            <w:tcBorders>
              <w:top w:val="nil"/>
              <w:left w:val="nil"/>
              <w:bottom w:val="single" w:sz="4" w:space="0" w:color="auto"/>
              <w:right w:val="single" w:sz="4" w:space="0" w:color="auto"/>
            </w:tcBorders>
            <w:shd w:val="clear" w:color="auto" w:fill="F2F2F2"/>
            <w:vAlign w:val="center"/>
            <w:hideMark/>
          </w:tcPr>
          <w:p w14:paraId="0FF004AB" w14:textId="77777777" w:rsidR="0007041D" w:rsidRPr="001B5BAE" w:rsidRDefault="0007041D"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p w14:paraId="05EFDE4E" w14:textId="77777777" w:rsidR="0007041D" w:rsidRPr="001B5BAE" w:rsidRDefault="0007041D" w:rsidP="009C198D">
            <w:pPr>
              <w:spacing w:after="0" w:line="240" w:lineRule="auto"/>
              <w:ind w:firstLine="426"/>
              <w:jc w:val="both"/>
              <w:rPr>
                <w:rFonts w:ascii="Times New Roman" w:hAnsi="Times New Roman" w:cs="Times New Roman"/>
                <w:b/>
                <w:bCs/>
                <w:sz w:val="24"/>
                <w:szCs w:val="24"/>
              </w:rPr>
            </w:pPr>
            <w:r w:rsidRPr="001B5BAE">
              <w:rPr>
                <w:rFonts w:ascii="Times New Roman" w:hAnsi="Times New Roman" w:cs="Times New Roman"/>
                <w:b/>
                <w:bCs/>
                <w:sz w:val="24"/>
                <w:szCs w:val="24"/>
              </w:rPr>
              <w:t> </w:t>
            </w:r>
          </w:p>
        </w:tc>
        <w:tc>
          <w:tcPr>
            <w:tcW w:w="1749" w:type="dxa"/>
            <w:tcBorders>
              <w:top w:val="nil"/>
              <w:left w:val="nil"/>
              <w:bottom w:val="single" w:sz="4" w:space="0" w:color="auto"/>
              <w:right w:val="single" w:sz="4" w:space="0" w:color="auto"/>
            </w:tcBorders>
            <w:shd w:val="clear" w:color="auto" w:fill="F2F2F2"/>
            <w:vAlign w:val="center"/>
            <w:hideMark/>
          </w:tcPr>
          <w:p w14:paraId="5E300311" w14:textId="77777777" w:rsidR="0007041D" w:rsidRDefault="0007041D" w:rsidP="009C198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924 050</w:t>
            </w:r>
            <w:r w:rsidRPr="001B5BAE">
              <w:rPr>
                <w:rFonts w:ascii="Times New Roman" w:hAnsi="Times New Roman" w:cs="Times New Roman"/>
                <w:b/>
                <w:bCs/>
                <w:sz w:val="24"/>
                <w:szCs w:val="24"/>
              </w:rPr>
              <w:t xml:space="preserve"> km</w:t>
            </w:r>
          </w:p>
          <w:p w14:paraId="72F28DDF" w14:textId="77777777" w:rsidR="0007041D" w:rsidRPr="000F4C1C" w:rsidRDefault="0007041D" w:rsidP="009C198D">
            <w:pPr>
              <w:spacing w:after="0" w:line="240" w:lineRule="auto"/>
              <w:jc w:val="both"/>
              <w:rPr>
                <w:rFonts w:ascii="Times New Roman" w:hAnsi="Times New Roman" w:cs="Times New Roman"/>
                <w:sz w:val="24"/>
                <w:szCs w:val="24"/>
              </w:rPr>
            </w:pPr>
            <w:r w:rsidRPr="000F4C1C">
              <w:rPr>
                <w:rFonts w:ascii="Times New Roman" w:hAnsi="Times New Roman" w:cs="Times New Roman"/>
                <w:sz w:val="18"/>
                <w:szCs w:val="18"/>
              </w:rPr>
              <w:t>(visų autobusų maršrutų preliminari metinė rida, km)</w:t>
            </w:r>
          </w:p>
        </w:tc>
        <w:tc>
          <w:tcPr>
            <w:tcW w:w="1450" w:type="dxa"/>
            <w:tcBorders>
              <w:top w:val="nil"/>
              <w:left w:val="nil"/>
              <w:bottom w:val="single" w:sz="4" w:space="0" w:color="auto"/>
              <w:right w:val="single" w:sz="4" w:space="0" w:color="auto"/>
            </w:tcBorders>
            <w:shd w:val="clear" w:color="auto" w:fill="F2F2F2"/>
            <w:vAlign w:val="center"/>
            <w:hideMark/>
          </w:tcPr>
          <w:p w14:paraId="5E399706" w14:textId="30403F2C" w:rsidR="0007041D" w:rsidRPr="001B5BAE" w:rsidRDefault="0007041D" w:rsidP="009C198D">
            <w:pPr>
              <w:spacing w:after="0" w:line="240" w:lineRule="auto"/>
              <w:jc w:val="both"/>
              <w:rPr>
                <w:rFonts w:ascii="Times New Roman" w:hAnsi="Times New Roman" w:cs="Times New Roman"/>
                <w:b/>
                <w:bCs/>
                <w:sz w:val="24"/>
                <w:szCs w:val="24"/>
              </w:rPr>
            </w:pPr>
            <w:r w:rsidRPr="001B5BAE">
              <w:rPr>
                <w:rFonts w:ascii="Times New Roman" w:hAnsi="Times New Roman" w:cs="Times New Roman"/>
                <w:b/>
                <w:bCs/>
                <w:sz w:val="24"/>
                <w:szCs w:val="24"/>
              </w:rPr>
              <w:t>C =  ....., Eur</w:t>
            </w:r>
            <w:r>
              <w:rPr>
                <w:rFonts w:ascii="Times New Roman" w:hAnsi="Times New Roman" w:cs="Times New Roman"/>
                <w:b/>
                <w:bCs/>
                <w:sz w:val="24"/>
                <w:szCs w:val="24"/>
              </w:rPr>
              <w:t xml:space="preserve"> </w:t>
            </w:r>
            <w:r w:rsidRPr="000F4C1C">
              <w:rPr>
                <w:rFonts w:ascii="Times New Roman" w:hAnsi="Times New Roman" w:cs="Times New Roman"/>
                <w:sz w:val="20"/>
                <w:szCs w:val="20"/>
              </w:rPr>
              <w:t>(</w:t>
            </w:r>
            <w:r w:rsidR="00B46882">
              <w:rPr>
                <w:rFonts w:ascii="Times New Roman" w:hAnsi="Times New Roman" w:cs="Times New Roman"/>
                <w:sz w:val="20"/>
                <w:szCs w:val="20"/>
              </w:rPr>
              <w:t xml:space="preserve">apskaičiuoti ir </w:t>
            </w:r>
            <w:r w:rsidRPr="000F4C1C">
              <w:rPr>
                <w:rFonts w:ascii="Times New Roman" w:hAnsi="Times New Roman" w:cs="Times New Roman"/>
                <w:sz w:val="20"/>
                <w:szCs w:val="20"/>
              </w:rPr>
              <w:t>įrašyti C</w:t>
            </w:r>
            <w:r w:rsidRPr="000F4C1C">
              <w:rPr>
                <w:rFonts w:ascii="Times New Roman" w:hAnsi="Times New Roman" w:cs="Times New Roman"/>
                <w:sz w:val="20"/>
                <w:szCs w:val="20"/>
                <w:vertAlign w:val="subscript"/>
              </w:rPr>
              <w:t xml:space="preserve">K1 </w:t>
            </w:r>
            <w:r w:rsidRPr="000F4C1C">
              <w:rPr>
                <w:rFonts w:ascii="Times New Roman" w:hAnsi="Times New Roman" w:cs="Times New Roman"/>
                <w:sz w:val="20"/>
                <w:szCs w:val="20"/>
              </w:rPr>
              <w:t xml:space="preserve">ir </w:t>
            </w:r>
            <w:r w:rsidRPr="000F4C1C">
              <w:rPr>
                <w:rFonts w:ascii="Times New Roman" w:hAnsi="Times New Roman" w:cs="Times New Roman"/>
                <w:color w:val="833C0B" w:themeColor="accent2" w:themeShade="80"/>
                <w:sz w:val="20"/>
                <w:szCs w:val="20"/>
              </w:rPr>
              <w:t>C</w:t>
            </w:r>
            <w:r w:rsidRPr="000F4C1C">
              <w:rPr>
                <w:rFonts w:ascii="Times New Roman" w:hAnsi="Times New Roman" w:cs="Times New Roman"/>
                <w:color w:val="833C0B" w:themeColor="accent2" w:themeShade="80"/>
                <w:sz w:val="20"/>
                <w:szCs w:val="20"/>
                <w:vertAlign w:val="subscript"/>
              </w:rPr>
              <w:t>K2</w:t>
            </w:r>
            <w:r w:rsidRPr="000F4C1C">
              <w:rPr>
                <w:rFonts w:ascii="Times New Roman" w:hAnsi="Times New Roman" w:cs="Times New Roman"/>
                <w:sz w:val="20"/>
                <w:szCs w:val="20"/>
              </w:rPr>
              <w:t xml:space="preserve"> sumą</w:t>
            </w:r>
            <w:r>
              <w:rPr>
                <w:rFonts w:ascii="Times New Roman" w:hAnsi="Times New Roman" w:cs="Times New Roman"/>
                <w:sz w:val="20"/>
                <w:szCs w:val="20"/>
              </w:rPr>
              <w:t>, eurais</w:t>
            </w:r>
            <w:r w:rsidRPr="000F4C1C">
              <w:rPr>
                <w:rFonts w:ascii="Times New Roman" w:hAnsi="Times New Roman" w:cs="Times New Roman"/>
                <w:sz w:val="20"/>
                <w:szCs w:val="20"/>
              </w:rPr>
              <w:t>)</w:t>
            </w:r>
          </w:p>
        </w:tc>
      </w:tr>
    </w:tbl>
    <w:p w14:paraId="26F62A2C" w14:textId="77777777" w:rsidR="0007041D" w:rsidRPr="001B5BAE" w:rsidRDefault="0007041D" w:rsidP="0007041D">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xml:space="preserve">* maršrutus aptarnaujant Transporto priemonėmis su vidaus degimo varikliais (galimos kuro rūšys: dyzelinas, benzinas dujos ir pan. </w:t>
      </w:r>
      <w:r w:rsidRPr="001B5BAE">
        <w:rPr>
          <w:rFonts w:ascii="Times New Roman" w:hAnsi="Times New Roman" w:cs="Times New Roman"/>
          <w:b/>
          <w:bCs/>
          <w:sz w:val="24"/>
          <w:szCs w:val="24"/>
        </w:rPr>
        <w:t>K1</w:t>
      </w:r>
      <w:r w:rsidRPr="001B5BAE">
        <w:rPr>
          <w:rFonts w:ascii="Times New Roman" w:hAnsi="Times New Roman" w:cs="Times New Roman"/>
          <w:sz w:val="24"/>
          <w:szCs w:val="24"/>
        </w:rPr>
        <w:t xml:space="preserve">) </w:t>
      </w:r>
    </w:p>
    <w:p w14:paraId="4CBCAEE1" w14:textId="77777777" w:rsidR="0007041D" w:rsidRPr="001B5BAE" w:rsidRDefault="0007041D" w:rsidP="0007041D">
      <w:pPr>
        <w:spacing w:after="0" w:line="240" w:lineRule="auto"/>
        <w:ind w:firstLine="426"/>
        <w:jc w:val="both"/>
        <w:rPr>
          <w:rFonts w:ascii="Times New Roman" w:hAnsi="Times New Roman" w:cs="Times New Roman"/>
          <w:i/>
          <w:iCs/>
          <w:sz w:val="24"/>
          <w:szCs w:val="24"/>
        </w:rPr>
      </w:pPr>
      <w:r w:rsidRPr="001B5BAE">
        <w:rPr>
          <w:rFonts w:ascii="Times New Roman" w:hAnsi="Times New Roman" w:cs="Times New Roman"/>
          <w:i/>
          <w:iCs/>
          <w:sz w:val="24"/>
          <w:szCs w:val="24"/>
        </w:rPr>
        <w:lastRenderedPageBreak/>
        <w:t xml:space="preserve">ir (arba) </w:t>
      </w:r>
    </w:p>
    <w:p w14:paraId="420637C2" w14:textId="483EB6A5" w:rsidR="0007041D" w:rsidRPr="00756ED7" w:rsidRDefault="0007041D" w:rsidP="00756ED7">
      <w:pPr>
        <w:spacing w:after="0" w:line="240" w:lineRule="auto"/>
        <w:ind w:firstLine="426"/>
        <w:jc w:val="both"/>
        <w:rPr>
          <w:rFonts w:ascii="Times New Roman" w:hAnsi="Times New Roman" w:cs="Times New Roman"/>
          <w:sz w:val="24"/>
          <w:szCs w:val="24"/>
        </w:rPr>
      </w:pPr>
      <w:r w:rsidRPr="001B5BAE">
        <w:rPr>
          <w:rFonts w:ascii="Times New Roman" w:hAnsi="Times New Roman" w:cs="Times New Roman"/>
          <w:sz w:val="24"/>
          <w:szCs w:val="24"/>
        </w:rPr>
        <w:t xml:space="preserve">**maršrutus aptarnaujant 100 % ekologiškomis </w:t>
      </w:r>
      <w:r w:rsidR="007D5D47">
        <w:rPr>
          <w:rFonts w:ascii="Times New Roman" w:hAnsi="Times New Roman" w:cs="Times New Roman"/>
          <w:sz w:val="24"/>
          <w:szCs w:val="24"/>
        </w:rPr>
        <w:t>t</w:t>
      </w:r>
      <w:r w:rsidRPr="001B5BAE">
        <w:rPr>
          <w:rFonts w:ascii="Times New Roman" w:hAnsi="Times New Roman" w:cs="Times New Roman"/>
          <w:sz w:val="24"/>
          <w:szCs w:val="24"/>
        </w:rPr>
        <w:t>ransporto priemonėmis (</w:t>
      </w:r>
      <w:r w:rsidR="00123D7E" w:rsidRPr="00123D7E">
        <w:rPr>
          <w:rFonts w:ascii="Times New Roman" w:hAnsi="Times New Roman" w:cs="Times New Roman"/>
          <w:color w:val="833C0B" w:themeColor="accent2" w:themeShade="80"/>
          <w:sz w:val="24"/>
          <w:szCs w:val="24"/>
        </w:rPr>
        <w:t xml:space="preserve">pvz. elektra </w:t>
      </w:r>
      <w:r w:rsidR="00123D7E" w:rsidRPr="00123D7E">
        <w:rPr>
          <w:rFonts w:ascii="Times New Roman" w:hAnsi="Times New Roman" w:cs="Times New Roman"/>
          <w:b/>
          <w:bCs/>
          <w:color w:val="833C0B" w:themeColor="accent2" w:themeShade="80"/>
          <w:sz w:val="24"/>
          <w:szCs w:val="24"/>
        </w:rPr>
        <w:t>K2</w:t>
      </w:r>
      <w:r w:rsidRPr="001B5BAE">
        <w:rPr>
          <w:rFonts w:ascii="Times New Roman" w:hAnsi="Times New Roman" w:cs="Times New Roman"/>
          <w:sz w:val="24"/>
          <w:szCs w:val="24"/>
        </w:rPr>
        <w:t>).</w:t>
      </w:r>
      <w:r w:rsidR="00DC6FB7">
        <w:rPr>
          <w:rFonts w:ascii="Times New Roman" w:hAnsi="Times New Roman" w:cs="Times New Roman"/>
          <w:sz w:val="24"/>
          <w:szCs w:val="24"/>
        </w:rPr>
        <w:t xml:space="preserve"> </w:t>
      </w:r>
      <w:r w:rsidR="00DC6FB7" w:rsidRPr="00DC6FB7">
        <w:rPr>
          <w:rFonts w:ascii="Times New Roman" w:hAnsi="Times New Roman" w:cs="Times New Roman"/>
          <w:sz w:val="24"/>
          <w:szCs w:val="24"/>
        </w:rPr>
        <w:t>K</w:t>
      </w:r>
      <w:r w:rsidR="00DC6FB7" w:rsidRPr="00DC6FB7">
        <w:rPr>
          <w:rFonts w:ascii="Times New Roman" w:hAnsi="Times New Roman" w:cs="Times New Roman"/>
          <w:bCs/>
          <w:sz w:val="24"/>
          <w:szCs w:val="24"/>
        </w:rPr>
        <w:t xml:space="preserve">iekvienam papildomam </w:t>
      </w:r>
      <w:r w:rsidR="00DC6FB7" w:rsidRPr="00DC6FB7">
        <w:rPr>
          <w:rFonts w:ascii="Times New Roman" w:hAnsi="Times New Roman" w:cs="Times New Roman"/>
          <w:sz w:val="24"/>
          <w:szCs w:val="24"/>
        </w:rPr>
        <w:t>100 % ekologiškam autobusui (daugiau nei 2 (du)</w:t>
      </w:r>
      <w:r w:rsidR="00DC6FB7">
        <w:rPr>
          <w:rFonts w:ascii="Times New Roman" w:hAnsi="Times New Roman" w:cs="Times New Roman"/>
          <w:sz w:val="24"/>
          <w:szCs w:val="24"/>
        </w:rPr>
        <w:t>)</w:t>
      </w:r>
      <w:r w:rsidR="00DC6FB7" w:rsidRPr="00DC6FB7">
        <w:rPr>
          <w:rFonts w:ascii="Times New Roman" w:hAnsi="Times New Roman" w:cs="Times New Roman"/>
          <w:sz w:val="24"/>
          <w:szCs w:val="24"/>
        </w:rPr>
        <w:t xml:space="preserve"> - bus skaičiuojama vidutinė vieno autobuso maršruto metinė rida 44 002 km. </w:t>
      </w:r>
      <w:r w:rsidR="00DC6FB7" w:rsidRPr="00DC6FB7">
        <w:rPr>
          <w:rFonts w:ascii="Times New Roman" w:hAnsi="Times New Roman" w:cs="Times New Roman"/>
          <w:b/>
          <w:sz w:val="24"/>
          <w:szCs w:val="24"/>
        </w:rPr>
        <w:t>Papildomų 100 % ekologiškų autobusų rida, km apskaičiuojama</w:t>
      </w:r>
      <w:r w:rsidR="00DC6FB7" w:rsidRPr="00DC6FB7">
        <w:rPr>
          <w:rFonts w:ascii="Times New Roman" w:hAnsi="Times New Roman" w:cs="Times New Roman"/>
          <w:sz w:val="24"/>
          <w:szCs w:val="24"/>
        </w:rPr>
        <w:t>: (100 % ekologiškų autobusų skaičius * vidutinė vieno autobuso maršruto metinė rida</w:t>
      </w:r>
      <w:r w:rsidR="00DC6FB7">
        <w:rPr>
          <w:rFonts w:ascii="Times New Roman" w:hAnsi="Times New Roman" w:cs="Times New Roman"/>
          <w:sz w:val="24"/>
          <w:szCs w:val="24"/>
        </w:rPr>
        <w:t>,</w:t>
      </w:r>
      <w:r w:rsidR="00DC6FB7" w:rsidRPr="00DC6FB7">
        <w:rPr>
          <w:rFonts w:ascii="Times New Roman" w:hAnsi="Times New Roman" w:cs="Times New Roman"/>
          <w:sz w:val="24"/>
          <w:szCs w:val="24"/>
        </w:rPr>
        <w:t xml:space="preserve"> kiekvienam papildomam 100 % ekologiškam autobusui 44 002 km).</w:t>
      </w:r>
    </w:p>
    <w:p w14:paraId="7B9100A4" w14:textId="77777777" w:rsidR="004A420F" w:rsidRPr="001B5BAE" w:rsidRDefault="004A420F" w:rsidP="00BE1859">
      <w:pPr>
        <w:spacing w:after="0" w:line="240" w:lineRule="auto"/>
        <w:rPr>
          <w:rFonts w:ascii="Times New Roman" w:eastAsia="Calibri" w:hAnsi="Times New Roman" w:cs="Times New Roman"/>
          <w:b/>
          <w:bCs/>
          <w:color w:val="FF0000"/>
          <w:kern w:val="0"/>
          <w:sz w:val="24"/>
          <w:szCs w:val="24"/>
          <w14:ligatures w14:val="none"/>
        </w:rPr>
      </w:pPr>
    </w:p>
    <w:p w14:paraId="31F720CA" w14:textId="72BC50EE" w:rsidR="00A65917" w:rsidRPr="00756ED7" w:rsidRDefault="00A65917" w:rsidP="00A65917">
      <w:pPr>
        <w:pStyle w:val="Sraopastraipa"/>
        <w:numPr>
          <w:ilvl w:val="1"/>
          <w:numId w:val="1"/>
        </w:numPr>
        <w:ind w:left="0" w:firstLine="851"/>
        <w:jc w:val="both"/>
        <w:rPr>
          <w:rFonts w:ascii="Times New Roman" w:eastAsia="Calibri" w:hAnsi="Times New Roman" w:cs="Times New Roman"/>
          <w:kern w:val="0"/>
          <w:sz w:val="24"/>
          <w:szCs w:val="24"/>
          <w14:ligatures w14:val="none"/>
        </w:rPr>
      </w:pPr>
      <w:r w:rsidRPr="00756ED7">
        <w:rPr>
          <w:rFonts w:ascii="Times New Roman" w:eastAsia="Calibri" w:hAnsi="Times New Roman" w:cs="Times New Roman"/>
          <w:kern w:val="0"/>
          <w:sz w:val="24"/>
          <w:szCs w:val="24"/>
          <w14:ligatures w14:val="none"/>
        </w:rPr>
        <w:t>Pasiūlymo palyginamoji kaina (C) bus naudojama tik pasiūlymų eilei sudaryti ir laimėtojui nustatyti. Nepriimtina kaina yra laikoma ta, kuri užfiksuota Perkančiosios organizacijos vidiniuose dokumentuose prieš paskelbiant pirkimą.</w:t>
      </w:r>
    </w:p>
    <w:p w14:paraId="0C9B0D9A" w14:textId="77777777" w:rsidR="00A65917" w:rsidRDefault="005276CF" w:rsidP="00A65917">
      <w:pPr>
        <w:pStyle w:val="Sraopastraipa"/>
        <w:numPr>
          <w:ilvl w:val="1"/>
          <w:numId w:val="1"/>
        </w:numPr>
        <w:ind w:left="0" w:firstLine="851"/>
        <w:jc w:val="both"/>
        <w:rPr>
          <w:rFonts w:ascii="Times New Roman" w:eastAsia="Calibri" w:hAnsi="Times New Roman" w:cs="Times New Roman"/>
          <w:kern w:val="0"/>
          <w:sz w:val="24"/>
          <w:szCs w:val="24"/>
          <w14:ligatures w14:val="none"/>
        </w:rPr>
      </w:pPr>
      <w:r w:rsidRPr="00756ED7">
        <w:rPr>
          <w:rFonts w:ascii="Times New Roman" w:eastAsia="Calibri" w:hAnsi="Times New Roman" w:cs="Times New Roman"/>
          <w:kern w:val="0"/>
          <w:sz w:val="24"/>
          <w:szCs w:val="24"/>
          <w14:ligatures w14:val="none"/>
        </w:rPr>
        <w:t>Pasiūlymo kaina ir</w:t>
      </w:r>
      <w:r w:rsidR="007971D4" w:rsidRPr="00756ED7">
        <w:rPr>
          <w:rFonts w:ascii="Times New Roman" w:eastAsia="Calibri" w:hAnsi="Times New Roman" w:cs="Times New Roman"/>
          <w:kern w:val="0"/>
          <w:sz w:val="24"/>
          <w:szCs w:val="24"/>
          <w14:ligatures w14:val="none"/>
        </w:rPr>
        <w:t>/ar</w:t>
      </w:r>
      <w:r w:rsidRPr="00756ED7">
        <w:rPr>
          <w:rFonts w:ascii="Times New Roman" w:eastAsia="Calibri" w:hAnsi="Times New Roman" w:cs="Times New Roman"/>
          <w:kern w:val="0"/>
          <w:sz w:val="24"/>
          <w:szCs w:val="24"/>
          <w14:ligatures w14:val="none"/>
        </w:rPr>
        <w:t xml:space="preserve"> įkainiai turi</w:t>
      </w:r>
      <w:r w:rsidRPr="00A65917">
        <w:rPr>
          <w:rFonts w:ascii="Times New Roman" w:eastAsia="Calibri" w:hAnsi="Times New Roman" w:cs="Times New Roman"/>
          <w:kern w:val="0"/>
          <w:sz w:val="24"/>
          <w:szCs w:val="24"/>
          <w14:ligatures w14:val="none"/>
        </w:rPr>
        <w:t xml:space="preserve"> būti apskaičiuojami dviejų skaičių po kablelio tikslumu</w:t>
      </w:r>
      <w:r w:rsidRPr="00A65917">
        <w:rPr>
          <w:rFonts w:ascii="Times New Roman" w:eastAsia="Calibri" w:hAnsi="Times New Roman" w:cs="Times New Roman"/>
          <w:b/>
          <w:kern w:val="0"/>
          <w:sz w:val="24"/>
          <w:szCs w:val="24"/>
          <w14:ligatures w14:val="none"/>
        </w:rPr>
        <w:t>.</w:t>
      </w:r>
      <w:r w:rsidRPr="00A65917">
        <w:rPr>
          <w:rFonts w:ascii="Times New Roman" w:eastAsia="Calibri" w:hAnsi="Times New Roman" w:cs="Times New Roman"/>
          <w:kern w:val="0"/>
          <w:sz w:val="24"/>
          <w:szCs w:val="24"/>
          <w14:ligatures w14:val="none"/>
        </w:rPr>
        <w:t xml:space="preserve"> </w:t>
      </w:r>
    </w:p>
    <w:p w14:paraId="12E18989" w14:textId="77777777" w:rsidR="00A65917" w:rsidRPr="00A65917" w:rsidRDefault="005276CF" w:rsidP="00A65917">
      <w:pPr>
        <w:pStyle w:val="Sraopastraipa"/>
        <w:numPr>
          <w:ilvl w:val="1"/>
          <w:numId w:val="1"/>
        </w:numPr>
        <w:ind w:left="0" w:firstLine="851"/>
        <w:jc w:val="both"/>
        <w:rPr>
          <w:rFonts w:ascii="Times New Roman" w:eastAsia="Calibri" w:hAnsi="Times New Roman" w:cs="Times New Roman"/>
          <w:kern w:val="0"/>
          <w:sz w:val="24"/>
          <w:szCs w:val="24"/>
          <w14:ligatures w14:val="none"/>
        </w:rPr>
      </w:pPr>
      <w:r w:rsidRPr="00A65917">
        <w:rPr>
          <w:rFonts w:ascii="Times New Roman" w:eastAsia="Times New Roman" w:hAnsi="Times New Roman" w:cs="Times New Roman"/>
          <w:kern w:val="0"/>
          <w:sz w:val="24"/>
          <w:szCs w:val="24"/>
          <w14:ligatures w14:val="none"/>
        </w:rPr>
        <w:t>Į pasiūlymo kainą ir</w:t>
      </w:r>
      <w:r w:rsidR="007971D4" w:rsidRPr="00A65917">
        <w:rPr>
          <w:rFonts w:ascii="Times New Roman" w:eastAsia="Times New Roman" w:hAnsi="Times New Roman" w:cs="Times New Roman"/>
          <w:kern w:val="0"/>
          <w:sz w:val="24"/>
          <w:szCs w:val="24"/>
          <w14:ligatures w14:val="none"/>
        </w:rPr>
        <w:t>/ar</w:t>
      </w:r>
      <w:r w:rsidRPr="00A65917">
        <w:rPr>
          <w:rFonts w:ascii="Times New Roman" w:eastAsia="Times New Roman" w:hAnsi="Times New Roman" w:cs="Times New Roman"/>
          <w:kern w:val="0"/>
          <w:sz w:val="24"/>
          <w:szCs w:val="24"/>
          <w14:ligatures w14:val="none"/>
        </w:rPr>
        <w:t xml:space="preserve"> įkainius turi būti įskaityti visi mokesčiai ir visos t</w:t>
      </w:r>
      <w:r w:rsidR="00F833F7" w:rsidRPr="00A65917">
        <w:rPr>
          <w:rFonts w:ascii="Times New Roman" w:eastAsia="Times New Roman" w:hAnsi="Times New Roman" w:cs="Times New Roman"/>
          <w:kern w:val="0"/>
          <w:sz w:val="24"/>
          <w:szCs w:val="24"/>
          <w14:ligatures w14:val="none"/>
        </w:rPr>
        <w:t>ie</w:t>
      </w:r>
      <w:r w:rsidRPr="00A65917">
        <w:rPr>
          <w:rFonts w:ascii="Times New Roman" w:eastAsia="Times New Roman" w:hAnsi="Times New Roman" w:cs="Times New Roman"/>
          <w:kern w:val="0"/>
          <w:sz w:val="24"/>
          <w:szCs w:val="24"/>
          <w14:ligatures w14:val="none"/>
        </w:rPr>
        <w:t xml:space="preserve">kėjo išlaidos, apimančios viską, ko reikia visiškam ir tinkamam pirkimo sutarties įvykdymui. </w:t>
      </w:r>
    </w:p>
    <w:p w14:paraId="53943AF8" w14:textId="11FF86C2" w:rsidR="005276CF" w:rsidRPr="00A65917" w:rsidRDefault="005276CF" w:rsidP="00A65917">
      <w:pPr>
        <w:pStyle w:val="Sraopastraipa"/>
        <w:numPr>
          <w:ilvl w:val="1"/>
          <w:numId w:val="1"/>
        </w:numPr>
        <w:ind w:left="0" w:firstLine="851"/>
        <w:jc w:val="both"/>
        <w:rPr>
          <w:rFonts w:ascii="Times New Roman" w:eastAsia="Calibri" w:hAnsi="Times New Roman" w:cs="Times New Roman"/>
          <w:kern w:val="0"/>
          <w:sz w:val="24"/>
          <w:szCs w:val="24"/>
          <w14:ligatures w14:val="none"/>
        </w:rPr>
      </w:pPr>
      <w:r w:rsidRPr="00A65917">
        <w:rPr>
          <w:rFonts w:ascii="Times New Roman" w:eastAsia="Times New Roman" w:hAnsi="Times New Roman" w:cs="Times New Roman"/>
          <w:kern w:val="0"/>
          <w:sz w:val="24"/>
          <w:szCs w:val="24"/>
          <w14:ligatures w14:val="none"/>
        </w:rPr>
        <w:t>Tais atvejais, kai pagal galiojančius teisės aktus tiekėjui nereikia mokėti PVM, teikėjas nurodo priežastis, dėl kurių PVM nemokamas:</w:t>
      </w:r>
    </w:p>
    <w:p w14:paraId="78A72D28" w14:textId="77777777" w:rsidR="005276CF" w:rsidRPr="001B5BAE" w:rsidRDefault="005276CF" w:rsidP="00BE1859">
      <w:pPr>
        <w:tabs>
          <w:tab w:val="left" w:pos="1843"/>
        </w:tabs>
        <w:spacing w:after="0" w:line="240" w:lineRule="auto"/>
        <w:ind w:firstLine="706"/>
        <w:contextualSpacing/>
        <w:rPr>
          <w:rFonts w:ascii="Times New Roman" w:eastAsia="Times New Roman" w:hAnsi="Times New Roman" w:cs="Times New Roman"/>
          <w:kern w:val="0"/>
          <w:sz w:val="24"/>
          <w:szCs w:val="24"/>
          <w14:ligatures w14:val="none"/>
        </w:rPr>
      </w:pPr>
      <w:r w:rsidRPr="001B5BAE">
        <w:rPr>
          <w:rFonts w:ascii="Times New Roman" w:eastAsia="Times New Roman" w:hAnsi="Times New Roman" w:cs="Times New Roman"/>
          <w:kern w:val="0"/>
          <w:sz w:val="24"/>
          <w:szCs w:val="24"/>
          <w14:ligatures w14:val="none"/>
        </w:rPr>
        <w:t>________________________________________________________________.</w:t>
      </w:r>
    </w:p>
    <w:p w14:paraId="407C5B68" w14:textId="77777777" w:rsidR="005276CF" w:rsidRPr="001B5BAE" w:rsidRDefault="005276CF" w:rsidP="00BE1859">
      <w:pPr>
        <w:spacing w:after="0" w:line="240" w:lineRule="auto"/>
        <w:ind w:firstLine="706"/>
        <w:jc w:val="both"/>
        <w:rPr>
          <w:rFonts w:ascii="Times New Roman" w:eastAsia="Times New Roman" w:hAnsi="Times New Roman" w:cs="Times New Roman"/>
          <w:kern w:val="0"/>
          <w:sz w:val="24"/>
          <w:szCs w:val="24"/>
          <w14:ligatures w14:val="none"/>
        </w:rPr>
      </w:pPr>
    </w:p>
    <w:p w14:paraId="7DCB72A1" w14:textId="77777777" w:rsidR="005276CF" w:rsidRPr="001B5BAE" w:rsidRDefault="005276CF" w:rsidP="00BE1859">
      <w:pPr>
        <w:spacing w:after="0" w:line="240" w:lineRule="auto"/>
        <w:ind w:firstLine="709"/>
        <w:jc w:val="both"/>
        <w:rPr>
          <w:rFonts w:ascii="Times New Roman" w:eastAsia="Times New Roman" w:hAnsi="Times New Roman" w:cs="Times New Roman"/>
          <w:kern w:val="0"/>
          <w:sz w:val="24"/>
          <w:szCs w:val="24"/>
          <w14:ligatures w14:val="none"/>
        </w:rPr>
      </w:pPr>
      <w:r w:rsidRPr="001B5BAE">
        <w:rPr>
          <w:rFonts w:ascii="Times New Roman" w:eastAsia="Times New Roman" w:hAnsi="Times New Roman" w:cs="Times New Roman"/>
          <w:kern w:val="0"/>
          <w:sz w:val="24"/>
          <w:szCs w:val="24"/>
          <w14:ligatures w14:val="none"/>
        </w:rPr>
        <w:t xml:space="preserve">5. Pasitelksime šiuos ūkio subjektus, </w:t>
      </w:r>
      <w:r w:rsidRPr="001B5BAE">
        <w:rPr>
          <w:rFonts w:ascii="Times New Roman" w:eastAsia="Times New Roman" w:hAnsi="Times New Roman" w:cs="Times New Roman"/>
          <w:b/>
          <w:kern w:val="0"/>
          <w:sz w:val="24"/>
          <w:szCs w:val="24"/>
          <w14:ligatures w14:val="none"/>
        </w:rPr>
        <w:t>kurių pajėgumais remsimės</w:t>
      </w:r>
      <w:r w:rsidRPr="001B5BAE">
        <w:rPr>
          <w:rFonts w:ascii="Times New Roman" w:eastAsia="Times New Roman" w:hAnsi="Times New Roman" w:cs="Times New Roman"/>
          <w:kern w:val="0"/>
          <w:sz w:val="24"/>
          <w:szCs w:val="24"/>
          <w14:ligatures w14:val="none"/>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835"/>
      </w:tblGrid>
      <w:tr w:rsidR="005276CF" w:rsidRPr="001B5BAE" w14:paraId="3ED3DF1C" w14:textId="77777777" w:rsidTr="002345ED">
        <w:tc>
          <w:tcPr>
            <w:tcW w:w="562" w:type="dxa"/>
            <w:tcBorders>
              <w:top w:val="single" w:sz="4" w:space="0" w:color="auto"/>
              <w:left w:val="single" w:sz="4" w:space="0" w:color="auto"/>
              <w:bottom w:val="single" w:sz="4" w:space="0" w:color="auto"/>
              <w:right w:val="single" w:sz="4" w:space="0" w:color="auto"/>
            </w:tcBorders>
          </w:tcPr>
          <w:p w14:paraId="00F98021" w14:textId="77777777" w:rsidR="005276CF" w:rsidRPr="001B5BAE" w:rsidRDefault="005276CF" w:rsidP="00BE1859">
            <w:pPr>
              <w:spacing w:after="0" w:line="240" w:lineRule="auto"/>
              <w:contextualSpacing/>
              <w:jc w:val="both"/>
              <w:rPr>
                <w:rFonts w:ascii="Times New Roman" w:eastAsia="Calibri" w:hAnsi="Times New Roman" w:cs="Times New Roman"/>
                <w:kern w:val="0"/>
                <w:sz w:val="24"/>
                <w:szCs w:val="24"/>
                <w14:ligatures w14:val="none"/>
              </w:rPr>
            </w:pPr>
            <w:proofErr w:type="spellStart"/>
            <w:r w:rsidRPr="001B5BAE">
              <w:rPr>
                <w:rFonts w:ascii="Times New Roman" w:eastAsia="Calibri" w:hAnsi="Times New Roman" w:cs="Times New Roman"/>
                <w:kern w:val="0"/>
                <w:sz w:val="24"/>
                <w:szCs w:val="24"/>
                <w14:ligatures w14:val="none"/>
              </w:rPr>
              <w:t>Eil.Nr</w:t>
            </w:r>
            <w:proofErr w:type="spellEnd"/>
            <w:r w:rsidRPr="001B5BAE">
              <w:rPr>
                <w:rFonts w:ascii="Times New Roman" w:eastAsia="Calibri" w:hAnsi="Times New Roman" w:cs="Times New Roman"/>
                <w:kern w:val="0"/>
                <w:sz w:val="24"/>
                <w:szCs w:val="24"/>
                <w14:ligatures w14:val="none"/>
              </w:rPr>
              <w:t>.</w:t>
            </w:r>
          </w:p>
        </w:tc>
        <w:tc>
          <w:tcPr>
            <w:tcW w:w="2552" w:type="dxa"/>
            <w:tcBorders>
              <w:top w:val="single" w:sz="4" w:space="0" w:color="auto"/>
              <w:left w:val="single" w:sz="4" w:space="0" w:color="auto"/>
              <w:bottom w:val="single" w:sz="4" w:space="0" w:color="auto"/>
              <w:right w:val="single" w:sz="4" w:space="0" w:color="auto"/>
            </w:tcBorders>
          </w:tcPr>
          <w:p w14:paraId="7EB52C5B" w14:textId="77777777" w:rsidR="005276CF" w:rsidRPr="001B5BAE"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1B5BAE">
              <w:rPr>
                <w:rFonts w:ascii="Times New Roman" w:eastAsia="Times New Roman" w:hAnsi="Times New Roman" w:cs="Times New Roman"/>
                <w:spacing w:val="-1"/>
                <w:kern w:val="0"/>
                <w:sz w:val="24"/>
                <w:szCs w:val="24"/>
                <w14:ligatures w14:val="none"/>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7738C02" w14:textId="59167977" w:rsidR="005276CF" w:rsidRPr="001B5BAE"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1B5BAE">
              <w:rPr>
                <w:rFonts w:ascii="Times New Roman" w:eastAsia="Calibri" w:hAnsi="Times New Roman" w:cs="Times New Roman"/>
                <w:kern w:val="0"/>
                <w:sz w:val="24"/>
                <w:szCs w:val="24"/>
                <w14:ligatures w14:val="none"/>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76CEEBC9" w14:textId="77777777" w:rsidR="005276CF" w:rsidRPr="001B5BAE" w:rsidRDefault="005276CF" w:rsidP="00BE1859">
            <w:pPr>
              <w:spacing w:after="0" w:line="240" w:lineRule="auto"/>
              <w:jc w:val="center"/>
              <w:rPr>
                <w:rFonts w:ascii="Times New Roman" w:eastAsia="Calibri" w:hAnsi="Times New Roman" w:cs="Times New Roman"/>
                <w:spacing w:val="-4"/>
                <w:kern w:val="0"/>
                <w:sz w:val="24"/>
                <w:szCs w:val="24"/>
                <w14:ligatures w14:val="none"/>
              </w:rPr>
            </w:pPr>
            <w:r w:rsidRPr="001B5BAE">
              <w:rPr>
                <w:rFonts w:ascii="Times New Roman" w:eastAsia="Calibri" w:hAnsi="Times New Roman" w:cs="Times New Roman"/>
                <w:spacing w:val="-4"/>
                <w:kern w:val="0"/>
                <w:sz w:val="24"/>
                <w:szCs w:val="24"/>
                <w14:ligatures w14:val="none"/>
              </w:rPr>
              <w:t>Įsipareigojimų dalis %</w:t>
            </w:r>
          </w:p>
        </w:tc>
        <w:tc>
          <w:tcPr>
            <w:tcW w:w="2835" w:type="dxa"/>
            <w:tcBorders>
              <w:top w:val="single" w:sz="4" w:space="0" w:color="auto"/>
              <w:left w:val="single" w:sz="4" w:space="0" w:color="auto"/>
              <w:bottom w:val="single" w:sz="4" w:space="0" w:color="auto"/>
              <w:right w:val="single" w:sz="4" w:space="0" w:color="auto"/>
            </w:tcBorders>
          </w:tcPr>
          <w:p w14:paraId="7B386DA9" w14:textId="77777777" w:rsidR="005276CF" w:rsidRPr="001B5BAE" w:rsidRDefault="005276CF" w:rsidP="00BE1859">
            <w:pPr>
              <w:spacing w:after="0" w:line="240" w:lineRule="auto"/>
              <w:jc w:val="center"/>
              <w:rPr>
                <w:rFonts w:ascii="Times New Roman" w:eastAsia="Calibri" w:hAnsi="Times New Roman" w:cs="Times New Roman"/>
                <w:spacing w:val="-4"/>
                <w:kern w:val="0"/>
                <w:sz w:val="24"/>
                <w:szCs w:val="24"/>
                <w14:ligatures w14:val="none"/>
              </w:rPr>
            </w:pPr>
            <w:r w:rsidRPr="001B5BAE">
              <w:rPr>
                <w:rFonts w:ascii="Times New Roman" w:eastAsia="Calibri" w:hAnsi="Times New Roman" w:cs="Times New Roman"/>
                <w:spacing w:val="-4"/>
                <w:kern w:val="0"/>
                <w:sz w:val="24"/>
                <w:szCs w:val="24"/>
                <w14:ligatures w14:val="none"/>
              </w:rPr>
              <w:t>Nurodyti konkrečius pagal pirkimo sutartį prisiimamus įsipareigojimus, kuriems ketinama pasitelkti ūkio subjektą (-</w:t>
            </w:r>
            <w:proofErr w:type="spellStart"/>
            <w:r w:rsidRPr="001B5BAE">
              <w:rPr>
                <w:rFonts w:ascii="Times New Roman" w:eastAsia="Calibri" w:hAnsi="Times New Roman" w:cs="Times New Roman"/>
                <w:spacing w:val="-4"/>
                <w:kern w:val="0"/>
                <w:sz w:val="24"/>
                <w:szCs w:val="24"/>
                <w14:ligatures w14:val="none"/>
              </w:rPr>
              <w:t>us</w:t>
            </w:r>
            <w:proofErr w:type="spellEnd"/>
            <w:r w:rsidRPr="001B5BAE">
              <w:rPr>
                <w:rFonts w:ascii="Times New Roman" w:eastAsia="Calibri" w:hAnsi="Times New Roman" w:cs="Times New Roman"/>
                <w:spacing w:val="-4"/>
                <w:kern w:val="0"/>
                <w:sz w:val="24"/>
                <w:szCs w:val="24"/>
                <w14:ligatures w14:val="none"/>
              </w:rPr>
              <w:t>)</w:t>
            </w:r>
          </w:p>
        </w:tc>
      </w:tr>
      <w:tr w:rsidR="005276CF" w:rsidRPr="001B5BAE" w14:paraId="140D9A4B" w14:textId="77777777" w:rsidTr="002345ED">
        <w:tc>
          <w:tcPr>
            <w:tcW w:w="562" w:type="dxa"/>
            <w:tcBorders>
              <w:top w:val="single" w:sz="4" w:space="0" w:color="auto"/>
              <w:left w:val="single" w:sz="4" w:space="0" w:color="auto"/>
              <w:bottom w:val="single" w:sz="4" w:space="0" w:color="auto"/>
              <w:right w:val="single" w:sz="4" w:space="0" w:color="auto"/>
            </w:tcBorders>
          </w:tcPr>
          <w:p w14:paraId="6123129B" w14:textId="77777777" w:rsidR="005276CF" w:rsidRPr="001B5BAE" w:rsidRDefault="005276CF" w:rsidP="00BE1859">
            <w:pPr>
              <w:numPr>
                <w:ilvl w:val="0"/>
                <w:numId w:val="5"/>
              </w:numPr>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98DB18F"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BE167FB"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15EE864"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10626DB"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r w:rsidR="005276CF" w:rsidRPr="001B5BAE" w14:paraId="0F26CCD4" w14:textId="77777777" w:rsidTr="002345ED">
        <w:tc>
          <w:tcPr>
            <w:tcW w:w="562" w:type="dxa"/>
            <w:tcBorders>
              <w:top w:val="single" w:sz="4" w:space="0" w:color="auto"/>
              <w:left w:val="single" w:sz="4" w:space="0" w:color="auto"/>
              <w:bottom w:val="single" w:sz="4" w:space="0" w:color="auto"/>
              <w:right w:val="single" w:sz="4" w:space="0" w:color="auto"/>
            </w:tcBorders>
          </w:tcPr>
          <w:p w14:paraId="68E4F71A" w14:textId="77777777" w:rsidR="005276CF" w:rsidRPr="001B5BAE" w:rsidRDefault="005276CF" w:rsidP="00BE1859">
            <w:pPr>
              <w:numPr>
                <w:ilvl w:val="0"/>
                <w:numId w:val="5"/>
              </w:numPr>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2E881B4"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CC4A764"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F56685E"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70EEAB19"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bl>
    <w:p w14:paraId="5E8CA679" w14:textId="77777777" w:rsidR="005276CF" w:rsidRPr="001B5BAE" w:rsidRDefault="005276CF" w:rsidP="002345ED">
      <w:pPr>
        <w:autoSpaceDE w:val="0"/>
        <w:autoSpaceDN w:val="0"/>
        <w:adjustRightInd w:val="0"/>
        <w:spacing w:after="0" w:line="240" w:lineRule="auto"/>
        <w:ind w:firstLine="709"/>
        <w:rPr>
          <w:rFonts w:ascii="Times New Roman" w:eastAsia="Times New Roman" w:hAnsi="Times New Roman" w:cs="Times New Roman"/>
          <w:i/>
          <w:iCs/>
          <w:color w:val="000000"/>
          <w:kern w:val="0"/>
          <w:sz w:val="24"/>
          <w:szCs w:val="24"/>
          <w:lang w:eastAsia="lt-LT"/>
          <w14:ligatures w14:val="none"/>
        </w:rPr>
      </w:pPr>
      <w:r w:rsidRPr="001B5BAE">
        <w:rPr>
          <w:rFonts w:ascii="Times New Roman" w:eastAsia="Times New Roman" w:hAnsi="Times New Roman" w:cs="Times New Roman"/>
          <w:i/>
          <w:iCs/>
          <w:color w:val="000000"/>
          <w:kern w:val="0"/>
          <w:sz w:val="24"/>
          <w:szCs w:val="24"/>
          <w:lang w:eastAsia="lt-LT"/>
          <w14:ligatures w14:val="none"/>
        </w:rPr>
        <w:t>/Pastaba. Pildoma, jei tiekėjas ketina remtis kitų ūkio subjektų pajėgumais.</w:t>
      </w:r>
      <w:r w:rsidRPr="001B5BAE">
        <w:rPr>
          <w:rFonts w:ascii="Times New Roman" w:eastAsia="Calibri" w:hAnsi="Times New Roman" w:cs="Times New Roman"/>
          <w:kern w:val="0"/>
          <w:sz w:val="24"/>
          <w:szCs w:val="24"/>
          <w14:ligatures w14:val="none"/>
        </w:rPr>
        <w:t xml:space="preserve"> </w:t>
      </w:r>
      <w:r w:rsidRPr="001B5BAE">
        <w:rPr>
          <w:rFonts w:ascii="Times New Roman" w:eastAsia="Times New Roman" w:hAnsi="Times New Roman" w:cs="Times New Roman"/>
          <w:i/>
          <w:iCs/>
          <w:color w:val="000000"/>
          <w:kern w:val="0"/>
          <w:sz w:val="24"/>
          <w:szCs w:val="24"/>
          <w:lang w:eastAsia="lt-LT"/>
          <w14:ligatures w14:val="none"/>
        </w:rPr>
        <w:t>Ūkio subjektas, kurio pajėgumais remiamasi – tiekėjo pirkimo sutarties vykdymui pasitelkiamas trečiasis asmuo, kurio kvalifikacija tiekėjas remiasi, kad atitiktų kvalifikacijos reikalavimus./</w:t>
      </w:r>
    </w:p>
    <w:p w14:paraId="54DB5868" w14:textId="77777777" w:rsidR="005276CF" w:rsidRPr="001B5BAE" w:rsidRDefault="005276CF" w:rsidP="00BE1859">
      <w:pPr>
        <w:autoSpaceDE w:val="0"/>
        <w:autoSpaceDN w:val="0"/>
        <w:adjustRightInd w:val="0"/>
        <w:spacing w:after="0" w:line="240" w:lineRule="auto"/>
        <w:ind w:firstLine="1134"/>
        <w:jc w:val="both"/>
        <w:rPr>
          <w:rFonts w:ascii="Times New Roman" w:eastAsia="Times New Roman" w:hAnsi="Times New Roman" w:cs="Times New Roman"/>
          <w:i/>
          <w:iCs/>
          <w:color w:val="000000"/>
          <w:kern w:val="0"/>
          <w:sz w:val="24"/>
          <w:szCs w:val="24"/>
          <w:lang w:eastAsia="lt-LT"/>
          <w14:ligatures w14:val="none"/>
        </w:rPr>
      </w:pPr>
    </w:p>
    <w:p w14:paraId="7DDB6F8F" w14:textId="77777777" w:rsidR="005276CF" w:rsidRPr="001B5BAE" w:rsidRDefault="005276CF" w:rsidP="00BE1859">
      <w:pPr>
        <w:spacing w:after="0" w:line="240" w:lineRule="auto"/>
        <w:ind w:firstLine="709"/>
        <w:jc w:val="both"/>
        <w:rPr>
          <w:rFonts w:ascii="Times New Roman" w:eastAsia="Times New Roman" w:hAnsi="Times New Roman" w:cs="Times New Roman"/>
          <w:b/>
          <w:bCs/>
          <w:kern w:val="0"/>
          <w:sz w:val="24"/>
          <w:szCs w:val="24"/>
          <w14:ligatures w14:val="none"/>
        </w:rPr>
      </w:pPr>
      <w:r w:rsidRPr="001B5BAE">
        <w:rPr>
          <w:rFonts w:ascii="Times New Roman" w:eastAsia="Times New Roman" w:hAnsi="Times New Roman" w:cs="Times New Roman"/>
          <w:kern w:val="0"/>
          <w:sz w:val="24"/>
          <w:szCs w:val="24"/>
          <w14:ligatures w14:val="none"/>
        </w:rPr>
        <w:t xml:space="preserve">6. </w:t>
      </w:r>
      <w:r w:rsidRPr="001B5BAE">
        <w:rPr>
          <w:rFonts w:ascii="Times New Roman" w:eastAsia="Times New Roman" w:hAnsi="Times New Roman" w:cs="Times New Roman"/>
          <w:b/>
          <w:bCs/>
          <w:kern w:val="0"/>
          <w:sz w:val="24"/>
          <w:szCs w:val="24"/>
          <w14:ligatures w14:val="none"/>
        </w:rPr>
        <w:t xml:space="preserve">Pasitelksime šiuos </w:t>
      </w:r>
      <w:proofErr w:type="spellStart"/>
      <w:r w:rsidRPr="001B5BAE">
        <w:rPr>
          <w:rFonts w:ascii="Times New Roman" w:eastAsia="Times New Roman" w:hAnsi="Times New Roman" w:cs="Times New Roman"/>
          <w:b/>
          <w:bCs/>
          <w:kern w:val="0"/>
          <w:sz w:val="24"/>
          <w:szCs w:val="24"/>
          <w14:ligatures w14:val="none"/>
        </w:rPr>
        <w:t>kvazisubtiekėjus</w:t>
      </w:r>
      <w:proofErr w:type="spellEnd"/>
      <w:r w:rsidRPr="001B5BAE">
        <w:rPr>
          <w:rFonts w:ascii="Times New Roman" w:eastAsia="Times New Roman" w:hAnsi="Times New Roman" w:cs="Times New Roman"/>
          <w:b/>
          <w:bCs/>
          <w:kern w:val="0"/>
          <w:sz w:val="24"/>
          <w:szCs w:val="24"/>
          <w:vertAlign w:val="superscript"/>
          <w14:ligatures w14:val="none"/>
        </w:rPr>
        <w:t>*</w:t>
      </w:r>
      <w:r w:rsidRPr="001B5BAE">
        <w:rPr>
          <w:rFonts w:ascii="Times New Roman" w:eastAsia="Times New Roman" w:hAnsi="Times New Roman" w:cs="Times New Roman"/>
          <w:b/>
          <w:bCs/>
          <w:kern w:val="0"/>
          <w:sz w:val="24"/>
          <w:szCs w:val="24"/>
          <w14:ligatures w14:val="none"/>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276CF" w:rsidRPr="001B5BAE" w14:paraId="48FD5B5C" w14:textId="77777777" w:rsidTr="00BD659F">
        <w:tc>
          <w:tcPr>
            <w:tcW w:w="562" w:type="dxa"/>
            <w:tcBorders>
              <w:top w:val="single" w:sz="4" w:space="0" w:color="auto"/>
              <w:left w:val="single" w:sz="4" w:space="0" w:color="auto"/>
              <w:bottom w:val="single" w:sz="4" w:space="0" w:color="auto"/>
              <w:right w:val="single" w:sz="4" w:space="0" w:color="auto"/>
            </w:tcBorders>
          </w:tcPr>
          <w:p w14:paraId="6653C2B9" w14:textId="77777777" w:rsidR="005276CF" w:rsidRPr="001B5BAE" w:rsidRDefault="005276CF" w:rsidP="00BE1859">
            <w:pPr>
              <w:spacing w:after="0" w:line="240" w:lineRule="auto"/>
              <w:contextualSpacing/>
              <w:jc w:val="both"/>
              <w:rPr>
                <w:rFonts w:ascii="Times New Roman" w:eastAsia="Calibri" w:hAnsi="Times New Roman" w:cs="Times New Roman"/>
                <w:kern w:val="0"/>
                <w:sz w:val="24"/>
                <w:szCs w:val="24"/>
                <w14:ligatures w14:val="none"/>
              </w:rPr>
            </w:pPr>
            <w:proofErr w:type="spellStart"/>
            <w:r w:rsidRPr="001B5BAE">
              <w:rPr>
                <w:rFonts w:ascii="Times New Roman" w:eastAsia="Calibri" w:hAnsi="Times New Roman" w:cs="Times New Roman"/>
                <w:kern w:val="0"/>
                <w:sz w:val="24"/>
                <w:szCs w:val="24"/>
                <w14:ligatures w14:val="none"/>
              </w:rPr>
              <w:t>Eil.Nr</w:t>
            </w:r>
            <w:proofErr w:type="spellEnd"/>
            <w:r w:rsidRPr="001B5BAE">
              <w:rPr>
                <w:rFonts w:ascii="Times New Roman" w:eastAsia="Calibri" w:hAnsi="Times New Roman" w:cs="Times New Roman"/>
                <w:kern w:val="0"/>
                <w:sz w:val="24"/>
                <w:szCs w:val="24"/>
                <w14:ligatures w14:val="none"/>
              </w:rPr>
              <w:t>.</w:t>
            </w:r>
          </w:p>
        </w:tc>
        <w:tc>
          <w:tcPr>
            <w:tcW w:w="3400" w:type="dxa"/>
            <w:tcBorders>
              <w:top w:val="single" w:sz="4" w:space="0" w:color="auto"/>
              <w:left w:val="single" w:sz="4" w:space="0" w:color="auto"/>
              <w:bottom w:val="single" w:sz="4" w:space="0" w:color="auto"/>
              <w:right w:val="single" w:sz="4" w:space="0" w:color="auto"/>
            </w:tcBorders>
            <w:hideMark/>
          </w:tcPr>
          <w:p w14:paraId="36622420" w14:textId="77777777" w:rsidR="005276CF" w:rsidRPr="001B5BAE"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1B5BAE">
              <w:rPr>
                <w:rFonts w:ascii="Times New Roman" w:eastAsia="Calibri" w:hAnsi="Times New Roman" w:cs="Times New Roman"/>
                <w:kern w:val="0"/>
                <w:sz w:val="24"/>
                <w:szCs w:val="24"/>
                <w14:ligatures w14:val="none"/>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10AF32" w14:textId="77777777" w:rsidR="005276CF" w:rsidRPr="001B5BAE"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1B5BAE">
              <w:rPr>
                <w:rFonts w:ascii="Times New Roman" w:eastAsia="Times New Roman" w:hAnsi="Times New Roman" w:cs="Times New Roman"/>
                <w:spacing w:val="-1"/>
                <w:kern w:val="0"/>
                <w:sz w:val="24"/>
                <w:szCs w:val="24"/>
                <w14:ligatures w14:val="none"/>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111E0DA0" w14:textId="77777777" w:rsidR="005276CF" w:rsidRPr="001B5BAE"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1B5BAE">
              <w:rPr>
                <w:rFonts w:ascii="Times New Roman" w:eastAsia="Calibri" w:hAnsi="Times New Roman" w:cs="Times New Roman"/>
                <w:kern w:val="0"/>
                <w:sz w:val="24"/>
                <w:szCs w:val="24"/>
                <w14:ligatures w14:val="none"/>
              </w:rPr>
              <w:t>Darbovietė</w:t>
            </w:r>
          </w:p>
        </w:tc>
      </w:tr>
      <w:tr w:rsidR="005276CF" w:rsidRPr="001B5BAE" w14:paraId="17C8961E" w14:textId="77777777" w:rsidTr="00BD659F">
        <w:tc>
          <w:tcPr>
            <w:tcW w:w="562" w:type="dxa"/>
            <w:tcBorders>
              <w:top w:val="single" w:sz="4" w:space="0" w:color="auto"/>
              <w:left w:val="single" w:sz="4" w:space="0" w:color="auto"/>
              <w:bottom w:val="single" w:sz="4" w:space="0" w:color="auto"/>
              <w:right w:val="single" w:sz="4" w:space="0" w:color="auto"/>
            </w:tcBorders>
            <w:hideMark/>
          </w:tcPr>
          <w:p w14:paraId="3AA6C704" w14:textId="4E3E9F6C"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3400" w:type="dxa"/>
            <w:tcBorders>
              <w:top w:val="single" w:sz="4" w:space="0" w:color="auto"/>
              <w:left w:val="single" w:sz="4" w:space="0" w:color="auto"/>
              <w:bottom w:val="single" w:sz="4" w:space="0" w:color="auto"/>
              <w:right w:val="single" w:sz="4" w:space="0" w:color="auto"/>
            </w:tcBorders>
          </w:tcPr>
          <w:p w14:paraId="2B2DC231" w14:textId="77777777" w:rsidR="005276CF" w:rsidRPr="001B5BAE" w:rsidRDefault="005276CF" w:rsidP="00BE1859">
            <w:pPr>
              <w:spacing w:after="0" w:line="240" w:lineRule="auto"/>
              <w:ind w:firstLine="1134"/>
              <w:contextualSpacing/>
              <w:jc w:val="both"/>
              <w:rPr>
                <w:rFonts w:ascii="Times New Roman" w:eastAsia="Times New Roman" w:hAnsi="Times New Roman" w:cs="Times New Roman"/>
                <w:spacing w:val="-1"/>
                <w:kern w:val="0"/>
                <w:sz w:val="24"/>
                <w:szCs w:val="24"/>
                <w14:ligatures w14:val="none"/>
              </w:rPr>
            </w:pPr>
          </w:p>
          <w:p w14:paraId="157F8E32"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976" w:type="dxa"/>
            <w:tcBorders>
              <w:top w:val="single" w:sz="4" w:space="0" w:color="auto"/>
              <w:left w:val="single" w:sz="4" w:space="0" w:color="auto"/>
              <w:bottom w:val="single" w:sz="4" w:space="0" w:color="auto"/>
              <w:right w:val="single" w:sz="4" w:space="0" w:color="auto"/>
            </w:tcBorders>
          </w:tcPr>
          <w:p w14:paraId="597ED713"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2696" w:type="dxa"/>
            <w:tcBorders>
              <w:top w:val="single" w:sz="4" w:space="0" w:color="auto"/>
              <w:left w:val="single" w:sz="4" w:space="0" w:color="auto"/>
              <w:bottom w:val="single" w:sz="4" w:space="0" w:color="auto"/>
              <w:right w:val="single" w:sz="4" w:space="0" w:color="auto"/>
            </w:tcBorders>
          </w:tcPr>
          <w:p w14:paraId="720DD59B"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bl>
    <w:p w14:paraId="0533CBA7" w14:textId="77777777" w:rsidR="005276CF" w:rsidRPr="001B5BAE" w:rsidRDefault="005276CF" w:rsidP="00BE1859">
      <w:pPr>
        <w:spacing w:after="0" w:line="240" w:lineRule="auto"/>
        <w:ind w:firstLine="1134"/>
        <w:rPr>
          <w:rFonts w:ascii="Times New Roman" w:eastAsia="Calibri" w:hAnsi="Times New Roman" w:cs="Times New Roman"/>
          <w:bCs/>
          <w:i/>
          <w:kern w:val="0"/>
          <w:sz w:val="24"/>
          <w:szCs w:val="24"/>
          <w14:ligatures w14:val="none"/>
        </w:rPr>
      </w:pPr>
      <w:r w:rsidRPr="001B5BAE">
        <w:rPr>
          <w:rFonts w:ascii="Times New Roman" w:eastAsia="Calibri" w:hAnsi="Times New Roman" w:cs="Times New Roman"/>
          <w:bCs/>
          <w:i/>
          <w:kern w:val="0"/>
          <w:sz w:val="24"/>
          <w:szCs w:val="24"/>
          <w:vertAlign w:val="superscript"/>
          <w14:ligatures w14:val="none"/>
        </w:rPr>
        <w:t>*</w:t>
      </w:r>
      <w:r w:rsidRPr="001B5BAE">
        <w:rPr>
          <w:rFonts w:ascii="Times New Roman" w:eastAsia="Calibri" w:hAnsi="Times New Roman" w:cs="Times New Roman"/>
          <w:bCs/>
          <w:i/>
          <w:kern w:val="0"/>
          <w:sz w:val="24"/>
          <w:szCs w:val="24"/>
          <w14:ligatures w14:val="none"/>
        </w:rPr>
        <w:t>jei kvalifikacija yra grindžiama nurodant specialistą, kuris nėra tiekėjo, jungtinės veiklos partnerio (-</w:t>
      </w:r>
      <w:proofErr w:type="spellStart"/>
      <w:r w:rsidRPr="001B5BAE">
        <w:rPr>
          <w:rFonts w:ascii="Times New Roman" w:eastAsia="Calibri" w:hAnsi="Times New Roman" w:cs="Times New Roman"/>
          <w:bCs/>
          <w:i/>
          <w:kern w:val="0"/>
          <w:sz w:val="24"/>
          <w:szCs w:val="24"/>
          <w14:ligatures w14:val="none"/>
        </w:rPr>
        <w:t>ių</w:t>
      </w:r>
      <w:proofErr w:type="spellEnd"/>
      <w:r w:rsidRPr="001B5BAE">
        <w:rPr>
          <w:rFonts w:ascii="Times New Roman" w:eastAsia="Calibri" w:hAnsi="Times New Roman" w:cs="Times New Roman"/>
          <w:bCs/>
          <w:i/>
          <w:kern w:val="0"/>
          <w:sz w:val="24"/>
          <w:szCs w:val="24"/>
          <w14:ligatures w14:val="none"/>
        </w:rPr>
        <w:t>) ar subtiekėjo (-jų) darbuotojas, tačiau yra ketinamas įdarbinti sutarties vykdymo metu, tokiu atveju specialistas turi būti išviešintas pasiūlyme.</w:t>
      </w:r>
    </w:p>
    <w:p w14:paraId="2F187579" w14:textId="77777777" w:rsidR="005276CF" w:rsidRPr="001B5BAE" w:rsidRDefault="005276CF" w:rsidP="00BE1859">
      <w:pPr>
        <w:spacing w:after="0" w:line="240" w:lineRule="auto"/>
        <w:ind w:firstLine="709"/>
        <w:jc w:val="both"/>
        <w:rPr>
          <w:rFonts w:ascii="Times New Roman" w:eastAsia="Times New Roman" w:hAnsi="Times New Roman" w:cs="Times New Roman"/>
          <w:kern w:val="0"/>
          <w:sz w:val="24"/>
          <w:szCs w:val="24"/>
          <w14:ligatures w14:val="none"/>
        </w:rPr>
      </w:pPr>
    </w:p>
    <w:p w14:paraId="585F7873" w14:textId="77777777" w:rsidR="005276CF" w:rsidRPr="001B5BAE" w:rsidRDefault="005276CF" w:rsidP="00BE1859">
      <w:pPr>
        <w:spacing w:after="0" w:line="240" w:lineRule="auto"/>
        <w:ind w:firstLine="709"/>
        <w:jc w:val="both"/>
        <w:rPr>
          <w:rFonts w:ascii="Times New Roman" w:eastAsia="Times New Roman" w:hAnsi="Times New Roman" w:cs="Times New Roman"/>
          <w:kern w:val="0"/>
          <w:sz w:val="24"/>
          <w:szCs w:val="24"/>
          <w14:ligatures w14:val="none"/>
        </w:rPr>
      </w:pPr>
      <w:r w:rsidRPr="001B5BAE">
        <w:rPr>
          <w:rFonts w:ascii="Times New Roman" w:eastAsia="Times New Roman" w:hAnsi="Times New Roman" w:cs="Times New Roman"/>
          <w:kern w:val="0"/>
          <w:sz w:val="24"/>
          <w:szCs w:val="24"/>
          <w14:ligatures w14:val="none"/>
        </w:rPr>
        <w:t xml:space="preserve">7. Pasitelksime šiuos subtiekėjus, </w:t>
      </w:r>
      <w:r w:rsidRPr="001B5BAE">
        <w:rPr>
          <w:rFonts w:ascii="Times New Roman" w:eastAsia="Times New Roman" w:hAnsi="Times New Roman" w:cs="Times New Roman"/>
          <w:b/>
          <w:kern w:val="0"/>
          <w:sz w:val="24"/>
          <w:szCs w:val="24"/>
          <w14:ligatures w14:val="none"/>
        </w:rPr>
        <w:t>kurių pajėgumais nesiremsime</w:t>
      </w:r>
      <w:r w:rsidRPr="001B5BAE">
        <w:rPr>
          <w:rFonts w:ascii="Times New Roman" w:eastAsia="Times New Roman" w:hAnsi="Times New Roman" w:cs="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276CF" w:rsidRPr="001B5BAE" w14:paraId="04E5254B" w14:textId="77777777" w:rsidTr="00BD659F">
        <w:tc>
          <w:tcPr>
            <w:tcW w:w="704" w:type="dxa"/>
            <w:tcBorders>
              <w:top w:val="single" w:sz="4" w:space="0" w:color="auto"/>
              <w:left w:val="single" w:sz="4" w:space="0" w:color="auto"/>
              <w:bottom w:val="single" w:sz="4" w:space="0" w:color="auto"/>
              <w:right w:val="single" w:sz="4" w:space="0" w:color="auto"/>
            </w:tcBorders>
          </w:tcPr>
          <w:p w14:paraId="619CB748" w14:textId="77777777" w:rsidR="005276CF" w:rsidRPr="001B5BAE" w:rsidRDefault="005276CF" w:rsidP="00BE1859">
            <w:pPr>
              <w:spacing w:after="0" w:line="240" w:lineRule="auto"/>
              <w:contextualSpacing/>
              <w:jc w:val="both"/>
              <w:rPr>
                <w:rFonts w:ascii="Times New Roman" w:eastAsia="Calibri" w:hAnsi="Times New Roman" w:cs="Times New Roman"/>
                <w:kern w:val="0"/>
                <w:sz w:val="24"/>
                <w:szCs w:val="24"/>
                <w14:ligatures w14:val="none"/>
              </w:rPr>
            </w:pPr>
            <w:proofErr w:type="spellStart"/>
            <w:r w:rsidRPr="001B5BAE">
              <w:rPr>
                <w:rFonts w:ascii="Times New Roman" w:eastAsia="Calibri" w:hAnsi="Times New Roman" w:cs="Times New Roman"/>
                <w:kern w:val="0"/>
                <w:sz w:val="24"/>
                <w:szCs w:val="24"/>
                <w14:ligatures w14:val="none"/>
              </w:rPr>
              <w:t>Eil.Nr</w:t>
            </w:r>
            <w:proofErr w:type="spellEnd"/>
            <w:r w:rsidRPr="001B5BAE">
              <w:rPr>
                <w:rFonts w:ascii="Times New Roman" w:eastAsia="Calibri" w:hAnsi="Times New Roman" w:cs="Times New Roman"/>
                <w:kern w:val="0"/>
                <w:sz w:val="24"/>
                <w:szCs w:val="24"/>
                <w14:ligatures w14:val="none"/>
              </w:rPr>
              <w:t>.</w:t>
            </w:r>
          </w:p>
        </w:tc>
        <w:tc>
          <w:tcPr>
            <w:tcW w:w="2806" w:type="dxa"/>
            <w:tcBorders>
              <w:top w:val="single" w:sz="4" w:space="0" w:color="auto"/>
              <w:left w:val="single" w:sz="4" w:space="0" w:color="auto"/>
              <w:bottom w:val="single" w:sz="4" w:space="0" w:color="auto"/>
              <w:right w:val="single" w:sz="4" w:space="0" w:color="auto"/>
            </w:tcBorders>
          </w:tcPr>
          <w:p w14:paraId="54302763" w14:textId="77777777" w:rsidR="005276CF" w:rsidRPr="001B5BAE" w:rsidRDefault="005276CF" w:rsidP="00BE1859">
            <w:pPr>
              <w:spacing w:after="0" w:line="240" w:lineRule="auto"/>
              <w:contextualSpacing/>
              <w:jc w:val="center"/>
              <w:rPr>
                <w:rFonts w:ascii="Times New Roman" w:eastAsia="Calibri" w:hAnsi="Times New Roman" w:cs="Times New Roman"/>
                <w:kern w:val="0"/>
                <w:sz w:val="24"/>
                <w:szCs w:val="24"/>
                <w14:ligatures w14:val="none"/>
              </w:rPr>
            </w:pPr>
            <w:r w:rsidRPr="001B5BAE">
              <w:rPr>
                <w:rFonts w:ascii="Times New Roman" w:eastAsia="Times New Roman" w:hAnsi="Times New Roman" w:cs="Times New Roman"/>
                <w:spacing w:val="-1"/>
                <w:kern w:val="0"/>
                <w:sz w:val="24"/>
                <w:szCs w:val="24"/>
                <w14:ligatures w14:val="none"/>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63DFD3" w14:textId="77777777" w:rsidR="005276CF" w:rsidRPr="001B5BAE" w:rsidRDefault="005276CF" w:rsidP="00BE1859">
            <w:pPr>
              <w:spacing w:after="0" w:line="240" w:lineRule="auto"/>
              <w:jc w:val="center"/>
              <w:rPr>
                <w:rFonts w:ascii="Times New Roman" w:eastAsia="Calibri" w:hAnsi="Times New Roman" w:cs="Times New Roman"/>
                <w:spacing w:val="-4"/>
                <w:kern w:val="0"/>
                <w:sz w:val="24"/>
                <w:szCs w:val="24"/>
                <w14:ligatures w14:val="none"/>
              </w:rPr>
            </w:pPr>
            <w:r w:rsidRPr="001B5BAE">
              <w:rPr>
                <w:rFonts w:ascii="Times New Roman" w:eastAsia="Calibri" w:hAnsi="Times New Roman" w:cs="Times New Roman"/>
                <w:spacing w:val="-4"/>
                <w:kern w:val="0"/>
                <w:sz w:val="24"/>
                <w:szCs w:val="24"/>
                <w14:ligatures w14:val="none"/>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08E79D8" w14:textId="77777777" w:rsidR="005276CF" w:rsidRPr="001B5BAE" w:rsidRDefault="005276CF" w:rsidP="00BE1859">
            <w:pPr>
              <w:spacing w:after="0" w:line="240" w:lineRule="auto"/>
              <w:jc w:val="center"/>
              <w:rPr>
                <w:rFonts w:ascii="Times New Roman" w:eastAsia="Calibri" w:hAnsi="Times New Roman" w:cs="Times New Roman"/>
                <w:spacing w:val="-4"/>
                <w:kern w:val="0"/>
                <w:sz w:val="24"/>
                <w:szCs w:val="24"/>
                <w14:ligatures w14:val="none"/>
              </w:rPr>
            </w:pPr>
            <w:r w:rsidRPr="001B5BAE">
              <w:rPr>
                <w:rFonts w:ascii="Times New Roman" w:eastAsia="Calibri" w:hAnsi="Times New Roman" w:cs="Times New Roman"/>
                <w:spacing w:val="-4"/>
                <w:kern w:val="0"/>
                <w:sz w:val="24"/>
                <w:szCs w:val="24"/>
                <w14:ligatures w14:val="none"/>
              </w:rPr>
              <w:t>Nurodyti konkrečius pagal pirkimo sutartį prisiimamus įsipareigojimus, kuriems ketinama pasitelkti subrangovą (-</w:t>
            </w:r>
            <w:proofErr w:type="spellStart"/>
            <w:r w:rsidRPr="001B5BAE">
              <w:rPr>
                <w:rFonts w:ascii="Times New Roman" w:eastAsia="Calibri" w:hAnsi="Times New Roman" w:cs="Times New Roman"/>
                <w:spacing w:val="-4"/>
                <w:kern w:val="0"/>
                <w:sz w:val="24"/>
                <w:szCs w:val="24"/>
                <w14:ligatures w14:val="none"/>
              </w:rPr>
              <w:t>us</w:t>
            </w:r>
            <w:proofErr w:type="spellEnd"/>
            <w:r w:rsidRPr="001B5BAE">
              <w:rPr>
                <w:rFonts w:ascii="Times New Roman" w:eastAsia="Calibri" w:hAnsi="Times New Roman" w:cs="Times New Roman"/>
                <w:spacing w:val="-4"/>
                <w:kern w:val="0"/>
                <w:sz w:val="24"/>
                <w:szCs w:val="24"/>
                <w14:ligatures w14:val="none"/>
              </w:rPr>
              <w:t>)/subtiekėją (-</w:t>
            </w:r>
            <w:proofErr w:type="spellStart"/>
            <w:r w:rsidRPr="001B5BAE">
              <w:rPr>
                <w:rFonts w:ascii="Times New Roman" w:eastAsia="Calibri" w:hAnsi="Times New Roman" w:cs="Times New Roman"/>
                <w:spacing w:val="-4"/>
                <w:kern w:val="0"/>
                <w:sz w:val="24"/>
                <w:szCs w:val="24"/>
                <w14:ligatures w14:val="none"/>
              </w:rPr>
              <w:t>us</w:t>
            </w:r>
            <w:proofErr w:type="spellEnd"/>
            <w:r w:rsidRPr="001B5BAE">
              <w:rPr>
                <w:rFonts w:ascii="Times New Roman" w:eastAsia="Calibri" w:hAnsi="Times New Roman" w:cs="Times New Roman"/>
                <w:spacing w:val="-4"/>
                <w:kern w:val="0"/>
                <w:sz w:val="24"/>
                <w:szCs w:val="24"/>
                <w14:ligatures w14:val="none"/>
              </w:rPr>
              <w:t>)</w:t>
            </w:r>
          </w:p>
        </w:tc>
      </w:tr>
      <w:tr w:rsidR="005276CF" w:rsidRPr="001B5BAE" w14:paraId="4AC0F427" w14:textId="77777777" w:rsidTr="00BD659F">
        <w:tc>
          <w:tcPr>
            <w:tcW w:w="704" w:type="dxa"/>
            <w:tcBorders>
              <w:top w:val="single" w:sz="4" w:space="0" w:color="auto"/>
              <w:left w:val="single" w:sz="4" w:space="0" w:color="auto"/>
              <w:bottom w:val="single" w:sz="4" w:space="0" w:color="auto"/>
              <w:right w:val="single" w:sz="4" w:space="0" w:color="auto"/>
            </w:tcBorders>
          </w:tcPr>
          <w:p w14:paraId="65D46F35" w14:textId="77777777" w:rsidR="005276CF" w:rsidRPr="001B5BAE" w:rsidRDefault="005276CF" w:rsidP="00BE1859">
            <w:pPr>
              <w:numPr>
                <w:ilvl w:val="0"/>
                <w:numId w:val="4"/>
              </w:numPr>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21BB309A"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5445073"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4139" w:type="dxa"/>
            <w:tcBorders>
              <w:top w:val="single" w:sz="4" w:space="0" w:color="auto"/>
              <w:left w:val="single" w:sz="4" w:space="0" w:color="auto"/>
              <w:bottom w:val="single" w:sz="4" w:space="0" w:color="auto"/>
              <w:right w:val="single" w:sz="4" w:space="0" w:color="auto"/>
            </w:tcBorders>
          </w:tcPr>
          <w:p w14:paraId="48CF10B6"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r w:rsidR="005276CF" w:rsidRPr="001B5BAE" w14:paraId="6616A995" w14:textId="77777777" w:rsidTr="00BD659F">
        <w:tc>
          <w:tcPr>
            <w:tcW w:w="704" w:type="dxa"/>
            <w:tcBorders>
              <w:top w:val="single" w:sz="4" w:space="0" w:color="auto"/>
              <w:left w:val="single" w:sz="4" w:space="0" w:color="auto"/>
              <w:bottom w:val="single" w:sz="4" w:space="0" w:color="auto"/>
              <w:right w:val="single" w:sz="4" w:space="0" w:color="auto"/>
            </w:tcBorders>
          </w:tcPr>
          <w:p w14:paraId="6763546E" w14:textId="77777777" w:rsidR="005276CF" w:rsidRPr="001B5BAE" w:rsidRDefault="005276CF" w:rsidP="00BE1859">
            <w:pPr>
              <w:numPr>
                <w:ilvl w:val="0"/>
                <w:numId w:val="4"/>
              </w:numPr>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806" w:type="dxa"/>
            <w:tcBorders>
              <w:top w:val="single" w:sz="4" w:space="0" w:color="auto"/>
              <w:left w:val="single" w:sz="4" w:space="0" w:color="auto"/>
              <w:bottom w:val="single" w:sz="4" w:space="0" w:color="auto"/>
              <w:right w:val="single" w:sz="4" w:space="0" w:color="auto"/>
            </w:tcBorders>
          </w:tcPr>
          <w:p w14:paraId="68AAFF1D"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309DEBF"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c>
          <w:tcPr>
            <w:tcW w:w="4139" w:type="dxa"/>
            <w:tcBorders>
              <w:top w:val="single" w:sz="4" w:space="0" w:color="auto"/>
              <w:left w:val="single" w:sz="4" w:space="0" w:color="auto"/>
              <w:bottom w:val="single" w:sz="4" w:space="0" w:color="auto"/>
              <w:right w:val="single" w:sz="4" w:space="0" w:color="auto"/>
            </w:tcBorders>
          </w:tcPr>
          <w:p w14:paraId="2CB2E562" w14:textId="77777777" w:rsidR="005276CF" w:rsidRPr="001B5BAE" w:rsidRDefault="005276CF" w:rsidP="00BE1859">
            <w:pPr>
              <w:spacing w:after="0" w:line="240" w:lineRule="auto"/>
              <w:ind w:firstLine="1134"/>
              <w:contextualSpacing/>
              <w:jc w:val="both"/>
              <w:rPr>
                <w:rFonts w:ascii="Times New Roman" w:eastAsia="Calibri" w:hAnsi="Times New Roman" w:cs="Times New Roman"/>
                <w:kern w:val="0"/>
                <w:sz w:val="24"/>
                <w:szCs w:val="24"/>
                <w14:ligatures w14:val="none"/>
              </w:rPr>
            </w:pPr>
          </w:p>
        </w:tc>
      </w:tr>
    </w:tbl>
    <w:p w14:paraId="0E74A6D4" w14:textId="77777777" w:rsidR="005276CF" w:rsidRPr="001B5BAE" w:rsidRDefault="005276CF" w:rsidP="00BE1859">
      <w:pPr>
        <w:autoSpaceDE w:val="0"/>
        <w:autoSpaceDN w:val="0"/>
        <w:adjustRightInd w:val="0"/>
        <w:spacing w:after="0" w:line="240" w:lineRule="auto"/>
        <w:ind w:firstLine="567"/>
        <w:rPr>
          <w:rFonts w:ascii="Times New Roman" w:eastAsia="Times New Roman" w:hAnsi="Times New Roman" w:cs="Times New Roman"/>
          <w:i/>
          <w:iCs/>
          <w:color w:val="000000"/>
          <w:kern w:val="0"/>
          <w:sz w:val="24"/>
          <w:szCs w:val="24"/>
          <w:lang w:eastAsia="lt-LT"/>
          <w14:ligatures w14:val="none"/>
        </w:rPr>
      </w:pPr>
      <w:r w:rsidRPr="001B5BAE">
        <w:rPr>
          <w:rFonts w:ascii="Times New Roman" w:eastAsia="Times New Roman" w:hAnsi="Times New Roman" w:cs="Times New Roman"/>
          <w:i/>
          <w:iCs/>
          <w:color w:val="000000"/>
          <w:kern w:val="0"/>
          <w:sz w:val="24"/>
          <w:szCs w:val="24"/>
          <w:lang w:eastAsia="lt-LT"/>
          <w14:ligatures w14:val="none"/>
        </w:rPr>
        <w:t>/Pastaba. Pildoma, jei žinomi subtiekėjai, kurie bus pasitelkti vykdant pirkimo sutartį ir kurių pajėgumais nesiremiama įrodinėjant kvalifikacijos atitiktį./</w:t>
      </w:r>
    </w:p>
    <w:p w14:paraId="1F3BC536" w14:textId="77777777" w:rsidR="00B975C6" w:rsidRPr="001B5BAE" w:rsidRDefault="00B975C6" w:rsidP="00F774DC">
      <w:pPr>
        <w:spacing w:after="0" w:line="240" w:lineRule="auto"/>
        <w:jc w:val="both"/>
        <w:rPr>
          <w:rFonts w:ascii="Times New Roman" w:eastAsia="Times New Roman" w:hAnsi="Times New Roman" w:cs="Times New Roman"/>
          <w:kern w:val="0"/>
          <w:sz w:val="24"/>
          <w:szCs w:val="24"/>
          <w14:ligatures w14:val="none"/>
        </w:rPr>
      </w:pPr>
    </w:p>
    <w:p w14:paraId="53097784" w14:textId="07038C7D" w:rsidR="005276CF" w:rsidRPr="001B5BAE" w:rsidRDefault="00F774DC" w:rsidP="00F774DC">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5276CF" w:rsidRPr="001B5BAE">
        <w:rPr>
          <w:rFonts w:ascii="Times New Roman" w:eastAsia="Calibri" w:hAnsi="Times New Roman" w:cs="Times New Roman"/>
          <w:kern w:val="0"/>
          <w:sz w:val="24"/>
          <w:szCs w:val="24"/>
          <w14:ligatures w14:val="none"/>
        </w:rPr>
        <w:t>. 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5276CF" w:rsidRPr="001B5BAE" w14:paraId="77FA0F57" w14:textId="77777777" w:rsidTr="009F558D">
        <w:trPr>
          <w:trHeight w:val="689"/>
        </w:trPr>
        <w:tc>
          <w:tcPr>
            <w:tcW w:w="567" w:type="dxa"/>
            <w:tcBorders>
              <w:top w:val="single" w:sz="4" w:space="0" w:color="000000"/>
              <w:left w:val="single" w:sz="4" w:space="0" w:color="000000"/>
              <w:bottom w:val="single" w:sz="4" w:space="0" w:color="000000"/>
            </w:tcBorders>
            <w:vAlign w:val="center"/>
          </w:tcPr>
          <w:p w14:paraId="2D3AE70F" w14:textId="77777777" w:rsidR="005276CF" w:rsidRPr="001B5BAE" w:rsidRDefault="005276CF" w:rsidP="00BE1859">
            <w:pPr>
              <w:snapToGrid w:val="0"/>
              <w:spacing w:after="0" w:line="240" w:lineRule="auto"/>
              <w:jc w:val="both"/>
              <w:rPr>
                <w:rFonts w:ascii="Times New Roman" w:eastAsia="Times New Roman" w:hAnsi="Times New Roman" w:cs="Times New Roman"/>
                <w:spacing w:val="-1"/>
                <w:kern w:val="0"/>
                <w:sz w:val="24"/>
                <w:szCs w:val="24"/>
                <w14:ligatures w14:val="none"/>
              </w:rPr>
            </w:pPr>
            <w:proofErr w:type="spellStart"/>
            <w:r w:rsidRPr="001B5BAE">
              <w:rPr>
                <w:rFonts w:ascii="Times New Roman" w:eastAsia="Times New Roman" w:hAnsi="Times New Roman" w:cs="Times New Roman"/>
                <w:spacing w:val="-1"/>
                <w:kern w:val="0"/>
                <w:sz w:val="24"/>
                <w:szCs w:val="24"/>
                <w14:ligatures w14:val="none"/>
              </w:rPr>
              <w:t>Eil.Nr</w:t>
            </w:r>
            <w:proofErr w:type="spellEnd"/>
            <w:r w:rsidRPr="001B5BAE">
              <w:rPr>
                <w:rFonts w:ascii="Times New Roman" w:eastAsia="Times New Roman" w:hAnsi="Times New Roman" w:cs="Times New Roman"/>
                <w:spacing w:val="-1"/>
                <w:kern w:val="0"/>
                <w:sz w:val="24"/>
                <w:szCs w:val="24"/>
                <w14:ligatures w14:val="none"/>
              </w:rPr>
              <w:t>.</w:t>
            </w:r>
          </w:p>
        </w:tc>
        <w:tc>
          <w:tcPr>
            <w:tcW w:w="6237" w:type="dxa"/>
            <w:tcBorders>
              <w:top w:val="single" w:sz="4" w:space="0" w:color="000000"/>
              <w:left w:val="single" w:sz="4" w:space="0" w:color="000000"/>
              <w:bottom w:val="single" w:sz="4" w:space="0" w:color="000000"/>
            </w:tcBorders>
            <w:vAlign w:val="center"/>
          </w:tcPr>
          <w:p w14:paraId="47BEF7B3" w14:textId="77777777" w:rsidR="005276CF" w:rsidRPr="001B5BAE" w:rsidRDefault="005276CF" w:rsidP="00BE1859">
            <w:pPr>
              <w:snapToGrid w:val="0"/>
              <w:spacing w:after="0" w:line="240" w:lineRule="auto"/>
              <w:jc w:val="center"/>
              <w:rPr>
                <w:rFonts w:ascii="Times New Roman" w:eastAsia="Times New Roman" w:hAnsi="Times New Roman" w:cs="Times New Roman"/>
                <w:spacing w:val="-1"/>
                <w:kern w:val="0"/>
                <w:sz w:val="24"/>
                <w:szCs w:val="24"/>
                <w14:ligatures w14:val="none"/>
              </w:rPr>
            </w:pPr>
            <w:r w:rsidRPr="001B5BAE">
              <w:rPr>
                <w:rFonts w:ascii="Times New Roman" w:eastAsia="Times New Roman" w:hAnsi="Times New Roman" w:cs="Times New Roman"/>
                <w:spacing w:val="-1"/>
                <w:kern w:val="0"/>
                <w:sz w:val="24"/>
                <w:szCs w:val="24"/>
                <w14:ligatures w14:val="none"/>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04317249" w14:textId="77777777" w:rsidR="005276CF" w:rsidRPr="001B5BAE" w:rsidRDefault="005276CF" w:rsidP="00BE1859">
            <w:pPr>
              <w:snapToGrid w:val="0"/>
              <w:spacing w:after="0" w:line="240" w:lineRule="auto"/>
              <w:jc w:val="center"/>
              <w:rPr>
                <w:rFonts w:ascii="Times New Roman" w:eastAsia="Times New Roman" w:hAnsi="Times New Roman" w:cs="Times New Roman"/>
                <w:spacing w:val="-1"/>
                <w:kern w:val="0"/>
                <w:sz w:val="24"/>
                <w:szCs w:val="24"/>
                <w14:ligatures w14:val="none"/>
              </w:rPr>
            </w:pPr>
            <w:r w:rsidRPr="001B5BAE">
              <w:rPr>
                <w:rFonts w:ascii="Times New Roman" w:eastAsia="Times New Roman" w:hAnsi="Times New Roman" w:cs="Times New Roman"/>
                <w:spacing w:val="-1"/>
                <w:kern w:val="0"/>
                <w:sz w:val="24"/>
                <w:szCs w:val="24"/>
                <w14:ligatures w14:val="none"/>
              </w:rPr>
              <w:t>Dokumento puslapių skaičius</w:t>
            </w:r>
          </w:p>
        </w:tc>
      </w:tr>
      <w:tr w:rsidR="005276CF" w:rsidRPr="001B5BAE" w14:paraId="4DCA7986" w14:textId="77777777" w:rsidTr="009F558D">
        <w:tc>
          <w:tcPr>
            <w:tcW w:w="567" w:type="dxa"/>
            <w:tcBorders>
              <w:top w:val="single" w:sz="4" w:space="0" w:color="000000"/>
              <w:left w:val="single" w:sz="4" w:space="0" w:color="000000"/>
              <w:bottom w:val="single" w:sz="4" w:space="0" w:color="000000"/>
            </w:tcBorders>
          </w:tcPr>
          <w:p w14:paraId="4F2B7EFB" w14:textId="77777777" w:rsidR="005276CF" w:rsidRPr="001B5BAE" w:rsidRDefault="005276CF" w:rsidP="00BE1859">
            <w:pPr>
              <w:numPr>
                <w:ilvl w:val="0"/>
                <w:numId w:val="2"/>
              </w:numPr>
              <w:snapToGrid w:val="0"/>
              <w:spacing w:after="0" w:line="240" w:lineRule="auto"/>
              <w:ind w:left="0"/>
              <w:contextualSpacing/>
              <w:jc w:val="both"/>
              <w:rPr>
                <w:rFonts w:ascii="Times New Roman" w:eastAsia="Times New Roman" w:hAnsi="Times New Roman" w:cs="Times New Roman"/>
                <w:spacing w:val="-1"/>
                <w:kern w:val="0"/>
                <w:sz w:val="24"/>
                <w:szCs w:val="24"/>
                <w:lang w:eastAsia="lt-LT"/>
                <w14:ligatures w14:val="none"/>
              </w:rPr>
            </w:pPr>
          </w:p>
        </w:tc>
        <w:tc>
          <w:tcPr>
            <w:tcW w:w="6237" w:type="dxa"/>
            <w:tcBorders>
              <w:top w:val="single" w:sz="4" w:space="0" w:color="000000"/>
              <w:left w:val="single" w:sz="4" w:space="0" w:color="000000"/>
              <w:bottom w:val="single" w:sz="4" w:space="0" w:color="000000"/>
            </w:tcBorders>
          </w:tcPr>
          <w:p w14:paraId="52B33F1F" w14:textId="77777777" w:rsidR="005276CF" w:rsidRPr="001B5BAE" w:rsidRDefault="005276CF" w:rsidP="00BE1859">
            <w:pPr>
              <w:snapToGrid w:val="0"/>
              <w:spacing w:after="0" w:line="240" w:lineRule="auto"/>
              <w:ind w:firstLine="1134"/>
              <w:jc w:val="both"/>
              <w:rPr>
                <w:rFonts w:ascii="Times New Roman" w:eastAsia="Times New Roman" w:hAnsi="Times New Roman" w:cs="Times New Roman"/>
                <w:color w:val="000000"/>
                <w:spacing w:val="-1"/>
                <w:kern w:val="0"/>
                <w:sz w:val="24"/>
                <w:szCs w:val="24"/>
                <w14:ligatures w14:val="none"/>
              </w:rPr>
            </w:pPr>
          </w:p>
        </w:tc>
        <w:tc>
          <w:tcPr>
            <w:tcW w:w="3119" w:type="dxa"/>
            <w:tcBorders>
              <w:top w:val="single" w:sz="4" w:space="0" w:color="000000"/>
              <w:left w:val="single" w:sz="4" w:space="0" w:color="000000"/>
              <w:bottom w:val="single" w:sz="4" w:space="0" w:color="000000"/>
              <w:right w:val="single" w:sz="4" w:space="0" w:color="000000"/>
            </w:tcBorders>
          </w:tcPr>
          <w:p w14:paraId="41895D3B" w14:textId="77777777" w:rsidR="005276CF" w:rsidRPr="001B5BAE" w:rsidRDefault="005276CF" w:rsidP="00BE1859">
            <w:pPr>
              <w:snapToGrid w:val="0"/>
              <w:spacing w:after="0" w:line="240" w:lineRule="auto"/>
              <w:ind w:firstLine="1134"/>
              <w:jc w:val="both"/>
              <w:rPr>
                <w:rFonts w:ascii="Times New Roman" w:eastAsia="Times New Roman" w:hAnsi="Times New Roman" w:cs="Times New Roman"/>
                <w:spacing w:val="-1"/>
                <w:kern w:val="0"/>
                <w:sz w:val="24"/>
                <w:szCs w:val="24"/>
                <w14:ligatures w14:val="none"/>
              </w:rPr>
            </w:pPr>
          </w:p>
        </w:tc>
      </w:tr>
    </w:tbl>
    <w:p w14:paraId="0FD80AFF" w14:textId="77777777" w:rsidR="005276CF" w:rsidRPr="001B5BAE" w:rsidRDefault="005276CF" w:rsidP="00BE1859">
      <w:pPr>
        <w:spacing w:after="0" w:line="240" w:lineRule="auto"/>
        <w:ind w:firstLine="1134"/>
        <w:jc w:val="both"/>
        <w:rPr>
          <w:rFonts w:ascii="Times New Roman" w:eastAsia="Times New Roman" w:hAnsi="Times New Roman" w:cs="Times New Roman"/>
          <w:kern w:val="0"/>
          <w:sz w:val="24"/>
          <w:szCs w:val="24"/>
          <w14:ligatures w14:val="none"/>
        </w:rPr>
      </w:pPr>
    </w:p>
    <w:p w14:paraId="6E2A9C38" w14:textId="6C76FCDF" w:rsidR="005276CF" w:rsidRPr="001B5BAE" w:rsidRDefault="00F774DC" w:rsidP="00F774DC">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5276CF" w:rsidRPr="001B5BAE">
        <w:rPr>
          <w:rFonts w:ascii="Times New Roman" w:eastAsia="Times New Roman" w:hAnsi="Times New Roman" w:cs="Times New Roman"/>
          <w:kern w:val="0"/>
          <w:sz w:val="24"/>
          <w:szCs w:val="24"/>
          <w14:ligatures w14:val="none"/>
        </w:rPr>
        <w:t>. Šiame pasiūlyme yra pateikta konfidenciali informacija:</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3402"/>
        <w:gridCol w:w="3412"/>
      </w:tblGrid>
      <w:tr w:rsidR="005276CF" w:rsidRPr="001B5BAE" w14:paraId="3D8439C0" w14:textId="77777777" w:rsidTr="00A53BDB">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3B80A66" w14:textId="77777777" w:rsidR="005276CF" w:rsidRPr="001B5BAE" w:rsidRDefault="005276CF" w:rsidP="00BE1859">
            <w:pPr>
              <w:widowControl w:val="0"/>
              <w:suppressLineNumbers/>
              <w:suppressAutoHyphens/>
              <w:spacing w:after="0" w:line="240" w:lineRule="auto"/>
              <w:ind w:hanging="113"/>
              <w:jc w:val="center"/>
              <w:rPr>
                <w:rFonts w:ascii="Times New Roman" w:eastAsia="Times New Roman" w:hAnsi="Times New Roman" w:cs="Times New Roman"/>
                <w:b/>
                <w:bCs/>
                <w:kern w:val="0"/>
                <w:sz w:val="24"/>
                <w:szCs w:val="24"/>
                <w14:ligatures w14:val="none"/>
              </w:rPr>
            </w:pPr>
            <w:r w:rsidRPr="001B5BAE">
              <w:rPr>
                <w:rFonts w:ascii="Times New Roman" w:eastAsia="Times New Roman" w:hAnsi="Times New Roman" w:cs="Times New Roman"/>
                <w:b/>
                <w:bCs/>
                <w:kern w:val="0"/>
                <w:sz w:val="24"/>
                <w:szCs w:val="24"/>
                <w14:ligatures w14:val="none"/>
              </w:rPr>
              <w:t>Eil.</w:t>
            </w:r>
          </w:p>
          <w:p w14:paraId="7673E735" w14:textId="77777777" w:rsidR="005276CF" w:rsidRPr="001B5BAE" w:rsidRDefault="005276CF" w:rsidP="00BE1859">
            <w:pPr>
              <w:widowControl w:val="0"/>
              <w:suppressLineNumbers/>
              <w:suppressAutoHyphens/>
              <w:spacing w:after="0" w:line="240" w:lineRule="auto"/>
              <w:ind w:hanging="113"/>
              <w:jc w:val="center"/>
              <w:rPr>
                <w:rFonts w:ascii="Times New Roman" w:eastAsia="Times New Roman" w:hAnsi="Times New Roman" w:cs="Times New Roman"/>
                <w:b/>
                <w:bCs/>
                <w:kern w:val="0"/>
                <w:sz w:val="24"/>
                <w:szCs w:val="24"/>
                <w14:ligatures w14:val="none"/>
              </w:rPr>
            </w:pPr>
            <w:r w:rsidRPr="001B5BAE">
              <w:rPr>
                <w:rFonts w:ascii="Times New Roman" w:eastAsia="Times New Roman" w:hAnsi="Times New Roman" w:cs="Times New Roman"/>
                <w:b/>
                <w:bCs/>
                <w:kern w:val="0"/>
                <w:sz w:val="24"/>
                <w:szCs w:val="24"/>
                <w14:ligatures w14:val="none"/>
              </w:rPr>
              <w:t>Nr.</w:t>
            </w:r>
          </w:p>
        </w:tc>
        <w:tc>
          <w:tcPr>
            <w:tcW w:w="2547" w:type="dxa"/>
            <w:tcBorders>
              <w:top w:val="single" w:sz="4" w:space="0" w:color="auto"/>
              <w:left w:val="single" w:sz="4" w:space="0" w:color="auto"/>
              <w:bottom w:val="single" w:sz="4" w:space="0" w:color="auto"/>
              <w:right w:val="single" w:sz="4" w:space="0" w:color="auto"/>
            </w:tcBorders>
            <w:vAlign w:val="center"/>
          </w:tcPr>
          <w:p w14:paraId="5779DBB5" w14:textId="77777777" w:rsidR="005276CF" w:rsidRPr="001B5BAE" w:rsidRDefault="005276CF" w:rsidP="00BE1859">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1B5BAE">
              <w:rPr>
                <w:rFonts w:ascii="Times New Roman" w:eastAsia="Times New Roman" w:hAnsi="Times New Roman" w:cs="Times New Roman"/>
                <w:b/>
                <w:bCs/>
                <w:kern w:val="0"/>
                <w:sz w:val="24"/>
                <w:szCs w:val="24"/>
                <w14:ligatures w14:val="none"/>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78EE878A" w14:textId="77777777" w:rsidR="005276CF" w:rsidRPr="001B5BAE" w:rsidRDefault="005276CF" w:rsidP="00BE1859">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1B5BAE">
              <w:rPr>
                <w:rFonts w:ascii="Times New Roman" w:eastAsia="Times New Roman" w:hAnsi="Times New Roman" w:cs="Times New Roman"/>
                <w:b/>
                <w:bCs/>
                <w:kern w:val="0"/>
                <w:sz w:val="24"/>
                <w:szCs w:val="24"/>
                <w14:ligatures w14:val="none"/>
              </w:rPr>
              <w:t>Dokumente esanti konfidenciali informacija (nurodoma dokumento dalis / puslapis, kuriame yra konfidenciali informacija)</w:t>
            </w:r>
          </w:p>
        </w:tc>
        <w:tc>
          <w:tcPr>
            <w:tcW w:w="3412" w:type="dxa"/>
            <w:tcBorders>
              <w:top w:val="single" w:sz="4" w:space="0" w:color="auto"/>
              <w:left w:val="single" w:sz="4" w:space="0" w:color="auto"/>
              <w:bottom w:val="single" w:sz="4" w:space="0" w:color="auto"/>
              <w:right w:val="single" w:sz="4" w:space="0" w:color="auto"/>
            </w:tcBorders>
            <w:vAlign w:val="center"/>
          </w:tcPr>
          <w:p w14:paraId="71D2C2B3" w14:textId="77777777" w:rsidR="005276CF" w:rsidRPr="001B5BAE" w:rsidRDefault="005276CF" w:rsidP="00BE1859">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1B5BAE">
              <w:rPr>
                <w:rFonts w:ascii="Times New Roman" w:eastAsia="Times New Roman" w:hAnsi="Times New Roman" w:cs="Times New Roman"/>
                <w:b/>
                <w:bCs/>
                <w:kern w:val="0"/>
                <w:sz w:val="24"/>
                <w:szCs w:val="24"/>
                <w14:ligatures w14:val="none"/>
              </w:rPr>
              <w:t>Konfidencialios informacijos pagrindimas (paaiškinama, kuo remiantis nurodytas dokumentas ar jo dalis yra konfidencialūs)</w:t>
            </w:r>
          </w:p>
        </w:tc>
      </w:tr>
      <w:tr w:rsidR="005276CF" w:rsidRPr="001B5BAE" w14:paraId="716DAC51" w14:textId="77777777" w:rsidTr="00A53BDB">
        <w:trPr>
          <w:jc w:val="center"/>
        </w:trPr>
        <w:tc>
          <w:tcPr>
            <w:tcW w:w="709" w:type="dxa"/>
            <w:tcBorders>
              <w:top w:val="single" w:sz="4" w:space="0" w:color="auto"/>
              <w:left w:val="single" w:sz="4" w:space="0" w:color="auto"/>
              <w:bottom w:val="single" w:sz="4" w:space="0" w:color="auto"/>
              <w:right w:val="single" w:sz="4" w:space="0" w:color="auto"/>
            </w:tcBorders>
          </w:tcPr>
          <w:p w14:paraId="14A843CF" w14:textId="77777777" w:rsidR="005276CF" w:rsidRPr="001B5BAE" w:rsidRDefault="005276CF" w:rsidP="00BE1859">
            <w:pPr>
              <w:widowControl w:val="0"/>
              <w:numPr>
                <w:ilvl w:val="0"/>
                <w:numId w:val="3"/>
              </w:numPr>
              <w:suppressLineNumbers/>
              <w:suppressAutoHyphens/>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547" w:type="dxa"/>
            <w:tcBorders>
              <w:top w:val="single" w:sz="4" w:space="0" w:color="auto"/>
              <w:left w:val="single" w:sz="4" w:space="0" w:color="auto"/>
              <w:bottom w:val="single" w:sz="4" w:space="0" w:color="auto"/>
              <w:right w:val="single" w:sz="4" w:space="0" w:color="auto"/>
            </w:tcBorders>
          </w:tcPr>
          <w:p w14:paraId="163E1380" w14:textId="77777777" w:rsidR="005276CF" w:rsidRPr="001B5BAE" w:rsidRDefault="005276CF" w:rsidP="00BE1859">
            <w:pPr>
              <w:widowControl w:val="0"/>
              <w:suppressLineNumbers/>
              <w:suppressAutoHyphens/>
              <w:spacing w:after="0" w:line="240" w:lineRule="auto"/>
              <w:ind w:firstLine="1134"/>
              <w:jc w:val="both"/>
              <w:rPr>
                <w:rFonts w:ascii="Times New Roman" w:eastAsia="Times New Roman" w:hAnsi="Times New Roman" w:cs="Times New Roman"/>
                <w:kern w:val="0"/>
                <w:sz w:val="24"/>
                <w:szCs w:val="24"/>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67ECAEC" w14:textId="77777777" w:rsidR="005276CF" w:rsidRPr="001B5BAE" w:rsidRDefault="005276CF" w:rsidP="00BE1859">
            <w:pPr>
              <w:widowControl w:val="0"/>
              <w:suppressLineNumbers/>
              <w:suppressAutoHyphens/>
              <w:spacing w:after="0" w:line="240" w:lineRule="auto"/>
              <w:ind w:firstLine="1134"/>
              <w:jc w:val="both"/>
              <w:rPr>
                <w:rFonts w:ascii="Times New Roman" w:eastAsia="Times New Roman" w:hAnsi="Times New Roman" w:cs="Times New Roman"/>
                <w:kern w:val="0"/>
                <w:sz w:val="24"/>
                <w:szCs w:val="24"/>
                <w14:ligatures w14:val="none"/>
              </w:rPr>
            </w:pPr>
          </w:p>
        </w:tc>
        <w:tc>
          <w:tcPr>
            <w:tcW w:w="3412" w:type="dxa"/>
            <w:tcBorders>
              <w:top w:val="single" w:sz="4" w:space="0" w:color="auto"/>
              <w:left w:val="single" w:sz="4" w:space="0" w:color="auto"/>
              <w:bottom w:val="single" w:sz="4" w:space="0" w:color="auto"/>
              <w:right w:val="single" w:sz="4" w:space="0" w:color="auto"/>
            </w:tcBorders>
          </w:tcPr>
          <w:p w14:paraId="293BAD22" w14:textId="77777777" w:rsidR="005276CF" w:rsidRPr="001B5BAE" w:rsidRDefault="005276CF" w:rsidP="00BE1859">
            <w:pPr>
              <w:widowControl w:val="0"/>
              <w:suppressLineNumbers/>
              <w:suppressAutoHyphens/>
              <w:spacing w:after="0" w:line="240" w:lineRule="auto"/>
              <w:ind w:firstLine="1134"/>
              <w:jc w:val="both"/>
              <w:rPr>
                <w:rFonts w:ascii="Times New Roman" w:eastAsia="Times New Roman" w:hAnsi="Times New Roman" w:cs="Times New Roman"/>
                <w:kern w:val="0"/>
                <w:sz w:val="24"/>
                <w:szCs w:val="24"/>
                <w14:ligatures w14:val="none"/>
              </w:rPr>
            </w:pPr>
          </w:p>
        </w:tc>
      </w:tr>
      <w:tr w:rsidR="005276CF" w:rsidRPr="001B5BAE" w14:paraId="0F8C0053" w14:textId="77777777" w:rsidTr="00A53BDB">
        <w:trPr>
          <w:jc w:val="center"/>
        </w:trPr>
        <w:tc>
          <w:tcPr>
            <w:tcW w:w="709" w:type="dxa"/>
            <w:tcBorders>
              <w:top w:val="single" w:sz="4" w:space="0" w:color="auto"/>
              <w:left w:val="single" w:sz="4" w:space="0" w:color="auto"/>
              <w:bottom w:val="single" w:sz="4" w:space="0" w:color="auto"/>
              <w:right w:val="single" w:sz="4" w:space="0" w:color="auto"/>
            </w:tcBorders>
          </w:tcPr>
          <w:p w14:paraId="17789DC2" w14:textId="77777777" w:rsidR="005276CF" w:rsidRPr="001B5BAE" w:rsidRDefault="005276CF" w:rsidP="00BE1859">
            <w:pPr>
              <w:widowControl w:val="0"/>
              <w:numPr>
                <w:ilvl w:val="0"/>
                <w:numId w:val="3"/>
              </w:numPr>
              <w:suppressLineNumbers/>
              <w:suppressAutoHyphens/>
              <w:spacing w:after="0" w:line="240" w:lineRule="auto"/>
              <w:ind w:left="0"/>
              <w:contextualSpacing/>
              <w:jc w:val="both"/>
              <w:rPr>
                <w:rFonts w:ascii="Times New Roman" w:eastAsia="Times New Roman" w:hAnsi="Times New Roman" w:cs="Times New Roman"/>
                <w:kern w:val="0"/>
                <w:sz w:val="24"/>
                <w:szCs w:val="24"/>
                <w:lang w:eastAsia="lt-LT"/>
                <w14:ligatures w14:val="none"/>
              </w:rPr>
            </w:pPr>
          </w:p>
        </w:tc>
        <w:tc>
          <w:tcPr>
            <w:tcW w:w="2547" w:type="dxa"/>
            <w:tcBorders>
              <w:top w:val="single" w:sz="4" w:space="0" w:color="auto"/>
              <w:left w:val="single" w:sz="4" w:space="0" w:color="auto"/>
              <w:bottom w:val="single" w:sz="4" w:space="0" w:color="auto"/>
              <w:right w:val="single" w:sz="4" w:space="0" w:color="auto"/>
            </w:tcBorders>
          </w:tcPr>
          <w:p w14:paraId="0948D88C" w14:textId="77777777" w:rsidR="005276CF" w:rsidRPr="001B5BAE" w:rsidRDefault="005276CF" w:rsidP="00BE1859">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kern w:val="0"/>
                <w:sz w:val="24"/>
                <w:szCs w:val="24"/>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AA827C2" w14:textId="77777777" w:rsidR="005276CF" w:rsidRPr="001B5BAE" w:rsidRDefault="005276CF" w:rsidP="00BE1859">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kern w:val="0"/>
                <w:sz w:val="24"/>
                <w:szCs w:val="24"/>
                <w14:ligatures w14:val="none"/>
              </w:rPr>
            </w:pPr>
          </w:p>
        </w:tc>
        <w:tc>
          <w:tcPr>
            <w:tcW w:w="3412" w:type="dxa"/>
            <w:tcBorders>
              <w:top w:val="single" w:sz="4" w:space="0" w:color="auto"/>
              <w:left w:val="single" w:sz="4" w:space="0" w:color="auto"/>
              <w:bottom w:val="single" w:sz="4" w:space="0" w:color="auto"/>
              <w:right w:val="single" w:sz="4" w:space="0" w:color="auto"/>
            </w:tcBorders>
          </w:tcPr>
          <w:p w14:paraId="300A2075" w14:textId="77777777" w:rsidR="005276CF" w:rsidRPr="001B5BAE" w:rsidRDefault="005276CF" w:rsidP="00BE1859">
            <w:pPr>
              <w:widowControl w:val="0"/>
              <w:suppressLineNumbers/>
              <w:tabs>
                <w:tab w:val="left" w:pos="1296"/>
                <w:tab w:val="center" w:pos="4320"/>
                <w:tab w:val="right" w:pos="8640"/>
              </w:tabs>
              <w:suppressAutoHyphens/>
              <w:spacing w:after="0" w:line="240" w:lineRule="auto"/>
              <w:ind w:firstLine="1134"/>
              <w:jc w:val="both"/>
              <w:rPr>
                <w:rFonts w:ascii="Times New Roman" w:eastAsia="Times New Roman" w:hAnsi="Times New Roman" w:cs="Times New Roman"/>
                <w:kern w:val="0"/>
                <w:sz w:val="24"/>
                <w:szCs w:val="24"/>
                <w14:ligatures w14:val="none"/>
              </w:rPr>
            </w:pPr>
          </w:p>
        </w:tc>
      </w:tr>
    </w:tbl>
    <w:p w14:paraId="08F51F23" w14:textId="77777777" w:rsidR="005276CF" w:rsidRPr="001B5BAE" w:rsidRDefault="005276CF" w:rsidP="00BE1859">
      <w:pPr>
        <w:spacing w:after="0" w:line="240" w:lineRule="auto"/>
        <w:ind w:firstLine="709"/>
        <w:rPr>
          <w:rFonts w:ascii="Times New Roman" w:eastAsia="Times New Roman" w:hAnsi="Times New Roman" w:cs="Times New Roman"/>
          <w:i/>
          <w:kern w:val="0"/>
          <w:sz w:val="24"/>
          <w:szCs w:val="24"/>
          <w14:ligatures w14:val="none"/>
        </w:rPr>
      </w:pPr>
      <w:r w:rsidRPr="001B5BAE">
        <w:rPr>
          <w:rFonts w:ascii="Times New Roman" w:eastAsia="Times New Roman" w:hAnsi="Times New Roman" w:cs="Times New Roman"/>
          <w:i/>
          <w:kern w:val="0"/>
          <w:sz w:val="24"/>
          <w:szCs w:val="24"/>
          <w14:ligatures w14:val="none"/>
        </w:rPr>
        <w:t xml:space="preserve">/Pastaba. </w:t>
      </w:r>
      <w:r w:rsidRPr="001B5BAE">
        <w:rPr>
          <w:rFonts w:ascii="Times New Roman" w:eastAsia="Calibri" w:hAnsi="Times New Roman" w:cs="Times New Roman"/>
          <w:bCs/>
          <w:i/>
          <w:kern w:val="0"/>
          <w:sz w:val="24"/>
          <w:szCs w:val="24"/>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EB830EC" w14:textId="77777777" w:rsidR="005276CF" w:rsidRPr="001B5BAE" w:rsidRDefault="005276CF" w:rsidP="00BE1859">
      <w:pPr>
        <w:spacing w:after="0" w:line="240" w:lineRule="auto"/>
        <w:ind w:firstLine="1298"/>
        <w:rPr>
          <w:rFonts w:ascii="Times New Roman" w:eastAsia="Times New Roman" w:hAnsi="Times New Roman" w:cs="Times New Roman"/>
          <w:bCs/>
          <w:kern w:val="0"/>
          <w:sz w:val="24"/>
          <w:szCs w:val="24"/>
          <w14:ligatures w14:val="none"/>
        </w:rPr>
      </w:pPr>
    </w:p>
    <w:p w14:paraId="60B9B1FF" w14:textId="4587D6A0" w:rsidR="005276CF" w:rsidRPr="00BE3822" w:rsidRDefault="005276CF" w:rsidP="00BE1859">
      <w:pPr>
        <w:spacing w:after="0" w:line="240" w:lineRule="auto"/>
        <w:ind w:firstLine="709"/>
        <w:rPr>
          <w:rFonts w:ascii="Times New Roman" w:eastAsia="Calibri" w:hAnsi="Times New Roman" w:cs="Times New Roman"/>
          <w:color w:val="000000"/>
          <w:spacing w:val="-4"/>
          <w:kern w:val="0"/>
          <w:sz w:val="24"/>
          <w:szCs w:val="24"/>
          <w14:ligatures w14:val="none"/>
        </w:rPr>
      </w:pPr>
      <w:r w:rsidRPr="00BE3822">
        <w:rPr>
          <w:rFonts w:ascii="Times New Roman" w:eastAsia="Calibri" w:hAnsi="Times New Roman" w:cs="Times New Roman"/>
          <w:color w:val="000000"/>
          <w:spacing w:val="-4"/>
          <w:kern w:val="0"/>
          <w:sz w:val="24"/>
          <w:szCs w:val="24"/>
          <w14:ligatures w14:val="none"/>
        </w:rPr>
        <w:t>Pasiūlymas galio</w:t>
      </w:r>
      <w:r w:rsidR="00BE3822" w:rsidRPr="00BE3822">
        <w:rPr>
          <w:rFonts w:ascii="Times New Roman" w:eastAsia="Calibri" w:hAnsi="Times New Roman" w:cs="Times New Roman"/>
          <w:color w:val="000000"/>
          <w:spacing w:val="-4"/>
          <w:kern w:val="0"/>
          <w:sz w:val="24"/>
          <w:szCs w:val="24"/>
          <w14:ligatures w14:val="none"/>
        </w:rPr>
        <w:t>ja</w:t>
      </w:r>
      <w:r w:rsidRPr="00BE3822">
        <w:rPr>
          <w:rFonts w:ascii="Times New Roman" w:eastAsia="Calibri" w:hAnsi="Times New Roman" w:cs="Times New Roman"/>
          <w:color w:val="000000"/>
          <w:spacing w:val="-4"/>
          <w:kern w:val="0"/>
          <w:sz w:val="24"/>
          <w:szCs w:val="24"/>
          <w14:ligatures w14:val="none"/>
        </w:rPr>
        <w:t xml:space="preserve"> ne trumpiau nei 90 dienų nuo pasiūlymų pateikimo termino pabaigos.</w:t>
      </w:r>
    </w:p>
    <w:p w14:paraId="4EEE7EAB" w14:textId="07419604" w:rsidR="005276CF" w:rsidRDefault="005276CF" w:rsidP="00B2312B">
      <w:pPr>
        <w:spacing w:after="0" w:line="240" w:lineRule="auto"/>
        <w:ind w:firstLine="709"/>
        <w:jc w:val="both"/>
        <w:rPr>
          <w:rFonts w:ascii="Times New Roman" w:eastAsia="Calibri" w:hAnsi="Times New Roman" w:cs="Times New Roman"/>
          <w:color w:val="000000"/>
          <w:spacing w:val="-4"/>
          <w:kern w:val="0"/>
          <w:sz w:val="24"/>
          <w:szCs w:val="24"/>
          <w14:ligatures w14:val="none"/>
        </w:rPr>
      </w:pPr>
      <w:r w:rsidRPr="001B5BAE">
        <w:rPr>
          <w:rFonts w:ascii="Times New Roman" w:eastAsia="Calibri" w:hAnsi="Times New Roman" w:cs="Times New Roman"/>
          <w:color w:val="000000"/>
          <w:spacing w:val="-4"/>
          <w:kern w:val="0"/>
          <w:sz w:val="24"/>
          <w:szCs w:val="24"/>
          <w14:ligatures w14:val="none"/>
        </w:rPr>
        <w:t>Pasirašydamas CVP IS priemonėmis pateiktą pasiūlymą, patvirtinu, kad dokumentų skaitmeninės kopijos ir elektroninėmis priemonėmis pateikti duomenys yra tikri.</w:t>
      </w:r>
    </w:p>
    <w:p w14:paraId="1707F7F6" w14:textId="691B07A8" w:rsidR="00B2312B" w:rsidRPr="001B5BAE" w:rsidRDefault="00B2312B" w:rsidP="00B2312B">
      <w:pPr>
        <w:spacing w:after="0" w:line="240" w:lineRule="auto"/>
        <w:ind w:firstLine="709"/>
        <w:jc w:val="both"/>
        <w:rPr>
          <w:rFonts w:ascii="Times New Roman" w:eastAsia="Calibri" w:hAnsi="Times New Roman" w:cs="Times New Roman"/>
          <w:color w:val="000000"/>
          <w:spacing w:val="-4"/>
          <w:kern w:val="0"/>
          <w:sz w:val="24"/>
          <w:szCs w:val="24"/>
          <w14:ligatures w14:val="none"/>
        </w:rPr>
      </w:pPr>
      <w:r w:rsidRPr="00B2312B">
        <w:rPr>
          <w:rFonts w:ascii="Times New Roman" w:eastAsia="Calibri" w:hAnsi="Times New Roman" w:cs="Times New Roman"/>
          <w:color w:val="000000"/>
          <w:spacing w:val="-4"/>
          <w:kern w:val="0"/>
          <w:sz w:val="24"/>
          <w:szCs w:val="24"/>
          <w14:ligatures w14:val="none"/>
        </w:rPr>
        <w:t>Patvirtiname, kad siūlomos Paslaugos ir jų kokybė bei transporto priemonės, kuriomis bus teikiamos Paslaugos, visiškai atitiks pirkimo sąlygose, Sutarties projekte ir Techninėje specifikacijoje nurodytus reikalavimus.</w:t>
      </w:r>
    </w:p>
    <w:p w14:paraId="2E7E49B4" w14:textId="77777777" w:rsidR="005276CF" w:rsidRPr="001B5BAE" w:rsidRDefault="005276CF" w:rsidP="00BE1859">
      <w:pPr>
        <w:spacing w:after="0" w:line="240" w:lineRule="auto"/>
        <w:ind w:firstLine="1298"/>
        <w:jc w:val="both"/>
        <w:rPr>
          <w:rFonts w:ascii="Times New Roman" w:eastAsia="Times New Roman" w:hAnsi="Times New Roman" w:cs="Times New Roman"/>
          <w:bCs/>
          <w:kern w:val="0"/>
          <w:sz w:val="24"/>
          <w:szCs w:val="24"/>
          <w14:ligatures w14:val="none"/>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276CF" w:rsidRPr="001B5BAE" w14:paraId="1EFE2697" w14:textId="77777777" w:rsidTr="00BD659F">
        <w:trPr>
          <w:trHeight w:val="285"/>
        </w:trPr>
        <w:tc>
          <w:tcPr>
            <w:tcW w:w="3284" w:type="dxa"/>
            <w:tcBorders>
              <w:top w:val="nil"/>
              <w:left w:val="nil"/>
              <w:bottom w:val="single" w:sz="4" w:space="0" w:color="auto"/>
              <w:right w:val="nil"/>
            </w:tcBorders>
          </w:tcPr>
          <w:p w14:paraId="3DDE413A" w14:textId="77777777" w:rsidR="005276CF" w:rsidRPr="001B5BAE" w:rsidRDefault="005276CF" w:rsidP="00BE1859">
            <w:pPr>
              <w:spacing w:after="0" w:line="240" w:lineRule="auto"/>
              <w:ind w:firstLine="1134"/>
              <w:jc w:val="both"/>
              <w:rPr>
                <w:rFonts w:ascii="Times New Roman" w:eastAsia="Times New Roman" w:hAnsi="Times New Roman" w:cs="Times New Roman"/>
                <w:kern w:val="0"/>
                <w:sz w:val="24"/>
                <w:szCs w:val="24"/>
                <w14:ligatures w14:val="none"/>
              </w:rPr>
            </w:pPr>
          </w:p>
        </w:tc>
        <w:tc>
          <w:tcPr>
            <w:tcW w:w="604" w:type="dxa"/>
          </w:tcPr>
          <w:p w14:paraId="127928D0" w14:textId="77777777" w:rsidR="005276CF" w:rsidRPr="001B5BAE" w:rsidRDefault="005276CF" w:rsidP="00BE1859">
            <w:pPr>
              <w:spacing w:after="0" w:line="240" w:lineRule="auto"/>
              <w:ind w:firstLine="1134"/>
              <w:jc w:val="center"/>
              <w:rPr>
                <w:rFonts w:ascii="Times New Roman" w:eastAsia="Times New Roman" w:hAnsi="Times New Roman" w:cs="Times New Roman"/>
                <w:kern w:val="0"/>
                <w:sz w:val="24"/>
                <w:szCs w:val="24"/>
                <w14:ligatures w14:val="none"/>
              </w:rPr>
            </w:pPr>
          </w:p>
        </w:tc>
        <w:tc>
          <w:tcPr>
            <w:tcW w:w="1980" w:type="dxa"/>
            <w:tcBorders>
              <w:top w:val="nil"/>
              <w:left w:val="nil"/>
              <w:bottom w:val="single" w:sz="4" w:space="0" w:color="auto"/>
              <w:right w:val="nil"/>
            </w:tcBorders>
          </w:tcPr>
          <w:p w14:paraId="4D1F65C4" w14:textId="77777777" w:rsidR="005276CF" w:rsidRPr="001B5BAE" w:rsidRDefault="005276CF" w:rsidP="00BE1859">
            <w:pPr>
              <w:spacing w:after="0" w:line="240" w:lineRule="auto"/>
              <w:ind w:firstLine="1134"/>
              <w:jc w:val="center"/>
              <w:rPr>
                <w:rFonts w:ascii="Times New Roman" w:eastAsia="Times New Roman" w:hAnsi="Times New Roman" w:cs="Times New Roman"/>
                <w:kern w:val="0"/>
                <w:sz w:val="24"/>
                <w:szCs w:val="24"/>
                <w14:ligatures w14:val="none"/>
              </w:rPr>
            </w:pPr>
          </w:p>
        </w:tc>
        <w:tc>
          <w:tcPr>
            <w:tcW w:w="701" w:type="dxa"/>
          </w:tcPr>
          <w:p w14:paraId="488FDE81" w14:textId="77777777" w:rsidR="005276CF" w:rsidRPr="001B5BAE" w:rsidRDefault="005276CF" w:rsidP="00BE1859">
            <w:pPr>
              <w:spacing w:after="0" w:line="240" w:lineRule="auto"/>
              <w:ind w:firstLine="1134"/>
              <w:jc w:val="center"/>
              <w:rPr>
                <w:rFonts w:ascii="Times New Roman" w:eastAsia="Times New Roman" w:hAnsi="Times New Roman" w:cs="Times New Roman"/>
                <w:kern w:val="0"/>
                <w:sz w:val="24"/>
                <w:szCs w:val="24"/>
                <w14:ligatures w14:val="none"/>
              </w:rPr>
            </w:pPr>
          </w:p>
        </w:tc>
        <w:tc>
          <w:tcPr>
            <w:tcW w:w="2611" w:type="dxa"/>
            <w:tcBorders>
              <w:top w:val="nil"/>
              <w:left w:val="nil"/>
              <w:bottom w:val="single" w:sz="4" w:space="0" w:color="auto"/>
              <w:right w:val="nil"/>
            </w:tcBorders>
          </w:tcPr>
          <w:p w14:paraId="5257CD95" w14:textId="77777777" w:rsidR="005276CF" w:rsidRPr="001B5BAE" w:rsidRDefault="005276CF" w:rsidP="00BE1859">
            <w:pPr>
              <w:spacing w:after="0" w:line="240" w:lineRule="auto"/>
              <w:ind w:firstLine="1134"/>
              <w:jc w:val="right"/>
              <w:rPr>
                <w:rFonts w:ascii="Times New Roman" w:eastAsia="Times New Roman" w:hAnsi="Times New Roman" w:cs="Times New Roman"/>
                <w:kern w:val="0"/>
                <w:sz w:val="24"/>
                <w:szCs w:val="24"/>
                <w14:ligatures w14:val="none"/>
              </w:rPr>
            </w:pPr>
          </w:p>
        </w:tc>
        <w:tc>
          <w:tcPr>
            <w:tcW w:w="468" w:type="dxa"/>
          </w:tcPr>
          <w:p w14:paraId="0D76BB5A" w14:textId="77777777" w:rsidR="005276CF" w:rsidRPr="001B5BAE" w:rsidRDefault="005276CF" w:rsidP="00BE1859">
            <w:pPr>
              <w:spacing w:after="0" w:line="240" w:lineRule="auto"/>
              <w:ind w:firstLine="1134"/>
              <w:jc w:val="right"/>
              <w:rPr>
                <w:rFonts w:ascii="Times New Roman" w:eastAsia="Times New Roman" w:hAnsi="Times New Roman" w:cs="Times New Roman"/>
                <w:kern w:val="0"/>
                <w:sz w:val="24"/>
                <w:szCs w:val="24"/>
                <w14:ligatures w14:val="none"/>
              </w:rPr>
            </w:pPr>
          </w:p>
        </w:tc>
      </w:tr>
      <w:tr w:rsidR="005276CF" w:rsidRPr="001B5BAE" w14:paraId="7B2EFB9D" w14:textId="77777777" w:rsidTr="00BD659F">
        <w:trPr>
          <w:trHeight w:val="186"/>
        </w:trPr>
        <w:tc>
          <w:tcPr>
            <w:tcW w:w="3284" w:type="dxa"/>
            <w:tcBorders>
              <w:top w:val="single" w:sz="4" w:space="0" w:color="auto"/>
              <w:left w:val="nil"/>
              <w:bottom w:val="nil"/>
              <w:right w:val="nil"/>
            </w:tcBorders>
          </w:tcPr>
          <w:p w14:paraId="171B3FDB" w14:textId="77777777" w:rsidR="005276CF" w:rsidRPr="001B5BAE" w:rsidRDefault="005276CF" w:rsidP="00BE1859">
            <w:pPr>
              <w:snapToGrid w:val="0"/>
              <w:spacing w:after="0" w:line="240" w:lineRule="auto"/>
              <w:jc w:val="both"/>
              <w:rPr>
                <w:rFonts w:ascii="Times New Roman" w:eastAsia="Times New Roman" w:hAnsi="Times New Roman" w:cs="Times New Roman"/>
                <w:kern w:val="0"/>
                <w:position w:val="6"/>
                <w:sz w:val="24"/>
                <w:szCs w:val="24"/>
                <w:vertAlign w:val="superscript"/>
                <w14:ligatures w14:val="none"/>
              </w:rPr>
            </w:pPr>
            <w:r w:rsidRPr="001B5BAE">
              <w:rPr>
                <w:rFonts w:ascii="Times New Roman" w:eastAsia="Times New Roman" w:hAnsi="Times New Roman" w:cs="Times New Roman"/>
                <w:kern w:val="0"/>
                <w:position w:val="6"/>
                <w:sz w:val="24"/>
                <w:szCs w:val="24"/>
                <w:vertAlign w:val="superscript"/>
                <w14:ligatures w14:val="none"/>
              </w:rPr>
              <w:t>(Tiekėjo arba jo įgalioto asmens pareigų pavadinimas)</w:t>
            </w:r>
          </w:p>
        </w:tc>
        <w:tc>
          <w:tcPr>
            <w:tcW w:w="604" w:type="dxa"/>
          </w:tcPr>
          <w:p w14:paraId="0B6D759A" w14:textId="77777777" w:rsidR="005276CF" w:rsidRPr="001B5BAE" w:rsidRDefault="005276CF" w:rsidP="00BE1859">
            <w:pPr>
              <w:spacing w:after="0" w:line="240" w:lineRule="auto"/>
              <w:ind w:firstLine="1134"/>
              <w:jc w:val="center"/>
              <w:rPr>
                <w:rFonts w:ascii="Times New Roman" w:eastAsia="Times New Roman" w:hAnsi="Times New Roman" w:cs="Times New Roman"/>
                <w:kern w:val="0"/>
                <w:sz w:val="24"/>
                <w:szCs w:val="24"/>
                <w:vertAlign w:val="superscript"/>
                <w14:ligatures w14:val="none"/>
              </w:rPr>
            </w:pPr>
          </w:p>
        </w:tc>
        <w:tc>
          <w:tcPr>
            <w:tcW w:w="1980" w:type="dxa"/>
            <w:tcBorders>
              <w:top w:val="single" w:sz="4" w:space="0" w:color="auto"/>
              <w:left w:val="nil"/>
              <w:bottom w:val="nil"/>
              <w:right w:val="nil"/>
            </w:tcBorders>
          </w:tcPr>
          <w:p w14:paraId="01453B8A" w14:textId="77777777" w:rsidR="005276CF" w:rsidRPr="001B5BAE" w:rsidRDefault="005276CF" w:rsidP="00BE1859">
            <w:pPr>
              <w:spacing w:after="0" w:line="240" w:lineRule="auto"/>
              <w:jc w:val="center"/>
              <w:rPr>
                <w:rFonts w:ascii="Times New Roman" w:eastAsia="Times New Roman" w:hAnsi="Times New Roman" w:cs="Times New Roman"/>
                <w:kern w:val="0"/>
                <w:sz w:val="24"/>
                <w:szCs w:val="24"/>
                <w:vertAlign w:val="superscript"/>
                <w14:ligatures w14:val="none"/>
              </w:rPr>
            </w:pPr>
            <w:r w:rsidRPr="001B5BAE">
              <w:rPr>
                <w:rFonts w:ascii="Times New Roman" w:eastAsia="Times New Roman" w:hAnsi="Times New Roman" w:cs="Times New Roman"/>
                <w:kern w:val="0"/>
                <w:position w:val="6"/>
                <w:sz w:val="24"/>
                <w:szCs w:val="24"/>
                <w:vertAlign w:val="superscript"/>
                <w14:ligatures w14:val="none"/>
              </w:rPr>
              <w:t>(Parašas)</w:t>
            </w:r>
            <w:r w:rsidRPr="001B5BAE">
              <w:rPr>
                <w:rFonts w:ascii="Times New Roman" w:eastAsia="Times New Roman" w:hAnsi="Times New Roman" w:cs="Times New Roman"/>
                <w:i/>
                <w:kern w:val="0"/>
                <w:sz w:val="24"/>
                <w:szCs w:val="24"/>
                <w:vertAlign w:val="superscript"/>
                <w14:ligatures w14:val="none"/>
              </w:rPr>
              <w:t xml:space="preserve"> </w:t>
            </w:r>
          </w:p>
        </w:tc>
        <w:tc>
          <w:tcPr>
            <w:tcW w:w="701" w:type="dxa"/>
          </w:tcPr>
          <w:p w14:paraId="5809BF26" w14:textId="77777777" w:rsidR="005276CF" w:rsidRPr="001B5BAE" w:rsidRDefault="005276CF" w:rsidP="00BE1859">
            <w:pPr>
              <w:spacing w:after="0" w:line="240" w:lineRule="auto"/>
              <w:ind w:firstLine="1134"/>
              <w:jc w:val="center"/>
              <w:rPr>
                <w:rFonts w:ascii="Times New Roman" w:eastAsia="Times New Roman" w:hAnsi="Times New Roman" w:cs="Times New Roman"/>
                <w:kern w:val="0"/>
                <w:sz w:val="24"/>
                <w:szCs w:val="24"/>
                <w:vertAlign w:val="superscript"/>
                <w14:ligatures w14:val="none"/>
              </w:rPr>
            </w:pPr>
          </w:p>
        </w:tc>
        <w:tc>
          <w:tcPr>
            <w:tcW w:w="2611" w:type="dxa"/>
            <w:tcBorders>
              <w:top w:val="single" w:sz="4" w:space="0" w:color="auto"/>
              <w:left w:val="nil"/>
              <w:bottom w:val="nil"/>
              <w:right w:val="nil"/>
            </w:tcBorders>
          </w:tcPr>
          <w:p w14:paraId="08F7007B" w14:textId="77777777" w:rsidR="005276CF" w:rsidRPr="001B5BAE" w:rsidRDefault="005276CF" w:rsidP="00BE1859">
            <w:pPr>
              <w:spacing w:after="0" w:line="240" w:lineRule="auto"/>
              <w:jc w:val="center"/>
              <w:rPr>
                <w:rFonts w:ascii="Times New Roman" w:eastAsia="Times New Roman" w:hAnsi="Times New Roman" w:cs="Times New Roman"/>
                <w:kern w:val="0"/>
                <w:sz w:val="24"/>
                <w:szCs w:val="24"/>
                <w:vertAlign w:val="superscript"/>
                <w14:ligatures w14:val="none"/>
              </w:rPr>
            </w:pPr>
            <w:r w:rsidRPr="001B5BAE">
              <w:rPr>
                <w:rFonts w:ascii="Times New Roman" w:eastAsia="Times New Roman" w:hAnsi="Times New Roman" w:cs="Times New Roman"/>
                <w:kern w:val="0"/>
                <w:position w:val="6"/>
                <w:sz w:val="24"/>
                <w:szCs w:val="24"/>
                <w:vertAlign w:val="superscript"/>
                <w14:ligatures w14:val="none"/>
              </w:rPr>
              <w:t>(Vardas ir pavardė)</w:t>
            </w:r>
            <w:r w:rsidRPr="001B5BAE">
              <w:rPr>
                <w:rFonts w:ascii="Times New Roman" w:eastAsia="Times New Roman" w:hAnsi="Times New Roman" w:cs="Times New Roman"/>
                <w:i/>
                <w:kern w:val="0"/>
                <w:sz w:val="24"/>
                <w:szCs w:val="24"/>
                <w:vertAlign w:val="superscript"/>
                <w14:ligatures w14:val="none"/>
              </w:rPr>
              <w:t xml:space="preserve"> </w:t>
            </w:r>
          </w:p>
        </w:tc>
        <w:tc>
          <w:tcPr>
            <w:tcW w:w="468" w:type="dxa"/>
          </w:tcPr>
          <w:p w14:paraId="06DA2E4D" w14:textId="77777777" w:rsidR="005276CF" w:rsidRPr="001B5BAE" w:rsidRDefault="005276CF" w:rsidP="00BE1859">
            <w:pPr>
              <w:spacing w:after="0" w:line="240" w:lineRule="auto"/>
              <w:ind w:firstLine="1134"/>
              <w:jc w:val="center"/>
              <w:rPr>
                <w:rFonts w:ascii="Times New Roman" w:eastAsia="Times New Roman" w:hAnsi="Times New Roman" w:cs="Times New Roman"/>
                <w:kern w:val="0"/>
                <w:sz w:val="24"/>
                <w:szCs w:val="24"/>
                <w:vertAlign w:val="superscript"/>
                <w14:ligatures w14:val="none"/>
              </w:rPr>
            </w:pPr>
          </w:p>
        </w:tc>
      </w:tr>
    </w:tbl>
    <w:p w14:paraId="649C9779" w14:textId="05548C98" w:rsidR="002D2262" w:rsidRPr="001B5BAE" w:rsidRDefault="002D2262" w:rsidP="00C50233">
      <w:pPr>
        <w:spacing w:after="0" w:line="240" w:lineRule="auto"/>
        <w:rPr>
          <w:rFonts w:ascii="Times New Roman" w:eastAsia="Times New Roman" w:hAnsi="Times New Roman" w:cs="Times New Roman"/>
          <w:kern w:val="0"/>
          <w14:ligatures w14:val="none"/>
        </w:rPr>
      </w:pPr>
    </w:p>
    <w:sectPr w:rsidR="002D2262" w:rsidRPr="001B5BAE" w:rsidSect="00BE1859">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41B1" w14:textId="77777777" w:rsidR="00F53BC2" w:rsidRDefault="00F53BC2" w:rsidP="00B27BCF">
      <w:pPr>
        <w:spacing w:after="0" w:line="240" w:lineRule="auto"/>
      </w:pPr>
      <w:r>
        <w:separator/>
      </w:r>
    </w:p>
  </w:endnote>
  <w:endnote w:type="continuationSeparator" w:id="0">
    <w:p w14:paraId="689DEDF9" w14:textId="77777777" w:rsidR="00F53BC2" w:rsidRDefault="00F53BC2" w:rsidP="00B2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4F8D" w14:textId="77777777" w:rsidR="00F53BC2" w:rsidRDefault="00F53BC2" w:rsidP="00B27BCF">
      <w:pPr>
        <w:spacing w:after="0" w:line="240" w:lineRule="auto"/>
      </w:pPr>
      <w:r>
        <w:separator/>
      </w:r>
    </w:p>
  </w:footnote>
  <w:footnote w:type="continuationSeparator" w:id="0">
    <w:p w14:paraId="4CFD0091" w14:textId="77777777" w:rsidR="00F53BC2" w:rsidRDefault="00F53BC2" w:rsidP="00B27BCF">
      <w:pPr>
        <w:spacing w:after="0" w:line="240" w:lineRule="auto"/>
      </w:pPr>
      <w:r>
        <w:continuationSeparator/>
      </w:r>
    </w:p>
  </w:footnote>
  <w:footnote w:id="1">
    <w:p w14:paraId="0574B5A4" w14:textId="77777777" w:rsidR="00890B43" w:rsidRPr="00A57E3D" w:rsidRDefault="00890B43" w:rsidP="00890B43">
      <w:pPr>
        <w:spacing w:after="0" w:line="240" w:lineRule="auto"/>
        <w:jc w:val="both"/>
        <w:rPr>
          <w:rFonts w:ascii="Times New Roman" w:hAnsi="Times New Roman" w:cs="Times New Roman"/>
          <w:b/>
          <w:sz w:val="16"/>
          <w:szCs w:val="16"/>
        </w:rPr>
      </w:pPr>
      <w:r w:rsidRPr="00104149">
        <w:rPr>
          <w:rStyle w:val="Puslapioinaosnuoroda"/>
          <w:rFonts w:ascii="Times New Roman" w:hAnsi="Times New Roman" w:cs="Times New Roman"/>
          <w:sz w:val="16"/>
          <w:szCs w:val="16"/>
        </w:rPr>
        <w:footnoteRef/>
      </w:r>
      <w:r w:rsidRPr="00104149">
        <w:rPr>
          <w:rFonts w:ascii="Times New Roman" w:hAnsi="Times New Roman" w:cs="Times New Roman"/>
          <w:sz w:val="16"/>
          <w:szCs w:val="16"/>
        </w:rPr>
        <w:t xml:space="preserve"> </w:t>
      </w:r>
      <w:r w:rsidRPr="00A57E3D">
        <w:rPr>
          <w:rFonts w:ascii="Times New Roman" w:hAnsi="Times New Roman" w:cs="Times New Roman"/>
          <w:sz w:val="16"/>
          <w:szCs w:val="16"/>
        </w:rPr>
        <w:t xml:space="preserve">Transporto priemonės turi atitikti  </w:t>
      </w:r>
      <w:hyperlink r:id="rId1" w:history="1">
        <w:r w:rsidRPr="00A57E3D">
          <w:rPr>
            <w:rStyle w:val="Hipersaitas"/>
            <w:rFonts w:ascii="Times New Roman" w:hAnsi="Times New Roman" w:cs="Times New Roman"/>
            <w:sz w:val="16"/>
            <w:szCs w:val="16"/>
          </w:rPr>
          <w:t>LR ADĮ</w:t>
        </w:r>
      </w:hyperlink>
      <w:r w:rsidRPr="00A57E3D">
        <w:rPr>
          <w:rFonts w:ascii="Times New Roman" w:hAnsi="Times New Roman" w:cs="Times New Roman"/>
          <w:sz w:val="16"/>
          <w:szCs w:val="16"/>
        </w:rPr>
        <w:t xml:space="preserve"> 2 straipsnio 16 dalį, t. y. siūlomos Transporto priemonės turi būti Netaršios: </w:t>
      </w:r>
      <w:r w:rsidRPr="00A57E3D">
        <w:rPr>
          <w:rFonts w:ascii="Times New Roman" w:hAnsi="Times New Roman" w:cs="Times New Roman"/>
          <w:b/>
          <w:sz w:val="16"/>
          <w:szCs w:val="16"/>
        </w:rPr>
        <w:t>Netarši transporto priemonė</w:t>
      </w:r>
      <w:r w:rsidRPr="00A57E3D">
        <w:rPr>
          <w:rFonts w:ascii="Times New Roman" w:hAnsi="Times New Roman" w:cs="Times New Roman"/>
          <w:sz w:val="16"/>
          <w:szCs w:val="16"/>
        </w:rPr>
        <w:t xml:space="preserve"> – </w:t>
      </w:r>
      <w:r>
        <w:rPr>
          <w:rFonts w:ascii="Times New Roman" w:hAnsi="Times New Roman" w:cs="Times New Roman"/>
          <w:color w:val="000000"/>
          <w:sz w:val="16"/>
          <w:szCs w:val="16"/>
        </w:rPr>
        <w:t>&lt;...&gt;</w:t>
      </w:r>
      <w:r w:rsidRPr="00104149">
        <w:rPr>
          <w:rFonts w:ascii="Times New Roman" w:hAnsi="Times New Roman" w:cs="Times New Roman"/>
          <w:color w:val="000000"/>
          <w:sz w:val="16"/>
          <w:szCs w:val="16"/>
        </w:rPr>
        <w:t xml:space="preserve">, </w:t>
      </w:r>
      <w:r w:rsidRPr="00521E4B">
        <w:rPr>
          <w:rFonts w:ascii="Times New Roman" w:hAnsi="Times New Roman" w:cs="Times New Roman"/>
          <w:b/>
          <w:bCs/>
          <w:color w:val="000000"/>
          <w:sz w:val="16"/>
          <w:szCs w:val="16"/>
        </w:rPr>
        <w:t>M2</w:t>
      </w:r>
      <w:r w:rsidRPr="00104149">
        <w:rPr>
          <w:rFonts w:ascii="Times New Roman" w:hAnsi="Times New Roman" w:cs="Times New Roman"/>
          <w:color w:val="000000"/>
          <w:sz w:val="16"/>
          <w:szCs w:val="16"/>
        </w:rPr>
        <w:t xml:space="preserve"> arba </w:t>
      </w:r>
      <w:r>
        <w:rPr>
          <w:rFonts w:ascii="Times New Roman" w:hAnsi="Times New Roman" w:cs="Times New Roman"/>
          <w:color w:val="000000"/>
          <w:sz w:val="16"/>
          <w:szCs w:val="16"/>
        </w:rPr>
        <w:t xml:space="preserve">&lt;...&gt; </w:t>
      </w:r>
      <w:r w:rsidRPr="00104149">
        <w:rPr>
          <w:rFonts w:ascii="Times New Roman" w:hAnsi="Times New Roman" w:cs="Times New Roman"/>
          <w:color w:val="000000"/>
          <w:sz w:val="16"/>
          <w:szCs w:val="16"/>
        </w:rPr>
        <w:t xml:space="preserve">kategorijos transporto priemonė, kurios išmetamo anglies dioksido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w:t>
      </w:r>
      <w:r w:rsidRPr="00521E4B">
        <w:rPr>
          <w:rFonts w:ascii="Times New Roman" w:hAnsi="Times New Roman" w:cs="Times New Roman"/>
          <w:b/>
          <w:bCs/>
          <w:color w:val="000000"/>
          <w:sz w:val="16"/>
          <w:szCs w:val="16"/>
        </w:rPr>
        <w:t>M3</w:t>
      </w:r>
      <w:r w:rsidRPr="00104149">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&lt;...&gt; </w:t>
      </w:r>
      <w:r w:rsidRPr="00104149">
        <w:rPr>
          <w:rFonts w:ascii="Times New Roman" w:hAnsi="Times New Roman" w:cs="Times New Roman"/>
          <w:color w:val="000000"/>
          <w:sz w:val="16"/>
          <w:szCs w:val="16"/>
        </w:rPr>
        <w:t>kategorijos transporto priemonė, naudojanti alternatyviuosius degalus, išskyrus skystųjų biodegalų ir degalų mišinius</w:t>
      </w:r>
      <w:r>
        <w:rPr>
          <w:rFonts w:ascii="Times New Roman" w:hAnsi="Times New Roman" w:cs="Times New Roman"/>
          <w:color w:val="000000"/>
          <w:sz w:val="16"/>
          <w:szCs w:val="16"/>
        </w:rPr>
        <w:t xml:space="preserve"> (toliau – </w:t>
      </w:r>
      <w:r w:rsidRPr="00052B7A">
        <w:rPr>
          <w:rFonts w:ascii="Times New Roman" w:hAnsi="Times New Roman" w:cs="Times New Roman"/>
          <w:b/>
          <w:bCs/>
          <w:color w:val="000000"/>
          <w:sz w:val="16"/>
          <w:szCs w:val="16"/>
        </w:rPr>
        <w:t>Netaršios</w:t>
      </w:r>
      <w:r>
        <w:rPr>
          <w:rFonts w:ascii="Times New Roman" w:hAnsi="Times New Roman" w:cs="Times New Roman"/>
          <w:color w:val="000000"/>
          <w:sz w:val="16"/>
          <w:szCs w:val="16"/>
        </w:rPr>
        <w:t>)</w:t>
      </w:r>
      <w:r w:rsidRPr="00A57E3D">
        <w:rPr>
          <w:rFonts w:ascii="Times New Roman" w:hAnsi="Times New Roman" w:cs="Times New Roman"/>
          <w:sz w:val="16"/>
          <w:szCs w:val="16"/>
        </w:rPr>
        <w:t xml:space="preserve">. </w:t>
      </w:r>
    </w:p>
    <w:p w14:paraId="69690C79" w14:textId="77777777" w:rsidR="00890B43" w:rsidRDefault="00890B43" w:rsidP="00890B4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B4A"/>
    <w:multiLevelType w:val="multilevel"/>
    <w:tmpl w:val="DFCADE4A"/>
    <w:lvl w:ilvl="0">
      <w:start w:val="1"/>
      <w:numFmt w:val="decimal"/>
      <w:lvlText w:val="%1."/>
      <w:lvlJc w:val="left"/>
      <w:pPr>
        <w:ind w:left="1211" w:hanging="360"/>
      </w:pPr>
      <w:rPr>
        <w:b w:val="0"/>
        <w:i w:val="0"/>
        <w:color w:val="auto"/>
        <w:sz w:val="24"/>
        <w:szCs w:val="24"/>
      </w:rPr>
    </w:lvl>
    <w:lvl w:ilvl="1">
      <w:start w:val="1"/>
      <w:numFmt w:val="decimal"/>
      <w:isLgl/>
      <w:lvlText w:val="%1.%2."/>
      <w:lvlJc w:val="left"/>
      <w:pPr>
        <w:ind w:left="1139" w:hanging="430"/>
      </w:pPr>
      <w:rPr>
        <w:rFonts w:hint="default"/>
        <w:b w:val="0"/>
        <w:color w:val="auto"/>
        <w:sz w:val="24"/>
        <w:szCs w:val="24"/>
      </w:rPr>
    </w:lvl>
    <w:lvl w:ilvl="2">
      <w:start w:val="1"/>
      <w:numFmt w:val="decimal"/>
      <w:isLgl/>
      <w:lvlText w:val="%1.%2.%3."/>
      <w:lvlJc w:val="left"/>
      <w:pPr>
        <w:ind w:left="2138" w:hanging="720"/>
      </w:pPr>
      <w:rPr>
        <w:rFonts w:hint="default"/>
        <w:b/>
        <w:bCs w:val="0"/>
        <w:color w:val="auto"/>
      </w:rPr>
    </w:lvl>
    <w:lvl w:ilvl="3">
      <w:start w:val="1"/>
      <w:numFmt w:val="decimal"/>
      <w:isLgl/>
      <w:lvlText w:val="%1.%2.%3.%4."/>
      <w:lvlJc w:val="left"/>
      <w:pPr>
        <w:ind w:left="2422"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 w15:restartNumberingAfterBreak="0">
    <w:nsid w:val="0E157715"/>
    <w:multiLevelType w:val="hybridMultilevel"/>
    <w:tmpl w:val="AB9AE696"/>
    <w:lvl w:ilvl="0" w:tplc="FFFFFFFF">
      <w:start w:val="2"/>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52518"/>
    <w:multiLevelType w:val="hybridMultilevel"/>
    <w:tmpl w:val="18C0D4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0A6F57"/>
    <w:multiLevelType w:val="hybridMultilevel"/>
    <w:tmpl w:val="AB9AE696"/>
    <w:lvl w:ilvl="0" w:tplc="C55E1B90">
      <w:start w:val="2"/>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7" w15:restartNumberingAfterBreak="0">
    <w:nsid w:val="5B7D0713"/>
    <w:multiLevelType w:val="multilevel"/>
    <w:tmpl w:val="FE663D5C"/>
    <w:lvl w:ilvl="0">
      <w:start w:val="1"/>
      <w:numFmt w:val="decimal"/>
      <w:lvlText w:val="%1."/>
      <w:lvlJc w:val="left"/>
      <w:pPr>
        <w:ind w:left="720" w:hanging="360"/>
      </w:pPr>
    </w:lvl>
    <w:lvl w:ilvl="1">
      <w:start w:val="1"/>
      <w:numFmt w:val="decimal"/>
      <w:isLgl/>
      <w:lvlText w:val="%1.%2."/>
      <w:lvlJc w:val="left"/>
      <w:pPr>
        <w:ind w:left="720" w:hanging="360"/>
      </w:pPr>
      <w:rPr>
        <w:b w:val="0"/>
        <w:b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826602"/>
    <w:multiLevelType w:val="multilevel"/>
    <w:tmpl w:val="06984042"/>
    <w:lvl w:ilvl="0">
      <w:start w:val="1"/>
      <w:numFmt w:val="decimal"/>
      <w:pStyle w:val="Antra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F3521E0"/>
    <w:multiLevelType w:val="hybridMultilevel"/>
    <w:tmpl w:val="A680EA72"/>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3753517">
    <w:abstractNumId w:val="6"/>
  </w:num>
  <w:num w:numId="2" w16cid:durableId="1841265821">
    <w:abstractNumId w:val="3"/>
  </w:num>
  <w:num w:numId="3" w16cid:durableId="1296371321">
    <w:abstractNumId w:val="11"/>
  </w:num>
  <w:num w:numId="4" w16cid:durableId="2041590866">
    <w:abstractNumId w:val="8"/>
  </w:num>
  <w:num w:numId="5" w16cid:durableId="1191993137">
    <w:abstractNumId w:val="5"/>
  </w:num>
  <w:num w:numId="6" w16cid:durableId="650643146">
    <w:abstractNumId w:val="9"/>
  </w:num>
  <w:num w:numId="7" w16cid:durableId="66193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2254312">
    <w:abstractNumId w:val="7"/>
  </w:num>
  <w:num w:numId="9" w16cid:durableId="1923756924">
    <w:abstractNumId w:val="4"/>
  </w:num>
  <w:num w:numId="10" w16cid:durableId="782916506">
    <w:abstractNumId w:val="1"/>
  </w:num>
  <w:num w:numId="11" w16cid:durableId="1453788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349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864948">
    <w:abstractNumId w:val="2"/>
  </w:num>
  <w:num w:numId="14" w16cid:durableId="174731755">
    <w:abstractNumId w:val="10"/>
  </w:num>
  <w:num w:numId="15" w16cid:durableId="123373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CF"/>
    <w:rsid w:val="00015A8C"/>
    <w:rsid w:val="00020781"/>
    <w:rsid w:val="00021614"/>
    <w:rsid w:val="00044A5B"/>
    <w:rsid w:val="00050ED7"/>
    <w:rsid w:val="0007041D"/>
    <w:rsid w:val="00081961"/>
    <w:rsid w:val="00082F51"/>
    <w:rsid w:val="00093C34"/>
    <w:rsid w:val="00094B18"/>
    <w:rsid w:val="000A2EEE"/>
    <w:rsid w:val="000B375C"/>
    <w:rsid w:val="000B5D49"/>
    <w:rsid w:val="000D5533"/>
    <w:rsid w:val="000E0B79"/>
    <w:rsid w:val="000F32AB"/>
    <w:rsid w:val="000F4C1C"/>
    <w:rsid w:val="00107796"/>
    <w:rsid w:val="0012280D"/>
    <w:rsid w:val="00123D7E"/>
    <w:rsid w:val="001274CF"/>
    <w:rsid w:val="00134B1E"/>
    <w:rsid w:val="00161EE9"/>
    <w:rsid w:val="0017138F"/>
    <w:rsid w:val="00195D76"/>
    <w:rsid w:val="001B5BAE"/>
    <w:rsid w:val="001C2EDF"/>
    <w:rsid w:val="0020062A"/>
    <w:rsid w:val="002159FE"/>
    <w:rsid w:val="002345ED"/>
    <w:rsid w:val="002409CD"/>
    <w:rsid w:val="00241626"/>
    <w:rsid w:val="002442D3"/>
    <w:rsid w:val="00261B18"/>
    <w:rsid w:val="002822CB"/>
    <w:rsid w:val="00285002"/>
    <w:rsid w:val="0028541C"/>
    <w:rsid w:val="002A161D"/>
    <w:rsid w:val="002A4981"/>
    <w:rsid w:val="002A4DF4"/>
    <w:rsid w:val="002C3BEF"/>
    <w:rsid w:val="002C4573"/>
    <w:rsid w:val="002C54AE"/>
    <w:rsid w:val="002D2262"/>
    <w:rsid w:val="002E34B3"/>
    <w:rsid w:val="00300BED"/>
    <w:rsid w:val="00320403"/>
    <w:rsid w:val="00322750"/>
    <w:rsid w:val="003256D9"/>
    <w:rsid w:val="00332EBB"/>
    <w:rsid w:val="003438FE"/>
    <w:rsid w:val="003467FD"/>
    <w:rsid w:val="003725F8"/>
    <w:rsid w:val="00374982"/>
    <w:rsid w:val="003848D5"/>
    <w:rsid w:val="003B0CB7"/>
    <w:rsid w:val="003B1140"/>
    <w:rsid w:val="003B3124"/>
    <w:rsid w:val="003C28AD"/>
    <w:rsid w:val="003F6D78"/>
    <w:rsid w:val="00401E5C"/>
    <w:rsid w:val="00406DD9"/>
    <w:rsid w:val="00436C8C"/>
    <w:rsid w:val="00437198"/>
    <w:rsid w:val="0044121B"/>
    <w:rsid w:val="00444A44"/>
    <w:rsid w:val="0045548A"/>
    <w:rsid w:val="004813F5"/>
    <w:rsid w:val="004A420F"/>
    <w:rsid w:val="004A4BB2"/>
    <w:rsid w:val="004D12C0"/>
    <w:rsid w:val="004D1DBC"/>
    <w:rsid w:val="004D4352"/>
    <w:rsid w:val="004F6D92"/>
    <w:rsid w:val="005063E1"/>
    <w:rsid w:val="00507E17"/>
    <w:rsid w:val="00516190"/>
    <w:rsid w:val="0052120A"/>
    <w:rsid w:val="00524002"/>
    <w:rsid w:val="00525314"/>
    <w:rsid w:val="005276CF"/>
    <w:rsid w:val="00560344"/>
    <w:rsid w:val="0058662B"/>
    <w:rsid w:val="00594DD7"/>
    <w:rsid w:val="005C1EF0"/>
    <w:rsid w:val="005C2A17"/>
    <w:rsid w:val="005D58F0"/>
    <w:rsid w:val="005E3B10"/>
    <w:rsid w:val="00602D94"/>
    <w:rsid w:val="00613796"/>
    <w:rsid w:val="006165A7"/>
    <w:rsid w:val="00623B96"/>
    <w:rsid w:val="00625D64"/>
    <w:rsid w:val="00645D02"/>
    <w:rsid w:val="0064772B"/>
    <w:rsid w:val="00653F66"/>
    <w:rsid w:val="006947D7"/>
    <w:rsid w:val="006A431D"/>
    <w:rsid w:val="006A5929"/>
    <w:rsid w:val="006C5E59"/>
    <w:rsid w:val="006E609C"/>
    <w:rsid w:val="006E6805"/>
    <w:rsid w:val="006F6D1B"/>
    <w:rsid w:val="00707E2F"/>
    <w:rsid w:val="007360C1"/>
    <w:rsid w:val="00737E5F"/>
    <w:rsid w:val="00756ED7"/>
    <w:rsid w:val="0077007E"/>
    <w:rsid w:val="00770A5F"/>
    <w:rsid w:val="00784BCE"/>
    <w:rsid w:val="007971D4"/>
    <w:rsid w:val="00797483"/>
    <w:rsid w:val="007A6E0B"/>
    <w:rsid w:val="007C3A20"/>
    <w:rsid w:val="007C66AD"/>
    <w:rsid w:val="007D5D47"/>
    <w:rsid w:val="007E4251"/>
    <w:rsid w:val="007E4ABF"/>
    <w:rsid w:val="008166DD"/>
    <w:rsid w:val="0085157E"/>
    <w:rsid w:val="00852C92"/>
    <w:rsid w:val="00855950"/>
    <w:rsid w:val="00861958"/>
    <w:rsid w:val="00871AB8"/>
    <w:rsid w:val="00890ABC"/>
    <w:rsid w:val="00890B43"/>
    <w:rsid w:val="008A13E8"/>
    <w:rsid w:val="008C7D13"/>
    <w:rsid w:val="008C7E54"/>
    <w:rsid w:val="008D0A4A"/>
    <w:rsid w:val="008F0059"/>
    <w:rsid w:val="008F1D18"/>
    <w:rsid w:val="009009C5"/>
    <w:rsid w:val="0090155B"/>
    <w:rsid w:val="00933DCB"/>
    <w:rsid w:val="00934377"/>
    <w:rsid w:val="00940D8B"/>
    <w:rsid w:val="009637AD"/>
    <w:rsid w:val="0098508B"/>
    <w:rsid w:val="0098743B"/>
    <w:rsid w:val="009928ED"/>
    <w:rsid w:val="0099708B"/>
    <w:rsid w:val="009A028E"/>
    <w:rsid w:val="009B4992"/>
    <w:rsid w:val="009C0A23"/>
    <w:rsid w:val="009C753A"/>
    <w:rsid w:val="009D4B90"/>
    <w:rsid w:val="009D6134"/>
    <w:rsid w:val="009E0888"/>
    <w:rsid w:val="009E5C7F"/>
    <w:rsid w:val="009F11D0"/>
    <w:rsid w:val="009F558D"/>
    <w:rsid w:val="00A11FAC"/>
    <w:rsid w:val="00A25D01"/>
    <w:rsid w:val="00A42D88"/>
    <w:rsid w:val="00A4441F"/>
    <w:rsid w:val="00A52CB6"/>
    <w:rsid w:val="00A53BDB"/>
    <w:rsid w:val="00A62811"/>
    <w:rsid w:val="00A65917"/>
    <w:rsid w:val="00A90225"/>
    <w:rsid w:val="00AA2DB7"/>
    <w:rsid w:val="00AA42BD"/>
    <w:rsid w:val="00AB383A"/>
    <w:rsid w:val="00AC7240"/>
    <w:rsid w:val="00AC72AB"/>
    <w:rsid w:val="00AE7C48"/>
    <w:rsid w:val="00AF61C0"/>
    <w:rsid w:val="00B20006"/>
    <w:rsid w:val="00B2312B"/>
    <w:rsid w:val="00B233AD"/>
    <w:rsid w:val="00B27BCF"/>
    <w:rsid w:val="00B46882"/>
    <w:rsid w:val="00B71D45"/>
    <w:rsid w:val="00B91817"/>
    <w:rsid w:val="00B975C6"/>
    <w:rsid w:val="00BA1ED1"/>
    <w:rsid w:val="00BB4E74"/>
    <w:rsid w:val="00BE1859"/>
    <w:rsid w:val="00BE25B6"/>
    <w:rsid w:val="00BE3822"/>
    <w:rsid w:val="00C07010"/>
    <w:rsid w:val="00C2048F"/>
    <w:rsid w:val="00C21846"/>
    <w:rsid w:val="00C42A5D"/>
    <w:rsid w:val="00C4435C"/>
    <w:rsid w:val="00C50233"/>
    <w:rsid w:val="00C60719"/>
    <w:rsid w:val="00C66AB3"/>
    <w:rsid w:val="00C85E12"/>
    <w:rsid w:val="00CA3757"/>
    <w:rsid w:val="00CC42A5"/>
    <w:rsid w:val="00CC70D4"/>
    <w:rsid w:val="00CD0721"/>
    <w:rsid w:val="00CD142D"/>
    <w:rsid w:val="00CE61DD"/>
    <w:rsid w:val="00CF7293"/>
    <w:rsid w:val="00D10F4C"/>
    <w:rsid w:val="00D117AE"/>
    <w:rsid w:val="00D17BAF"/>
    <w:rsid w:val="00D2501E"/>
    <w:rsid w:val="00D447A0"/>
    <w:rsid w:val="00D52BE0"/>
    <w:rsid w:val="00D72343"/>
    <w:rsid w:val="00D842C2"/>
    <w:rsid w:val="00DA1A29"/>
    <w:rsid w:val="00DA1EBB"/>
    <w:rsid w:val="00DB0C5C"/>
    <w:rsid w:val="00DB60D0"/>
    <w:rsid w:val="00DB6BF7"/>
    <w:rsid w:val="00DC6FB7"/>
    <w:rsid w:val="00DD77B8"/>
    <w:rsid w:val="00DF1119"/>
    <w:rsid w:val="00DF34AE"/>
    <w:rsid w:val="00E07D1D"/>
    <w:rsid w:val="00E109D2"/>
    <w:rsid w:val="00E16ABB"/>
    <w:rsid w:val="00E17CAF"/>
    <w:rsid w:val="00E17D05"/>
    <w:rsid w:val="00E312CB"/>
    <w:rsid w:val="00E32A21"/>
    <w:rsid w:val="00E36B58"/>
    <w:rsid w:val="00E6470F"/>
    <w:rsid w:val="00E65243"/>
    <w:rsid w:val="00E9274A"/>
    <w:rsid w:val="00EB40B9"/>
    <w:rsid w:val="00EC52F0"/>
    <w:rsid w:val="00EE44B9"/>
    <w:rsid w:val="00F11D27"/>
    <w:rsid w:val="00F2287C"/>
    <w:rsid w:val="00F42545"/>
    <w:rsid w:val="00F53BC2"/>
    <w:rsid w:val="00F54554"/>
    <w:rsid w:val="00F5729F"/>
    <w:rsid w:val="00F774DC"/>
    <w:rsid w:val="00F833F7"/>
    <w:rsid w:val="00FA5F7B"/>
    <w:rsid w:val="00FE54B4"/>
    <w:rsid w:val="00FF4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473F"/>
  <w15:chartTrackingRefBased/>
  <w15:docId w15:val="{FE2D678B-3CCC-49E0-AC04-2868D6DA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5D49"/>
  </w:style>
  <w:style w:type="paragraph" w:styleId="Antrat1">
    <w:name w:val="heading 1"/>
    <w:aliases w:val="Antraštė 1 SPECIFIKACIJOS"/>
    <w:basedOn w:val="prastasis"/>
    <w:next w:val="prastasis"/>
    <w:link w:val="Antrat1Diagrama1"/>
    <w:qFormat/>
    <w:rsid w:val="009009C5"/>
    <w:pPr>
      <w:numPr>
        <w:numId w:val="6"/>
      </w:numPr>
      <w:spacing w:after="0" w:line="240" w:lineRule="auto"/>
      <w:outlineLvl w:val="0"/>
    </w:pPr>
    <w:rPr>
      <w:rFonts w:ascii="Times New Roman" w:eastAsia="ヒラギノ角ゴ Pro W3" w:hAnsi="Times New Roman" w:cs="Times New Roman"/>
      <w:b/>
      <w:caps/>
      <w:color w:val="000000"/>
      <w:kern w:val="0"/>
      <w:lang w:val="x-non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4DF4"/>
    <w:rPr>
      <w:sz w:val="16"/>
      <w:szCs w:val="16"/>
    </w:rPr>
  </w:style>
  <w:style w:type="paragraph" w:styleId="Komentarotekstas">
    <w:name w:val="annotation text"/>
    <w:basedOn w:val="prastasis"/>
    <w:link w:val="KomentarotekstasDiagrama"/>
    <w:uiPriority w:val="99"/>
    <w:unhideWhenUsed/>
    <w:rsid w:val="002A4DF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A4DF4"/>
    <w:rPr>
      <w:sz w:val="20"/>
      <w:szCs w:val="20"/>
    </w:rPr>
  </w:style>
  <w:style w:type="paragraph" w:styleId="Komentarotema">
    <w:name w:val="annotation subject"/>
    <w:basedOn w:val="Komentarotekstas"/>
    <w:next w:val="Komentarotekstas"/>
    <w:link w:val="KomentarotemaDiagrama"/>
    <w:uiPriority w:val="99"/>
    <w:semiHidden/>
    <w:unhideWhenUsed/>
    <w:rsid w:val="002A4DF4"/>
    <w:rPr>
      <w:b/>
      <w:bCs/>
    </w:rPr>
  </w:style>
  <w:style w:type="character" w:customStyle="1" w:styleId="KomentarotemaDiagrama">
    <w:name w:val="Komentaro tema Diagrama"/>
    <w:basedOn w:val="KomentarotekstasDiagrama"/>
    <w:link w:val="Komentarotema"/>
    <w:uiPriority w:val="99"/>
    <w:semiHidden/>
    <w:rsid w:val="002A4DF4"/>
    <w:rPr>
      <w:b/>
      <w:bCs/>
      <w:sz w:val="20"/>
      <w:szCs w:val="20"/>
    </w:rPr>
  </w:style>
  <w:style w:type="paragraph" w:styleId="Pataisymai">
    <w:name w:val="Revision"/>
    <w:hidden/>
    <w:uiPriority w:val="99"/>
    <w:semiHidden/>
    <w:rsid w:val="002A161D"/>
    <w:pPr>
      <w:spacing w:after="0" w:line="240" w:lineRule="auto"/>
    </w:pPr>
  </w:style>
  <w:style w:type="paragraph" w:styleId="Debesliotekstas">
    <w:name w:val="Balloon Text"/>
    <w:basedOn w:val="prastasis"/>
    <w:link w:val="DebesliotekstasDiagrama"/>
    <w:uiPriority w:val="99"/>
    <w:semiHidden/>
    <w:unhideWhenUsed/>
    <w:rsid w:val="006947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47D7"/>
    <w:rPr>
      <w:rFonts w:ascii="Segoe UI" w:hAnsi="Segoe UI" w:cs="Segoe UI"/>
      <w:sz w:val="18"/>
      <w:szCs w:val="18"/>
    </w:rPr>
  </w:style>
  <w:style w:type="character" w:styleId="Hipersaitas">
    <w:name w:val="Hyperlink"/>
    <w:rsid w:val="00E07D1D"/>
    <w:rPr>
      <w:color w:val="0000FF"/>
      <w:u w:val="single"/>
    </w:rPr>
  </w:style>
  <w:style w:type="character" w:customStyle="1" w:styleId="FontStyle33">
    <w:name w:val="Font Style33"/>
    <w:uiPriority w:val="99"/>
    <w:rsid w:val="00E07D1D"/>
    <w:rPr>
      <w:rFonts w:ascii="Arial" w:hAnsi="Arial" w:cs="Arial"/>
      <w:sz w:val="18"/>
      <w:szCs w:val="18"/>
    </w:rPr>
  </w:style>
  <w:style w:type="character" w:customStyle="1" w:styleId="Antrat1Diagrama">
    <w:name w:val="Antraštė 1 Diagrama"/>
    <w:basedOn w:val="Numatytasispastraiposriftas"/>
    <w:uiPriority w:val="9"/>
    <w:rsid w:val="009009C5"/>
    <w:rPr>
      <w:rFonts w:asciiTheme="majorHAnsi" w:eastAsiaTheme="majorEastAsia" w:hAnsiTheme="majorHAnsi" w:cstheme="majorBidi"/>
      <w:color w:val="2F5496" w:themeColor="accent1" w:themeShade="BF"/>
      <w:sz w:val="32"/>
      <w:szCs w:val="32"/>
    </w:rPr>
  </w:style>
  <w:style w:type="character" w:customStyle="1" w:styleId="Antrat1Diagrama1">
    <w:name w:val="Antraštė 1 Diagrama1"/>
    <w:aliases w:val="Antraštė 1 SPECIFIKACIJOS Diagrama"/>
    <w:link w:val="Antrat1"/>
    <w:rsid w:val="009009C5"/>
    <w:rPr>
      <w:rFonts w:ascii="Times New Roman" w:eastAsia="ヒラギノ角ゴ Pro W3" w:hAnsi="Times New Roman" w:cs="Times New Roman"/>
      <w:b/>
      <w:caps/>
      <w:color w:val="000000"/>
      <w:kern w:val="0"/>
      <w:lang w:val="x-none"/>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ist Paragr1"/>
    <w:basedOn w:val="prastasis"/>
    <w:link w:val="SraopastraipaDiagrama"/>
    <w:uiPriority w:val="34"/>
    <w:qFormat/>
    <w:rsid w:val="00195D76"/>
    <w:pPr>
      <w:ind w:left="720"/>
      <w:contextualSpacing/>
    </w:pPr>
  </w:style>
  <w:style w:type="table" w:styleId="Lentelstinklelis">
    <w:name w:val="Table Grid"/>
    <w:basedOn w:val="prastojilentel"/>
    <w:uiPriority w:val="59"/>
    <w:rsid w:val="006E609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prastasis"/>
    <w:uiPriority w:val="99"/>
    <w:rsid w:val="006E609C"/>
    <w:pPr>
      <w:widowControl w:val="0"/>
      <w:autoSpaceDE w:val="0"/>
      <w:autoSpaceDN w:val="0"/>
      <w:adjustRightInd w:val="0"/>
      <w:spacing w:after="0" w:line="240" w:lineRule="auto"/>
    </w:pPr>
    <w:rPr>
      <w:rFonts w:ascii="Times New Roman" w:eastAsia="SimSun" w:hAnsi="Times New Roman" w:cs="Times New Roman"/>
      <w:kern w:val="0"/>
      <w:sz w:val="24"/>
      <w:szCs w:val="24"/>
      <w:lang w:eastAsia="zh-CN"/>
      <w14:ligatures w14:val="none"/>
    </w:rPr>
  </w:style>
  <w:style w:type="paragraph" w:styleId="Betarp">
    <w:name w:val="No Spacing"/>
    <w:uiPriority w:val="1"/>
    <w:qFormat/>
    <w:rsid w:val="006E609C"/>
    <w:pPr>
      <w:spacing w:after="0" w:line="240" w:lineRule="auto"/>
    </w:pPr>
    <w:rPr>
      <w:rFonts w:ascii="Calibri" w:eastAsia="Times New Roman" w:hAnsi="Calibri" w:cs="Times New Roman"/>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E609C"/>
  </w:style>
  <w:style w:type="paragraph" w:styleId="Puslapioinaostekstas">
    <w:name w:val="footnote text"/>
    <w:basedOn w:val="prastasis"/>
    <w:link w:val="PuslapioinaostekstasDiagrama"/>
    <w:uiPriority w:val="99"/>
    <w:semiHidden/>
    <w:unhideWhenUsed/>
    <w:rsid w:val="00B27BCF"/>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B27BCF"/>
    <w:rPr>
      <w:kern w:val="0"/>
      <w:sz w:val="20"/>
      <w:szCs w:val="20"/>
      <w14:ligatures w14:val="none"/>
    </w:rPr>
  </w:style>
  <w:style w:type="character" w:styleId="Puslapioinaosnuoroda">
    <w:name w:val="footnote reference"/>
    <w:basedOn w:val="Numatytasispastraiposriftas"/>
    <w:uiPriority w:val="99"/>
    <w:semiHidden/>
    <w:unhideWhenUsed/>
    <w:rsid w:val="00B27BCF"/>
    <w:rPr>
      <w:vertAlign w:val="superscript"/>
    </w:rPr>
  </w:style>
  <w:style w:type="character" w:styleId="Neapdorotaspaminjimas">
    <w:name w:val="Unresolved Mention"/>
    <w:basedOn w:val="Numatytasispastraiposriftas"/>
    <w:uiPriority w:val="99"/>
    <w:semiHidden/>
    <w:unhideWhenUsed/>
    <w:rsid w:val="00B27BCF"/>
    <w:rPr>
      <w:color w:val="605E5C"/>
      <w:shd w:val="clear" w:color="auto" w:fill="E1DFDD"/>
    </w:rPr>
  </w:style>
  <w:style w:type="character" w:customStyle="1" w:styleId="FontStyle11">
    <w:name w:val="Font Style11"/>
    <w:uiPriority w:val="99"/>
    <w:rsid w:val="00406DD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977">
      <w:bodyDiv w:val="1"/>
      <w:marLeft w:val="0"/>
      <w:marRight w:val="0"/>
      <w:marTop w:val="0"/>
      <w:marBottom w:val="0"/>
      <w:divBdr>
        <w:top w:val="none" w:sz="0" w:space="0" w:color="auto"/>
        <w:left w:val="none" w:sz="0" w:space="0" w:color="auto"/>
        <w:bottom w:val="none" w:sz="0" w:space="0" w:color="auto"/>
        <w:right w:val="none" w:sz="0" w:space="0" w:color="auto"/>
      </w:divBdr>
    </w:div>
    <w:div w:id="63190156">
      <w:bodyDiv w:val="1"/>
      <w:marLeft w:val="0"/>
      <w:marRight w:val="0"/>
      <w:marTop w:val="0"/>
      <w:marBottom w:val="0"/>
      <w:divBdr>
        <w:top w:val="none" w:sz="0" w:space="0" w:color="auto"/>
        <w:left w:val="none" w:sz="0" w:space="0" w:color="auto"/>
        <w:bottom w:val="none" w:sz="0" w:space="0" w:color="auto"/>
        <w:right w:val="none" w:sz="0" w:space="0" w:color="auto"/>
      </w:divBdr>
    </w:div>
    <w:div w:id="136335980">
      <w:bodyDiv w:val="1"/>
      <w:marLeft w:val="0"/>
      <w:marRight w:val="0"/>
      <w:marTop w:val="0"/>
      <w:marBottom w:val="0"/>
      <w:divBdr>
        <w:top w:val="none" w:sz="0" w:space="0" w:color="auto"/>
        <w:left w:val="none" w:sz="0" w:space="0" w:color="auto"/>
        <w:bottom w:val="none" w:sz="0" w:space="0" w:color="auto"/>
        <w:right w:val="none" w:sz="0" w:space="0" w:color="auto"/>
      </w:divBdr>
    </w:div>
    <w:div w:id="332690088">
      <w:bodyDiv w:val="1"/>
      <w:marLeft w:val="0"/>
      <w:marRight w:val="0"/>
      <w:marTop w:val="0"/>
      <w:marBottom w:val="0"/>
      <w:divBdr>
        <w:top w:val="none" w:sz="0" w:space="0" w:color="auto"/>
        <w:left w:val="none" w:sz="0" w:space="0" w:color="auto"/>
        <w:bottom w:val="none" w:sz="0" w:space="0" w:color="auto"/>
        <w:right w:val="none" w:sz="0" w:space="0" w:color="auto"/>
      </w:divBdr>
    </w:div>
    <w:div w:id="383331982">
      <w:bodyDiv w:val="1"/>
      <w:marLeft w:val="0"/>
      <w:marRight w:val="0"/>
      <w:marTop w:val="0"/>
      <w:marBottom w:val="0"/>
      <w:divBdr>
        <w:top w:val="none" w:sz="0" w:space="0" w:color="auto"/>
        <w:left w:val="none" w:sz="0" w:space="0" w:color="auto"/>
        <w:bottom w:val="none" w:sz="0" w:space="0" w:color="auto"/>
        <w:right w:val="none" w:sz="0" w:space="0" w:color="auto"/>
      </w:divBdr>
    </w:div>
    <w:div w:id="471363461">
      <w:bodyDiv w:val="1"/>
      <w:marLeft w:val="0"/>
      <w:marRight w:val="0"/>
      <w:marTop w:val="0"/>
      <w:marBottom w:val="0"/>
      <w:divBdr>
        <w:top w:val="none" w:sz="0" w:space="0" w:color="auto"/>
        <w:left w:val="none" w:sz="0" w:space="0" w:color="auto"/>
        <w:bottom w:val="none" w:sz="0" w:space="0" w:color="auto"/>
        <w:right w:val="none" w:sz="0" w:space="0" w:color="auto"/>
      </w:divBdr>
    </w:div>
    <w:div w:id="595284109">
      <w:bodyDiv w:val="1"/>
      <w:marLeft w:val="0"/>
      <w:marRight w:val="0"/>
      <w:marTop w:val="0"/>
      <w:marBottom w:val="0"/>
      <w:divBdr>
        <w:top w:val="none" w:sz="0" w:space="0" w:color="auto"/>
        <w:left w:val="none" w:sz="0" w:space="0" w:color="auto"/>
        <w:bottom w:val="none" w:sz="0" w:space="0" w:color="auto"/>
        <w:right w:val="none" w:sz="0" w:space="0" w:color="auto"/>
      </w:divBdr>
    </w:div>
    <w:div w:id="735591802">
      <w:bodyDiv w:val="1"/>
      <w:marLeft w:val="0"/>
      <w:marRight w:val="0"/>
      <w:marTop w:val="0"/>
      <w:marBottom w:val="0"/>
      <w:divBdr>
        <w:top w:val="none" w:sz="0" w:space="0" w:color="auto"/>
        <w:left w:val="none" w:sz="0" w:space="0" w:color="auto"/>
        <w:bottom w:val="none" w:sz="0" w:space="0" w:color="auto"/>
        <w:right w:val="none" w:sz="0" w:space="0" w:color="auto"/>
      </w:divBdr>
    </w:div>
    <w:div w:id="987131695">
      <w:bodyDiv w:val="1"/>
      <w:marLeft w:val="0"/>
      <w:marRight w:val="0"/>
      <w:marTop w:val="0"/>
      <w:marBottom w:val="0"/>
      <w:divBdr>
        <w:top w:val="none" w:sz="0" w:space="0" w:color="auto"/>
        <w:left w:val="none" w:sz="0" w:space="0" w:color="auto"/>
        <w:bottom w:val="none" w:sz="0" w:space="0" w:color="auto"/>
        <w:right w:val="none" w:sz="0" w:space="0" w:color="auto"/>
      </w:divBdr>
    </w:div>
    <w:div w:id="1045565225">
      <w:bodyDiv w:val="1"/>
      <w:marLeft w:val="0"/>
      <w:marRight w:val="0"/>
      <w:marTop w:val="0"/>
      <w:marBottom w:val="0"/>
      <w:divBdr>
        <w:top w:val="none" w:sz="0" w:space="0" w:color="auto"/>
        <w:left w:val="none" w:sz="0" w:space="0" w:color="auto"/>
        <w:bottom w:val="none" w:sz="0" w:space="0" w:color="auto"/>
        <w:right w:val="none" w:sz="0" w:space="0" w:color="auto"/>
      </w:divBdr>
    </w:div>
    <w:div w:id="1134757456">
      <w:bodyDiv w:val="1"/>
      <w:marLeft w:val="0"/>
      <w:marRight w:val="0"/>
      <w:marTop w:val="0"/>
      <w:marBottom w:val="0"/>
      <w:divBdr>
        <w:top w:val="none" w:sz="0" w:space="0" w:color="auto"/>
        <w:left w:val="none" w:sz="0" w:space="0" w:color="auto"/>
        <w:bottom w:val="none" w:sz="0" w:space="0" w:color="auto"/>
        <w:right w:val="none" w:sz="0" w:space="0" w:color="auto"/>
      </w:divBdr>
    </w:div>
    <w:div w:id="1137378959">
      <w:bodyDiv w:val="1"/>
      <w:marLeft w:val="0"/>
      <w:marRight w:val="0"/>
      <w:marTop w:val="0"/>
      <w:marBottom w:val="0"/>
      <w:divBdr>
        <w:top w:val="none" w:sz="0" w:space="0" w:color="auto"/>
        <w:left w:val="none" w:sz="0" w:space="0" w:color="auto"/>
        <w:bottom w:val="none" w:sz="0" w:space="0" w:color="auto"/>
        <w:right w:val="none" w:sz="0" w:space="0" w:color="auto"/>
      </w:divBdr>
    </w:div>
    <w:div w:id="1170831170">
      <w:bodyDiv w:val="1"/>
      <w:marLeft w:val="0"/>
      <w:marRight w:val="0"/>
      <w:marTop w:val="0"/>
      <w:marBottom w:val="0"/>
      <w:divBdr>
        <w:top w:val="none" w:sz="0" w:space="0" w:color="auto"/>
        <w:left w:val="none" w:sz="0" w:space="0" w:color="auto"/>
        <w:bottom w:val="none" w:sz="0" w:space="0" w:color="auto"/>
        <w:right w:val="none" w:sz="0" w:space="0" w:color="auto"/>
      </w:divBdr>
    </w:div>
    <w:div w:id="1212578182">
      <w:bodyDiv w:val="1"/>
      <w:marLeft w:val="0"/>
      <w:marRight w:val="0"/>
      <w:marTop w:val="0"/>
      <w:marBottom w:val="0"/>
      <w:divBdr>
        <w:top w:val="none" w:sz="0" w:space="0" w:color="auto"/>
        <w:left w:val="none" w:sz="0" w:space="0" w:color="auto"/>
        <w:bottom w:val="none" w:sz="0" w:space="0" w:color="auto"/>
        <w:right w:val="none" w:sz="0" w:space="0" w:color="auto"/>
      </w:divBdr>
    </w:div>
    <w:div w:id="1340503113">
      <w:bodyDiv w:val="1"/>
      <w:marLeft w:val="0"/>
      <w:marRight w:val="0"/>
      <w:marTop w:val="0"/>
      <w:marBottom w:val="0"/>
      <w:divBdr>
        <w:top w:val="none" w:sz="0" w:space="0" w:color="auto"/>
        <w:left w:val="none" w:sz="0" w:space="0" w:color="auto"/>
        <w:bottom w:val="none" w:sz="0" w:space="0" w:color="auto"/>
        <w:right w:val="none" w:sz="0" w:space="0" w:color="auto"/>
      </w:divBdr>
    </w:div>
    <w:div w:id="1757828168">
      <w:bodyDiv w:val="1"/>
      <w:marLeft w:val="0"/>
      <w:marRight w:val="0"/>
      <w:marTop w:val="0"/>
      <w:marBottom w:val="0"/>
      <w:divBdr>
        <w:top w:val="none" w:sz="0" w:space="0" w:color="auto"/>
        <w:left w:val="none" w:sz="0" w:space="0" w:color="auto"/>
        <w:bottom w:val="none" w:sz="0" w:space="0" w:color="auto"/>
        <w:right w:val="none" w:sz="0" w:space="0" w:color="auto"/>
      </w:divBdr>
    </w:div>
    <w:div w:id="1863394734">
      <w:bodyDiv w:val="1"/>
      <w:marLeft w:val="0"/>
      <w:marRight w:val="0"/>
      <w:marTop w:val="0"/>
      <w:marBottom w:val="0"/>
      <w:divBdr>
        <w:top w:val="none" w:sz="0" w:space="0" w:color="auto"/>
        <w:left w:val="none" w:sz="0" w:space="0" w:color="auto"/>
        <w:bottom w:val="none" w:sz="0" w:space="0" w:color="auto"/>
        <w:right w:val="none" w:sz="0" w:space="0" w:color="auto"/>
      </w:divBdr>
    </w:div>
    <w:div w:id="1938321436">
      <w:bodyDiv w:val="1"/>
      <w:marLeft w:val="0"/>
      <w:marRight w:val="0"/>
      <w:marTop w:val="0"/>
      <w:marBottom w:val="0"/>
      <w:divBdr>
        <w:top w:val="none" w:sz="0" w:space="0" w:color="auto"/>
        <w:left w:val="none" w:sz="0" w:space="0" w:color="auto"/>
        <w:bottom w:val="none" w:sz="0" w:space="0" w:color="auto"/>
        <w:right w:val="none" w:sz="0" w:space="0" w:color="auto"/>
      </w:divBdr>
    </w:div>
    <w:div w:id="2061633441">
      <w:bodyDiv w:val="1"/>
      <w:marLeft w:val="0"/>
      <w:marRight w:val="0"/>
      <w:marTop w:val="0"/>
      <w:marBottom w:val="0"/>
      <w:divBdr>
        <w:top w:val="none" w:sz="0" w:space="0" w:color="auto"/>
        <w:left w:val="none" w:sz="0" w:space="0" w:color="auto"/>
        <w:bottom w:val="none" w:sz="0" w:space="0" w:color="auto"/>
        <w:right w:val="none" w:sz="0" w:space="0" w:color="auto"/>
      </w:divBdr>
    </w:div>
    <w:div w:id="2087535862">
      <w:bodyDiv w:val="1"/>
      <w:marLeft w:val="0"/>
      <w:marRight w:val="0"/>
      <w:marTop w:val="0"/>
      <w:marBottom w:val="0"/>
      <w:divBdr>
        <w:top w:val="none" w:sz="0" w:space="0" w:color="auto"/>
        <w:left w:val="none" w:sz="0" w:space="0" w:color="auto"/>
        <w:bottom w:val="none" w:sz="0" w:space="0" w:color="auto"/>
        <w:right w:val="none" w:sz="0" w:space="0" w:color="auto"/>
      </w:divBdr>
    </w:div>
    <w:div w:id="20876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0409c522915c11eb998483d0ae31615c/asr" TargetMode="External"/><Relationship Id="rId13" Type="http://schemas.openxmlformats.org/officeDocument/2006/relationships/image" Target="media/image2.png"/><Relationship Id="rId18" Type="http://schemas.openxmlformats.org/officeDocument/2006/relationships/hyperlink" Target="https://www.visimarsru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5.png@01DBB82F.E1C79A10" TargetMode="External"/><Relationship Id="rId17" Type="http://schemas.openxmlformats.org/officeDocument/2006/relationships/hyperlink" Target="https://m.stops.lt/alytausrajonas/" TargetMode="External"/><Relationship Id="rId2" Type="http://schemas.openxmlformats.org/officeDocument/2006/relationships/numbering" Target="numbering.xml"/><Relationship Id="rId16" Type="http://schemas.openxmlformats.org/officeDocument/2006/relationships/hyperlink" Target="https://www.stops.lt/alytausrajon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visimarsrutai.lt/" TargetMode="External"/><Relationship Id="rId10" Type="http://schemas.openxmlformats.org/officeDocument/2006/relationships/hyperlink" Target="https://e-seimas.lrs.lt/portal/legalAct/lt/TAD/5ce55302385211edbf47f0036855e731?jfwid=95ryig6x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0409c522915c11eb998483d0ae31615c/asr" TargetMode="External"/><Relationship Id="rId14" Type="http://schemas.openxmlformats.org/officeDocument/2006/relationships/hyperlink" Target="https://m.stops.lt/alytausrajon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0409c522915c11eb998483d0ae31615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8D15D-6D55-43AB-9281-A227D78D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18037</Words>
  <Characters>10282</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Klimenkienė</dc:creator>
  <cp:keywords/>
  <dc:description/>
  <cp:lastModifiedBy>Liveta Daugininkė</cp:lastModifiedBy>
  <cp:revision>56</cp:revision>
  <cp:lastPrinted>2025-07-08T08:37:00Z</cp:lastPrinted>
  <dcterms:created xsi:type="dcterms:W3CDTF">2025-07-08T07:50:00Z</dcterms:created>
  <dcterms:modified xsi:type="dcterms:W3CDTF">2025-07-09T11:54:00Z</dcterms:modified>
</cp:coreProperties>
</file>