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812994" w:rsidRPr="008A17EE" w14:paraId="60BB554E" w14:textId="77777777" w:rsidTr="00E40ADD">
                <w:tc>
                  <w:tcPr>
                    <w:tcW w:w="9854" w:type="dxa"/>
                  </w:tcPr>
                  <w:p w14:paraId="42BCD16F" w14:textId="77777777" w:rsidR="00812994" w:rsidRPr="008A17EE" w:rsidRDefault="00812994" w:rsidP="00E40ADD">
                    <w:pPr>
                      <w:spacing w:line="240" w:lineRule="auto"/>
                      <w:ind w:firstLine="0"/>
                      <w:jc w:val="center"/>
                      <w:rPr>
                        <w:rFonts w:ascii="Times New Roman" w:eastAsia="Times New Roman" w:hAnsi="Times New Roman" w:cs="Times New Roman"/>
                        <w:b/>
                        <w:caps/>
                        <w:sz w:val="24"/>
                        <w:szCs w:val="24"/>
                      </w:rPr>
                    </w:pPr>
                    <w:r w:rsidRPr="008A17EE">
                      <w:rPr>
                        <w:rFonts w:ascii="Times New Roman" w:eastAsia="Times New Roman" w:hAnsi="Times New Roman" w:cs="Times New Roman"/>
                        <w:b/>
                        <w:caps/>
                        <w:sz w:val="24"/>
                        <w:szCs w:val="24"/>
                      </w:rPr>
                      <w:t xml:space="preserve">Valstybės sienos apsaugos tarnyba </w:t>
                    </w:r>
                  </w:p>
                </w:tc>
              </w:tr>
              <w:tr w:rsidR="00812994" w:rsidRPr="008A17EE" w14:paraId="5F9E13B0" w14:textId="77777777" w:rsidTr="00E40ADD">
                <w:tc>
                  <w:tcPr>
                    <w:tcW w:w="9854" w:type="dxa"/>
                  </w:tcPr>
                  <w:p w14:paraId="0DC48434" w14:textId="77777777" w:rsidR="00812994" w:rsidRPr="008A17EE" w:rsidRDefault="00812994" w:rsidP="00E40ADD">
                    <w:pPr>
                      <w:spacing w:line="240" w:lineRule="auto"/>
                      <w:ind w:firstLine="0"/>
                      <w:jc w:val="center"/>
                      <w:rPr>
                        <w:rFonts w:ascii="Times New Roman" w:eastAsia="Times New Roman" w:hAnsi="Times New Roman" w:cs="Times New Roman"/>
                        <w:b/>
                        <w:caps/>
                        <w:sz w:val="24"/>
                        <w:szCs w:val="24"/>
                      </w:rPr>
                    </w:pPr>
                    <w:r w:rsidRPr="008A17EE">
                      <w:rPr>
                        <w:rFonts w:ascii="Times New Roman" w:eastAsia="Times New Roman" w:hAnsi="Times New Roman" w:cs="Times New Roman"/>
                        <w:b/>
                        <w:caps/>
                        <w:sz w:val="24"/>
                        <w:szCs w:val="24"/>
                      </w:rPr>
                      <w:t>prie Lietuvos Respublikos Vidaus reikalų ministerijos</w:t>
                    </w:r>
                  </w:p>
                  <w:p w14:paraId="471083D3" w14:textId="77777777" w:rsidR="00812994" w:rsidRPr="008A17EE" w:rsidRDefault="00812994" w:rsidP="00E40ADD">
                    <w:pPr>
                      <w:spacing w:line="240" w:lineRule="auto"/>
                      <w:ind w:firstLine="0"/>
                      <w:jc w:val="center"/>
                      <w:rPr>
                        <w:rFonts w:ascii="Times New Roman" w:eastAsia="Times New Roman" w:hAnsi="Times New Roman" w:cs="Times New Roman"/>
                        <w:b/>
                        <w:caps/>
                        <w:sz w:val="24"/>
                        <w:szCs w:val="24"/>
                      </w:rPr>
                    </w:pPr>
                  </w:p>
                </w:tc>
              </w:tr>
              <w:tr w:rsidR="00812994" w:rsidRPr="008A17EE" w14:paraId="3A89C33B" w14:textId="77777777" w:rsidTr="00E40ADD">
                <w:trPr>
                  <w:trHeight w:val="591"/>
                </w:trPr>
                <w:tc>
                  <w:tcPr>
                    <w:tcW w:w="9854" w:type="dxa"/>
                    <w:tcBorders>
                      <w:bottom w:val="single" w:sz="4" w:space="0" w:color="auto"/>
                    </w:tcBorders>
                    <w:vAlign w:val="center"/>
                  </w:tcPr>
                  <w:p w14:paraId="4E661F34" w14:textId="77777777" w:rsidR="00812994" w:rsidRPr="008A17EE" w:rsidRDefault="00812994" w:rsidP="00E40ADD">
                    <w:pPr>
                      <w:spacing w:line="240" w:lineRule="auto"/>
                      <w:ind w:right="-143" w:hanging="142"/>
                      <w:jc w:val="center"/>
                      <w:rPr>
                        <w:rFonts w:ascii="Times New Roman" w:eastAsia="Times New Roman" w:hAnsi="Times New Roman" w:cs="Times New Roman"/>
                        <w:sz w:val="22"/>
                        <w:szCs w:val="22"/>
                      </w:rPr>
                    </w:pPr>
                    <w:r w:rsidRPr="008A17EE">
                      <w:rPr>
                        <w:rFonts w:ascii="Times New Roman" w:eastAsia="Times New Roman" w:hAnsi="Times New Roman" w:cs="Times New Roman"/>
                        <w:sz w:val="22"/>
                        <w:szCs w:val="22"/>
                      </w:rPr>
                      <w:t xml:space="preserve">Biudžetinė įstaiga, Savanorių pr. 2, LT-03116 Vilnius, tel.: +370 271 9305 / 233 1352,      </w:t>
                    </w:r>
                  </w:p>
                  <w:p w14:paraId="3EC7E6AE" w14:textId="77777777" w:rsidR="00812994" w:rsidRPr="008A17EE" w:rsidRDefault="00812994" w:rsidP="00E40ADD">
                    <w:pPr>
                      <w:spacing w:line="240" w:lineRule="auto"/>
                      <w:ind w:right="-143" w:hanging="142"/>
                      <w:jc w:val="center"/>
                      <w:rPr>
                        <w:rFonts w:ascii="Times New Roman" w:eastAsia="Times New Roman" w:hAnsi="Times New Roman" w:cs="Times New Roman"/>
                        <w:sz w:val="22"/>
                        <w:szCs w:val="22"/>
                      </w:rPr>
                    </w:pPr>
                    <w:r w:rsidRPr="008A17EE">
                      <w:rPr>
                        <w:rFonts w:ascii="Times New Roman" w:eastAsia="Times New Roman" w:hAnsi="Times New Roman" w:cs="Times New Roman"/>
                        <w:sz w:val="22"/>
                        <w:szCs w:val="22"/>
                      </w:rPr>
                      <w:t xml:space="preserve">faks.: (0) 707 9306 / 233 1365 / 707 7344, el. p. </w:t>
                    </w:r>
                    <w:hyperlink r:id="rId7" w:history="1">
                      <w:r w:rsidRPr="008A17EE">
                        <w:rPr>
                          <w:rFonts w:ascii="Times New Roman" w:eastAsia="Times New Roman" w:hAnsi="Times New Roman" w:cs="Times New Roman"/>
                          <w:sz w:val="22"/>
                          <w:szCs w:val="22"/>
                        </w:rPr>
                        <w:t>dvks@vsat.vrm.lt</w:t>
                      </w:r>
                    </w:hyperlink>
                    <w:r w:rsidRPr="008A17EE">
                      <w:rPr>
                        <w:rFonts w:ascii="Times New Roman" w:eastAsia="Times New Roman" w:hAnsi="Times New Roman" w:cs="Times New Roman"/>
                        <w:sz w:val="22"/>
                        <w:szCs w:val="22"/>
                      </w:rPr>
                      <w:t>.</w:t>
                    </w:r>
                  </w:p>
                  <w:p w14:paraId="15E9846B" w14:textId="77777777" w:rsidR="00812994" w:rsidRPr="008A17EE" w:rsidRDefault="00812994" w:rsidP="00E40ADD">
                    <w:pPr>
                      <w:spacing w:line="240" w:lineRule="auto"/>
                      <w:ind w:right="-143" w:hanging="142"/>
                      <w:jc w:val="center"/>
                      <w:rPr>
                        <w:rFonts w:ascii="Times New Roman" w:eastAsia="Times New Roman" w:hAnsi="Times New Roman" w:cs="Times New Roman"/>
                        <w:sz w:val="24"/>
                        <w:szCs w:val="24"/>
                      </w:rPr>
                    </w:pPr>
                    <w:r w:rsidRPr="008A17EE">
                      <w:rPr>
                        <w:rFonts w:ascii="Times New Roman" w:eastAsia="Times New Roman" w:hAnsi="Times New Roman" w:cs="Times New Roman"/>
                        <w:sz w:val="22"/>
                        <w:szCs w:val="22"/>
                      </w:rPr>
                      <w:t xml:space="preserve">     Duomenys kaupiami ir saugomi Juridinių asmenų registre, kodas 188608252</w:t>
                    </w:r>
                    <w:r w:rsidRPr="008A17EE">
                      <w:rPr>
                        <w:rFonts w:ascii="Times New Roman" w:eastAsia="Times New Roman" w:hAnsi="Times New Roman" w:cs="Times New Roman"/>
                        <w:sz w:val="24"/>
                        <w:szCs w:val="24"/>
                      </w:rPr>
                      <w:t xml:space="preserve"> </w:t>
                    </w:r>
                  </w:p>
                </w:tc>
              </w:tr>
              <w:tr w:rsidR="00812994" w:rsidRPr="008A17EE" w14:paraId="4FD8F433" w14:textId="77777777" w:rsidTr="00E40ADD">
                <w:trPr>
                  <w:trHeight w:val="323"/>
                </w:trPr>
                <w:tc>
                  <w:tcPr>
                    <w:tcW w:w="9854" w:type="dxa"/>
                  </w:tcPr>
                  <w:p w14:paraId="5213776A" w14:textId="77777777" w:rsidR="00812994" w:rsidRPr="008A17EE" w:rsidRDefault="00812994" w:rsidP="00E40ADD">
                    <w:pPr>
                      <w:spacing w:line="240" w:lineRule="auto"/>
                      <w:ind w:firstLine="0"/>
                      <w:jc w:val="left"/>
                      <w:rPr>
                        <w:rFonts w:ascii="Times New Roman" w:eastAsia="Times New Roman" w:hAnsi="Times New Roman" w:cs="Times New Roman"/>
                        <w:sz w:val="24"/>
                        <w:szCs w:val="24"/>
                      </w:rPr>
                    </w:pPr>
                  </w:p>
                </w:tc>
              </w:tr>
            </w:tbl>
            <w:p w14:paraId="511D286F" w14:textId="77777777" w:rsidR="00812994" w:rsidRPr="008A17EE" w:rsidRDefault="00812994" w:rsidP="00812994">
              <w:pPr>
                <w:spacing w:after="120" w:line="20" w:lineRule="atLeast"/>
                <w:ind w:firstLine="0"/>
                <w:contextualSpacing/>
                <w:jc w:val="center"/>
                <w:rPr>
                  <w:rFonts w:ascii="Times New Roman" w:hAnsi="Times New Roman" w:cs="Times New Roman"/>
                  <w:sz w:val="24"/>
                  <w:szCs w:val="24"/>
                </w:rPr>
              </w:pPr>
            </w:p>
            <w:p w14:paraId="66A51758" w14:textId="6C251FDF" w:rsidR="00812994" w:rsidRPr="008A17EE" w:rsidRDefault="00A01751" w:rsidP="00812994">
              <w:pPr>
                <w:spacing w:after="120"/>
                <w:ind w:left="567" w:firstLine="0"/>
                <w:contextualSpacing/>
                <w:rPr>
                  <w:rFonts w:ascii="Times New Roman" w:hAnsi="Times New Roman" w:cs="Times New Roman"/>
                  <w:sz w:val="24"/>
                  <w:szCs w:val="24"/>
                </w:rPr>
              </w:pPr>
              <w:r w:rsidRPr="008A17EE">
                <w:rPr>
                  <w:rFonts w:ascii="Times New Roman" w:hAnsi="Times New Roman" w:cs="Times New Roman"/>
                  <w:sz w:val="24"/>
                  <w:szCs w:val="24"/>
                </w:rPr>
                <w:t>Dalyviams</w:t>
              </w:r>
              <w:r w:rsidR="00812994" w:rsidRPr="008A17EE">
                <w:rPr>
                  <w:rFonts w:ascii="Times New Roman" w:hAnsi="Times New Roman" w:cs="Times New Roman"/>
                  <w:sz w:val="24"/>
                  <w:szCs w:val="24"/>
                </w:rPr>
                <w:tab/>
              </w:r>
              <w:r w:rsidR="00812994" w:rsidRPr="008A17EE">
                <w:rPr>
                  <w:rFonts w:ascii="Times New Roman" w:hAnsi="Times New Roman" w:cs="Times New Roman"/>
                  <w:sz w:val="24"/>
                  <w:szCs w:val="24"/>
                </w:rPr>
                <w:tab/>
              </w:r>
              <w:r w:rsidR="00812994" w:rsidRPr="008A17EE">
                <w:rPr>
                  <w:rFonts w:ascii="Times New Roman" w:hAnsi="Times New Roman" w:cs="Times New Roman"/>
                  <w:sz w:val="24"/>
                  <w:szCs w:val="24"/>
                </w:rPr>
                <w:tab/>
              </w:r>
              <w:r w:rsidR="00812994" w:rsidRPr="008A17EE">
                <w:rPr>
                  <w:rFonts w:ascii="Times New Roman" w:hAnsi="Times New Roman" w:cs="Times New Roman"/>
                  <w:sz w:val="24"/>
                  <w:szCs w:val="24"/>
                </w:rPr>
                <w:tab/>
              </w:r>
              <w:r w:rsidR="0006180D" w:rsidRPr="008A17EE">
                <w:rPr>
                  <w:rFonts w:ascii="Times New Roman" w:hAnsi="Times New Roman" w:cs="Times New Roman"/>
                  <w:sz w:val="24"/>
                  <w:szCs w:val="24"/>
                </w:rPr>
                <w:t xml:space="preserve">        </w:t>
              </w:r>
              <w:r w:rsidR="00812994" w:rsidRPr="008A17EE">
                <w:rPr>
                  <w:rFonts w:ascii="Times New Roman" w:hAnsi="Times New Roman" w:cs="Times New Roman"/>
                  <w:sz w:val="24"/>
                  <w:szCs w:val="24"/>
                </w:rPr>
                <w:t>2025-0</w:t>
              </w:r>
              <w:r w:rsidRPr="008A17EE">
                <w:rPr>
                  <w:rFonts w:ascii="Times New Roman" w:hAnsi="Times New Roman" w:cs="Times New Roman"/>
                  <w:sz w:val="24"/>
                  <w:szCs w:val="24"/>
                </w:rPr>
                <w:t>7</w:t>
              </w:r>
              <w:r w:rsidR="00812994" w:rsidRPr="008A17EE">
                <w:rPr>
                  <w:rFonts w:ascii="Times New Roman" w:hAnsi="Times New Roman" w:cs="Times New Roman"/>
                  <w:sz w:val="24"/>
                  <w:szCs w:val="24"/>
                </w:rPr>
                <w:t>-</w:t>
              </w:r>
              <w:r w:rsidR="00BD12A6">
                <w:rPr>
                  <w:rFonts w:ascii="Times New Roman" w:hAnsi="Times New Roman" w:cs="Times New Roman"/>
                  <w:sz w:val="24"/>
                  <w:szCs w:val="24"/>
                </w:rPr>
                <w:t>09</w:t>
              </w:r>
              <w:r w:rsidR="0006180D" w:rsidRPr="008A17EE">
                <w:rPr>
                  <w:rFonts w:ascii="Times New Roman" w:hAnsi="Times New Roman" w:cs="Times New Roman"/>
                  <w:sz w:val="24"/>
                  <w:szCs w:val="24"/>
                </w:rPr>
                <w:t xml:space="preserve"> </w:t>
              </w:r>
              <w:r w:rsidR="00812994" w:rsidRPr="008A17EE">
                <w:rPr>
                  <w:rFonts w:ascii="Times New Roman" w:hAnsi="Times New Roman" w:cs="Times New Roman"/>
                  <w:sz w:val="24"/>
                  <w:szCs w:val="24"/>
                </w:rPr>
                <w:t>Nr. PRO</w:t>
              </w:r>
              <w:r w:rsidR="0006180D" w:rsidRPr="008A17EE">
                <w:rPr>
                  <w:rFonts w:ascii="Times New Roman" w:hAnsi="Times New Roman" w:cs="Times New Roman"/>
                  <w:sz w:val="24"/>
                  <w:szCs w:val="24"/>
                </w:rPr>
                <w:t xml:space="preserve"> </w:t>
              </w:r>
              <w:r w:rsidR="00812994" w:rsidRPr="008A17EE">
                <w:rPr>
                  <w:rFonts w:ascii="Times New Roman" w:hAnsi="Times New Roman" w:cs="Times New Roman"/>
                  <w:sz w:val="24"/>
                  <w:szCs w:val="24"/>
                </w:rPr>
                <w:t>-</w:t>
              </w:r>
              <w:r w:rsidR="00BD12A6">
                <w:rPr>
                  <w:rFonts w:ascii="Times New Roman" w:hAnsi="Times New Roman" w:cs="Times New Roman"/>
                  <w:sz w:val="24"/>
                  <w:szCs w:val="24"/>
                </w:rPr>
                <w:t xml:space="preserve"> 315</w:t>
              </w:r>
            </w:p>
            <w:p w14:paraId="667D6FD2" w14:textId="77777777" w:rsidR="00812994" w:rsidRPr="008A17EE" w:rsidRDefault="00812994" w:rsidP="00812994">
              <w:pPr>
                <w:spacing w:after="120"/>
                <w:ind w:left="567" w:firstLine="0"/>
                <w:contextualSpacing/>
                <w:jc w:val="right"/>
                <w:rPr>
                  <w:rFonts w:ascii="Times New Roman" w:hAnsi="Times New Roman" w:cs="Times New Roman"/>
                  <w:sz w:val="24"/>
                  <w:szCs w:val="24"/>
                </w:rPr>
              </w:pPr>
            </w:p>
            <w:p w14:paraId="7537B7DB" w14:textId="77777777" w:rsidR="00812994" w:rsidRPr="008A17EE" w:rsidRDefault="00812994" w:rsidP="00812994">
              <w:pPr>
                <w:spacing w:after="120"/>
                <w:ind w:left="567" w:firstLine="0"/>
                <w:contextualSpacing/>
                <w:jc w:val="right"/>
                <w:rPr>
                  <w:rFonts w:ascii="Times New Roman" w:hAnsi="Times New Roman" w:cs="Times New Roman"/>
                  <w:sz w:val="24"/>
                  <w:szCs w:val="24"/>
                </w:rPr>
              </w:pPr>
            </w:p>
            <w:p w14:paraId="75955453" w14:textId="77777777" w:rsidR="00812994" w:rsidRPr="008A17EE" w:rsidRDefault="00812994" w:rsidP="00812994">
              <w:pPr>
                <w:spacing w:after="120"/>
                <w:ind w:left="567" w:firstLine="0"/>
                <w:contextualSpacing/>
                <w:jc w:val="center"/>
                <w:rPr>
                  <w:rFonts w:ascii="Times New Roman" w:hAnsi="Times New Roman" w:cs="Times New Roman"/>
                  <w:sz w:val="24"/>
                  <w:szCs w:val="24"/>
                </w:rPr>
              </w:pPr>
            </w:p>
            <w:p w14:paraId="7CD0F972" w14:textId="77777777" w:rsidR="00812994" w:rsidRPr="008A17EE" w:rsidRDefault="00812994" w:rsidP="00812994">
              <w:pPr>
                <w:spacing w:after="120"/>
                <w:ind w:left="567" w:firstLine="0"/>
                <w:contextualSpacing/>
                <w:jc w:val="center"/>
                <w:rPr>
                  <w:rFonts w:ascii="Times New Roman" w:hAnsi="Times New Roman" w:cs="Times New Roman"/>
                  <w:sz w:val="24"/>
                  <w:szCs w:val="24"/>
                </w:rPr>
              </w:pPr>
            </w:p>
            <w:p w14:paraId="77FE9002" w14:textId="77777777" w:rsidR="00812994" w:rsidRPr="008A17EE" w:rsidRDefault="00812994" w:rsidP="00812994">
              <w:pPr>
                <w:spacing w:line="240" w:lineRule="auto"/>
                <w:ind w:firstLine="0"/>
                <w:contextualSpacing/>
                <w:jc w:val="center"/>
                <w:rPr>
                  <w:rFonts w:ascii="Times New Roman" w:hAnsi="Times New Roman" w:cs="Times New Roman"/>
                  <w:b/>
                  <w:bCs/>
                  <w:sz w:val="24"/>
                  <w:szCs w:val="24"/>
                </w:rPr>
              </w:pPr>
              <w:r w:rsidRPr="008A17EE">
                <w:rPr>
                  <w:rFonts w:ascii="Times New Roman" w:hAnsi="Times New Roman" w:cs="Times New Roman"/>
                  <w:b/>
                  <w:bCs/>
                  <w:sz w:val="24"/>
                  <w:szCs w:val="24"/>
                </w:rPr>
                <w:t>MAŽOS VERTĖS VIEŠOJO PIRKIMO</w:t>
              </w:r>
            </w:p>
            <w:p w14:paraId="7BE797D5" w14:textId="77492513" w:rsidR="00812994" w:rsidRPr="008A17EE" w:rsidRDefault="00812994" w:rsidP="00812994">
              <w:pPr>
                <w:spacing w:line="240" w:lineRule="auto"/>
                <w:ind w:firstLine="0"/>
                <w:contextualSpacing/>
                <w:jc w:val="center"/>
                <w:rPr>
                  <w:rFonts w:ascii="Times New Roman" w:hAnsi="Times New Roman" w:cs="Times New Roman"/>
                  <w:b/>
                  <w:bCs/>
                  <w:sz w:val="24"/>
                  <w:szCs w:val="24"/>
                </w:rPr>
              </w:pPr>
              <w:r w:rsidRPr="008A17EE">
                <w:rPr>
                  <w:rFonts w:ascii="Times New Roman" w:hAnsi="Times New Roman" w:cs="Times New Roman"/>
                  <w:b/>
                  <w:bCs/>
                  <w:sz w:val="24"/>
                  <w:szCs w:val="24"/>
                </w:rPr>
                <w:t>„</w:t>
              </w:r>
              <w:r w:rsidR="00A01751" w:rsidRPr="008A17EE">
                <w:rPr>
                  <w:rFonts w:ascii="Times New Roman" w:eastAsiaTheme="majorEastAsia" w:hAnsi="Times New Roman" w:cs="Times New Roman"/>
                  <w:b/>
                  <w:bCs/>
                  <w:sz w:val="24"/>
                  <w:szCs w:val="24"/>
                </w:rPr>
                <w:t>BUITINĖS TECHNIKOS</w:t>
              </w:r>
              <w:r w:rsidRPr="008A17EE">
                <w:rPr>
                  <w:rFonts w:ascii="Times New Roman" w:hAnsi="Times New Roman" w:cs="Times New Roman"/>
                  <w:b/>
                  <w:bCs/>
                  <w:sz w:val="24"/>
                  <w:szCs w:val="24"/>
                </w:rPr>
                <w:t xml:space="preserve"> </w:t>
              </w:r>
              <w:r w:rsidRPr="008A17EE">
                <w:rPr>
                  <w:rFonts w:ascii="Times New Roman" w:eastAsiaTheme="majorEastAsia" w:hAnsi="Times New Roman" w:cs="Times New Roman"/>
                  <w:b/>
                  <w:bCs/>
                  <w:sz w:val="24"/>
                  <w:szCs w:val="24"/>
                </w:rPr>
                <w:t>PIRKIMAS</w:t>
              </w:r>
              <w:r w:rsidRPr="008A17EE">
                <w:rPr>
                  <w:rFonts w:ascii="Times New Roman" w:hAnsi="Times New Roman" w:cs="Times New Roman"/>
                  <w:b/>
                  <w:bCs/>
                  <w:sz w:val="24"/>
                  <w:szCs w:val="24"/>
                </w:rPr>
                <w:t>“</w:t>
              </w:r>
            </w:p>
            <w:p w14:paraId="7EB8B100" w14:textId="77777777" w:rsidR="00812994" w:rsidRPr="008A17EE" w:rsidRDefault="00812994" w:rsidP="00812994">
              <w:pPr>
                <w:spacing w:line="240" w:lineRule="auto"/>
                <w:ind w:firstLine="0"/>
                <w:contextualSpacing/>
                <w:jc w:val="center"/>
                <w:rPr>
                  <w:rFonts w:ascii="Times New Roman" w:hAnsi="Times New Roman" w:cs="Times New Roman"/>
                  <w:b/>
                  <w:bCs/>
                  <w:sz w:val="24"/>
                  <w:szCs w:val="24"/>
                </w:rPr>
              </w:pPr>
              <w:r w:rsidRPr="008A17EE">
                <w:rPr>
                  <w:rFonts w:ascii="Times New Roman" w:hAnsi="Times New Roman" w:cs="Times New Roman"/>
                  <w:b/>
                  <w:bCs/>
                  <w:sz w:val="24"/>
                  <w:szCs w:val="24"/>
                </w:rPr>
                <w:t>SKELBIAMOS APKLAUSOS SPECIALIOSIOS SĄLYGOS</w:t>
              </w:r>
            </w:p>
            <w:p w14:paraId="0E6B3920" w14:textId="77777777" w:rsidR="00812994" w:rsidRPr="008A17EE" w:rsidRDefault="00812994" w:rsidP="00812994">
              <w:pPr>
                <w:spacing w:line="240" w:lineRule="auto"/>
                <w:ind w:firstLine="0"/>
                <w:contextualSpacing/>
                <w:jc w:val="center"/>
                <w:rPr>
                  <w:rFonts w:ascii="Times New Roman" w:hAnsi="Times New Roman" w:cs="Times New Roman"/>
                  <w:b/>
                  <w:bCs/>
                  <w:sz w:val="24"/>
                  <w:szCs w:val="24"/>
                </w:rPr>
              </w:pPr>
              <w:r w:rsidRPr="008A17EE">
                <w:rPr>
                  <w:rFonts w:ascii="Times New Roman" w:hAnsi="Times New Roman" w:cs="Times New Roman"/>
                  <w:b/>
                  <w:bCs/>
                  <w:sz w:val="24"/>
                  <w:szCs w:val="24"/>
                </w:rPr>
                <w:t>Versija Nr. 1</w:t>
              </w:r>
            </w:p>
            <w:p w14:paraId="427B384C" w14:textId="77777777" w:rsidR="00812994" w:rsidRPr="008A17EE" w:rsidRDefault="00812994" w:rsidP="00812994">
              <w:pPr>
                <w:spacing w:line="240" w:lineRule="auto"/>
                <w:ind w:firstLine="0"/>
                <w:contextualSpacing/>
                <w:jc w:val="center"/>
                <w:rPr>
                  <w:rFonts w:ascii="Times New Roman" w:hAnsi="Times New Roman" w:cs="Times New Roman"/>
                  <w:b/>
                  <w:bCs/>
                  <w:sz w:val="24"/>
                  <w:szCs w:val="24"/>
                </w:rPr>
              </w:pPr>
            </w:p>
            <w:p w14:paraId="0C2B93E1" w14:textId="77777777" w:rsidR="00812994" w:rsidRPr="008A17EE" w:rsidRDefault="00812994" w:rsidP="00812994">
              <w:pPr>
                <w:spacing w:after="120" w:line="240" w:lineRule="auto"/>
                <w:ind w:left="567" w:firstLine="0"/>
                <w:contextualSpacing/>
                <w:jc w:val="center"/>
                <w:rPr>
                  <w:rFonts w:ascii="Times New Roman" w:hAnsi="Times New Roman" w:cs="Times New Roman"/>
                  <w:sz w:val="24"/>
                  <w:szCs w:val="24"/>
                </w:rPr>
              </w:pPr>
              <w:r w:rsidRPr="008A17E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7ED4D129" w14:textId="77777777" w:rsidR="00812994" w:rsidRPr="008A17EE" w:rsidRDefault="00812994" w:rsidP="00812994">
                  <w:pPr>
                    <w:pStyle w:val="Turinioantrat"/>
                    <w:tabs>
                      <w:tab w:val="left" w:pos="6555"/>
                    </w:tabs>
                    <w:spacing w:before="0" w:after="0"/>
                    <w:ind w:firstLine="0"/>
                    <w:rPr>
                      <w:rFonts w:ascii="Times New Roman" w:hAnsi="Times New Roman" w:cs="Times New Roman"/>
                      <w:sz w:val="24"/>
                      <w:szCs w:val="24"/>
                    </w:rPr>
                  </w:pPr>
                  <w:r w:rsidRPr="008A17EE">
                    <w:rPr>
                      <w:rFonts w:ascii="Times New Roman" w:hAnsi="Times New Roman" w:cs="Times New Roman"/>
                      <w:sz w:val="24"/>
                      <w:szCs w:val="24"/>
                    </w:rPr>
                    <w:t>TURINYS</w:t>
                  </w:r>
                  <w:r w:rsidRPr="008A17EE">
                    <w:rPr>
                      <w:rFonts w:ascii="Times New Roman" w:hAnsi="Times New Roman" w:cs="Times New Roman"/>
                      <w:sz w:val="24"/>
                      <w:szCs w:val="24"/>
                    </w:rPr>
                    <w:tab/>
                  </w:r>
                </w:p>
                <w:p w14:paraId="45691B76" w14:textId="77777777" w:rsidR="00812994" w:rsidRPr="008A17EE" w:rsidRDefault="00812994" w:rsidP="00812994">
                  <w:pPr>
                    <w:pStyle w:val="Turinys1"/>
                    <w:spacing w:line="240" w:lineRule="auto"/>
                    <w:ind w:left="0" w:right="0"/>
                    <w:rPr>
                      <w:rFonts w:ascii="Times New Roman" w:hAnsi="Times New Roman" w:cs="Times New Roman"/>
                      <w:noProof/>
                      <w:kern w:val="2"/>
                      <w:sz w:val="24"/>
                      <w:szCs w:val="24"/>
                      <w14:ligatures w14:val="standardContextual"/>
                    </w:rPr>
                  </w:pPr>
                  <w:r w:rsidRPr="008A17EE">
                    <w:rPr>
                      <w:rFonts w:ascii="Times New Roman" w:hAnsi="Times New Roman" w:cs="Times New Roman"/>
                      <w:sz w:val="24"/>
                      <w:szCs w:val="24"/>
                    </w:rPr>
                    <w:fldChar w:fldCharType="begin"/>
                  </w:r>
                  <w:r w:rsidRPr="008A17EE">
                    <w:rPr>
                      <w:rFonts w:ascii="Times New Roman" w:hAnsi="Times New Roman" w:cs="Times New Roman"/>
                      <w:sz w:val="24"/>
                      <w:szCs w:val="24"/>
                    </w:rPr>
                    <w:instrText xml:space="preserve"> TOC \o "1-3" \h \z \u </w:instrText>
                  </w:r>
                  <w:r w:rsidRPr="008A17EE">
                    <w:rPr>
                      <w:rFonts w:ascii="Times New Roman" w:hAnsi="Times New Roman" w:cs="Times New Roman"/>
                      <w:sz w:val="24"/>
                      <w:szCs w:val="24"/>
                    </w:rPr>
                    <w:fldChar w:fldCharType="separate"/>
                  </w:r>
                  <w:hyperlink w:anchor="_Toc138941741" w:history="1">
                    <w:r w:rsidRPr="008A17EE">
                      <w:rPr>
                        <w:rStyle w:val="Hipersaitas"/>
                        <w:rFonts w:ascii="Times New Roman" w:hAnsi="Times New Roman" w:cs="Times New Roman"/>
                        <w:b/>
                        <w:bCs/>
                        <w:noProof/>
                        <w:sz w:val="24"/>
                        <w:szCs w:val="24"/>
                      </w:rPr>
                      <w:t>1.</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BENDRA INFORMACIJA</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_Toc138941741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2</w:t>
                    </w:r>
                    <w:r w:rsidRPr="008A17EE">
                      <w:rPr>
                        <w:rFonts w:ascii="Times New Roman" w:hAnsi="Times New Roman" w:cs="Times New Roman"/>
                        <w:noProof/>
                        <w:webHidden/>
                        <w:sz w:val="24"/>
                        <w:szCs w:val="24"/>
                      </w:rPr>
                      <w:fldChar w:fldCharType="end"/>
                    </w:r>
                  </w:hyperlink>
                </w:p>
                <w:p w14:paraId="6C4F6A96" w14:textId="77777777" w:rsidR="00812994" w:rsidRPr="008A17EE" w:rsidRDefault="00812994" w:rsidP="00812994">
                  <w:pPr>
                    <w:pStyle w:val="Turinys1"/>
                    <w:spacing w:line="240" w:lineRule="auto"/>
                    <w:ind w:left="0" w:right="0"/>
                    <w:rPr>
                      <w:rFonts w:ascii="Times New Roman" w:hAnsi="Times New Roman" w:cs="Times New Roman"/>
                      <w:noProof/>
                      <w:kern w:val="2"/>
                      <w:sz w:val="24"/>
                      <w:szCs w:val="24"/>
                      <w14:ligatures w14:val="standardContextual"/>
                    </w:rPr>
                  </w:pPr>
                  <w:hyperlink w:anchor="_Toc138941742" w:history="1">
                    <w:r w:rsidRPr="008A17EE">
                      <w:rPr>
                        <w:rStyle w:val="Hipersaitas"/>
                        <w:rFonts w:ascii="Times New Roman" w:eastAsia="Calibri" w:hAnsi="Times New Roman" w:cs="Times New Roman"/>
                        <w:b/>
                        <w:bCs/>
                        <w:noProof/>
                        <w:sz w:val="24"/>
                        <w:szCs w:val="24"/>
                      </w:rPr>
                      <w:t>2.</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PIRKIMO OBJEKTAS</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_Toc138941742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2</w:t>
                    </w:r>
                    <w:r w:rsidRPr="008A17EE">
                      <w:rPr>
                        <w:rFonts w:ascii="Times New Roman" w:hAnsi="Times New Roman" w:cs="Times New Roman"/>
                        <w:noProof/>
                        <w:webHidden/>
                        <w:sz w:val="24"/>
                        <w:szCs w:val="24"/>
                      </w:rPr>
                      <w:fldChar w:fldCharType="end"/>
                    </w:r>
                  </w:hyperlink>
                </w:p>
                <w:p w14:paraId="3DB8EBD6" w14:textId="77777777" w:rsidR="00812994" w:rsidRPr="008A17EE" w:rsidRDefault="00812994" w:rsidP="00812994">
                  <w:pPr>
                    <w:pStyle w:val="Turinys1"/>
                    <w:spacing w:line="240" w:lineRule="auto"/>
                    <w:ind w:left="0" w:right="0"/>
                    <w:rPr>
                      <w:rFonts w:ascii="Times New Roman" w:hAnsi="Times New Roman" w:cs="Times New Roman"/>
                      <w:noProof/>
                      <w:kern w:val="2"/>
                      <w:sz w:val="24"/>
                      <w:szCs w:val="24"/>
                      <w14:ligatures w14:val="standardContextual"/>
                    </w:rPr>
                  </w:pPr>
                  <w:hyperlink w:anchor="_Toc138941743" w:history="1">
                    <w:r w:rsidRPr="008A17EE">
                      <w:rPr>
                        <w:rStyle w:val="Hipersaitas"/>
                        <w:rFonts w:ascii="Times New Roman" w:eastAsia="Calibri" w:hAnsi="Times New Roman" w:cs="Times New Roman"/>
                        <w:b/>
                        <w:bCs/>
                        <w:noProof/>
                        <w:sz w:val="24"/>
                        <w:szCs w:val="24"/>
                      </w:rPr>
                      <w:t>3.</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_Toc138941743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3</w:t>
                    </w:r>
                    <w:r w:rsidRPr="008A17EE">
                      <w:rPr>
                        <w:rFonts w:ascii="Times New Roman" w:hAnsi="Times New Roman" w:cs="Times New Roman"/>
                        <w:noProof/>
                        <w:webHidden/>
                        <w:sz w:val="24"/>
                        <w:szCs w:val="24"/>
                      </w:rPr>
                      <w:fldChar w:fldCharType="end"/>
                    </w:r>
                  </w:hyperlink>
                </w:p>
                <w:p w14:paraId="7A3C4795" w14:textId="77777777" w:rsidR="00812994" w:rsidRPr="008A17EE" w:rsidRDefault="00812994" w:rsidP="00812994">
                  <w:pPr>
                    <w:pStyle w:val="Turinys1"/>
                    <w:spacing w:line="240" w:lineRule="auto"/>
                    <w:ind w:left="0" w:right="0"/>
                    <w:rPr>
                      <w:rFonts w:ascii="Times New Roman" w:hAnsi="Times New Roman" w:cs="Times New Roman"/>
                      <w:noProof/>
                      <w:kern w:val="2"/>
                      <w:sz w:val="24"/>
                      <w:szCs w:val="24"/>
                      <w14:ligatures w14:val="standardContextual"/>
                    </w:rPr>
                  </w:pPr>
                  <w:hyperlink w:anchor="_Toc138941744" w:history="1">
                    <w:r w:rsidRPr="008A17EE">
                      <w:rPr>
                        <w:rStyle w:val="Hipersaitas"/>
                        <w:rFonts w:ascii="Times New Roman" w:eastAsia="Calibri" w:hAnsi="Times New Roman" w:cs="Times New Roman"/>
                        <w:b/>
                        <w:bCs/>
                        <w:noProof/>
                        <w:sz w:val="24"/>
                        <w:szCs w:val="24"/>
                      </w:rPr>
                      <w:t>4.</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REIKALAVIMAI, SUSIJĘ SU NACIONALINIU SAUGUMU</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_Toc138941744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3</w:t>
                    </w:r>
                    <w:r w:rsidRPr="008A17EE">
                      <w:rPr>
                        <w:rFonts w:ascii="Times New Roman" w:hAnsi="Times New Roman" w:cs="Times New Roman"/>
                        <w:noProof/>
                        <w:webHidden/>
                        <w:sz w:val="24"/>
                        <w:szCs w:val="24"/>
                      </w:rPr>
                      <w:fldChar w:fldCharType="end"/>
                    </w:r>
                  </w:hyperlink>
                </w:p>
                <w:p w14:paraId="75930CF9" w14:textId="77777777" w:rsidR="00812994" w:rsidRPr="008A17EE" w:rsidRDefault="00812994" w:rsidP="00812994">
                  <w:pPr>
                    <w:pStyle w:val="Turinys1"/>
                    <w:spacing w:line="240" w:lineRule="auto"/>
                    <w:ind w:left="0" w:right="0"/>
                    <w:rPr>
                      <w:rFonts w:ascii="Times New Roman" w:hAnsi="Times New Roman" w:cs="Times New Roman"/>
                      <w:noProof/>
                      <w:kern w:val="2"/>
                      <w:sz w:val="24"/>
                      <w:szCs w:val="24"/>
                      <w14:ligatures w14:val="standardContextual"/>
                    </w:rPr>
                  </w:pPr>
                  <w:hyperlink w:anchor="_Toc138941745" w:history="1">
                    <w:r w:rsidRPr="008A17EE">
                      <w:rPr>
                        <w:rStyle w:val="Hipersaitas"/>
                        <w:rFonts w:ascii="Times New Roman" w:eastAsia="Calibri" w:hAnsi="Times New Roman" w:cs="Times New Roman"/>
                        <w:b/>
                        <w:bCs/>
                        <w:noProof/>
                        <w:sz w:val="24"/>
                        <w:szCs w:val="24"/>
                      </w:rPr>
                      <w:t>5.</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SPECIALIEJI REIKALAVIMAI PASIŪLYMŲ RENGIMUI IR PATEIKIMUI</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_Toc138941745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3</w:t>
                    </w:r>
                    <w:r w:rsidRPr="008A17EE">
                      <w:rPr>
                        <w:rFonts w:ascii="Times New Roman" w:hAnsi="Times New Roman" w:cs="Times New Roman"/>
                        <w:noProof/>
                        <w:webHidden/>
                        <w:sz w:val="24"/>
                        <w:szCs w:val="24"/>
                      </w:rPr>
                      <w:fldChar w:fldCharType="end"/>
                    </w:r>
                  </w:hyperlink>
                </w:p>
                <w:p w14:paraId="25659163" w14:textId="77777777" w:rsidR="00812994" w:rsidRPr="008A17EE" w:rsidRDefault="00812994" w:rsidP="00812994">
                  <w:pPr>
                    <w:pStyle w:val="Turinys1"/>
                    <w:spacing w:line="240" w:lineRule="auto"/>
                    <w:ind w:left="0" w:right="0"/>
                    <w:rPr>
                      <w:rFonts w:ascii="Times New Roman" w:hAnsi="Times New Roman" w:cs="Times New Roman"/>
                      <w:noProof/>
                      <w:kern w:val="2"/>
                      <w:sz w:val="24"/>
                      <w:szCs w:val="24"/>
                      <w14:ligatures w14:val="standardContextual"/>
                    </w:rPr>
                  </w:pPr>
                  <w:hyperlink w:anchor="_Toc138941746" w:history="1">
                    <w:r w:rsidRPr="008A17EE">
                      <w:rPr>
                        <w:rStyle w:val="Hipersaitas"/>
                        <w:rFonts w:ascii="Times New Roman" w:hAnsi="Times New Roman" w:cs="Times New Roman"/>
                        <w:b/>
                        <w:bCs/>
                        <w:noProof/>
                        <w:sz w:val="24"/>
                        <w:szCs w:val="24"/>
                      </w:rPr>
                      <w:t>6. PASIŪLYMO GALIOJIMO UŽTIKRINIMAS</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_Toc138941746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4</w:t>
                    </w:r>
                    <w:r w:rsidRPr="008A17EE">
                      <w:rPr>
                        <w:rFonts w:ascii="Times New Roman" w:hAnsi="Times New Roman" w:cs="Times New Roman"/>
                        <w:noProof/>
                        <w:webHidden/>
                        <w:sz w:val="24"/>
                        <w:szCs w:val="24"/>
                      </w:rPr>
                      <w:fldChar w:fldCharType="end"/>
                    </w:r>
                  </w:hyperlink>
                </w:p>
                <w:p w14:paraId="44875037" w14:textId="77777777" w:rsidR="00812994" w:rsidRPr="008A17EE" w:rsidRDefault="00812994" w:rsidP="00812994">
                  <w:pPr>
                    <w:pStyle w:val="Turinys1"/>
                    <w:spacing w:line="240" w:lineRule="auto"/>
                    <w:ind w:left="0" w:right="0"/>
                    <w:rPr>
                      <w:rFonts w:ascii="Times New Roman" w:hAnsi="Times New Roman" w:cs="Times New Roman"/>
                      <w:noProof/>
                      <w:kern w:val="2"/>
                      <w:sz w:val="24"/>
                      <w:szCs w:val="24"/>
                      <w14:ligatures w14:val="standardContextual"/>
                    </w:rPr>
                  </w:pPr>
                  <w:hyperlink w:anchor="_Toc138941747" w:history="1">
                    <w:r w:rsidRPr="008A17EE">
                      <w:rPr>
                        <w:rStyle w:val="Hipersaitas"/>
                        <w:rFonts w:ascii="Times New Roman" w:hAnsi="Times New Roman" w:cs="Times New Roman"/>
                        <w:b/>
                        <w:bCs/>
                        <w:noProof/>
                        <w:sz w:val="24"/>
                        <w:szCs w:val="24"/>
                      </w:rPr>
                      <w:t>7.</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PASIŪLYMŲ VERTINIMAS</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_Toc138941747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4</w:t>
                    </w:r>
                    <w:r w:rsidRPr="008A17EE">
                      <w:rPr>
                        <w:rFonts w:ascii="Times New Roman" w:hAnsi="Times New Roman" w:cs="Times New Roman"/>
                        <w:noProof/>
                        <w:webHidden/>
                        <w:sz w:val="24"/>
                        <w:szCs w:val="24"/>
                      </w:rPr>
                      <w:fldChar w:fldCharType="end"/>
                    </w:r>
                  </w:hyperlink>
                </w:p>
                <w:p w14:paraId="161D323D" w14:textId="77777777" w:rsidR="00812994" w:rsidRPr="008A17EE" w:rsidRDefault="00812994" w:rsidP="00812994">
                  <w:pPr>
                    <w:pStyle w:val="Turinys1"/>
                    <w:spacing w:line="240" w:lineRule="auto"/>
                    <w:ind w:left="0" w:right="0"/>
                    <w:rPr>
                      <w:rFonts w:ascii="Times New Roman" w:hAnsi="Times New Roman" w:cs="Times New Roman"/>
                      <w:noProof/>
                      <w:kern w:val="2"/>
                      <w:sz w:val="24"/>
                      <w:szCs w:val="24"/>
                      <w14:ligatures w14:val="standardContextual"/>
                    </w:rPr>
                  </w:pPr>
                  <w:hyperlink w:anchor="_Toc138941748" w:history="1">
                    <w:r w:rsidRPr="008A17EE">
                      <w:rPr>
                        <w:rStyle w:val="Hipersaitas"/>
                        <w:rFonts w:ascii="Times New Roman" w:hAnsi="Times New Roman" w:cs="Times New Roman"/>
                        <w:b/>
                        <w:bCs/>
                        <w:noProof/>
                        <w:sz w:val="24"/>
                        <w:szCs w:val="24"/>
                      </w:rPr>
                      <w:t>8. SUTARTIES SUDARYMAS</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_Toc138941748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4</w:t>
                    </w:r>
                    <w:r w:rsidRPr="008A17EE">
                      <w:rPr>
                        <w:rFonts w:ascii="Times New Roman" w:hAnsi="Times New Roman" w:cs="Times New Roman"/>
                        <w:noProof/>
                        <w:webHidden/>
                        <w:sz w:val="24"/>
                        <w:szCs w:val="24"/>
                      </w:rPr>
                      <w:fldChar w:fldCharType="end"/>
                    </w:r>
                  </w:hyperlink>
                </w:p>
                <w:p w14:paraId="791D02FB" w14:textId="77777777" w:rsidR="00812994" w:rsidRPr="008A17EE" w:rsidRDefault="00812994" w:rsidP="00812994">
                  <w:pPr>
                    <w:pStyle w:val="Turinys1"/>
                    <w:spacing w:line="240" w:lineRule="auto"/>
                    <w:ind w:left="0" w:right="0"/>
                    <w:rPr>
                      <w:rStyle w:val="Hipersaitas"/>
                      <w:rFonts w:ascii="Times New Roman" w:hAnsi="Times New Roman" w:cs="Times New Roman"/>
                      <w:noProof/>
                      <w:sz w:val="24"/>
                      <w:szCs w:val="24"/>
                    </w:rPr>
                  </w:pPr>
                  <w:hyperlink w:anchor="_Toc138941749" w:history="1">
                    <w:r w:rsidRPr="008A17EE">
                      <w:rPr>
                        <w:rStyle w:val="Hipersaitas"/>
                        <w:rFonts w:ascii="Times New Roman" w:hAnsi="Times New Roman" w:cs="Times New Roman"/>
                        <w:b/>
                        <w:bCs/>
                        <w:noProof/>
                        <w:sz w:val="24"/>
                        <w:szCs w:val="24"/>
                      </w:rPr>
                      <w:t>9. KITOS SĄLYGOS</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_Toc138941749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4</w:t>
                    </w:r>
                    <w:r w:rsidRPr="008A17EE">
                      <w:rPr>
                        <w:rFonts w:ascii="Times New Roman" w:hAnsi="Times New Roman" w:cs="Times New Roman"/>
                        <w:noProof/>
                        <w:webHidden/>
                        <w:sz w:val="24"/>
                        <w:szCs w:val="24"/>
                      </w:rPr>
                      <w:fldChar w:fldCharType="end"/>
                    </w:r>
                  </w:hyperlink>
                </w:p>
                <w:p w14:paraId="6908598E" w14:textId="77777777" w:rsidR="00812994" w:rsidRPr="008A17EE" w:rsidRDefault="00812994" w:rsidP="00812994">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1</w:t>
                  </w:r>
                  <w:bookmarkStart w:id="0" w:name="_Hlk199248710"/>
                  <w:r w:rsidRPr="008A17EE">
                    <w:rPr>
                      <w:rFonts w:ascii="Times New Roman" w:hAnsi="Times New Roman" w:cs="Times New Roman"/>
                      <w:sz w:val="24"/>
                      <w:szCs w:val="24"/>
                    </w:rPr>
                    <w:t>0. Pirkimo sąlygų 1 priedas „Tiekėjų pašalinimo pagrindai“                                                                      5</w:t>
                  </w:r>
                </w:p>
                <w:p w14:paraId="00609EE4" w14:textId="77777777" w:rsidR="00812994" w:rsidRPr="008A17EE" w:rsidRDefault="00812994" w:rsidP="00812994">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11. Pirkimo sąlygų 2 priedas „Tiekėjų kvalifikacijos reikalavimai ir reikalaujami kokybės bei aplinkos</w:t>
                  </w:r>
                </w:p>
                <w:p w14:paraId="15BC3F70" w14:textId="77777777" w:rsidR="00812994" w:rsidRPr="008A17EE" w:rsidRDefault="00812994" w:rsidP="00812994">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apsaugos vadybos sistemų standartai                                                                                                            6</w:t>
                  </w:r>
                </w:p>
                <w:p w14:paraId="71DA5E6A" w14:textId="77777777" w:rsidR="00812994" w:rsidRPr="008A17EE" w:rsidRDefault="00812994" w:rsidP="00812994">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12. Pirkimo sąlygų 3 priedas „Techninė specifikacija“                                                                                 7</w:t>
                  </w:r>
                </w:p>
                <w:p w14:paraId="6164EF97" w14:textId="77777777" w:rsidR="00812994" w:rsidRPr="008A17EE" w:rsidRDefault="00812994" w:rsidP="00812994">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13. Pirkimo sąlygų 4 priedas „Pasiūlymo forma“                                                                                          15</w:t>
                  </w:r>
                </w:p>
                <w:p w14:paraId="7848533C" w14:textId="77777777" w:rsidR="00812994" w:rsidRPr="008A17EE" w:rsidRDefault="00812994" w:rsidP="00812994">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14. Pirkimo sąlygų 5 priedas „Pasiūlymų vertinimo kriterijai ir sąlygos                                                     18</w:t>
                  </w:r>
                </w:p>
                <w:p w14:paraId="09AE2DC5" w14:textId="77777777" w:rsidR="00812994" w:rsidRPr="008A17EE" w:rsidRDefault="00812994" w:rsidP="00812994">
                  <w:pPr>
                    <w:spacing w:line="240" w:lineRule="auto"/>
                    <w:ind w:firstLine="0"/>
                    <w:rPr>
                      <w:rFonts w:ascii="Times New Roman" w:hAnsi="Times New Roman" w:cs="Times New Roman"/>
                      <w:noProof/>
                      <w:kern w:val="2"/>
                      <w:sz w:val="24"/>
                      <w:szCs w:val="24"/>
                      <w14:ligatures w14:val="standardContextual"/>
                    </w:rPr>
                  </w:pPr>
                  <w:r w:rsidRPr="008A17EE">
                    <w:rPr>
                      <w:rFonts w:ascii="Times New Roman" w:hAnsi="Times New Roman" w:cs="Times New Roman"/>
                      <w:noProof/>
                      <w:kern w:val="2"/>
                      <w:sz w:val="24"/>
                      <w:szCs w:val="24"/>
                      <w14:ligatures w14:val="standardContextual"/>
                    </w:rPr>
                    <w:t>15. Pirkimo sąlygų 6 priedas „Sutarties projektas                                                                                       19</w:t>
                  </w:r>
                </w:p>
                <w:p w14:paraId="7A1E938A" w14:textId="77777777" w:rsidR="00812994" w:rsidRPr="008A17EE" w:rsidRDefault="00812994" w:rsidP="00812994">
                  <w:pPr>
                    <w:spacing w:line="240" w:lineRule="auto"/>
                    <w:ind w:firstLine="0"/>
                    <w:rPr>
                      <w:rFonts w:ascii="Times New Roman" w:hAnsi="Times New Roman" w:cs="Times New Roman"/>
                      <w:noProof/>
                      <w:sz w:val="24"/>
                      <w:szCs w:val="24"/>
                    </w:rPr>
                  </w:pPr>
                  <w:r w:rsidRPr="008A17EE">
                    <w:rPr>
                      <w:rFonts w:ascii="Times New Roman" w:hAnsi="Times New Roman" w:cs="Times New Roman"/>
                      <w:sz w:val="24"/>
                      <w:szCs w:val="24"/>
                    </w:rPr>
                    <w:t xml:space="preserve">16. Pirkimo sąlygų 7 priedas „Terminai“                                           </w:t>
                  </w:r>
                  <w:bookmarkEnd w:id="0"/>
                  <w:r w:rsidRPr="008A17EE">
                    <w:rPr>
                      <w:rFonts w:ascii="Times New Roman" w:hAnsi="Times New Roman" w:cs="Times New Roman"/>
                      <w:sz w:val="24"/>
                      <w:szCs w:val="24"/>
                    </w:rPr>
                    <w:t xml:space="preserve">                                                         </w:t>
                  </w:r>
                  <w:r w:rsidRPr="008A17EE">
                    <w:rPr>
                      <w:rFonts w:ascii="Times New Roman" w:hAnsi="Times New Roman" w:cs="Times New Roman"/>
                      <w:noProof/>
                      <w:sz w:val="24"/>
                      <w:szCs w:val="24"/>
                    </w:rPr>
                    <w:fldChar w:fldCharType="end"/>
                  </w:r>
                  <w:r w:rsidRPr="008A17EE">
                    <w:rPr>
                      <w:rFonts w:ascii="Times New Roman" w:hAnsi="Times New Roman" w:cs="Times New Roman"/>
                      <w:noProof/>
                      <w:sz w:val="24"/>
                      <w:szCs w:val="24"/>
                    </w:rPr>
                    <w:t>30</w:t>
                  </w:r>
                </w:p>
                <w:p w14:paraId="020EFF16" w14:textId="77777777" w:rsidR="00812994" w:rsidRPr="008A17EE" w:rsidRDefault="00000000" w:rsidP="00812994">
                  <w:pPr>
                    <w:ind w:left="709" w:firstLine="0"/>
                    <w:rPr>
                      <w:rFonts w:ascii="Times New Roman" w:hAnsi="Times New Roman" w:cs="Times New Roman"/>
                      <w:sz w:val="24"/>
                      <w:szCs w:val="24"/>
                    </w:rPr>
                  </w:pPr>
                </w:p>
              </w:sdtContent>
            </w:sdt>
            <w:p w14:paraId="145C9C7A"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3FEBB19D"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5009B4D8" w14:textId="77777777" w:rsidR="00812994" w:rsidRPr="008A17EE" w:rsidRDefault="00812994" w:rsidP="00812994">
              <w:pPr>
                <w:spacing w:after="120"/>
                <w:ind w:left="567" w:firstLine="0"/>
                <w:contextualSpacing/>
                <w:jc w:val="center"/>
                <w:rPr>
                  <w:rFonts w:ascii="Times New Roman" w:hAnsi="Times New Roman" w:cs="Times New Roman"/>
                  <w:sz w:val="24"/>
                  <w:szCs w:val="24"/>
                </w:rPr>
              </w:pPr>
            </w:p>
            <w:p w14:paraId="1F6B9006"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7C80E994"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788DC3D4"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719E9FF6"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6D6B9B9F"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543E1B52"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6DAAFCAA"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53AC0AD4"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0A2857A3"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48B6BBEA"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2553E696"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1EC1D585"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0D291EAB" w14:textId="77777777" w:rsidR="00812994" w:rsidRPr="008A17EE" w:rsidRDefault="00812994" w:rsidP="00812994">
              <w:pPr>
                <w:spacing w:after="120"/>
                <w:ind w:left="567" w:firstLine="0"/>
                <w:contextualSpacing/>
                <w:rPr>
                  <w:rFonts w:ascii="Times New Roman" w:hAnsi="Times New Roman" w:cs="Times New Roman"/>
                  <w:sz w:val="24"/>
                  <w:szCs w:val="24"/>
                </w:rPr>
              </w:pPr>
            </w:p>
            <w:p w14:paraId="7D8A474E" w14:textId="77777777" w:rsidR="00812994" w:rsidRPr="008A17EE" w:rsidRDefault="00000000" w:rsidP="00812994">
              <w:pPr>
                <w:spacing w:after="120"/>
                <w:ind w:left="567"/>
                <w:contextualSpacing/>
                <w:rPr>
                  <w:rFonts w:ascii="Times New Roman" w:hAnsi="Times New Roman" w:cs="Times New Roman"/>
                  <w:sz w:val="24"/>
                  <w:szCs w:val="24"/>
                </w:rPr>
              </w:pPr>
            </w:p>
          </w:sdtContent>
        </w:sdt>
        <w:p w14:paraId="3CDE7C96" w14:textId="77777777" w:rsidR="00812994" w:rsidRPr="008A17EE" w:rsidRDefault="00812994" w:rsidP="00812994">
          <w:pPr>
            <w:spacing w:after="120"/>
            <w:ind w:left="567" w:firstLine="0"/>
            <w:contextualSpacing/>
            <w:jc w:val="center"/>
            <w:rPr>
              <w:rFonts w:ascii="Times New Roman" w:hAnsi="Times New Roman" w:cs="Times New Roman"/>
              <w:b/>
              <w:bCs/>
              <w:sz w:val="24"/>
              <w:szCs w:val="24"/>
            </w:rPr>
          </w:pPr>
        </w:p>
        <w:p w14:paraId="3E5E6D12" w14:textId="77777777" w:rsidR="00812994" w:rsidRPr="008A17EE" w:rsidRDefault="00812994" w:rsidP="00812994">
          <w:pPr>
            <w:spacing w:after="120" w:line="240" w:lineRule="auto"/>
            <w:ind w:left="567" w:firstLine="0"/>
            <w:contextualSpacing/>
            <w:jc w:val="center"/>
            <w:rPr>
              <w:rFonts w:ascii="Times New Roman" w:hAnsi="Times New Roman" w:cs="Times New Roman"/>
              <w:sz w:val="24"/>
              <w:szCs w:val="24"/>
            </w:rPr>
          </w:pPr>
          <w:r w:rsidRPr="008A17EE">
            <w:rPr>
              <w:rFonts w:ascii="Times New Roman" w:hAnsi="Times New Roman" w:cs="Times New Roman"/>
              <w:sz w:val="24"/>
              <w:szCs w:val="24"/>
            </w:rPr>
            <w:br w:type="page"/>
          </w:r>
        </w:p>
      </w:sdtContent>
    </w:sdt>
    <w:p w14:paraId="478B1891" w14:textId="77777777" w:rsidR="00812994" w:rsidRPr="008A17EE" w:rsidRDefault="00812994" w:rsidP="00812994">
      <w:pPr>
        <w:pStyle w:val="Antrat1"/>
        <w:numPr>
          <w:ilvl w:val="0"/>
          <w:numId w:val="5"/>
        </w:numPr>
        <w:spacing w:before="0" w:after="0"/>
        <w:ind w:left="0" w:firstLine="0"/>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8A17EE">
        <w:rPr>
          <w:rFonts w:ascii="Times New Roman" w:hAnsi="Times New Roman" w:cs="Times New Roman"/>
          <w:b/>
          <w:bCs/>
          <w:color w:val="auto"/>
          <w:sz w:val="24"/>
          <w:szCs w:val="24"/>
        </w:rPr>
        <w:lastRenderedPageBreak/>
        <w:t>BENDRA INFORMACIJA</w:t>
      </w:r>
      <w:bookmarkEnd w:id="6"/>
      <w:r w:rsidRPr="008A17EE">
        <w:rPr>
          <w:rFonts w:ascii="Times New Roman" w:hAnsi="Times New Roman" w:cs="Times New Roman"/>
          <w:b/>
          <w:bCs/>
          <w:color w:val="auto"/>
          <w:sz w:val="24"/>
          <w:szCs w:val="24"/>
        </w:rPr>
        <w:t xml:space="preserve"> </w:t>
      </w:r>
    </w:p>
    <w:p w14:paraId="3E3A4206"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5C03C7BB" w14:textId="77777777" w:rsidR="00812994" w:rsidRPr="008A17EE" w:rsidRDefault="00812994" w:rsidP="00812994">
      <w:pPr>
        <w:pStyle w:val="Sraopastraipa"/>
        <w:numPr>
          <w:ilvl w:val="1"/>
          <w:numId w:val="10"/>
        </w:numPr>
        <w:tabs>
          <w:tab w:val="left" w:pos="1134"/>
          <w:tab w:val="left" w:pos="1276"/>
        </w:tabs>
        <w:spacing w:line="240" w:lineRule="auto"/>
        <w:ind w:left="0" w:firstLine="851"/>
        <w:rPr>
          <w:rFonts w:ascii="Times New Roman" w:hAnsi="Times New Roman" w:cs="Times New Roman"/>
          <w:sz w:val="24"/>
          <w:szCs w:val="24"/>
        </w:rPr>
      </w:pPr>
      <w:r w:rsidRPr="008A17EE">
        <w:rPr>
          <w:rFonts w:ascii="Times New Roman" w:hAnsi="Times New Roman" w:cs="Times New Roman"/>
          <w:color w:val="000000" w:themeColor="text1"/>
          <w:sz w:val="24"/>
          <w:szCs w:val="24"/>
        </w:rPr>
        <w:t>Pirkimas neatliekamas naudojantis centralizuotų pirkimų katalogu, nes</w:t>
      </w:r>
      <w:r w:rsidRPr="008A17EE">
        <w:rPr>
          <w:rFonts w:ascii="Times New Roman" w:hAnsi="Times New Roman" w:cs="Times New Roman"/>
          <w:sz w:val="24"/>
          <w:szCs w:val="24"/>
        </w:rPr>
        <w:t xml:space="preserve"> </w:t>
      </w:r>
      <w:r w:rsidRPr="008A17EE">
        <w:rPr>
          <w:rFonts w:ascii="Times New Roman" w:hAnsi="Times New Roman" w:cs="Times New Roman"/>
          <w:color w:val="000000" w:themeColor="text1"/>
          <w:sz w:val="24"/>
          <w:szCs w:val="24"/>
        </w:rPr>
        <w:t>Pirkimo objektas nėra įtrauktas į CPO.LT ar VRS CPO katalogus.</w:t>
      </w:r>
    </w:p>
    <w:p w14:paraId="18122BD3"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1.3. Pirkimo Komisija nėra sudaroma. </w:t>
      </w:r>
    </w:p>
    <w:p w14:paraId="0C27FDCB" w14:textId="77777777" w:rsidR="00812994" w:rsidRPr="008A17EE" w:rsidRDefault="00812994" w:rsidP="00812994">
      <w:pPr>
        <w:pStyle w:val="Sraopastraipa"/>
        <w:spacing w:line="240" w:lineRule="auto"/>
        <w:ind w:left="0"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1.4. Bendrosios pirkimo sąlygos yra neatskiriama šių pirkimo sąlygų dalis.</w:t>
      </w:r>
    </w:p>
    <w:p w14:paraId="75401ACD" w14:textId="77777777" w:rsidR="00812994" w:rsidRPr="008A17EE" w:rsidRDefault="00812994" w:rsidP="00812994">
      <w:pPr>
        <w:pStyle w:val="Sraopastraipa"/>
        <w:spacing w:line="240" w:lineRule="auto"/>
        <w:ind w:left="0" w:firstLine="851"/>
        <w:rPr>
          <w:rFonts w:ascii="Times New Roman" w:hAnsi="Times New Roman" w:cs="Times New Roman"/>
          <w:sz w:val="24"/>
          <w:szCs w:val="24"/>
        </w:rPr>
      </w:pPr>
    </w:p>
    <w:p w14:paraId="3751244F" w14:textId="77777777" w:rsidR="00812994" w:rsidRPr="008A17EE" w:rsidRDefault="00812994" w:rsidP="00812994">
      <w:pPr>
        <w:pStyle w:val="Antrat1"/>
        <w:numPr>
          <w:ilvl w:val="0"/>
          <w:numId w:val="9"/>
        </w:numPr>
        <w:spacing w:before="0" w:after="0"/>
        <w:ind w:left="0" w:firstLine="0"/>
        <w:rPr>
          <w:rFonts w:ascii="Times New Roman" w:hAnsi="Times New Roman" w:cs="Times New Roman"/>
          <w:b/>
          <w:bCs/>
          <w:color w:val="auto"/>
          <w:sz w:val="24"/>
          <w:szCs w:val="24"/>
        </w:rPr>
      </w:pPr>
      <w:bookmarkStart w:id="11" w:name="_Toc137194948"/>
      <w:r w:rsidRPr="008A17EE">
        <w:rPr>
          <w:rFonts w:ascii="Times New Roman" w:hAnsi="Times New Roman" w:cs="Times New Roman"/>
          <w:b/>
          <w:bCs/>
          <w:color w:val="auto"/>
          <w:sz w:val="24"/>
          <w:szCs w:val="24"/>
        </w:rPr>
        <w:t>PIRKIMO OBJEKTAS</w:t>
      </w:r>
      <w:bookmarkEnd w:id="11"/>
    </w:p>
    <w:p w14:paraId="3EEAABAA" w14:textId="4A01CDF6" w:rsidR="00812994" w:rsidRPr="008A17EE" w:rsidRDefault="00812994" w:rsidP="00812994">
      <w:pPr>
        <w:pStyle w:val="Betarp"/>
        <w:numPr>
          <w:ilvl w:val="1"/>
          <w:numId w:val="9"/>
        </w:numPr>
        <w:tabs>
          <w:tab w:val="left" w:pos="1134"/>
        </w:tabs>
        <w:ind w:left="0" w:firstLine="851"/>
        <w:contextualSpacing/>
        <w:rPr>
          <w:rFonts w:ascii="Times New Roman" w:hAnsi="Times New Roman" w:cs="Times New Roman"/>
          <w:color w:val="000000" w:themeColor="text1"/>
          <w:sz w:val="24"/>
          <w:szCs w:val="24"/>
        </w:rPr>
      </w:pPr>
      <w:r w:rsidRPr="008A17EE">
        <w:rPr>
          <w:rFonts w:ascii="Times New Roman" w:hAnsi="Times New Roman" w:cs="Times New Roman"/>
          <w:sz w:val="24"/>
          <w:szCs w:val="24"/>
        </w:rPr>
        <w:t xml:space="preserve"> </w:t>
      </w:r>
      <w:r w:rsidRPr="008A17EE">
        <w:rPr>
          <w:rFonts w:ascii="Times New Roman" w:hAnsi="Times New Roman" w:cs="Times New Roman"/>
          <w:color w:val="000000" w:themeColor="text1"/>
          <w:sz w:val="24"/>
          <w:szCs w:val="24"/>
        </w:rPr>
        <w:t xml:space="preserve">Perkančioji organizacija </w:t>
      </w:r>
      <w:r w:rsidRPr="008A17EE">
        <w:rPr>
          <w:rFonts w:ascii="Times New Roman" w:hAnsi="Times New Roman" w:cs="Times New Roman"/>
          <w:sz w:val="24"/>
          <w:szCs w:val="24"/>
        </w:rPr>
        <w:t xml:space="preserve">numato įsigyti </w:t>
      </w:r>
      <w:r w:rsidR="00A01751" w:rsidRPr="008A17EE">
        <w:rPr>
          <w:rFonts w:ascii="Times New Roman" w:hAnsi="Times New Roman" w:cs="Times New Roman"/>
          <w:sz w:val="24"/>
          <w:szCs w:val="24"/>
        </w:rPr>
        <w:t>buitinę techniką</w:t>
      </w:r>
      <w:r w:rsidR="00F97446" w:rsidRPr="008A17EE">
        <w:rPr>
          <w:rFonts w:ascii="Times New Roman" w:hAnsi="Times New Roman" w:cs="Times New Roman"/>
          <w:sz w:val="24"/>
          <w:szCs w:val="24"/>
        </w:rPr>
        <w:t xml:space="preserve"> </w:t>
      </w:r>
      <w:r w:rsidRPr="008A17EE">
        <w:rPr>
          <w:rFonts w:ascii="Times New Roman" w:hAnsi="Times New Roman" w:cs="Times New Roman"/>
          <w:sz w:val="24"/>
          <w:szCs w:val="24"/>
        </w:rPr>
        <w:t xml:space="preserve">(toliau – prekės). </w:t>
      </w:r>
    </w:p>
    <w:p w14:paraId="4BC85EBE" w14:textId="77777777" w:rsidR="00812994" w:rsidRPr="008A17EE" w:rsidRDefault="00812994" w:rsidP="00812994">
      <w:pPr>
        <w:pStyle w:val="Betarp"/>
        <w:numPr>
          <w:ilvl w:val="1"/>
          <w:numId w:val="9"/>
        </w:numPr>
        <w:ind w:left="0" w:firstLine="851"/>
        <w:contextualSpacing/>
        <w:rPr>
          <w:rFonts w:ascii="Times New Roman" w:hAnsi="Times New Roman" w:cs="Times New Roman"/>
          <w:sz w:val="24"/>
          <w:szCs w:val="24"/>
        </w:rPr>
      </w:pPr>
      <w:r w:rsidRPr="008A17EE">
        <w:rPr>
          <w:rFonts w:ascii="Times New Roman" w:hAnsi="Times New Roman" w:cs="Times New Roman"/>
          <w:sz w:val="24"/>
          <w:szCs w:val="24"/>
        </w:rPr>
        <w:t>Pirkimo objektas skaidomas į dalis:</w:t>
      </w:r>
    </w:p>
    <w:p w14:paraId="60E76B86" w14:textId="223B2C4F" w:rsidR="00812994" w:rsidRPr="008A17EE" w:rsidRDefault="00812994" w:rsidP="00812994">
      <w:pPr>
        <w:pStyle w:val="Betarp"/>
        <w:ind w:firstLine="851"/>
        <w:contextualSpacing/>
        <w:rPr>
          <w:rFonts w:ascii="Times New Roman" w:hAnsi="Times New Roman" w:cs="Times New Roman"/>
          <w:color w:val="FF0000"/>
          <w:sz w:val="24"/>
          <w:szCs w:val="24"/>
        </w:rPr>
      </w:pPr>
      <w:r w:rsidRPr="008A17EE">
        <w:rPr>
          <w:rFonts w:ascii="Times New Roman" w:hAnsi="Times New Roman" w:cs="Times New Roman"/>
          <w:sz w:val="24"/>
          <w:szCs w:val="24"/>
        </w:rPr>
        <w:t>2.2.1. </w:t>
      </w:r>
      <w:r w:rsidRPr="008A17EE">
        <w:rPr>
          <w:rFonts w:ascii="Times New Roman" w:hAnsi="Times New Roman" w:cs="Times New Roman"/>
          <w:b/>
          <w:bCs/>
          <w:sz w:val="24"/>
          <w:szCs w:val="24"/>
        </w:rPr>
        <w:t>I pirkimo dalis</w:t>
      </w:r>
      <w:r w:rsidRPr="008A17EE">
        <w:rPr>
          <w:rFonts w:ascii="Times New Roman" w:hAnsi="Times New Roman" w:cs="Times New Roman"/>
          <w:sz w:val="24"/>
          <w:szCs w:val="24"/>
        </w:rPr>
        <w:t xml:space="preserve"> – </w:t>
      </w:r>
      <w:r w:rsidR="00A01751" w:rsidRPr="008A17EE">
        <w:rPr>
          <w:rFonts w:ascii="Times New Roman" w:hAnsi="Times New Roman" w:cs="Times New Roman"/>
          <w:sz w:val="24"/>
          <w:szCs w:val="24"/>
        </w:rPr>
        <w:t>skalbimo mašina – džiovyklė</w:t>
      </w:r>
      <w:r w:rsidRPr="008A17EE">
        <w:rPr>
          <w:rFonts w:ascii="Times New Roman" w:hAnsi="Times New Roman" w:cs="Times New Roman"/>
          <w:sz w:val="24"/>
          <w:szCs w:val="24"/>
        </w:rPr>
        <w:t>;</w:t>
      </w:r>
    </w:p>
    <w:p w14:paraId="2914DEFB" w14:textId="368DDEE6" w:rsidR="00812994" w:rsidRPr="008A17EE" w:rsidRDefault="00812994" w:rsidP="00812994">
      <w:pPr>
        <w:pStyle w:val="Betarp"/>
        <w:ind w:firstLine="851"/>
        <w:contextualSpacing/>
        <w:rPr>
          <w:rFonts w:ascii="Times New Roman" w:hAnsi="Times New Roman" w:cs="Times New Roman"/>
          <w:color w:val="FF0000"/>
          <w:sz w:val="24"/>
          <w:szCs w:val="24"/>
        </w:rPr>
      </w:pPr>
      <w:r w:rsidRPr="008A17EE">
        <w:rPr>
          <w:rFonts w:ascii="Times New Roman" w:hAnsi="Times New Roman" w:cs="Times New Roman"/>
          <w:sz w:val="24"/>
          <w:szCs w:val="24"/>
        </w:rPr>
        <w:t>2.2.2. </w:t>
      </w:r>
      <w:bookmarkStart w:id="12" w:name="_Hlk140063197"/>
      <w:r w:rsidRPr="008A17EE">
        <w:rPr>
          <w:rFonts w:ascii="Times New Roman" w:hAnsi="Times New Roman" w:cs="Times New Roman"/>
          <w:b/>
          <w:bCs/>
          <w:sz w:val="24"/>
          <w:szCs w:val="24"/>
        </w:rPr>
        <w:t>II pirkimo dalis</w:t>
      </w:r>
      <w:r w:rsidRPr="008A17EE">
        <w:rPr>
          <w:rFonts w:ascii="Times New Roman" w:hAnsi="Times New Roman" w:cs="Times New Roman"/>
          <w:sz w:val="24"/>
          <w:szCs w:val="24"/>
        </w:rPr>
        <w:t xml:space="preserve"> – </w:t>
      </w:r>
      <w:bookmarkEnd w:id="12"/>
      <w:r w:rsidR="00A01751" w:rsidRPr="008A17EE">
        <w:rPr>
          <w:rFonts w:ascii="Times New Roman" w:hAnsi="Times New Roman" w:cs="Times New Roman"/>
          <w:sz w:val="24"/>
          <w:szCs w:val="24"/>
        </w:rPr>
        <w:t>televizorius (SMART TV opcija)</w:t>
      </w:r>
      <w:r w:rsidRPr="008A17EE">
        <w:rPr>
          <w:rFonts w:ascii="Times New Roman" w:hAnsi="Times New Roman" w:cs="Times New Roman"/>
          <w:sz w:val="24"/>
          <w:szCs w:val="24"/>
        </w:rPr>
        <w:t>;</w:t>
      </w:r>
    </w:p>
    <w:p w14:paraId="20BAFADC" w14:textId="7AD7A6CA" w:rsidR="00812994" w:rsidRPr="008A17EE" w:rsidRDefault="00812994" w:rsidP="00812994">
      <w:pPr>
        <w:pStyle w:val="Betarp"/>
        <w:ind w:firstLine="851"/>
        <w:contextualSpacing/>
        <w:rPr>
          <w:rFonts w:ascii="Times New Roman" w:hAnsi="Times New Roman" w:cs="Times New Roman"/>
          <w:sz w:val="24"/>
          <w:szCs w:val="24"/>
        </w:rPr>
      </w:pPr>
      <w:r w:rsidRPr="008A17EE">
        <w:rPr>
          <w:rFonts w:ascii="Times New Roman" w:hAnsi="Times New Roman" w:cs="Times New Roman"/>
          <w:sz w:val="24"/>
          <w:szCs w:val="24"/>
        </w:rPr>
        <w:t>2.2.3. </w:t>
      </w:r>
      <w:bookmarkStart w:id="13" w:name="_Hlk140064711"/>
      <w:r w:rsidRPr="008A17EE">
        <w:rPr>
          <w:rFonts w:ascii="Times New Roman" w:hAnsi="Times New Roman" w:cs="Times New Roman"/>
          <w:b/>
          <w:bCs/>
          <w:sz w:val="24"/>
          <w:szCs w:val="24"/>
        </w:rPr>
        <w:t>III pirkimo dalis</w:t>
      </w:r>
      <w:r w:rsidRPr="008A17EE">
        <w:rPr>
          <w:rFonts w:ascii="Times New Roman" w:hAnsi="Times New Roman" w:cs="Times New Roman"/>
          <w:sz w:val="24"/>
          <w:szCs w:val="24"/>
        </w:rPr>
        <w:t xml:space="preserve"> – </w:t>
      </w:r>
      <w:bookmarkEnd w:id="13"/>
      <w:r w:rsidR="00C02DE2" w:rsidRPr="008A17EE">
        <w:rPr>
          <w:rFonts w:ascii="Times New Roman" w:hAnsi="Times New Roman" w:cs="Times New Roman"/>
          <w:sz w:val="24"/>
          <w:szCs w:val="24"/>
        </w:rPr>
        <w:t>e</w:t>
      </w:r>
      <w:r w:rsidR="00A01751" w:rsidRPr="008A17EE">
        <w:rPr>
          <w:rFonts w:ascii="Times New Roman" w:hAnsi="Times New Roman" w:cs="Times New Roman"/>
          <w:sz w:val="24"/>
          <w:szCs w:val="24"/>
        </w:rPr>
        <w:t>lektrinė viryklė su orkaite;</w:t>
      </w:r>
    </w:p>
    <w:p w14:paraId="53D1B58E" w14:textId="27FAE560" w:rsidR="00A01751" w:rsidRPr="008A17EE" w:rsidRDefault="00A01751" w:rsidP="00812994">
      <w:pPr>
        <w:pStyle w:val="Betarp"/>
        <w:ind w:firstLine="851"/>
        <w:contextualSpacing/>
        <w:rPr>
          <w:rFonts w:ascii="Times New Roman" w:hAnsi="Times New Roman" w:cs="Times New Roman"/>
          <w:sz w:val="24"/>
          <w:szCs w:val="24"/>
        </w:rPr>
      </w:pPr>
      <w:r w:rsidRPr="008A17EE">
        <w:rPr>
          <w:rFonts w:ascii="Times New Roman" w:hAnsi="Times New Roman" w:cs="Times New Roman"/>
          <w:sz w:val="24"/>
          <w:szCs w:val="24"/>
        </w:rPr>
        <w:t xml:space="preserve">2.2.4. </w:t>
      </w:r>
      <w:r w:rsidRPr="008A17EE">
        <w:rPr>
          <w:rFonts w:ascii="Times New Roman" w:hAnsi="Times New Roman" w:cs="Times New Roman"/>
          <w:b/>
          <w:bCs/>
          <w:sz w:val="24"/>
          <w:szCs w:val="24"/>
        </w:rPr>
        <w:t>IV pirkimo dalis</w:t>
      </w:r>
      <w:r w:rsidRPr="008A17EE">
        <w:rPr>
          <w:rFonts w:ascii="Times New Roman" w:hAnsi="Times New Roman" w:cs="Times New Roman"/>
          <w:sz w:val="24"/>
          <w:szCs w:val="24"/>
        </w:rPr>
        <w:t xml:space="preserve"> – šaldytuvas;</w:t>
      </w:r>
    </w:p>
    <w:p w14:paraId="6C10782B" w14:textId="623916C6" w:rsidR="00A01751" w:rsidRPr="008A17EE" w:rsidRDefault="00A01751" w:rsidP="00812994">
      <w:pPr>
        <w:pStyle w:val="Betarp"/>
        <w:ind w:firstLine="851"/>
        <w:contextualSpacing/>
        <w:rPr>
          <w:rFonts w:ascii="Times New Roman" w:hAnsi="Times New Roman" w:cs="Times New Roman"/>
          <w:b/>
          <w:bCs/>
          <w:sz w:val="24"/>
          <w:szCs w:val="24"/>
        </w:rPr>
      </w:pPr>
      <w:r w:rsidRPr="008A17EE">
        <w:rPr>
          <w:rFonts w:ascii="Times New Roman" w:hAnsi="Times New Roman" w:cs="Times New Roman"/>
          <w:sz w:val="24"/>
          <w:szCs w:val="24"/>
        </w:rPr>
        <w:t xml:space="preserve">2.2.5. </w:t>
      </w:r>
      <w:r w:rsidRPr="008A17EE">
        <w:rPr>
          <w:rFonts w:ascii="Times New Roman" w:hAnsi="Times New Roman" w:cs="Times New Roman"/>
          <w:b/>
          <w:bCs/>
          <w:sz w:val="24"/>
          <w:szCs w:val="24"/>
        </w:rPr>
        <w:t>V pirkimo dalis</w:t>
      </w:r>
      <w:r w:rsidR="00F97446" w:rsidRPr="008A17EE">
        <w:rPr>
          <w:rFonts w:ascii="Times New Roman" w:hAnsi="Times New Roman" w:cs="Times New Roman"/>
          <w:b/>
          <w:bCs/>
          <w:sz w:val="24"/>
          <w:szCs w:val="24"/>
        </w:rPr>
        <w:t xml:space="preserve"> </w:t>
      </w:r>
      <w:r w:rsidR="00F97446" w:rsidRPr="008A17EE">
        <w:rPr>
          <w:rFonts w:ascii="Times New Roman" w:hAnsi="Times New Roman" w:cs="Times New Roman"/>
          <w:sz w:val="24"/>
          <w:szCs w:val="24"/>
        </w:rPr>
        <w:t>–</w:t>
      </w:r>
      <w:r w:rsidR="00C02DE2" w:rsidRPr="008A17EE">
        <w:rPr>
          <w:rFonts w:ascii="Times New Roman" w:hAnsi="Times New Roman" w:cs="Times New Roman"/>
          <w:sz w:val="24"/>
          <w:szCs w:val="24"/>
        </w:rPr>
        <w:t xml:space="preserve"> </w:t>
      </w:r>
      <w:r w:rsidR="00F97446" w:rsidRPr="008A17EE">
        <w:rPr>
          <w:rFonts w:ascii="Times New Roman" w:hAnsi="Times New Roman" w:cs="Times New Roman"/>
          <w:sz w:val="24"/>
          <w:szCs w:val="24"/>
        </w:rPr>
        <w:t>virdulys;</w:t>
      </w:r>
    </w:p>
    <w:p w14:paraId="0E8399DE" w14:textId="1EC9119A" w:rsidR="00F97446" w:rsidRPr="008A17EE" w:rsidRDefault="00F97446" w:rsidP="00812994">
      <w:pPr>
        <w:pStyle w:val="Betarp"/>
        <w:ind w:firstLine="851"/>
        <w:contextualSpacing/>
        <w:rPr>
          <w:rFonts w:ascii="Times New Roman" w:hAnsi="Times New Roman" w:cs="Times New Roman"/>
          <w:b/>
          <w:bCs/>
          <w:sz w:val="24"/>
          <w:szCs w:val="24"/>
        </w:rPr>
      </w:pPr>
      <w:r w:rsidRPr="008A17EE">
        <w:rPr>
          <w:rFonts w:ascii="Times New Roman" w:hAnsi="Times New Roman" w:cs="Times New Roman"/>
          <w:sz w:val="24"/>
          <w:szCs w:val="24"/>
        </w:rPr>
        <w:t>2.2.6.</w:t>
      </w:r>
      <w:r w:rsidRPr="008A17EE">
        <w:rPr>
          <w:rFonts w:ascii="Times New Roman" w:hAnsi="Times New Roman" w:cs="Times New Roman"/>
          <w:b/>
          <w:bCs/>
          <w:sz w:val="24"/>
          <w:szCs w:val="24"/>
        </w:rPr>
        <w:t xml:space="preserve"> VI pirkimo dalis </w:t>
      </w:r>
      <w:r w:rsidRPr="008A17EE">
        <w:rPr>
          <w:rFonts w:ascii="Times New Roman" w:hAnsi="Times New Roman" w:cs="Times New Roman"/>
          <w:sz w:val="24"/>
          <w:szCs w:val="24"/>
        </w:rPr>
        <w:t>–</w:t>
      </w:r>
      <w:r w:rsidRPr="008A17EE">
        <w:rPr>
          <w:rFonts w:ascii="Times New Roman" w:hAnsi="Times New Roman" w:cs="Times New Roman"/>
          <w:b/>
          <w:bCs/>
          <w:sz w:val="24"/>
          <w:szCs w:val="24"/>
        </w:rPr>
        <w:t xml:space="preserve"> </w:t>
      </w:r>
      <w:r w:rsidRPr="008A17EE">
        <w:rPr>
          <w:rFonts w:ascii="Times New Roman" w:hAnsi="Times New Roman" w:cs="Times New Roman"/>
          <w:sz w:val="24"/>
          <w:szCs w:val="24"/>
        </w:rPr>
        <w:t>mikrobangų krosnelė;</w:t>
      </w:r>
    </w:p>
    <w:p w14:paraId="5443F29A" w14:textId="5D6C3697" w:rsidR="00F97446" w:rsidRPr="008A17EE" w:rsidRDefault="00F97446" w:rsidP="00812994">
      <w:pPr>
        <w:pStyle w:val="Betarp"/>
        <w:ind w:firstLine="851"/>
        <w:contextualSpacing/>
        <w:rPr>
          <w:rFonts w:ascii="Times New Roman" w:hAnsi="Times New Roman" w:cs="Times New Roman"/>
          <w:sz w:val="24"/>
          <w:szCs w:val="24"/>
        </w:rPr>
      </w:pPr>
      <w:r w:rsidRPr="008A17EE">
        <w:rPr>
          <w:rFonts w:ascii="Times New Roman" w:hAnsi="Times New Roman" w:cs="Times New Roman"/>
          <w:sz w:val="24"/>
          <w:szCs w:val="24"/>
        </w:rPr>
        <w:t xml:space="preserve">2.2.7. </w:t>
      </w:r>
      <w:r w:rsidRPr="008A17EE">
        <w:rPr>
          <w:rFonts w:ascii="Times New Roman" w:hAnsi="Times New Roman" w:cs="Times New Roman"/>
          <w:b/>
          <w:bCs/>
          <w:sz w:val="24"/>
          <w:szCs w:val="24"/>
        </w:rPr>
        <w:t xml:space="preserve">VII pirkimo dalis </w:t>
      </w:r>
      <w:r w:rsidRPr="008A17EE">
        <w:rPr>
          <w:rFonts w:ascii="Times New Roman" w:hAnsi="Times New Roman" w:cs="Times New Roman"/>
          <w:sz w:val="24"/>
          <w:szCs w:val="24"/>
        </w:rPr>
        <w:t>-</w:t>
      </w:r>
      <w:r w:rsidRPr="008A17EE">
        <w:rPr>
          <w:rFonts w:ascii="Times New Roman" w:hAnsi="Times New Roman" w:cs="Times New Roman"/>
          <w:b/>
          <w:bCs/>
          <w:sz w:val="24"/>
          <w:szCs w:val="24"/>
        </w:rPr>
        <w:t xml:space="preserve"> </w:t>
      </w:r>
      <w:r w:rsidRPr="008A17EE">
        <w:rPr>
          <w:rFonts w:ascii="Times New Roman" w:hAnsi="Times New Roman" w:cs="Times New Roman"/>
          <w:sz w:val="24"/>
          <w:szCs w:val="24"/>
        </w:rPr>
        <w:t xml:space="preserve">indaplovė- </w:t>
      </w:r>
      <w:hyperlink r:id="rId8" w:history="1">
        <w:r w:rsidRPr="008A17EE">
          <w:rPr>
            <w:rStyle w:val="Hipersaitas"/>
            <w:rFonts w:ascii="Times New Roman" w:hAnsi="Times New Roman" w:cs="Times New Roman"/>
            <w:sz w:val="24"/>
            <w:szCs w:val="24"/>
          </w:rPr>
          <w:t>laisvai pastatoma</w:t>
        </w:r>
      </w:hyperlink>
      <w:r w:rsidRPr="008A17EE">
        <w:rPr>
          <w:rFonts w:ascii="Times New Roman" w:hAnsi="Times New Roman" w:cs="Times New Roman"/>
          <w:sz w:val="24"/>
          <w:szCs w:val="24"/>
        </w:rPr>
        <w:t>.</w:t>
      </w:r>
    </w:p>
    <w:p w14:paraId="54AB5D8C" w14:textId="77777777" w:rsidR="00F97446" w:rsidRPr="008A17EE" w:rsidRDefault="00F97446" w:rsidP="00812994">
      <w:pPr>
        <w:pStyle w:val="Betarp"/>
        <w:ind w:firstLine="851"/>
        <w:contextualSpacing/>
        <w:rPr>
          <w:rFonts w:ascii="Times New Roman" w:hAnsi="Times New Roman" w:cs="Times New Roman"/>
          <w:sz w:val="24"/>
          <w:szCs w:val="24"/>
        </w:rPr>
      </w:pPr>
    </w:p>
    <w:p w14:paraId="40367BD3" w14:textId="77777777" w:rsidR="00812994" w:rsidRPr="008A17EE" w:rsidRDefault="00812994" w:rsidP="00812994">
      <w:pPr>
        <w:pStyle w:val="Betarp"/>
        <w:numPr>
          <w:ilvl w:val="1"/>
          <w:numId w:val="9"/>
        </w:numPr>
        <w:ind w:left="0" w:firstLine="851"/>
        <w:contextualSpacing/>
        <w:rPr>
          <w:rFonts w:ascii="Times New Roman" w:hAnsi="Times New Roman" w:cs="Times New Roman"/>
          <w:sz w:val="24"/>
          <w:szCs w:val="24"/>
        </w:rPr>
      </w:pPr>
      <w:r w:rsidRPr="008A17EE">
        <w:rPr>
          <w:rFonts w:ascii="Times New Roman" w:hAnsi="Times New Roman" w:cs="Times New Roman"/>
          <w:sz w:val="24"/>
          <w:szCs w:val="24"/>
        </w:rPr>
        <w:t>Pirkimo apimtys, reikalavimai ir techninė specifikacija apibrėžti specialiųjų pirkimo sąlygų 3 priede.</w:t>
      </w:r>
    </w:p>
    <w:p w14:paraId="05392672" w14:textId="3D4AFAE3" w:rsidR="00812994" w:rsidRPr="008A17EE" w:rsidRDefault="00812994" w:rsidP="00812994">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 xml:space="preserve">2.3. BVPŽ kodas - </w:t>
      </w:r>
      <w:r w:rsidR="0006180D" w:rsidRPr="008A17EE">
        <w:rPr>
          <w:rFonts w:ascii="Times New Roman" w:hAnsi="Times New Roman" w:cs="Times New Roman"/>
          <w:color w:val="000000"/>
          <w:sz w:val="24"/>
          <w:szCs w:val="24"/>
        </w:rPr>
        <w:t>39710000-2 (Buitiniai elektros prietaisai).</w:t>
      </w:r>
    </w:p>
    <w:p w14:paraId="7C84A041" w14:textId="2820841F" w:rsidR="00812994" w:rsidRPr="008A17EE" w:rsidRDefault="00812994" w:rsidP="00812994">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 xml:space="preserve">2.4. </w:t>
      </w:r>
      <w:r w:rsidR="0049759D" w:rsidRPr="008A17EE">
        <w:rPr>
          <w:rFonts w:ascii="Times New Roman" w:hAnsi="Times New Roman" w:cs="Times New Roman"/>
          <w:sz w:val="24"/>
          <w:szCs w:val="24"/>
        </w:rPr>
        <w:t>Prekių</w:t>
      </w:r>
      <w:r w:rsidRPr="008A17EE">
        <w:rPr>
          <w:rFonts w:ascii="Times New Roman" w:hAnsi="Times New Roman" w:cs="Times New Roman"/>
          <w:sz w:val="24"/>
          <w:szCs w:val="24"/>
        </w:rPr>
        <w:t xml:space="preserve"> </w:t>
      </w:r>
      <w:r w:rsidR="0049759D" w:rsidRPr="008A17EE">
        <w:rPr>
          <w:rFonts w:ascii="Times New Roman" w:hAnsi="Times New Roman" w:cs="Times New Roman"/>
          <w:sz w:val="24"/>
          <w:szCs w:val="24"/>
        </w:rPr>
        <w:t>pristatymo</w:t>
      </w:r>
      <w:r w:rsidRPr="008A17EE">
        <w:rPr>
          <w:rFonts w:ascii="Times New Roman" w:hAnsi="Times New Roman" w:cs="Times New Roman"/>
          <w:sz w:val="24"/>
          <w:szCs w:val="24"/>
        </w:rPr>
        <w:t xml:space="preserve"> termina</w:t>
      </w:r>
      <w:r w:rsidR="0049759D" w:rsidRPr="008A17EE">
        <w:rPr>
          <w:rFonts w:ascii="Times New Roman" w:hAnsi="Times New Roman" w:cs="Times New Roman"/>
          <w:sz w:val="24"/>
          <w:szCs w:val="24"/>
        </w:rPr>
        <w:t>s</w:t>
      </w:r>
      <w:r w:rsidRPr="008A17EE">
        <w:rPr>
          <w:rFonts w:ascii="Times New Roman" w:hAnsi="Times New Roman" w:cs="Times New Roman"/>
          <w:sz w:val="24"/>
          <w:szCs w:val="24"/>
        </w:rPr>
        <w:t xml:space="preserve">: </w:t>
      </w:r>
      <w:r w:rsidR="0049759D" w:rsidRPr="008A17EE">
        <w:rPr>
          <w:rFonts w:ascii="Times New Roman" w:hAnsi="Times New Roman" w:cs="Times New Roman"/>
          <w:sz w:val="24"/>
          <w:szCs w:val="24"/>
        </w:rPr>
        <w:t>60 k. d.</w:t>
      </w:r>
    </w:p>
    <w:p w14:paraId="4395AF30" w14:textId="02797055" w:rsidR="00812994" w:rsidRPr="008A17EE" w:rsidRDefault="00812994" w:rsidP="00812994">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 xml:space="preserve">2.5. </w:t>
      </w:r>
      <w:r w:rsidR="0049759D" w:rsidRPr="008A17EE">
        <w:rPr>
          <w:rFonts w:ascii="Times New Roman" w:hAnsi="Times New Roman" w:cs="Times New Roman"/>
          <w:sz w:val="24"/>
          <w:szCs w:val="24"/>
        </w:rPr>
        <w:t>Prekių</w:t>
      </w:r>
      <w:r w:rsidRPr="008A17EE">
        <w:rPr>
          <w:rFonts w:ascii="Times New Roman" w:hAnsi="Times New Roman" w:cs="Times New Roman"/>
          <w:sz w:val="24"/>
          <w:szCs w:val="24"/>
        </w:rPr>
        <w:t xml:space="preserve"> pristatymo vieta - </w:t>
      </w:r>
      <w:r w:rsidR="0049759D" w:rsidRPr="008A17EE">
        <w:rPr>
          <w:rFonts w:ascii="Times New Roman" w:hAnsi="Times New Roman" w:cs="Times New Roman"/>
          <w:sz w:val="24"/>
          <w:szCs w:val="24"/>
        </w:rPr>
        <w:t>Vilniaus g. 100, Pabradė.</w:t>
      </w:r>
    </w:p>
    <w:p w14:paraId="02A40B89" w14:textId="77777777" w:rsidR="0049759D" w:rsidRPr="008A17EE" w:rsidRDefault="0049759D" w:rsidP="00812994">
      <w:pPr>
        <w:pStyle w:val="Sraopastraipa"/>
        <w:spacing w:line="240" w:lineRule="auto"/>
        <w:ind w:left="0" w:firstLine="851"/>
        <w:rPr>
          <w:rFonts w:ascii="Times New Roman" w:hAnsi="Times New Roman" w:cs="Times New Roman"/>
          <w:sz w:val="24"/>
          <w:szCs w:val="24"/>
        </w:rPr>
      </w:pPr>
    </w:p>
    <w:p w14:paraId="606E9C67" w14:textId="77777777" w:rsidR="00812994" w:rsidRPr="008A17EE" w:rsidRDefault="00812994" w:rsidP="00812994">
      <w:pPr>
        <w:pStyle w:val="Antrat1"/>
        <w:numPr>
          <w:ilvl w:val="0"/>
          <w:numId w:val="9"/>
        </w:numPr>
        <w:spacing w:before="0" w:after="0"/>
        <w:ind w:left="0" w:firstLine="0"/>
        <w:rPr>
          <w:rFonts w:ascii="Times New Roman" w:hAnsi="Times New Roman" w:cs="Times New Roman"/>
          <w:b/>
          <w:bCs/>
          <w:color w:val="auto"/>
          <w:sz w:val="24"/>
          <w:szCs w:val="24"/>
        </w:rPr>
      </w:pPr>
      <w:bookmarkStart w:id="14" w:name="_Toc137194949"/>
      <w:r w:rsidRPr="008A17EE">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4"/>
      <w:r w:rsidRPr="008A17EE">
        <w:rPr>
          <w:rFonts w:ascii="Times New Roman" w:hAnsi="Times New Roman" w:cs="Times New Roman"/>
          <w:b/>
          <w:bCs/>
          <w:color w:val="auto"/>
          <w:sz w:val="24"/>
          <w:szCs w:val="24"/>
        </w:rPr>
        <w:t xml:space="preserve"> </w:t>
      </w:r>
    </w:p>
    <w:p w14:paraId="0E72FEB4" w14:textId="77777777" w:rsidR="00812994" w:rsidRPr="008A17EE" w:rsidRDefault="00812994" w:rsidP="00812994">
      <w:pPr>
        <w:pStyle w:val="Sraopastraipa"/>
        <w:numPr>
          <w:ilvl w:val="1"/>
          <w:numId w:val="9"/>
        </w:numPr>
        <w:spacing w:line="240" w:lineRule="auto"/>
        <w:ind w:left="0" w:firstLine="851"/>
        <w:rPr>
          <w:rFonts w:ascii="Times New Roman" w:hAnsi="Times New Roman" w:cs="Times New Roman"/>
          <w:i/>
          <w:iCs/>
          <w:sz w:val="24"/>
          <w:szCs w:val="24"/>
        </w:rPr>
      </w:pPr>
      <w:r w:rsidRPr="008A17EE">
        <w:rPr>
          <w:rFonts w:ascii="Times New Roman" w:hAnsi="Times New Roman" w:cs="Times New Roman"/>
          <w:sz w:val="24"/>
          <w:szCs w:val="24"/>
        </w:rPr>
        <w:t xml:space="preserve"> Reikalavimai dėl tiekėjo ir subtiekėjų (jeigu taikoma), ūkio subjektų, kurių pajėgumais tiekėjas remiasi, pašalinimo pagrindų nebuvimo bei jų nebuvimą patvirtinantys dokumentai nurodyti specialiųjų pirkimo sąlygų 1 priede</w:t>
      </w:r>
      <w:r w:rsidRPr="008A17EE">
        <w:rPr>
          <w:rFonts w:ascii="Times New Roman" w:hAnsi="Times New Roman" w:cs="Times New Roman"/>
          <w:i/>
          <w:iCs/>
          <w:sz w:val="24"/>
          <w:szCs w:val="24"/>
        </w:rPr>
        <w:t xml:space="preserve">. </w:t>
      </w:r>
    </w:p>
    <w:p w14:paraId="6CA1E65A"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3.2. 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1A0EF5EC" w14:textId="77777777" w:rsidR="00812994" w:rsidRPr="008A17EE" w:rsidRDefault="00812994" w:rsidP="00812994">
      <w:pPr>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3.3. Tiekėjas teikdamas pasiūlymą neturi pateikti nei EBVPD nei laisvos formos deklaracijos dėl atitikties reikalavimams.</w:t>
      </w:r>
    </w:p>
    <w:p w14:paraId="6948F7F1" w14:textId="77777777" w:rsidR="00812994" w:rsidRPr="008A17EE" w:rsidRDefault="00812994" w:rsidP="00812994">
      <w:pPr>
        <w:pStyle w:val="Sraopastraipa"/>
        <w:spacing w:line="240" w:lineRule="auto"/>
        <w:ind w:left="644" w:firstLine="0"/>
        <w:rPr>
          <w:rFonts w:ascii="Times New Roman" w:eastAsia="Arial" w:hAnsi="Times New Roman" w:cs="Times New Roman"/>
          <w:sz w:val="24"/>
          <w:szCs w:val="24"/>
        </w:rPr>
      </w:pPr>
    </w:p>
    <w:p w14:paraId="2F5CD336" w14:textId="77777777" w:rsidR="00812994" w:rsidRPr="008A17EE" w:rsidRDefault="00812994" w:rsidP="0006180D">
      <w:pPr>
        <w:pStyle w:val="Antrat1"/>
        <w:numPr>
          <w:ilvl w:val="0"/>
          <w:numId w:val="9"/>
        </w:numPr>
        <w:tabs>
          <w:tab w:val="left" w:pos="284"/>
        </w:tabs>
        <w:spacing w:before="0" w:after="0"/>
        <w:ind w:left="0" w:firstLine="0"/>
        <w:rPr>
          <w:rFonts w:ascii="Times New Roman" w:hAnsi="Times New Roman" w:cs="Times New Roman"/>
          <w:b/>
          <w:bCs/>
          <w:color w:val="auto"/>
          <w:sz w:val="24"/>
          <w:szCs w:val="24"/>
        </w:rPr>
      </w:pPr>
      <w:bookmarkStart w:id="15" w:name="_Toc137194950"/>
      <w:r w:rsidRPr="008A17EE">
        <w:rPr>
          <w:rFonts w:ascii="Times New Roman" w:hAnsi="Times New Roman" w:cs="Times New Roman"/>
          <w:b/>
          <w:bCs/>
          <w:color w:val="auto"/>
          <w:sz w:val="24"/>
          <w:szCs w:val="24"/>
        </w:rPr>
        <w:t>REIKALAVIMAI, SUSIJĘ SU NACIONALINIU SAUGUMU</w:t>
      </w:r>
      <w:bookmarkEnd w:id="15"/>
      <w:r w:rsidRPr="008A17EE">
        <w:rPr>
          <w:rFonts w:ascii="Times New Roman" w:hAnsi="Times New Roman" w:cs="Times New Roman"/>
          <w:b/>
          <w:bCs/>
          <w:color w:val="auto"/>
          <w:sz w:val="24"/>
          <w:szCs w:val="24"/>
        </w:rPr>
        <w:t xml:space="preserve"> </w:t>
      </w:r>
    </w:p>
    <w:p w14:paraId="171F7F5C" w14:textId="77777777" w:rsidR="00812994" w:rsidRPr="008A17EE" w:rsidRDefault="00812994" w:rsidP="00812994">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r w:rsidRPr="008A17EE">
        <w:rPr>
          <w:rFonts w:ascii="Times New Roman" w:eastAsia="Times New Roman" w:hAnsi="Times New Roman" w:cs="Times New Roman"/>
          <w:color w:val="000000" w:themeColor="text1"/>
          <w:sz w:val="24"/>
          <w:szCs w:val="24"/>
          <w:lang w:eastAsia="en-US"/>
        </w:rPr>
        <w:t>Netaikomi</w:t>
      </w:r>
    </w:p>
    <w:p w14:paraId="2E659D80" w14:textId="77777777" w:rsidR="00812994" w:rsidRPr="008A17EE" w:rsidRDefault="00812994" w:rsidP="00812994">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p>
    <w:p w14:paraId="0B58105E" w14:textId="77777777" w:rsidR="00812994" w:rsidRPr="008A17EE" w:rsidRDefault="00812994" w:rsidP="0006180D">
      <w:pPr>
        <w:pStyle w:val="Antrat1"/>
        <w:numPr>
          <w:ilvl w:val="0"/>
          <w:numId w:val="9"/>
        </w:numPr>
        <w:tabs>
          <w:tab w:val="left" w:pos="284"/>
        </w:tabs>
        <w:spacing w:before="0" w:after="0"/>
        <w:ind w:left="0" w:firstLine="0"/>
        <w:rPr>
          <w:rFonts w:ascii="Times New Roman" w:hAnsi="Times New Roman" w:cs="Times New Roman"/>
          <w:b/>
          <w:bCs/>
          <w:color w:val="auto"/>
          <w:sz w:val="24"/>
          <w:szCs w:val="24"/>
        </w:rPr>
      </w:pPr>
      <w:bookmarkStart w:id="16" w:name="_Toc137194951"/>
      <w:r w:rsidRPr="008A17EE">
        <w:rPr>
          <w:rFonts w:ascii="Times New Roman" w:hAnsi="Times New Roman" w:cs="Times New Roman"/>
          <w:b/>
          <w:bCs/>
          <w:color w:val="auto"/>
          <w:sz w:val="24"/>
          <w:szCs w:val="24"/>
        </w:rPr>
        <w:t>SPECIALIEJI REIKALAVIMAI PASIŪLYMŲ RENGIMUI IR PATEIKIMUI</w:t>
      </w:r>
      <w:bookmarkEnd w:id="7"/>
      <w:bookmarkEnd w:id="8"/>
      <w:bookmarkEnd w:id="9"/>
      <w:bookmarkEnd w:id="16"/>
    </w:p>
    <w:p w14:paraId="4C78A9F5" w14:textId="77777777" w:rsidR="00812994" w:rsidRPr="008A17EE" w:rsidRDefault="00812994" w:rsidP="00812994">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 xml:space="preserve">5.1. </w:t>
      </w:r>
      <w:r w:rsidRPr="008A17EE">
        <w:rPr>
          <w:rFonts w:ascii="Times New Roman" w:hAnsi="Times New Roman" w:cs="Times New Roman"/>
          <w:b/>
          <w:bCs/>
          <w:sz w:val="24"/>
          <w:szCs w:val="24"/>
        </w:rPr>
        <w:t>CVP IS pasiūlymo lango eilutėje „Prisegti dokumentus“ pateikiamas</w:t>
      </w:r>
      <w:r w:rsidRPr="008A17EE">
        <w:rPr>
          <w:rFonts w:ascii="Times New Roman" w:hAnsi="Times New Roman" w:cs="Times New Roman"/>
          <w:sz w:val="24"/>
          <w:szCs w:val="24"/>
        </w:rPr>
        <w:t xml:space="preserve"> tiekėjo pasirašytas pasiūlymas, parengtas pagal specialiųjų </w:t>
      </w:r>
      <w:r w:rsidRPr="008A17EE">
        <w:rPr>
          <w:rFonts w:ascii="Times New Roman" w:hAnsi="Times New Roman" w:cs="Times New Roman"/>
          <w:sz w:val="24"/>
          <w:szCs w:val="24"/>
        </w:rPr>
        <w:fldChar w:fldCharType="begin"/>
      </w:r>
      <w:r w:rsidRPr="008A17EE">
        <w:rPr>
          <w:rFonts w:ascii="Times New Roman" w:hAnsi="Times New Roman" w:cs="Times New Roman"/>
          <w:sz w:val="24"/>
          <w:szCs w:val="24"/>
        </w:rPr>
        <w:instrText xml:space="preserve"> REF _Ref38540913 \h  \* MERGEFORMAT </w:instrText>
      </w:r>
      <w:r w:rsidRPr="008A17EE">
        <w:rPr>
          <w:rFonts w:ascii="Times New Roman" w:hAnsi="Times New Roman" w:cs="Times New Roman"/>
          <w:sz w:val="24"/>
          <w:szCs w:val="24"/>
        </w:rPr>
      </w:r>
      <w:r w:rsidRPr="008A17EE">
        <w:rPr>
          <w:rFonts w:ascii="Times New Roman" w:hAnsi="Times New Roman" w:cs="Times New Roman"/>
          <w:sz w:val="24"/>
          <w:szCs w:val="24"/>
        </w:rPr>
        <w:fldChar w:fldCharType="separate"/>
      </w:r>
      <w:r w:rsidRPr="008A17EE">
        <w:rPr>
          <w:rFonts w:ascii="Times New Roman" w:hAnsi="Times New Roman" w:cs="Times New Roman"/>
          <w:sz w:val="24"/>
          <w:szCs w:val="24"/>
        </w:rPr>
        <w:t>pirkimo sąlygų 4</w:t>
      </w:r>
      <w:r w:rsidRPr="008A17EE">
        <w:rPr>
          <w:rFonts w:ascii="Times New Roman" w:hAnsi="Times New Roman" w:cs="Times New Roman"/>
          <w:sz w:val="24"/>
          <w:szCs w:val="24"/>
          <w:shd w:val="clear" w:color="auto" w:fill="FFFFFF"/>
        </w:rPr>
        <w:t xml:space="preserve"> </w:t>
      </w:r>
      <w:r w:rsidRPr="008A17EE">
        <w:rPr>
          <w:rFonts w:ascii="Times New Roman" w:hAnsi="Times New Roman" w:cs="Times New Roman"/>
          <w:sz w:val="24"/>
          <w:szCs w:val="24"/>
        </w:rPr>
        <w:fldChar w:fldCharType="end"/>
      </w:r>
      <w:r w:rsidRPr="008A17EE">
        <w:rPr>
          <w:rFonts w:ascii="Times New Roman" w:hAnsi="Times New Roman" w:cs="Times New Roman"/>
          <w:sz w:val="24"/>
          <w:szCs w:val="24"/>
        </w:rPr>
        <w:t>priede pateiktą pasiūlymo formą ir pasiūlymo formoje nurodyti ir kiti, tiekėjo nuomone, būtini dokumentai (jų kopijos).</w:t>
      </w:r>
    </w:p>
    <w:p w14:paraId="4C1D049A" w14:textId="77777777" w:rsidR="00812994" w:rsidRPr="008A17EE" w:rsidRDefault="00812994" w:rsidP="00812994">
      <w:pPr>
        <w:pStyle w:val="Sraopastraipa"/>
        <w:spacing w:line="240" w:lineRule="auto"/>
        <w:ind w:left="0" w:firstLine="851"/>
        <w:rPr>
          <w:rFonts w:ascii="Times New Roman" w:hAnsi="Times New Roman" w:cs="Times New Roman"/>
          <w:sz w:val="24"/>
          <w:szCs w:val="24"/>
          <w:u w:val="single"/>
        </w:rPr>
      </w:pPr>
      <w:r w:rsidRPr="008A17EE">
        <w:rPr>
          <w:rFonts w:ascii="Times New Roman" w:eastAsia="Calibri" w:hAnsi="Times New Roman" w:cs="Times New Roman"/>
          <w:sz w:val="24"/>
          <w:szCs w:val="24"/>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A17EE">
        <w:rPr>
          <w:rFonts w:ascii="Times New Roman" w:hAnsi="Times New Roman" w:cs="Times New Roman"/>
          <w:sz w:val="24"/>
          <w:szCs w:val="24"/>
        </w:rPr>
        <w:t>Perkančiajai organizacijai kilus abejonių dėl dokumentų tikrumo, ji turi teisę reikalauti pateikti dokumentų originalus.</w:t>
      </w:r>
      <w:r w:rsidRPr="008A17EE">
        <w:rPr>
          <w:rFonts w:ascii="Times New Roman" w:eastAsia="Calibri" w:hAnsi="Times New Roman" w:cs="Times New Roman"/>
          <w:sz w:val="24"/>
          <w:szCs w:val="24"/>
        </w:rPr>
        <w:t xml:space="preserve"> Gali būti:</w:t>
      </w:r>
    </w:p>
    <w:p w14:paraId="104677AB"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eastAsia="Calibri" w:hAnsi="Times New Roman" w:cs="Times New Roman"/>
          <w:sz w:val="24"/>
          <w:szCs w:val="24"/>
        </w:rPr>
        <w:t>5.2.1. pateikiami kvalifikuotu elektroniniu parašu pasirašyti elektroninėmis priemonėmis suformuoti dokumentai;</w:t>
      </w:r>
    </w:p>
    <w:p w14:paraId="7A6987ED" w14:textId="77777777" w:rsidR="00812994" w:rsidRPr="008A17EE" w:rsidRDefault="00812994" w:rsidP="00812994">
      <w:pPr>
        <w:pStyle w:val="Sraopastraipa"/>
        <w:spacing w:line="240" w:lineRule="auto"/>
        <w:ind w:left="0" w:firstLine="851"/>
        <w:rPr>
          <w:rFonts w:ascii="Times New Roman" w:hAnsi="Times New Roman" w:cs="Times New Roman"/>
          <w:sz w:val="24"/>
          <w:szCs w:val="24"/>
        </w:rPr>
      </w:pPr>
      <w:r w:rsidRPr="008A17EE">
        <w:rPr>
          <w:rFonts w:ascii="Times New Roman" w:eastAsia="Calibri" w:hAnsi="Times New Roman" w:cs="Times New Roman"/>
          <w:sz w:val="24"/>
          <w:szCs w:val="24"/>
        </w:rPr>
        <w:t>5.2.2. skaitmeninės dokumentų kopijos (fiziniu parašu tvirtinami dokumentai turi būti pateikiami pasirašyti ir nuskenuoti).</w:t>
      </w:r>
    </w:p>
    <w:p w14:paraId="3D9080C4" w14:textId="77777777" w:rsidR="00812994" w:rsidRPr="008A17EE" w:rsidRDefault="00812994" w:rsidP="00812994">
      <w:pPr>
        <w:pStyle w:val="Sraopastraipa"/>
        <w:spacing w:line="240" w:lineRule="auto"/>
        <w:ind w:left="0" w:firstLine="851"/>
        <w:rPr>
          <w:rFonts w:ascii="Times New Roman" w:hAnsi="Times New Roman" w:cs="Times New Roman"/>
          <w:sz w:val="24"/>
          <w:szCs w:val="24"/>
        </w:rPr>
      </w:pPr>
      <w:r w:rsidRPr="008A17EE">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6BA8A7CE" w14:textId="77777777" w:rsidR="00812994" w:rsidRPr="008A17EE" w:rsidRDefault="00812994" w:rsidP="00812994">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5.4. Pasiūlymuose nurodytos kainos bus vertinamos eurais</w:t>
      </w:r>
      <w:r w:rsidRPr="008A17EE">
        <w:rPr>
          <w:rFonts w:ascii="Times New Roman" w:eastAsia="Calibri" w:hAnsi="Times New Roman" w:cs="Times New Roman"/>
          <w:sz w:val="24"/>
          <w:szCs w:val="24"/>
        </w:rPr>
        <w:t>.</w:t>
      </w:r>
      <w:r w:rsidRPr="008A17E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03A8A6A" w14:textId="77777777" w:rsidR="00812994" w:rsidRPr="008A17EE" w:rsidRDefault="00812994" w:rsidP="00812994">
      <w:pPr>
        <w:pStyle w:val="Sraopastraipa"/>
        <w:spacing w:line="240" w:lineRule="auto"/>
        <w:ind w:left="0"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0DCD2A9" w14:textId="77777777" w:rsidR="00812994" w:rsidRPr="008A17EE" w:rsidRDefault="00812994" w:rsidP="00812994">
      <w:pPr>
        <w:pStyle w:val="Sraopastraipa"/>
        <w:spacing w:line="240" w:lineRule="auto"/>
        <w:ind w:left="0" w:firstLine="851"/>
        <w:rPr>
          <w:rFonts w:ascii="Times New Roman" w:hAnsi="Times New Roman" w:cs="Times New Roman"/>
          <w:sz w:val="24"/>
          <w:szCs w:val="24"/>
        </w:rPr>
      </w:pPr>
      <w:r w:rsidRPr="008A17EE">
        <w:rPr>
          <w:rFonts w:ascii="Times New Roman" w:eastAsia="Arial" w:hAnsi="Times New Roman" w:cs="Times New Roman"/>
          <w:sz w:val="24"/>
          <w:szCs w:val="24"/>
        </w:rPr>
        <w:t xml:space="preserve">5.6. Tiekėjų pasiūlymuose nurodytos kainos bus vertinamos </w:t>
      </w:r>
      <w:r w:rsidRPr="008A17EE">
        <w:rPr>
          <w:rFonts w:ascii="Times New Roman" w:hAnsi="Times New Roman" w:cs="Times New Roman"/>
          <w:sz w:val="24"/>
          <w:szCs w:val="24"/>
        </w:rPr>
        <w:t xml:space="preserve">ir lyginamos su visais mokesčiais, įskaitant PVM. </w:t>
      </w:r>
    </w:p>
    <w:p w14:paraId="528A622E" w14:textId="77777777" w:rsidR="00812994" w:rsidRPr="008A17EE" w:rsidRDefault="00812994" w:rsidP="00812994">
      <w:pPr>
        <w:pStyle w:val="Sraopastraipa"/>
        <w:spacing w:line="240" w:lineRule="auto"/>
        <w:ind w:left="0" w:firstLine="851"/>
        <w:rPr>
          <w:rFonts w:ascii="Times New Roman" w:hAnsi="Times New Roman" w:cs="Times New Roman"/>
          <w:sz w:val="24"/>
          <w:szCs w:val="24"/>
        </w:rPr>
      </w:pPr>
    </w:p>
    <w:p w14:paraId="21E54ED0" w14:textId="77777777" w:rsidR="00812994" w:rsidRPr="008A17EE" w:rsidRDefault="00812994" w:rsidP="00812994">
      <w:pPr>
        <w:pStyle w:val="Antrat1"/>
        <w:spacing w:before="0" w:after="0"/>
        <w:ind w:firstLine="0"/>
        <w:rPr>
          <w:rFonts w:ascii="Times New Roman" w:hAnsi="Times New Roman" w:cs="Times New Roman"/>
          <w:b/>
          <w:bCs/>
          <w:color w:val="auto"/>
          <w:sz w:val="24"/>
          <w:szCs w:val="24"/>
        </w:rPr>
      </w:pPr>
      <w:bookmarkStart w:id="17" w:name="_Toc137194952"/>
      <w:r w:rsidRPr="008A17EE">
        <w:rPr>
          <w:rFonts w:ascii="Times New Roman" w:hAnsi="Times New Roman" w:cs="Times New Roman"/>
          <w:b/>
          <w:bCs/>
          <w:color w:val="auto"/>
          <w:sz w:val="24"/>
          <w:szCs w:val="24"/>
        </w:rPr>
        <w:t>6. PASIŪLYMO GALIOJIMO UŽTIKRINIMAS</w:t>
      </w:r>
      <w:bookmarkEnd w:id="17"/>
    </w:p>
    <w:p w14:paraId="750D3BB4" w14:textId="77777777" w:rsidR="00812994" w:rsidRPr="008A17EE" w:rsidRDefault="00812994" w:rsidP="00812994">
      <w:pPr>
        <w:pStyle w:val="Sraopastraipa"/>
        <w:spacing w:line="240" w:lineRule="auto"/>
        <w:ind w:left="0" w:firstLine="851"/>
        <w:rPr>
          <w:rFonts w:ascii="Times New Roman" w:eastAsia="Calibri" w:hAnsi="Times New Roman" w:cs="Times New Roman"/>
          <w:sz w:val="24"/>
          <w:szCs w:val="24"/>
        </w:rPr>
      </w:pPr>
      <w:r w:rsidRPr="008A17EE">
        <w:rPr>
          <w:rFonts w:ascii="Times New Roman" w:hAnsi="Times New Roman" w:cs="Times New Roman"/>
          <w:sz w:val="24"/>
          <w:szCs w:val="24"/>
        </w:rPr>
        <w:t xml:space="preserve">6.1. </w:t>
      </w:r>
      <w:r w:rsidRPr="008A17E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7B866CC" w14:textId="77777777" w:rsidR="00812994" w:rsidRPr="008A17EE" w:rsidRDefault="00812994" w:rsidP="00812994">
      <w:pPr>
        <w:pStyle w:val="Sraopastraipa"/>
        <w:spacing w:line="240" w:lineRule="auto"/>
        <w:ind w:left="0" w:firstLine="567"/>
        <w:rPr>
          <w:rFonts w:ascii="Times New Roman" w:hAnsi="Times New Roman" w:cs="Times New Roman"/>
          <w:sz w:val="24"/>
          <w:szCs w:val="24"/>
        </w:rPr>
      </w:pPr>
    </w:p>
    <w:p w14:paraId="184C6412" w14:textId="77777777" w:rsidR="00812994" w:rsidRPr="008A17EE" w:rsidRDefault="00812994" w:rsidP="0006180D">
      <w:pPr>
        <w:pStyle w:val="Antrat1"/>
        <w:numPr>
          <w:ilvl w:val="0"/>
          <w:numId w:val="8"/>
        </w:numPr>
        <w:tabs>
          <w:tab w:val="left" w:pos="284"/>
        </w:tabs>
        <w:spacing w:before="0" w:after="0"/>
        <w:ind w:left="0" w:firstLine="0"/>
        <w:rPr>
          <w:rFonts w:ascii="Times New Roman" w:hAnsi="Times New Roman" w:cs="Times New Roman"/>
          <w:b/>
          <w:bCs/>
          <w:sz w:val="24"/>
          <w:szCs w:val="24"/>
        </w:rPr>
      </w:pPr>
      <w:bookmarkStart w:id="18" w:name="_Toc15392775"/>
      <w:bookmarkStart w:id="19" w:name="_Toc137194953"/>
      <w:r w:rsidRPr="008A17EE">
        <w:rPr>
          <w:rFonts w:ascii="Times New Roman" w:hAnsi="Times New Roman" w:cs="Times New Roman"/>
          <w:b/>
          <w:bCs/>
          <w:color w:val="auto"/>
          <w:sz w:val="24"/>
          <w:szCs w:val="24"/>
        </w:rPr>
        <w:t>P</w:t>
      </w:r>
      <w:bookmarkEnd w:id="18"/>
      <w:r w:rsidRPr="008A17EE">
        <w:rPr>
          <w:rFonts w:ascii="Times New Roman" w:hAnsi="Times New Roman" w:cs="Times New Roman"/>
          <w:b/>
          <w:bCs/>
          <w:color w:val="auto"/>
          <w:sz w:val="24"/>
          <w:szCs w:val="24"/>
        </w:rPr>
        <w:t>ASIŪLYMŲ VERTINIMAS</w:t>
      </w:r>
      <w:bookmarkEnd w:id="19"/>
    </w:p>
    <w:p w14:paraId="45A7D6B6" w14:textId="77777777" w:rsidR="00812994" w:rsidRPr="008A17EE" w:rsidRDefault="00812994" w:rsidP="00812994">
      <w:pPr>
        <w:pStyle w:val="Sraopastraipa"/>
        <w:spacing w:line="240" w:lineRule="auto"/>
        <w:ind w:left="0" w:firstLine="851"/>
        <w:rPr>
          <w:rFonts w:ascii="Times New Roman" w:eastAsia="Calibri" w:hAnsi="Times New Roman" w:cs="Times New Roman"/>
          <w:sz w:val="24"/>
          <w:szCs w:val="24"/>
        </w:rPr>
      </w:pPr>
      <w:r w:rsidRPr="008A17EE">
        <w:rPr>
          <w:rFonts w:ascii="Times New Roman" w:eastAsia="Calibri" w:hAnsi="Times New Roman" w:cs="Times New Roman"/>
          <w:sz w:val="24"/>
          <w:szCs w:val="24"/>
        </w:rPr>
        <w:t xml:space="preserve">7.1. </w:t>
      </w:r>
      <w:r w:rsidRPr="008A17EE">
        <w:rPr>
          <w:rFonts w:ascii="Times New Roman" w:hAnsi="Times New Roman" w:cs="Times New Roman"/>
          <w:sz w:val="24"/>
          <w:szCs w:val="24"/>
        </w:rPr>
        <w:t>Perkančioji organizacija</w:t>
      </w:r>
      <w:r w:rsidRPr="008A17E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w:t>
      </w:r>
    </w:p>
    <w:p w14:paraId="52E4EB98" w14:textId="77777777" w:rsidR="00812994" w:rsidRPr="008A17EE" w:rsidRDefault="00812994" w:rsidP="00812994">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color w:val="000000" w:themeColor="text1"/>
          <w:sz w:val="24"/>
          <w:szCs w:val="24"/>
        </w:rPr>
        <w:t>7.2. Laimėjusiu pasiūlymu kiekvienoje pirkimo objekto dalyje galės būti pripažinti tik po 1 (vieną) ekonomiškai naudingiausią pasiūlymą, esantį atitinkamos pirkimo objekto dalies pasiūlymų eilės pirmojoje vietoje.</w:t>
      </w:r>
      <w:r w:rsidRPr="008A17EE">
        <w:rPr>
          <w:rFonts w:ascii="Times New Roman" w:hAnsi="Times New Roman" w:cs="Times New Roman"/>
          <w:sz w:val="24"/>
          <w:szCs w:val="24"/>
        </w:rPr>
        <w:t xml:space="preserve"> Tas pats tiekėjas gali būti nustatomas laimėtoju dėl visų pirkimo objekto dalių. </w:t>
      </w:r>
    </w:p>
    <w:p w14:paraId="332EFA24" w14:textId="77777777" w:rsidR="00812994" w:rsidRPr="008A17EE" w:rsidRDefault="00812994" w:rsidP="00812994">
      <w:pPr>
        <w:pStyle w:val="Sraopastraipa"/>
        <w:spacing w:line="240" w:lineRule="auto"/>
        <w:ind w:left="0" w:firstLine="851"/>
        <w:rPr>
          <w:rFonts w:ascii="Times New Roman" w:hAnsi="Times New Roman" w:cs="Times New Roman"/>
          <w:color w:val="000000" w:themeColor="text1"/>
          <w:sz w:val="24"/>
          <w:szCs w:val="24"/>
        </w:rPr>
      </w:pPr>
    </w:p>
    <w:p w14:paraId="2C3EFB57" w14:textId="3134CD5A" w:rsidR="00812994" w:rsidRPr="008A17EE" w:rsidRDefault="00812994" w:rsidP="00812994">
      <w:pPr>
        <w:pStyle w:val="Antrat1"/>
        <w:tabs>
          <w:tab w:val="left" w:pos="567"/>
        </w:tabs>
        <w:spacing w:before="0" w:after="0"/>
        <w:ind w:firstLine="0"/>
        <w:contextualSpacing/>
        <w:rPr>
          <w:rFonts w:ascii="Times New Roman" w:hAnsi="Times New Roman" w:cs="Times New Roman"/>
          <w:b/>
          <w:bCs/>
          <w:color w:val="auto"/>
          <w:sz w:val="24"/>
          <w:szCs w:val="24"/>
        </w:rPr>
      </w:pPr>
      <w:bookmarkStart w:id="20" w:name="_Ref39425999"/>
      <w:bookmarkStart w:id="21" w:name="_Ref39426005"/>
      <w:bookmarkStart w:id="22" w:name="_Toc126333937"/>
      <w:bookmarkStart w:id="23" w:name="_Toc137194954"/>
      <w:r w:rsidRPr="008A17EE">
        <w:rPr>
          <w:rFonts w:ascii="Times New Roman" w:hAnsi="Times New Roman" w:cs="Times New Roman"/>
          <w:b/>
          <w:bCs/>
          <w:color w:val="auto"/>
          <w:sz w:val="24"/>
          <w:szCs w:val="24"/>
        </w:rPr>
        <w:t xml:space="preserve">8. </w:t>
      </w:r>
      <w:r w:rsidR="0006180D" w:rsidRPr="008A17EE">
        <w:rPr>
          <w:rFonts w:ascii="Times New Roman" w:hAnsi="Times New Roman" w:cs="Times New Roman"/>
          <w:b/>
          <w:bCs/>
          <w:color w:val="auto"/>
          <w:sz w:val="24"/>
          <w:szCs w:val="24"/>
        </w:rPr>
        <w:t xml:space="preserve"> </w:t>
      </w:r>
      <w:r w:rsidRPr="008A17EE">
        <w:rPr>
          <w:rFonts w:ascii="Times New Roman" w:hAnsi="Times New Roman" w:cs="Times New Roman"/>
          <w:b/>
          <w:bCs/>
          <w:color w:val="auto"/>
          <w:sz w:val="24"/>
          <w:szCs w:val="24"/>
        </w:rPr>
        <w:t>SUTARTIES SUDARYMAS</w:t>
      </w:r>
      <w:bookmarkEnd w:id="20"/>
      <w:bookmarkEnd w:id="21"/>
      <w:bookmarkEnd w:id="22"/>
      <w:bookmarkEnd w:id="23"/>
    </w:p>
    <w:p w14:paraId="073CFE4B" w14:textId="77777777" w:rsidR="00812994" w:rsidRPr="008A17EE" w:rsidRDefault="00812994" w:rsidP="00812994">
      <w:pPr>
        <w:pStyle w:val="Sraopastraipa"/>
        <w:spacing w:line="240" w:lineRule="auto"/>
        <w:ind w:left="0" w:firstLine="851"/>
        <w:rPr>
          <w:rFonts w:ascii="Times New Roman" w:hAnsi="Times New Roman" w:cs="Times New Roman"/>
          <w:color w:val="000000" w:themeColor="text1"/>
          <w:sz w:val="24"/>
          <w:szCs w:val="24"/>
        </w:rPr>
      </w:pPr>
      <w:r w:rsidRPr="008A17EE">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8A17EE">
        <w:rPr>
          <w:rFonts w:ascii="Times New Roman" w:hAnsi="Times New Roman" w:cs="Times New Roman"/>
          <w:color w:val="0070C0"/>
          <w:sz w:val="24"/>
          <w:szCs w:val="24"/>
        </w:rPr>
        <w:t xml:space="preserve"> </w:t>
      </w:r>
      <w:r w:rsidRPr="008A17E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8A17EE">
        <w:rPr>
          <w:rFonts w:ascii="Times New Roman" w:hAnsi="Times New Roman" w:cs="Times New Roman"/>
          <w:sz w:val="24"/>
          <w:szCs w:val="24"/>
        </w:rPr>
        <w:t xml:space="preserve">Sutarties sąlygos pateikiamos specialiųjų pirkimo sąlygų 6 priede. </w:t>
      </w:r>
    </w:p>
    <w:p w14:paraId="3876EDCB" w14:textId="77777777" w:rsidR="00812994" w:rsidRPr="008A17EE" w:rsidRDefault="00812994" w:rsidP="00812994">
      <w:pPr>
        <w:pStyle w:val="Antrat1"/>
        <w:spacing w:before="0" w:after="0"/>
        <w:ind w:firstLine="0"/>
        <w:rPr>
          <w:rFonts w:ascii="Times New Roman" w:hAnsi="Times New Roman" w:cs="Times New Roman"/>
          <w:b/>
          <w:bCs/>
          <w:color w:val="auto"/>
          <w:sz w:val="24"/>
          <w:szCs w:val="24"/>
        </w:rPr>
      </w:pPr>
      <w:bookmarkStart w:id="24" w:name="_Toc137194955"/>
      <w:r w:rsidRPr="008A17EE">
        <w:rPr>
          <w:rFonts w:ascii="Times New Roman" w:hAnsi="Times New Roman" w:cs="Times New Roman"/>
          <w:b/>
          <w:bCs/>
          <w:color w:val="auto"/>
          <w:sz w:val="24"/>
          <w:szCs w:val="24"/>
        </w:rPr>
        <w:t>9. KITOS SĄLYGOS</w:t>
      </w:r>
      <w:bookmarkEnd w:id="24"/>
      <w:r w:rsidRPr="008A17EE">
        <w:rPr>
          <w:rFonts w:ascii="Times New Roman" w:hAnsi="Times New Roman" w:cs="Times New Roman"/>
          <w:b/>
          <w:bCs/>
          <w:color w:val="auto"/>
          <w:sz w:val="24"/>
          <w:szCs w:val="24"/>
        </w:rPr>
        <w:t xml:space="preserve"> </w:t>
      </w:r>
    </w:p>
    <w:p w14:paraId="458D6148" w14:textId="77777777" w:rsidR="00812994" w:rsidRPr="008A17EE" w:rsidRDefault="00812994" w:rsidP="00812994">
      <w:pPr>
        <w:pStyle w:val="Betarp"/>
        <w:ind w:firstLine="851"/>
        <w:contextualSpacing/>
        <w:rPr>
          <w:rFonts w:ascii="Times New Roman" w:eastAsiaTheme="minorHAnsi" w:hAnsi="Times New Roman" w:cs="Times New Roman"/>
          <w:sz w:val="24"/>
          <w:szCs w:val="24"/>
        </w:rPr>
      </w:pPr>
      <w:r w:rsidRPr="008A17EE">
        <w:rPr>
          <w:rFonts w:ascii="Times New Roman" w:eastAsiaTheme="minorHAnsi" w:hAnsi="Times New Roman" w:cs="Times New Roman"/>
          <w:sz w:val="24"/>
          <w:szCs w:val="24"/>
        </w:rPr>
        <w:t>Netaikomos.</w:t>
      </w:r>
    </w:p>
    <w:p w14:paraId="5BD9ED82" w14:textId="77777777" w:rsidR="00812994" w:rsidRPr="008A17EE" w:rsidRDefault="00812994" w:rsidP="00812994">
      <w:pPr>
        <w:spacing w:line="240" w:lineRule="auto"/>
        <w:ind w:left="6749" w:firstLine="0"/>
        <w:rPr>
          <w:rFonts w:ascii="Times New Roman" w:hAnsi="Times New Roman" w:cs="Times New Roman"/>
          <w:sz w:val="24"/>
          <w:szCs w:val="24"/>
        </w:rPr>
      </w:pPr>
    </w:p>
    <w:p w14:paraId="662B2A71" w14:textId="1AF19243" w:rsidR="00812994" w:rsidRPr="008A17EE" w:rsidRDefault="00812994" w:rsidP="00812994">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 xml:space="preserve">Viešųjų pirkimų skyriaus </w:t>
      </w:r>
      <w:r w:rsidR="000D5CC7" w:rsidRPr="008A17EE">
        <w:rPr>
          <w:rFonts w:ascii="Times New Roman" w:hAnsi="Times New Roman" w:cs="Times New Roman"/>
          <w:sz w:val="24"/>
          <w:szCs w:val="24"/>
        </w:rPr>
        <w:t>patarė</w:t>
      </w:r>
      <w:r w:rsidRPr="008A17EE">
        <w:rPr>
          <w:rFonts w:ascii="Times New Roman" w:hAnsi="Times New Roman" w:cs="Times New Roman"/>
          <w:sz w:val="24"/>
          <w:szCs w:val="24"/>
        </w:rPr>
        <w:t>ja</w:t>
      </w:r>
      <w:r w:rsidR="000D5CC7" w:rsidRPr="008A17EE">
        <w:rPr>
          <w:rFonts w:ascii="Times New Roman" w:hAnsi="Times New Roman" w:cs="Times New Roman"/>
          <w:sz w:val="24"/>
          <w:szCs w:val="24"/>
        </w:rPr>
        <w:t>,</w:t>
      </w:r>
      <w:r w:rsidR="0006180D" w:rsidRPr="008A17EE">
        <w:rPr>
          <w:rFonts w:ascii="Times New Roman" w:hAnsi="Times New Roman" w:cs="Times New Roman"/>
          <w:sz w:val="24"/>
          <w:szCs w:val="24"/>
        </w:rPr>
        <w:t xml:space="preserve">  </w:t>
      </w:r>
      <w:r w:rsidRPr="008A17EE">
        <w:rPr>
          <w:rFonts w:ascii="Times New Roman" w:hAnsi="Times New Roman" w:cs="Times New Roman"/>
          <w:sz w:val="24"/>
          <w:szCs w:val="24"/>
        </w:rPr>
        <w:tab/>
      </w:r>
      <w:r w:rsidRPr="008A17EE">
        <w:rPr>
          <w:rFonts w:ascii="Times New Roman" w:hAnsi="Times New Roman" w:cs="Times New Roman"/>
          <w:sz w:val="24"/>
          <w:szCs w:val="24"/>
        </w:rPr>
        <w:tab/>
      </w:r>
      <w:r w:rsidRPr="008A17EE">
        <w:rPr>
          <w:rFonts w:ascii="Times New Roman" w:hAnsi="Times New Roman" w:cs="Times New Roman"/>
          <w:sz w:val="24"/>
          <w:szCs w:val="24"/>
        </w:rPr>
        <w:tab/>
      </w:r>
      <w:r w:rsidRPr="008A17EE">
        <w:rPr>
          <w:rFonts w:ascii="Times New Roman" w:hAnsi="Times New Roman" w:cs="Times New Roman"/>
          <w:sz w:val="24"/>
          <w:szCs w:val="24"/>
        </w:rPr>
        <w:tab/>
      </w:r>
    </w:p>
    <w:p w14:paraId="21081682" w14:textId="494FF760" w:rsidR="00812994" w:rsidRPr="008A17EE" w:rsidRDefault="000D5CC7" w:rsidP="000D5CC7">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atliekanti viešųjų pirkimų skyriaus vedėjos funkcijas</w:t>
      </w:r>
      <w:r w:rsidRPr="008A17EE">
        <w:rPr>
          <w:rFonts w:ascii="Times New Roman" w:hAnsi="Times New Roman" w:cs="Times New Roman"/>
          <w:sz w:val="24"/>
          <w:szCs w:val="24"/>
        </w:rPr>
        <w:tab/>
      </w:r>
      <w:r w:rsidRPr="008A17EE">
        <w:rPr>
          <w:rFonts w:ascii="Times New Roman" w:hAnsi="Times New Roman" w:cs="Times New Roman"/>
          <w:sz w:val="24"/>
          <w:szCs w:val="24"/>
        </w:rPr>
        <w:tab/>
      </w:r>
      <w:r w:rsidRPr="008A17EE">
        <w:rPr>
          <w:rFonts w:ascii="Times New Roman" w:hAnsi="Times New Roman" w:cs="Times New Roman"/>
          <w:sz w:val="24"/>
          <w:szCs w:val="24"/>
        </w:rPr>
        <w:tab/>
        <w:t>Daiva Jankauskienė</w:t>
      </w:r>
    </w:p>
    <w:p w14:paraId="4E2878B2" w14:textId="77777777" w:rsidR="008A17EE" w:rsidRDefault="008A17EE" w:rsidP="00812994">
      <w:pPr>
        <w:ind w:firstLine="0"/>
        <w:rPr>
          <w:rFonts w:ascii="Times New Roman" w:hAnsi="Times New Roman" w:cs="Times New Roman"/>
          <w:sz w:val="24"/>
          <w:szCs w:val="24"/>
        </w:rPr>
      </w:pPr>
    </w:p>
    <w:p w14:paraId="206A97AE" w14:textId="2B71F749" w:rsidR="00812994" w:rsidRPr="008A17EE" w:rsidRDefault="000D5CC7" w:rsidP="00812994">
      <w:pPr>
        <w:ind w:firstLine="0"/>
        <w:rPr>
          <w:rStyle w:val="Hipersaitas"/>
          <w:rFonts w:ascii="Times New Roman" w:hAnsi="Times New Roman" w:cs="Times New Roman"/>
          <w:sz w:val="24"/>
          <w:szCs w:val="24"/>
        </w:rPr>
      </w:pPr>
      <w:r w:rsidRPr="008A17EE">
        <w:rPr>
          <w:rFonts w:ascii="Times New Roman" w:hAnsi="Times New Roman" w:cs="Times New Roman"/>
          <w:sz w:val="24"/>
          <w:szCs w:val="24"/>
        </w:rPr>
        <w:t>Rolanda Maciukevičienė</w:t>
      </w:r>
      <w:r w:rsidR="00812994" w:rsidRPr="008A17EE">
        <w:rPr>
          <w:rFonts w:ascii="Times New Roman" w:hAnsi="Times New Roman" w:cs="Times New Roman"/>
          <w:sz w:val="24"/>
          <w:szCs w:val="24"/>
        </w:rPr>
        <w:t xml:space="preserve">, tel. </w:t>
      </w:r>
      <w:r w:rsidRPr="008A17EE">
        <w:rPr>
          <w:rFonts w:ascii="Times New Roman" w:hAnsi="Times New Roman" w:cs="Times New Roman"/>
          <w:sz w:val="24"/>
          <w:szCs w:val="24"/>
        </w:rPr>
        <w:t>+370 645 00561</w:t>
      </w:r>
      <w:r w:rsidR="00812994" w:rsidRPr="008A17EE">
        <w:rPr>
          <w:rFonts w:ascii="Times New Roman" w:hAnsi="Times New Roman" w:cs="Times New Roman"/>
          <w:sz w:val="24"/>
          <w:szCs w:val="24"/>
        </w:rPr>
        <w:t xml:space="preserve">, el. paštas: </w:t>
      </w:r>
      <w:hyperlink r:id="rId9" w:history="1">
        <w:r w:rsidRPr="008A17EE">
          <w:rPr>
            <w:rStyle w:val="Hipersaitas"/>
            <w:rFonts w:ascii="Times New Roman" w:hAnsi="Times New Roman" w:cs="Times New Roman"/>
            <w:sz w:val="24"/>
            <w:szCs w:val="24"/>
          </w:rPr>
          <w:t>rolanda.maciukeviciene@vsat.vrm.lt</w:t>
        </w:r>
      </w:hyperlink>
    </w:p>
    <w:p w14:paraId="3449BC5D" w14:textId="77777777" w:rsidR="00812994" w:rsidRPr="008A17EE" w:rsidRDefault="00812994" w:rsidP="00812994">
      <w:pPr>
        <w:spacing w:line="240" w:lineRule="auto"/>
        <w:ind w:left="6521" w:firstLine="0"/>
        <w:jc w:val="left"/>
        <w:rPr>
          <w:rFonts w:ascii="Times New Roman" w:hAnsi="Times New Roman" w:cs="Times New Roman"/>
          <w:sz w:val="24"/>
          <w:szCs w:val="24"/>
        </w:rPr>
      </w:pPr>
      <w:r w:rsidRPr="008A17EE">
        <w:rPr>
          <w:rFonts w:ascii="Times New Roman" w:hAnsi="Times New Roman" w:cs="Times New Roman"/>
          <w:sz w:val="24"/>
          <w:szCs w:val="24"/>
        </w:rPr>
        <w:lastRenderedPageBreak/>
        <w:t>Pirkimo sąlygų 1 priedas „Tiekėjų</w:t>
      </w:r>
    </w:p>
    <w:p w14:paraId="0BCC0093" w14:textId="77777777" w:rsidR="00812994" w:rsidRPr="008A17EE" w:rsidRDefault="00812994" w:rsidP="00812994">
      <w:pPr>
        <w:spacing w:line="240" w:lineRule="auto"/>
        <w:ind w:left="6521" w:firstLine="0"/>
        <w:jc w:val="left"/>
        <w:rPr>
          <w:rFonts w:ascii="Times New Roman" w:hAnsi="Times New Roman" w:cs="Times New Roman"/>
          <w:sz w:val="24"/>
          <w:szCs w:val="24"/>
        </w:rPr>
      </w:pPr>
      <w:r w:rsidRPr="008A17EE">
        <w:rPr>
          <w:rFonts w:ascii="Times New Roman" w:hAnsi="Times New Roman" w:cs="Times New Roman"/>
          <w:sz w:val="24"/>
          <w:szCs w:val="24"/>
        </w:rPr>
        <w:t>pašalinimo pagrindai“</w:t>
      </w:r>
    </w:p>
    <w:p w14:paraId="2C3EB124" w14:textId="77777777" w:rsidR="00812994" w:rsidRPr="008A17EE" w:rsidRDefault="00812994" w:rsidP="00812994">
      <w:pPr>
        <w:spacing w:line="240" w:lineRule="auto"/>
        <w:ind w:left="6521" w:firstLine="0"/>
        <w:jc w:val="left"/>
        <w:rPr>
          <w:rFonts w:ascii="Times New Roman" w:hAnsi="Times New Roman" w:cs="Times New Roman"/>
          <w:sz w:val="24"/>
          <w:szCs w:val="24"/>
        </w:rPr>
      </w:pPr>
    </w:p>
    <w:p w14:paraId="7C1E6C38" w14:textId="77777777" w:rsidR="00812994" w:rsidRPr="008A17EE" w:rsidRDefault="00812994" w:rsidP="00812994">
      <w:pPr>
        <w:keepNext/>
        <w:keepLines/>
        <w:spacing w:before="120" w:after="160" w:line="276" w:lineRule="auto"/>
        <w:ind w:left="318"/>
        <w:jc w:val="right"/>
        <w:rPr>
          <w:rFonts w:ascii="Times New Roman" w:eastAsia="Arial" w:hAnsi="Times New Roman" w:cs="Times New Roman"/>
          <w:sz w:val="24"/>
          <w:szCs w:val="24"/>
        </w:rPr>
      </w:pPr>
    </w:p>
    <w:p w14:paraId="362A9EC0" w14:textId="77777777" w:rsidR="00812994" w:rsidRPr="008A17EE" w:rsidRDefault="00812994" w:rsidP="00812994">
      <w:pPr>
        <w:spacing w:after="240" w:line="276" w:lineRule="auto"/>
        <w:jc w:val="center"/>
        <w:rPr>
          <w:rFonts w:ascii="Times New Roman" w:eastAsia="Arial" w:hAnsi="Times New Roman" w:cs="Times New Roman"/>
          <w:b/>
          <w:bCs/>
          <w:smallCaps/>
          <w:sz w:val="24"/>
          <w:szCs w:val="24"/>
        </w:rPr>
      </w:pPr>
      <w:r w:rsidRPr="008A17EE">
        <w:rPr>
          <w:rFonts w:ascii="Times New Roman" w:eastAsia="Arial" w:hAnsi="Times New Roman" w:cs="Times New Roman"/>
          <w:b/>
          <w:bCs/>
          <w:smallCaps/>
          <w:sz w:val="24"/>
          <w:szCs w:val="24"/>
        </w:rPr>
        <w:t>TIEKĖJŲ PAŠALINIMO PAGRINDAI</w:t>
      </w:r>
    </w:p>
    <w:p w14:paraId="1C18EFB6" w14:textId="77777777" w:rsidR="00812994" w:rsidRPr="008A17EE" w:rsidRDefault="00812994" w:rsidP="00812994">
      <w:pPr>
        <w:ind w:firstLine="720"/>
        <w:rPr>
          <w:rFonts w:ascii="Times New Roman" w:eastAsia="Arial" w:hAnsi="Times New Roman" w:cs="Times New Roman"/>
          <w:iCs/>
          <w:sz w:val="24"/>
          <w:szCs w:val="24"/>
        </w:rPr>
      </w:pPr>
      <w:r w:rsidRPr="008A17EE">
        <w:rPr>
          <w:rFonts w:ascii="Times New Roman" w:eastAsia="Arial" w:hAnsi="Times New Roman" w:cs="Times New Roman"/>
          <w:iCs/>
          <w:sz w:val="24"/>
          <w:szCs w:val="24"/>
        </w:rPr>
        <w:t xml:space="preserve">Perkančioji organizacija atmeta tiekėjo pasiūlymą, jeigu: </w:t>
      </w:r>
    </w:p>
    <w:p w14:paraId="03B0E94B" w14:textId="77777777" w:rsidR="00812994" w:rsidRPr="008A17EE" w:rsidRDefault="00812994" w:rsidP="00812994">
      <w:pPr>
        <w:pStyle w:val="Betarp"/>
        <w:ind w:firstLine="720"/>
        <w:rPr>
          <w:rFonts w:ascii="Times New Roman" w:eastAsia="Yu Mincho" w:hAnsi="Times New Roman" w:cs="Times New Roman"/>
          <w:iCs/>
          <w:sz w:val="24"/>
          <w:szCs w:val="24"/>
        </w:rPr>
      </w:pPr>
      <w:r w:rsidRPr="008A17EE">
        <w:rPr>
          <w:rFonts w:ascii="Times New Roman" w:eastAsia="Arial" w:hAnsi="Times New Roman" w:cs="Times New Roman"/>
          <w:iCs/>
          <w:sz w:val="24"/>
          <w:szCs w:val="24"/>
        </w:rPr>
        <w:t xml:space="preserve">1. </w:t>
      </w:r>
      <w:r w:rsidRPr="008A17EE">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8A17EE">
        <w:rPr>
          <w:rFonts w:ascii="Times New Roman" w:hAnsi="Times New Roman" w:cs="Times New Roman"/>
          <w:i/>
          <w:sz w:val="24"/>
          <w:szCs w:val="24"/>
        </w:rPr>
        <w:t>(</w:t>
      </w:r>
      <w:r w:rsidRPr="008A17EE">
        <w:rPr>
          <w:rFonts w:ascii="Times New Roman" w:eastAsia="Yu Mincho" w:hAnsi="Times New Roman" w:cs="Times New Roman"/>
          <w:i/>
          <w:sz w:val="24"/>
          <w:szCs w:val="24"/>
        </w:rPr>
        <w:t>VPĮ 46 straipsnio 4 dalies 1 punktas</w:t>
      </w:r>
      <w:r w:rsidRPr="008A17EE">
        <w:rPr>
          <w:rFonts w:ascii="Times New Roman" w:eastAsia="Arial" w:hAnsi="Times New Roman" w:cs="Times New Roman"/>
          <w:i/>
          <w:sz w:val="24"/>
          <w:szCs w:val="24"/>
        </w:rPr>
        <w:t>)</w:t>
      </w:r>
      <w:r w:rsidRPr="008A17EE">
        <w:rPr>
          <w:rFonts w:ascii="Times New Roman" w:eastAsia="Arial" w:hAnsi="Times New Roman" w:cs="Times New Roman"/>
          <w:iCs/>
          <w:sz w:val="24"/>
          <w:szCs w:val="24"/>
        </w:rPr>
        <w:t>.</w:t>
      </w:r>
    </w:p>
    <w:p w14:paraId="34F2A35C" w14:textId="77777777" w:rsidR="00812994" w:rsidRPr="008A17EE" w:rsidRDefault="00812994" w:rsidP="00812994">
      <w:pPr>
        <w:pStyle w:val="Betarp"/>
        <w:ind w:firstLine="720"/>
        <w:rPr>
          <w:rFonts w:ascii="Times New Roman" w:hAnsi="Times New Roman" w:cs="Times New Roman"/>
          <w:i/>
          <w:sz w:val="24"/>
          <w:szCs w:val="24"/>
        </w:rPr>
      </w:pPr>
      <w:r w:rsidRPr="008A17EE">
        <w:rPr>
          <w:rFonts w:ascii="Times New Roman" w:eastAsia="Arial" w:hAnsi="Times New Roman" w:cs="Times New Roman"/>
          <w:iCs/>
          <w:sz w:val="24"/>
          <w:szCs w:val="24"/>
        </w:rPr>
        <w:t xml:space="preserve">2. </w:t>
      </w:r>
      <w:r w:rsidRPr="008A17EE">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A17EE">
        <w:rPr>
          <w:rFonts w:ascii="Times New Roman" w:hAnsi="Times New Roman" w:cs="Times New Roman"/>
          <w:i/>
          <w:sz w:val="24"/>
          <w:szCs w:val="24"/>
        </w:rPr>
        <w:t>(</w:t>
      </w:r>
      <w:r w:rsidRPr="008A17EE">
        <w:rPr>
          <w:rFonts w:ascii="Times New Roman" w:eastAsia="Yu Mincho" w:hAnsi="Times New Roman" w:cs="Times New Roman"/>
          <w:i/>
          <w:sz w:val="24"/>
          <w:szCs w:val="24"/>
        </w:rPr>
        <w:t>VPĮ 46 straipsnio 4 dalies 2 punktas)</w:t>
      </w:r>
      <w:r w:rsidRPr="008A17EE">
        <w:rPr>
          <w:rFonts w:ascii="Times New Roman" w:hAnsi="Times New Roman" w:cs="Times New Roman"/>
          <w:i/>
          <w:sz w:val="24"/>
          <w:szCs w:val="24"/>
        </w:rPr>
        <w:t>.</w:t>
      </w:r>
    </w:p>
    <w:p w14:paraId="5B71D457" w14:textId="77777777" w:rsidR="00812994" w:rsidRPr="008A17EE" w:rsidRDefault="00812994" w:rsidP="00812994">
      <w:pPr>
        <w:pStyle w:val="Betarp"/>
        <w:ind w:firstLine="720"/>
        <w:rPr>
          <w:rFonts w:ascii="Times New Roman" w:eastAsia="Yu Mincho" w:hAnsi="Times New Roman" w:cs="Times New Roman"/>
          <w:i/>
          <w:iCs/>
          <w:sz w:val="24"/>
          <w:szCs w:val="24"/>
        </w:rPr>
      </w:pPr>
      <w:r w:rsidRPr="008A17EE">
        <w:rPr>
          <w:rFonts w:ascii="Times New Roman" w:eastAsia="Arial" w:hAnsi="Times New Roman" w:cs="Times New Roman"/>
          <w:i/>
          <w:sz w:val="24"/>
          <w:szCs w:val="24"/>
        </w:rPr>
        <w:t xml:space="preserve">3. </w:t>
      </w:r>
      <w:r w:rsidRPr="008A17EE">
        <w:rPr>
          <w:rFonts w:ascii="Times New Roman" w:hAnsi="Times New Roman" w:cs="Times New Roman"/>
          <w:sz w:val="24"/>
          <w:szCs w:val="24"/>
        </w:rPr>
        <w:t xml:space="preserve">Pažeista konkurencija, kaip nustatyta VPĮ 27 straipsnio 3 ir 4 dalyse, ir atitinkamos padėties negalima ištaisyti </w:t>
      </w:r>
      <w:r w:rsidRPr="008A17EE">
        <w:rPr>
          <w:rFonts w:ascii="Times New Roman" w:hAnsi="Times New Roman" w:cs="Times New Roman"/>
          <w:i/>
          <w:iCs/>
          <w:sz w:val="24"/>
          <w:szCs w:val="24"/>
        </w:rPr>
        <w:t>(</w:t>
      </w:r>
      <w:r w:rsidRPr="008A17EE">
        <w:rPr>
          <w:rFonts w:ascii="Times New Roman" w:eastAsia="Yu Mincho" w:hAnsi="Times New Roman" w:cs="Times New Roman"/>
          <w:i/>
          <w:iCs/>
          <w:sz w:val="24"/>
          <w:szCs w:val="24"/>
        </w:rPr>
        <w:t>VPĮ 46 straipsnio 4 dalies 3 punktas).</w:t>
      </w:r>
    </w:p>
    <w:p w14:paraId="38EBF83B" w14:textId="77777777" w:rsidR="00812994" w:rsidRPr="008A17EE" w:rsidRDefault="00812994" w:rsidP="00812994">
      <w:pPr>
        <w:pStyle w:val="Betarp"/>
        <w:ind w:firstLine="720"/>
        <w:rPr>
          <w:rFonts w:ascii="Times New Roman" w:hAnsi="Times New Roman" w:cs="Times New Roman"/>
          <w:sz w:val="24"/>
          <w:szCs w:val="24"/>
        </w:rPr>
      </w:pPr>
      <w:r w:rsidRPr="008A17EE">
        <w:rPr>
          <w:rFonts w:ascii="Times New Roman" w:eastAsia="Arial" w:hAnsi="Times New Roman" w:cs="Times New Roman"/>
          <w:i/>
          <w:sz w:val="24"/>
          <w:szCs w:val="24"/>
        </w:rPr>
        <w:t xml:space="preserve">4. </w:t>
      </w:r>
      <w:r w:rsidRPr="008A17E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9EB51E" w14:textId="77777777" w:rsidR="00812994" w:rsidRPr="008A17EE" w:rsidRDefault="00812994" w:rsidP="00812994">
      <w:pPr>
        <w:pStyle w:val="Betarp"/>
        <w:ind w:firstLine="720"/>
        <w:rPr>
          <w:rFonts w:ascii="Times New Roman" w:eastAsia="Yu Mincho" w:hAnsi="Times New Roman" w:cs="Times New Roman"/>
          <w:iCs/>
          <w:sz w:val="24"/>
          <w:szCs w:val="24"/>
        </w:rPr>
      </w:pPr>
      <w:r w:rsidRPr="008A17EE">
        <w:rPr>
          <w:rFonts w:ascii="Times New Roman" w:eastAsia="Arial" w:hAnsi="Times New Roman" w:cs="Times New Roman"/>
          <w:sz w:val="24"/>
          <w:szCs w:val="24"/>
        </w:rPr>
        <w:t>5.</w:t>
      </w:r>
      <w:r w:rsidRPr="008A17E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A17EE">
        <w:rPr>
          <w:rFonts w:ascii="Times New Roman" w:hAnsi="Times New Roman" w:cs="Times New Roman"/>
          <w:i/>
          <w:iCs/>
          <w:sz w:val="24"/>
          <w:szCs w:val="24"/>
        </w:rPr>
        <w:t>(</w:t>
      </w:r>
      <w:r w:rsidRPr="008A17EE">
        <w:rPr>
          <w:rFonts w:ascii="Times New Roman" w:eastAsia="Yu Mincho" w:hAnsi="Times New Roman" w:cs="Times New Roman"/>
          <w:i/>
          <w:iCs/>
          <w:sz w:val="24"/>
          <w:szCs w:val="24"/>
        </w:rPr>
        <w:t>VPĮ 46 straipsnio 4 dalies 5 punktas).</w:t>
      </w:r>
    </w:p>
    <w:p w14:paraId="169716E5" w14:textId="77777777" w:rsidR="00812994" w:rsidRPr="008A17EE" w:rsidRDefault="00812994" w:rsidP="00812994">
      <w:pPr>
        <w:ind w:firstLine="720"/>
        <w:rPr>
          <w:rFonts w:ascii="Times New Roman" w:eastAsia="Arial" w:hAnsi="Times New Roman" w:cs="Times New Roman"/>
          <w:i/>
          <w:sz w:val="24"/>
          <w:szCs w:val="24"/>
        </w:rPr>
      </w:pPr>
    </w:p>
    <w:p w14:paraId="3D55FE3F" w14:textId="77777777" w:rsidR="00812994" w:rsidRPr="008A17EE" w:rsidRDefault="00812994" w:rsidP="00812994">
      <w:pPr>
        <w:spacing w:after="160" w:line="276" w:lineRule="auto"/>
        <w:ind w:firstLine="0"/>
        <w:jc w:val="center"/>
        <w:rPr>
          <w:rFonts w:ascii="Times New Roman" w:eastAsia="Arial" w:hAnsi="Times New Roman" w:cs="Times New Roman"/>
          <w:smallCaps/>
          <w:sz w:val="24"/>
          <w:szCs w:val="24"/>
        </w:rPr>
      </w:pPr>
      <w:r w:rsidRPr="008A17EE">
        <w:rPr>
          <w:rFonts w:ascii="Times New Roman" w:eastAsia="Arial" w:hAnsi="Times New Roman" w:cs="Times New Roman"/>
          <w:smallCaps/>
          <w:sz w:val="24"/>
          <w:szCs w:val="24"/>
        </w:rPr>
        <w:t>__________</w:t>
      </w:r>
    </w:p>
    <w:p w14:paraId="2707936D" w14:textId="77777777" w:rsidR="00812994" w:rsidRPr="008A17EE" w:rsidRDefault="00812994" w:rsidP="00812994">
      <w:pPr>
        <w:spacing w:line="200" w:lineRule="auto"/>
        <w:rPr>
          <w:rFonts w:ascii="Times New Roman" w:eastAsia="Arial" w:hAnsi="Times New Roman" w:cs="Times New Roman"/>
          <w:sz w:val="24"/>
          <w:szCs w:val="24"/>
        </w:rPr>
      </w:pPr>
      <w:r w:rsidRPr="008A17EE">
        <w:rPr>
          <w:rFonts w:ascii="Times New Roman" w:eastAsia="Arial" w:hAnsi="Times New Roman" w:cs="Times New Roman"/>
          <w:sz w:val="24"/>
          <w:szCs w:val="24"/>
        </w:rPr>
        <w:br w:type="page"/>
      </w:r>
    </w:p>
    <w:p w14:paraId="68AF7C96" w14:textId="77777777" w:rsidR="00812994" w:rsidRPr="008A17EE" w:rsidRDefault="00812994" w:rsidP="00812994">
      <w:pPr>
        <w:spacing w:line="240" w:lineRule="auto"/>
        <w:ind w:firstLine="0"/>
        <w:jc w:val="right"/>
        <w:rPr>
          <w:rFonts w:ascii="Times New Roman" w:hAnsi="Times New Roman" w:cs="Times New Roman"/>
          <w:sz w:val="24"/>
          <w:szCs w:val="24"/>
        </w:rPr>
      </w:pPr>
      <w:r w:rsidRPr="008A17EE">
        <w:rPr>
          <w:rFonts w:ascii="Times New Roman" w:hAnsi="Times New Roman" w:cs="Times New Roman"/>
          <w:sz w:val="24"/>
          <w:szCs w:val="24"/>
        </w:rPr>
        <w:lastRenderedPageBreak/>
        <w:t>Pirkimo sąlygų 2 priedas „Tiekėjų kvalifikacijos</w:t>
      </w:r>
    </w:p>
    <w:p w14:paraId="2F4B64FA" w14:textId="77777777" w:rsidR="00812994" w:rsidRPr="008A17EE" w:rsidRDefault="00812994" w:rsidP="00812994">
      <w:pPr>
        <w:spacing w:line="240" w:lineRule="auto"/>
        <w:ind w:firstLine="0"/>
        <w:jc w:val="right"/>
        <w:rPr>
          <w:rFonts w:ascii="Times New Roman" w:hAnsi="Times New Roman" w:cs="Times New Roman"/>
          <w:sz w:val="24"/>
          <w:szCs w:val="24"/>
        </w:rPr>
      </w:pPr>
      <w:r w:rsidRPr="008A17EE">
        <w:rPr>
          <w:rFonts w:ascii="Times New Roman" w:hAnsi="Times New Roman" w:cs="Times New Roman"/>
          <w:sz w:val="24"/>
          <w:szCs w:val="24"/>
        </w:rPr>
        <w:t>reikalavimai ir reikalaujami kokybės bei aplinkos</w:t>
      </w:r>
    </w:p>
    <w:p w14:paraId="7A6DA688" w14:textId="77777777" w:rsidR="00812994" w:rsidRPr="008A17EE" w:rsidRDefault="00812994" w:rsidP="00812994">
      <w:pPr>
        <w:spacing w:line="240" w:lineRule="auto"/>
        <w:ind w:firstLine="0"/>
        <w:jc w:val="right"/>
        <w:rPr>
          <w:rFonts w:ascii="Times New Roman" w:hAnsi="Times New Roman" w:cs="Times New Roman"/>
          <w:sz w:val="24"/>
          <w:szCs w:val="24"/>
        </w:rPr>
      </w:pPr>
      <w:r w:rsidRPr="008A17EE">
        <w:rPr>
          <w:rFonts w:ascii="Times New Roman" w:hAnsi="Times New Roman" w:cs="Times New Roman"/>
          <w:sz w:val="24"/>
          <w:szCs w:val="24"/>
        </w:rPr>
        <w:t>apsaugos vadybos sistemų standartai“</w:t>
      </w:r>
    </w:p>
    <w:p w14:paraId="5B9A95D5" w14:textId="77777777" w:rsidR="00812994" w:rsidRPr="008A17EE" w:rsidRDefault="00812994" w:rsidP="00812994">
      <w:pPr>
        <w:spacing w:after="240"/>
        <w:rPr>
          <w:rFonts w:ascii="Times New Roman" w:hAnsi="Times New Roman" w:cs="Times New Roman"/>
          <w:smallCaps/>
          <w:color w:val="404040"/>
          <w:sz w:val="24"/>
          <w:szCs w:val="24"/>
        </w:rPr>
      </w:pPr>
    </w:p>
    <w:p w14:paraId="5472F1E8" w14:textId="77777777" w:rsidR="00812994" w:rsidRPr="008A17EE" w:rsidRDefault="00812994" w:rsidP="00812994">
      <w:pPr>
        <w:spacing w:line="240" w:lineRule="auto"/>
        <w:ind w:firstLine="0"/>
        <w:jc w:val="center"/>
        <w:rPr>
          <w:rFonts w:ascii="Times New Roman" w:eastAsia="Arial" w:hAnsi="Times New Roman" w:cs="Times New Roman"/>
          <w:b/>
          <w:bCs/>
          <w:smallCaps/>
          <w:sz w:val="24"/>
          <w:szCs w:val="24"/>
        </w:rPr>
      </w:pPr>
      <w:r w:rsidRPr="008A17EE">
        <w:rPr>
          <w:rFonts w:ascii="Times New Roman" w:eastAsia="Arial" w:hAnsi="Times New Roman" w:cs="Times New Roman"/>
          <w:b/>
          <w:bCs/>
          <w:smallCaps/>
          <w:color w:val="404040"/>
          <w:sz w:val="24"/>
          <w:szCs w:val="24"/>
        </w:rPr>
        <w:t xml:space="preserve">TIEKĖJŲ KVALIFIKACIJOS REIKALAVIMAI IR REIKALAVIMAI LAIKYTIS KOKYBĖS VADYBOS SISTEMOS IR (ARBA) APLINKOS APSAUGOS VADYBOS SISTEMOS </w:t>
      </w:r>
      <w:r w:rsidRPr="008A17EE">
        <w:rPr>
          <w:rFonts w:ascii="Times New Roman" w:eastAsia="Arial" w:hAnsi="Times New Roman" w:cs="Times New Roman"/>
          <w:b/>
          <w:bCs/>
          <w:smallCaps/>
          <w:sz w:val="24"/>
          <w:szCs w:val="24"/>
        </w:rPr>
        <w:t>STANDARTŲ</w:t>
      </w:r>
    </w:p>
    <w:p w14:paraId="58B72FD7" w14:textId="77777777" w:rsidR="00812994" w:rsidRPr="008A17EE" w:rsidRDefault="00812994" w:rsidP="00812994">
      <w:pPr>
        <w:spacing w:line="240" w:lineRule="auto"/>
        <w:ind w:firstLine="0"/>
        <w:jc w:val="center"/>
        <w:rPr>
          <w:rFonts w:ascii="Times New Roman" w:eastAsia="Arial" w:hAnsi="Times New Roman" w:cs="Times New Roman"/>
          <w:b/>
          <w:bCs/>
          <w:smallCaps/>
          <w:sz w:val="24"/>
          <w:szCs w:val="24"/>
        </w:rPr>
      </w:pPr>
    </w:p>
    <w:p w14:paraId="06B32DCA" w14:textId="77777777" w:rsidR="00812994" w:rsidRPr="008A17EE" w:rsidRDefault="00812994" w:rsidP="00812994">
      <w:pPr>
        <w:spacing w:before="60" w:after="60" w:line="254" w:lineRule="auto"/>
        <w:jc w:val="center"/>
        <w:rPr>
          <w:rFonts w:ascii="Times New Roman" w:eastAsia="Calibri" w:hAnsi="Times New Roman" w:cs="Times New Roman"/>
          <w:b/>
          <w:bCs/>
          <w:sz w:val="24"/>
          <w:szCs w:val="24"/>
        </w:rPr>
      </w:pPr>
      <w:r w:rsidRPr="008A17EE">
        <w:rPr>
          <w:rFonts w:ascii="Times New Roman" w:eastAsia="Calibri" w:hAnsi="Times New Roman" w:cs="Times New Roman"/>
          <w:b/>
          <w:bCs/>
          <w:sz w:val="24"/>
          <w:szCs w:val="24"/>
        </w:rPr>
        <w:t>Tiekėjų kvalifikacijos reikalavimai</w:t>
      </w:r>
    </w:p>
    <w:tbl>
      <w:tblPr>
        <w:tblStyle w:val="TableGrid31"/>
        <w:tblW w:w="10060" w:type="dxa"/>
        <w:tblLook w:val="04A0" w:firstRow="1" w:lastRow="0" w:firstColumn="1" w:lastColumn="0" w:noHBand="0" w:noVBand="1"/>
      </w:tblPr>
      <w:tblGrid>
        <w:gridCol w:w="1267"/>
        <w:gridCol w:w="5381"/>
        <w:gridCol w:w="3412"/>
      </w:tblGrid>
      <w:tr w:rsidR="00812994" w:rsidRPr="008A17EE" w14:paraId="0DFB77C0" w14:textId="77777777" w:rsidTr="00E40ADD">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14:paraId="22F05A54" w14:textId="77777777" w:rsidR="00812994" w:rsidRPr="008A17EE" w:rsidRDefault="00812994" w:rsidP="00E40ADD">
            <w:pPr>
              <w:rPr>
                <w:b/>
                <w:bCs/>
                <w:sz w:val="24"/>
                <w:szCs w:val="24"/>
              </w:rPr>
            </w:pPr>
            <w:r w:rsidRPr="008A17EE">
              <w:rPr>
                <w:rFonts w:eastAsiaTheme="minorHAnsi"/>
                <w:b/>
                <w:bCs/>
                <w:sz w:val="24"/>
                <w:szCs w:val="24"/>
              </w:rPr>
              <w:t>Eil. Nr.</w:t>
            </w:r>
          </w:p>
        </w:tc>
        <w:tc>
          <w:tcPr>
            <w:tcW w:w="5804" w:type="dxa"/>
            <w:tcBorders>
              <w:top w:val="single" w:sz="4" w:space="0" w:color="000000"/>
              <w:left w:val="single" w:sz="4" w:space="0" w:color="000000"/>
              <w:bottom w:val="single" w:sz="4" w:space="0" w:color="000000"/>
              <w:right w:val="single" w:sz="4" w:space="0" w:color="000000"/>
            </w:tcBorders>
            <w:shd w:val="clear" w:color="auto" w:fill="auto"/>
            <w:hideMark/>
          </w:tcPr>
          <w:p w14:paraId="79C607FA" w14:textId="77777777" w:rsidR="00812994" w:rsidRPr="008A17EE" w:rsidRDefault="00812994" w:rsidP="00E40ADD">
            <w:pPr>
              <w:rPr>
                <w:b/>
                <w:bCs/>
                <w:sz w:val="24"/>
                <w:szCs w:val="24"/>
              </w:rPr>
            </w:pPr>
            <w:r w:rsidRPr="008A17EE">
              <w:rPr>
                <w:b/>
                <w:bCs/>
                <w:sz w:val="24"/>
                <w:szCs w:val="24"/>
              </w:rPr>
              <w:t>Kvalifikacijos reikalavimas</w:t>
            </w:r>
          </w:p>
          <w:p w14:paraId="3D2CFC41" w14:textId="77777777" w:rsidR="00812994" w:rsidRPr="008A17EE" w:rsidRDefault="00812994" w:rsidP="00E40ADD">
            <w:pPr>
              <w:rPr>
                <w:rFonts w:eastAsiaTheme="minorHAnsi"/>
                <w:b/>
                <w:bCs/>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1D61BF7" w14:textId="28EEDE58" w:rsidR="00812994" w:rsidRPr="008A17EE" w:rsidRDefault="00812994" w:rsidP="004C7056">
            <w:pPr>
              <w:autoSpaceDE w:val="0"/>
              <w:autoSpaceDN w:val="0"/>
              <w:adjustRightInd w:val="0"/>
              <w:ind w:firstLine="0"/>
              <w:rPr>
                <w:b/>
                <w:bCs/>
                <w:sz w:val="24"/>
                <w:szCs w:val="24"/>
              </w:rPr>
            </w:pPr>
            <w:r w:rsidRPr="008A17EE">
              <w:rPr>
                <w:b/>
                <w:bCs/>
                <w:sz w:val="24"/>
                <w:szCs w:val="24"/>
              </w:rPr>
              <w:t>lavimui įrodantys  dokumentai</w:t>
            </w:r>
          </w:p>
        </w:tc>
      </w:tr>
      <w:tr w:rsidR="00812994" w:rsidRPr="008A17EE" w14:paraId="55FAE82D" w14:textId="77777777" w:rsidTr="00E40ADD">
        <w:tc>
          <w:tcPr>
            <w:tcW w:w="570" w:type="dxa"/>
            <w:tcBorders>
              <w:top w:val="single" w:sz="4" w:space="0" w:color="000000"/>
              <w:left w:val="single" w:sz="4" w:space="0" w:color="000000"/>
              <w:bottom w:val="single" w:sz="4" w:space="0" w:color="000000"/>
              <w:right w:val="single" w:sz="4" w:space="0" w:color="000000"/>
            </w:tcBorders>
          </w:tcPr>
          <w:p w14:paraId="032DA9E4" w14:textId="77777777" w:rsidR="00812994" w:rsidRPr="008A17EE" w:rsidRDefault="00812994" w:rsidP="00E40ADD">
            <w:pPr>
              <w:jc w:val="center"/>
              <w:rPr>
                <w:rFonts w:eastAsia="Calibri"/>
                <w:iCs/>
                <w:sz w:val="24"/>
                <w:szCs w:val="24"/>
                <w:lang w:eastAsia="en-US"/>
              </w:rPr>
            </w:pPr>
            <w:r w:rsidRPr="008A17EE">
              <w:rPr>
                <w:rFonts w:eastAsia="Calibri"/>
                <w:iCs/>
                <w:sz w:val="24"/>
                <w:szCs w:val="24"/>
                <w:lang w:eastAsia="en-US"/>
              </w:rPr>
              <w:t>1.</w:t>
            </w:r>
          </w:p>
        </w:tc>
        <w:tc>
          <w:tcPr>
            <w:tcW w:w="5804" w:type="dxa"/>
            <w:tcBorders>
              <w:top w:val="single" w:sz="4" w:space="0" w:color="000000"/>
              <w:left w:val="single" w:sz="4" w:space="0" w:color="000000"/>
              <w:bottom w:val="single" w:sz="4" w:space="0" w:color="000000"/>
              <w:right w:val="single" w:sz="4" w:space="0" w:color="000000"/>
            </w:tcBorders>
          </w:tcPr>
          <w:p w14:paraId="09DB4F99" w14:textId="77777777" w:rsidR="00812994" w:rsidRPr="008A17EE" w:rsidRDefault="00812994" w:rsidP="00E40ADD">
            <w:pPr>
              <w:autoSpaceDE w:val="0"/>
              <w:autoSpaceDN w:val="0"/>
              <w:adjustRightInd w:val="0"/>
              <w:rPr>
                <w:rFonts w:eastAsia="Calibri"/>
                <w:iCs/>
                <w:sz w:val="24"/>
                <w:szCs w:val="24"/>
                <w:lang w:eastAsia="en-US"/>
              </w:rPr>
            </w:pPr>
            <w:r w:rsidRPr="008A17EE">
              <w:rPr>
                <w:rFonts w:eastAsia="Calibri"/>
                <w:iCs/>
                <w:sz w:val="24"/>
                <w:szCs w:val="24"/>
                <w:lang w:eastAsia="en-US"/>
              </w:rPr>
              <w:t>Netaikoma</w:t>
            </w:r>
          </w:p>
        </w:tc>
        <w:tc>
          <w:tcPr>
            <w:tcW w:w="3686" w:type="dxa"/>
            <w:tcBorders>
              <w:top w:val="single" w:sz="4" w:space="0" w:color="000000"/>
              <w:left w:val="single" w:sz="4" w:space="0" w:color="000000"/>
              <w:bottom w:val="single" w:sz="4" w:space="0" w:color="000000"/>
              <w:right w:val="single" w:sz="4" w:space="0" w:color="000000"/>
            </w:tcBorders>
          </w:tcPr>
          <w:p w14:paraId="3D8943CD" w14:textId="77777777" w:rsidR="00812994" w:rsidRPr="008A17EE" w:rsidRDefault="00812994" w:rsidP="00E40ADD">
            <w:pPr>
              <w:autoSpaceDE w:val="0"/>
              <w:autoSpaceDN w:val="0"/>
              <w:adjustRightInd w:val="0"/>
              <w:rPr>
                <w:rFonts w:eastAsia="Calibri"/>
                <w:i/>
                <w:sz w:val="24"/>
                <w:szCs w:val="24"/>
                <w:lang w:eastAsia="en-US"/>
              </w:rPr>
            </w:pPr>
          </w:p>
        </w:tc>
      </w:tr>
    </w:tbl>
    <w:p w14:paraId="15A9F9AA" w14:textId="77777777" w:rsidR="00812994" w:rsidRPr="008A17EE" w:rsidRDefault="00812994" w:rsidP="004C7056">
      <w:pPr>
        <w:spacing w:line="240" w:lineRule="auto"/>
        <w:ind w:firstLine="0"/>
        <w:rPr>
          <w:rFonts w:ascii="Times New Roman" w:eastAsia="Arial" w:hAnsi="Times New Roman" w:cs="Times New Roman"/>
          <w:smallCaps/>
          <w:sz w:val="24"/>
          <w:szCs w:val="24"/>
        </w:rPr>
      </w:pPr>
    </w:p>
    <w:p w14:paraId="5A3498D8" w14:textId="7AD7BB29" w:rsidR="00384A02" w:rsidRPr="00384A02" w:rsidRDefault="00384A02" w:rsidP="00384A02">
      <w:pPr>
        <w:tabs>
          <w:tab w:val="left" w:pos="709"/>
          <w:tab w:val="left" w:pos="5103"/>
          <w:tab w:val="left" w:pos="5387"/>
        </w:tabs>
        <w:suppressAutoHyphens/>
        <w:spacing w:line="240" w:lineRule="auto"/>
        <w:ind w:firstLine="0"/>
        <w:rPr>
          <w:rFonts w:ascii="Times New Roman" w:hAnsi="Times New Roman" w:cs="Times New Roman"/>
          <w:bCs/>
          <w:sz w:val="24"/>
          <w:szCs w:val="24"/>
        </w:rPr>
      </w:pPr>
      <w:r w:rsidRPr="00384A02">
        <w:rPr>
          <w:rFonts w:ascii="Times New Roman" w:hAnsi="Times New Roman" w:cs="Times New Roman"/>
          <w:sz w:val="24"/>
          <w:szCs w:val="24"/>
        </w:rPr>
        <w:t xml:space="preserve">Perkančioji organizacija nustato minimaliuosius aplinkos apsaugos kriterijus, vadovaujantis Aplinkos apsaugos kriterijų taikymo, vykdant žaliuosius pirkimus, tvarkos aprašo, patvirtinto </w:t>
      </w:r>
      <w:r w:rsidRPr="00384A02">
        <w:rPr>
          <w:rFonts w:ascii="Times New Roman" w:hAnsi="Times New Roman" w:cs="Times New Roman"/>
          <w:bCs/>
          <w:sz w:val="24"/>
          <w:szCs w:val="24"/>
        </w:rPr>
        <w:t xml:space="preserve">Lietuvos Respublikos aplinkos ministro 2011 m. birželio 28 d. įsakymu Nr. D1 – 508,  2 priedo </w:t>
      </w:r>
      <w:r>
        <w:rPr>
          <w:rFonts w:ascii="Times New Roman" w:hAnsi="Times New Roman" w:cs="Times New Roman"/>
          <w:bCs/>
          <w:sz w:val="24"/>
          <w:szCs w:val="24"/>
        </w:rPr>
        <w:t>I</w:t>
      </w:r>
      <w:r w:rsidRPr="00384A02">
        <w:rPr>
          <w:rFonts w:ascii="Times New Roman" w:hAnsi="Times New Roman" w:cs="Times New Roman"/>
          <w:bCs/>
          <w:sz w:val="24"/>
          <w:szCs w:val="24"/>
        </w:rPr>
        <w:t>II skyriaus ,,B</w:t>
      </w:r>
      <w:r>
        <w:rPr>
          <w:rFonts w:ascii="Times New Roman" w:hAnsi="Times New Roman" w:cs="Times New Roman"/>
          <w:bCs/>
          <w:sz w:val="24"/>
          <w:szCs w:val="24"/>
        </w:rPr>
        <w:t>iuro įranga ir buitinė technika</w:t>
      </w:r>
      <w:r w:rsidRPr="00384A02">
        <w:rPr>
          <w:rFonts w:ascii="Times New Roman" w:hAnsi="Times New Roman" w:cs="Times New Roman"/>
          <w:bCs/>
          <w:sz w:val="24"/>
          <w:szCs w:val="24"/>
        </w:rPr>
        <w:t>“ reikalavimais.</w:t>
      </w:r>
    </w:p>
    <w:tbl>
      <w:tblPr>
        <w:tblStyle w:val="Lentelstinklelis"/>
        <w:tblW w:w="0" w:type="auto"/>
        <w:tblInd w:w="0" w:type="dxa"/>
        <w:tblLook w:val="04A0" w:firstRow="1" w:lastRow="0" w:firstColumn="1" w:lastColumn="0" w:noHBand="0" w:noVBand="1"/>
      </w:tblPr>
      <w:tblGrid>
        <w:gridCol w:w="570"/>
        <w:gridCol w:w="5804"/>
        <w:gridCol w:w="3588"/>
      </w:tblGrid>
      <w:tr w:rsidR="00812994" w:rsidRPr="008A17EE" w14:paraId="00102174" w14:textId="77777777" w:rsidTr="00E40ADD">
        <w:tc>
          <w:tcPr>
            <w:tcW w:w="570" w:type="dxa"/>
          </w:tcPr>
          <w:p w14:paraId="628EA17A" w14:textId="77777777" w:rsidR="00812994" w:rsidRPr="008A17EE" w:rsidRDefault="00812994" w:rsidP="00E40ADD">
            <w:pPr>
              <w:tabs>
                <w:tab w:val="left" w:pos="709"/>
                <w:tab w:val="left" w:pos="5103"/>
                <w:tab w:val="left" w:pos="5387"/>
              </w:tabs>
              <w:suppressAutoHyphens/>
              <w:ind w:firstLine="0"/>
              <w:jc w:val="left"/>
              <w:rPr>
                <w:rFonts w:hAnsi="Times New Roman" w:cs="Times New Roman"/>
                <w:bCs/>
                <w:sz w:val="24"/>
                <w:szCs w:val="24"/>
              </w:rPr>
            </w:pPr>
            <w:r w:rsidRPr="008A17EE">
              <w:rPr>
                <w:rFonts w:eastAsiaTheme="minorHAnsi" w:hAnsi="Times New Roman" w:cs="Times New Roman"/>
                <w:b/>
                <w:bCs/>
                <w:sz w:val="24"/>
                <w:szCs w:val="24"/>
              </w:rPr>
              <w:t>Eil. Nr.</w:t>
            </w:r>
          </w:p>
        </w:tc>
        <w:tc>
          <w:tcPr>
            <w:tcW w:w="5804" w:type="dxa"/>
          </w:tcPr>
          <w:p w14:paraId="14D5AF59" w14:textId="77777777" w:rsidR="00812994" w:rsidRPr="008A17EE" w:rsidRDefault="00812994" w:rsidP="00E40ADD">
            <w:pPr>
              <w:jc w:val="left"/>
              <w:rPr>
                <w:rFonts w:hAnsi="Times New Roman" w:cs="Times New Roman"/>
                <w:bCs/>
                <w:sz w:val="24"/>
                <w:szCs w:val="24"/>
              </w:rPr>
            </w:pPr>
            <w:r w:rsidRPr="008A17EE">
              <w:rPr>
                <w:rFonts w:hAnsi="Times New Roman" w:cs="Times New Roman"/>
                <w:b/>
                <w:bCs/>
                <w:sz w:val="24"/>
                <w:szCs w:val="24"/>
              </w:rPr>
              <w:t xml:space="preserve">Minimalūs aplinkos apsaugos kriterijai </w:t>
            </w:r>
          </w:p>
        </w:tc>
        <w:tc>
          <w:tcPr>
            <w:tcW w:w="3588" w:type="dxa"/>
          </w:tcPr>
          <w:p w14:paraId="64B49DA1" w14:textId="77777777" w:rsidR="00812994" w:rsidRPr="008A17EE" w:rsidRDefault="00812994" w:rsidP="00E40ADD">
            <w:pPr>
              <w:tabs>
                <w:tab w:val="left" w:pos="709"/>
                <w:tab w:val="left" w:pos="5103"/>
                <w:tab w:val="left" w:pos="5387"/>
              </w:tabs>
              <w:suppressAutoHyphens/>
              <w:ind w:firstLine="0"/>
              <w:jc w:val="left"/>
              <w:rPr>
                <w:rFonts w:hAnsi="Times New Roman" w:cs="Times New Roman"/>
                <w:bCs/>
                <w:sz w:val="24"/>
                <w:szCs w:val="24"/>
              </w:rPr>
            </w:pPr>
            <w:r w:rsidRPr="008A17EE">
              <w:rPr>
                <w:rFonts w:hAnsi="Times New Roman" w:cs="Times New Roman"/>
                <w:b/>
                <w:bCs/>
                <w:sz w:val="24"/>
                <w:szCs w:val="24"/>
              </w:rPr>
              <w:t>Atitiktį reikalavimui įrodantys  dokumentai</w:t>
            </w:r>
          </w:p>
        </w:tc>
      </w:tr>
      <w:tr w:rsidR="00812994" w:rsidRPr="008A17EE" w14:paraId="6CA02C4D" w14:textId="77777777" w:rsidTr="00E40ADD">
        <w:tc>
          <w:tcPr>
            <w:tcW w:w="570" w:type="dxa"/>
          </w:tcPr>
          <w:p w14:paraId="05E00B34" w14:textId="77777777" w:rsidR="00812994" w:rsidRPr="008A17EE" w:rsidRDefault="00812994" w:rsidP="00E40ADD">
            <w:pPr>
              <w:tabs>
                <w:tab w:val="left" w:pos="709"/>
                <w:tab w:val="left" w:pos="5103"/>
                <w:tab w:val="left" w:pos="5387"/>
              </w:tabs>
              <w:suppressAutoHyphens/>
              <w:ind w:firstLine="0"/>
              <w:jc w:val="center"/>
              <w:rPr>
                <w:rFonts w:hAnsi="Times New Roman" w:cs="Times New Roman"/>
                <w:bCs/>
                <w:sz w:val="24"/>
                <w:szCs w:val="24"/>
              </w:rPr>
            </w:pPr>
            <w:r w:rsidRPr="008A17EE">
              <w:rPr>
                <w:rFonts w:hAnsi="Times New Roman" w:cs="Times New Roman"/>
                <w:bCs/>
                <w:sz w:val="24"/>
                <w:szCs w:val="24"/>
              </w:rPr>
              <w:t>1.</w:t>
            </w:r>
          </w:p>
        </w:tc>
        <w:tc>
          <w:tcPr>
            <w:tcW w:w="5804" w:type="dxa"/>
          </w:tcPr>
          <w:p w14:paraId="4222DF23" w14:textId="21960C15" w:rsidR="004C7056" w:rsidRPr="008A17EE" w:rsidRDefault="00812994" w:rsidP="004C7056">
            <w:pPr>
              <w:suppressAutoHyphens/>
              <w:ind w:firstLine="0"/>
              <w:rPr>
                <w:rFonts w:hAnsi="Times New Roman" w:cs="Times New Roman"/>
                <w:b/>
                <w:bCs/>
              </w:rPr>
            </w:pPr>
            <w:r w:rsidRPr="008A17EE">
              <w:rPr>
                <w:rFonts w:hAnsi="Times New Roman" w:cs="Times New Roman"/>
                <w:sz w:val="24"/>
                <w:szCs w:val="24"/>
              </w:rPr>
              <w:t xml:space="preserve"> </w:t>
            </w:r>
            <w:r w:rsidR="004C7056" w:rsidRPr="008A17EE">
              <w:rPr>
                <w:rFonts w:hAnsi="Times New Roman" w:cs="Times New Roman"/>
                <w:szCs w:val="24"/>
              </w:rPr>
              <w:t>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4C7056" w:rsidRPr="008A17EE">
              <w:rPr>
                <w:rFonts w:hAnsi="Times New Roman" w:cs="Times New Roman"/>
              </w:rPr>
              <w:t xml:space="preserve"> </w:t>
            </w:r>
          </w:p>
          <w:p w14:paraId="55EBFD17" w14:textId="4ED71F73" w:rsidR="00812994" w:rsidRPr="008A17EE" w:rsidRDefault="00812994" w:rsidP="00E40ADD">
            <w:pPr>
              <w:tabs>
                <w:tab w:val="left" w:pos="709"/>
                <w:tab w:val="left" w:pos="5103"/>
                <w:tab w:val="left" w:pos="5387"/>
              </w:tabs>
              <w:suppressAutoHyphens/>
              <w:ind w:firstLine="0"/>
              <w:rPr>
                <w:rFonts w:hAnsi="Times New Roman" w:cs="Times New Roman"/>
                <w:bCs/>
                <w:sz w:val="24"/>
                <w:szCs w:val="24"/>
              </w:rPr>
            </w:pPr>
          </w:p>
        </w:tc>
        <w:tc>
          <w:tcPr>
            <w:tcW w:w="3588" w:type="dxa"/>
          </w:tcPr>
          <w:p w14:paraId="59594381" w14:textId="77777777" w:rsidR="00812994" w:rsidRPr="008A17EE" w:rsidRDefault="00812994" w:rsidP="00E40ADD">
            <w:pPr>
              <w:pStyle w:val="Sraopastraipa"/>
              <w:ind w:left="0" w:firstLine="0"/>
              <w:jc w:val="left"/>
              <w:rPr>
                <w:rFonts w:hAnsi="Times New Roman" w:cs="Times New Roman"/>
                <w:sz w:val="24"/>
                <w:szCs w:val="24"/>
              </w:rPr>
            </w:pPr>
            <w:r w:rsidRPr="008A17EE">
              <w:rPr>
                <w:rFonts w:hAnsi="Times New Roman" w:cs="Times New Roman"/>
                <w:sz w:val="24"/>
                <w:szCs w:val="24"/>
              </w:rPr>
              <w:t>Tiekėjo raštiškas patvirtinimas (</w:t>
            </w:r>
            <w:r w:rsidRPr="008A17EE">
              <w:rPr>
                <w:rFonts w:hAnsi="Times New Roman" w:cs="Times New Roman"/>
                <w:i/>
                <w:iCs/>
                <w:sz w:val="24"/>
                <w:szCs w:val="24"/>
              </w:rPr>
              <w:t>laisvos formos deklaracija</w:t>
            </w:r>
            <w:r w:rsidRPr="008A17EE">
              <w:rPr>
                <w:rFonts w:hAnsi="Times New Roman" w:cs="Times New Roman"/>
                <w:sz w:val="24"/>
                <w:szCs w:val="24"/>
              </w:rPr>
              <w:t xml:space="preserve">), </w:t>
            </w:r>
            <w:r w:rsidRPr="008A17EE">
              <w:rPr>
                <w:rFonts w:eastAsia="Arial Unicode MS" w:hAnsi="Times New Roman" w:cs="Times New Roman"/>
                <w:sz w:val="24"/>
                <w:szCs w:val="24"/>
                <w:bdr w:val="nil"/>
              </w:rPr>
              <w:t>kad jų siūlomos prekės atitinka aplinkosauginius kriterijus</w:t>
            </w:r>
            <w:r w:rsidRPr="008A17EE">
              <w:rPr>
                <w:rFonts w:hAnsi="Times New Roman" w:cs="Times New Roman"/>
                <w:sz w:val="24"/>
                <w:szCs w:val="24"/>
              </w:rPr>
              <w:t xml:space="preserve"> </w:t>
            </w:r>
          </w:p>
          <w:p w14:paraId="507F9822" w14:textId="77777777" w:rsidR="00812994" w:rsidRPr="008A17EE" w:rsidRDefault="00812994" w:rsidP="00E40ADD">
            <w:pPr>
              <w:pStyle w:val="Sraopastraipa"/>
              <w:ind w:left="0" w:firstLine="0"/>
              <w:jc w:val="left"/>
              <w:rPr>
                <w:rFonts w:hAnsi="Times New Roman" w:cs="Times New Roman"/>
                <w:b/>
                <w:bCs/>
                <w:sz w:val="24"/>
                <w:szCs w:val="24"/>
              </w:rPr>
            </w:pPr>
          </w:p>
          <w:p w14:paraId="49FC3C3F" w14:textId="77777777" w:rsidR="00812994" w:rsidRPr="008A17EE" w:rsidRDefault="00812994" w:rsidP="00E40ADD">
            <w:pPr>
              <w:tabs>
                <w:tab w:val="left" w:pos="709"/>
                <w:tab w:val="left" w:pos="5103"/>
                <w:tab w:val="left" w:pos="5387"/>
              </w:tabs>
              <w:suppressAutoHyphens/>
              <w:ind w:firstLine="0"/>
              <w:jc w:val="left"/>
              <w:rPr>
                <w:rFonts w:hAnsi="Times New Roman" w:cs="Times New Roman"/>
                <w:bCs/>
                <w:sz w:val="24"/>
                <w:szCs w:val="24"/>
              </w:rPr>
            </w:pPr>
            <w:r w:rsidRPr="008A17EE">
              <w:rPr>
                <w:rFonts w:hAnsi="Times New Roman" w:cs="Times New Roman"/>
                <w:i/>
                <w:iCs/>
                <w:sz w:val="24"/>
                <w:szCs w:val="24"/>
              </w:rPr>
              <w:t>(atitikties įrodymo prašoma iš visų tiekėjų)</w:t>
            </w:r>
          </w:p>
        </w:tc>
      </w:tr>
    </w:tbl>
    <w:p w14:paraId="57D089FF" w14:textId="77777777" w:rsidR="00812994" w:rsidRPr="008A17EE" w:rsidRDefault="00812994" w:rsidP="00812994">
      <w:pPr>
        <w:jc w:val="center"/>
        <w:rPr>
          <w:rFonts w:ascii="Times New Roman" w:eastAsia="Arial" w:hAnsi="Times New Roman" w:cs="Times New Roman"/>
          <w:sz w:val="24"/>
          <w:szCs w:val="24"/>
          <w:u w:val="single"/>
        </w:rPr>
      </w:pP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p>
    <w:p w14:paraId="764AD792" w14:textId="77777777" w:rsidR="00812994" w:rsidRPr="008A17EE" w:rsidRDefault="00812994" w:rsidP="00812994">
      <w:pPr>
        <w:jc w:val="center"/>
        <w:rPr>
          <w:rFonts w:ascii="Times New Roman" w:eastAsia="Arial" w:hAnsi="Times New Roman" w:cs="Times New Roman"/>
          <w:b/>
          <w:smallCaps/>
          <w:sz w:val="24"/>
          <w:szCs w:val="24"/>
        </w:rPr>
      </w:pPr>
    </w:p>
    <w:p w14:paraId="303CF75F" w14:textId="77777777" w:rsidR="00812994" w:rsidRPr="008A17EE" w:rsidRDefault="00812994" w:rsidP="00812994">
      <w:pPr>
        <w:rPr>
          <w:rFonts w:ascii="Times New Roman" w:hAnsi="Times New Roman" w:cs="Times New Roman"/>
          <w:sz w:val="24"/>
          <w:szCs w:val="24"/>
        </w:rPr>
        <w:sectPr w:rsidR="00812994" w:rsidRPr="008A17EE" w:rsidSect="00812994">
          <w:headerReference w:type="default" r:id="rId10"/>
          <w:headerReference w:type="first" r:id="rId11"/>
          <w:footerReference w:type="first" r:id="rId12"/>
          <w:pgSz w:w="12240" w:h="15840"/>
          <w:pgMar w:top="851" w:right="567" w:bottom="1134" w:left="1701" w:header="720" w:footer="720" w:gutter="0"/>
          <w:pgNumType w:start="0"/>
          <w:cols w:space="720"/>
          <w:titlePg/>
          <w:docGrid w:linePitch="360"/>
        </w:sect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8A17EE">
        <w:rPr>
          <w:rFonts w:ascii="Times New Roman" w:hAnsi="Times New Roman" w:cs="Times New Roman"/>
          <w:sz w:val="24"/>
          <w:szCs w:val="24"/>
        </w:rPr>
        <w:br w:type="page"/>
      </w:r>
    </w:p>
    <w:p w14:paraId="2DEAD0C1" w14:textId="77777777" w:rsidR="00812994" w:rsidRPr="008A17EE" w:rsidRDefault="00812994" w:rsidP="00812994">
      <w:pPr>
        <w:spacing w:line="240" w:lineRule="auto"/>
        <w:ind w:firstLine="0"/>
        <w:jc w:val="right"/>
        <w:rPr>
          <w:rFonts w:ascii="Times New Roman" w:hAnsi="Times New Roman" w:cs="Times New Roman"/>
          <w:sz w:val="24"/>
          <w:szCs w:val="24"/>
        </w:rPr>
      </w:pPr>
      <w:r w:rsidRPr="008A17EE">
        <w:rPr>
          <w:rFonts w:ascii="Times New Roman" w:hAnsi="Times New Roman" w:cs="Times New Roman"/>
          <w:color w:val="004F88"/>
          <w:sz w:val="24"/>
          <w:szCs w:val="24"/>
        </w:rPr>
        <w:lastRenderedPageBreak/>
        <w:t xml:space="preserve">                                    </w:t>
      </w:r>
      <w:r w:rsidRPr="008A17EE">
        <w:rPr>
          <w:rFonts w:ascii="Times New Roman" w:hAnsi="Times New Roman" w:cs="Times New Roman"/>
          <w:sz w:val="24"/>
          <w:szCs w:val="24"/>
        </w:rPr>
        <w:t>Pirkimo sąlygų 3 priedas „Techninė specifikacija“</w:t>
      </w:r>
      <w:bookmarkEnd w:id="26"/>
      <w:bookmarkEnd w:id="27"/>
      <w:bookmarkEnd w:id="28"/>
      <w:bookmarkEnd w:id="29"/>
      <w:bookmarkEnd w:id="30"/>
      <w:bookmarkEnd w:id="31"/>
    </w:p>
    <w:p w14:paraId="22F3839C" w14:textId="77777777" w:rsidR="00C55F22" w:rsidRPr="008A17EE" w:rsidRDefault="00C55F22" w:rsidP="00C55F22">
      <w:pPr>
        <w:ind w:left="71"/>
        <w:jc w:val="center"/>
        <w:rPr>
          <w:rFonts w:ascii="Times New Roman" w:hAnsi="Times New Roman" w:cs="Times New Roman"/>
          <w:b/>
          <w:sz w:val="24"/>
          <w:szCs w:val="24"/>
        </w:rPr>
      </w:pPr>
      <w:bookmarkStart w:id="33" w:name="_Hlk86825377"/>
      <w:bookmarkStart w:id="34" w:name="_Ref38540913"/>
      <w:bookmarkStart w:id="35" w:name="_Ref38898051"/>
      <w:bookmarkStart w:id="36" w:name="_Ref38901392"/>
      <w:bookmarkStart w:id="37" w:name="_Toc48053189"/>
      <w:bookmarkStart w:id="38" w:name="_Toc85706892"/>
      <w:bookmarkEnd w:id="32"/>
    </w:p>
    <w:p w14:paraId="233B6341" w14:textId="77777777" w:rsidR="00C55F22" w:rsidRPr="008A17EE" w:rsidRDefault="00C55F22" w:rsidP="00C55F22">
      <w:pPr>
        <w:spacing w:line="240" w:lineRule="auto"/>
        <w:ind w:left="71"/>
        <w:jc w:val="center"/>
        <w:rPr>
          <w:rFonts w:ascii="Times New Roman" w:hAnsi="Times New Roman" w:cs="Times New Roman"/>
          <w:b/>
          <w:sz w:val="24"/>
          <w:szCs w:val="24"/>
        </w:rPr>
      </w:pPr>
      <w:r w:rsidRPr="008A17EE">
        <w:rPr>
          <w:rFonts w:ascii="Times New Roman" w:hAnsi="Times New Roman" w:cs="Times New Roman"/>
          <w:b/>
          <w:sz w:val="24"/>
          <w:szCs w:val="24"/>
        </w:rPr>
        <w:t>BUITINĖS TECHNIKOS PIRKIMO</w:t>
      </w:r>
    </w:p>
    <w:p w14:paraId="385B6BC3" w14:textId="77777777" w:rsidR="00C55F22" w:rsidRPr="008A17EE" w:rsidRDefault="00C55F22" w:rsidP="00C55F22">
      <w:pPr>
        <w:spacing w:line="240" w:lineRule="auto"/>
        <w:ind w:left="71"/>
        <w:jc w:val="center"/>
        <w:rPr>
          <w:rFonts w:ascii="Times New Roman" w:hAnsi="Times New Roman" w:cs="Times New Roman"/>
          <w:b/>
          <w:bCs/>
          <w:sz w:val="24"/>
          <w:szCs w:val="24"/>
        </w:rPr>
      </w:pPr>
      <w:r w:rsidRPr="008A17EE">
        <w:rPr>
          <w:rFonts w:ascii="Times New Roman" w:hAnsi="Times New Roman" w:cs="Times New Roman"/>
          <w:b/>
          <w:bCs/>
          <w:sz w:val="24"/>
          <w:szCs w:val="24"/>
        </w:rPr>
        <w:t>TECHNINĖ SPECIFIKACIJA</w:t>
      </w:r>
    </w:p>
    <w:p w14:paraId="2641E5B1" w14:textId="77777777" w:rsidR="00C55F22" w:rsidRPr="008A17EE" w:rsidRDefault="00C55F22" w:rsidP="00C55F22">
      <w:pPr>
        <w:spacing w:line="240" w:lineRule="auto"/>
        <w:ind w:left="71"/>
        <w:jc w:val="center"/>
        <w:rPr>
          <w:rFonts w:ascii="Times New Roman" w:hAnsi="Times New Roman" w:cs="Times New Roman"/>
          <w:b/>
          <w:bCs/>
          <w:sz w:val="24"/>
          <w:szCs w:val="24"/>
        </w:rPr>
      </w:pPr>
    </w:p>
    <w:p w14:paraId="64FEC38E" w14:textId="2DB85B2A" w:rsidR="00C55F22" w:rsidRPr="008A17EE" w:rsidRDefault="00C55F22" w:rsidP="00C55F22">
      <w:pPr>
        <w:spacing w:line="240" w:lineRule="auto"/>
        <w:ind w:firstLine="709"/>
        <w:rPr>
          <w:rFonts w:ascii="Times New Roman" w:hAnsi="Times New Roman" w:cs="Times New Roman"/>
          <w:b/>
          <w:sz w:val="24"/>
          <w:szCs w:val="24"/>
        </w:rPr>
      </w:pPr>
      <w:r w:rsidRPr="008A17EE">
        <w:rPr>
          <w:rFonts w:ascii="Times New Roman" w:hAnsi="Times New Roman" w:cs="Times New Roman"/>
          <w:b/>
          <w:sz w:val="24"/>
          <w:szCs w:val="24"/>
        </w:rPr>
        <w:t xml:space="preserve">I SKYRIUS. </w:t>
      </w:r>
      <w:r w:rsidR="008A17EE">
        <w:rPr>
          <w:rFonts w:ascii="Times New Roman" w:hAnsi="Times New Roman" w:cs="Times New Roman"/>
          <w:b/>
          <w:sz w:val="24"/>
          <w:szCs w:val="24"/>
        </w:rPr>
        <w:t xml:space="preserve"> </w:t>
      </w:r>
      <w:r w:rsidRPr="008A17EE">
        <w:rPr>
          <w:rFonts w:ascii="Times New Roman" w:hAnsi="Times New Roman" w:cs="Times New Roman"/>
          <w:b/>
          <w:sz w:val="24"/>
          <w:szCs w:val="24"/>
        </w:rPr>
        <w:t>PIRKIMO OBJEKTAS</w:t>
      </w:r>
    </w:p>
    <w:p w14:paraId="1CA104B7" w14:textId="77777777" w:rsidR="00C55F22" w:rsidRPr="008A17EE" w:rsidRDefault="00C55F22" w:rsidP="00C55F22">
      <w:pPr>
        <w:pStyle w:val="Sraopastraipa"/>
        <w:numPr>
          <w:ilvl w:val="1"/>
          <w:numId w:val="25"/>
        </w:numPr>
        <w:spacing w:line="240" w:lineRule="auto"/>
        <w:rPr>
          <w:rFonts w:ascii="Times New Roman" w:hAnsi="Times New Roman" w:cs="Times New Roman"/>
          <w:b/>
          <w:sz w:val="24"/>
          <w:szCs w:val="24"/>
        </w:rPr>
      </w:pPr>
      <w:r w:rsidRPr="008A17EE">
        <w:rPr>
          <w:rFonts w:ascii="Times New Roman" w:hAnsi="Times New Roman" w:cs="Times New Roman"/>
          <w:bCs/>
          <w:sz w:val="24"/>
          <w:szCs w:val="24"/>
        </w:rPr>
        <w:t xml:space="preserve">Prieglobsčio, migracijos ir integracijos fondo projekto PMIF-1.01-V-02-01 finansuojamo Valstybės sienos apsaugos tarnybos prie LR VRM buitinės technikos (skalbimo mašinos-džiovyklė, televizoriai, elektrinės viryklės su orkaitėmis, šaldytuvai, </w:t>
      </w:r>
      <w:r w:rsidRPr="008A17EE">
        <w:rPr>
          <w:rFonts w:ascii="Times New Roman" w:hAnsi="Times New Roman" w:cs="Times New Roman"/>
          <w:sz w:val="24"/>
          <w:szCs w:val="24"/>
        </w:rPr>
        <w:t xml:space="preserve">virduliai, mikrobangų krosnelės, indaplovė- </w:t>
      </w:r>
      <w:hyperlink r:id="rId13" w:history="1">
        <w:r w:rsidRPr="008A17EE">
          <w:rPr>
            <w:rFonts w:ascii="Times New Roman" w:hAnsi="Times New Roman" w:cs="Times New Roman"/>
            <w:sz w:val="24"/>
            <w:szCs w:val="24"/>
          </w:rPr>
          <w:t>l</w:t>
        </w:r>
        <w:r w:rsidRPr="008A17EE">
          <w:rPr>
            <w:rStyle w:val="Hipersaitas"/>
            <w:rFonts w:ascii="Times New Roman" w:hAnsi="Times New Roman" w:cs="Times New Roman"/>
            <w:sz w:val="24"/>
            <w:szCs w:val="24"/>
          </w:rPr>
          <w:t>aisvai pastatoma</w:t>
        </w:r>
      </w:hyperlink>
      <w:r w:rsidRPr="008A17EE">
        <w:rPr>
          <w:rFonts w:ascii="Times New Roman" w:hAnsi="Times New Roman" w:cs="Times New Roman"/>
          <w:sz w:val="24"/>
          <w:szCs w:val="24"/>
        </w:rPr>
        <w:t xml:space="preserve"> </w:t>
      </w:r>
      <w:r w:rsidRPr="008A17EE">
        <w:rPr>
          <w:rFonts w:ascii="Times New Roman" w:hAnsi="Times New Roman" w:cs="Times New Roman"/>
          <w:bCs/>
          <w:sz w:val="24"/>
          <w:szCs w:val="24"/>
        </w:rPr>
        <w:t>) pirkimas.</w:t>
      </w:r>
    </w:p>
    <w:p w14:paraId="683EAA0F" w14:textId="77777777" w:rsidR="00C55F22" w:rsidRPr="008A17EE" w:rsidRDefault="00C55F22" w:rsidP="00C55F22">
      <w:pPr>
        <w:pStyle w:val="Sraopastraipa"/>
        <w:numPr>
          <w:ilvl w:val="1"/>
          <w:numId w:val="25"/>
        </w:numPr>
        <w:spacing w:line="240" w:lineRule="auto"/>
        <w:rPr>
          <w:rFonts w:ascii="Times New Roman" w:hAnsi="Times New Roman" w:cs="Times New Roman"/>
          <w:sz w:val="24"/>
          <w:szCs w:val="24"/>
        </w:rPr>
      </w:pPr>
      <w:r w:rsidRPr="008A17EE">
        <w:rPr>
          <w:rFonts w:ascii="Times New Roman" w:hAnsi="Times New Roman" w:cs="Times New Roman"/>
          <w:sz w:val="24"/>
          <w:szCs w:val="24"/>
        </w:rPr>
        <w:t>Šis pirkimas skaidomas į septynias pirkimo objekto dalis:</w:t>
      </w:r>
    </w:p>
    <w:p w14:paraId="470EE986" w14:textId="77777777" w:rsidR="00C55F22" w:rsidRPr="008A17EE" w:rsidRDefault="00C55F22" w:rsidP="00C55F22">
      <w:pPr>
        <w:pStyle w:val="Sraopastraipa"/>
        <w:spacing w:line="240" w:lineRule="auto"/>
        <w:ind w:left="1256"/>
        <w:rPr>
          <w:rFonts w:ascii="Times New Roman" w:hAnsi="Times New Roman" w:cs="Times New Roman"/>
          <w:sz w:val="24"/>
          <w:szCs w:val="24"/>
        </w:rPr>
      </w:pPr>
    </w:p>
    <w:p w14:paraId="22219EFC" w14:textId="77777777" w:rsidR="00C55F22" w:rsidRPr="008A17EE" w:rsidRDefault="00C55F22" w:rsidP="00C55F22">
      <w:pPr>
        <w:pStyle w:val="Sraopastraipa"/>
        <w:spacing w:line="240" w:lineRule="auto"/>
        <w:ind w:left="1114"/>
        <w:rPr>
          <w:rFonts w:ascii="Times New Roman" w:hAnsi="Times New Roman" w:cs="Times New Roman"/>
          <w:b/>
          <w:bCs/>
          <w:sz w:val="24"/>
          <w:szCs w:val="24"/>
        </w:rPr>
      </w:pPr>
      <w:bookmarkStart w:id="39" w:name="_Hlk152599246"/>
      <w:r w:rsidRPr="008A17EE">
        <w:rPr>
          <w:rFonts w:ascii="Times New Roman" w:hAnsi="Times New Roman" w:cs="Times New Roman"/>
          <w:b/>
          <w:bCs/>
          <w:sz w:val="24"/>
          <w:szCs w:val="24"/>
        </w:rPr>
        <w:t>Pirma pirkimo objekto dalis</w:t>
      </w:r>
      <w:bookmarkEnd w:id="39"/>
    </w:p>
    <w:p w14:paraId="7EDCF333" w14:textId="77777777" w:rsidR="00C55F22" w:rsidRPr="008A17EE" w:rsidRDefault="00C55F22" w:rsidP="00C55F22">
      <w:pPr>
        <w:spacing w:line="240" w:lineRule="auto"/>
        <w:ind w:firstLine="709"/>
        <w:rPr>
          <w:rFonts w:ascii="Times New Roman" w:hAnsi="Times New Roman" w:cs="Times New Roman"/>
          <w:sz w:val="24"/>
          <w:szCs w:val="24"/>
        </w:rPr>
      </w:pPr>
      <w:r w:rsidRPr="008A17EE">
        <w:rPr>
          <w:rFonts w:ascii="Times New Roman" w:hAnsi="Times New Roman" w:cs="Times New Roman"/>
          <w:sz w:val="24"/>
          <w:szCs w:val="24"/>
        </w:rPr>
        <w:t>Skalbimo mašina – džiovyklė 7 vnt.</w:t>
      </w:r>
    </w:p>
    <w:p w14:paraId="7D6ADA91" w14:textId="77777777" w:rsidR="00C55F22" w:rsidRPr="008A17EE" w:rsidRDefault="00C55F22" w:rsidP="00C55F22">
      <w:pPr>
        <w:spacing w:line="240" w:lineRule="auto"/>
        <w:ind w:firstLine="709"/>
        <w:rPr>
          <w:rFonts w:ascii="Times New Roman" w:hAnsi="Times New Roman" w:cs="Times New Roman"/>
          <w:b/>
          <w:sz w:val="24"/>
          <w:szCs w:val="24"/>
        </w:rPr>
      </w:pPr>
      <w:r w:rsidRPr="008A17EE">
        <w:rPr>
          <w:rFonts w:ascii="Times New Roman" w:hAnsi="Times New Roman" w:cs="Times New Roman"/>
          <w:b/>
          <w:sz w:val="24"/>
          <w:szCs w:val="24"/>
        </w:rPr>
        <w:t xml:space="preserve"> </w:t>
      </w:r>
    </w:p>
    <w:tbl>
      <w:tblPr>
        <w:tblStyle w:val="Lentelstinklelis"/>
        <w:tblW w:w="9634" w:type="dxa"/>
        <w:tblInd w:w="0" w:type="dxa"/>
        <w:tblLook w:val="04A0" w:firstRow="1" w:lastRow="0" w:firstColumn="1" w:lastColumn="0" w:noHBand="0" w:noVBand="1"/>
      </w:tblPr>
      <w:tblGrid>
        <w:gridCol w:w="1094"/>
        <w:gridCol w:w="2089"/>
        <w:gridCol w:w="4137"/>
        <w:gridCol w:w="1280"/>
        <w:gridCol w:w="1034"/>
      </w:tblGrid>
      <w:tr w:rsidR="00C55F22" w:rsidRPr="008A17EE" w14:paraId="44D07752" w14:textId="77777777" w:rsidTr="003D2271">
        <w:tc>
          <w:tcPr>
            <w:tcW w:w="557" w:type="dxa"/>
            <w:vAlign w:val="center"/>
          </w:tcPr>
          <w:p w14:paraId="074FF460" w14:textId="77777777" w:rsidR="00C55F22" w:rsidRPr="008A17EE" w:rsidRDefault="00C55F22" w:rsidP="00C55F22">
            <w:pPr>
              <w:spacing w:line="240" w:lineRule="auto"/>
              <w:ind w:firstLine="0"/>
              <w:rPr>
                <w:rFonts w:hAnsi="Times New Roman" w:cs="Times New Roman"/>
                <w:sz w:val="24"/>
                <w:szCs w:val="24"/>
              </w:rPr>
            </w:pPr>
            <w:bookmarkStart w:id="40" w:name="_Hlk152664177"/>
            <w:r w:rsidRPr="008A17EE">
              <w:rPr>
                <w:rFonts w:hAnsi="Times New Roman" w:cs="Times New Roman"/>
                <w:sz w:val="24"/>
                <w:szCs w:val="24"/>
              </w:rPr>
              <w:t>Eil. Nr.</w:t>
            </w:r>
          </w:p>
        </w:tc>
        <w:tc>
          <w:tcPr>
            <w:tcW w:w="2415" w:type="dxa"/>
            <w:vAlign w:val="center"/>
          </w:tcPr>
          <w:p w14:paraId="215EB88E" w14:textId="77777777" w:rsidR="00C55F22" w:rsidRPr="008A17EE" w:rsidRDefault="00C55F22" w:rsidP="008A17EE">
            <w:pPr>
              <w:spacing w:line="240" w:lineRule="auto"/>
              <w:ind w:firstLine="0"/>
              <w:rPr>
                <w:rFonts w:hAnsi="Times New Roman" w:cs="Times New Roman"/>
                <w:sz w:val="24"/>
                <w:szCs w:val="24"/>
              </w:rPr>
            </w:pPr>
            <w:r w:rsidRPr="008A17EE">
              <w:rPr>
                <w:rFonts w:hAnsi="Times New Roman" w:cs="Times New Roman"/>
                <w:sz w:val="24"/>
                <w:szCs w:val="24"/>
              </w:rPr>
              <w:t>Prekės pavadinimas</w:t>
            </w:r>
          </w:p>
        </w:tc>
        <w:tc>
          <w:tcPr>
            <w:tcW w:w="5096" w:type="dxa"/>
            <w:vAlign w:val="center"/>
          </w:tcPr>
          <w:p w14:paraId="49DAE378" w14:textId="77777777" w:rsidR="00C55F22" w:rsidRPr="008A17EE" w:rsidRDefault="00C55F22" w:rsidP="00C55F22">
            <w:pPr>
              <w:spacing w:line="240" w:lineRule="auto"/>
              <w:rPr>
                <w:rFonts w:hAnsi="Times New Roman" w:cs="Times New Roman"/>
                <w:sz w:val="24"/>
                <w:szCs w:val="24"/>
              </w:rPr>
            </w:pPr>
            <w:r w:rsidRPr="008A17EE">
              <w:rPr>
                <w:rFonts w:hAnsi="Times New Roman" w:cs="Times New Roman"/>
                <w:sz w:val="24"/>
                <w:szCs w:val="24"/>
              </w:rPr>
              <w:t>Reikalavimai prekei</w:t>
            </w:r>
          </w:p>
        </w:tc>
        <w:tc>
          <w:tcPr>
            <w:tcW w:w="723" w:type="dxa"/>
            <w:vAlign w:val="center"/>
          </w:tcPr>
          <w:p w14:paraId="6D556229"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Mato vnt.</w:t>
            </w:r>
          </w:p>
        </w:tc>
        <w:tc>
          <w:tcPr>
            <w:tcW w:w="843" w:type="dxa"/>
            <w:vAlign w:val="center"/>
          </w:tcPr>
          <w:p w14:paraId="7FA3AA7D"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Kiekis</w:t>
            </w:r>
          </w:p>
        </w:tc>
      </w:tr>
      <w:tr w:rsidR="00C55F22" w:rsidRPr="008A17EE" w14:paraId="668ADCA5" w14:textId="77777777" w:rsidTr="003D2271">
        <w:tc>
          <w:tcPr>
            <w:tcW w:w="557" w:type="dxa"/>
            <w:vAlign w:val="center"/>
          </w:tcPr>
          <w:p w14:paraId="0C7E4CA6"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1.</w:t>
            </w:r>
          </w:p>
        </w:tc>
        <w:tc>
          <w:tcPr>
            <w:tcW w:w="2415" w:type="dxa"/>
            <w:vAlign w:val="center"/>
          </w:tcPr>
          <w:p w14:paraId="644F3732" w14:textId="77777777" w:rsidR="00C55F22" w:rsidRPr="008A17EE" w:rsidRDefault="00C55F22" w:rsidP="00C55F22">
            <w:pPr>
              <w:spacing w:line="240" w:lineRule="auto"/>
              <w:ind w:firstLine="0"/>
              <w:rPr>
                <w:rFonts w:hAnsi="Times New Roman" w:cs="Times New Roman"/>
                <w:b/>
                <w:bCs/>
                <w:sz w:val="24"/>
                <w:szCs w:val="24"/>
              </w:rPr>
            </w:pPr>
            <w:r w:rsidRPr="008A17EE">
              <w:rPr>
                <w:rFonts w:hAnsi="Times New Roman" w:cs="Times New Roman"/>
                <w:sz w:val="24"/>
                <w:szCs w:val="24"/>
              </w:rPr>
              <w:t>Skalbimo mašina- džiovyklė</w:t>
            </w:r>
          </w:p>
          <w:p w14:paraId="4E057086" w14:textId="77777777" w:rsidR="00C55F22" w:rsidRPr="008A17EE" w:rsidRDefault="00C55F22" w:rsidP="00C55F22">
            <w:pPr>
              <w:spacing w:line="240" w:lineRule="auto"/>
              <w:rPr>
                <w:rFonts w:hAnsi="Times New Roman" w:cs="Times New Roman"/>
                <w:sz w:val="24"/>
                <w:szCs w:val="24"/>
              </w:rPr>
            </w:pPr>
          </w:p>
        </w:tc>
        <w:tc>
          <w:tcPr>
            <w:tcW w:w="5096" w:type="dxa"/>
            <w:vAlign w:val="center"/>
          </w:tcPr>
          <w:p w14:paraId="41BAAC15"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 xml:space="preserve">Skalbimo mašina-džiovyklė pastatoma. </w:t>
            </w:r>
          </w:p>
          <w:p w14:paraId="31686E95"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 xml:space="preserve">Pakraunama iš priekio. </w:t>
            </w:r>
          </w:p>
          <w:p w14:paraId="0E671283"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 xml:space="preserve">Talpa – ne mažiau kaip 6 kg skalbinių. </w:t>
            </w:r>
          </w:p>
          <w:p w14:paraId="233DF0E7"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Matmenys: aukštis – 850 mm  ± 50 mm, plotis – 600 mm ± 50 mm, gylis – 590 mm ± 50 mm.</w:t>
            </w:r>
          </w:p>
          <w:p w14:paraId="1A4F8212"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Gręžimo greitis – ne mažiau kaip 1400 aps./min.</w:t>
            </w:r>
          </w:p>
          <w:p w14:paraId="773DB032"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 xml:space="preserve">LED ekranas. </w:t>
            </w:r>
          </w:p>
          <w:p w14:paraId="149D6F32"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Maitinimo įtampa 220-240 V.</w:t>
            </w:r>
          </w:p>
          <w:p w14:paraId="76BF7C8B"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A energijos vartojimo efektyvumo klasė.</w:t>
            </w:r>
          </w:p>
        </w:tc>
        <w:tc>
          <w:tcPr>
            <w:tcW w:w="723" w:type="dxa"/>
            <w:vAlign w:val="center"/>
          </w:tcPr>
          <w:p w14:paraId="2B19E738" w14:textId="77777777" w:rsidR="00C55F22" w:rsidRPr="008A17EE" w:rsidRDefault="00C55F22" w:rsidP="00C55F22">
            <w:pPr>
              <w:spacing w:line="240" w:lineRule="auto"/>
              <w:rPr>
                <w:rFonts w:hAnsi="Times New Roman" w:cs="Times New Roman"/>
                <w:sz w:val="24"/>
                <w:szCs w:val="24"/>
              </w:rPr>
            </w:pPr>
            <w:r w:rsidRPr="008A17EE">
              <w:rPr>
                <w:rFonts w:hAnsi="Times New Roman" w:cs="Times New Roman"/>
                <w:sz w:val="24"/>
                <w:szCs w:val="24"/>
              </w:rPr>
              <w:t>vnt.</w:t>
            </w:r>
          </w:p>
        </w:tc>
        <w:tc>
          <w:tcPr>
            <w:tcW w:w="843" w:type="dxa"/>
            <w:vAlign w:val="center"/>
          </w:tcPr>
          <w:p w14:paraId="1BC8199A"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7</w:t>
            </w:r>
          </w:p>
        </w:tc>
      </w:tr>
      <w:bookmarkEnd w:id="40"/>
    </w:tbl>
    <w:p w14:paraId="783F8C84" w14:textId="77777777" w:rsidR="00C55F22" w:rsidRPr="008A17EE" w:rsidRDefault="00C55F22" w:rsidP="00C55F22">
      <w:pPr>
        <w:spacing w:line="240" w:lineRule="auto"/>
        <w:rPr>
          <w:rFonts w:ascii="Times New Roman" w:hAnsi="Times New Roman" w:cs="Times New Roman"/>
          <w:sz w:val="24"/>
          <w:szCs w:val="24"/>
        </w:rPr>
      </w:pPr>
    </w:p>
    <w:p w14:paraId="38FE9758" w14:textId="77777777" w:rsidR="00C55F22" w:rsidRPr="008A17EE" w:rsidRDefault="00C55F22" w:rsidP="00C55F22">
      <w:pPr>
        <w:spacing w:line="240" w:lineRule="auto"/>
        <w:ind w:firstLine="709"/>
        <w:rPr>
          <w:rFonts w:ascii="Times New Roman" w:hAnsi="Times New Roman" w:cs="Times New Roman"/>
          <w:sz w:val="24"/>
          <w:szCs w:val="24"/>
        </w:rPr>
      </w:pPr>
      <w:r w:rsidRPr="008A17EE">
        <w:rPr>
          <w:rFonts w:ascii="Times New Roman" w:hAnsi="Times New Roman" w:cs="Times New Roman"/>
          <w:sz w:val="24"/>
          <w:szCs w:val="24"/>
        </w:rPr>
        <w:t xml:space="preserve">       </w:t>
      </w:r>
      <w:r w:rsidRPr="008A17EE">
        <w:rPr>
          <w:rFonts w:ascii="Times New Roman" w:hAnsi="Times New Roman" w:cs="Times New Roman"/>
          <w:b/>
          <w:bCs/>
          <w:sz w:val="24"/>
          <w:szCs w:val="24"/>
        </w:rPr>
        <w:t>Antra pirkimo objekto dalis</w:t>
      </w:r>
    </w:p>
    <w:p w14:paraId="1A00DA52" w14:textId="77777777" w:rsidR="00C55F22" w:rsidRPr="008A17EE" w:rsidRDefault="00C55F22" w:rsidP="00C55F22">
      <w:pPr>
        <w:spacing w:line="240" w:lineRule="auto"/>
        <w:ind w:firstLine="709"/>
        <w:rPr>
          <w:rFonts w:ascii="Times New Roman" w:hAnsi="Times New Roman" w:cs="Times New Roman"/>
          <w:sz w:val="24"/>
          <w:szCs w:val="24"/>
        </w:rPr>
      </w:pPr>
      <w:r w:rsidRPr="008A17EE">
        <w:rPr>
          <w:rFonts w:ascii="Times New Roman" w:hAnsi="Times New Roman" w:cs="Times New Roman"/>
          <w:sz w:val="24"/>
          <w:szCs w:val="24"/>
        </w:rPr>
        <w:t>Televizorius (SMART TV opcija) – 22 vnt.</w:t>
      </w:r>
    </w:p>
    <w:p w14:paraId="2DC43CFA" w14:textId="77777777" w:rsidR="00C55F22" w:rsidRPr="008A17EE" w:rsidRDefault="00C55F22" w:rsidP="00C55F22">
      <w:pPr>
        <w:spacing w:line="240" w:lineRule="auto"/>
        <w:ind w:firstLine="709"/>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1094"/>
        <w:gridCol w:w="1913"/>
        <w:gridCol w:w="3906"/>
        <w:gridCol w:w="1181"/>
        <w:gridCol w:w="1540"/>
      </w:tblGrid>
      <w:tr w:rsidR="00C55F22" w:rsidRPr="008A17EE" w14:paraId="448C4DA7" w14:textId="77777777" w:rsidTr="00C55F22">
        <w:tc>
          <w:tcPr>
            <w:tcW w:w="1094" w:type="dxa"/>
            <w:vAlign w:val="center"/>
          </w:tcPr>
          <w:p w14:paraId="5C641DB5"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Eil. Nr.</w:t>
            </w:r>
          </w:p>
        </w:tc>
        <w:tc>
          <w:tcPr>
            <w:tcW w:w="1913" w:type="dxa"/>
            <w:vAlign w:val="center"/>
          </w:tcPr>
          <w:p w14:paraId="07D48F42"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Prekės pavadinimas</w:t>
            </w:r>
          </w:p>
        </w:tc>
        <w:tc>
          <w:tcPr>
            <w:tcW w:w="3906" w:type="dxa"/>
            <w:vAlign w:val="center"/>
          </w:tcPr>
          <w:p w14:paraId="00889D0A" w14:textId="77777777" w:rsidR="00C55F22" w:rsidRPr="008A17EE" w:rsidRDefault="00C55F22" w:rsidP="00C55F22">
            <w:pPr>
              <w:spacing w:line="240" w:lineRule="auto"/>
              <w:rPr>
                <w:rFonts w:hAnsi="Times New Roman" w:cs="Times New Roman"/>
                <w:sz w:val="24"/>
                <w:szCs w:val="24"/>
              </w:rPr>
            </w:pPr>
            <w:r w:rsidRPr="008A17EE">
              <w:rPr>
                <w:rFonts w:hAnsi="Times New Roman" w:cs="Times New Roman"/>
                <w:sz w:val="24"/>
                <w:szCs w:val="24"/>
              </w:rPr>
              <w:t>Reikalavimai prekei</w:t>
            </w:r>
          </w:p>
        </w:tc>
        <w:tc>
          <w:tcPr>
            <w:tcW w:w="1181" w:type="dxa"/>
            <w:vAlign w:val="center"/>
          </w:tcPr>
          <w:p w14:paraId="13FD35BE"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Mato vnt.</w:t>
            </w:r>
          </w:p>
        </w:tc>
        <w:tc>
          <w:tcPr>
            <w:tcW w:w="1540" w:type="dxa"/>
            <w:vAlign w:val="center"/>
          </w:tcPr>
          <w:p w14:paraId="74037AD6"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Kiekis</w:t>
            </w:r>
          </w:p>
        </w:tc>
      </w:tr>
      <w:tr w:rsidR="00C55F22" w:rsidRPr="008A17EE" w14:paraId="0FC7578D" w14:textId="77777777" w:rsidTr="00C55F22">
        <w:tc>
          <w:tcPr>
            <w:tcW w:w="1094" w:type="dxa"/>
            <w:vAlign w:val="center"/>
          </w:tcPr>
          <w:p w14:paraId="4D6B49EA"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2.</w:t>
            </w:r>
          </w:p>
        </w:tc>
        <w:tc>
          <w:tcPr>
            <w:tcW w:w="1913" w:type="dxa"/>
            <w:vAlign w:val="center"/>
          </w:tcPr>
          <w:p w14:paraId="27FF7099"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Televizorius su SMART TV opcija</w:t>
            </w:r>
          </w:p>
        </w:tc>
        <w:tc>
          <w:tcPr>
            <w:tcW w:w="3906" w:type="dxa"/>
            <w:vAlign w:val="center"/>
          </w:tcPr>
          <w:p w14:paraId="0D8F6837" w14:textId="77777777" w:rsidR="00C55F22" w:rsidRPr="008A17EE" w:rsidRDefault="00C55F22" w:rsidP="00C55F22">
            <w:pPr>
              <w:spacing w:line="240" w:lineRule="auto"/>
              <w:ind w:firstLine="0"/>
              <w:rPr>
                <w:rFonts w:hAnsi="Times New Roman" w:cs="Times New Roman"/>
                <w:sz w:val="24"/>
                <w:szCs w:val="24"/>
              </w:rPr>
            </w:pPr>
            <w:r w:rsidRPr="008A17EE">
              <w:rPr>
                <w:rFonts w:eastAsiaTheme="minorHAnsi" w:hAnsi="Times New Roman" w:cs="Times New Roman"/>
                <w:sz w:val="24"/>
                <w:szCs w:val="24"/>
              </w:rPr>
              <w:t>Ekrano įstrižainė 32” coliai (82 cm) ne mažiau</w:t>
            </w:r>
          </w:p>
        </w:tc>
        <w:tc>
          <w:tcPr>
            <w:tcW w:w="1181" w:type="dxa"/>
            <w:vAlign w:val="center"/>
          </w:tcPr>
          <w:p w14:paraId="519DB629"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vnt.</w:t>
            </w:r>
          </w:p>
        </w:tc>
        <w:tc>
          <w:tcPr>
            <w:tcW w:w="1540" w:type="dxa"/>
            <w:vAlign w:val="center"/>
          </w:tcPr>
          <w:p w14:paraId="2A6214DE"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22</w:t>
            </w:r>
          </w:p>
        </w:tc>
      </w:tr>
      <w:tr w:rsidR="00C55F22" w:rsidRPr="008A17EE" w14:paraId="3CFF59FF" w14:textId="77777777" w:rsidTr="00C55F22">
        <w:tc>
          <w:tcPr>
            <w:tcW w:w="1094" w:type="dxa"/>
            <w:vAlign w:val="center"/>
          </w:tcPr>
          <w:p w14:paraId="6D7679F6" w14:textId="77777777" w:rsidR="00C55F22" w:rsidRPr="008A17EE" w:rsidRDefault="00C55F22" w:rsidP="00C55F22">
            <w:pPr>
              <w:spacing w:line="240" w:lineRule="auto"/>
              <w:jc w:val="center"/>
              <w:rPr>
                <w:rFonts w:hAnsi="Times New Roman" w:cs="Times New Roman"/>
                <w:sz w:val="24"/>
                <w:szCs w:val="24"/>
              </w:rPr>
            </w:pPr>
          </w:p>
        </w:tc>
        <w:tc>
          <w:tcPr>
            <w:tcW w:w="1913" w:type="dxa"/>
            <w:vAlign w:val="center"/>
          </w:tcPr>
          <w:p w14:paraId="7531C5FB" w14:textId="77777777" w:rsidR="00C55F22" w:rsidRPr="008A17EE" w:rsidRDefault="00C55F22" w:rsidP="00C55F22">
            <w:pPr>
              <w:spacing w:line="240" w:lineRule="auto"/>
              <w:rPr>
                <w:rFonts w:hAnsi="Times New Roman" w:cs="Times New Roman"/>
                <w:sz w:val="24"/>
                <w:szCs w:val="24"/>
              </w:rPr>
            </w:pPr>
          </w:p>
        </w:tc>
        <w:tc>
          <w:tcPr>
            <w:tcW w:w="3906" w:type="dxa"/>
            <w:vAlign w:val="center"/>
          </w:tcPr>
          <w:p w14:paraId="11851284"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Ekrano tipas LED tipo arba lygiavertis</w:t>
            </w:r>
          </w:p>
        </w:tc>
        <w:tc>
          <w:tcPr>
            <w:tcW w:w="1181" w:type="dxa"/>
            <w:vAlign w:val="center"/>
          </w:tcPr>
          <w:p w14:paraId="39240DD2" w14:textId="77777777" w:rsidR="00C55F22" w:rsidRPr="008A17EE" w:rsidRDefault="00C55F22" w:rsidP="00C55F22">
            <w:pPr>
              <w:spacing w:line="240" w:lineRule="auto"/>
              <w:jc w:val="center"/>
              <w:rPr>
                <w:rFonts w:eastAsiaTheme="minorHAnsi" w:hAnsi="Times New Roman" w:cs="Times New Roman"/>
                <w:sz w:val="24"/>
                <w:szCs w:val="24"/>
              </w:rPr>
            </w:pPr>
          </w:p>
        </w:tc>
        <w:tc>
          <w:tcPr>
            <w:tcW w:w="1540" w:type="dxa"/>
            <w:vAlign w:val="center"/>
          </w:tcPr>
          <w:p w14:paraId="37331026" w14:textId="77777777" w:rsidR="00C55F22" w:rsidRPr="008A17EE" w:rsidRDefault="00C55F22" w:rsidP="00C55F22">
            <w:pPr>
              <w:spacing w:line="240" w:lineRule="auto"/>
              <w:jc w:val="center"/>
              <w:rPr>
                <w:rFonts w:hAnsi="Times New Roman" w:cs="Times New Roman"/>
                <w:sz w:val="24"/>
                <w:szCs w:val="24"/>
              </w:rPr>
            </w:pPr>
          </w:p>
        </w:tc>
      </w:tr>
      <w:tr w:rsidR="00C55F22" w:rsidRPr="008A17EE" w14:paraId="20299EF7" w14:textId="77777777" w:rsidTr="00C55F22">
        <w:tc>
          <w:tcPr>
            <w:tcW w:w="1094" w:type="dxa"/>
            <w:vAlign w:val="center"/>
          </w:tcPr>
          <w:p w14:paraId="2B2C5D76" w14:textId="77777777" w:rsidR="00C55F22" w:rsidRPr="008A17EE" w:rsidRDefault="00C55F22" w:rsidP="00C55F22">
            <w:pPr>
              <w:spacing w:line="240" w:lineRule="auto"/>
              <w:jc w:val="center"/>
              <w:rPr>
                <w:rFonts w:hAnsi="Times New Roman" w:cs="Times New Roman"/>
                <w:sz w:val="24"/>
                <w:szCs w:val="24"/>
              </w:rPr>
            </w:pPr>
          </w:p>
        </w:tc>
        <w:tc>
          <w:tcPr>
            <w:tcW w:w="1913" w:type="dxa"/>
            <w:vAlign w:val="center"/>
          </w:tcPr>
          <w:p w14:paraId="600A38D4" w14:textId="77777777" w:rsidR="00C55F22" w:rsidRPr="008A17EE" w:rsidRDefault="00C55F22" w:rsidP="00C55F22">
            <w:pPr>
              <w:spacing w:line="240" w:lineRule="auto"/>
              <w:rPr>
                <w:rFonts w:hAnsi="Times New Roman" w:cs="Times New Roman"/>
                <w:sz w:val="24"/>
                <w:szCs w:val="24"/>
              </w:rPr>
            </w:pPr>
          </w:p>
        </w:tc>
        <w:tc>
          <w:tcPr>
            <w:tcW w:w="3906" w:type="dxa"/>
            <w:vAlign w:val="center"/>
          </w:tcPr>
          <w:p w14:paraId="0333095E"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Jungtys  HDMI, USB</w:t>
            </w:r>
          </w:p>
        </w:tc>
        <w:tc>
          <w:tcPr>
            <w:tcW w:w="1181" w:type="dxa"/>
            <w:vAlign w:val="center"/>
          </w:tcPr>
          <w:p w14:paraId="57FB0149" w14:textId="77777777" w:rsidR="00C55F22" w:rsidRPr="008A17EE" w:rsidRDefault="00C55F22" w:rsidP="00C55F22">
            <w:pPr>
              <w:spacing w:line="240" w:lineRule="auto"/>
              <w:jc w:val="center"/>
              <w:rPr>
                <w:rFonts w:eastAsiaTheme="minorHAnsi" w:hAnsi="Times New Roman" w:cs="Times New Roman"/>
                <w:sz w:val="24"/>
                <w:szCs w:val="24"/>
              </w:rPr>
            </w:pPr>
          </w:p>
        </w:tc>
        <w:tc>
          <w:tcPr>
            <w:tcW w:w="1540" w:type="dxa"/>
            <w:vAlign w:val="center"/>
          </w:tcPr>
          <w:p w14:paraId="536D38D1" w14:textId="77777777" w:rsidR="00C55F22" w:rsidRPr="008A17EE" w:rsidRDefault="00C55F22" w:rsidP="00C55F22">
            <w:pPr>
              <w:spacing w:line="240" w:lineRule="auto"/>
              <w:jc w:val="center"/>
              <w:rPr>
                <w:rFonts w:hAnsi="Times New Roman" w:cs="Times New Roman"/>
                <w:sz w:val="24"/>
                <w:szCs w:val="24"/>
              </w:rPr>
            </w:pPr>
          </w:p>
        </w:tc>
      </w:tr>
      <w:tr w:rsidR="00C55F22" w:rsidRPr="008A17EE" w14:paraId="36309E74" w14:textId="77777777" w:rsidTr="00C55F22">
        <w:tc>
          <w:tcPr>
            <w:tcW w:w="1094" w:type="dxa"/>
            <w:vAlign w:val="center"/>
          </w:tcPr>
          <w:p w14:paraId="77C438ED" w14:textId="77777777" w:rsidR="00C55F22" w:rsidRPr="008A17EE" w:rsidRDefault="00C55F22" w:rsidP="00C55F22">
            <w:pPr>
              <w:spacing w:line="240" w:lineRule="auto"/>
              <w:jc w:val="center"/>
              <w:rPr>
                <w:rFonts w:hAnsi="Times New Roman" w:cs="Times New Roman"/>
                <w:sz w:val="24"/>
                <w:szCs w:val="24"/>
              </w:rPr>
            </w:pPr>
          </w:p>
        </w:tc>
        <w:tc>
          <w:tcPr>
            <w:tcW w:w="1913" w:type="dxa"/>
            <w:vAlign w:val="center"/>
          </w:tcPr>
          <w:p w14:paraId="3DC8DC13" w14:textId="77777777" w:rsidR="00C55F22" w:rsidRPr="008A17EE" w:rsidRDefault="00C55F22" w:rsidP="00C55F22">
            <w:pPr>
              <w:spacing w:line="240" w:lineRule="auto"/>
              <w:rPr>
                <w:rFonts w:hAnsi="Times New Roman" w:cs="Times New Roman"/>
                <w:sz w:val="24"/>
                <w:szCs w:val="24"/>
              </w:rPr>
            </w:pPr>
          </w:p>
        </w:tc>
        <w:tc>
          <w:tcPr>
            <w:tcW w:w="3906" w:type="dxa"/>
            <w:vAlign w:val="center"/>
          </w:tcPr>
          <w:p w14:paraId="5DAFA808"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Maitinimas Maitinimo įtampa 220-240 V.</w:t>
            </w:r>
          </w:p>
        </w:tc>
        <w:tc>
          <w:tcPr>
            <w:tcW w:w="1181" w:type="dxa"/>
            <w:vAlign w:val="center"/>
          </w:tcPr>
          <w:p w14:paraId="36CE20A9" w14:textId="77777777" w:rsidR="00C55F22" w:rsidRPr="008A17EE" w:rsidRDefault="00C55F22" w:rsidP="00C55F22">
            <w:pPr>
              <w:spacing w:line="240" w:lineRule="auto"/>
              <w:jc w:val="center"/>
              <w:rPr>
                <w:rFonts w:eastAsiaTheme="minorHAnsi" w:hAnsi="Times New Roman" w:cs="Times New Roman"/>
                <w:sz w:val="24"/>
                <w:szCs w:val="24"/>
              </w:rPr>
            </w:pPr>
          </w:p>
        </w:tc>
        <w:tc>
          <w:tcPr>
            <w:tcW w:w="1540" w:type="dxa"/>
            <w:vAlign w:val="center"/>
          </w:tcPr>
          <w:p w14:paraId="1CC7C080" w14:textId="77777777" w:rsidR="00C55F22" w:rsidRPr="008A17EE" w:rsidRDefault="00C55F22" w:rsidP="00C55F22">
            <w:pPr>
              <w:spacing w:line="240" w:lineRule="auto"/>
              <w:jc w:val="center"/>
              <w:rPr>
                <w:rFonts w:hAnsi="Times New Roman" w:cs="Times New Roman"/>
                <w:sz w:val="24"/>
                <w:szCs w:val="24"/>
              </w:rPr>
            </w:pPr>
          </w:p>
        </w:tc>
      </w:tr>
      <w:tr w:rsidR="00C55F22" w:rsidRPr="008A17EE" w14:paraId="597AA4F1" w14:textId="77777777" w:rsidTr="00C55F22">
        <w:tc>
          <w:tcPr>
            <w:tcW w:w="1094" w:type="dxa"/>
            <w:vAlign w:val="center"/>
          </w:tcPr>
          <w:p w14:paraId="023BAB93" w14:textId="77777777" w:rsidR="00C55F22" w:rsidRPr="008A17EE" w:rsidRDefault="00C55F22" w:rsidP="00C55F22">
            <w:pPr>
              <w:spacing w:line="240" w:lineRule="auto"/>
              <w:jc w:val="center"/>
              <w:rPr>
                <w:rFonts w:hAnsi="Times New Roman" w:cs="Times New Roman"/>
                <w:sz w:val="24"/>
                <w:szCs w:val="24"/>
              </w:rPr>
            </w:pPr>
          </w:p>
        </w:tc>
        <w:tc>
          <w:tcPr>
            <w:tcW w:w="1913" w:type="dxa"/>
            <w:vAlign w:val="center"/>
          </w:tcPr>
          <w:p w14:paraId="4631DB4D" w14:textId="77777777" w:rsidR="00C55F22" w:rsidRPr="008A17EE" w:rsidRDefault="00C55F22" w:rsidP="00C55F22">
            <w:pPr>
              <w:spacing w:line="240" w:lineRule="auto"/>
              <w:rPr>
                <w:rFonts w:hAnsi="Times New Roman" w:cs="Times New Roman"/>
                <w:sz w:val="24"/>
                <w:szCs w:val="24"/>
              </w:rPr>
            </w:pPr>
          </w:p>
        </w:tc>
        <w:tc>
          <w:tcPr>
            <w:tcW w:w="3906" w:type="dxa"/>
            <w:vAlign w:val="center"/>
          </w:tcPr>
          <w:p w14:paraId="01B6FBF6"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Komplektacija Prie televizoriaus turi būti visi gamintojo numatyti priedai (nuotolinio valdymo pultas, maitinimo laidas, stovas ir pan.). Papildomai antras valdymo pultelis.</w:t>
            </w:r>
          </w:p>
          <w:p w14:paraId="63ECAE75"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lastRenderedPageBreak/>
              <w:t>Televizorius ir laikiklis turi būti pateikti gamyklinėje pakuotėje.</w:t>
            </w:r>
          </w:p>
          <w:p w14:paraId="09EDB126"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Televizorius turi turėti dokumentaciją, patvirtinančią jo kilmę ir kokybę, atitikti nurodytiems reikalavimams.</w:t>
            </w:r>
          </w:p>
        </w:tc>
        <w:tc>
          <w:tcPr>
            <w:tcW w:w="1181" w:type="dxa"/>
            <w:vAlign w:val="center"/>
          </w:tcPr>
          <w:p w14:paraId="7EB1C5D5" w14:textId="77777777" w:rsidR="00C55F22" w:rsidRPr="008A17EE" w:rsidRDefault="00C55F22" w:rsidP="00C55F22">
            <w:pPr>
              <w:spacing w:line="240" w:lineRule="auto"/>
              <w:jc w:val="center"/>
              <w:rPr>
                <w:rFonts w:eastAsiaTheme="minorHAnsi" w:hAnsi="Times New Roman" w:cs="Times New Roman"/>
                <w:sz w:val="24"/>
                <w:szCs w:val="24"/>
              </w:rPr>
            </w:pPr>
          </w:p>
        </w:tc>
        <w:tc>
          <w:tcPr>
            <w:tcW w:w="1540" w:type="dxa"/>
            <w:vAlign w:val="center"/>
          </w:tcPr>
          <w:p w14:paraId="04FF8414" w14:textId="77777777" w:rsidR="00C55F22" w:rsidRPr="008A17EE" w:rsidRDefault="00C55F22" w:rsidP="00C55F22">
            <w:pPr>
              <w:spacing w:line="240" w:lineRule="auto"/>
              <w:jc w:val="center"/>
              <w:rPr>
                <w:rFonts w:hAnsi="Times New Roman" w:cs="Times New Roman"/>
                <w:sz w:val="24"/>
                <w:szCs w:val="24"/>
              </w:rPr>
            </w:pPr>
          </w:p>
        </w:tc>
      </w:tr>
      <w:tr w:rsidR="00C55F22" w:rsidRPr="008A17EE" w14:paraId="3C459099" w14:textId="77777777" w:rsidTr="00C55F22">
        <w:tc>
          <w:tcPr>
            <w:tcW w:w="1094" w:type="dxa"/>
            <w:vAlign w:val="center"/>
          </w:tcPr>
          <w:p w14:paraId="51169BCC" w14:textId="77777777" w:rsidR="00C55F22" w:rsidRPr="008A17EE" w:rsidRDefault="00C55F22" w:rsidP="00C55F22">
            <w:pPr>
              <w:spacing w:line="240" w:lineRule="auto"/>
              <w:jc w:val="center"/>
              <w:rPr>
                <w:rFonts w:hAnsi="Times New Roman" w:cs="Times New Roman"/>
                <w:sz w:val="24"/>
                <w:szCs w:val="24"/>
              </w:rPr>
            </w:pPr>
          </w:p>
        </w:tc>
        <w:tc>
          <w:tcPr>
            <w:tcW w:w="1913" w:type="dxa"/>
            <w:vAlign w:val="center"/>
          </w:tcPr>
          <w:p w14:paraId="6B63D0AD" w14:textId="77777777" w:rsidR="00C55F22" w:rsidRPr="008A17EE" w:rsidRDefault="00C55F22" w:rsidP="00C55F22">
            <w:pPr>
              <w:spacing w:line="240" w:lineRule="auto"/>
              <w:rPr>
                <w:rFonts w:hAnsi="Times New Roman" w:cs="Times New Roman"/>
                <w:sz w:val="24"/>
                <w:szCs w:val="24"/>
              </w:rPr>
            </w:pPr>
          </w:p>
        </w:tc>
        <w:tc>
          <w:tcPr>
            <w:tcW w:w="3906" w:type="dxa"/>
            <w:vAlign w:val="center"/>
          </w:tcPr>
          <w:p w14:paraId="6F496871"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Numatomas tvirtinimas prie sienos Televizorius turi būti tinkamas sieniniam montavimui.</w:t>
            </w:r>
          </w:p>
          <w:p w14:paraId="6E38B0F5"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Turi būti elementai televizoriaus tvirtinimui prie sienos.(Sieninis laikiklis) Su galimybe reguliuoti pasvirimo kampą.</w:t>
            </w:r>
          </w:p>
        </w:tc>
        <w:tc>
          <w:tcPr>
            <w:tcW w:w="1181" w:type="dxa"/>
            <w:vAlign w:val="center"/>
          </w:tcPr>
          <w:p w14:paraId="0FE9953A" w14:textId="77777777" w:rsidR="00C55F22" w:rsidRPr="008A17EE" w:rsidRDefault="00C55F22" w:rsidP="00C55F22">
            <w:pPr>
              <w:spacing w:line="240" w:lineRule="auto"/>
              <w:rPr>
                <w:rFonts w:eastAsiaTheme="minorHAnsi" w:hAnsi="Times New Roman" w:cs="Times New Roman"/>
                <w:sz w:val="24"/>
                <w:szCs w:val="24"/>
              </w:rPr>
            </w:pPr>
          </w:p>
        </w:tc>
        <w:tc>
          <w:tcPr>
            <w:tcW w:w="1540" w:type="dxa"/>
            <w:vAlign w:val="center"/>
          </w:tcPr>
          <w:p w14:paraId="0F0E8D0B" w14:textId="77777777" w:rsidR="00C55F22" w:rsidRPr="008A17EE" w:rsidRDefault="00C55F22" w:rsidP="00C55F22">
            <w:pPr>
              <w:spacing w:line="240" w:lineRule="auto"/>
              <w:jc w:val="center"/>
              <w:rPr>
                <w:rFonts w:hAnsi="Times New Roman" w:cs="Times New Roman"/>
                <w:sz w:val="24"/>
                <w:szCs w:val="24"/>
              </w:rPr>
            </w:pPr>
          </w:p>
        </w:tc>
      </w:tr>
      <w:tr w:rsidR="00C55F22" w:rsidRPr="008A17EE" w14:paraId="695D792F" w14:textId="77777777" w:rsidTr="00C55F22">
        <w:tc>
          <w:tcPr>
            <w:tcW w:w="1094" w:type="dxa"/>
            <w:vAlign w:val="center"/>
          </w:tcPr>
          <w:p w14:paraId="53C920DC" w14:textId="77777777" w:rsidR="00C55F22" w:rsidRPr="008A17EE" w:rsidRDefault="00C55F22" w:rsidP="00C55F22">
            <w:pPr>
              <w:spacing w:line="240" w:lineRule="auto"/>
              <w:jc w:val="center"/>
              <w:rPr>
                <w:rFonts w:hAnsi="Times New Roman" w:cs="Times New Roman"/>
                <w:sz w:val="24"/>
                <w:szCs w:val="24"/>
              </w:rPr>
            </w:pPr>
          </w:p>
        </w:tc>
        <w:tc>
          <w:tcPr>
            <w:tcW w:w="1913" w:type="dxa"/>
            <w:vAlign w:val="center"/>
          </w:tcPr>
          <w:p w14:paraId="65FE8B9C" w14:textId="77777777" w:rsidR="00C55F22" w:rsidRPr="008A17EE" w:rsidRDefault="00C55F22" w:rsidP="00C55F22">
            <w:pPr>
              <w:spacing w:line="240" w:lineRule="auto"/>
              <w:rPr>
                <w:rFonts w:hAnsi="Times New Roman" w:cs="Times New Roman"/>
                <w:sz w:val="24"/>
                <w:szCs w:val="24"/>
              </w:rPr>
            </w:pPr>
          </w:p>
        </w:tc>
        <w:tc>
          <w:tcPr>
            <w:tcW w:w="3906" w:type="dxa"/>
            <w:vAlign w:val="center"/>
          </w:tcPr>
          <w:p w14:paraId="713ECAE4"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Garantija Ne mažiau kaip 24 mėn.</w:t>
            </w:r>
          </w:p>
          <w:p w14:paraId="10FA8A43"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Tiekėjas turi šalinti garantiniu laikotarpiu atsiradusius gedimus</w:t>
            </w:r>
          </w:p>
        </w:tc>
        <w:tc>
          <w:tcPr>
            <w:tcW w:w="1181" w:type="dxa"/>
            <w:vAlign w:val="center"/>
          </w:tcPr>
          <w:p w14:paraId="7696E283" w14:textId="77777777" w:rsidR="00C55F22" w:rsidRPr="008A17EE" w:rsidRDefault="00C55F22" w:rsidP="00C55F22">
            <w:pPr>
              <w:spacing w:line="240" w:lineRule="auto"/>
              <w:rPr>
                <w:rFonts w:eastAsiaTheme="minorHAnsi" w:hAnsi="Times New Roman" w:cs="Times New Roman"/>
                <w:sz w:val="24"/>
                <w:szCs w:val="24"/>
              </w:rPr>
            </w:pPr>
          </w:p>
        </w:tc>
        <w:tc>
          <w:tcPr>
            <w:tcW w:w="1540" w:type="dxa"/>
            <w:vAlign w:val="center"/>
          </w:tcPr>
          <w:p w14:paraId="157CA1F2" w14:textId="77777777" w:rsidR="00C55F22" w:rsidRPr="008A17EE" w:rsidRDefault="00C55F22" w:rsidP="00C55F22">
            <w:pPr>
              <w:spacing w:line="240" w:lineRule="auto"/>
              <w:jc w:val="center"/>
              <w:rPr>
                <w:rFonts w:hAnsi="Times New Roman" w:cs="Times New Roman"/>
                <w:sz w:val="24"/>
                <w:szCs w:val="24"/>
              </w:rPr>
            </w:pPr>
          </w:p>
        </w:tc>
      </w:tr>
      <w:tr w:rsidR="00C55F22" w:rsidRPr="008A17EE" w14:paraId="51A8AFE5" w14:textId="77777777" w:rsidTr="00C55F22">
        <w:tc>
          <w:tcPr>
            <w:tcW w:w="1094" w:type="dxa"/>
            <w:vAlign w:val="center"/>
          </w:tcPr>
          <w:p w14:paraId="41FEE9B9" w14:textId="77777777" w:rsidR="00C55F22" w:rsidRPr="008A17EE" w:rsidRDefault="00C55F22" w:rsidP="00C55F22">
            <w:pPr>
              <w:spacing w:line="240" w:lineRule="auto"/>
              <w:jc w:val="center"/>
              <w:rPr>
                <w:rFonts w:hAnsi="Times New Roman" w:cs="Times New Roman"/>
                <w:sz w:val="24"/>
                <w:szCs w:val="24"/>
              </w:rPr>
            </w:pPr>
          </w:p>
        </w:tc>
        <w:tc>
          <w:tcPr>
            <w:tcW w:w="1913" w:type="dxa"/>
            <w:vAlign w:val="center"/>
          </w:tcPr>
          <w:p w14:paraId="6B593C64" w14:textId="77777777" w:rsidR="00C55F22" w:rsidRPr="008A17EE" w:rsidRDefault="00C55F22" w:rsidP="00C55F22">
            <w:pPr>
              <w:spacing w:line="240" w:lineRule="auto"/>
              <w:rPr>
                <w:rFonts w:hAnsi="Times New Roman" w:cs="Times New Roman"/>
                <w:sz w:val="24"/>
                <w:szCs w:val="24"/>
              </w:rPr>
            </w:pPr>
          </w:p>
        </w:tc>
        <w:tc>
          <w:tcPr>
            <w:tcW w:w="3906" w:type="dxa"/>
            <w:vAlign w:val="center"/>
          </w:tcPr>
          <w:p w14:paraId="596EAE87"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Žiūrėjimo kampas</w:t>
            </w:r>
          </w:p>
        </w:tc>
        <w:tc>
          <w:tcPr>
            <w:tcW w:w="1181" w:type="dxa"/>
            <w:vAlign w:val="center"/>
          </w:tcPr>
          <w:p w14:paraId="062A67F5" w14:textId="77777777" w:rsidR="00C55F22" w:rsidRPr="008A17EE" w:rsidRDefault="00C55F22" w:rsidP="00C55F22">
            <w:pPr>
              <w:spacing w:line="240" w:lineRule="auto"/>
              <w:rPr>
                <w:rFonts w:eastAsiaTheme="minorHAnsi" w:hAnsi="Times New Roman" w:cs="Times New Roman"/>
                <w:sz w:val="24"/>
                <w:szCs w:val="24"/>
              </w:rPr>
            </w:pPr>
          </w:p>
        </w:tc>
        <w:tc>
          <w:tcPr>
            <w:tcW w:w="1540" w:type="dxa"/>
            <w:vAlign w:val="center"/>
          </w:tcPr>
          <w:p w14:paraId="23E2DF99" w14:textId="77777777" w:rsidR="00C55F22" w:rsidRPr="008A17EE" w:rsidRDefault="00C55F22" w:rsidP="00C55F22">
            <w:pPr>
              <w:spacing w:line="240" w:lineRule="auto"/>
              <w:jc w:val="center"/>
              <w:rPr>
                <w:rFonts w:hAnsi="Times New Roman" w:cs="Times New Roman"/>
                <w:sz w:val="24"/>
                <w:szCs w:val="24"/>
              </w:rPr>
            </w:pPr>
          </w:p>
        </w:tc>
      </w:tr>
      <w:tr w:rsidR="00C55F22" w:rsidRPr="008A17EE" w14:paraId="3F6C8B1E" w14:textId="77777777" w:rsidTr="00C55F22">
        <w:tc>
          <w:tcPr>
            <w:tcW w:w="1094" w:type="dxa"/>
            <w:vAlign w:val="center"/>
          </w:tcPr>
          <w:p w14:paraId="4F70D0B0" w14:textId="77777777" w:rsidR="00C55F22" w:rsidRPr="008A17EE" w:rsidRDefault="00C55F22" w:rsidP="00C55F22">
            <w:pPr>
              <w:spacing w:line="240" w:lineRule="auto"/>
              <w:jc w:val="center"/>
              <w:rPr>
                <w:rFonts w:hAnsi="Times New Roman" w:cs="Times New Roman"/>
                <w:sz w:val="24"/>
                <w:szCs w:val="24"/>
              </w:rPr>
            </w:pPr>
          </w:p>
        </w:tc>
        <w:tc>
          <w:tcPr>
            <w:tcW w:w="1913" w:type="dxa"/>
            <w:vAlign w:val="center"/>
          </w:tcPr>
          <w:p w14:paraId="3602CA60" w14:textId="77777777" w:rsidR="00C55F22" w:rsidRPr="008A17EE" w:rsidRDefault="00C55F22" w:rsidP="00C55F22">
            <w:pPr>
              <w:spacing w:line="240" w:lineRule="auto"/>
              <w:rPr>
                <w:rFonts w:hAnsi="Times New Roman" w:cs="Times New Roman"/>
                <w:sz w:val="24"/>
                <w:szCs w:val="24"/>
              </w:rPr>
            </w:pPr>
          </w:p>
        </w:tc>
        <w:tc>
          <w:tcPr>
            <w:tcW w:w="3906" w:type="dxa"/>
            <w:vAlign w:val="center"/>
          </w:tcPr>
          <w:p w14:paraId="241AA7EF"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Pastabos Turi būti vartotojo instrukcija lietuvių kalba.</w:t>
            </w:r>
          </w:p>
          <w:p w14:paraId="2DA9343F"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Televizoriaus  spalva: juoda.</w:t>
            </w:r>
          </w:p>
          <w:p w14:paraId="4F46261C" w14:textId="77777777" w:rsidR="00C55F22" w:rsidRPr="008A17EE" w:rsidRDefault="00C55F22" w:rsidP="00C55F22">
            <w:pPr>
              <w:spacing w:line="240" w:lineRule="auto"/>
              <w:ind w:firstLine="0"/>
              <w:rPr>
                <w:rFonts w:eastAsiaTheme="minorHAnsi" w:hAnsi="Times New Roman" w:cs="Times New Roman"/>
                <w:sz w:val="24"/>
                <w:szCs w:val="24"/>
              </w:rPr>
            </w:pPr>
            <w:r w:rsidRPr="008A17EE">
              <w:rPr>
                <w:rFonts w:eastAsiaTheme="minorHAnsi" w:hAnsi="Times New Roman" w:cs="Times New Roman"/>
                <w:sz w:val="24"/>
                <w:szCs w:val="24"/>
              </w:rPr>
              <w:t>Prekės pristatomos pirkėjo nurodytu adresu.</w:t>
            </w:r>
          </w:p>
          <w:p w14:paraId="5130D61D" w14:textId="77777777" w:rsidR="00C55F22" w:rsidRPr="008A17EE" w:rsidRDefault="00C55F22" w:rsidP="00C55F22">
            <w:pPr>
              <w:spacing w:line="240" w:lineRule="auto"/>
              <w:rPr>
                <w:rFonts w:eastAsiaTheme="minorHAnsi" w:hAnsi="Times New Roman" w:cs="Times New Roman"/>
                <w:sz w:val="24"/>
                <w:szCs w:val="24"/>
              </w:rPr>
            </w:pPr>
          </w:p>
        </w:tc>
        <w:tc>
          <w:tcPr>
            <w:tcW w:w="1181" w:type="dxa"/>
            <w:vAlign w:val="center"/>
          </w:tcPr>
          <w:p w14:paraId="5992FD7C" w14:textId="77777777" w:rsidR="00C55F22" w:rsidRPr="008A17EE" w:rsidRDefault="00C55F22" w:rsidP="00C55F22">
            <w:pPr>
              <w:spacing w:line="240" w:lineRule="auto"/>
              <w:rPr>
                <w:rFonts w:eastAsiaTheme="minorHAnsi" w:hAnsi="Times New Roman" w:cs="Times New Roman"/>
                <w:sz w:val="24"/>
                <w:szCs w:val="24"/>
              </w:rPr>
            </w:pPr>
          </w:p>
        </w:tc>
        <w:tc>
          <w:tcPr>
            <w:tcW w:w="1540" w:type="dxa"/>
            <w:vAlign w:val="center"/>
          </w:tcPr>
          <w:p w14:paraId="77136DE9" w14:textId="77777777" w:rsidR="00C55F22" w:rsidRPr="008A17EE" w:rsidRDefault="00C55F22" w:rsidP="00C55F22">
            <w:pPr>
              <w:spacing w:line="240" w:lineRule="auto"/>
              <w:jc w:val="center"/>
              <w:rPr>
                <w:rFonts w:hAnsi="Times New Roman" w:cs="Times New Roman"/>
                <w:sz w:val="24"/>
                <w:szCs w:val="24"/>
              </w:rPr>
            </w:pPr>
          </w:p>
        </w:tc>
      </w:tr>
    </w:tbl>
    <w:p w14:paraId="4221C0F6" w14:textId="77777777" w:rsidR="00C55F22" w:rsidRPr="008A17EE" w:rsidRDefault="00C55F22" w:rsidP="00B56653">
      <w:pPr>
        <w:spacing w:line="240" w:lineRule="auto"/>
        <w:ind w:firstLine="0"/>
        <w:rPr>
          <w:rFonts w:ascii="Times New Roman" w:hAnsi="Times New Roman" w:cs="Times New Roman"/>
          <w:sz w:val="24"/>
          <w:szCs w:val="24"/>
        </w:rPr>
      </w:pPr>
    </w:p>
    <w:p w14:paraId="23F466A6" w14:textId="614F8CF2" w:rsidR="00C55F22" w:rsidRPr="008A17EE" w:rsidRDefault="00C55F22" w:rsidP="00C55F22">
      <w:pPr>
        <w:spacing w:line="240" w:lineRule="auto"/>
        <w:ind w:firstLine="709"/>
        <w:rPr>
          <w:rFonts w:ascii="Times New Roman" w:hAnsi="Times New Roman" w:cs="Times New Roman"/>
          <w:sz w:val="24"/>
          <w:szCs w:val="24"/>
        </w:rPr>
      </w:pPr>
      <w:r w:rsidRPr="008A17EE">
        <w:rPr>
          <w:rFonts w:ascii="Times New Roman" w:hAnsi="Times New Roman" w:cs="Times New Roman"/>
          <w:b/>
          <w:bCs/>
          <w:sz w:val="24"/>
          <w:szCs w:val="24"/>
        </w:rPr>
        <w:t>Trečia pirkimo objekto dalis</w:t>
      </w:r>
    </w:p>
    <w:p w14:paraId="7212BA81" w14:textId="77777777" w:rsidR="00C55F22" w:rsidRPr="008A17EE" w:rsidRDefault="00C55F22" w:rsidP="00C55F22">
      <w:pPr>
        <w:spacing w:line="240" w:lineRule="auto"/>
        <w:ind w:firstLine="709"/>
        <w:rPr>
          <w:rFonts w:ascii="Times New Roman" w:hAnsi="Times New Roman" w:cs="Times New Roman"/>
          <w:sz w:val="24"/>
          <w:szCs w:val="24"/>
        </w:rPr>
      </w:pPr>
      <w:r w:rsidRPr="008A17EE">
        <w:rPr>
          <w:rFonts w:ascii="Times New Roman" w:hAnsi="Times New Roman" w:cs="Times New Roman"/>
          <w:sz w:val="24"/>
          <w:szCs w:val="24"/>
        </w:rPr>
        <w:t>Elektrinė viryklė su orkaite - 10 vnt.</w:t>
      </w:r>
    </w:p>
    <w:p w14:paraId="5389DCA6" w14:textId="77777777" w:rsidR="00C55F22" w:rsidRPr="008A17EE" w:rsidRDefault="00C55F22" w:rsidP="00C55F22">
      <w:pPr>
        <w:spacing w:line="240" w:lineRule="auto"/>
        <w:ind w:firstLine="709"/>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1253"/>
        <w:gridCol w:w="2038"/>
        <w:gridCol w:w="3383"/>
        <w:gridCol w:w="1420"/>
        <w:gridCol w:w="1540"/>
      </w:tblGrid>
      <w:tr w:rsidR="00C55F22" w:rsidRPr="008A17EE" w14:paraId="2A31B3D8" w14:textId="77777777" w:rsidTr="00C55F22">
        <w:tc>
          <w:tcPr>
            <w:tcW w:w="1253" w:type="dxa"/>
            <w:vAlign w:val="center"/>
          </w:tcPr>
          <w:p w14:paraId="6AE2BAD2"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Eil. Nr.</w:t>
            </w:r>
          </w:p>
        </w:tc>
        <w:tc>
          <w:tcPr>
            <w:tcW w:w="2038" w:type="dxa"/>
            <w:vAlign w:val="center"/>
          </w:tcPr>
          <w:p w14:paraId="1726076C"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Prekės pavadinimas</w:t>
            </w:r>
          </w:p>
        </w:tc>
        <w:tc>
          <w:tcPr>
            <w:tcW w:w="3383" w:type="dxa"/>
            <w:vAlign w:val="center"/>
          </w:tcPr>
          <w:p w14:paraId="28F77AE6" w14:textId="77777777" w:rsidR="00C55F22" w:rsidRPr="008A17EE" w:rsidRDefault="00C55F22" w:rsidP="00C55F22">
            <w:pPr>
              <w:spacing w:line="240" w:lineRule="auto"/>
              <w:rPr>
                <w:rFonts w:hAnsi="Times New Roman" w:cs="Times New Roman"/>
                <w:sz w:val="24"/>
                <w:szCs w:val="24"/>
              </w:rPr>
            </w:pPr>
            <w:r w:rsidRPr="008A17EE">
              <w:rPr>
                <w:rFonts w:hAnsi="Times New Roman" w:cs="Times New Roman"/>
                <w:sz w:val="24"/>
                <w:szCs w:val="24"/>
              </w:rPr>
              <w:t>Reikalavimai prekei</w:t>
            </w:r>
          </w:p>
        </w:tc>
        <w:tc>
          <w:tcPr>
            <w:tcW w:w="1420" w:type="dxa"/>
            <w:vAlign w:val="center"/>
          </w:tcPr>
          <w:p w14:paraId="39329A07"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Mato vnt.</w:t>
            </w:r>
          </w:p>
        </w:tc>
        <w:tc>
          <w:tcPr>
            <w:tcW w:w="1540" w:type="dxa"/>
            <w:vAlign w:val="center"/>
          </w:tcPr>
          <w:p w14:paraId="654BDB87"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Kiekis</w:t>
            </w:r>
          </w:p>
        </w:tc>
      </w:tr>
      <w:tr w:rsidR="00C55F22" w:rsidRPr="008A17EE" w14:paraId="11844059" w14:textId="77777777" w:rsidTr="00C55F22">
        <w:tc>
          <w:tcPr>
            <w:tcW w:w="1253" w:type="dxa"/>
            <w:vAlign w:val="center"/>
          </w:tcPr>
          <w:p w14:paraId="38A03D91" w14:textId="148E2018"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3</w:t>
            </w:r>
            <w:r w:rsidR="008A17EE">
              <w:rPr>
                <w:rFonts w:hAnsi="Times New Roman" w:cs="Times New Roman"/>
                <w:sz w:val="24"/>
                <w:szCs w:val="24"/>
              </w:rPr>
              <w:t>.</w:t>
            </w:r>
          </w:p>
        </w:tc>
        <w:tc>
          <w:tcPr>
            <w:tcW w:w="2038" w:type="dxa"/>
            <w:vAlign w:val="center"/>
          </w:tcPr>
          <w:p w14:paraId="7666B87E"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Elektrinė viryklė su orkaite</w:t>
            </w:r>
          </w:p>
        </w:tc>
        <w:tc>
          <w:tcPr>
            <w:tcW w:w="3383" w:type="dxa"/>
            <w:vAlign w:val="center"/>
          </w:tcPr>
          <w:p w14:paraId="5DC0AB4A"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Elektrinė viryklė su orkaite, kaitlentės tipas elektrinė, kaitviečių skaičius ne mažiau 4,  maitinimo įtampa 220-240V., valdymas mechaninis, išmatavimai(A*P*G) ne didesni kaip 85*60*60 cm.</w:t>
            </w:r>
          </w:p>
          <w:p w14:paraId="437816EA"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Orkaitės tipas elektrinė, durelių stiklų skaičius ne mažiau 2, maksimali temperatūra ne mažiau 250</w:t>
            </w:r>
            <w:r w:rsidRPr="008A17EE">
              <w:rPr>
                <w:rFonts w:hAnsi="Times New Roman" w:cs="Times New Roman"/>
                <w:sz w:val="24"/>
                <w:szCs w:val="24"/>
                <w:vertAlign w:val="superscript"/>
              </w:rPr>
              <w:t xml:space="preserve">0 </w:t>
            </w:r>
            <w:r w:rsidRPr="008A17EE">
              <w:rPr>
                <w:rFonts w:hAnsi="Times New Roman" w:cs="Times New Roman"/>
                <w:sz w:val="24"/>
                <w:szCs w:val="24"/>
              </w:rPr>
              <w:t>.</w:t>
            </w:r>
          </w:p>
          <w:p w14:paraId="7113F176" w14:textId="77777777" w:rsidR="00C55F22" w:rsidRPr="008A17EE" w:rsidRDefault="00C55F22" w:rsidP="006572B9">
            <w:pPr>
              <w:spacing w:line="240" w:lineRule="auto"/>
              <w:ind w:firstLine="0"/>
              <w:rPr>
                <w:rFonts w:hAnsi="Times New Roman" w:cs="Times New Roman"/>
                <w:sz w:val="24"/>
                <w:szCs w:val="24"/>
              </w:rPr>
            </w:pPr>
            <w:r w:rsidRPr="008A17EE">
              <w:rPr>
                <w:rFonts w:hAnsi="Times New Roman" w:cs="Times New Roman"/>
                <w:sz w:val="24"/>
                <w:szCs w:val="24"/>
              </w:rPr>
              <w:t>Orkaitės galia ne mažiau 1500W.</w:t>
            </w:r>
          </w:p>
          <w:p w14:paraId="25232FA2" w14:textId="77777777" w:rsidR="00C55F22" w:rsidRPr="008A17EE" w:rsidRDefault="00C55F22" w:rsidP="006572B9">
            <w:pPr>
              <w:spacing w:line="240" w:lineRule="auto"/>
              <w:ind w:firstLine="0"/>
              <w:rPr>
                <w:rFonts w:hAnsi="Times New Roman" w:cs="Times New Roman"/>
                <w:sz w:val="24"/>
                <w:szCs w:val="24"/>
              </w:rPr>
            </w:pPr>
            <w:r w:rsidRPr="008A17EE">
              <w:rPr>
                <w:rFonts w:hAnsi="Times New Roman" w:cs="Times New Roman"/>
                <w:sz w:val="24"/>
                <w:szCs w:val="24"/>
              </w:rPr>
              <w:t>Spalva balta.</w:t>
            </w:r>
          </w:p>
          <w:p w14:paraId="51E725C1" w14:textId="77777777" w:rsidR="00C55F22" w:rsidRPr="008A17EE" w:rsidRDefault="00C55F22" w:rsidP="006572B9">
            <w:pPr>
              <w:spacing w:line="240" w:lineRule="auto"/>
              <w:ind w:firstLine="0"/>
              <w:rPr>
                <w:rFonts w:hAnsi="Times New Roman" w:cs="Times New Roman"/>
                <w:sz w:val="24"/>
                <w:szCs w:val="24"/>
              </w:rPr>
            </w:pPr>
            <w:r w:rsidRPr="008A17EE">
              <w:rPr>
                <w:rFonts w:hAnsi="Times New Roman" w:cs="Times New Roman"/>
                <w:sz w:val="24"/>
                <w:szCs w:val="24"/>
              </w:rPr>
              <w:t>A energijos vartojimo efektyvumo klasė.</w:t>
            </w:r>
          </w:p>
        </w:tc>
        <w:tc>
          <w:tcPr>
            <w:tcW w:w="1420" w:type="dxa"/>
            <w:vAlign w:val="center"/>
          </w:tcPr>
          <w:p w14:paraId="2BA03707"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vnt.</w:t>
            </w:r>
          </w:p>
        </w:tc>
        <w:tc>
          <w:tcPr>
            <w:tcW w:w="1540" w:type="dxa"/>
            <w:vAlign w:val="center"/>
          </w:tcPr>
          <w:p w14:paraId="3C6BE02F"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10</w:t>
            </w:r>
          </w:p>
        </w:tc>
      </w:tr>
    </w:tbl>
    <w:p w14:paraId="19A53E92" w14:textId="77777777" w:rsidR="00C55F22" w:rsidRPr="008A17EE" w:rsidRDefault="00C55F22" w:rsidP="00C55F22">
      <w:pPr>
        <w:spacing w:line="240" w:lineRule="auto"/>
        <w:ind w:firstLine="709"/>
        <w:rPr>
          <w:rFonts w:ascii="Times New Roman" w:hAnsi="Times New Roman" w:cs="Times New Roman"/>
          <w:sz w:val="24"/>
          <w:szCs w:val="24"/>
        </w:rPr>
      </w:pPr>
    </w:p>
    <w:p w14:paraId="735E2F44" w14:textId="77777777" w:rsidR="00C55F22" w:rsidRPr="008A17EE" w:rsidRDefault="00C55F22" w:rsidP="00C55F22">
      <w:pPr>
        <w:spacing w:line="240" w:lineRule="auto"/>
        <w:ind w:firstLine="709"/>
        <w:rPr>
          <w:rFonts w:ascii="Times New Roman" w:hAnsi="Times New Roman" w:cs="Times New Roman"/>
          <w:sz w:val="24"/>
          <w:szCs w:val="24"/>
        </w:rPr>
      </w:pPr>
    </w:p>
    <w:p w14:paraId="78F9240E" w14:textId="77777777" w:rsidR="00B56653" w:rsidRDefault="00C55F22" w:rsidP="00C55F22">
      <w:pPr>
        <w:spacing w:line="240" w:lineRule="auto"/>
        <w:ind w:firstLine="709"/>
        <w:rPr>
          <w:rFonts w:ascii="Times New Roman" w:hAnsi="Times New Roman" w:cs="Times New Roman"/>
          <w:sz w:val="24"/>
          <w:szCs w:val="24"/>
        </w:rPr>
      </w:pPr>
      <w:r w:rsidRPr="008A17EE">
        <w:rPr>
          <w:rFonts w:ascii="Times New Roman" w:hAnsi="Times New Roman" w:cs="Times New Roman"/>
          <w:sz w:val="24"/>
          <w:szCs w:val="24"/>
        </w:rPr>
        <w:t xml:space="preserve">        </w:t>
      </w:r>
    </w:p>
    <w:p w14:paraId="730E31FA" w14:textId="77777777" w:rsidR="00B56653" w:rsidRDefault="00B56653" w:rsidP="00C55F22">
      <w:pPr>
        <w:spacing w:line="240" w:lineRule="auto"/>
        <w:ind w:firstLine="709"/>
        <w:rPr>
          <w:rFonts w:ascii="Times New Roman" w:hAnsi="Times New Roman" w:cs="Times New Roman"/>
          <w:sz w:val="24"/>
          <w:szCs w:val="24"/>
        </w:rPr>
      </w:pPr>
    </w:p>
    <w:p w14:paraId="573F2471" w14:textId="77777777" w:rsidR="00B56653" w:rsidRDefault="00B56653" w:rsidP="00C55F22">
      <w:pPr>
        <w:spacing w:line="240" w:lineRule="auto"/>
        <w:ind w:firstLine="709"/>
        <w:rPr>
          <w:rFonts w:ascii="Times New Roman" w:hAnsi="Times New Roman" w:cs="Times New Roman"/>
          <w:sz w:val="24"/>
          <w:szCs w:val="24"/>
        </w:rPr>
      </w:pPr>
    </w:p>
    <w:p w14:paraId="7F4847CC" w14:textId="02A035DE" w:rsidR="00C55F22" w:rsidRPr="008A17EE" w:rsidRDefault="00C55F22" w:rsidP="00C55F22">
      <w:pPr>
        <w:spacing w:line="240" w:lineRule="auto"/>
        <w:ind w:firstLine="709"/>
        <w:rPr>
          <w:rFonts w:ascii="Times New Roman" w:hAnsi="Times New Roman" w:cs="Times New Roman"/>
          <w:sz w:val="24"/>
          <w:szCs w:val="24"/>
        </w:rPr>
      </w:pPr>
      <w:r w:rsidRPr="008A17EE">
        <w:rPr>
          <w:rFonts w:ascii="Times New Roman" w:hAnsi="Times New Roman" w:cs="Times New Roman"/>
          <w:b/>
          <w:bCs/>
          <w:sz w:val="24"/>
          <w:szCs w:val="24"/>
        </w:rPr>
        <w:lastRenderedPageBreak/>
        <w:t>Ketvirta pirkimo objekto dalis</w:t>
      </w:r>
    </w:p>
    <w:p w14:paraId="12F7664E" w14:textId="77777777" w:rsidR="00C55F22" w:rsidRPr="008A17EE" w:rsidRDefault="00C55F22" w:rsidP="00C55F22">
      <w:pPr>
        <w:spacing w:line="240" w:lineRule="auto"/>
        <w:ind w:firstLine="709"/>
        <w:rPr>
          <w:rFonts w:ascii="Times New Roman" w:hAnsi="Times New Roman" w:cs="Times New Roman"/>
          <w:sz w:val="24"/>
          <w:szCs w:val="24"/>
        </w:rPr>
      </w:pPr>
      <w:r w:rsidRPr="008A17EE">
        <w:rPr>
          <w:rFonts w:ascii="Times New Roman" w:hAnsi="Times New Roman" w:cs="Times New Roman"/>
          <w:sz w:val="24"/>
          <w:szCs w:val="24"/>
        </w:rPr>
        <w:t>Šaldytuvas - 28 vnt.</w:t>
      </w:r>
    </w:p>
    <w:p w14:paraId="381C884A" w14:textId="77777777" w:rsidR="00C55F22" w:rsidRPr="008A17EE" w:rsidRDefault="00C55F22" w:rsidP="00C55F22">
      <w:pPr>
        <w:spacing w:line="240" w:lineRule="auto"/>
        <w:ind w:firstLine="709"/>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1094"/>
        <w:gridCol w:w="2113"/>
        <w:gridCol w:w="3993"/>
        <w:gridCol w:w="1280"/>
        <w:gridCol w:w="1154"/>
      </w:tblGrid>
      <w:tr w:rsidR="00C55F22" w:rsidRPr="008A17EE" w14:paraId="607453E5" w14:textId="77777777" w:rsidTr="003D2271">
        <w:tc>
          <w:tcPr>
            <w:tcW w:w="557" w:type="dxa"/>
            <w:vAlign w:val="center"/>
          </w:tcPr>
          <w:p w14:paraId="39A56370"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Eil. Nr.</w:t>
            </w:r>
          </w:p>
        </w:tc>
        <w:tc>
          <w:tcPr>
            <w:tcW w:w="2415" w:type="dxa"/>
            <w:vAlign w:val="center"/>
          </w:tcPr>
          <w:p w14:paraId="18E49063"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Prekės pavadinimas</w:t>
            </w:r>
          </w:p>
        </w:tc>
        <w:tc>
          <w:tcPr>
            <w:tcW w:w="5096" w:type="dxa"/>
            <w:vAlign w:val="center"/>
          </w:tcPr>
          <w:p w14:paraId="1383F17F"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Reikalavimai prekei</w:t>
            </w:r>
          </w:p>
        </w:tc>
        <w:tc>
          <w:tcPr>
            <w:tcW w:w="723" w:type="dxa"/>
            <w:vAlign w:val="center"/>
          </w:tcPr>
          <w:p w14:paraId="47D44C35"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Mato vnt.</w:t>
            </w:r>
          </w:p>
        </w:tc>
        <w:tc>
          <w:tcPr>
            <w:tcW w:w="843" w:type="dxa"/>
            <w:vAlign w:val="center"/>
          </w:tcPr>
          <w:p w14:paraId="367C7A80" w14:textId="77777777" w:rsidR="00C55F22" w:rsidRPr="008A17EE" w:rsidRDefault="00C55F22" w:rsidP="00C55F22">
            <w:pPr>
              <w:spacing w:line="240" w:lineRule="auto"/>
              <w:ind w:firstLine="0"/>
              <w:rPr>
                <w:rFonts w:hAnsi="Times New Roman" w:cs="Times New Roman"/>
                <w:sz w:val="24"/>
                <w:szCs w:val="24"/>
              </w:rPr>
            </w:pPr>
            <w:r w:rsidRPr="008A17EE">
              <w:rPr>
                <w:rFonts w:hAnsi="Times New Roman" w:cs="Times New Roman"/>
                <w:sz w:val="24"/>
                <w:szCs w:val="24"/>
              </w:rPr>
              <w:t>Kiekis</w:t>
            </w:r>
          </w:p>
        </w:tc>
      </w:tr>
      <w:tr w:rsidR="00C55F22" w:rsidRPr="008A17EE" w14:paraId="078506FF" w14:textId="77777777" w:rsidTr="003D2271">
        <w:tc>
          <w:tcPr>
            <w:tcW w:w="557" w:type="dxa"/>
            <w:vAlign w:val="center"/>
          </w:tcPr>
          <w:p w14:paraId="69C35866"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4.</w:t>
            </w:r>
          </w:p>
        </w:tc>
        <w:tc>
          <w:tcPr>
            <w:tcW w:w="2415" w:type="dxa"/>
            <w:vAlign w:val="center"/>
          </w:tcPr>
          <w:p w14:paraId="06232397"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Šaldytuvas</w:t>
            </w:r>
          </w:p>
        </w:tc>
        <w:tc>
          <w:tcPr>
            <w:tcW w:w="5096" w:type="dxa"/>
            <w:vAlign w:val="center"/>
          </w:tcPr>
          <w:p w14:paraId="0D1905DD"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 xml:space="preserve">Šaldytuvas laisvai pastatomas be šaldiklio. Bendra talpa ne mažiau 100 l., </w:t>
            </w:r>
          </w:p>
          <w:p w14:paraId="1402B6FF"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Keičiam durelių atidarymo kryptis. Valdymas mechaninis.</w:t>
            </w:r>
          </w:p>
          <w:p w14:paraId="47330198"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Matmenys: aukštis – 850 mm  ± 50 mm, plotis – 550 mm ± 50 mm, gylis – 550 mm ± 50 mm.</w:t>
            </w:r>
          </w:p>
          <w:p w14:paraId="0AD0FD76"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Maitinimo įtampa 220-240 V.</w:t>
            </w:r>
          </w:p>
          <w:p w14:paraId="0E985829"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A energijos vartojimo efektyvumo klasė.</w:t>
            </w:r>
          </w:p>
        </w:tc>
        <w:tc>
          <w:tcPr>
            <w:tcW w:w="723" w:type="dxa"/>
            <w:vAlign w:val="center"/>
          </w:tcPr>
          <w:p w14:paraId="057ACA88"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vnt.</w:t>
            </w:r>
          </w:p>
        </w:tc>
        <w:tc>
          <w:tcPr>
            <w:tcW w:w="843" w:type="dxa"/>
            <w:vAlign w:val="center"/>
          </w:tcPr>
          <w:p w14:paraId="52B86845"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28</w:t>
            </w:r>
          </w:p>
        </w:tc>
      </w:tr>
    </w:tbl>
    <w:p w14:paraId="156A15A5" w14:textId="77777777" w:rsidR="00C55F22" w:rsidRPr="008A17EE" w:rsidRDefault="00C55F22" w:rsidP="00C55F22">
      <w:pPr>
        <w:spacing w:line="240" w:lineRule="auto"/>
        <w:ind w:firstLine="709"/>
        <w:rPr>
          <w:rFonts w:ascii="Times New Roman" w:hAnsi="Times New Roman" w:cs="Times New Roman"/>
          <w:sz w:val="24"/>
          <w:szCs w:val="24"/>
        </w:rPr>
      </w:pPr>
    </w:p>
    <w:p w14:paraId="517E3E40" w14:textId="77777777" w:rsidR="00C55F22" w:rsidRPr="008A17EE" w:rsidRDefault="00C55F22" w:rsidP="00B56653">
      <w:pPr>
        <w:spacing w:line="240" w:lineRule="auto"/>
        <w:ind w:firstLine="0"/>
        <w:rPr>
          <w:rFonts w:ascii="Times New Roman" w:hAnsi="Times New Roman" w:cs="Times New Roman"/>
          <w:b/>
          <w:bCs/>
          <w:sz w:val="24"/>
          <w:szCs w:val="24"/>
        </w:rPr>
      </w:pPr>
      <w:r w:rsidRPr="008A17EE">
        <w:rPr>
          <w:rFonts w:ascii="Times New Roman" w:hAnsi="Times New Roman" w:cs="Times New Roman"/>
          <w:b/>
          <w:bCs/>
          <w:sz w:val="24"/>
          <w:szCs w:val="24"/>
        </w:rPr>
        <w:t xml:space="preserve">               Penkta pirkimo objekto dalis</w:t>
      </w:r>
    </w:p>
    <w:p w14:paraId="73270579" w14:textId="77095E76" w:rsidR="00C55F22" w:rsidRPr="008A17EE" w:rsidRDefault="00C55F22" w:rsidP="00C55F22">
      <w:pPr>
        <w:spacing w:line="240" w:lineRule="auto"/>
        <w:rPr>
          <w:rFonts w:ascii="Times New Roman" w:hAnsi="Times New Roman" w:cs="Times New Roman"/>
          <w:sz w:val="24"/>
          <w:szCs w:val="24"/>
        </w:rPr>
      </w:pPr>
      <w:r w:rsidRPr="008A17EE">
        <w:rPr>
          <w:rFonts w:ascii="Times New Roman" w:hAnsi="Times New Roman" w:cs="Times New Roman"/>
          <w:b/>
          <w:bCs/>
          <w:sz w:val="24"/>
          <w:szCs w:val="24"/>
        </w:rPr>
        <w:t xml:space="preserve">    </w:t>
      </w:r>
      <w:r w:rsidRPr="008A17EE">
        <w:rPr>
          <w:rFonts w:ascii="Times New Roman" w:hAnsi="Times New Roman" w:cs="Times New Roman"/>
          <w:sz w:val="24"/>
          <w:szCs w:val="24"/>
        </w:rPr>
        <w:t>Virdulys – 23 vnt.</w:t>
      </w:r>
    </w:p>
    <w:p w14:paraId="3B09E633" w14:textId="77777777" w:rsidR="00C55F22" w:rsidRPr="008A17EE" w:rsidRDefault="00C55F22" w:rsidP="00C55F22">
      <w:pPr>
        <w:spacing w:line="240" w:lineRule="auto"/>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1094"/>
        <w:gridCol w:w="2113"/>
        <w:gridCol w:w="3993"/>
        <w:gridCol w:w="1280"/>
        <w:gridCol w:w="1154"/>
      </w:tblGrid>
      <w:tr w:rsidR="00C55F22" w:rsidRPr="008A17EE" w14:paraId="6970C257" w14:textId="77777777" w:rsidTr="003D2271">
        <w:tc>
          <w:tcPr>
            <w:tcW w:w="557" w:type="dxa"/>
            <w:vAlign w:val="center"/>
          </w:tcPr>
          <w:p w14:paraId="05D0F418"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Eil. Nr.</w:t>
            </w:r>
          </w:p>
        </w:tc>
        <w:tc>
          <w:tcPr>
            <w:tcW w:w="2415" w:type="dxa"/>
            <w:vAlign w:val="center"/>
          </w:tcPr>
          <w:p w14:paraId="3C30EDB9"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Prekės pavadinimas</w:t>
            </w:r>
          </w:p>
        </w:tc>
        <w:tc>
          <w:tcPr>
            <w:tcW w:w="5096" w:type="dxa"/>
            <w:vAlign w:val="center"/>
          </w:tcPr>
          <w:p w14:paraId="3C1CA41B"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Reikalavimai prekei</w:t>
            </w:r>
          </w:p>
        </w:tc>
        <w:tc>
          <w:tcPr>
            <w:tcW w:w="723" w:type="dxa"/>
            <w:vAlign w:val="center"/>
          </w:tcPr>
          <w:p w14:paraId="31D067BE"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Mato vnt.</w:t>
            </w:r>
          </w:p>
        </w:tc>
        <w:tc>
          <w:tcPr>
            <w:tcW w:w="843" w:type="dxa"/>
            <w:vAlign w:val="center"/>
          </w:tcPr>
          <w:p w14:paraId="2328A5E3"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Kiekis</w:t>
            </w:r>
          </w:p>
        </w:tc>
      </w:tr>
      <w:tr w:rsidR="00C55F22" w:rsidRPr="008A17EE" w14:paraId="4E1DC2A5" w14:textId="77777777" w:rsidTr="003D2271">
        <w:tc>
          <w:tcPr>
            <w:tcW w:w="557" w:type="dxa"/>
            <w:vAlign w:val="center"/>
          </w:tcPr>
          <w:p w14:paraId="25DC6B62"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5.</w:t>
            </w:r>
          </w:p>
        </w:tc>
        <w:tc>
          <w:tcPr>
            <w:tcW w:w="2415" w:type="dxa"/>
            <w:vAlign w:val="center"/>
          </w:tcPr>
          <w:p w14:paraId="14105809"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Virdulys</w:t>
            </w:r>
          </w:p>
        </w:tc>
        <w:tc>
          <w:tcPr>
            <w:tcW w:w="5096" w:type="dxa"/>
            <w:vAlign w:val="center"/>
          </w:tcPr>
          <w:p w14:paraId="520E050B"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Elektrinis virdulys.</w:t>
            </w:r>
          </w:p>
          <w:p w14:paraId="7EE4648A"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Talpa ne mažiau 1,7 l.,</w:t>
            </w:r>
          </w:p>
          <w:p w14:paraId="1AF1F167"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 xml:space="preserve">Korpusas Nerūdijantis plienas </w:t>
            </w:r>
          </w:p>
          <w:p w14:paraId="4EC6CC37"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Galia ne mažiau nei 1450 W.</w:t>
            </w:r>
          </w:p>
          <w:p w14:paraId="3B9544FB"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Maitinimo įtampa 220-240 V.</w:t>
            </w:r>
          </w:p>
          <w:p w14:paraId="68841358" w14:textId="77777777" w:rsidR="00C55F22" w:rsidRPr="008A17EE" w:rsidRDefault="00C55F22" w:rsidP="00C55F22">
            <w:pPr>
              <w:spacing w:line="240" w:lineRule="auto"/>
              <w:rPr>
                <w:rFonts w:hAnsi="Times New Roman" w:cs="Times New Roman"/>
                <w:sz w:val="24"/>
                <w:szCs w:val="24"/>
              </w:rPr>
            </w:pPr>
          </w:p>
        </w:tc>
        <w:tc>
          <w:tcPr>
            <w:tcW w:w="723" w:type="dxa"/>
            <w:vAlign w:val="center"/>
          </w:tcPr>
          <w:p w14:paraId="2DE6FFB8"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vnt.</w:t>
            </w:r>
          </w:p>
        </w:tc>
        <w:tc>
          <w:tcPr>
            <w:tcW w:w="843" w:type="dxa"/>
            <w:vAlign w:val="center"/>
          </w:tcPr>
          <w:p w14:paraId="11ED0D23"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23</w:t>
            </w:r>
          </w:p>
        </w:tc>
      </w:tr>
    </w:tbl>
    <w:p w14:paraId="66C0FFFE" w14:textId="77777777" w:rsidR="00C55F22" w:rsidRPr="008A17EE" w:rsidRDefault="00C55F22" w:rsidP="00C55F22">
      <w:pPr>
        <w:spacing w:line="240" w:lineRule="auto"/>
        <w:rPr>
          <w:rFonts w:ascii="Times New Roman" w:hAnsi="Times New Roman" w:cs="Times New Roman"/>
          <w:sz w:val="24"/>
          <w:szCs w:val="24"/>
        </w:rPr>
      </w:pPr>
    </w:p>
    <w:p w14:paraId="15299B21" w14:textId="15256C53" w:rsidR="00C55F22" w:rsidRPr="008A17EE" w:rsidRDefault="00C55F22" w:rsidP="00C55F22">
      <w:pPr>
        <w:spacing w:line="240" w:lineRule="auto"/>
        <w:rPr>
          <w:rFonts w:ascii="Times New Roman" w:hAnsi="Times New Roman" w:cs="Times New Roman"/>
          <w:b/>
          <w:bCs/>
          <w:sz w:val="24"/>
          <w:szCs w:val="24"/>
        </w:rPr>
      </w:pPr>
      <w:r w:rsidRPr="008A17EE">
        <w:rPr>
          <w:rFonts w:ascii="Times New Roman" w:hAnsi="Times New Roman" w:cs="Times New Roman"/>
          <w:b/>
          <w:bCs/>
          <w:sz w:val="24"/>
          <w:szCs w:val="24"/>
        </w:rPr>
        <w:t xml:space="preserve">        Šešta pirkimo objekto dalis</w:t>
      </w:r>
    </w:p>
    <w:p w14:paraId="7830EB05" w14:textId="01CF448A" w:rsidR="00C55F22" w:rsidRPr="008A17EE" w:rsidRDefault="00C55F22" w:rsidP="00C55F22">
      <w:pPr>
        <w:spacing w:line="240" w:lineRule="auto"/>
        <w:rPr>
          <w:rFonts w:ascii="Times New Roman" w:hAnsi="Times New Roman" w:cs="Times New Roman"/>
          <w:sz w:val="24"/>
          <w:szCs w:val="24"/>
        </w:rPr>
      </w:pPr>
      <w:r w:rsidRPr="008A17EE">
        <w:rPr>
          <w:rFonts w:ascii="Times New Roman" w:hAnsi="Times New Roman" w:cs="Times New Roman"/>
          <w:sz w:val="24"/>
          <w:szCs w:val="24"/>
        </w:rPr>
        <w:t xml:space="preserve">        Mikrobangų krosnelė </w:t>
      </w:r>
    </w:p>
    <w:p w14:paraId="07B51B33" w14:textId="77777777" w:rsidR="00C55F22" w:rsidRPr="008A17EE" w:rsidRDefault="00C55F22" w:rsidP="00C55F22">
      <w:pPr>
        <w:spacing w:line="240" w:lineRule="auto"/>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1094"/>
        <w:gridCol w:w="2113"/>
        <w:gridCol w:w="3993"/>
        <w:gridCol w:w="1280"/>
        <w:gridCol w:w="1154"/>
      </w:tblGrid>
      <w:tr w:rsidR="00C55F22" w:rsidRPr="008A17EE" w14:paraId="2A2DD7DC" w14:textId="77777777" w:rsidTr="003D2271">
        <w:tc>
          <w:tcPr>
            <w:tcW w:w="557" w:type="dxa"/>
            <w:vAlign w:val="center"/>
          </w:tcPr>
          <w:p w14:paraId="49E13B15"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Eil. Nr.</w:t>
            </w:r>
          </w:p>
        </w:tc>
        <w:tc>
          <w:tcPr>
            <w:tcW w:w="2415" w:type="dxa"/>
            <w:vAlign w:val="center"/>
          </w:tcPr>
          <w:p w14:paraId="60A48060"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Prekės pavadinimas</w:t>
            </w:r>
          </w:p>
        </w:tc>
        <w:tc>
          <w:tcPr>
            <w:tcW w:w="5096" w:type="dxa"/>
            <w:vAlign w:val="center"/>
          </w:tcPr>
          <w:p w14:paraId="21DDC45C"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Reikalavimai prekei</w:t>
            </w:r>
          </w:p>
        </w:tc>
        <w:tc>
          <w:tcPr>
            <w:tcW w:w="723" w:type="dxa"/>
            <w:vAlign w:val="center"/>
          </w:tcPr>
          <w:p w14:paraId="53C2BCF6"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Mato vnt.</w:t>
            </w:r>
          </w:p>
        </w:tc>
        <w:tc>
          <w:tcPr>
            <w:tcW w:w="843" w:type="dxa"/>
            <w:vAlign w:val="center"/>
          </w:tcPr>
          <w:p w14:paraId="70D80467"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Kiekis</w:t>
            </w:r>
          </w:p>
        </w:tc>
      </w:tr>
      <w:tr w:rsidR="00C55F22" w:rsidRPr="008A17EE" w14:paraId="3E782A83" w14:textId="77777777" w:rsidTr="003D2271">
        <w:tc>
          <w:tcPr>
            <w:tcW w:w="557" w:type="dxa"/>
            <w:vAlign w:val="center"/>
          </w:tcPr>
          <w:p w14:paraId="3BBED0E3"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6.</w:t>
            </w:r>
          </w:p>
        </w:tc>
        <w:tc>
          <w:tcPr>
            <w:tcW w:w="2415" w:type="dxa"/>
            <w:vAlign w:val="center"/>
          </w:tcPr>
          <w:p w14:paraId="2260769F"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Mikrobangų krosnelė</w:t>
            </w:r>
          </w:p>
        </w:tc>
        <w:tc>
          <w:tcPr>
            <w:tcW w:w="5096" w:type="dxa"/>
            <w:vAlign w:val="center"/>
          </w:tcPr>
          <w:p w14:paraId="69B389A6"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Talpa ne mažiau 20-23 l.,</w:t>
            </w:r>
          </w:p>
          <w:p w14:paraId="27B4A7FB"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Matmenys: aukštis – 230 mm  ± 50 mm, plotis – 400 mm ± 50 mm, gylis – 300 mm ± 50 mm.</w:t>
            </w:r>
          </w:p>
          <w:p w14:paraId="589D19A1"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Maitinimo įtampa 220-240 V.</w:t>
            </w:r>
          </w:p>
          <w:p w14:paraId="1DED2057"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Galia nuo 700 W</w:t>
            </w:r>
          </w:p>
          <w:p w14:paraId="2CFE5DD5"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Grilio galia nuo 1000W</w:t>
            </w:r>
          </w:p>
          <w:p w14:paraId="35627F02"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lang w:val="pt-BR"/>
              </w:rPr>
              <w:t>Valdymas mechaninis</w:t>
            </w:r>
          </w:p>
          <w:p w14:paraId="1EAF4645" w14:textId="77777777" w:rsidR="00C55F22" w:rsidRPr="008A17EE" w:rsidRDefault="00C55F22" w:rsidP="00C55F22">
            <w:pPr>
              <w:spacing w:line="240" w:lineRule="auto"/>
              <w:rPr>
                <w:rFonts w:hAnsi="Times New Roman" w:cs="Times New Roman"/>
                <w:sz w:val="24"/>
                <w:szCs w:val="24"/>
              </w:rPr>
            </w:pPr>
          </w:p>
        </w:tc>
        <w:tc>
          <w:tcPr>
            <w:tcW w:w="723" w:type="dxa"/>
            <w:vAlign w:val="center"/>
          </w:tcPr>
          <w:p w14:paraId="4527970A"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vnt.</w:t>
            </w:r>
          </w:p>
        </w:tc>
        <w:tc>
          <w:tcPr>
            <w:tcW w:w="843" w:type="dxa"/>
            <w:vAlign w:val="center"/>
          </w:tcPr>
          <w:p w14:paraId="1ADA2989"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23</w:t>
            </w:r>
          </w:p>
        </w:tc>
      </w:tr>
    </w:tbl>
    <w:p w14:paraId="2303B0D8" w14:textId="77777777" w:rsidR="00C55F22" w:rsidRPr="008A17EE" w:rsidRDefault="00C55F22" w:rsidP="00C55F22">
      <w:pPr>
        <w:spacing w:line="240" w:lineRule="auto"/>
        <w:rPr>
          <w:rFonts w:ascii="Times New Roman" w:hAnsi="Times New Roman" w:cs="Times New Roman"/>
          <w:sz w:val="24"/>
          <w:szCs w:val="24"/>
        </w:rPr>
      </w:pPr>
      <w:r w:rsidRPr="008A17EE">
        <w:rPr>
          <w:rFonts w:ascii="Times New Roman" w:hAnsi="Times New Roman" w:cs="Times New Roman"/>
          <w:sz w:val="24"/>
          <w:szCs w:val="24"/>
        </w:rPr>
        <w:t xml:space="preserve"> </w:t>
      </w:r>
    </w:p>
    <w:p w14:paraId="26B92C5E" w14:textId="77777777" w:rsidR="00B56653" w:rsidRDefault="00C55F22" w:rsidP="00C55F22">
      <w:pPr>
        <w:spacing w:line="240" w:lineRule="auto"/>
        <w:rPr>
          <w:rFonts w:ascii="Times New Roman" w:hAnsi="Times New Roman" w:cs="Times New Roman"/>
          <w:b/>
          <w:bCs/>
          <w:sz w:val="24"/>
          <w:szCs w:val="24"/>
        </w:rPr>
      </w:pPr>
      <w:r w:rsidRPr="008A17EE">
        <w:rPr>
          <w:rFonts w:ascii="Times New Roman" w:hAnsi="Times New Roman" w:cs="Times New Roman"/>
          <w:b/>
          <w:bCs/>
          <w:sz w:val="24"/>
          <w:szCs w:val="24"/>
        </w:rPr>
        <w:t xml:space="preserve">      </w:t>
      </w:r>
    </w:p>
    <w:p w14:paraId="5ED499F3" w14:textId="77777777" w:rsidR="00B56653" w:rsidRDefault="00B56653" w:rsidP="00C55F22">
      <w:pPr>
        <w:spacing w:line="240" w:lineRule="auto"/>
        <w:rPr>
          <w:rFonts w:ascii="Times New Roman" w:hAnsi="Times New Roman" w:cs="Times New Roman"/>
          <w:b/>
          <w:bCs/>
          <w:sz w:val="24"/>
          <w:szCs w:val="24"/>
        </w:rPr>
      </w:pPr>
    </w:p>
    <w:p w14:paraId="6087FC2F" w14:textId="77777777" w:rsidR="00B56653" w:rsidRDefault="00B56653" w:rsidP="00C55F22">
      <w:pPr>
        <w:spacing w:line="240" w:lineRule="auto"/>
        <w:rPr>
          <w:rFonts w:ascii="Times New Roman" w:hAnsi="Times New Roman" w:cs="Times New Roman"/>
          <w:b/>
          <w:bCs/>
          <w:sz w:val="24"/>
          <w:szCs w:val="24"/>
        </w:rPr>
      </w:pPr>
    </w:p>
    <w:p w14:paraId="1C992A13" w14:textId="77777777" w:rsidR="00B56653" w:rsidRDefault="00B56653" w:rsidP="00C55F22">
      <w:pPr>
        <w:spacing w:line="240" w:lineRule="auto"/>
        <w:rPr>
          <w:rFonts w:ascii="Times New Roman" w:hAnsi="Times New Roman" w:cs="Times New Roman"/>
          <w:b/>
          <w:bCs/>
          <w:sz w:val="24"/>
          <w:szCs w:val="24"/>
        </w:rPr>
      </w:pPr>
    </w:p>
    <w:p w14:paraId="5FA40C5C" w14:textId="5BE28870" w:rsidR="00C55F22" w:rsidRPr="008A17EE" w:rsidRDefault="00C55F22" w:rsidP="00C55F22">
      <w:pPr>
        <w:spacing w:line="240" w:lineRule="auto"/>
        <w:rPr>
          <w:rFonts w:ascii="Times New Roman" w:hAnsi="Times New Roman" w:cs="Times New Roman"/>
          <w:b/>
          <w:bCs/>
          <w:sz w:val="24"/>
          <w:szCs w:val="24"/>
        </w:rPr>
      </w:pPr>
      <w:r w:rsidRPr="008A17EE">
        <w:rPr>
          <w:rFonts w:ascii="Times New Roman" w:hAnsi="Times New Roman" w:cs="Times New Roman"/>
          <w:b/>
          <w:bCs/>
          <w:sz w:val="24"/>
          <w:szCs w:val="24"/>
        </w:rPr>
        <w:lastRenderedPageBreak/>
        <w:t>Septinta pirkimo objekto dalis</w:t>
      </w:r>
    </w:p>
    <w:p w14:paraId="337B009C" w14:textId="4495C075" w:rsidR="00C55F22" w:rsidRPr="008A17EE" w:rsidRDefault="00C55F22" w:rsidP="00B56653">
      <w:pPr>
        <w:spacing w:line="240" w:lineRule="auto"/>
        <w:rPr>
          <w:rFonts w:ascii="Times New Roman" w:hAnsi="Times New Roman" w:cs="Times New Roman"/>
          <w:sz w:val="24"/>
          <w:szCs w:val="24"/>
        </w:rPr>
      </w:pPr>
      <w:r w:rsidRPr="008A17EE">
        <w:rPr>
          <w:rFonts w:ascii="Times New Roman" w:hAnsi="Times New Roman" w:cs="Times New Roman"/>
          <w:sz w:val="24"/>
          <w:szCs w:val="24"/>
        </w:rPr>
        <w:t xml:space="preserve">Indaplovė- </w:t>
      </w:r>
      <w:hyperlink r:id="rId14" w:history="1">
        <w:r w:rsidRPr="008A17EE">
          <w:rPr>
            <w:rStyle w:val="Hipersaitas"/>
            <w:rFonts w:ascii="Times New Roman" w:hAnsi="Times New Roman" w:cs="Times New Roman"/>
            <w:sz w:val="24"/>
            <w:szCs w:val="24"/>
          </w:rPr>
          <w:t>laisvai pastatoma</w:t>
        </w:r>
      </w:hyperlink>
    </w:p>
    <w:p w14:paraId="10D33CB0" w14:textId="77777777" w:rsidR="00C55F22" w:rsidRPr="008A17EE" w:rsidRDefault="00C55F22" w:rsidP="00C55F22">
      <w:pPr>
        <w:spacing w:line="240" w:lineRule="auto"/>
        <w:rPr>
          <w:rFonts w:ascii="Times New Roman" w:hAnsi="Times New Roman" w:cs="Times New Roman"/>
          <w:sz w:val="24"/>
          <w:szCs w:val="24"/>
        </w:rPr>
      </w:pPr>
      <w:r w:rsidRPr="008A17EE">
        <w:rPr>
          <w:rFonts w:ascii="Times New Roman" w:hAnsi="Times New Roman" w:cs="Times New Roman"/>
          <w:sz w:val="24"/>
          <w:szCs w:val="24"/>
        </w:rPr>
        <w:t xml:space="preserve">    </w:t>
      </w:r>
    </w:p>
    <w:tbl>
      <w:tblPr>
        <w:tblStyle w:val="Lentelstinklelis"/>
        <w:tblW w:w="9634" w:type="dxa"/>
        <w:tblInd w:w="0" w:type="dxa"/>
        <w:tblLook w:val="04A0" w:firstRow="1" w:lastRow="0" w:firstColumn="1" w:lastColumn="0" w:noHBand="0" w:noVBand="1"/>
      </w:tblPr>
      <w:tblGrid>
        <w:gridCol w:w="1094"/>
        <w:gridCol w:w="2139"/>
        <w:gridCol w:w="4087"/>
        <w:gridCol w:w="1280"/>
        <w:gridCol w:w="1034"/>
      </w:tblGrid>
      <w:tr w:rsidR="00C55F22" w:rsidRPr="008A17EE" w14:paraId="2B66F398" w14:textId="77777777" w:rsidTr="003D2271">
        <w:tc>
          <w:tcPr>
            <w:tcW w:w="557" w:type="dxa"/>
            <w:vAlign w:val="center"/>
          </w:tcPr>
          <w:p w14:paraId="12CBE184"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Eil. Nr.</w:t>
            </w:r>
          </w:p>
        </w:tc>
        <w:tc>
          <w:tcPr>
            <w:tcW w:w="2415" w:type="dxa"/>
            <w:vAlign w:val="center"/>
          </w:tcPr>
          <w:p w14:paraId="3297338F"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Prekės pavadinimas</w:t>
            </w:r>
          </w:p>
        </w:tc>
        <w:tc>
          <w:tcPr>
            <w:tcW w:w="5096" w:type="dxa"/>
            <w:vAlign w:val="center"/>
          </w:tcPr>
          <w:p w14:paraId="6DA1CE09"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Reikalavimai prekei</w:t>
            </w:r>
          </w:p>
        </w:tc>
        <w:tc>
          <w:tcPr>
            <w:tcW w:w="723" w:type="dxa"/>
            <w:vAlign w:val="center"/>
          </w:tcPr>
          <w:p w14:paraId="736A2E58"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Mato vnt.</w:t>
            </w:r>
          </w:p>
        </w:tc>
        <w:tc>
          <w:tcPr>
            <w:tcW w:w="843" w:type="dxa"/>
            <w:vAlign w:val="center"/>
          </w:tcPr>
          <w:p w14:paraId="4B80E892"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Kiekis</w:t>
            </w:r>
          </w:p>
        </w:tc>
      </w:tr>
      <w:tr w:rsidR="00C55F22" w:rsidRPr="008A17EE" w14:paraId="67ECDCDD" w14:textId="77777777" w:rsidTr="003D2271">
        <w:tc>
          <w:tcPr>
            <w:tcW w:w="557" w:type="dxa"/>
            <w:vAlign w:val="center"/>
          </w:tcPr>
          <w:p w14:paraId="279BDDCB"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7.</w:t>
            </w:r>
          </w:p>
        </w:tc>
        <w:tc>
          <w:tcPr>
            <w:tcW w:w="2415" w:type="dxa"/>
            <w:vAlign w:val="center"/>
          </w:tcPr>
          <w:p w14:paraId="21988AD7" w14:textId="77777777" w:rsidR="00C55F22" w:rsidRPr="008A17EE" w:rsidRDefault="00C55F22" w:rsidP="00C55F22">
            <w:pPr>
              <w:spacing w:line="240" w:lineRule="auto"/>
              <w:rPr>
                <w:rFonts w:hAnsi="Times New Roman" w:cs="Times New Roman"/>
                <w:sz w:val="24"/>
                <w:szCs w:val="24"/>
              </w:rPr>
            </w:pPr>
            <w:r w:rsidRPr="008A17EE">
              <w:rPr>
                <w:rFonts w:hAnsi="Times New Roman" w:cs="Times New Roman"/>
                <w:b/>
                <w:bCs/>
                <w:sz w:val="24"/>
                <w:szCs w:val="24"/>
              </w:rPr>
              <w:t xml:space="preserve">         </w:t>
            </w:r>
            <w:r w:rsidRPr="008A17EE">
              <w:rPr>
                <w:rFonts w:hAnsi="Times New Roman" w:cs="Times New Roman"/>
                <w:sz w:val="24"/>
                <w:szCs w:val="24"/>
              </w:rPr>
              <w:t xml:space="preserve">Indaplovė- </w:t>
            </w:r>
            <w:hyperlink r:id="rId15" w:history="1">
              <w:r w:rsidRPr="008A17EE">
                <w:rPr>
                  <w:rFonts w:hAnsi="Times New Roman" w:cs="Times New Roman"/>
                  <w:sz w:val="24"/>
                  <w:szCs w:val="24"/>
                  <w:u w:val="single"/>
                </w:rPr>
                <w:t>l</w:t>
              </w:r>
              <w:r w:rsidRPr="008A17EE">
                <w:rPr>
                  <w:rStyle w:val="Hipersaitas"/>
                  <w:rFonts w:hAnsi="Times New Roman" w:cs="Times New Roman"/>
                  <w:sz w:val="24"/>
                  <w:szCs w:val="24"/>
                </w:rPr>
                <w:t>aisvai pastatoma</w:t>
              </w:r>
            </w:hyperlink>
          </w:p>
          <w:p w14:paraId="741328A1" w14:textId="77777777" w:rsidR="00C55F22" w:rsidRPr="008A17EE" w:rsidRDefault="00C55F22" w:rsidP="00C55F22">
            <w:pPr>
              <w:spacing w:line="240" w:lineRule="auto"/>
              <w:rPr>
                <w:rFonts w:hAnsi="Times New Roman" w:cs="Times New Roman"/>
                <w:sz w:val="24"/>
                <w:szCs w:val="24"/>
              </w:rPr>
            </w:pPr>
          </w:p>
        </w:tc>
        <w:tc>
          <w:tcPr>
            <w:tcW w:w="5096" w:type="dxa"/>
            <w:vAlign w:val="center"/>
          </w:tcPr>
          <w:p w14:paraId="1E0A901E"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Matmenys: aukštis – 800 mm  ± 60 mm, plotis – 580 mm ± 50 mm, gylis – 600 mm ± 50 mm.</w:t>
            </w:r>
          </w:p>
          <w:p w14:paraId="16478A78"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Maitinimo įtampa 220-240 V.</w:t>
            </w:r>
          </w:p>
          <w:p w14:paraId="5197E094"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Plovimo efektyvumo klasė A</w:t>
            </w:r>
          </w:p>
          <w:p w14:paraId="4A8F7671"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Džiovinimo efektyvumo klasė A</w:t>
            </w:r>
          </w:p>
          <w:p w14:paraId="7CBF9D5F" w14:textId="77777777" w:rsidR="00C55F22" w:rsidRPr="008A17EE" w:rsidRDefault="00C55F22" w:rsidP="00017D2B">
            <w:pPr>
              <w:spacing w:line="240" w:lineRule="auto"/>
              <w:ind w:firstLine="0"/>
              <w:rPr>
                <w:rFonts w:hAnsi="Times New Roman" w:cs="Times New Roman"/>
                <w:sz w:val="24"/>
                <w:szCs w:val="24"/>
              </w:rPr>
            </w:pPr>
            <w:r w:rsidRPr="008A17EE">
              <w:rPr>
                <w:rFonts w:hAnsi="Times New Roman" w:cs="Times New Roman"/>
                <w:sz w:val="24"/>
                <w:szCs w:val="24"/>
              </w:rPr>
              <w:t>Energinio efektyvumo klasė D</w:t>
            </w:r>
          </w:p>
          <w:p w14:paraId="5E053AEC" w14:textId="77777777" w:rsidR="00C55F22" w:rsidRPr="008A17EE" w:rsidRDefault="00C55F22" w:rsidP="00C55F22">
            <w:pPr>
              <w:spacing w:line="240" w:lineRule="auto"/>
              <w:rPr>
                <w:rFonts w:hAnsi="Times New Roman" w:cs="Times New Roman"/>
                <w:sz w:val="24"/>
                <w:szCs w:val="24"/>
              </w:rPr>
            </w:pPr>
          </w:p>
        </w:tc>
        <w:tc>
          <w:tcPr>
            <w:tcW w:w="723" w:type="dxa"/>
            <w:vAlign w:val="center"/>
          </w:tcPr>
          <w:p w14:paraId="09B261DB"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vnt.</w:t>
            </w:r>
          </w:p>
        </w:tc>
        <w:tc>
          <w:tcPr>
            <w:tcW w:w="843" w:type="dxa"/>
            <w:vAlign w:val="center"/>
          </w:tcPr>
          <w:p w14:paraId="1B60B42D" w14:textId="77777777" w:rsidR="00C55F22" w:rsidRPr="008A17EE" w:rsidRDefault="00C55F22" w:rsidP="00C55F22">
            <w:pPr>
              <w:spacing w:line="240" w:lineRule="auto"/>
              <w:jc w:val="center"/>
              <w:rPr>
                <w:rFonts w:hAnsi="Times New Roman" w:cs="Times New Roman"/>
                <w:sz w:val="24"/>
                <w:szCs w:val="24"/>
              </w:rPr>
            </w:pPr>
            <w:r w:rsidRPr="008A17EE">
              <w:rPr>
                <w:rFonts w:hAnsi="Times New Roman" w:cs="Times New Roman"/>
                <w:sz w:val="24"/>
                <w:szCs w:val="24"/>
              </w:rPr>
              <w:t>1</w:t>
            </w:r>
          </w:p>
        </w:tc>
      </w:tr>
    </w:tbl>
    <w:p w14:paraId="04E2052C" w14:textId="77777777" w:rsidR="00C55F22" w:rsidRPr="008A17EE" w:rsidRDefault="00C55F22" w:rsidP="00C55F22">
      <w:pPr>
        <w:spacing w:line="240" w:lineRule="auto"/>
        <w:rPr>
          <w:rFonts w:ascii="Times New Roman" w:hAnsi="Times New Roman" w:cs="Times New Roman"/>
          <w:sz w:val="24"/>
          <w:szCs w:val="24"/>
        </w:rPr>
      </w:pPr>
    </w:p>
    <w:p w14:paraId="6DED1843" w14:textId="77777777" w:rsidR="00C55F22" w:rsidRPr="008A17EE" w:rsidRDefault="00C55F22" w:rsidP="00C55F22">
      <w:pPr>
        <w:spacing w:line="240" w:lineRule="auto"/>
        <w:ind w:firstLine="709"/>
        <w:rPr>
          <w:rFonts w:ascii="Times New Roman" w:hAnsi="Times New Roman" w:cs="Times New Roman"/>
          <w:b/>
          <w:sz w:val="24"/>
          <w:szCs w:val="24"/>
        </w:rPr>
      </w:pPr>
      <w:r w:rsidRPr="008A17EE">
        <w:rPr>
          <w:rFonts w:ascii="Times New Roman" w:hAnsi="Times New Roman" w:cs="Times New Roman"/>
          <w:b/>
          <w:sz w:val="24"/>
          <w:szCs w:val="24"/>
        </w:rPr>
        <w:t>II SKYRIUS. REIKALAVIMAI PREKĖMS IR JŲ PRISTATYMUI:</w:t>
      </w:r>
    </w:p>
    <w:p w14:paraId="3BC8B3C8" w14:textId="77777777" w:rsidR="00C55F22" w:rsidRPr="008A17EE" w:rsidRDefault="00C55F22" w:rsidP="00C55F22">
      <w:pPr>
        <w:spacing w:line="240" w:lineRule="auto"/>
        <w:ind w:firstLine="709"/>
        <w:rPr>
          <w:rFonts w:ascii="Times New Roman" w:hAnsi="Times New Roman" w:cs="Times New Roman"/>
          <w:sz w:val="24"/>
          <w:szCs w:val="24"/>
        </w:rPr>
      </w:pPr>
      <w:r w:rsidRPr="008A17EE">
        <w:rPr>
          <w:rFonts w:ascii="Times New Roman" w:hAnsi="Times New Roman" w:cs="Times New Roman"/>
          <w:sz w:val="24"/>
          <w:szCs w:val="24"/>
        </w:rPr>
        <w:t>2.1. Prekės turi būti naujos.</w:t>
      </w:r>
    </w:p>
    <w:p w14:paraId="1DA5D9CC" w14:textId="77777777" w:rsidR="00C55F22" w:rsidRPr="008A17EE" w:rsidRDefault="00C55F22" w:rsidP="00C55F22">
      <w:pPr>
        <w:spacing w:line="240" w:lineRule="auto"/>
        <w:ind w:firstLine="709"/>
        <w:rPr>
          <w:rFonts w:ascii="Times New Roman" w:hAnsi="Times New Roman" w:cs="Times New Roman"/>
          <w:b/>
          <w:sz w:val="24"/>
          <w:szCs w:val="24"/>
        </w:rPr>
      </w:pPr>
      <w:r w:rsidRPr="008A17EE">
        <w:rPr>
          <w:rFonts w:ascii="Times New Roman" w:hAnsi="Times New Roman" w:cs="Times New Roman"/>
          <w:sz w:val="24"/>
          <w:szCs w:val="24"/>
        </w:rPr>
        <w:t>2.2. Turi būti vartotojo instrukcija lietuvių kalba.</w:t>
      </w:r>
    </w:p>
    <w:p w14:paraId="7EA12E4A" w14:textId="05A66073" w:rsidR="00C55F22" w:rsidRPr="008A17EE" w:rsidRDefault="00C55F22" w:rsidP="00C55F22">
      <w:pPr>
        <w:spacing w:line="240" w:lineRule="auto"/>
        <w:ind w:firstLine="709"/>
        <w:rPr>
          <w:rFonts w:ascii="Times New Roman" w:hAnsi="Times New Roman" w:cs="Times New Roman"/>
          <w:sz w:val="24"/>
          <w:szCs w:val="24"/>
        </w:rPr>
      </w:pPr>
      <w:r w:rsidRPr="008A17EE">
        <w:rPr>
          <w:rFonts w:ascii="Times New Roman" w:hAnsi="Times New Roman" w:cs="Times New Roman"/>
          <w:sz w:val="24"/>
          <w:szCs w:val="24"/>
        </w:rPr>
        <w:t xml:space="preserve">2.3. Pristatyti prekes savo transportu adresu, </w:t>
      </w:r>
      <w:r w:rsidR="008A17EE" w:rsidRPr="00D7085B">
        <w:rPr>
          <w:rFonts w:ascii="Times New Roman" w:hAnsi="Times New Roman" w:cs="Times New Roman"/>
          <w:kern w:val="2"/>
          <w:sz w:val="24"/>
          <w:szCs w:val="24"/>
        </w:rPr>
        <w:t>Vilniaus g. 100</w:t>
      </w:r>
      <w:r w:rsidR="008A17EE">
        <w:rPr>
          <w:rFonts w:ascii="Times New Roman" w:hAnsi="Times New Roman" w:cs="Times New Roman"/>
          <w:kern w:val="2"/>
          <w:sz w:val="24"/>
          <w:szCs w:val="24"/>
        </w:rPr>
        <w:t>,</w:t>
      </w:r>
      <w:r w:rsidR="008A17EE" w:rsidRPr="00D7085B">
        <w:rPr>
          <w:rFonts w:ascii="Times New Roman" w:hAnsi="Times New Roman" w:cs="Times New Roman"/>
          <w:kern w:val="2"/>
          <w:sz w:val="24"/>
          <w:szCs w:val="24"/>
        </w:rPr>
        <w:t xml:space="preserve"> Pabradė</w:t>
      </w:r>
      <w:r w:rsidR="008A17EE">
        <w:rPr>
          <w:rFonts w:ascii="Times New Roman" w:hAnsi="Times New Roman" w:cs="Times New Roman"/>
          <w:kern w:val="2"/>
          <w:sz w:val="24"/>
          <w:szCs w:val="24"/>
        </w:rPr>
        <w:t>.</w:t>
      </w:r>
      <w:r w:rsidRPr="008A17EE">
        <w:rPr>
          <w:rFonts w:ascii="Times New Roman" w:hAnsi="Times New Roman" w:cs="Times New Roman"/>
          <w:sz w:val="24"/>
          <w:szCs w:val="24"/>
        </w:rPr>
        <w:t xml:space="preserve"> </w:t>
      </w:r>
    </w:p>
    <w:p w14:paraId="0879BC28" w14:textId="77777777" w:rsidR="00C55F22" w:rsidRPr="008A17EE" w:rsidRDefault="00C55F22" w:rsidP="00C55F22">
      <w:pPr>
        <w:spacing w:line="240" w:lineRule="auto"/>
        <w:ind w:firstLine="709"/>
        <w:rPr>
          <w:rFonts w:ascii="Times New Roman" w:hAnsi="Times New Roman" w:cs="Times New Roman"/>
          <w:sz w:val="24"/>
          <w:szCs w:val="24"/>
        </w:rPr>
      </w:pPr>
      <w:r w:rsidRPr="008A17EE">
        <w:rPr>
          <w:rFonts w:ascii="Times New Roman" w:hAnsi="Times New Roman" w:cs="Times New Roman"/>
          <w:sz w:val="24"/>
          <w:szCs w:val="24"/>
        </w:rPr>
        <w:t>2.4. Prekes pristatyti darbo dienomis nuo 8.00 val. iki 17.00 val., penktadieniais – iki 15.45 val., prieš šventines dienas – valandą trumpiau (laiką galima keisti, suderinus su Perkančiąja organizacija).</w:t>
      </w:r>
    </w:p>
    <w:p w14:paraId="4133F3F8" w14:textId="77777777" w:rsidR="00C55F22" w:rsidRPr="008A17EE" w:rsidRDefault="00C55F22" w:rsidP="00C55F22">
      <w:pPr>
        <w:spacing w:line="240" w:lineRule="auto"/>
        <w:ind w:firstLine="709"/>
        <w:rPr>
          <w:rFonts w:ascii="Times New Roman" w:hAnsi="Times New Roman" w:cs="Times New Roman"/>
          <w:b/>
          <w:sz w:val="24"/>
          <w:szCs w:val="24"/>
        </w:rPr>
      </w:pPr>
      <w:r w:rsidRPr="008A17EE">
        <w:rPr>
          <w:rFonts w:ascii="Times New Roman" w:hAnsi="Times New Roman" w:cs="Times New Roman"/>
          <w:sz w:val="24"/>
          <w:szCs w:val="24"/>
        </w:rPr>
        <w:t>2.5. Į prekių kainą turi būti įskaičiuotos visos su prekėmis susijusios išlaidos (prekių pristatymo išlaidos bei papildomos išlaidos, jeigu tokių bus).</w:t>
      </w:r>
    </w:p>
    <w:p w14:paraId="012335BB" w14:textId="77777777" w:rsidR="00C55F22" w:rsidRPr="008A17EE" w:rsidRDefault="00C55F22" w:rsidP="00C55F22">
      <w:pPr>
        <w:spacing w:line="240" w:lineRule="auto"/>
        <w:ind w:firstLine="720"/>
        <w:rPr>
          <w:rFonts w:ascii="Times New Roman" w:hAnsi="Times New Roman" w:cs="Times New Roman"/>
          <w:sz w:val="24"/>
          <w:szCs w:val="24"/>
        </w:rPr>
      </w:pPr>
      <w:r w:rsidRPr="008A17EE">
        <w:rPr>
          <w:rFonts w:ascii="Times New Roman" w:hAnsi="Times New Roman" w:cs="Times New Roman"/>
          <w:sz w:val="24"/>
          <w:szCs w:val="24"/>
        </w:rPr>
        <w:t>2.6. Prekėms suteikiama ne trumpesnė kaip 24 mėnesių garantija.</w:t>
      </w:r>
    </w:p>
    <w:p w14:paraId="3ED10918" w14:textId="77777777" w:rsidR="00C55F22" w:rsidRPr="008A17EE" w:rsidRDefault="00C55F22" w:rsidP="00C55F22">
      <w:pPr>
        <w:spacing w:line="240" w:lineRule="auto"/>
        <w:rPr>
          <w:rFonts w:ascii="Times New Roman" w:hAnsi="Times New Roman" w:cs="Times New Roman"/>
          <w:sz w:val="24"/>
          <w:szCs w:val="24"/>
        </w:rPr>
      </w:pPr>
    </w:p>
    <w:p w14:paraId="7456C678" w14:textId="77777777" w:rsidR="00C55F22" w:rsidRPr="008A17EE" w:rsidRDefault="00C55F22" w:rsidP="00C55F22">
      <w:pPr>
        <w:spacing w:line="240" w:lineRule="auto"/>
        <w:rPr>
          <w:rFonts w:ascii="Times New Roman" w:hAnsi="Times New Roman" w:cs="Times New Roman"/>
          <w:sz w:val="24"/>
          <w:szCs w:val="24"/>
        </w:rPr>
      </w:pPr>
    </w:p>
    <w:p w14:paraId="4008CC59" w14:textId="77777777" w:rsidR="00C55F22" w:rsidRPr="008A17EE" w:rsidRDefault="00C55F22" w:rsidP="00C55F22">
      <w:pPr>
        <w:spacing w:line="240" w:lineRule="auto"/>
        <w:rPr>
          <w:rFonts w:ascii="Times New Roman" w:hAnsi="Times New Roman" w:cs="Times New Roman"/>
          <w:sz w:val="24"/>
          <w:szCs w:val="24"/>
        </w:rPr>
      </w:pPr>
      <w:r w:rsidRPr="008A17EE">
        <w:rPr>
          <w:rFonts w:ascii="Times New Roman" w:hAnsi="Times New Roman" w:cs="Times New Roman"/>
          <w:sz w:val="24"/>
          <w:szCs w:val="24"/>
        </w:rPr>
        <w:t>Sudarė:</w:t>
      </w:r>
    </w:p>
    <w:p w14:paraId="2C945BC2" w14:textId="77777777" w:rsidR="00C55F22" w:rsidRPr="008A17EE" w:rsidRDefault="00C55F22" w:rsidP="00C55F22">
      <w:pPr>
        <w:spacing w:line="240" w:lineRule="auto"/>
        <w:rPr>
          <w:rFonts w:ascii="Times New Roman" w:hAnsi="Times New Roman" w:cs="Times New Roman"/>
          <w:sz w:val="24"/>
          <w:szCs w:val="24"/>
        </w:rPr>
      </w:pPr>
      <w:r w:rsidRPr="008A17EE">
        <w:rPr>
          <w:rFonts w:ascii="Times New Roman" w:hAnsi="Times New Roman" w:cs="Times New Roman"/>
          <w:sz w:val="24"/>
          <w:szCs w:val="24"/>
        </w:rPr>
        <w:t xml:space="preserve">Turto valdymo valdybos </w:t>
      </w:r>
    </w:p>
    <w:p w14:paraId="5290EAC1" w14:textId="77777777" w:rsidR="00C55F22" w:rsidRPr="008A17EE" w:rsidRDefault="00C55F22" w:rsidP="00C55F22">
      <w:pPr>
        <w:spacing w:line="240" w:lineRule="auto"/>
        <w:rPr>
          <w:rFonts w:ascii="Times New Roman" w:hAnsi="Times New Roman" w:cs="Times New Roman"/>
          <w:sz w:val="24"/>
          <w:szCs w:val="24"/>
        </w:rPr>
      </w:pPr>
      <w:r w:rsidRPr="008A17EE">
        <w:rPr>
          <w:rFonts w:ascii="Times New Roman" w:hAnsi="Times New Roman" w:cs="Times New Roman"/>
          <w:sz w:val="24"/>
          <w:szCs w:val="24"/>
        </w:rPr>
        <w:t xml:space="preserve">infrastruktūros plėtros skyriaus </w:t>
      </w:r>
    </w:p>
    <w:p w14:paraId="1C8AE0AE" w14:textId="77777777" w:rsidR="00C55F22" w:rsidRPr="008A17EE" w:rsidRDefault="00C55F22" w:rsidP="00C55F22">
      <w:pPr>
        <w:spacing w:line="240" w:lineRule="auto"/>
        <w:rPr>
          <w:rFonts w:ascii="Times New Roman" w:hAnsi="Times New Roman" w:cs="Times New Roman"/>
          <w:sz w:val="24"/>
          <w:szCs w:val="24"/>
        </w:rPr>
      </w:pPr>
      <w:r w:rsidRPr="008A17EE">
        <w:rPr>
          <w:rFonts w:ascii="Times New Roman" w:hAnsi="Times New Roman" w:cs="Times New Roman"/>
          <w:sz w:val="24"/>
          <w:szCs w:val="24"/>
        </w:rPr>
        <w:t>vyriausiasis specialistas                                                                                    Dmitrij Skvorcov</w:t>
      </w:r>
    </w:p>
    <w:p w14:paraId="16DA42A3" w14:textId="77777777" w:rsidR="00C55F22" w:rsidRPr="008A17EE" w:rsidRDefault="00C55F22" w:rsidP="00C55F22">
      <w:pPr>
        <w:rPr>
          <w:rFonts w:ascii="Times New Roman" w:hAnsi="Times New Roman" w:cs="Times New Roman"/>
          <w:sz w:val="24"/>
          <w:szCs w:val="24"/>
        </w:rPr>
      </w:pPr>
    </w:p>
    <w:p w14:paraId="4E3B2F5F" w14:textId="77777777" w:rsidR="00C55F22" w:rsidRPr="008A17EE" w:rsidRDefault="00C55F22" w:rsidP="00C55F22">
      <w:pPr>
        <w:rPr>
          <w:rFonts w:ascii="Times New Roman" w:hAnsi="Times New Roman" w:cs="Times New Roman"/>
          <w:b/>
          <w:sz w:val="24"/>
          <w:szCs w:val="24"/>
        </w:rPr>
      </w:pPr>
      <w:r w:rsidRPr="008A17EE">
        <w:rPr>
          <w:rFonts w:ascii="Times New Roman" w:hAnsi="Times New Roman" w:cs="Times New Roman"/>
          <w:sz w:val="24"/>
          <w:szCs w:val="24"/>
        </w:rPr>
        <w:t xml:space="preserve">                                                             </w:t>
      </w:r>
      <w:r w:rsidRPr="008A17EE">
        <w:rPr>
          <w:rFonts w:ascii="Times New Roman" w:hAnsi="Times New Roman" w:cs="Times New Roman"/>
          <w:sz w:val="24"/>
          <w:szCs w:val="24"/>
        </w:rPr>
        <w:tab/>
      </w:r>
    </w:p>
    <w:p w14:paraId="59828E65" w14:textId="77777777" w:rsidR="00C55F22" w:rsidRPr="008A17EE" w:rsidRDefault="00C55F22" w:rsidP="00C55F22">
      <w:pPr>
        <w:rPr>
          <w:rFonts w:ascii="Times New Roman" w:hAnsi="Times New Roman" w:cs="Times New Roman"/>
          <w:sz w:val="24"/>
          <w:szCs w:val="24"/>
        </w:rPr>
      </w:pPr>
    </w:p>
    <w:p w14:paraId="009D8CC4" w14:textId="77777777" w:rsidR="00C55F22" w:rsidRPr="008A17EE" w:rsidRDefault="00C55F22" w:rsidP="00C55F22">
      <w:pPr>
        <w:rPr>
          <w:rFonts w:ascii="Times New Roman" w:hAnsi="Times New Roman" w:cs="Times New Roman"/>
          <w:b/>
          <w:sz w:val="24"/>
          <w:szCs w:val="24"/>
        </w:rPr>
      </w:pPr>
      <w:r w:rsidRPr="008A17EE">
        <w:rPr>
          <w:rFonts w:ascii="Times New Roman" w:hAnsi="Times New Roman" w:cs="Times New Roman"/>
          <w:sz w:val="24"/>
          <w:szCs w:val="24"/>
        </w:rPr>
        <w:t xml:space="preserve">                                                             </w:t>
      </w:r>
      <w:r w:rsidRPr="008A17EE">
        <w:rPr>
          <w:rFonts w:ascii="Times New Roman" w:hAnsi="Times New Roman" w:cs="Times New Roman"/>
          <w:sz w:val="24"/>
          <w:szCs w:val="24"/>
        </w:rPr>
        <w:tab/>
      </w:r>
    </w:p>
    <w:p w14:paraId="372DE709" w14:textId="77777777" w:rsidR="00C55F22" w:rsidRPr="008A17EE" w:rsidRDefault="00C55F22" w:rsidP="00C55F22">
      <w:pPr>
        <w:rPr>
          <w:rFonts w:ascii="Times New Roman" w:hAnsi="Times New Roman" w:cs="Times New Roman"/>
          <w:b/>
          <w:sz w:val="24"/>
          <w:szCs w:val="24"/>
        </w:rPr>
      </w:pPr>
    </w:p>
    <w:p w14:paraId="0E80075A" w14:textId="77777777" w:rsidR="00017D2B" w:rsidRPr="008A17EE" w:rsidRDefault="00017D2B" w:rsidP="00812994">
      <w:pPr>
        <w:spacing w:line="240" w:lineRule="auto"/>
        <w:ind w:left="7314" w:firstLine="0"/>
        <w:rPr>
          <w:rFonts w:ascii="Times New Roman" w:hAnsi="Times New Roman" w:cs="Times New Roman"/>
          <w:sz w:val="24"/>
          <w:szCs w:val="24"/>
        </w:rPr>
      </w:pPr>
    </w:p>
    <w:p w14:paraId="75EBE9B9" w14:textId="77777777" w:rsidR="00017D2B" w:rsidRPr="008A17EE" w:rsidRDefault="00017D2B" w:rsidP="00812994">
      <w:pPr>
        <w:spacing w:line="240" w:lineRule="auto"/>
        <w:ind w:left="7314" w:firstLine="0"/>
        <w:rPr>
          <w:rFonts w:ascii="Times New Roman" w:hAnsi="Times New Roman" w:cs="Times New Roman"/>
          <w:sz w:val="24"/>
          <w:szCs w:val="24"/>
        </w:rPr>
      </w:pPr>
    </w:p>
    <w:p w14:paraId="1D93E8C6" w14:textId="77777777" w:rsidR="00017D2B" w:rsidRPr="008A17EE" w:rsidRDefault="00017D2B" w:rsidP="00812994">
      <w:pPr>
        <w:spacing w:line="240" w:lineRule="auto"/>
        <w:ind w:left="7314" w:firstLine="0"/>
        <w:rPr>
          <w:rFonts w:ascii="Times New Roman" w:hAnsi="Times New Roman" w:cs="Times New Roman"/>
          <w:sz w:val="24"/>
          <w:szCs w:val="24"/>
        </w:rPr>
      </w:pPr>
    </w:p>
    <w:p w14:paraId="46A256DA" w14:textId="77777777" w:rsidR="00017D2B" w:rsidRPr="008A17EE" w:rsidRDefault="00017D2B" w:rsidP="00812994">
      <w:pPr>
        <w:spacing w:line="240" w:lineRule="auto"/>
        <w:ind w:left="7314" w:firstLine="0"/>
        <w:rPr>
          <w:rFonts w:ascii="Times New Roman" w:hAnsi="Times New Roman" w:cs="Times New Roman"/>
          <w:sz w:val="24"/>
          <w:szCs w:val="24"/>
        </w:rPr>
      </w:pPr>
    </w:p>
    <w:p w14:paraId="333819BD" w14:textId="77777777" w:rsidR="00017D2B" w:rsidRPr="008A17EE" w:rsidRDefault="00017D2B" w:rsidP="00812994">
      <w:pPr>
        <w:spacing w:line="240" w:lineRule="auto"/>
        <w:ind w:left="7314" w:firstLine="0"/>
        <w:rPr>
          <w:rFonts w:ascii="Times New Roman" w:hAnsi="Times New Roman" w:cs="Times New Roman"/>
          <w:sz w:val="24"/>
          <w:szCs w:val="24"/>
        </w:rPr>
      </w:pPr>
    </w:p>
    <w:p w14:paraId="5CB36D77" w14:textId="77777777" w:rsidR="00017D2B" w:rsidRPr="008A17EE" w:rsidRDefault="00017D2B" w:rsidP="00812994">
      <w:pPr>
        <w:spacing w:line="240" w:lineRule="auto"/>
        <w:ind w:left="7314" w:firstLine="0"/>
        <w:rPr>
          <w:rFonts w:ascii="Times New Roman" w:hAnsi="Times New Roman" w:cs="Times New Roman"/>
          <w:sz w:val="24"/>
          <w:szCs w:val="24"/>
        </w:rPr>
      </w:pPr>
    </w:p>
    <w:p w14:paraId="198B098E" w14:textId="77777777" w:rsidR="00017D2B" w:rsidRPr="008A17EE" w:rsidRDefault="00017D2B" w:rsidP="00812994">
      <w:pPr>
        <w:spacing w:line="240" w:lineRule="auto"/>
        <w:ind w:left="7314" w:firstLine="0"/>
        <w:rPr>
          <w:rFonts w:ascii="Times New Roman" w:hAnsi="Times New Roman" w:cs="Times New Roman"/>
          <w:sz w:val="24"/>
          <w:szCs w:val="24"/>
        </w:rPr>
      </w:pPr>
    </w:p>
    <w:p w14:paraId="6D9DAA4A" w14:textId="77777777" w:rsidR="00017D2B" w:rsidRPr="008A17EE" w:rsidRDefault="00017D2B" w:rsidP="00812994">
      <w:pPr>
        <w:spacing w:line="240" w:lineRule="auto"/>
        <w:ind w:left="7314" w:firstLine="0"/>
        <w:rPr>
          <w:rFonts w:ascii="Times New Roman" w:hAnsi="Times New Roman" w:cs="Times New Roman"/>
          <w:sz w:val="24"/>
          <w:szCs w:val="24"/>
        </w:rPr>
      </w:pPr>
    </w:p>
    <w:p w14:paraId="53B4F0AB" w14:textId="77777777" w:rsidR="00017D2B" w:rsidRPr="008A17EE" w:rsidRDefault="00017D2B" w:rsidP="00812994">
      <w:pPr>
        <w:spacing w:line="240" w:lineRule="auto"/>
        <w:ind w:left="7314" w:firstLine="0"/>
        <w:rPr>
          <w:rFonts w:ascii="Times New Roman" w:hAnsi="Times New Roman" w:cs="Times New Roman"/>
          <w:sz w:val="24"/>
          <w:szCs w:val="24"/>
        </w:rPr>
      </w:pPr>
    </w:p>
    <w:p w14:paraId="0EFA162B" w14:textId="77777777" w:rsidR="00017D2B" w:rsidRPr="008A17EE" w:rsidRDefault="00017D2B" w:rsidP="00812994">
      <w:pPr>
        <w:spacing w:line="240" w:lineRule="auto"/>
        <w:ind w:left="7314" w:firstLine="0"/>
        <w:rPr>
          <w:rFonts w:ascii="Times New Roman" w:hAnsi="Times New Roman" w:cs="Times New Roman"/>
          <w:sz w:val="24"/>
          <w:szCs w:val="24"/>
        </w:rPr>
      </w:pPr>
    </w:p>
    <w:p w14:paraId="181C1C3F" w14:textId="77777777" w:rsidR="00017D2B" w:rsidRPr="008A17EE" w:rsidRDefault="00017D2B" w:rsidP="00812994">
      <w:pPr>
        <w:spacing w:line="240" w:lineRule="auto"/>
        <w:ind w:left="7314" w:firstLine="0"/>
        <w:rPr>
          <w:rFonts w:ascii="Times New Roman" w:hAnsi="Times New Roman" w:cs="Times New Roman"/>
          <w:sz w:val="24"/>
          <w:szCs w:val="24"/>
        </w:rPr>
      </w:pPr>
    </w:p>
    <w:p w14:paraId="50B15522" w14:textId="77777777" w:rsidR="00017D2B" w:rsidRPr="008A17EE" w:rsidRDefault="00017D2B" w:rsidP="00812994">
      <w:pPr>
        <w:spacing w:line="240" w:lineRule="auto"/>
        <w:ind w:left="7314" w:firstLine="0"/>
        <w:rPr>
          <w:rFonts w:ascii="Times New Roman" w:hAnsi="Times New Roman" w:cs="Times New Roman"/>
          <w:sz w:val="24"/>
          <w:szCs w:val="24"/>
        </w:rPr>
      </w:pPr>
    </w:p>
    <w:p w14:paraId="4F2B11D2" w14:textId="77777777" w:rsidR="00017D2B" w:rsidRPr="008A17EE" w:rsidRDefault="00017D2B" w:rsidP="00812994">
      <w:pPr>
        <w:spacing w:line="240" w:lineRule="auto"/>
        <w:ind w:left="7314" w:firstLine="0"/>
        <w:rPr>
          <w:rFonts w:ascii="Times New Roman" w:hAnsi="Times New Roman" w:cs="Times New Roman"/>
          <w:sz w:val="24"/>
          <w:szCs w:val="24"/>
        </w:rPr>
      </w:pPr>
    </w:p>
    <w:p w14:paraId="34BFE39D" w14:textId="77777777" w:rsidR="00017D2B" w:rsidRDefault="00017D2B" w:rsidP="00812994">
      <w:pPr>
        <w:spacing w:line="240" w:lineRule="auto"/>
        <w:ind w:left="7314" w:firstLine="0"/>
        <w:rPr>
          <w:rFonts w:ascii="Times New Roman" w:hAnsi="Times New Roman" w:cs="Times New Roman"/>
          <w:sz w:val="24"/>
          <w:szCs w:val="24"/>
        </w:rPr>
      </w:pPr>
    </w:p>
    <w:p w14:paraId="7554DB49" w14:textId="4257936F" w:rsidR="00812994" w:rsidRPr="008A17EE" w:rsidRDefault="00812994" w:rsidP="00812994">
      <w:pPr>
        <w:spacing w:line="240" w:lineRule="auto"/>
        <w:ind w:left="7314" w:firstLine="0"/>
        <w:rPr>
          <w:rFonts w:ascii="Times New Roman" w:hAnsi="Times New Roman" w:cs="Times New Roman"/>
          <w:sz w:val="24"/>
          <w:szCs w:val="24"/>
        </w:rPr>
      </w:pPr>
      <w:r w:rsidRPr="008A17EE">
        <w:rPr>
          <w:rFonts w:ascii="Times New Roman" w:hAnsi="Times New Roman" w:cs="Times New Roman"/>
          <w:sz w:val="24"/>
          <w:szCs w:val="24"/>
        </w:rPr>
        <w:lastRenderedPageBreak/>
        <w:t>Pirkimo sąlygų 4 priedas „Pasiūlymo forma“</w:t>
      </w:r>
    </w:p>
    <w:p w14:paraId="536D74A2" w14:textId="77777777" w:rsidR="00812994" w:rsidRPr="008A17EE" w:rsidRDefault="00812994" w:rsidP="00812994">
      <w:pPr>
        <w:spacing w:line="240" w:lineRule="auto"/>
        <w:ind w:left="7314" w:firstLine="0"/>
        <w:rPr>
          <w:rFonts w:ascii="Times New Roman" w:hAnsi="Times New Roman" w:cs="Times New Roman"/>
        </w:rPr>
      </w:pPr>
    </w:p>
    <w:p w14:paraId="29204119" w14:textId="77777777" w:rsidR="00812994" w:rsidRPr="008A17EE" w:rsidRDefault="00812994" w:rsidP="00812994">
      <w:pPr>
        <w:pStyle w:val="Paantrat"/>
        <w:spacing w:line="240" w:lineRule="auto"/>
        <w:jc w:val="center"/>
        <w:rPr>
          <w:rFonts w:ascii="Times New Roman" w:hAnsi="Times New Roman" w:cs="Times New Roman"/>
          <w:b/>
          <w:bCs/>
          <w:color w:val="auto"/>
          <w:sz w:val="24"/>
          <w:szCs w:val="24"/>
        </w:rPr>
      </w:pPr>
      <w:r w:rsidRPr="008A17EE">
        <w:rPr>
          <w:rFonts w:ascii="Times New Roman" w:hAnsi="Times New Roman" w:cs="Times New Roman"/>
          <w:b/>
          <w:bCs/>
          <w:color w:val="auto"/>
          <w:sz w:val="24"/>
          <w:szCs w:val="24"/>
        </w:rPr>
        <w:t>PASIŪLYMAS</w:t>
      </w:r>
    </w:p>
    <w:p w14:paraId="556E122E" w14:textId="1660DC94" w:rsidR="00812994" w:rsidRPr="008A17EE" w:rsidRDefault="00812994" w:rsidP="00812994">
      <w:pPr>
        <w:spacing w:line="240" w:lineRule="auto"/>
        <w:jc w:val="center"/>
        <w:rPr>
          <w:rFonts w:ascii="Times New Roman" w:hAnsi="Times New Roman" w:cs="Times New Roman"/>
          <w:b/>
          <w:bCs/>
          <w:sz w:val="24"/>
          <w:szCs w:val="24"/>
        </w:rPr>
      </w:pPr>
      <w:r w:rsidRPr="008A17EE">
        <w:rPr>
          <w:rFonts w:ascii="Times New Roman" w:hAnsi="Times New Roman" w:cs="Times New Roman"/>
          <w:b/>
          <w:bCs/>
          <w:sz w:val="24"/>
          <w:szCs w:val="24"/>
        </w:rPr>
        <w:t>DĖL</w:t>
      </w:r>
      <w:r w:rsidRPr="008A17EE">
        <w:rPr>
          <w:rFonts w:ascii="Times New Roman" w:hAnsi="Times New Roman" w:cs="Times New Roman"/>
          <w:b/>
          <w:sz w:val="24"/>
          <w:szCs w:val="24"/>
        </w:rPr>
        <w:t xml:space="preserve"> </w:t>
      </w:r>
      <w:r w:rsidR="00017D2B" w:rsidRPr="008A17EE">
        <w:rPr>
          <w:rFonts w:ascii="Times New Roman" w:eastAsiaTheme="majorEastAsia" w:hAnsi="Times New Roman" w:cs="Times New Roman"/>
          <w:b/>
          <w:bCs/>
          <w:sz w:val="24"/>
          <w:szCs w:val="24"/>
        </w:rPr>
        <w:t>BUITINĖS TECHNIKOS</w:t>
      </w:r>
      <w:r w:rsidRPr="008A17EE">
        <w:rPr>
          <w:rFonts w:ascii="Times New Roman" w:hAnsi="Times New Roman" w:cs="Times New Roman"/>
          <w:b/>
          <w:bCs/>
          <w:sz w:val="24"/>
          <w:szCs w:val="24"/>
        </w:rPr>
        <w:t xml:space="preserve"> </w:t>
      </w:r>
      <w:r w:rsidRPr="008A17EE">
        <w:rPr>
          <w:rFonts w:ascii="Times New Roman" w:eastAsia="Times New Roman" w:hAnsi="Times New Roman" w:cs="Times New Roman"/>
          <w:b/>
          <w:sz w:val="24"/>
          <w:szCs w:val="20"/>
        </w:rPr>
        <w:t>PIRKIMO</w:t>
      </w:r>
    </w:p>
    <w:p w14:paraId="7ABC4E17" w14:textId="77777777" w:rsidR="00812994" w:rsidRPr="008A17EE" w:rsidRDefault="00812994" w:rsidP="00812994">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812994" w:rsidRPr="008A17EE" w14:paraId="77C7387D" w14:textId="77777777" w:rsidTr="00E40ADD">
        <w:trPr>
          <w:gridBefore w:val="1"/>
          <w:wBefore w:w="3579" w:type="dxa"/>
        </w:trPr>
        <w:tc>
          <w:tcPr>
            <w:tcW w:w="2835" w:type="dxa"/>
            <w:gridSpan w:val="2"/>
            <w:tcBorders>
              <w:bottom w:val="single" w:sz="4" w:space="0" w:color="auto"/>
            </w:tcBorders>
          </w:tcPr>
          <w:p w14:paraId="250CD154" w14:textId="77777777" w:rsidR="00812994" w:rsidRPr="008A17EE" w:rsidRDefault="00812994" w:rsidP="00E40ADD">
            <w:pPr>
              <w:jc w:val="center"/>
              <w:rPr>
                <w:rFonts w:hAnsi="Times New Roman" w:cs="Times New Roman"/>
                <w:i/>
                <w:iCs/>
                <w:sz w:val="22"/>
                <w:szCs w:val="22"/>
              </w:rPr>
            </w:pPr>
          </w:p>
        </w:tc>
      </w:tr>
      <w:tr w:rsidR="00812994" w:rsidRPr="008A17EE" w14:paraId="0FDA8645" w14:textId="77777777" w:rsidTr="00E40ADD">
        <w:trPr>
          <w:gridBefore w:val="1"/>
          <w:wBefore w:w="3579" w:type="dxa"/>
          <w:trHeight w:val="116"/>
        </w:trPr>
        <w:tc>
          <w:tcPr>
            <w:tcW w:w="2835" w:type="dxa"/>
            <w:gridSpan w:val="2"/>
            <w:tcBorders>
              <w:top w:val="single" w:sz="4" w:space="0" w:color="auto"/>
            </w:tcBorders>
          </w:tcPr>
          <w:p w14:paraId="30CEFD5C" w14:textId="77777777" w:rsidR="00812994" w:rsidRPr="008A17EE" w:rsidRDefault="00812994" w:rsidP="00E40ADD">
            <w:pPr>
              <w:jc w:val="center"/>
              <w:rPr>
                <w:rFonts w:hAnsi="Times New Roman" w:cs="Times New Roman"/>
                <w:i/>
                <w:iCs/>
                <w:sz w:val="22"/>
                <w:szCs w:val="22"/>
                <w:vertAlign w:val="superscript"/>
              </w:rPr>
            </w:pPr>
            <w:r w:rsidRPr="008A17EE">
              <w:rPr>
                <w:rFonts w:hAnsi="Times New Roman" w:cs="Times New Roman"/>
                <w:i/>
                <w:iCs/>
                <w:sz w:val="22"/>
                <w:szCs w:val="22"/>
                <w:vertAlign w:val="superscript"/>
              </w:rPr>
              <w:t>(data)</w:t>
            </w:r>
          </w:p>
        </w:tc>
      </w:tr>
      <w:tr w:rsidR="00812994" w:rsidRPr="008A17EE" w14:paraId="20F60D3A" w14:textId="77777777" w:rsidTr="00E40ADD">
        <w:trPr>
          <w:gridBefore w:val="1"/>
          <w:wBefore w:w="3579" w:type="dxa"/>
        </w:trPr>
        <w:tc>
          <w:tcPr>
            <w:tcW w:w="2835" w:type="dxa"/>
            <w:gridSpan w:val="2"/>
            <w:tcBorders>
              <w:bottom w:val="single" w:sz="4" w:space="0" w:color="auto"/>
            </w:tcBorders>
          </w:tcPr>
          <w:p w14:paraId="4D5DC25B" w14:textId="77777777" w:rsidR="00812994" w:rsidRPr="008A17EE" w:rsidRDefault="00812994" w:rsidP="00E40ADD">
            <w:pPr>
              <w:jc w:val="center"/>
              <w:rPr>
                <w:rFonts w:hAnsi="Times New Roman" w:cs="Times New Roman"/>
                <w:i/>
                <w:iCs/>
                <w:sz w:val="22"/>
                <w:szCs w:val="22"/>
              </w:rPr>
            </w:pPr>
          </w:p>
        </w:tc>
      </w:tr>
      <w:tr w:rsidR="00812994" w:rsidRPr="008A17EE" w14:paraId="5FCC78E0" w14:textId="77777777" w:rsidTr="00E40ADD">
        <w:trPr>
          <w:gridBefore w:val="1"/>
          <w:wBefore w:w="3579" w:type="dxa"/>
        </w:trPr>
        <w:tc>
          <w:tcPr>
            <w:tcW w:w="2835" w:type="dxa"/>
            <w:gridSpan w:val="2"/>
            <w:tcBorders>
              <w:top w:val="single" w:sz="4" w:space="0" w:color="auto"/>
            </w:tcBorders>
          </w:tcPr>
          <w:p w14:paraId="1A6640B1" w14:textId="77777777" w:rsidR="00812994" w:rsidRPr="008A17EE" w:rsidRDefault="00812994" w:rsidP="00E40ADD">
            <w:pPr>
              <w:jc w:val="center"/>
              <w:rPr>
                <w:rFonts w:hAnsi="Times New Roman" w:cs="Times New Roman"/>
                <w:i/>
                <w:iCs/>
                <w:sz w:val="22"/>
                <w:szCs w:val="22"/>
                <w:vertAlign w:val="superscript"/>
              </w:rPr>
            </w:pPr>
            <w:r w:rsidRPr="008A17EE">
              <w:rPr>
                <w:rFonts w:hAnsi="Times New Roman" w:cs="Times New Roman"/>
                <w:i/>
                <w:iCs/>
                <w:sz w:val="22"/>
                <w:szCs w:val="22"/>
                <w:vertAlign w:val="superscript"/>
              </w:rPr>
              <w:t>(vieta)</w:t>
            </w:r>
          </w:p>
        </w:tc>
      </w:tr>
      <w:tr w:rsidR="00812994" w:rsidRPr="008A17EE" w14:paraId="7FC0520D" w14:textId="77777777" w:rsidTr="00E40ADD">
        <w:trPr>
          <w:gridAfter w:val="1"/>
          <w:wAfter w:w="890" w:type="dxa"/>
          <w:trHeight w:val="317"/>
        </w:trPr>
        <w:tc>
          <w:tcPr>
            <w:tcW w:w="5524" w:type="dxa"/>
            <w:gridSpan w:val="2"/>
            <w:tcBorders>
              <w:bottom w:val="single" w:sz="4" w:space="0" w:color="auto"/>
            </w:tcBorders>
            <w:vAlign w:val="center"/>
          </w:tcPr>
          <w:p w14:paraId="42461A84" w14:textId="77777777" w:rsidR="00812994" w:rsidRPr="008A17EE" w:rsidRDefault="00812994" w:rsidP="00E40ADD">
            <w:pPr>
              <w:ind w:firstLine="29"/>
              <w:rPr>
                <w:rFonts w:hAnsi="Times New Roman" w:cs="Times New Roman"/>
                <w:sz w:val="24"/>
                <w:szCs w:val="24"/>
              </w:rPr>
            </w:pPr>
            <w:r w:rsidRPr="008A17EE">
              <w:rPr>
                <w:rFonts w:hAnsi="Times New Roman" w:cs="Times New Roman"/>
                <w:sz w:val="24"/>
                <w:szCs w:val="24"/>
              </w:rPr>
              <w:t>Valstybės sienos apsaugos tarnybai prie</w:t>
            </w:r>
          </w:p>
          <w:p w14:paraId="16741E6F" w14:textId="77777777" w:rsidR="00812994" w:rsidRPr="008A17EE" w:rsidRDefault="00812994" w:rsidP="00E40ADD">
            <w:pPr>
              <w:ind w:firstLine="29"/>
              <w:rPr>
                <w:rFonts w:hAnsi="Times New Roman" w:cs="Times New Roman"/>
                <w:sz w:val="24"/>
                <w:szCs w:val="24"/>
              </w:rPr>
            </w:pPr>
            <w:r w:rsidRPr="008A17EE">
              <w:rPr>
                <w:rFonts w:hAnsi="Times New Roman" w:cs="Times New Roman"/>
                <w:sz w:val="24"/>
                <w:szCs w:val="24"/>
              </w:rPr>
              <w:t>Lietuvos Respublikos vidaus reikalų ministerijos</w:t>
            </w:r>
          </w:p>
        </w:tc>
      </w:tr>
      <w:tr w:rsidR="00812994" w:rsidRPr="008A17EE" w14:paraId="1E8DB36F" w14:textId="77777777" w:rsidTr="00E40ADD">
        <w:trPr>
          <w:gridAfter w:val="1"/>
          <w:wAfter w:w="890" w:type="dxa"/>
        </w:trPr>
        <w:tc>
          <w:tcPr>
            <w:tcW w:w="5524" w:type="dxa"/>
            <w:gridSpan w:val="2"/>
            <w:tcBorders>
              <w:top w:val="single" w:sz="4" w:space="0" w:color="auto"/>
            </w:tcBorders>
          </w:tcPr>
          <w:p w14:paraId="1018B2BD" w14:textId="77777777" w:rsidR="00812994" w:rsidRPr="008A17EE" w:rsidRDefault="00812994" w:rsidP="00E40ADD">
            <w:pPr>
              <w:rPr>
                <w:rFonts w:hAnsi="Times New Roman" w:cs="Times New Roman"/>
                <w:sz w:val="22"/>
                <w:szCs w:val="22"/>
              </w:rPr>
            </w:pPr>
            <w:r w:rsidRPr="008A17EE">
              <w:rPr>
                <w:rFonts w:hAnsi="Times New Roman" w:cs="Times New Roman"/>
                <w:sz w:val="22"/>
                <w:szCs w:val="22"/>
                <w:vertAlign w:val="superscript"/>
              </w:rPr>
              <w:t>(Adresatas)</w:t>
            </w:r>
          </w:p>
        </w:tc>
      </w:tr>
    </w:tbl>
    <w:p w14:paraId="3D297AB2" w14:textId="77777777" w:rsidR="00812994" w:rsidRPr="008A17EE" w:rsidRDefault="00812994" w:rsidP="00812994">
      <w:pPr>
        <w:pStyle w:val="Sraopastraipa"/>
        <w:numPr>
          <w:ilvl w:val="0"/>
          <w:numId w:val="6"/>
        </w:numPr>
        <w:tabs>
          <w:tab w:val="left" w:pos="567"/>
        </w:tabs>
        <w:spacing w:line="240" w:lineRule="auto"/>
        <w:ind w:left="0" w:firstLine="0"/>
        <w:rPr>
          <w:rFonts w:ascii="Times New Roman" w:hAnsi="Times New Roman" w:cs="Times New Roman"/>
          <w:b/>
          <w:bCs/>
          <w:sz w:val="24"/>
          <w:szCs w:val="24"/>
        </w:rPr>
      </w:pPr>
      <w:bookmarkStart w:id="41" w:name="_Toc329443224"/>
      <w:r w:rsidRPr="008A17EE">
        <w:rPr>
          <w:rFonts w:ascii="Times New Roman" w:hAnsi="Times New Roman" w:cs="Times New Roman"/>
          <w:b/>
          <w:bCs/>
          <w:sz w:val="24"/>
          <w:szCs w:val="24"/>
        </w:rPr>
        <w:t>INFORMACIJA APIE TIEKĖJĄ</w:t>
      </w:r>
      <w:bookmarkEnd w:id="41"/>
      <w:r w:rsidRPr="008A17EE">
        <w:rPr>
          <w:rFonts w:ascii="Times New Roman" w:hAnsi="Times New Roman" w:cs="Times New Roman"/>
          <w:b/>
          <w:bCs/>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812994" w:rsidRPr="008A17EE" w14:paraId="15643483" w14:textId="77777777" w:rsidTr="00E40ADD">
        <w:tc>
          <w:tcPr>
            <w:tcW w:w="6516" w:type="dxa"/>
            <w:tcBorders>
              <w:top w:val="single" w:sz="4" w:space="0" w:color="auto"/>
              <w:left w:val="single" w:sz="4" w:space="0" w:color="auto"/>
              <w:bottom w:val="single" w:sz="4" w:space="0" w:color="auto"/>
              <w:right w:val="single" w:sz="4" w:space="0" w:color="auto"/>
            </w:tcBorders>
            <w:hideMark/>
          </w:tcPr>
          <w:p w14:paraId="7B54E28A" w14:textId="77777777" w:rsidR="00812994" w:rsidRPr="008A17EE" w:rsidRDefault="00812994" w:rsidP="00E40ADD">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 xml:space="preserve">Tiekėjo arba ūkio subjektų grupės dalyvių pavadinimas (-ai), juridinio asmens kodas (-ai) </w:t>
            </w:r>
            <w:r w:rsidRPr="008A17EE">
              <w:rPr>
                <w:rFonts w:ascii="Times New Roman" w:hAnsi="Times New Roman" w:cs="Times New Roman"/>
                <w:i/>
                <w:sz w:val="24"/>
                <w:szCs w:val="24"/>
              </w:rPr>
              <w:t>(jeigu pasiūlymą teikia fizinis asmuo – verslo ar individualios veiklos pažymėjimo Nr. ar pan.)</w:t>
            </w:r>
            <w:r w:rsidRPr="008A17EE">
              <w:rPr>
                <w:rFonts w:ascii="Times New Roman" w:hAnsi="Times New Roman" w:cs="Times New Roman"/>
                <w:iCs/>
                <w:sz w:val="24"/>
                <w:szCs w:val="24"/>
              </w:rPr>
              <w:t>, adresas (-ai)</w:t>
            </w:r>
          </w:p>
        </w:tc>
        <w:tc>
          <w:tcPr>
            <w:tcW w:w="3544" w:type="dxa"/>
            <w:tcBorders>
              <w:top w:val="single" w:sz="4" w:space="0" w:color="auto"/>
              <w:left w:val="single" w:sz="4" w:space="0" w:color="auto"/>
              <w:bottom w:val="single" w:sz="4" w:space="0" w:color="auto"/>
              <w:right w:val="single" w:sz="4" w:space="0" w:color="auto"/>
            </w:tcBorders>
          </w:tcPr>
          <w:p w14:paraId="0283CD36" w14:textId="77777777" w:rsidR="00812994" w:rsidRPr="008A17EE" w:rsidRDefault="00812994" w:rsidP="00E40ADD">
            <w:pPr>
              <w:spacing w:line="240" w:lineRule="auto"/>
              <w:rPr>
                <w:rFonts w:ascii="Times New Roman" w:hAnsi="Times New Roman" w:cs="Times New Roman"/>
                <w:sz w:val="22"/>
                <w:szCs w:val="22"/>
              </w:rPr>
            </w:pPr>
          </w:p>
        </w:tc>
      </w:tr>
      <w:tr w:rsidR="00812994" w:rsidRPr="008A17EE" w14:paraId="2B8E9E31" w14:textId="77777777" w:rsidTr="00E40ADD">
        <w:tc>
          <w:tcPr>
            <w:tcW w:w="6516" w:type="dxa"/>
            <w:tcBorders>
              <w:top w:val="single" w:sz="4" w:space="0" w:color="auto"/>
              <w:left w:val="single" w:sz="4" w:space="0" w:color="auto"/>
              <w:bottom w:val="single" w:sz="4" w:space="0" w:color="auto"/>
              <w:right w:val="single" w:sz="4" w:space="0" w:color="auto"/>
            </w:tcBorders>
          </w:tcPr>
          <w:p w14:paraId="403F394B" w14:textId="77777777" w:rsidR="00812994" w:rsidRPr="008A17EE" w:rsidRDefault="00812994" w:rsidP="00E40ADD">
            <w:pPr>
              <w:spacing w:line="240" w:lineRule="auto"/>
              <w:ind w:firstLine="0"/>
              <w:rPr>
                <w:rFonts w:ascii="Times New Roman" w:hAnsi="Times New Roman" w:cs="Times New Roman"/>
                <w:sz w:val="24"/>
                <w:szCs w:val="24"/>
              </w:rPr>
            </w:pPr>
            <w:r w:rsidRPr="008A17EE">
              <w:rPr>
                <w:rFonts w:ascii="Times New Roman" w:eastAsia="Calibri" w:hAnsi="Times New Roman" w:cs="Times New Roman"/>
                <w:sz w:val="24"/>
                <w:szCs w:val="24"/>
              </w:rPr>
              <w:t xml:space="preserve">Ūkio subjektų grupės dalyvis, atstovaujantis arba vadovaujantis ūkio subjektų grupei </w:t>
            </w:r>
            <w:r w:rsidRPr="008A17EE">
              <w:rPr>
                <w:rFonts w:ascii="Times New Roman" w:hAnsi="Times New Roman" w:cs="Times New Roman"/>
                <w:i/>
                <w:sz w:val="24"/>
                <w:szCs w:val="24"/>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5485C976" w14:textId="77777777" w:rsidR="00812994" w:rsidRPr="008A17EE" w:rsidRDefault="00812994" w:rsidP="00E40ADD">
            <w:pPr>
              <w:spacing w:line="240" w:lineRule="auto"/>
              <w:rPr>
                <w:rFonts w:ascii="Times New Roman" w:hAnsi="Times New Roman" w:cs="Times New Roman"/>
                <w:sz w:val="22"/>
                <w:szCs w:val="22"/>
              </w:rPr>
            </w:pPr>
          </w:p>
        </w:tc>
      </w:tr>
      <w:tr w:rsidR="00812994" w:rsidRPr="008A17EE" w14:paraId="2C6F54BF" w14:textId="77777777" w:rsidTr="00E40ADD">
        <w:tc>
          <w:tcPr>
            <w:tcW w:w="6516" w:type="dxa"/>
            <w:tcBorders>
              <w:top w:val="single" w:sz="4" w:space="0" w:color="auto"/>
              <w:left w:val="single" w:sz="4" w:space="0" w:color="auto"/>
              <w:bottom w:val="single" w:sz="4" w:space="0" w:color="auto"/>
              <w:right w:val="single" w:sz="4" w:space="0" w:color="auto"/>
            </w:tcBorders>
          </w:tcPr>
          <w:p w14:paraId="19578DFA" w14:textId="77777777" w:rsidR="00812994" w:rsidRPr="008A17EE" w:rsidRDefault="00812994" w:rsidP="00E40ADD">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Asmens, įgalioto bendrauti su perkančiąją organizacija, kontaktinė informacija (vardas, pavardė, pareigos, tel., faks., el. p., adresas)</w:t>
            </w:r>
          </w:p>
        </w:tc>
        <w:tc>
          <w:tcPr>
            <w:tcW w:w="3544" w:type="dxa"/>
            <w:tcBorders>
              <w:top w:val="single" w:sz="4" w:space="0" w:color="auto"/>
              <w:left w:val="single" w:sz="4" w:space="0" w:color="auto"/>
              <w:bottom w:val="single" w:sz="4" w:space="0" w:color="auto"/>
              <w:right w:val="single" w:sz="4" w:space="0" w:color="auto"/>
            </w:tcBorders>
          </w:tcPr>
          <w:p w14:paraId="4EEE70EF" w14:textId="77777777" w:rsidR="00812994" w:rsidRPr="008A17EE" w:rsidRDefault="00812994" w:rsidP="00E40ADD">
            <w:pPr>
              <w:spacing w:line="240" w:lineRule="auto"/>
              <w:rPr>
                <w:rFonts w:ascii="Times New Roman" w:hAnsi="Times New Roman" w:cs="Times New Roman"/>
                <w:sz w:val="22"/>
                <w:szCs w:val="22"/>
              </w:rPr>
            </w:pPr>
          </w:p>
        </w:tc>
      </w:tr>
    </w:tbl>
    <w:p w14:paraId="4612E7A5" w14:textId="77777777" w:rsidR="00812994" w:rsidRPr="008A17EE" w:rsidRDefault="00812994" w:rsidP="00812994">
      <w:pPr>
        <w:spacing w:line="240" w:lineRule="auto"/>
        <w:rPr>
          <w:rFonts w:ascii="Times New Roman" w:hAnsi="Times New Roman" w:cs="Times New Roman"/>
          <w:iCs/>
          <w:sz w:val="22"/>
          <w:szCs w:val="22"/>
        </w:rPr>
      </w:pPr>
    </w:p>
    <w:p w14:paraId="5E4D90FD" w14:textId="77777777" w:rsidR="00812994" w:rsidRPr="008A17EE" w:rsidRDefault="00812994" w:rsidP="00812994">
      <w:pPr>
        <w:pStyle w:val="Sraopastraipa"/>
        <w:numPr>
          <w:ilvl w:val="0"/>
          <w:numId w:val="6"/>
        </w:numPr>
        <w:tabs>
          <w:tab w:val="left" w:pos="567"/>
        </w:tabs>
        <w:spacing w:line="240" w:lineRule="auto"/>
        <w:ind w:left="0" w:firstLine="0"/>
        <w:rPr>
          <w:rFonts w:ascii="Times New Roman" w:hAnsi="Times New Roman" w:cs="Times New Roman"/>
          <w:b/>
          <w:bCs/>
          <w:sz w:val="24"/>
          <w:szCs w:val="24"/>
        </w:rPr>
      </w:pPr>
      <w:bookmarkStart w:id="42" w:name="_Toc329443227"/>
      <w:r w:rsidRPr="008A17EE">
        <w:rPr>
          <w:rFonts w:ascii="Times New Roman" w:hAnsi="Times New Roman" w:cs="Times New Roman"/>
          <w:b/>
          <w:bCs/>
          <w:sz w:val="24"/>
          <w:szCs w:val="24"/>
        </w:rPr>
        <w:t>INFORMACIJA APIE ŪKIO SUBJEKTUS</w:t>
      </w:r>
      <w:bookmarkEnd w:id="42"/>
      <w:r w:rsidRPr="008A17EE">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A17EE">
        <w:rPr>
          <w:rFonts w:ascii="Times New Roman" w:hAnsi="Times New Roman" w:cs="Times New Roman"/>
          <w:b/>
          <w:bCs/>
          <w:i/>
          <w:iCs/>
          <w:sz w:val="24"/>
          <w:szCs w:val="24"/>
        </w:rPr>
        <w:t>nurodomi ir kvazisubtiekėjai – fiziniai asmenys, kuriuos ketinama įdarbinti pirkimo laimėjimo atveju)</w:t>
      </w:r>
    </w:p>
    <w:p w14:paraId="60C010E6" w14:textId="77777777" w:rsidR="00812994" w:rsidRPr="008A17EE" w:rsidRDefault="00812994" w:rsidP="00812994">
      <w:pPr>
        <w:pStyle w:val="Sraopastraipa"/>
        <w:spacing w:line="240" w:lineRule="auto"/>
        <w:ind w:left="0"/>
        <w:rPr>
          <w:rFonts w:ascii="Times New Roman" w:hAnsi="Times New Roman" w:cs="Times New Roman"/>
          <w:i/>
          <w:iCs/>
          <w:sz w:val="24"/>
          <w:szCs w:val="24"/>
        </w:rPr>
      </w:pPr>
      <w:r w:rsidRPr="008A17EE">
        <w:rPr>
          <w:rFonts w:ascii="Times New Roman" w:hAnsi="Times New Roman" w:cs="Times New Roman"/>
          <w:i/>
          <w:iCs/>
          <w:sz w:val="24"/>
          <w:szCs w:val="24"/>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79"/>
        <w:gridCol w:w="3248"/>
        <w:gridCol w:w="2156"/>
        <w:gridCol w:w="3577"/>
      </w:tblGrid>
      <w:tr w:rsidR="00812994" w:rsidRPr="008A17EE" w14:paraId="6B014F4F" w14:textId="77777777" w:rsidTr="00E40ADD">
        <w:tc>
          <w:tcPr>
            <w:tcW w:w="1079" w:type="dxa"/>
            <w:shd w:val="clear" w:color="auto" w:fill="DEEAF6" w:themeFill="accent5" w:themeFillTint="33"/>
          </w:tcPr>
          <w:p w14:paraId="43554356" w14:textId="77777777" w:rsidR="00812994" w:rsidRPr="008A17EE" w:rsidRDefault="00812994" w:rsidP="00E40ADD">
            <w:pPr>
              <w:ind w:firstLine="0"/>
              <w:rPr>
                <w:rFonts w:hAnsi="Times New Roman" w:cs="Times New Roman"/>
                <w:b/>
                <w:sz w:val="24"/>
                <w:szCs w:val="24"/>
              </w:rPr>
            </w:pPr>
            <w:r w:rsidRPr="008A17EE">
              <w:rPr>
                <w:rFonts w:hAnsi="Times New Roman" w:cs="Times New Roman"/>
                <w:b/>
                <w:sz w:val="24"/>
                <w:szCs w:val="24"/>
              </w:rPr>
              <w:t>Eil. Nr.</w:t>
            </w:r>
          </w:p>
        </w:tc>
        <w:tc>
          <w:tcPr>
            <w:tcW w:w="3248" w:type="dxa"/>
            <w:shd w:val="clear" w:color="auto" w:fill="DEEAF6" w:themeFill="accent5" w:themeFillTint="33"/>
          </w:tcPr>
          <w:p w14:paraId="390516C8" w14:textId="77777777" w:rsidR="00812994" w:rsidRPr="008A17EE" w:rsidRDefault="00812994" w:rsidP="00E40ADD">
            <w:pPr>
              <w:ind w:firstLine="0"/>
              <w:rPr>
                <w:rFonts w:hAnsi="Times New Roman" w:cs="Times New Roman"/>
                <w:b/>
                <w:sz w:val="24"/>
                <w:szCs w:val="24"/>
              </w:rPr>
            </w:pPr>
            <w:r w:rsidRPr="008A17EE">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1347B6A6" w14:textId="77777777" w:rsidR="00812994" w:rsidRPr="008A17EE" w:rsidRDefault="00812994" w:rsidP="00E40ADD">
            <w:pPr>
              <w:ind w:firstLine="0"/>
              <w:rPr>
                <w:rFonts w:hAnsi="Times New Roman" w:cs="Times New Roman"/>
                <w:b/>
                <w:sz w:val="24"/>
                <w:szCs w:val="24"/>
              </w:rPr>
            </w:pPr>
            <w:r w:rsidRPr="008A17EE">
              <w:rPr>
                <w:rFonts w:hAnsi="Times New Roman" w:cs="Times New Roman"/>
                <w:b/>
                <w:sz w:val="24"/>
                <w:szCs w:val="24"/>
              </w:rPr>
              <w:t>Nuoroda į skelbimo apie pirkimą punkto sąlygą, kuriai atitikti remiamasi ūkio subjekto pajėgumais</w:t>
            </w:r>
          </w:p>
        </w:tc>
        <w:tc>
          <w:tcPr>
            <w:tcW w:w="3577" w:type="dxa"/>
            <w:shd w:val="clear" w:color="auto" w:fill="DEEAF6" w:themeFill="accent5" w:themeFillTint="33"/>
          </w:tcPr>
          <w:p w14:paraId="4136B66D" w14:textId="77777777" w:rsidR="00812994" w:rsidRPr="008A17EE" w:rsidRDefault="00812994" w:rsidP="00E40ADD">
            <w:pPr>
              <w:ind w:firstLine="0"/>
              <w:rPr>
                <w:rFonts w:hAnsi="Times New Roman" w:cs="Times New Roman"/>
                <w:b/>
                <w:sz w:val="24"/>
                <w:szCs w:val="24"/>
              </w:rPr>
            </w:pPr>
            <w:r w:rsidRPr="008A17EE">
              <w:rPr>
                <w:rFonts w:hAnsi="Times New Roman" w:cs="Times New Roman"/>
                <w:b/>
                <w:sz w:val="24"/>
                <w:szCs w:val="24"/>
              </w:rPr>
              <w:t>Sutarties objekto dalies, perduodamos vykdyti subtiekėjui, aprašymas</w:t>
            </w:r>
          </w:p>
        </w:tc>
      </w:tr>
      <w:tr w:rsidR="00812994" w:rsidRPr="008A17EE" w14:paraId="09D7BE8F" w14:textId="77777777" w:rsidTr="00E40ADD">
        <w:tc>
          <w:tcPr>
            <w:tcW w:w="1079" w:type="dxa"/>
          </w:tcPr>
          <w:p w14:paraId="2C4C7021" w14:textId="77777777" w:rsidR="00812994" w:rsidRPr="008A17EE" w:rsidRDefault="00812994" w:rsidP="00E40ADD">
            <w:pPr>
              <w:rPr>
                <w:rFonts w:hAnsi="Times New Roman" w:cs="Times New Roman"/>
                <w:bCs/>
                <w:sz w:val="22"/>
                <w:szCs w:val="22"/>
              </w:rPr>
            </w:pPr>
            <w:r w:rsidRPr="008A17EE">
              <w:rPr>
                <w:rFonts w:hAnsi="Times New Roman" w:cs="Times New Roman"/>
                <w:bCs/>
                <w:sz w:val="22"/>
                <w:szCs w:val="22"/>
              </w:rPr>
              <w:t>1.</w:t>
            </w:r>
          </w:p>
        </w:tc>
        <w:tc>
          <w:tcPr>
            <w:tcW w:w="3248" w:type="dxa"/>
          </w:tcPr>
          <w:p w14:paraId="0B766128" w14:textId="77777777" w:rsidR="00812994" w:rsidRPr="008A17EE" w:rsidRDefault="00812994" w:rsidP="00E40ADD">
            <w:pPr>
              <w:rPr>
                <w:rFonts w:hAnsi="Times New Roman" w:cs="Times New Roman"/>
                <w:bCs/>
                <w:sz w:val="22"/>
                <w:szCs w:val="22"/>
              </w:rPr>
            </w:pPr>
          </w:p>
        </w:tc>
        <w:tc>
          <w:tcPr>
            <w:tcW w:w="2156" w:type="dxa"/>
          </w:tcPr>
          <w:p w14:paraId="5779F3BA" w14:textId="77777777" w:rsidR="00812994" w:rsidRPr="008A17EE" w:rsidRDefault="00812994" w:rsidP="00E40ADD">
            <w:pPr>
              <w:rPr>
                <w:rFonts w:hAnsi="Times New Roman" w:cs="Times New Roman"/>
                <w:bCs/>
                <w:sz w:val="22"/>
                <w:szCs w:val="22"/>
              </w:rPr>
            </w:pPr>
          </w:p>
        </w:tc>
        <w:tc>
          <w:tcPr>
            <w:tcW w:w="3577" w:type="dxa"/>
          </w:tcPr>
          <w:p w14:paraId="7C88093F" w14:textId="77777777" w:rsidR="00812994" w:rsidRPr="008A17EE" w:rsidRDefault="00812994" w:rsidP="00E40ADD">
            <w:pPr>
              <w:rPr>
                <w:rFonts w:hAnsi="Times New Roman" w:cs="Times New Roman"/>
                <w:bCs/>
                <w:sz w:val="22"/>
                <w:szCs w:val="22"/>
              </w:rPr>
            </w:pPr>
          </w:p>
        </w:tc>
      </w:tr>
    </w:tbl>
    <w:p w14:paraId="34B6336A" w14:textId="77777777" w:rsidR="00812994" w:rsidRPr="008A17EE" w:rsidRDefault="00812994" w:rsidP="00812994">
      <w:pPr>
        <w:spacing w:line="240" w:lineRule="auto"/>
        <w:rPr>
          <w:rFonts w:ascii="Times New Roman" w:eastAsia="Calibri" w:hAnsi="Times New Roman" w:cs="Times New Roman"/>
          <w:color w:val="000000" w:themeColor="text1"/>
          <w:sz w:val="24"/>
          <w:szCs w:val="24"/>
        </w:rPr>
      </w:pPr>
    </w:p>
    <w:p w14:paraId="4CDF3D94" w14:textId="77777777" w:rsidR="00812994" w:rsidRPr="008A17EE" w:rsidRDefault="00812994" w:rsidP="00812994">
      <w:pPr>
        <w:pStyle w:val="Sraopastraipa"/>
        <w:numPr>
          <w:ilvl w:val="0"/>
          <w:numId w:val="6"/>
        </w:numPr>
        <w:tabs>
          <w:tab w:val="left" w:pos="567"/>
        </w:tabs>
        <w:spacing w:line="240" w:lineRule="auto"/>
        <w:ind w:left="0" w:firstLine="0"/>
        <w:rPr>
          <w:rFonts w:ascii="Times New Roman" w:eastAsia="Calibri" w:hAnsi="Times New Roman" w:cs="Times New Roman"/>
          <w:b/>
          <w:bCs/>
          <w:color w:val="000000" w:themeColor="text1"/>
          <w:sz w:val="24"/>
          <w:szCs w:val="24"/>
        </w:rPr>
      </w:pPr>
      <w:r w:rsidRPr="008A17EE">
        <w:rPr>
          <w:rFonts w:ascii="Times New Roman" w:hAnsi="Times New Roman" w:cs="Times New Roman"/>
          <w:b/>
          <w:bCs/>
          <w:sz w:val="24"/>
          <w:szCs w:val="24"/>
        </w:rPr>
        <w:t>INFORMACIJA APIE ŽINOMUS SUBTIEKĖJUS IR JIEMS PERDUODAMA VYKDYTI SUTARTIES DALIS</w:t>
      </w:r>
    </w:p>
    <w:p w14:paraId="2B4A28F7" w14:textId="77777777" w:rsidR="00812994" w:rsidRPr="008A17EE" w:rsidRDefault="00812994" w:rsidP="00812994">
      <w:pPr>
        <w:pStyle w:val="Sraopastraipa"/>
        <w:spacing w:line="240" w:lineRule="auto"/>
        <w:ind w:left="567"/>
        <w:jc w:val="center"/>
        <w:rPr>
          <w:rFonts w:ascii="Times New Roman" w:eastAsia="Calibri" w:hAnsi="Times New Roman" w:cs="Times New Roman"/>
          <w:i/>
          <w:iCs/>
          <w:color w:val="000000" w:themeColor="text1"/>
          <w:sz w:val="24"/>
          <w:szCs w:val="24"/>
        </w:rPr>
      </w:pPr>
      <w:r w:rsidRPr="008A17EE">
        <w:rPr>
          <w:rFonts w:ascii="Times New Roman" w:eastAsia="Calibri" w:hAnsi="Times New Roman" w:cs="Times New Roman"/>
          <w:i/>
          <w:iCs/>
          <w:color w:val="000000" w:themeColor="text1"/>
          <w:sz w:val="24"/>
          <w:szCs w:val="24"/>
        </w:rPr>
        <w:t>(pildoma, jei tiekėjas pasitelkia subtiekėjus)</w:t>
      </w:r>
    </w:p>
    <w:tbl>
      <w:tblPr>
        <w:tblStyle w:val="Lentelstinklelis"/>
        <w:tblW w:w="10060" w:type="dxa"/>
        <w:tblInd w:w="0" w:type="dxa"/>
        <w:tblLook w:val="04A0" w:firstRow="1" w:lastRow="0" w:firstColumn="1" w:lastColumn="0" w:noHBand="0" w:noVBand="1"/>
      </w:tblPr>
      <w:tblGrid>
        <w:gridCol w:w="1094"/>
        <w:gridCol w:w="3854"/>
        <w:gridCol w:w="5112"/>
      </w:tblGrid>
      <w:tr w:rsidR="00812994" w:rsidRPr="008A17EE" w14:paraId="163E8AC2" w14:textId="77777777" w:rsidTr="00E40ADD">
        <w:tc>
          <w:tcPr>
            <w:tcW w:w="1079" w:type="dxa"/>
            <w:shd w:val="clear" w:color="auto" w:fill="DEEAF6" w:themeFill="accent5" w:themeFillTint="33"/>
          </w:tcPr>
          <w:p w14:paraId="5712492C" w14:textId="77777777" w:rsidR="00812994" w:rsidRPr="008A17EE" w:rsidRDefault="00812994" w:rsidP="00E40ADD">
            <w:pPr>
              <w:ind w:firstLine="0"/>
              <w:rPr>
                <w:rFonts w:hAnsi="Times New Roman" w:cs="Times New Roman"/>
                <w:b/>
                <w:sz w:val="24"/>
                <w:szCs w:val="24"/>
              </w:rPr>
            </w:pPr>
            <w:r w:rsidRPr="008A17EE">
              <w:rPr>
                <w:rFonts w:hAnsi="Times New Roman" w:cs="Times New Roman"/>
                <w:b/>
                <w:sz w:val="24"/>
                <w:szCs w:val="24"/>
              </w:rPr>
              <w:t>Eil. Nr.</w:t>
            </w:r>
          </w:p>
        </w:tc>
        <w:tc>
          <w:tcPr>
            <w:tcW w:w="3860" w:type="dxa"/>
            <w:shd w:val="clear" w:color="auto" w:fill="DEEAF6" w:themeFill="accent5" w:themeFillTint="33"/>
          </w:tcPr>
          <w:p w14:paraId="738DF4B9" w14:textId="77777777" w:rsidR="00812994" w:rsidRPr="008A17EE" w:rsidRDefault="00812994" w:rsidP="00E40ADD">
            <w:pPr>
              <w:ind w:firstLine="0"/>
              <w:rPr>
                <w:rFonts w:hAnsi="Times New Roman" w:cs="Times New Roman"/>
                <w:b/>
                <w:sz w:val="24"/>
                <w:szCs w:val="24"/>
              </w:rPr>
            </w:pPr>
            <w:r w:rsidRPr="008A17EE">
              <w:rPr>
                <w:rFonts w:hAnsi="Times New Roman" w:cs="Times New Roman"/>
                <w:b/>
                <w:sz w:val="24"/>
                <w:szCs w:val="24"/>
              </w:rPr>
              <w:t>Subtiekėjo pavadinimas, juridinio asmens kodas, adresas</w:t>
            </w:r>
          </w:p>
        </w:tc>
        <w:tc>
          <w:tcPr>
            <w:tcW w:w="5121" w:type="dxa"/>
            <w:shd w:val="clear" w:color="auto" w:fill="DEEAF6" w:themeFill="accent5" w:themeFillTint="33"/>
          </w:tcPr>
          <w:p w14:paraId="27F251F2" w14:textId="77777777" w:rsidR="00812994" w:rsidRPr="008A17EE" w:rsidRDefault="00812994" w:rsidP="00E40ADD">
            <w:pPr>
              <w:ind w:firstLine="0"/>
              <w:rPr>
                <w:rFonts w:hAnsi="Times New Roman" w:cs="Times New Roman"/>
                <w:b/>
                <w:sz w:val="24"/>
                <w:szCs w:val="24"/>
              </w:rPr>
            </w:pPr>
            <w:r w:rsidRPr="008A17EE">
              <w:rPr>
                <w:rFonts w:hAnsi="Times New Roman" w:cs="Times New Roman"/>
                <w:b/>
                <w:sz w:val="24"/>
                <w:szCs w:val="24"/>
              </w:rPr>
              <w:t>Sutarties objekto dalies, perduodamos vykdyti subtiekėjui, aprašymas</w:t>
            </w:r>
          </w:p>
        </w:tc>
      </w:tr>
      <w:tr w:rsidR="00812994" w:rsidRPr="008A17EE" w14:paraId="43DA1D23" w14:textId="77777777" w:rsidTr="00E40ADD">
        <w:tc>
          <w:tcPr>
            <w:tcW w:w="1079" w:type="dxa"/>
          </w:tcPr>
          <w:p w14:paraId="785DDFC8" w14:textId="77777777" w:rsidR="00812994" w:rsidRPr="008A17EE" w:rsidRDefault="00812994" w:rsidP="00E40ADD">
            <w:pPr>
              <w:rPr>
                <w:rFonts w:hAnsi="Times New Roman" w:cs="Times New Roman"/>
                <w:bCs/>
                <w:sz w:val="24"/>
                <w:szCs w:val="24"/>
              </w:rPr>
            </w:pPr>
            <w:r w:rsidRPr="008A17EE">
              <w:rPr>
                <w:rFonts w:hAnsi="Times New Roman" w:cs="Times New Roman"/>
                <w:bCs/>
                <w:sz w:val="24"/>
                <w:szCs w:val="24"/>
              </w:rPr>
              <w:t>1.</w:t>
            </w:r>
          </w:p>
        </w:tc>
        <w:tc>
          <w:tcPr>
            <w:tcW w:w="3860" w:type="dxa"/>
          </w:tcPr>
          <w:p w14:paraId="445EFB69" w14:textId="77777777" w:rsidR="00812994" w:rsidRPr="008A17EE" w:rsidRDefault="00812994" w:rsidP="00E40ADD">
            <w:pPr>
              <w:rPr>
                <w:rFonts w:hAnsi="Times New Roman" w:cs="Times New Roman"/>
                <w:bCs/>
                <w:sz w:val="24"/>
                <w:szCs w:val="24"/>
              </w:rPr>
            </w:pPr>
          </w:p>
        </w:tc>
        <w:tc>
          <w:tcPr>
            <w:tcW w:w="5121" w:type="dxa"/>
          </w:tcPr>
          <w:p w14:paraId="0ADFB973" w14:textId="77777777" w:rsidR="00812994" w:rsidRPr="008A17EE" w:rsidRDefault="00812994" w:rsidP="00E40ADD">
            <w:pPr>
              <w:rPr>
                <w:rFonts w:hAnsi="Times New Roman" w:cs="Times New Roman"/>
                <w:bCs/>
                <w:sz w:val="24"/>
                <w:szCs w:val="24"/>
              </w:rPr>
            </w:pPr>
          </w:p>
        </w:tc>
      </w:tr>
    </w:tbl>
    <w:p w14:paraId="219C8F93" w14:textId="77777777" w:rsidR="00812994" w:rsidRPr="008A17EE" w:rsidRDefault="00812994" w:rsidP="00812994">
      <w:pPr>
        <w:spacing w:line="240" w:lineRule="auto"/>
        <w:rPr>
          <w:rFonts w:ascii="Times New Roman" w:hAnsi="Times New Roman" w:cs="Times New Roman"/>
          <w:sz w:val="24"/>
          <w:szCs w:val="24"/>
        </w:rPr>
      </w:pPr>
    </w:p>
    <w:p w14:paraId="0E3CB54D" w14:textId="77777777" w:rsidR="00812994" w:rsidRPr="008A17EE" w:rsidRDefault="00812994" w:rsidP="00812994">
      <w:pPr>
        <w:tabs>
          <w:tab w:val="left" w:pos="0"/>
        </w:tabs>
        <w:spacing w:line="240" w:lineRule="auto"/>
        <w:rPr>
          <w:rFonts w:ascii="Times New Roman" w:eastAsia="Calibri" w:hAnsi="Times New Roman" w:cs="Times New Roman"/>
          <w:b/>
          <w:bCs/>
          <w:iCs/>
          <w:sz w:val="24"/>
          <w:szCs w:val="24"/>
        </w:rPr>
      </w:pPr>
      <w:r w:rsidRPr="008A17EE">
        <w:rPr>
          <w:rFonts w:ascii="Times New Roman" w:eastAsia="Calibri" w:hAnsi="Times New Roman" w:cs="Times New Roman"/>
          <w:b/>
          <w:sz w:val="24"/>
          <w:szCs w:val="24"/>
        </w:rPr>
        <w:t xml:space="preserve">4. INFORMACIJA APIE TIEKĖJO / TIEKĖJŲ GRUPĖS NARIO/IŲ AR </w:t>
      </w:r>
      <w:r w:rsidRPr="008A17EE">
        <w:rPr>
          <w:rFonts w:ascii="Times New Roman" w:eastAsia="Calibri" w:hAnsi="Times New Roman" w:cs="Times New Roman"/>
          <w:b/>
          <w:bCs/>
          <w:iCs/>
          <w:sz w:val="24"/>
          <w:szCs w:val="24"/>
        </w:rPr>
        <w:t xml:space="preserve">ŪKIO SUBJEKTO, KURIO PAJĖGUMAIS REMIAMASI </w:t>
      </w:r>
      <w:r w:rsidRPr="008A17EE">
        <w:rPr>
          <w:rFonts w:ascii="Times New Roman" w:eastAsia="Calibri" w:hAnsi="Times New Roman" w:cs="Times New Roman"/>
          <w:b/>
          <w:bCs/>
          <w:i/>
          <w:iCs/>
          <w:sz w:val="24"/>
          <w:szCs w:val="24"/>
        </w:rPr>
        <w:t xml:space="preserve">(JEIGU JIS PASITELKIAMAS) </w:t>
      </w:r>
      <w:r w:rsidRPr="008A17EE">
        <w:rPr>
          <w:rFonts w:ascii="Times New Roman" w:eastAsia="Calibri" w:hAnsi="Times New Roman" w:cs="Times New Roman"/>
          <w:b/>
          <w:bCs/>
          <w:iCs/>
          <w:sz w:val="24"/>
          <w:szCs w:val="24"/>
        </w:rPr>
        <w:t xml:space="preserve">AR SUBTIEKĖJO (-Ų), KURIO (-IŲ) PAJĖGUMAIS TIEKĖJAS NESIREMIA, </w:t>
      </w:r>
      <w:r w:rsidRPr="008A17EE">
        <w:rPr>
          <w:rFonts w:ascii="Times New Roman" w:eastAsia="Calibri" w:hAnsi="Times New Roman" w:cs="Times New Roman"/>
          <w:b/>
          <w:bCs/>
          <w:i/>
          <w:iCs/>
          <w:sz w:val="24"/>
          <w:szCs w:val="24"/>
        </w:rPr>
        <w:t xml:space="preserve">(JEIGU TAIKOMAS REIKALAVIMAS DĖL PAŠALINIMO PAGRINDŲ NEBUVIMO) </w:t>
      </w:r>
      <w:r w:rsidRPr="008A17EE">
        <w:rPr>
          <w:rFonts w:ascii="Times New Roman" w:eastAsia="Calibri" w:hAnsi="Times New Roman" w:cs="Times New Roman"/>
          <w:b/>
          <w:bCs/>
          <w:iCs/>
          <w:sz w:val="24"/>
          <w:szCs w:val="24"/>
        </w:rPr>
        <w:t>JURIDINIO ASMENS, KITOS ORGANIZACIJOS AR JOS PADALINIO ASMENIS:</w:t>
      </w:r>
    </w:p>
    <w:p w14:paraId="4A03F59B" w14:textId="77777777" w:rsidR="00812994" w:rsidRPr="008A17EE" w:rsidRDefault="00812994" w:rsidP="00812994">
      <w:pPr>
        <w:tabs>
          <w:tab w:val="left" w:pos="0"/>
        </w:tabs>
        <w:spacing w:line="240" w:lineRule="auto"/>
        <w:rPr>
          <w:rFonts w:ascii="Times New Roman" w:eastAsia="Calibri" w:hAnsi="Times New Roman" w:cs="Times New Roman"/>
          <w:b/>
          <w:sz w:val="24"/>
          <w:szCs w:val="24"/>
        </w:rPr>
      </w:pPr>
    </w:p>
    <w:tbl>
      <w:tblPr>
        <w:tblStyle w:val="Lentelstinklelis3"/>
        <w:tblW w:w="10060" w:type="dxa"/>
        <w:tblLayout w:type="fixed"/>
        <w:tblLook w:val="04A0" w:firstRow="1" w:lastRow="0" w:firstColumn="1" w:lastColumn="0" w:noHBand="0" w:noVBand="1"/>
      </w:tblPr>
      <w:tblGrid>
        <w:gridCol w:w="988"/>
        <w:gridCol w:w="4819"/>
        <w:gridCol w:w="4253"/>
      </w:tblGrid>
      <w:tr w:rsidR="00812994" w:rsidRPr="008A17EE" w14:paraId="282A6D12" w14:textId="77777777" w:rsidTr="00E40ADD">
        <w:trPr>
          <w:trHeight w:val="414"/>
        </w:trPr>
        <w:tc>
          <w:tcPr>
            <w:tcW w:w="10060" w:type="dxa"/>
            <w:gridSpan w:val="3"/>
            <w:shd w:val="clear" w:color="auto" w:fill="F2F2F2" w:themeFill="background1" w:themeFillShade="F2"/>
          </w:tcPr>
          <w:p w14:paraId="14F222B6" w14:textId="77777777" w:rsidR="00812994" w:rsidRPr="008A17EE" w:rsidRDefault="00812994" w:rsidP="00E40ADD">
            <w:pPr>
              <w:ind w:left="720"/>
              <w:contextualSpacing/>
              <w:jc w:val="center"/>
              <w:rPr>
                <w:rFonts w:ascii="Times New Roman" w:hAnsi="Times New Roman" w:cs="Times New Roman"/>
                <w:b/>
                <w:sz w:val="24"/>
                <w:szCs w:val="24"/>
                <w:lang w:val="lt-LT"/>
              </w:rPr>
            </w:pPr>
            <w:r w:rsidRPr="008A17EE">
              <w:rPr>
                <w:rFonts w:ascii="Times New Roman" w:eastAsia="Calibri" w:hAnsi="Times New Roman" w:cs="Times New Roman"/>
                <w:b/>
                <w:sz w:val="24"/>
                <w:szCs w:val="24"/>
                <w:lang w:val="lt-LT"/>
              </w:rPr>
              <w:t>PRIVALOMA PAŽYMĖTI IR NURODYTI VISUS JURIDINĮ ASMENĮ SUDARANČIUS ORGANUS/ASMENIS</w:t>
            </w:r>
          </w:p>
        </w:tc>
      </w:tr>
      <w:tr w:rsidR="00812994" w:rsidRPr="008A17EE" w14:paraId="3F259F1F" w14:textId="77777777" w:rsidTr="00E40ADD">
        <w:trPr>
          <w:trHeight w:val="20"/>
        </w:trPr>
        <w:tc>
          <w:tcPr>
            <w:tcW w:w="988" w:type="dxa"/>
            <w:vAlign w:val="center"/>
          </w:tcPr>
          <w:p w14:paraId="7EA713EB" w14:textId="77777777" w:rsidR="00812994" w:rsidRPr="008A17EE" w:rsidRDefault="00000000" w:rsidP="00E40ADD">
            <w:pPr>
              <w:jc w:val="center"/>
              <w:rPr>
                <w:rFonts w:ascii="Times New Roman" w:hAnsi="Times New Roman" w:cs="Times New Roman"/>
              </w:rPr>
            </w:pPr>
            <w:sdt>
              <w:sdtPr>
                <w:rPr>
                  <w:rFonts w:ascii="Times New Roman" w:hAnsi="Times New Roman" w:cs="Times New Roman"/>
                </w:rPr>
                <w:id w:val="1202359329"/>
                <w14:checkbox>
                  <w14:checked w14:val="0"/>
                  <w14:checkedState w14:val="2612" w14:font="MS Gothic"/>
                  <w14:uncheckedState w14:val="2610" w14:font="MS Gothic"/>
                </w14:checkbox>
              </w:sdtPr>
              <w:sdtContent>
                <w:r w:rsidR="00812994" w:rsidRPr="008A17EE">
                  <w:rPr>
                    <w:rFonts w:ascii="Segoe UI Symbol" w:eastAsia="MS Gothic" w:hAnsi="Segoe UI Symbol" w:cs="Segoe UI Symbol"/>
                  </w:rPr>
                  <w:t>☐</w:t>
                </w:r>
              </w:sdtContent>
            </w:sdt>
          </w:p>
        </w:tc>
        <w:tc>
          <w:tcPr>
            <w:tcW w:w="4819" w:type="dxa"/>
            <w:vAlign w:val="center"/>
          </w:tcPr>
          <w:p w14:paraId="6AB40A0A" w14:textId="77777777" w:rsidR="00812994" w:rsidRPr="008A17EE" w:rsidRDefault="00812994" w:rsidP="00E40ADD">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Vadovas</w:t>
            </w:r>
          </w:p>
        </w:tc>
        <w:tc>
          <w:tcPr>
            <w:tcW w:w="4253" w:type="dxa"/>
            <w:vAlign w:val="center"/>
          </w:tcPr>
          <w:p w14:paraId="17F22296" w14:textId="77777777" w:rsidR="00812994" w:rsidRPr="008A17EE" w:rsidRDefault="00812994" w:rsidP="00E40ADD">
            <w:pPr>
              <w:jc w:val="center"/>
              <w:rPr>
                <w:rFonts w:ascii="Times New Roman" w:hAnsi="Times New Roman" w:cs="Times New Roman"/>
                <w:bCs/>
                <w:i/>
                <w:iCs/>
                <w:sz w:val="24"/>
                <w:szCs w:val="24"/>
                <w:lang w:val="lt-LT"/>
              </w:rPr>
            </w:pPr>
            <w:r w:rsidRPr="008A17EE">
              <w:rPr>
                <w:rFonts w:ascii="Times New Roman" w:eastAsia="Calibri" w:hAnsi="Times New Roman" w:cs="Times New Roman"/>
                <w:bCs/>
                <w:i/>
                <w:iCs/>
                <w:sz w:val="24"/>
                <w:szCs w:val="24"/>
                <w:lang w:val="lt-LT"/>
              </w:rPr>
              <w:t>įvardyti asmenį</w:t>
            </w:r>
          </w:p>
        </w:tc>
      </w:tr>
      <w:tr w:rsidR="00812994" w:rsidRPr="008A17EE" w14:paraId="02D10D31" w14:textId="77777777" w:rsidTr="00E40ADD">
        <w:trPr>
          <w:trHeight w:val="20"/>
        </w:trPr>
        <w:tc>
          <w:tcPr>
            <w:tcW w:w="988" w:type="dxa"/>
            <w:vAlign w:val="center"/>
          </w:tcPr>
          <w:p w14:paraId="21563ECE" w14:textId="77777777" w:rsidR="00812994" w:rsidRPr="008A17EE" w:rsidRDefault="00000000" w:rsidP="00E40ADD">
            <w:pPr>
              <w:jc w:val="center"/>
              <w:rPr>
                <w:rFonts w:ascii="Times New Roman" w:hAnsi="Times New Roman" w:cs="Times New Roman"/>
              </w:rPr>
            </w:pPr>
            <w:sdt>
              <w:sdtPr>
                <w:rPr>
                  <w:rFonts w:ascii="Times New Roman" w:hAnsi="Times New Roman" w:cs="Times New Roman"/>
                </w:rPr>
                <w:id w:val="681472881"/>
                <w14:checkbox>
                  <w14:checked w14:val="1"/>
                  <w14:checkedState w14:val="2612" w14:font="MS Gothic"/>
                  <w14:uncheckedState w14:val="2610" w14:font="MS Gothic"/>
                </w14:checkbox>
              </w:sdtPr>
              <w:sdtContent>
                <w:r w:rsidR="00812994" w:rsidRPr="008A17EE">
                  <w:rPr>
                    <w:rFonts w:ascii="Segoe UI Symbol" w:eastAsia="MS Gothic" w:hAnsi="Segoe UI Symbol" w:cs="Segoe UI Symbol"/>
                  </w:rPr>
                  <w:t>☐</w:t>
                </w:r>
              </w:sdtContent>
            </w:sdt>
          </w:p>
        </w:tc>
        <w:tc>
          <w:tcPr>
            <w:tcW w:w="4819" w:type="dxa"/>
            <w:vAlign w:val="center"/>
          </w:tcPr>
          <w:p w14:paraId="04B436D0" w14:textId="77777777" w:rsidR="00812994" w:rsidRPr="008A17EE" w:rsidRDefault="00812994" w:rsidP="00E40ADD">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Valdyba</w:t>
            </w:r>
          </w:p>
        </w:tc>
        <w:tc>
          <w:tcPr>
            <w:tcW w:w="4253" w:type="dxa"/>
            <w:vAlign w:val="center"/>
          </w:tcPr>
          <w:p w14:paraId="10A7721A" w14:textId="77777777" w:rsidR="00812994" w:rsidRPr="008A17EE" w:rsidRDefault="00812994" w:rsidP="00E40ADD">
            <w:pPr>
              <w:jc w:val="center"/>
              <w:rPr>
                <w:rFonts w:ascii="Times New Roman" w:hAnsi="Times New Roman" w:cs="Times New Roman"/>
                <w:bCs/>
                <w:i/>
                <w:iCs/>
                <w:sz w:val="24"/>
                <w:szCs w:val="24"/>
                <w:lang w:val="lt-LT"/>
              </w:rPr>
            </w:pPr>
            <w:r w:rsidRPr="008A17EE">
              <w:rPr>
                <w:rFonts w:ascii="Times New Roman" w:eastAsia="Calibri" w:hAnsi="Times New Roman" w:cs="Times New Roman"/>
                <w:bCs/>
                <w:i/>
                <w:iCs/>
                <w:sz w:val="24"/>
                <w:szCs w:val="24"/>
                <w:lang w:val="lt-LT"/>
              </w:rPr>
              <w:t>įvardyti sudarančius asmenis (į) (narius)</w:t>
            </w:r>
          </w:p>
        </w:tc>
      </w:tr>
      <w:tr w:rsidR="00812994" w:rsidRPr="008A17EE" w14:paraId="082A5F39" w14:textId="77777777" w:rsidTr="00E40ADD">
        <w:trPr>
          <w:trHeight w:val="20"/>
        </w:trPr>
        <w:tc>
          <w:tcPr>
            <w:tcW w:w="988" w:type="dxa"/>
            <w:vAlign w:val="center"/>
          </w:tcPr>
          <w:p w14:paraId="28F3B7B1" w14:textId="77777777" w:rsidR="00812994" w:rsidRPr="008A17EE" w:rsidRDefault="00000000" w:rsidP="00E40ADD">
            <w:pPr>
              <w:jc w:val="center"/>
              <w:rPr>
                <w:rFonts w:ascii="Times New Roman" w:hAnsi="Times New Roman" w:cs="Times New Roman"/>
              </w:rPr>
            </w:pPr>
            <w:sdt>
              <w:sdtPr>
                <w:rPr>
                  <w:rFonts w:ascii="Times New Roman" w:hAnsi="Times New Roman" w:cs="Times New Roman"/>
                </w:rPr>
                <w:id w:val="44336198"/>
                <w14:checkbox>
                  <w14:checked w14:val="1"/>
                  <w14:checkedState w14:val="2612" w14:font="MS Gothic"/>
                  <w14:uncheckedState w14:val="2610" w14:font="MS Gothic"/>
                </w14:checkbox>
              </w:sdtPr>
              <w:sdtContent>
                <w:r w:rsidR="00812994" w:rsidRPr="008A17EE">
                  <w:rPr>
                    <w:rFonts w:ascii="Segoe UI Symbol" w:eastAsia="Calibri" w:hAnsi="Segoe UI Symbol" w:cs="Segoe UI Symbol"/>
                  </w:rPr>
                  <w:t>☐</w:t>
                </w:r>
              </w:sdtContent>
            </w:sdt>
          </w:p>
        </w:tc>
        <w:tc>
          <w:tcPr>
            <w:tcW w:w="4819" w:type="dxa"/>
            <w:vAlign w:val="center"/>
          </w:tcPr>
          <w:p w14:paraId="28DABF32" w14:textId="77777777" w:rsidR="00812994" w:rsidRPr="008A17EE" w:rsidRDefault="00812994" w:rsidP="00E40ADD">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Stebėtojų taryba ar kitas priežiūros organas</w:t>
            </w:r>
          </w:p>
        </w:tc>
        <w:tc>
          <w:tcPr>
            <w:tcW w:w="4253" w:type="dxa"/>
            <w:vAlign w:val="center"/>
          </w:tcPr>
          <w:p w14:paraId="6AE5ACFD" w14:textId="77777777" w:rsidR="00812994" w:rsidRPr="008A17EE" w:rsidRDefault="00812994" w:rsidP="00E40ADD">
            <w:pPr>
              <w:jc w:val="center"/>
              <w:rPr>
                <w:rFonts w:ascii="Times New Roman" w:hAnsi="Times New Roman" w:cs="Times New Roman"/>
                <w:bCs/>
                <w:iCs/>
                <w:sz w:val="24"/>
                <w:szCs w:val="24"/>
                <w:lang w:val="lt-LT"/>
              </w:rPr>
            </w:pPr>
            <w:r w:rsidRPr="008A17EE">
              <w:rPr>
                <w:rFonts w:ascii="Times New Roman" w:eastAsia="Calibri" w:hAnsi="Times New Roman" w:cs="Times New Roman"/>
                <w:bCs/>
                <w:i/>
                <w:iCs/>
                <w:sz w:val="24"/>
                <w:szCs w:val="24"/>
                <w:lang w:val="lt-LT"/>
              </w:rPr>
              <w:t>įvardyti sudarančius asmenis (į) (narius)</w:t>
            </w:r>
          </w:p>
        </w:tc>
      </w:tr>
      <w:tr w:rsidR="00812994" w:rsidRPr="008A17EE" w14:paraId="05A641A2" w14:textId="77777777" w:rsidTr="00E40ADD">
        <w:trPr>
          <w:trHeight w:val="20"/>
        </w:trPr>
        <w:tc>
          <w:tcPr>
            <w:tcW w:w="988" w:type="dxa"/>
            <w:vAlign w:val="center"/>
          </w:tcPr>
          <w:p w14:paraId="5C93C42E" w14:textId="77777777" w:rsidR="00812994" w:rsidRPr="008A17EE" w:rsidRDefault="00000000" w:rsidP="00E40ADD">
            <w:pPr>
              <w:jc w:val="center"/>
              <w:rPr>
                <w:rFonts w:ascii="Times New Roman" w:hAnsi="Times New Roman" w:cs="Times New Roman"/>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812994" w:rsidRPr="008A17EE">
                  <w:rPr>
                    <w:rFonts w:ascii="Segoe UI Symbol" w:eastAsia="Calibri" w:hAnsi="Segoe UI Symbol" w:cs="Segoe UI Symbol"/>
                  </w:rPr>
                  <w:t>☐</w:t>
                </w:r>
              </w:sdtContent>
            </w:sdt>
          </w:p>
        </w:tc>
        <w:tc>
          <w:tcPr>
            <w:tcW w:w="4819" w:type="dxa"/>
            <w:vAlign w:val="center"/>
          </w:tcPr>
          <w:p w14:paraId="2BD9F493" w14:textId="77777777" w:rsidR="00812994" w:rsidRPr="008A17EE" w:rsidRDefault="00812994" w:rsidP="00E40ADD">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Kitas valdymo organas</w:t>
            </w:r>
          </w:p>
        </w:tc>
        <w:tc>
          <w:tcPr>
            <w:tcW w:w="4253" w:type="dxa"/>
            <w:vAlign w:val="center"/>
          </w:tcPr>
          <w:p w14:paraId="63887967" w14:textId="77777777" w:rsidR="00812994" w:rsidRPr="008A17EE" w:rsidRDefault="00812994" w:rsidP="00E40ADD">
            <w:pPr>
              <w:jc w:val="center"/>
              <w:rPr>
                <w:rFonts w:ascii="Times New Roman" w:hAnsi="Times New Roman" w:cs="Times New Roman"/>
                <w:bCs/>
                <w:iCs/>
                <w:sz w:val="24"/>
                <w:szCs w:val="24"/>
                <w:lang w:val="lt-LT"/>
              </w:rPr>
            </w:pPr>
            <w:r w:rsidRPr="008A17EE">
              <w:rPr>
                <w:rFonts w:ascii="Times New Roman" w:eastAsia="Calibri" w:hAnsi="Times New Roman" w:cs="Times New Roman"/>
                <w:bCs/>
                <w:i/>
                <w:iCs/>
                <w:sz w:val="24"/>
                <w:szCs w:val="24"/>
                <w:lang w:val="lt-LT"/>
              </w:rPr>
              <w:t>įvardyti sudarančius asmenis (į) (narius)</w:t>
            </w:r>
          </w:p>
        </w:tc>
      </w:tr>
      <w:tr w:rsidR="00812994" w:rsidRPr="008A17EE" w14:paraId="639F8C2F" w14:textId="77777777" w:rsidTr="00E40ADD">
        <w:trPr>
          <w:trHeight w:val="20"/>
        </w:trPr>
        <w:tc>
          <w:tcPr>
            <w:tcW w:w="988" w:type="dxa"/>
            <w:vAlign w:val="center"/>
          </w:tcPr>
          <w:p w14:paraId="563095D4" w14:textId="77777777" w:rsidR="00812994" w:rsidRPr="008A17EE" w:rsidRDefault="00000000" w:rsidP="00E40ADD">
            <w:pPr>
              <w:jc w:val="center"/>
              <w:rPr>
                <w:rFonts w:ascii="Times New Roman" w:hAnsi="Times New Roman" w:cs="Times New Roman"/>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812994" w:rsidRPr="008A17EE">
                  <w:rPr>
                    <w:rFonts w:ascii="Segoe UI Symbol" w:eastAsia="Calibri" w:hAnsi="Segoe UI Symbol" w:cs="Segoe UI Symbol"/>
                  </w:rPr>
                  <w:t>☐</w:t>
                </w:r>
              </w:sdtContent>
            </w:sdt>
          </w:p>
        </w:tc>
        <w:tc>
          <w:tcPr>
            <w:tcW w:w="4819" w:type="dxa"/>
            <w:vAlign w:val="center"/>
          </w:tcPr>
          <w:p w14:paraId="20F0C5C7" w14:textId="77777777" w:rsidR="00812994" w:rsidRPr="008A17EE" w:rsidRDefault="00812994" w:rsidP="00E40ADD">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Kitas fizinis ar juridinis asmuo, turintis teisę atstovauti tiekėjui ar jį kontroliuoti, jo vardu, priimti sprendimą, sudaryti sandorį</w:t>
            </w:r>
          </w:p>
        </w:tc>
        <w:tc>
          <w:tcPr>
            <w:tcW w:w="4253" w:type="dxa"/>
            <w:vAlign w:val="center"/>
          </w:tcPr>
          <w:p w14:paraId="4FE01C03" w14:textId="77777777" w:rsidR="00812994" w:rsidRPr="008A17EE" w:rsidRDefault="00812994" w:rsidP="00E40ADD">
            <w:pPr>
              <w:jc w:val="center"/>
              <w:rPr>
                <w:rFonts w:ascii="Times New Roman" w:hAnsi="Times New Roman" w:cs="Times New Roman"/>
                <w:bCs/>
                <w:iCs/>
                <w:sz w:val="24"/>
                <w:szCs w:val="24"/>
                <w:lang w:val="lt-LT"/>
              </w:rPr>
            </w:pPr>
            <w:r w:rsidRPr="008A17EE">
              <w:rPr>
                <w:rFonts w:ascii="Times New Roman" w:eastAsia="Calibri" w:hAnsi="Times New Roman" w:cs="Times New Roman"/>
                <w:bCs/>
                <w:i/>
                <w:iCs/>
                <w:sz w:val="24"/>
                <w:szCs w:val="24"/>
                <w:lang w:val="lt-LT"/>
              </w:rPr>
              <w:t xml:space="preserve">įvardyti asmenis (į) </w:t>
            </w:r>
          </w:p>
        </w:tc>
      </w:tr>
      <w:tr w:rsidR="00812994" w:rsidRPr="008A17EE" w14:paraId="2B6BC094" w14:textId="77777777" w:rsidTr="00E40ADD">
        <w:trPr>
          <w:trHeight w:val="20"/>
        </w:trPr>
        <w:tc>
          <w:tcPr>
            <w:tcW w:w="988" w:type="dxa"/>
            <w:vAlign w:val="center"/>
          </w:tcPr>
          <w:p w14:paraId="7AD1D2E5" w14:textId="77777777" w:rsidR="00812994" w:rsidRPr="008A17EE" w:rsidRDefault="00000000" w:rsidP="00E40ADD">
            <w:pPr>
              <w:jc w:val="center"/>
              <w:rPr>
                <w:rFonts w:ascii="Times New Roman" w:hAnsi="Times New Roman" w:cs="Times New Roman"/>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812994" w:rsidRPr="008A17EE">
                  <w:rPr>
                    <w:rFonts w:ascii="Segoe UI Symbol" w:eastAsia="Calibri" w:hAnsi="Segoe UI Symbol" w:cs="Segoe UI Symbol"/>
                  </w:rPr>
                  <w:t>☐</w:t>
                </w:r>
              </w:sdtContent>
            </w:sdt>
          </w:p>
        </w:tc>
        <w:tc>
          <w:tcPr>
            <w:tcW w:w="4819" w:type="dxa"/>
            <w:vAlign w:val="center"/>
          </w:tcPr>
          <w:p w14:paraId="5E9483A4" w14:textId="77777777" w:rsidR="00812994" w:rsidRPr="008A17EE" w:rsidRDefault="00812994" w:rsidP="00E40ADD">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Asmuo (asmenys), turintis (turintys) teisę surašyti ir pasirašyti tiekėjo finansinės apskaitos dokumentus</w:t>
            </w:r>
          </w:p>
        </w:tc>
        <w:tc>
          <w:tcPr>
            <w:tcW w:w="4253" w:type="dxa"/>
            <w:vAlign w:val="center"/>
          </w:tcPr>
          <w:p w14:paraId="028B0C83" w14:textId="77777777" w:rsidR="00812994" w:rsidRPr="008A17EE" w:rsidRDefault="00812994" w:rsidP="00E40ADD">
            <w:pPr>
              <w:jc w:val="center"/>
              <w:rPr>
                <w:rFonts w:ascii="Times New Roman" w:hAnsi="Times New Roman" w:cs="Times New Roman"/>
                <w:bCs/>
                <w:iCs/>
                <w:sz w:val="24"/>
                <w:szCs w:val="24"/>
                <w:lang w:val="lt-LT"/>
              </w:rPr>
            </w:pPr>
            <w:r w:rsidRPr="008A17EE">
              <w:rPr>
                <w:rFonts w:ascii="Times New Roman" w:eastAsia="Calibri" w:hAnsi="Times New Roman" w:cs="Times New Roman"/>
                <w:bCs/>
                <w:i/>
                <w:iCs/>
                <w:sz w:val="24"/>
                <w:szCs w:val="24"/>
                <w:lang w:val="lt-LT"/>
              </w:rPr>
              <w:t>įvardyti asmenis (į)</w:t>
            </w:r>
          </w:p>
        </w:tc>
      </w:tr>
    </w:tbl>
    <w:p w14:paraId="5FC7B014" w14:textId="77777777" w:rsidR="00812994" w:rsidRPr="008A17EE" w:rsidRDefault="00812994" w:rsidP="00812994">
      <w:pPr>
        <w:spacing w:line="240" w:lineRule="auto"/>
        <w:jc w:val="center"/>
        <w:rPr>
          <w:rFonts w:ascii="Times New Roman" w:hAnsi="Times New Roman" w:cs="Times New Roman"/>
          <w:b/>
          <w:bCs/>
          <w:sz w:val="22"/>
          <w:szCs w:val="22"/>
        </w:rPr>
      </w:pPr>
    </w:p>
    <w:p w14:paraId="0ABAD698" w14:textId="77777777" w:rsidR="00812994" w:rsidRPr="008A17EE" w:rsidRDefault="00812994" w:rsidP="00812994">
      <w:pPr>
        <w:spacing w:line="240" w:lineRule="auto"/>
        <w:jc w:val="center"/>
        <w:rPr>
          <w:rFonts w:ascii="Times New Roman" w:hAnsi="Times New Roman" w:cs="Times New Roman"/>
          <w:b/>
          <w:bCs/>
          <w:sz w:val="24"/>
          <w:szCs w:val="24"/>
        </w:rPr>
      </w:pPr>
      <w:r w:rsidRPr="008A17EE">
        <w:rPr>
          <w:rFonts w:ascii="Times New Roman" w:hAnsi="Times New Roman" w:cs="Times New Roman"/>
          <w:b/>
          <w:bCs/>
          <w:sz w:val="24"/>
          <w:szCs w:val="24"/>
        </w:rPr>
        <w:t>5. PASIŪLYMO KAINA</w:t>
      </w:r>
    </w:p>
    <w:p w14:paraId="3CC74B34" w14:textId="77777777" w:rsidR="00812994" w:rsidRPr="008A17EE" w:rsidRDefault="00812994" w:rsidP="00812994">
      <w:pPr>
        <w:rPr>
          <w:rFonts w:ascii="Times New Roman" w:hAnsi="Times New Roman" w:cs="Times New Roman"/>
        </w:rPr>
      </w:pPr>
    </w:p>
    <w:p w14:paraId="449CD664" w14:textId="77777777" w:rsidR="00812994" w:rsidRPr="008A17EE" w:rsidRDefault="00812994" w:rsidP="00812994">
      <w:pPr>
        <w:pStyle w:val="Betarp"/>
        <w:ind w:firstLine="851"/>
        <w:rPr>
          <w:rFonts w:ascii="Times New Roman" w:hAnsi="Times New Roman" w:cs="Times New Roman"/>
          <w:sz w:val="24"/>
          <w:szCs w:val="24"/>
        </w:rPr>
      </w:pPr>
      <w:r w:rsidRPr="008A17EE">
        <w:rPr>
          <w:rFonts w:ascii="Times New Roman" w:hAnsi="Times New Roman" w:cs="Times New Roman"/>
          <w:sz w:val="24"/>
          <w:szCs w:val="24"/>
        </w:rPr>
        <w:t>5.1. Pasiūlyme kaina nurodomos eurais</w:t>
      </w:r>
      <w:r w:rsidRPr="008A17EE">
        <w:rPr>
          <w:rFonts w:ascii="Times New Roman" w:eastAsia="Calibri" w:hAnsi="Times New Roman" w:cs="Times New Roman"/>
          <w:sz w:val="24"/>
          <w:szCs w:val="24"/>
        </w:rPr>
        <w:t>.</w:t>
      </w:r>
      <w:r w:rsidRPr="008A17E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D9A5A0" w14:textId="77777777" w:rsidR="00812994" w:rsidRPr="008A17EE" w:rsidRDefault="00812994" w:rsidP="00812994">
      <w:pPr>
        <w:pStyle w:val="Betarp"/>
        <w:ind w:firstLine="851"/>
        <w:rPr>
          <w:rFonts w:ascii="Times New Roman" w:hAnsi="Times New Roman" w:cs="Times New Roman"/>
          <w:color w:val="000000"/>
          <w:sz w:val="24"/>
          <w:szCs w:val="24"/>
        </w:rPr>
      </w:pPr>
      <w:r w:rsidRPr="008A17EE">
        <w:rPr>
          <w:rFonts w:ascii="Times New Roman" w:hAnsi="Times New Roman" w:cs="Times New Roman"/>
          <w:sz w:val="24"/>
          <w:szCs w:val="24"/>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8A17EE">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A17EE">
        <w:rPr>
          <w:rFonts w:ascii="Times New Roman" w:hAnsi="Times New Roman" w:cs="Times New Roman"/>
          <w:sz w:val="24"/>
          <w:szCs w:val="24"/>
        </w:rPr>
        <w:t>kainą (jeigu tiekėjas jo neįskaičiavo pateikiant pasiūlymą, palyginimo tikslais įskaičiuoja pati perkančioji organizacija)</w:t>
      </w:r>
      <w:r w:rsidRPr="008A17EE">
        <w:rPr>
          <w:rFonts w:ascii="Times New Roman" w:eastAsia="Calibri" w:hAnsi="Times New Roman" w:cs="Times New Roman"/>
          <w:sz w:val="24"/>
          <w:szCs w:val="24"/>
        </w:rPr>
        <w:t xml:space="preserve">. Į pasiūlymo </w:t>
      </w:r>
      <w:r w:rsidRPr="008A17EE">
        <w:rPr>
          <w:rFonts w:ascii="Times New Roman" w:hAnsi="Times New Roman" w:cs="Times New Roman"/>
          <w:sz w:val="24"/>
          <w:szCs w:val="24"/>
        </w:rPr>
        <w:t xml:space="preserve">kainą privalo būti </w:t>
      </w:r>
      <w:r w:rsidRPr="008A17EE">
        <w:rPr>
          <w:rFonts w:ascii="Times New Roman" w:eastAsia="Arial Unicode MS" w:hAnsi="Times New Roman" w:cs="Times New Roman"/>
          <w:sz w:val="24"/>
          <w:szCs w:val="24"/>
        </w:rPr>
        <w:t>įskaičiuoti visi mokesčiai bei visos</w:t>
      </w:r>
      <w:r w:rsidRPr="008A17EE">
        <w:rPr>
          <w:rFonts w:ascii="Times New Roman" w:hAnsi="Times New Roman" w:cs="Times New Roman"/>
          <w:b/>
          <w:sz w:val="24"/>
          <w:szCs w:val="24"/>
        </w:rPr>
        <w:t xml:space="preserve"> </w:t>
      </w:r>
      <w:r w:rsidRPr="008A17EE">
        <w:rPr>
          <w:rFonts w:ascii="Times New Roman" w:hAnsi="Times New Roman" w:cs="Times New Roman"/>
          <w:sz w:val="24"/>
          <w:szCs w:val="24"/>
        </w:rPr>
        <w:t>kitos Tiekėjo patirtos ir (ar) galimos patirti tiesioginės ir netiesioginės išlaidos ir mokesčiai</w:t>
      </w:r>
      <w:r w:rsidRPr="008A17EE">
        <w:rPr>
          <w:rFonts w:ascii="Times New Roman" w:eastAsia="Arial Unicode MS" w:hAnsi="Times New Roman" w:cs="Times New Roman"/>
          <w:sz w:val="24"/>
          <w:szCs w:val="24"/>
        </w:rPr>
        <w:t>, susiję su Prekių tiekimu,</w:t>
      </w:r>
      <w:r w:rsidRPr="008A17EE">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6BB3C928" w14:textId="77777777" w:rsidR="00812994" w:rsidRPr="008A17EE" w:rsidRDefault="00812994" w:rsidP="00812994">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lastRenderedPageBreak/>
        <w:t>5.2.1. transportavimo išlaidas;</w:t>
      </w:r>
    </w:p>
    <w:p w14:paraId="6B390228" w14:textId="77777777" w:rsidR="00812994" w:rsidRPr="008A17EE" w:rsidRDefault="00812994" w:rsidP="00812994">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5.2.2. pakavimo, pakrovimo, tranzito, iškrovimo, išpakavimo, tikrinimo, draudimo ir kitas su Prekių tiekimu susijusias išlaidas;</w:t>
      </w:r>
    </w:p>
    <w:p w14:paraId="0514B7D7" w14:textId="77777777" w:rsidR="00812994" w:rsidRPr="008A17EE" w:rsidRDefault="00812994" w:rsidP="00812994">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5.2.3. visas su dokumentų, kurių reikalauja Pirkėjas, rengimu ir pateikimu susijusias išlaidas;</w:t>
      </w:r>
    </w:p>
    <w:p w14:paraId="06DD5799" w14:textId="77777777" w:rsidR="00812994" w:rsidRPr="008A17EE" w:rsidRDefault="00812994" w:rsidP="00812994">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5.2.4. pristatytų Prekių surinkimo vietoje ir (arba) paleidimo, ir (arba) priežiūros išlaidas;</w:t>
      </w:r>
    </w:p>
    <w:p w14:paraId="74764DAA" w14:textId="77777777" w:rsidR="00812994" w:rsidRPr="008A17EE" w:rsidRDefault="00812994" w:rsidP="00812994">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5.2.5. aprūpinimo įrankiais, reikalingais pristatytų Prekių surinkimui ir (arba) priežiūrai, išlaidas;</w:t>
      </w:r>
    </w:p>
    <w:p w14:paraId="798E5EBA" w14:textId="77777777" w:rsidR="00812994" w:rsidRPr="008A17EE" w:rsidRDefault="00812994" w:rsidP="00812994">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5.2.6. naudojimo ir priežiūros instrukcijų, numatytų Techninėje specifikacijoje, pateikimo išlaidas;</w:t>
      </w:r>
    </w:p>
    <w:p w14:paraId="65D4FC08" w14:textId="77777777" w:rsidR="00812994" w:rsidRPr="008A17EE" w:rsidRDefault="00812994" w:rsidP="00812994">
      <w:pPr>
        <w:widowControl w:val="0"/>
        <w:shd w:val="clear" w:color="auto" w:fill="FFFFFF"/>
        <w:tabs>
          <w:tab w:val="left" w:pos="709"/>
          <w:tab w:val="left" w:pos="993"/>
        </w:tabs>
        <w:spacing w:line="240" w:lineRule="auto"/>
        <w:ind w:firstLine="851"/>
        <w:rPr>
          <w:rFonts w:ascii="Times New Roman" w:hAnsi="Times New Roman" w:cs="Times New Roman"/>
          <w:sz w:val="24"/>
          <w:szCs w:val="24"/>
        </w:rPr>
      </w:pPr>
      <w:r w:rsidRPr="008A17EE">
        <w:rPr>
          <w:rFonts w:ascii="Times New Roman" w:eastAsia="Arial Unicode MS" w:hAnsi="Times New Roman" w:cs="Times New Roman"/>
          <w:sz w:val="24"/>
          <w:szCs w:val="24"/>
        </w:rPr>
        <w:t>5.2.7. išlaidos licencijoms, patentams, leidimams ir pan.</w:t>
      </w:r>
    </w:p>
    <w:p w14:paraId="36D59F7D" w14:textId="77777777" w:rsidR="00812994" w:rsidRPr="008A17EE" w:rsidRDefault="00812994" w:rsidP="00812994">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5.2.8. elektroninių sąskaitų teikimo išlaidos;</w:t>
      </w:r>
    </w:p>
    <w:p w14:paraId="3C545D6B" w14:textId="77777777" w:rsidR="00812994" w:rsidRPr="008A17EE" w:rsidRDefault="00812994" w:rsidP="00812994">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5.2.9. Prekių garantinės priežiūros išlaidos;</w:t>
      </w:r>
    </w:p>
    <w:p w14:paraId="0B90B800" w14:textId="77777777" w:rsidR="00812994" w:rsidRPr="008A17EE" w:rsidRDefault="00812994" w:rsidP="00812994">
      <w:pPr>
        <w:tabs>
          <w:tab w:val="left" w:pos="851"/>
        </w:tabs>
        <w:spacing w:line="240" w:lineRule="auto"/>
        <w:ind w:left="-180" w:firstLine="1031"/>
        <w:rPr>
          <w:rFonts w:ascii="Times New Roman" w:hAnsi="Times New Roman" w:cs="Times New Roman"/>
          <w:smallCaps/>
          <w:sz w:val="24"/>
          <w:szCs w:val="24"/>
        </w:rPr>
      </w:pPr>
      <w:r w:rsidRPr="008A17EE">
        <w:rPr>
          <w:rFonts w:ascii="Times New Roman" w:hAnsi="Times New Roman" w:cs="Times New Roman"/>
          <w:color w:val="000000"/>
          <w:sz w:val="24"/>
          <w:szCs w:val="24"/>
        </w:rPr>
        <w:t xml:space="preserve">5.3. Jeigu pasiūlyme nurodyta </w:t>
      </w:r>
      <w:r w:rsidRPr="008A17EE">
        <w:rPr>
          <w:rFonts w:ascii="Times New Roman" w:hAnsi="Times New Roman" w:cs="Times New Roman"/>
          <w:bCs/>
          <w:iCs/>
          <w:sz w:val="24"/>
          <w:szCs w:val="24"/>
        </w:rPr>
        <w:t>kaina</w:t>
      </w:r>
      <w:r w:rsidRPr="008A17EE">
        <w:rPr>
          <w:rFonts w:ascii="Times New Roman" w:hAnsi="Times New Roman" w:cs="Times New Roman"/>
          <w:color w:val="000000"/>
          <w:sz w:val="24"/>
          <w:szCs w:val="24"/>
        </w:rPr>
        <w:t xml:space="preserve">, išreikštos skaitmenimis, neatitinka </w:t>
      </w:r>
      <w:r w:rsidRPr="008A17EE">
        <w:rPr>
          <w:rFonts w:ascii="Times New Roman" w:hAnsi="Times New Roman" w:cs="Times New Roman"/>
          <w:bCs/>
          <w:iCs/>
          <w:sz w:val="24"/>
          <w:szCs w:val="24"/>
        </w:rPr>
        <w:t>kainos</w:t>
      </w:r>
      <w:r w:rsidRPr="008A17EE">
        <w:rPr>
          <w:rFonts w:ascii="Times New Roman" w:hAnsi="Times New Roman" w:cs="Times New Roman"/>
          <w:color w:val="000000"/>
          <w:sz w:val="24"/>
          <w:szCs w:val="24"/>
        </w:rPr>
        <w:t xml:space="preserve">, nurodytų žodžiais, teisinga laikoma </w:t>
      </w:r>
      <w:r w:rsidRPr="008A17EE">
        <w:rPr>
          <w:rFonts w:ascii="Times New Roman" w:hAnsi="Times New Roman" w:cs="Times New Roman"/>
          <w:bCs/>
          <w:iCs/>
          <w:sz w:val="24"/>
          <w:szCs w:val="24"/>
        </w:rPr>
        <w:t xml:space="preserve">kaina </w:t>
      </w:r>
      <w:r w:rsidRPr="008A17EE">
        <w:rPr>
          <w:rFonts w:ascii="Times New Roman" w:hAnsi="Times New Roman" w:cs="Times New Roman"/>
          <w:color w:val="000000"/>
          <w:sz w:val="24"/>
          <w:szCs w:val="24"/>
        </w:rPr>
        <w:t>, nurodytos žodžiais.</w:t>
      </w:r>
    </w:p>
    <w:p w14:paraId="49EFA194" w14:textId="77777777" w:rsidR="00812994" w:rsidRPr="008A17EE" w:rsidRDefault="00812994" w:rsidP="00812994">
      <w:pPr>
        <w:tabs>
          <w:tab w:val="left" w:pos="851"/>
        </w:tabs>
        <w:spacing w:line="240" w:lineRule="auto"/>
        <w:ind w:left="-180" w:firstLine="1031"/>
        <w:rPr>
          <w:rFonts w:ascii="Times New Roman" w:hAnsi="Times New Roman" w:cs="Times New Roman"/>
          <w:iCs/>
          <w:sz w:val="24"/>
          <w:szCs w:val="24"/>
        </w:rPr>
      </w:pPr>
      <w:r w:rsidRPr="008A17EE">
        <w:rPr>
          <w:rFonts w:ascii="Times New Roman" w:hAnsi="Times New Roman" w:cs="Times New Roman"/>
          <w:sz w:val="24"/>
          <w:szCs w:val="24"/>
        </w:rPr>
        <w:t>5.4. V</w:t>
      </w:r>
      <w:r w:rsidRPr="008A17EE">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91692D8" w14:textId="77777777" w:rsidR="00812994" w:rsidRPr="008A17EE" w:rsidRDefault="00812994" w:rsidP="00812994">
      <w:pPr>
        <w:tabs>
          <w:tab w:val="left" w:pos="851"/>
        </w:tabs>
        <w:spacing w:line="240" w:lineRule="auto"/>
        <w:ind w:left="-180" w:firstLine="889"/>
        <w:rPr>
          <w:rFonts w:ascii="Times New Roman" w:eastAsia="Calibri" w:hAnsi="Times New Roman" w:cs="Times New Roman"/>
          <w:b/>
          <w:bCs/>
          <w:i/>
          <w:iCs/>
        </w:rPr>
      </w:pPr>
    </w:p>
    <w:p w14:paraId="420C2769" w14:textId="77777777" w:rsidR="00812994" w:rsidRPr="008A17EE" w:rsidRDefault="00812994" w:rsidP="00812994">
      <w:pPr>
        <w:tabs>
          <w:tab w:val="left" w:pos="851"/>
        </w:tabs>
        <w:spacing w:line="240" w:lineRule="auto"/>
        <w:ind w:left="851" w:firstLine="0"/>
        <w:rPr>
          <w:rFonts w:ascii="Times New Roman" w:eastAsia="Calibri" w:hAnsi="Times New Roman" w:cs="Times New Roman"/>
          <w:sz w:val="24"/>
          <w:szCs w:val="24"/>
        </w:rPr>
      </w:pPr>
      <w:r w:rsidRPr="008A17EE">
        <w:rPr>
          <w:rFonts w:ascii="Times New Roman" w:eastAsia="Calibri" w:hAnsi="Times New Roman" w:cs="Times New Roman"/>
          <w:sz w:val="24"/>
          <w:szCs w:val="24"/>
        </w:rPr>
        <w:t>6. Mes siūlome:</w:t>
      </w:r>
    </w:p>
    <w:p w14:paraId="6750B0CC" w14:textId="77777777" w:rsidR="00812994" w:rsidRPr="008A17EE" w:rsidRDefault="00812994" w:rsidP="00812994">
      <w:pPr>
        <w:tabs>
          <w:tab w:val="left" w:pos="851"/>
        </w:tabs>
        <w:spacing w:line="240" w:lineRule="auto"/>
        <w:ind w:firstLine="851"/>
        <w:rPr>
          <w:rFonts w:ascii="Times New Roman" w:hAnsi="Times New Roman" w:cs="Times New Roman"/>
        </w:rPr>
      </w:pPr>
    </w:p>
    <w:p w14:paraId="1D9B7128" w14:textId="77777777" w:rsidR="00812994" w:rsidRPr="008A17EE" w:rsidRDefault="00812994" w:rsidP="00812994">
      <w:pPr>
        <w:pStyle w:val="Sraopastraipa"/>
        <w:numPr>
          <w:ilvl w:val="1"/>
          <w:numId w:val="17"/>
        </w:numPr>
        <w:tabs>
          <w:tab w:val="left" w:pos="1276"/>
        </w:tabs>
        <w:spacing w:line="240" w:lineRule="auto"/>
        <w:ind w:left="0" w:firstLine="851"/>
        <w:rPr>
          <w:rFonts w:ascii="Times New Roman" w:hAnsi="Times New Roman" w:cs="Times New Roman"/>
          <w:b/>
          <w:bCs/>
          <w:iCs/>
          <w:sz w:val="24"/>
          <w:szCs w:val="24"/>
          <w:u w:val="single"/>
        </w:rPr>
      </w:pPr>
      <w:r w:rsidRPr="008A17EE">
        <w:rPr>
          <w:rFonts w:ascii="Times New Roman" w:hAnsi="Times New Roman" w:cs="Times New Roman"/>
          <w:b/>
          <w:bCs/>
          <w:sz w:val="24"/>
          <w:szCs w:val="24"/>
        </w:rPr>
        <w:t>PIRMA pirkimo objekto dalis</w:t>
      </w:r>
    </w:p>
    <w:p w14:paraId="1498F503" w14:textId="77777777" w:rsidR="00017D2B" w:rsidRPr="008A17EE" w:rsidRDefault="00017D2B" w:rsidP="00583783">
      <w:pPr>
        <w:ind w:firstLine="0"/>
        <w:rPr>
          <w:rFonts w:ascii="Times New Roman" w:hAnsi="Times New Roman" w:cs="Times New Roman"/>
          <w:sz w:val="24"/>
          <w:szCs w:val="24"/>
        </w:rPr>
      </w:pPr>
      <w:r w:rsidRPr="008A17EE">
        <w:rPr>
          <w:rFonts w:ascii="Times New Roman" w:hAnsi="Times New Roman" w:cs="Times New Roman"/>
          <w:sz w:val="24"/>
          <w:szCs w:val="24"/>
        </w:rPr>
        <w:t>Skalbimo mašina – džiovyklė 7 vnt.</w:t>
      </w:r>
    </w:p>
    <w:tbl>
      <w:tblPr>
        <w:tblStyle w:val="Lentelstinklelis"/>
        <w:tblW w:w="0" w:type="auto"/>
        <w:tblInd w:w="0" w:type="dxa"/>
        <w:tblLook w:val="04A0" w:firstRow="1" w:lastRow="0" w:firstColumn="1" w:lastColumn="0" w:noHBand="0" w:noVBand="1"/>
      </w:tblPr>
      <w:tblGrid>
        <w:gridCol w:w="562"/>
        <w:gridCol w:w="3422"/>
        <w:gridCol w:w="1992"/>
        <w:gridCol w:w="1993"/>
        <w:gridCol w:w="1993"/>
      </w:tblGrid>
      <w:tr w:rsidR="00812994" w:rsidRPr="008A17EE" w14:paraId="7581A908" w14:textId="77777777" w:rsidTr="00E40ADD">
        <w:tc>
          <w:tcPr>
            <w:tcW w:w="562" w:type="dxa"/>
          </w:tcPr>
          <w:p w14:paraId="1CB188BB"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3422" w:type="dxa"/>
          </w:tcPr>
          <w:p w14:paraId="61D73A82" w14:textId="77777777" w:rsidR="00812994" w:rsidRPr="008A17EE" w:rsidRDefault="00812994" w:rsidP="00E40ADD">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992" w:type="dxa"/>
          </w:tcPr>
          <w:p w14:paraId="18EC7F7F"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993" w:type="dxa"/>
          </w:tcPr>
          <w:p w14:paraId="43E3DEB0"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993" w:type="dxa"/>
          </w:tcPr>
          <w:p w14:paraId="17E2DE95" w14:textId="77777777" w:rsidR="00812994" w:rsidRPr="008A17EE" w:rsidRDefault="00812994" w:rsidP="00E40ADD">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812994" w:rsidRPr="008A17EE" w14:paraId="6AC11155" w14:textId="77777777" w:rsidTr="00E40ADD">
        <w:tc>
          <w:tcPr>
            <w:tcW w:w="562" w:type="dxa"/>
          </w:tcPr>
          <w:p w14:paraId="0A3E8CDF"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3422" w:type="dxa"/>
          </w:tcPr>
          <w:p w14:paraId="1CAF0F52" w14:textId="77777777" w:rsidR="00812994" w:rsidRPr="008A17EE" w:rsidRDefault="00812994" w:rsidP="00E40ADD">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992" w:type="dxa"/>
          </w:tcPr>
          <w:p w14:paraId="02EB7B22"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993" w:type="dxa"/>
          </w:tcPr>
          <w:p w14:paraId="1EDF7FA0"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993" w:type="dxa"/>
          </w:tcPr>
          <w:p w14:paraId="7F2FE069"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812994" w:rsidRPr="008A17EE" w14:paraId="7909C63B" w14:textId="77777777" w:rsidTr="00E40ADD">
        <w:tc>
          <w:tcPr>
            <w:tcW w:w="562" w:type="dxa"/>
          </w:tcPr>
          <w:p w14:paraId="0BC2C705"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3422" w:type="dxa"/>
          </w:tcPr>
          <w:p w14:paraId="1F03B84A" w14:textId="77777777" w:rsidR="00017D2B" w:rsidRPr="008A17EE" w:rsidRDefault="00017D2B" w:rsidP="00017D2B">
            <w:pPr>
              <w:ind w:firstLine="0"/>
              <w:rPr>
                <w:rFonts w:hAnsi="Times New Roman" w:cs="Times New Roman"/>
                <w:b/>
                <w:bCs/>
                <w:sz w:val="24"/>
                <w:szCs w:val="24"/>
              </w:rPr>
            </w:pPr>
            <w:r w:rsidRPr="008A17EE">
              <w:rPr>
                <w:rFonts w:hAnsi="Times New Roman" w:cs="Times New Roman"/>
                <w:sz w:val="24"/>
                <w:szCs w:val="24"/>
              </w:rPr>
              <w:t>Skalbimo mašina- džiovyklė</w:t>
            </w:r>
          </w:p>
          <w:p w14:paraId="4A59B5D3" w14:textId="03C0FE10" w:rsidR="00812994" w:rsidRPr="008A17EE" w:rsidRDefault="00812994" w:rsidP="00E40ADD">
            <w:pPr>
              <w:tabs>
                <w:tab w:val="left" w:pos="1134"/>
              </w:tabs>
              <w:ind w:firstLine="0"/>
              <w:rPr>
                <w:rFonts w:hAnsi="Times New Roman" w:cs="Times New Roman"/>
                <w:bCs/>
                <w:iCs/>
                <w:sz w:val="24"/>
                <w:szCs w:val="24"/>
              </w:rPr>
            </w:pPr>
          </w:p>
        </w:tc>
        <w:tc>
          <w:tcPr>
            <w:tcW w:w="1992" w:type="dxa"/>
          </w:tcPr>
          <w:p w14:paraId="6EA14387" w14:textId="6499DB58" w:rsidR="00812994" w:rsidRPr="008A17EE" w:rsidRDefault="00017D2B"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7</w:t>
            </w:r>
          </w:p>
        </w:tc>
        <w:tc>
          <w:tcPr>
            <w:tcW w:w="1993" w:type="dxa"/>
          </w:tcPr>
          <w:p w14:paraId="3BA8971E" w14:textId="77777777" w:rsidR="00812994" w:rsidRPr="008A17EE" w:rsidRDefault="00812994" w:rsidP="00E40ADD">
            <w:pPr>
              <w:tabs>
                <w:tab w:val="left" w:pos="1134"/>
              </w:tabs>
              <w:ind w:firstLine="0"/>
              <w:jc w:val="center"/>
              <w:rPr>
                <w:rFonts w:hAnsi="Times New Roman" w:cs="Times New Roman"/>
                <w:iCs/>
                <w:sz w:val="24"/>
                <w:szCs w:val="24"/>
              </w:rPr>
            </w:pPr>
          </w:p>
        </w:tc>
        <w:tc>
          <w:tcPr>
            <w:tcW w:w="1993" w:type="dxa"/>
          </w:tcPr>
          <w:p w14:paraId="4DBA2427" w14:textId="77777777" w:rsidR="00812994" w:rsidRPr="008A17EE" w:rsidRDefault="00812994" w:rsidP="00E40ADD">
            <w:pPr>
              <w:tabs>
                <w:tab w:val="left" w:pos="1134"/>
              </w:tabs>
              <w:ind w:firstLine="0"/>
              <w:jc w:val="center"/>
              <w:rPr>
                <w:rFonts w:hAnsi="Times New Roman" w:cs="Times New Roman"/>
                <w:iCs/>
                <w:sz w:val="24"/>
                <w:szCs w:val="24"/>
              </w:rPr>
            </w:pPr>
          </w:p>
        </w:tc>
      </w:tr>
      <w:tr w:rsidR="00812994" w:rsidRPr="008A17EE" w14:paraId="28AA5E88" w14:textId="77777777" w:rsidTr="00E40ADD">
        <w:tc>
          <w:tcPr>
            <w:tcW w:w="7969" w:type="dxa"/>
            <w:gridSpan w:val="4"/>
          </w:tcPr>
          <w:p w14:paraId="4D113A24" w14:textId="77777777" w:rsidR="00812994" w:rsidRPr="008A17EE" w:rsidRDefault="00812994" w:rsidP="00E40ADD">
            <w:pPr>
              <w:ind w:firstLine="0"/>
              <w:rPr>
                <w:rFonts w:hAnsi="Times New Roman" w:cs="Times New Roman"/>
                <w:iCs/>
                <w:sz w:val="24"/>
                <w:szCs w:val="24"/>
              </w:rPr>
            </w:pPr>
            <w:r w:rsidRPr="008A17EE">
              <w:rPr>
                <w:rFonts w:hAnsi="Times New Roman" w:cs="Times New Roman"/>
                <w:sz w:val="24"/>
                <w:szCs w:val="24"/>
              </w:rPr>
              <w:t>Bendra pirmos dalies kainų suma, skirta pasiūlymų palyginimui Eur su PVM:</w:t>
            </w:r>
          </w:p>
        </w:tc>
        <w:tc>
          <w:tcPr>
            <w:tcW w:w="1993" w:type="dxa"/>
          </w:tcPr>
          <w:p w14:paraId="28F06047" w14:textId="77777777" w:rsidR="00812994" w:rsidRPr="008A17EE" w:rsidRDefault="00812994" w:rsidP="00E40ADD">
            <w:pPr>
              <w:tabs>
                <w:tab w:val="left" w:pos="1134"/>
              </w:tabs>
              <w:ind w:firstLine="0"/>
              <w:jc w:val="center"/>
              <w:rPr>
                <w:rFonts w:hAnsi="Times New Roman" w:cs="Times New Roman"/>
                <w:iCs/>
                <w:sz w:val="24"/>
                <w:szCs w:val="24"/>
              </w:rPr>
            </w:pPr>
          </w:p>
        </w:tc>
      </w:tr>
    </w:tbl>
    <w:p w14:paraId="2AF95FF9" w14:textId="77777777" w:rsidR="00812994" w:rsidRPr="008A17EE" w:rsidRDefault="00812994" w:rsidP="00812994">
      <w:pPr>
        <w:tabs>
          <w:tab w:val="left" w:pos="1134"/>
        </w:tabs>
        <w:spacing w:line="240" w:lineRule="auto"/>
        <w:rPr>
          <w:rFonts w:ascii="Times New Roman" w:hAnsi="Times New Roman" w:cs="Times New Roman"/>
          <w:b/>
          <w:bCs/>
          <w:iCs/>
          <w:sz w:val="24"/>
          <w:szCs w:val="24"/>
          <w:u w:val="single"/>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812994" w:rsidRPr="008A17EE" w14:paraId="63E10662" w14:textId="77777777" w:rsidTr="00E40ADD">
        <w:trPr>
          <w:trHeight w:val="336"/>
        </w:trPr>
        <w:tc>
          <w:tcPr>
            <w:tcW w:w="5353" w:type="dxa"/>
            <w:tcBorders>
              <w:bottom w:val="single" w:sz="4" w:space="0" w:color="auto"/>
            </w:tcBorders>
            <w:shd w:val="clear" w:color="auto" w:fill="auto"/>
            <w:vAlign w:val="center"/>
          </w:tcPr>
          <w:p w14:paraId="3BE3A1C2" w14:textId="77777777" w:rsidR="00812994" w:rsidRPr="008A17EE" w:rsidRDefault="00812994" w:rsidP="00E40ADD">
            <w:pPr>
              <w:keepNext/>
              <w:widowControl w:val="0"/>
              <w:autoSpaceDE w:val="0"/>
              <w:autoSpaceDN w:val="0"/>
              <w:adjustRightInd w:val="0"/>
              <w:spacing w:line="240" w:lineRule="auto"/>
              <w:ind w:firstLine="29"/>
              <w:rPr>
                <w:rFonts w:ascii="Times New Roman" w:hAnsi="Times New Roman" w:cs="Times New Roman"/>
                <w:sz w:val="23"/>
                <w:szCs w:val="23"/>
              </w:rPr>
            </w:pPr>
            <w:r w:rsidRPr="008A17EE">
              <w:rPr>
                <w:rFonts w:ascii="Times New Roman" w:hAnsi="Times New Roman" w:cs="Times New Roman"/>
                <w:b/>
                <w:sz w:val="23"/>
                <w:szCs w:val="23"/>
              </w:rPr>
              <w:t>Bendra PIRMOS dalies kaina, skirta pasiūlymų palyginimui, EUR su PVM:</w:t>
            </w:r>
          </w:p>
        </w:tc>
        <w:tc>
          <w:tcPr>
            <w:tcW w:w="4586" w:type="dxa"/>
            <w:tcBorders>
              <w:bottom w:val="single" w:sz="4" w:space="0" w:color="auto"/>
            </w:tcBorders>
            <w:shd w:val="clear" w:color="auto" w:fill="auto"/>
            <w:vAlign w:val="center"/>
          </w:tcPr>
          <w:p w14:paraId="26C16233" w14:textId="77777777" w:rsidR="00812994" w:rsidRPr="008A17EE" w:rsidRDefault="00812994" w:rsidP="00E40ADD">
            <w:pPr>
              <w:keepNext/>
              <w:widowControl w:val="0"/>
              <w:autoSpaceDE w:val="0"/>
              <w:autoSpaceDN w:val="0"/>
              <w:adjustRightInd w:val="0"/>
              <w:spacing w:line="240" w:lineRule="auto"/>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4ABEBEDC" w14:textId="77777777" w:rsidR="00812994" w:rsidRPr="008A17EE" w:rsidRDefault="00812994" w:rsidP="00812994">
      <w:pPr>
        <w:tabs>
          <w:tab w:val="left" w:pos="851"/>
        </w:tabs>
        <w:spacing w:line="240" w:lineRule="auto"/>
        <w:ind w:firstLine="0"/>
        <w:rPr>
          <w:rFonts w:ascii="Times New Roman" w:hAnsi="Times New Roman" w:cs="Times New Roman"/>
        </w:rPr>
      </w:pPr>
    </w:p>
    <w:p w14:paraId="12ACCEEC" w14:textId="77777777" w:rsidR="00812994" w:rsidRPr="008A17EE" w:rsidRDefault="00812994" w:rsidP="00812994">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t>6.2.  ANTRA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r w:rsidRPr="008A17EE">
        <w:rPr>
          <w:rFonts w:ascii="Times New Roman" w:hAnsi="Times New Roman" w:cs="Times New Roman"/>
          <w:b/>
          <w:bCs/>
          <w:iCs/>
          <w:sz w:val="24"/>
          <w:szCs w:val="24"/>
        </w:rPr>
        <w:t xml:space="preserve"> </w:t>
      </w:r>
    </w:p>
    <w:p w14:paraId="0A8AF4C7" w14:textId="5D4E8CB9" w:rsidR="00812994" w:rsidRPr="008A17EE" w:rsidRDefault="00017D2B" w:rsidP="00583783">
      <w:pPr>
        <w:ind w:firstLine="0"/>
        <w:rPr>
          <w:rFonts w:ascii="Times New Roman" w:hAnsi="Times New Roman" w:cs="Times New Roman"/>
          <w:sz w:val="24"/>
          <w:szCs w:val="24"/>
        </w:rPr>
      </w:pPr>
      <w:r w:rsidRPr="008A17EE">
        <w:rPr>
          <w:rFonts w:ascii="Times New Roman" w:hAnsi="Times New Roman" w:cs="Times New Roman"/>
          <w:sz w:val="24"/>
          <w:szCs w:val="24"/>
        </w:rPr>
        <w:t>Televizorius (SMART TV opcija) – 22 vnt.</w:t>
      </w:r>
    </w:p>
    <w:tbl>
      <w:tblPr>
        <w:tblStyle w:val="Lentelstinklelis"/>
        <w:tblW w:w="9918" w:type="dxa"/>
        <w:tblInd w:w="0" w:type="dxa"/>
        <w:tblLook w:val="04A0" w:firstRow="1" w:lastRow="0" w:firstColumn="1" w:lastColumn="0" w:noHBand="0" w:noVBand="1"/>
      </w:tblPr>
      <w:tblGrid>
        <w:gridCol w:w="562"/>
        <w:gridCol w:w="4678"/>
        <w:gridCol w:w="1134"/>
        <w:gridCol w:w="1701"/>
        <w:gridCol w:w="1843"/>
      </w:tblGrid>
      <w:tr w:rsidR="00812994" w:rsidRPr="008A17EE" w14:paraId="3BF9587A" w14:textId="77777777" w:rsidTr="00E40ADD">
        <w:tc>
          <w:tcPr>
            <w:tcW w:w="562" w:type="dxa"/>
          </w:tcPr>
          <w:p w14:paraId="0FDD1CE2"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30A9D27C" w14:textId="77777777" w:rsidR="00812994" w:rsidRPr="008A17EE" w:rsidRDefault="00812994" w:rsidP="00E40ADD">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7DFCA45A"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603A1192"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43" w:type="dxa"/>
          </w:tcPr>
          <w:p w14:paraId="2EC0F810" w14:textId="77777777" w:rsidR="00812994" w:rsidRPr="008A17EE" w:rsidRDefault="00812994" w:rsidP="00E40ADD">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812994" w:rsidRPr="008A17EE" w14:paraId="060B8942" w14:textId="77777777" w:rsidTr="00E40ADD">
        <w:tc>
          <w:tcPr>
            <w:tcW w:w="562" w:type="dxa"/>
          </w:tcPr>
          <w:p w14:paraId="67C411EA"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67F036CA" w14:textId="77777777" w:rsidR="00812994" w:rsidRPr="008A17EE" w:rsidRDefault="00812994" w:rsidP="00E40ADD">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0572DC19"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22725019"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43" w:type="dxa"/>
          </w:tcPr>
          <w:p w14:paraId="16779E95"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812994" w:rsidRPr="008A17EE" w14:paraId="6A6EA560" w14:textId="77777777" w:rsidTr="00E40ADD">
        <w:tc>
          <w:tcPr>
            <w:tcW w:w="562" w:type="dxa"/>
          </w:tcPr>
          <w:p w14:paraId="039D5543"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45DCAC3A" w14:textId="2986F6C7" w:rsidR="00812994" w:rsidRPr="008A17EE" w:rsidRDefault="00017D2B" w:rsidP="00E40ADD">
            <w:pPr>
              <w:tabs>
                <w:tab w:val="left" w:pos="1134"/>
              </w:tabs>
              <w:ind w:firstLine="0"/>
              <w:jc w:val="left"/>
              <w:rPr>
                <w:rFonts w:hAnsi="Times New Roman" w:cs="Times New Roman"/>
                <w:bCs/>
                <w:iCs/>
                <w:sz w:val="24"/>
                <w:szCs w:val="24"/>
              </w:rPr>
            </w:pPr>
            <w:r w:rsidRPr="008A17EE">
              <w:rPr>
                <w:rFonts w:hAnsi="Times New Roman" w:cs="Times New Roman"/>
                <w:sz w:val="24"/>
                <w:szCs w:val="24"/>
              </w:rPr>
              <w:t>Televizorius (SMART TV opcija)</w:t>
            </w:r>
          </w:p>
        </w:tc>
        <w:tc>
          <w:tcPr>
            <w:tcW w:w="1134" w:type="dxa"/>
          </w:tcPr>
          <w:p w14:paraId="3DC81273" w14:textId="4544FC62" w:rsidR="00812994" w:rsidRPr="008A17EE" w:rsidRDefault="00017D2B" w:rsidP="00E40ADD">
            <w:pPr>
              <w:tabs>
                <w:tab w:val="left" w:pos="1134"/>
              </w:tabs>
              <w:ind w:left="-101" w:firstLine="0"/>
              <w:jc w:val="center"/>
              <w:rPr>
                <w:rFonts w:hAnsi="Times New Roman" w:cs="Times New Roman"/>
                <w:iCs/>
                <w:sz w:val="24"/>
                <w:szCs w:val="24"/>
              </w:rPr>
            </w:pPr>
            <w:r w:rsidRPr="008A17EE">
              <w:rPr>
                <w:rFonts w:hAnsi="Times New Roman" w:cs="Times New Roman"/>
                <w:iCs/>
                <w:sz w:val="24"/>
                <w:szCs w:val="24"/>
              </w:rPr>
              <w:t>22</w:t>
            </w:r>
          </w:p>
        </w:tc>
        <w:tc>
          <w:tcPr>
            <w:tcW w:w="1701" w:type="dxa"/>
          </w:tcPr>
          <w:p w14:paraId="3F789667" w14:textId="77777777" w:rsidR="00812994" w:rsidRPr="008A17EE" w:rsidRDefault="00812994" w:rsidP="00E40ADD">
            <w:pPr>
              <w:tabs>
                <w:tab w:val="left" w:pos="1134"/>
              </w:tabs>
              <w:ind w:firstLine="0"/>
              <w:jc w:val="center"/>
              <w:rPr>
                <w:rFonts w:hAnsi="Times New Roman" w:cs="Times New Roman"/>
                <w:iCs/>
                <w:sz w:val="24"/>
                <w:szCs w:val="24"/>
              </w:rPr>
            </w:pPr>
          </w:p>
        </w:tc>
        <w:tc>
          <w:tcPr>
            <w:tcW w:w="1843" w:type="dxa"/>
          </w:tcPr>
          <w:p w14:paraId="102EB1FB" w14:textId="77777777" w:rsidR="00812994" w:rsidRPr="008A17EE" w:rsidRDefault="00812994" w:rsidP="00E40ADD">
            <w:pPr>
              <w:tabs>
                <w:tab w:val="left" w:pos="1134"/>
              </w:tabs>
              <w:ind w:firstLine="0"/>
              <w:jc w:val="center"/>
              <w:rPr>
                <w:rFonts w:hAnsi="Times New Roman" w:cs="Times New Roman"/>
                <w:iCs/>
                <w:sz w:val="24"/>
                <w:szCs w:val="24"/>
              </w:rPr>
            </w:pPr>
          </w:p>
        </w:tc>
      </w:tr>
      <w:tr w:rsidR="00812994" w:rsidRPr="008A17EE" w14:paraId="7480836E" w14:textId="77777777" w:rsidTr="00E40ADD">
        <w:tc>
          <w:tcPr>
            <w:tcW w:w="8075" w:type="dxa"/>
            <w:gridSpan w:val="4"/>
          </w:tcPr>
          <w:p w14:paraId="478AAC90" w14:textId="77777777" w:rsidR="00812994" w:rsidRPr="008A17EE" w:rsidRDefault="00812994" w:rsidP="00E40ADD">
            <w:pPr>
              <w:ind w:firstLine="0"/>
              <w:rPr>
                <w:rFonts w:hAnsi="Times New Roman" w:cs="Times New Roman"/>
                <w:b/>
                <w:bCs/>
                <w:iCs/>
                <w:sz w:val="24"/>
                <w:szCs w:val="24"/>
              </w:rPr>
            </w:pPr>
            <w:r w:rsidRPr="008A17EE">
              <w:rPr>
                <w:rFonts w:hAnsi="Times New Roman" w:cs="Times New Roman"/>
                <w:b/>
                <w:bCs/>
                <w:sz w:val="24"/>
                <w:szCs w:val="24"/>
              </w:rPr>
              <w:t>Bendra antros dalies kainų suma, skirta pasiūlymų palyginimui Eur su PVM:</w:t>
            </w:r>
          </w:p>
        </w:tc>
        <w:tc>
          <w:tcPr>
            <w:tcW w:w="1843" w:type="dxa"/>
          </w:tcPr>
          <w:p w14:paraId="2E0AEF06" w14:textId="77777777" w:rsidR="00812994" w:rsidRPr="008A17EE" w:rsidRDefault="00812994" w:rsidP="00E40ADD">
            <w:pPr>
              <w:tabs>
                <w:tab w:val="left" w:pos="1134"/>
              </w:tabs>
              <w:ind w:firstLine="0"/>
              <w:jc w:val="center"/>
              <w:rPr>
                <w:rFonts w:hAnsi="Times New Roman" w:cs="Times New Roman"/>
                <w:iCs/>
                <w:sz w:val="24"/>
                <w:szCs w:val="24"/>
              </w:rPr>
            </w:pPr>
          </w:p>
        </w:tc>
      </w:tr>
    </w:tbl>
    <w:p w14:paraId="013F1364" w14:textId="77777777" w:rsidR="00812994" w:rsidRPr="008A17EE" w:rsidRDefault="00812994" w:rsidP="00812994">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124"/>
      </w:tblGrid>
      <w:tr w:rsidR="00812994" w:rsidRPr="008A17EE" w14:paraId="4D713B59" w14:textId="77777777" w:rsidTr="00E40ADD">
        <w:trPr>
          <w:trHeight w:val="336"/>
        </w:trPr>
        <w:tc>
          <w:tcPr>
            <w:tcW w:w="4815" w:type="dxa"/>
            <w:tcBorders>
              <w:bottom w:val="single" w:sz="4" w:space="0" w:color="auto"/>
            </w:tcBorders>
            <w:shd w:val="clear" w:color="auto" w:fill="auto"/>
          </w:tcPr>
          <w:p w14:paraId="6BD7A3B0" w14:textId="77777777" w:rsidR="00812994" w:rsidRPr="008A17EE" w:rsidRDefault="00812994" w:rsidP="00E40ADD">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t>Bendra ANTROS dalies kaina, skirta pasiūlymų palyginimui, EUR su PVM:</w:t>
            </w:r>
          </w:p>
        </w:tc>
        <w:tc>
          <w:tcPr>
            <w:tcW w:w="5124" w:type="dxa"/>
            <w:tcBorders>
              <w:bottom w:val="single" w:sz="4" w:space="0" w:color="auto"/>
            </w:tcBorders>
            <w:shd w:val="clear" w:color="auto" w:fill="auto"/>
          </w:tcPr>
          <w:p w14:paraId="4AAF9844" w14:textId="77777777" w:rsidR="00812994" w:rsidRPr="008A17EE" w:rsidRDefault="00812994" w:rsidP="00E40ADD">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0BFEAC96" w14:textId="77777777" w:rsidR="00812994" w:rsidRPr="008A17EE" w:rsidRDefault="00812994" w:rsidP="00812994">
      <w:pPr>
        <w:ind w:firstLine="851"/>
        <w:rPr>
          <w:rFonts w:ascii="Times New Roman" w:hAnsi="Times New Roman" w:cs="Times New Roman"/>
          <w:sz w:val="24"/>
          <w:szCs w:val="24"/>
        </w:rPr>
      </w:pPr>
    </w:p>
    <w:p w14:paraId="442FB582" w14:textId="77777777" w:rsidR="00812994" w:rsidRPr="008A17EE" w:rsidRDefault="00812994" w:rsidP="00812994">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lastRenderedPageBreak/>
        <w:t>6.3.  TREČIA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r w:rsidRPr="008A17EE">
        <w:rPr>
          <w:rFonts w:ascii="Times New Roman" w:hAnsi="Times New Roman" w:cs="Times New Roman"/>
          <w:b/>
          <w:bCs/>
          <w:iCs/>
          <w:sz w:val="24"/>
          <w:szCs w:val="24"/>
        </w:rPr>
        <w:t xml:space="preserve"> </w:t>
      </w:r>
    </w:p>
    <w:p w14:paraId="4D5B19C4" w14:textId="77777777" w:rsidR="00017D2B" w:rsidRPr="008A17EE" w:rsidRDefault="00017D2B" w:rsidP="00583783">
      <w:pPr>
        <w:ind w:firstLine="0"/>
        <w:rPr>
          <w:rFonts w:ascii="Times New Roman" w:hAnsi="Times New Roman" w:cs="Times New Roman"/>
          <w:sz w:val="24"/>
          <w:szCs w:val="24"/>
        </w:rPr>
      </w:pPr>
      <w:r w:rsidRPr="008A17EE">
        <w:rPr>
          <w:rFonts w:ascii="Times New Roman" w:hAnsi="Times New Roman" w:cs="Times New Roman"/>
          <w:sz w:val="24"/>
          <w:szCs w:val="24"/>
        </w:rPr>
        <w:t>Elektrinė viryklė su orkaite - 10 vnt.</w:t>
      </w:r>
    </w:p>
    <w:tbl>
      <w:tblPr>
        <w:tblStyle w:val="Lentelstinklelis"/>
        <w:tblW w:w="0" w:type="auto"/>
        <w:tblInd w:w="0" w:type="dxa"/>
        <w:tblLook w:val="04A0" w:firstRow="1" w:lastRow="0" w:firstColumn="1" w:lastColumn="0" w:noHBand="0" w:noVBand="1"/>
      </w:tblPr>
      <w:tblGrid>
        <w:gridCol w:w="562"/>
        <w:gridCol w:w="4678"/>
        <w:gridCol w:w="1134"/>
        <w:gridCol w:w="1701"/>
        <w:gridCol w:w="1887"/>
      </w:tblGrid>
      <w:tr w:rsidR="00812994" w:rsidRPr="008A17EE" w14:paraId="095E643A" w14:textId="77777777" w:rsidTr="00E40ADD">
        <w:tc>
          <w:tcPr>
            <w:tcW w:w="562" w:type="dxa"/>
          </w:tcPr>
          <w:p w14:paraId="0E20CBC2"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1B358CBF" w14:textId="77777777" w:rsidR="00812994" w:rsidRPr="008A17EE" w:rsidRDefault="00812994" w:rsidP="00E40ADD">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706548DC"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78A91914"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87" w:type="dxa"/>
          </w:tcPr>
          <w:p w14:paraId="0A340988" w14:textId="77777777" w:rsidR="00812994" w:rsidRPr="008A17EE" w:rsidRDefault="00812994" w:rsidP="00E40ADD">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812994" w:rsidRPr="008A17EE" w14:paraId="62AB04A1" w14:textId="77777777" w:rsidTr="00E40ADD">
        <w:tc>
          <w:tcPr>
            <w:tcW w:w="562" w:type="dxa"/>
          </w:tcPr>
          <w:p w14:paraId="0537B2EE"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44D80E3B" w14:textId="77777777" w:rsidR="00812994" w:rsidRPr="008A17EE" w:rsidRDefault="00812994" w:rsidP="00E40ADD">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2FA6C8FF"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2C79B721"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87" w:type="dxa"/>
          </w:tcPr>
          <w:p w14:paraId="54733452"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812994" w:rsidRPr="008A17EE" w14:paraId="4C2090CA" w14:textId="77777777" w:rsidTr="00E40ADD">
        <w:tc>
          <w:tcPr>
            <w:tcW w:w="562" w:type="dxa"/>
          </w:tcPr>
          <w:p w14:paraId="55DD8255" w14:textId="77777777" w:rsidR="00812994" w:rsidRPr="008A17EE" w:rsidRDefault="00812994"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34DA21F6" w14:textId="6CEE6A46" w:rsidR="00017D2B" w:rsidRPr="008A17EE" w:rsidRDefault="00017D2B" w:rsidP="00017D2B">
            <w:pPr>
              <w:ind w:firstLine="0"/>
              <w:rPr>
                <w:rFonts w:hAnsi="Times New Roman" w:cs="Times New Roman"/>
                <w:sz w:val="24"/>
                <w:szCs w:val="24"/>
              </w:rPr>
            </w:pPr>
            <w:r w:rsidRPr="008A17EE">
              <w:rPr>
                <w:rFonts w:hAnsi="Times New Roman" w:cs="Times New Roman"/>
                <w:sz w:val="24"/>
                <w:szCs w:val="24"/>
              </w:rPr>
              <w:t xml:space="preserve">Elektrinė viryklė su orkaite </w:t>
            </w:r>
          </w:p>
          <w:p w14:paraId="2DDDDBA9" w14:textId="58C60EBA" w:rsidR="00812994" w:rsidRPr="008A17EE" w:rsidRDefault="00812994" w:rsidP="00E40ADD">
            <w:pPr>
              <w:ind w:firstLine="0"/>
              <w:jc w:val="left"/>
              <w:rPr>
                <w:rFonts w:hAnsi="Times New Roman" w:cs="Times New Roman"/>
                <w:bCs/>
                <w:iCs/>
                <w:sz w:val="24"/>
                <w:szCs w:val="24"/>
              </w:rPr>
            </w:pPr>
          </w:p>
        </w:tc>
        <w:tc>
          <w:tcPr>
            <w:tcW w:w="1134" w:type="dxa"/>
          </w:tcPr>
          <w:p w14:paraId="3340A1A3" w14:textId="0D254444" w:rsidR="00812994" w:rsidRPr="008A17EE" w:rsidRDefault="00017D2B" w:rsidP="00E40ADD">
            <w:pPr>
              <w:tabs>
                <w:tab w:val="left" w:pos="1134"/>
              </w:tabs>
              <w:ind w:firstLine="0"/>
              <w:jc w:val="center"/>
              <w:rPr>
                <w:rFonts w:hAnsi="Times New Roman" w:cs="Times New Roman"/>
                <w:iCs/>
                <w:sz w:val="24"/>
                <w:szCs w:val="24"/>
              </w:rPr>
            </w:pPr>
            <w:r w:rsidRPr="008A17EE">
              <w:rPr>
                <w:rFonts w:hAnsi="Times New Roman" w:cs="Times New Roman"/>
                <w:iCs/>
                <w:sz w:val="24"/>
                <w:szCs w:val="24"/>
              </w:rPr>
              <w:t>10</w:t>
            </w:r>
          </w:p>
        </w:tc>
        <w:tc>
          <w:tcPr>
            <w:tcW w:w="1701" w:type="dxa"/>
          </w:tcPr>
          <w:p w14:paraId="5185A961" w14:textId="77777777" w:rsidR="00812994" w:rsidRPr="008A17EE" w:rsidRDefault="00812994" w:rsidP="00E40ADD">
            <w:pPr>
              <w:tabs>
                <w:tab w:val="left" w:pos="1134"/>
              </w:tabs>
              <w:ind w:firstLine="0"/>
              <w:rPr>
                <w:rFonts w:hAnsi="Times New Roman" w:cs="Times New Roman"/>
                <w:iCs/>
                <w:sz w:val="24"/>
                <w:szCs w:val="24"/>
              </w:rPr>
            </w:pPr>
          </w:p>
        </w:tc>
        <w:tc>
          <w:tcPr>
            <w:tcW w:w="1887" w:type="dxa"/>
          </w:tcPr>
          <w:p w14:paraId="0FBFCCCD" w14:textId="77777777" w:rsidR="00812994" w:rsidRPr="008A17EE" w:rsidRDefault="00812994" w:rsidP="00E40ADD">
            <w:pPr>
              <w:tabs>
                <w:tab w:val="left" w:pos="1134"/>
              </w:tabs>
              <w:ind w:firstLine="0"/>
              <w:rPr>
                <w:rFonts w:hAnsi="Times New Roman" w:cs="Times New Roman"/>
                <w:iCs/>
                <w:sz w:val="24"/>
                <w:szCs w:val="24"/>
              </w:rPr>
            </w:pPr>
          </w:p>
        </w:tc>
      </w:tr>
      <w:tr w:rsidR="00812994" w:rsidRPr="008A17EE" w14:paraId="3DCA1620" w14:textId="77777777" w:rsidTr="00E40ADD">
        <w:tc>
          <w:tcPr>
            <w:tcW w:w="8075" w:type="dxa"/>
            <w:gridSpan w:val="4"/>
          </w:tcPr>
          <w:p w14:paraId="3A5BF355" w14:textId="77777777" w:rsidR="00812994" w:rsidRPr="008A17EE" w:rsidRDefault="00812994" w:rsidP="00E40ADD">
            <w:pPr>
              <w:ind w:firstLine="0"/>
              <w:rPr>
                <w:rFonts w:hAnsi="Times New Roman" w:cs="Times New Roman"/>
                <w:b/>
                <w:bCs/>
                <w:iCs/>
                <w:sz w:val="24"/>
                <w:szCs w:val="24"/>
              </w:rPr>
            </w:pPr>
            <w:r w:rsidRPr="008A17EE">
              <w:rPr>
                <w:rFonts w:hAnsi="Times New Roman" w:cs="Times New Roman"/>
                <w:b/>
                <w:bCs/>
                <w:sz w:val="24"/>
                <w:szCs w:val="24"/>
              </w:rPr>
              <w:t>Bendra trečios dalies kainų suma, skirta pasiūlymų palyginimui Eur su PVM:</w:t>
            </w:r>
          </w:p>
        </w:tc>
        <w:tc>
          <w:tcPr>
            <w:tcW w:w="1887" w:type="dxa"/>
          </w:tcPr>
          <w:p w14:paraId="7492C630" w14:textId="77777777" w:rsidR="00812994" w:rsidRPr="008A17EE" w:rsidRDefault="00812994" w:rsidP="00E40ADD">
            <w:pPr>
              <w:tabs>
                <w:tab w:val="left" w:pos="1134"/>
              </w:tabs>
              <w:ind w:firstLine="0"/>
              <w:jc w:val="center"/>
              <w:rPr>
                <w:rFonts w:hAnsi="Times New Roman" w:cs="Times New Roman"/>
                <w:iCs/>
                <w:sz w:val="24"/>
                <w:szCs w:val="24"/>
              </w:rPr>
            </w:pPr>
          </w:p>
        </w:tc>
      </w:tr>
    </w:tbl>
    <w:p w14:paraId="0CBF98AE" w14:textId="77777777" w:rsidR="00812994" w:rsidRPr="008A17EE" w:rsidRDefault="00812994" w:rsidP="00812994">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812994" w:rsidRPr="008A17EE" w14:paraId="41C847BA" w14:textId="77777777" w:rsidTr="00E40ADD">
        <w:trPr>
          <w:trHeight w:val="336"/>
        </w:trPr>
        <w:tc>
          <w:tcPr>
            <w:tcW w:w="5353" w:type="dxa"/>
            <w:tcBorders>
              <w:bottom w:val="single" w:sz="4" w:space="0" w:color="auto"/>
            </w:tcBorders>
            <w:shd w:val="clear" w:color="auto" w:fill="auto"/>
          </w:tcPr>
          <w:p w14:paraId="2D50F087" w14:textId="77777777" w:rsidR="00812994" w:rsidRPr="008A17EE" w:rsidRDefault="00812994" w:rsidP="00E40ADD">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t>Bendra TREČIOS dalies kaina, skirta pasiūlymų palyginimui, EUR su PVM:</w:t>
            </w:r>
          </w:p>
        </w:tc>
        <w:tc>
          <w:tcPr>
            <w:tcW w:w="4586" w:type="dxa"/>
            <w:tcBorders>
              <w:bottom w:val="single" w:sz="4" w:space="0" w:color="auto"/>
            </w:tcBorders>
            <w:shd w:val="clear" w:color="auto" w:fill="auto"/>
          </w:tcPr>
          <w:p w14:paraId="1528300E" w14:textId="77777777" w:rsidR="00812994" w:rsidRPr="008A17EE" w:rsidRDefault="00812994" w:rsidP="00E40ADD">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3B747EB7" w14:textId="77777777" w:rsidR="00812994" w:rsidRPr="008A17EE" w:rsidRDefault="00812994" w:rsidP="00812994">
      <w:pPr>
        <w:pStyle w:val="Sraopastraipa"/>
        <w:spacing w:line="240" w:lineRule="auto"/>
        <w:rPr>
          <w:rFonts w:ascii="Times New Roman" w:hAnsi="Times New Roman" w:cs="Times New Roman"/>
          <w:b/>
          <w:iCs/>
          <w:sz w:val="16"/>
          <w:szCs w:val="16"/>
        </w:rPr>
      </w:pPr>
    </w:p>
    <w:p w14:paraId="3FA9AF0B" w14:textId="07E65B11" w:rsidR="00017D2B" w:rsidRPr="008A17EE" w:rsidRDefault="00017D2B" w:rsidP="00017D2B">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t>6.4.  KETVIRTA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r w:rsidRPr="008A17EE">
        <w:rPr>
          <w:rFonts w:ascii="Times New Roman" w:hAnsi="Times New Roman" w:cs="Times New Roman"/>
          <w:b/>
          <w:bCs/>
          <w:iCs/>
          <w:sz w:val="24"/>
          <w:szCs w:val="24"/>
        </w:rPr>
        <w:t xml:space="preserve"> </w:t>
      </w:r>
    </w:p>
    <w:p w14:paraId="543F1BF8" w14:textId="77777777" w:rsidR="00583783" w:rsidRPr="008A17EE" w:rsidRDefault="00583783" w:rsidP="00583783">
      <w:pPr>
        <w:ind w:firstLine="0"/>
        <w:rPr>
          <w:rFonts w:ascii="Times New Roman" w:hAnsi="Times New Roman" w:cs="Times New Roman"/>
          <w:sz w:val="24"/>
          <w:szCs w:val="24"/>
        </w:rPr>
      </w:pPr>
      <w:r w:rsidRPr="008A17EE">
        <w:rPr>
          <w:rFonts w:ascii="Times New Roman" w:hAnsi="Times New Roman" w:cs="Times New Roman"/>
          <w:sz w:val="24"/>
          <w:szCs w:val="24"/>
        </w:rPr>
        <w:t>Šaldytuvas - 28 vnt.</w:t>
      </w:r>
    </w:p>
    <w:tbl>
      <w:tblPr>
        <w:tblStyle w:val="Lentelstinklelis"/>
        <w:tblW w:w="0" w:type="auto"/>
        <w:tblInd w:w="0" w:type="dxa"/>
        <w:tblLook w:val="04A0" w:firstRow="1" w:lastRow="0" w:firstColumn="1" w:lastColumn="0" w:noHBand="0" w:noVBand="1"/>
      </w:tblPr>
      <w:tblGrid>
        <w:gridCol w:w="562"/>
        <w:gridCol w:w="4678"/>
        <w:gridCol w:w="1134"/>
        <w:gridCol w:w="1701"/>
        <w:gridCol w:w="1887"/>
      </w:tblGrid>
      <w:tr w:rsidR="00017D2B" w:rsidRPr="008A17EE" w14:paraId="3511A1EB" w14:textId="77777777" w:rsidTr="003D2271">
        <w:tc>
          <w:tcPr>
            <w:tcW w:w="562" w:type="dxa"/>
          </w:tcPr>
          <w:p w14:paraId="683A1E9D"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18B55184" w14:textId="77777777" w:rsidR="00017D2B" w:rsidRPr="008A17EE" w:rsidRDefault="00017D2B" w:rsidP="003D2271">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7F04FEAE"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7DAB4F38"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87" w:type="dxa"/>
          </w:tcPr>
          <w:p w14:paraId="300B1AD8" w14:textId="77777777" w:rsidR="00017D2B" w:rsidRPr="008A17EE" w:rsidRDefault="00017D2B" w:rsidP="003D2271">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017D2B" w:rsidRPr="008A17EE" w14:paraId="32F911F0" w14:textId="77777777" w:rsidTr="003D2271">
        <w:tc>
          <w:tcPr>
            <w:tcW w:w="562" w:type="dxa"/>
          </w:tcPr>
          <w:p w14:paraId="007D78DC"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68924425" w14:textId="77777777" w:rsidR="00017D2B" w:rsidRPr="008A17EE" w:rsidRDefault="00017D2B" w:rsidP="003D2271">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4E4D306F"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0247F456"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87" w:type="dxa"/>
          </w:tcPr>
          <w:p w14:paraId="1D752AD6"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017D2B" w:rsidRPr="008A17EE" w14:paraId="7D3C147E" w14:textId="77777777" w:rsidTr="003D2271">
        <w:tc>
          <w:tcPr>
            <w:tcW w:w="562" w:type="dxa"/>
          </w:tcPr>
          <w:p w14:paraId="1831E587"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13086EF6" w14:textId="189FCC04" w:rsidR="00583783" w:rsidRPr="008A17EE" w:rsidRDefault="00583783" w:rsidP="00583783">
            <w:pPr>
              <w:ind w:firstLine="0"/>
              <w:rPr>
                <w:rFonts w:hAnsi="Times New Roman" w:cs="Times New Roman"/>
                <w:sz w:val="24"/>
                <w:szCs w:val="24"/>
              </w:rPr>
            </w:pPr>
            <w:r w:rsidRPr="008A17EE">
              <w:rPr>
                <w:rFonts w:hAnsi="Times New Roman" w:cs="Times New Roman"/>
                <w:sz w:val="24"/>
                <w:szCs w:val="24"/>
              </w:rPr>
              <w:t>Šaldytuvas</w:t>
            </w:r>
          </w:p>
          <w:p w14:paraId="0BE7E920" w14:textId="77777777" w:rsidR="00017D2B" w:rsidRPr="008A17EE" w:rsidRDefault="00017D2B" w:rsidP="003D2271">
            <w:pPr>
              <w:ind w:firstLine="0"/>
              <w:jc w:val="left"/>
              <w:rPr>
                <w:rFonts w:hAnsi="Times New Roman" w:cs="Times New Roman"/>
                <w:bCs/>
                <w:iCs/>
                <w:sz w:val="24"/>
                <w:szCs w:val="24"/>
              </w:rPr>
            </w:pPr>
          </w:p>
        </w:tc>
        <w:tc>
          <w:tcPr>
            <w:tcW w:w="1134" w:type="dxa"/>
          </w:tcPr>
          <w:p w14:paraId="5AE7376E" w14:textId="5CB92A02" w:rsidR="00017D2B"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28</w:t>
            </w:r>
          </w:p>
        </w:tc>
        <w:tc>
          <w:tcPr>
            <w:tcW w:w="1701" w:type="dxa"/>
          </w:tcPr>
          <w:p w14:paraId="734669C0" w14:textId="77777777" w:rsidR="00017D2B" w:rsidRPr="008A17EE" w:rsidRDefault="00017D2B" w:rsidP="003D2271">
            <w:pPr>
              <w:tabs>
                <w:tab w:val="left" w:pos="1134"/>
              </w:tabs>
              <w:ind w:firstLine="0"/>
              <w:rPr>
                <w:rFonts w:hAnsi="Times New Roman" w:cs="Times New Roman"/>
                <w:iCs/>
                <w:sz w:val="24"/>
                <w:szCs w:val="24"/>
              </w:rPr>
            </w:pPr>
          </w:p>
        </w:tc>
        <w:tc>
          <w:tcPr>
            <w:tcW w:w="1887" w:type="dxa"/>
          </w:tcPr>
          <w:p w14:paraId="6F53CF14" w14:textId="77777777" w:rsidR="00017D2B" w:rsidRPr="008A17EE" w:rsidRDefault="00017D2B" w:rsidP="003D2271">
            <w:pPr>
              <w:tabs>
                <w:tab w:val="left" w:pos="1134"/>
              </w:tabs>
              <w:ind w:firstLine="0"/>
              <w:rPr>
                <w:rFonts w:hAnsi="Times New Roman" w:cs="Times New Roman"/>
                <w:iCs/>
                <w:sz w:val="24"/>
                <w:szCs w:val="24"/>
              </w:rPr>
            </w:pPr>
          </w:p>
        </w:tc>
      </w:tr>
      <w:tr w:rsidR="00017D2B" w:rsidRPr="008A17EE" w14:paraId="4FBBF099" w14:textId="77777777" w:rsidTr="003D2271">
        <w:tc>
          <w:tcPr>
            <w:tcW w:w="8075" w:type="dxa"/>
            <w:gridSpan w:val="4"/>
          </w:tcPr>
          <w:p w14:paraId="04EB2B13" w14:textId="785B8AB2" w:rsidR="00017D2B" w:rsidRPr="008A17EE" w:rsidRDefault="00017D2B" w:rsidP="003D2271">
            <w:pPr>
              <w:ind w:firstLine="0"/>
              <w:rPr>
                <w:rFonts w:hAnsi="Times New Roman" w:cs="Times New Roman"/>
                <w:b/>
                <w:bCs/>
                <w:iCs/>
                <w:sz w:val="24"/>
                <w:szCs w:val="24"/>
              </w:rPr>
            </w:pPr>
            <w:r w:rsidRPr="008A17EE">
              <w:rPr>
                <w:rFonts w:hAnsi="Times New Roman" w:cs="Times New Roman"/>
                <w:b/>
                <w:bCs/>
                <w:sz w:val="24"/>
                <w:szCs w:val="24"/>
              </w:rPr>
              <w:t xml:space="preserve">Bendra </w:t>
            </w:r>
            <w:r w:rsidR="00583783" w:rsidRPr="008A17EE">
              <w:rPr>
                <w:rFonts w:hAnsi="Times New Roman" w:cs="Times New Roman"/>
                <w:b/>
                <w:bCs/>
                <w:sz w:val="24"/>
                <w:szCs w:val="24"/>
              </w:rPr>
              <w:t>ketvirto</w:t>
            </w:r>
            <w:r w:rsidRPr="008A17EE">
              <w:rPr>
                <w:rFonts w:hAnsi="Times New Roman" w:cs="Times New Roman"/>
                <w:b/>
                <w:bCs/>
                <w:sz w:val="24"/>
                <w:szCs w:val="24"/>
              </w:rPr>
              <w:t>s dalies kainų suma, skirta pasiūlymų palyginimui Eur su PVM:</w:t>
            </w:r>
          </w:p>
        </w:tc>
        <w:tc>
          <w:tcPr>
            <w:tcW w:w="1887" w:type="dxa"/>
          </w:tcPr>
          <w:p w14:paraId="4CE030C6" w14:textId="77777777" w:rsidR="00017D2B" w:rsidRPr="008A17EE" w:rsidRDefault="00017D2B" w:rsidP="003D2271">
            <w:pPr>
              <w:tabs>
                <w:tab w:val="left" w:pos="1134"/>
              </w:tabs>
              <w:ind w:firstLine="0"/>
              <w:jc w:val="center"/>
              <w:rPr>
                <w:rFonts w:hAnsi="Times New Roman" w:cs="Times New Roman"/>
                <w:iCs/>
                <w:sz w:val="24"/>
                <w:szCs w:val="24"/>
              </w:rPr>
            </w:pPr>
          </w:p>
        </w:tc>
      </w:tr>
    </w:tbl>
    <w:p w14:paraId="780A0129" w14:textId="77777777" w:rsidR="00017D2B" w:rsidRPr="008A17EE" w:rsidRDefault="00017D2B" w:rsidP="00017D2B">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017D2B" w:rsidRPr="008A17EE" w14:paraId="22702B12" w14:textId="77777777" w:rsidTr="003D2271">
        <w:trPr>
          <w:trHeight w:val="336"/>
        </w:trPr>
        <w:tc>
          <w:tcPr>
            <w:tcW w:w="5353" w:type="dxa"/>
            <w:tcBorders>
              <w:bottom w:val="single" w:sz="4" w:space="0" w:color="auto"/>
            </w:tcBorders>
            <w:shd w:val="clear" w:color="auto" w:fill="auto"/>
          </w:tcPr>
          <w:p w14:paraId="32DB6B18" w14:textId="4E0B0A87" w:rsidR="00017D2B" w:rsidRPr="008A17EE" w:rsidRDefault="00017D2B" w:rsidP="003D2271">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t xml:space="preserve">Bendra </w:t>
            </w:r>
            <w:r w:rsidR="00583783" w:rsidRPr="008A17EE">
              <w:rPr>
                <w:rFonts w:ascii="Times New Roman" w:hAnsi="Times New Roman" w:cs="Times New Roman"/>
                <w:b/>
                <w:sz w:val="24"/>
                <w:szCs w:val="24"/>
              </w:rPr>
              <w:t>KETVIRTOS</w:t>
            </w:r>
            <w:r w:rsidRPr="008A17EE">
              <w:rPr>
                <w:rFonts w:ascii="Times New Roman" w:hAnsi="Times New Roman" w:cs="Times New Roman"/>
                <w:b/>
                <w:sz w:val="24"/>
                <w:szCs w:val="24"/>
              </w:rPr>
              <w:t xml:space="preserve"> dalies kaina, skirta pasiūlymų palyginimui, EUR su PVM:</w:t>
            </w:r>
          </w:p>
        </w:tc>
        <w:tc>
          <w:tcPr>
            <w:tcW w:w="4586" w:type="dxa"/>
            <w:tcBorders>
              <w:bottom w:val="single" w:sz="4" w:space="0" w:color="auto"/>
            </w:tcBorders>
            <w:shd w:val="clear" w:color="auto" w:fill="auto"/>
          </w:tcPr>
          <w:p w14:paraId="26A85275" w14:textId="77777777" w:rsidR="00017D2B" w:rsidRPr="008A17EE" w:rsidRDefault="00017D2B" w:rsidP="003D2271">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44311FD7" w14:textId="77777777" w:rsidR="00017D2B" w:rsidRPr="008A17EE" w:rsidRDefault="00017D2B" w:rsidP="00017D2B">
      <w:pPr>
        <w:pStyle w:val="Sraopastraipa"/>
        <w:spacing w:line="240" w:lineRule="auto"/>
        <w:rPr>
          <w:rFonts w:ascii="Times New Roman" w:hAnsi="Times New Roman" w:cs="Times New Roman"/>
          <w:b/>
          <w:iCs/>
          <w:sz w:val="16"/>
          <w:szCs w:val="16"/>
        </w:rPr>
      </w:pPr>
    </w:p>
    <w:p w14:paraId="2B4051E0" w14:textId="02C94423" w:rsidR="00017D2B" w:rsidRPr="008A17EE" w:rsidRDefault="00017D2B" w:rsidP="00017D2B">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t>6.5.  PENKTA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r w:rsidRPr="008A17EE">
        <w:rPr>
          <w:rFonts w:ascii="Times New Roman" w:hAnsi="Times New Roman" w:cs="Times New Roman"/>
          <w:b/>
          <w:bCs/>
          <w:iCs/>
          <w:sz w:val="24"/>
          <w:szCs w:val="24"/>
        </w:rPr>
        <w:t xml:space="preserve"> </w:t>
      </w:r>
    </w:p>
    <w:p w14:paraId="5D91C8C7" w14:textId="0E82B733" w:rsidR="00017D2B" w:rsidRPr="008A17EE" w:rsidRDefault="00583783" w:rsidP="00583783">
      <w:pPr>
        <w:ind w:firstLine="0"/>
        <w:rPr>
          <w:rFonts w:ascii="Times New Roman" w:hAnsi="Times New Roman" w:cs="Times New Roman"/>
          <w:sz w:val="24"/>
          <w:szCs w:val="24"/>
        </w:rPr>
      </w:pPr>
      <w:r w:rsidRPr="008A17EE">
        <w:rPr>
          <w:rFonts w:ascii="Times New Roman" w:hAnsi="Times New Roman" w:cs="Times New Roman"/>
          <w:sz w:val="24"/>
          <w:szCs w:val="24"/>
        </w:rPr>
        <w:t>Virdulys – 23 vnt.</w:t>
      </w:r>
    </w:p>
    <w:tbl>
      <w:tblPr>
        <w:tblStyle w:val="Lentelstinklelis"/>
        <w:tblW w:w="0" w:type="auto"/>
        <w:tblInd w:w="0" w:type="dxa"/>
        <w:tblLook w:val="04A0" w:firstRow="1" w:lastRow="0" w:firstColumn="1" w:lastColumn="0" w:noHBand="0" w:noVBand="1"/>
      </w:tblPr>
      <w:tblGrid>
        <w:gridCol w:w="562"/>
        <w:gridCol w:w="4678"/>
        <w:gridCol w:w="1134"/>
        <w:gridCol w:w="1701"/>
        <w:gridCol w:w="1887"/>
      </w:tblGrid>
      <w:tr w:rsidR="00017D2B" w:rsidRPr="008A17EE" w14:paraId="6C9E35CC" w14:textId="77777777" w:rsidTr="003D2271">
        <w:tc>
          <w:tcPr>
            <w:tcW w:w="562" w:type="dxa"/>
          </w:tcPr>
          <w:p w14:paraId="3CD0624B"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2157B595" w14:textId="77777777" w:rsidR="00017D2B" w:rsidRPr="008A17EE" w:rsidRDefault="00017D2B" w:rsidP="003D2271">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3CDDE2E8"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2756A697"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87" w:type="dxa"/>
          </w:tcPr>
          <w:p w14:paraId="4241AD32" w14:textId="77777777" w:rsidR="00017D2B" w:rsidRPr="008A17EE" w:rsidRDefault="00017D2B" w:rsidP="003D2271">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017D2B" w:rsidRPr="008A17EE" w14:paraId="630D59F7" w14:textId="77777777" w:rsidTr="003D2271">
        <w:tc>
          <w:tcPr>
            <w:tcW w:w="562" w:type="dxa"/>
          </w:tcPr>
          <w:p w14:paraId="0C82BCC3"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0E903CD1" w14:textId="77777777" w:rsidR="00017D2B" w:rsidRPr="008A17EE" w:rsidRDefault="00017D2B" w:rsidP="003D2271">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4E79C556"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309462EA"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87" w:type="dxa"/>
          </w:tcPr>
          <w:p w14:paraId="47A36959"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017D2B" w:rsidRPr="008A17EE" w14:paraId="7D3BF917" w14:textId="77777777" w:rsidTr="003D2271">
        <w:tc>
          <w:tcPr>
            <w:tcW w:w="562" w:type="dxa"/>
          </w:tcPr>
          <w:p w14:paraId="12414262"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46525270" w14:textId="6B342E01" w:rsidR="00017D2B" w:rsidRPr="008A17EE" w:rsidRDefault="00583783" w:rsidP="003D2271">
            <w:pPr>
              <w:ind w:firstLine="0"/>
              <w:jc w:val="left"/>
              <w:rPr>
                <w:rFonts w:hAnsi="Times New Roman" w:cs="Times New Roman"/>
                <w:bCs/>
                <w:iCs/>
                <w:sz w:val="24"/>
                <w:szCs w:val="24"/>
              </w:rPr>
            </w:pPr>
            <w:r w:rsidRPr="008A17EE">
              <w:rPr>
                <w:rFonts w:hAnsi="Times New Roman" w:cs="Times New Roman"/>
                <w:sz w:val="24"/>
                <w:szCs w:val="24"/>
              </w:rPr>
              <w:t>Virdulys</w:t>
            </w:r>
          </w:p>
        </w:tc>
        <w:tc>
          <w:tcPr>
            <w:tcW w:w="1134" w:type="dxa"/>
          </w:tcPr>
          <w:p w14:paraId="5F31633C" w14:textId="74B9F505" w:rsidR="00017D2B"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23</w:t>
            </w:r>
          </w:p>
        </w:tc>
        <w:tc>
          <w:tcPr>
            <w:tcW w:w="1701" w:type="dxa"/>
          </w:tcPr>
          <w:p w14:paraId="04B8D8C1" w14:textId="77777777" w:rsidR="00017D2B" w:rsidRPr="008A17EE" w:rsidRDefault="00017D2B" w:rsidP="003D2271">
            <w:pPr>
              <w:tabs>
                <w:tab w:val="left" w:pos="1134"/>
              </w:tabs>
              <w:ind w:firstLine="0"/>
              <w:rPr>
                <w:rFonts w:hAnsi="Times New Roman" w:cs="Times New Roman"/>
                <w:iCs/>
                <w:sz w:val="24"/>
                <w:szCs w:val="24"/>
              </w:rPr>
            </w:pPr>
          </w:p>
        </w:tc>
        <w:tc>
          <w:tcPr>
            <w:tcW w:w="1887" w:type="dxa"/>
          </w:tcPr>
          <w:p w14:paraId="4260236E" w14:textId="77777777" w:rsidR="00017D2B" w:rsidRPr="008A17EE" w:rsidRDefault="00017D2B" w:rsidP="003D2271">
            <w:pPr>
              <w:tabs>
                <w:tab w:val="left" w:pos="1134"/>
              </w:tabs>
              <w:ind w:firstLine="0"/>
              <w:rPr>
                <w:rFonts w:hAnsi="Times New Roman" w:cs="Times New Roman"/>
                <w:iCs/>
                <w:sz w:val="24"/>
                <w:szCs w:val="24"/>
              </w:rPr>
            </w:pPr>
          </w:p>
        </w:tc>
      </w:tr>
      <w:tr w:rsidR="00017D2B" w:rsidRPr="008A17EE" w14:paraId="77ED1E25" w14:textId="77777777" w:rsidTr="003D2271">
        <w:tc>
          <w:tcPr>
            <w:tcW w:w="8075" w:type="dxa"/>
            <w:gridSpan w:val="4"/>
          </w:tcPr>
          <w:p w14:paraId="00CFE829" w14:textId="4112A7DE" w:rsidR="00017D2B" w:rsidRPr="008A17EE" w:rsidRDefault="00017D2B" w:rsidP="003D2271">
            <w:pPr>
              <w:ind w:firstLine="0"/>
              <w:rPr>
                <w:rFonts w:hAnsi="Times New Roman" w:cs="Times New Roman"/>
                <w:b/>
                <w:bCs/>
                <w:iCs/>
                <w:sz w:val="24"/>
                <w:szCs w:val="24"/>
              </w:rPr>
            </w:pPr>
            <w:r w:rsidRPr="008A17EE">
              <w:rPr>
                <w:rFonts w:hAnsi="Times New Roman" w:cs="Times New Roman"/>
                <w:b/>
                <w:bCs/>
                <w:sz w:val="24"/>
                <w:szCs w:val="24"/>
              </w:rPr>
              <w:t xml:space="preserve">Bendra </w:t>
            </w:r>
            <w:r w:rsidR="00583783" w:rsidRPr="008A17EE">
              <w:rPr>
                <w:rFonts w:hAnsi="Times New Roman" w:cs="Times New Roman"/>
                <w:b/>
                <w:bCs/>
                <w:sz w:val="24"/>
                <w:szCs w:val="24"/>
              </w:rPr>
              <w:t>penkt</w:t>
            </w:r>
            <w:r w:rsidRPr="008A17EE">
              <w:rPr>
                <w:rFonts w:hAnsi="Times New Roman" w:cs="Times New Roman"/>
                <w:b/>
                <w:bCs/>
                <w:sz w:val="24"/>
                <w:szCs w:val="24"/>
              </w:rPr>
              <w:t>os dalies kainų suma, skirta pasiūlymų palyginimui Eur su PVM:</w:t>
            </w:r>
          </w:p>
        </w:tc>
        <w:tc>
          <w:tcPr>
            <w:tcW w:w="1887" w:type="dxa"/>
          </w:tcPr>
          <w:p w14:paraId="430A29A9" w14:textId="77777777" w:rsidR="00017D2B" w:rsidRPr="008A17EE" w:rsidRDefault="00017D2B" w:rsidP="003D2271">
            <w:pPr>
              <w:tabs>
                <w:tab w:val="left" w:pos="1134"/>
              </w:tabs>
              <w:ind w:firstLine="0"/>
              <w:jc w:val="center"/>
              <w:rPr>
                <w:rFonts w:hAnsi="Times New Roman" w:cs="Times New Roman"/>
                <w:iCs/>
                <w:sz w:val="24"/>
                <w:szCs w:val="24"/>
              </w:rPr>
            </w:pPr>
          </w:p>
        </w:tc>
      </w:tr>
    </w:tbl>
    <w:p w14:paraId="5EAA705E" w14:textId="77777777" w:rsidR="00017D2B" w:rsidRPr="008A17EE" w:rsidRDefault="00017D2B" w:rsidP="00017D2B">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017D2B" w:rsidRPr="008A17EE" w14:paraId="63C4DC28" w14:textId="77777777" w:rsidTr="003D2271">
        <w:trPr>
          <w:trHeight w:val="336"/>
        </w:trPr>
        <w:tc>
          <w:tcPr>
            <w:tcW w:w="5353" w:type="dxa"/>
            <w:tcBorders>
              <w:bottom w:val="single" w:sz="4" w:space="0" w:color="auto"/>
            </w:tcBorders>
            <w:shd w:val="clear" w:color="auto" w:fill="auto"/>
          </w:tcPr>
          <w:p w14:paraId="4BA5BAF6" w14:textId="517C158E" w:rsidR="00017D2B" w:rsidRPr="008A17EE" w:rsidRDefault="00017D2B" w:rsidP="003D2271">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t xml:space="preserve">Bendra </w:t>
            </w:r>
            <w:r w:rsidR="00583783" w:rsidRPr="008A17EE">
              <w:rPr>
                <w:rFonts w:ascii="Times New Roman" w:hAnsi="Times New Roman" w:cs="Times New Roman"/>
                <w:b/>
                <w:sz w:val="24"/>
                <w:szCs w:val="24"/>
              </w:rPr>
              <w:t>PENKTOS</w:t>
            </w:r>
            <w:r w:rsidRPr="008A17EE">
              <w:rPr>
                <w:rFonts w:ascii="Times New Roman" w:hAnsi="Times New Roman" w:cs="Times New Roman"/>
                <w:b/>
                <w:sz w:val="24"/>
                <w:szCs w:val="24"/>
              </w:rPr>
              <w:t xml:space="preserve"> dalies kaina, skirta pasiūlymų palyginimui, EUR su PVM:</w:t>
            </w:r>
          </w:p>
        </w:tc>
        <w:tc>
          <w:tcPr>
            <w:tcW w:w="4586" w:type="dxa"/>
            <w:tcBorders>
              <w:bottom w:val="single" w:sz="4" w:space="0" w:color="auto"/>
            </w:tcBorders>
            <w:shd w:val="clear" w:color="auto" w:fill="auto"/>
          </w:tcPr>
          <w:p w14:paraId="30025007" w14:textId="77777777" w:rsidR="00017D2B" w:rsidRPr="008A17EE" w:rsidRDefault="00017D2B" w:rsidP="003D2271">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123ECC8A" w14:textId="77777777" w:rsidR="00017D2B" w:rsidRPr="008A17EE" w:rsidRDefault="00017D2B" w:rsidP="00017D2B">
      <w:pPr>
        <w:pStyle w:val="Sraopastraipa"/>
        <w:spacing w:line="240" w:lineRule="auto"/>
        <w:rPr>
          <w:rFonts w:ascii="Times New Roman" w:hAnsi="Times New Roman" w:cs="Times New Roman"/>
          <w:b/>
          <w:iCs/>
          <w:sz w:val="16"/>
          <w:szCs w:val="16"/>
        </w:rPr>
      </w:pPr>
    </w:p>
    <w:p w14:paraId="7E47AEE1" w14:textId="1A1B2D8B" w:rsidR="00017D2B" w:rsidRPr="008A17EE" w:rsidRDefault="00017D2B" w:rsidP="00017D2B">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t>6.6.  ŠEŠTA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r w:rsidRPr="008A17EE">
        <w:rPr>
          <w:rFonts w:ascii="Times New Roman" w:hAnsi="Times New Roman" w:cs="Times New Roman"/>
          <w:b/>
          <w:bCs/>
          <w:iCs/>
          <w:sz w:val="24"/>
          <w:szCs w:val="24"/>
        </w:rPr>
        <w:t xml:space="preserve"> </w:t>
      </w:r>
    </w:p>
    <w:p w14:paraId="1F0CE87A" w14:textId="06AF0721" w:rsidR="00017D2B" w:rsidRPr="008A17EE" w:rsidRDefault="00583783" w:rsidP="00583783">
      <w:pPr>
        <w:ind w:firstLine="0"/>
        <w:rPr>
          <w:rFonts w:ascii="Times New Roman" w:hAnsi="Times New Roman" w:cs="Times New Roman"/>
          <w:sz w:val="24"/>
          <w:szCs w:val="24"/>
        </w:rPr>
      </w:pPr>
      <w:r w:rsidRPr="008A17EE">
        <w:rPr>
          <w:rFonts w:ascii="Times New Roman" w:hAnsi="Times New Roman" w:cs="Times New Roman"/>
          <w:sz w:val="24"/>
          <w:szCs w:val="24"/>
        </w:rPr>
        <w:t xml:space="preserve">Mikrobangų krosnelė </w:t>
      </w:r>
      <w:r w:rsidR="00017D2B" w:rsidRPr="008A17EE">
        <w:rPr>
          <w:rFonts w:ascii="Times New Roman" w:hAnsi="Times New Roman" w:cs="Times New Roman"/>
          <w:sz w:val="24"/>
          <w:szCs w:val="24"/>
        </w:rPr>
        <w:t xml:space="preserve">- </w:t>
      </w:r>
      <w:r w:rsidRPr="008A17EE">
        <w:rPr>
          <w:rFonts w:ascii="Times New Roman" w:hAnsi="Times New Roman" w:cs="Times New Roman"/>
          <w:sz w:val="24"/>
          <w:szCs w:val="24"/>
        </w:rPr>
        <w:t>23</w:t>
      </w:r>
      <w:r w:rsidR="00017D2B" w:rsidRPr="008A17EE">
        <w:rPr>
          <w:rFonts w:ascii="Times New Roman" w:hAnsi="Times New Roman" w:cs="Times New Roman"/>
          <w:sz w:val="24"/>
          <w:szCs w:val="24"/>
        </w:rPr>
        <w:t xml:space="preserve"> vnt.</w:t>
      </w:r>
    </w:p>
    <w:tbl>
      <w:tblPr>
        <w:tblStyle w:val="Lentelstinklelis"/>
        <w:tblW w:w="0" w:type="auto"/>
        <w:tblInd w:w="0" w:type="dxa"/>
        <w:tblLook w:val="04A0" w:firstRow="1" w:lastRow="0" w:firstColumn="1" w:lastColumn="0" w:noHBand="0" w:noVBand="1"/>
      </w:tblPr>
      <w:tblGrid>
        <w:gridCol w:w="562"/>
        <w:gridCol w:w="4678"/>
        <w:gridCol w:w="1134"/>
        <w:gridCol w:w="1701"/>
        <w:gridCol w:w="1887"/>
      </w:tblGrid>
      <w:tr w:rsidR="00017D2B" w:rsidRPr="008A17EE" w14:paraId="61BCC8B0" w14:textId="77777777" w:rsidTr="003D2271">
        <w:tc>
          <w:tcPr>
            <w:tcW w:w="562" w:type="dxa"/>
          </w:tcPr>
          <w:p w14:paraId="4D3F48BE"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0FD67240" w14:textId="77777777" w:rsidR="00017D2B" w:rsidRPr="008A17EE" w:rsidRDefault="00017D2B" w:rsidP="003D2271">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30E9B0D5"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10319BF8"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87" w:type="dxa"/>
          </w:tcPr>
          <w:p w14:paraId="5A394299" w14:textId="77777777" w:rsidR="00017D2B" w:rsidRPr="008A17EE" w:rsidRDefault="00017D2B" w:rsidP="003D2271">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017D2B" w:rsidRPr="008A17EE" w14:paraId="44627AC6" w14:textId="77777777" w:rsidTr="003D2271">
        <w:tc>
          <w:tcPr>
            <w:tcW w:w="562" w:type="dxa"/>
          </w:tcPr>
          <w:p w14:paraId="226BF15D"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lastRenderedPageBreak/>
              <w:t>1</w:t>
            </w:r>
          </w:p>
        </w:tc>
        <w:tc>
          <w:tcPr>
            <w:tcW w:w="4678" w:type="dxa"/>
          </w:tcPr>
          <w:p w14:paraId="22174611" w14:textId="77777777" w:rsidR="00017D2B" w:rsidRPr="008A17EE" w:rsidRDefault="00017D2B" w:rsidP="003D2271">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71E7C660"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63B246A9"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87" w:type="dxa"/>
          </w:tcPr>
          <w:p w14:paraId="494DAFEA"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017D2B" w:rsidRPr="008A17EE" w14:paraId="5F649924" w14:textId="77777777" w:rsidTr="003D2271">
        <w:tc>
          <w:tcPr>
            <w:tcW w:w="562" w:type="dxa"/>
          </w:tcPr>
          <w:p w14:paraId="110CE4CF" w14:textId="77777777" w:rsidR="00017D2B" w:rsidRPr="008A17EE" w:rsidRDefault="00017D2B"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03B141DA" w14:textId="77777777" w:rsidR="00583783" w:rsidRPr="008A17EE" w:rsidRDefault="00583783" w:rsidP="00583783">
            <w:pPr>
              <w:ind w:firstLine="0"/>
              <w:rPr>
                <w:rFonts w:hAnsi="Times New Roman" w:cs="Times New Roman"/>
                <w:sz w:val="24"/>
                <w:szCs w:val="24"/>
              </w:rPr>
            </w:pPr>
            <w:r w:rsidRPr="008A17EE">
              <w:rPr>
                <w:rFonts w:hAnsi="Times New Roman" w:cs="Times New Roman"/>
                <w:sz w:val="24"/>
                <w:szCs w:val="24"/>
              </w:rPr>
              <w:t xml:space="preserve">Mikrobangų krosnelė </w:t>
            </w:r>
          </w:p>
          <w:p w14:paraId="7D0D6086" w14:textId="77777777" w:rsidR="00017D2B" w:rsidRPr="008A17EE" w:rsidRDefault="00017D2B" w:rsidP="003D2271">
            <w:pPr>
              <w:ind w:firstLine="0"/>
              <w:jc w:val="left"/>
              <w:rPr>
                <w:rFonts w:hAnsi="Times New Roman" w:cs="Times New Roman"/>
                <w:bCs/>
                <w:iCs/>
                <w:sz w:val="24"/>
                <w:szCs w:val="24"/>
              </w:rPr>
            </w:pPr>
          </w:p>
        </w:tc>
        <w:tc>
          <w:tcPr>
            <w:tcW w:w="1134" w:type="dxa"/>
          </w:tcPr>
          <w:p w14:paraId="053CDDBC" w14:textId="3D1B81CF" w:rsidR="00017D2B"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23</w:t>
            </w:r>
          </w:p>
        </w:tc>
        <w:tc>
          <w:tcPr>
            <w:tcW w:w="1701" w:type="dxa"/>
          </w:tcPr>
          <w:p w14:paraId="0B131BE3" w14:textId="77777777" w:rsidR="00017D2B" w:rsidRPr="008A17EE" w:rsidRDefault="00017D2B" w:rsidP="003D2271">
            <w:pPr>
              <w:tabs>
                <w:tab w:val="left" w:pos="1134"/>
              </w:tabs>
              <w:ind w:firstLine="0"/>
              <w:rPr>
                <w:rFonts w:hAnsi="Times New Roman" w:cs="Times New Roman"/>
                <w:iCs/>
                <w:sz w:val="24"/>
                <w:szCs w:val="24"/>
              </w:rPr>
            </w:pPr>
          </w:p>
        </w:tc>
        <w:tc>
          <w:tcPr>
            <w:tcW w:w="1887" w:type="dxa"/>
          </w:tcPr>
          <w:p w14:paraId="77219BD8" w14:textId="77777777" w:rsidR="00017D2B" w:rsidRPr="008A17EE" w:rsidRDefault="00017D2B" w:rsidP="003D2271">
            <w:pPr>
              <w:tabs>
                <w:tab w:val="left" w:pos="1134"/>
              </w:tabs>
              <w:ind w:firstLine="0"/>
              <w:rPr>
                <w:rFonts w:hAnsi="Times New Roman" w:cs="Times New Roman"/>
                <w:iCs/>
                <w:sz w:val="24"/>
                <w:szCs w:val="24"/>
              </w:rPr>
            </w:pPr>
          </w:p>
        </w:tc>
      </w:tr>
      <w:tr w:rsidR="00017D2B" w:rsidRPr="008A17EE" w14:paraId="762F924A" w14:textId="77777777" w:rsidTr="003D2271">
        <w:tc>
          <w:tcPr>
            <w:tcW w:w="8075" w:type="dxa"/>
            <w:gridSpan w:val="4"/>
          </w:tcPr>
          <w:p w14:paraId="3153D4AB" w14:textId="2DB07D2C" w:rsidR="00017D2B" w:rsidRPr="008A17EE" w:rsidRDefault="00017D2B" w:rsidP="003D2271">
            <w:pPr>
              <w:ind w:firstLine="0"/>
              <w:rPr>
                <w:rFonts w:hAnsi="Times New Roman" w:cs="Times New Roman"/>
                <w:b/>
                <w:bCs/>
                <w:iCs/>
                <w:sz w:val="24"/>
                <w:szCs w:val="24"/>
              </w:rPr>
            </w:pPr>
            <w:r w:rsidRPr="008A17EE">
              <w:rPr>
                <w:rFonts w:hAnsi="Times New Roman" w:cs="Times New Roman"/>
                <w:b/>
                <w:bCs/>
                <w:sz w:val="24"/>
                <w:szCs w:val="24"/>
              </w:rPr>
              <w:t xml:space="preserve">Bendra </w:t>
            </w:r>
            <w:r w:rsidR="00583783" w:rsidRPr="008A17EE">
              <w:rPr>
                <w:rFonts w:hAnsi="Times New Roman" w:cs="Times New Roman"/>
                <w:b/>
                <w:bCs/>
                <w:sz w:val="24"/>
                <w:szCs w:val="24"/>
              </w:rPr>
              <w:t>šeštos</w:t>
            </w:r>
            <w:r w:rsidRPr="008A17EE">
              <w:rPr>
                <w:rFonts w:hAnsi="Times New Roman" w:cs="Times New Roman"/>
                <w:b/>
                <w:bCs/>
                <w:sz w:val="24"/>
                <w:szCs w:val="24"/>
              </w:rPr>
              <w:t xml:space="preserve"> dalies kainų suma, skirta pasiūlymų palyginimui Eur su PVM:</w:t>
            </w:r>
          </w:p>
        </w:tc>
        <w:tc>
          <w:tcPr>
            <w:tcW w:w="1887" w:type="dxa"/>
          </w:tcPr>
          <w:p w14:paraId="78126EBF" w14:textId="77777777" w:rsidR="00017D2B" w:rsidRPr="008A17EE" w:rsidRDefault="00017D2B" w:rsidP="003D2271">
            <w:pPr>
              <w:tabs>
                <w:tab w:val="left" w:pos="1134"/>
              </w:tabs>
              <w:ind w:firstLine="0"/>
              <w:jc w:val="center"/>
              <w:rPr>
                <w:rFonts w:hAnsi="Times New Roman" w:cs="Times New Roman"/>
                <w:iCs/>
                <w:sz w:val="24"/>
                <w:szCs w:val="24"/>
              </w:rPr>
            </w:pPr>
          </w:p>
        </w:tc>
      </w:tr>
    </w:tbl>
    <w:p w14:paraId="1A0C194C" w14:textId="77777777" w:rsidR="00017D2B" w:rsidRPr="008A17EE" w:rsidRDefault="00017D2B" w:rsidP="00017D2B">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017D2B" w:rsidRPr="008A17EE" w14:paraId="36AAE5D5" w14:textId="77777777" w:rsidTr="003D2271">
        <w:trPr>
          <w:trHeight w:val="336"/>
        </w:trPr>
        <w:tc>
          <w:tcPr>
            <w:tcW w:w="5353" w:type="dxa"/>
            <w:tcBorders>
              <w:bottom w:val="single" w:sz="4" w:space="0" w:color="auto"/>
            </w:tcBorders>
            <w:shd w:val="clear" w:color="auto" w:fill="auto"/>
          </w:tcPr>
          <w:p w14:paraId="5D332830" w14:textId="1E7D9168" w:rsidR="00017D2B" w:rsidRPr="008A17EE" w:rsidRDefault="00017D2B" w:rsidP="003D2271">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t xml:space="preserve">Bendra </w:t>
            </w:r>
            <w:r w:rsidR="00583783" w:rsidRPr="008A17EE">
              <w:rPr>
                <w:rFonts w:ascii="Times New Roman" w:hAnsi="Times New Roman" w:cs="Times New Roman"/>
                <w:b/>
                <w:sz w:val="24"/>
                <w:szCs w:val="24"/>
              </w:rPr>
              <w:t>ŠEŠT</w:t>
            </w:r>
            <w:r w:rsidRPr="008A17EE">
              <w:rPr>
                <w:rFonts w:ascii="Times New Roman" w:hAnsi="Times New Roman" w:cs="Times New Roman"/>
                <w:b/>
                <w:sz w:val="24"/>
                <w:szCs w:val="24"/>
              </w:rPr>
              <w:t>OS dalies kaina, skirta pasiūlymų palyginimui, EUR su PVM:</w:t>
            </w:r>
          </w:p>
        </w:tc>
        <w:tc>
          <w:tcPr>
            <w:tcW w:w="4586" w:type="dxa"/>
            <w:tcBorders>
              <w:bottom w:val="single" w:sz="4" w:space="0" w:color="auto"/>
            </w:tcBorders>
            <w:shd w:val="clear" w:color="auto" w:fill="auto"/>
          </w:tcPr>
          <w:p w14:paraId="0E99A064" w14:textId="77777777" w:rsidR="00017D2B" w:rsidRPr="008A17EE" w:rsidRDefault="00017D2B" w:rsidP="003D2271">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553FFD7C" w14:textId="77777777" w:rsidR="00017D2B" w:rsidRPr="008A17EE" w:rsidRDefault="00017D2B" w:rsidP="00017D2B">
      <w:pPr>
        <w:pStyle w:val="Sraopastraipa"/>
        <w:spacing w:line="240" w:lineRule="auto"/>
        <w:rPr>
          <w:rFonts w:ascii="Times New Roman" w:hAnsi="Times New Roman" w:cs="Times New Roman"/>
          <w:b/>
          <w:iCs/>
          <w:sz w:val="16"/>
          <w:szCs w:val="16"/>
        </w:rPr>
      </w:pPr>
    </w:p>
    <w:p w14:paraId="4CC73045" w14:textId="77777777" w:rsidR="00583783" w:rsidRPr="008A17EE" w:rsidRDefault="00583783" w:rsidP="00583783">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t>6.7.  SEPTINTA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p>
    <w:p w14:paraId="388D8E40" w14:textId="242C2654" w:rsidR="00583783" w:rsidRPr="008A17EE" w:rsidRDefault="00583783" w:rsidP="00583783">
      <w:pPr>
        <w:tabs>
          <w:tab w:val="left" w:pos="1134"/>
        </w:tabs>
        <w:spacing w:line="240" w:lineRule="auto"/>
        <w:ind w:firstLine="0"/>
        <w:rPr>
          <w:rFonts w:ascii="Times New Roman" w:hAnsi="Times New Roman" w:cs="Times New Roman"/>
          <w:b/>
          <w:bCs/>
          <w:iCs/>
          <w:sz w:val="24"/>
          <w:szCs w:val="24"/>
        </w:rPr>
      </w:pPr>
      <w:r w:rsidRPr="008A17EE">
        <w:rPr>
          <w:rFonts w:ascii="Times New Roman" w:hAnsi="Times New Roman" w:cs="Times New Roman"/>
          <w:sz w:val="24"/>
          <w:szCs w:val="24"/>
        </w:rPr>
        <w:t xml:space="preserve">Indaplovė- </w:t>
      </w:r>
      <w:hyperlink r:id="rId16" w:history="1">
        <w:r w:rsidRPr="008A17EE">
          <w:rPr>
            <w:rStyle w:val="Hipersaitas"/>
            <w:rFonts w:ascii="Times New Roman" w:hAnsi="Times New Roman" w:cs="Times New Roman"/>
            <w:sz w:val="24"/>
            <w:szCs w:val="24"/>
          </w:rPr>
          <w:t>laisvai pastatoma</w:t>
        </w:r>
      </w:hyperlink>
      <w:r w:rsidRPr="008A17EE">
        <w:rPr>
          <w:rFonts w:ascii="Times New Roman" w:hAnsi="Times New Roman" w:cs="Times New Roman"/>
          <w:sz w:val="24"/>
          <w:szCs w:val="24"/>
        </w:rPr>
        <w:t>- 1 vnt.</w:t>
      </w:r>
    </w:p>
    <w:tbl>
      <w:tblPr>
        <w:tblStyle w:val="Lentelstinklelis"/>
        <w:tblW w:w="0" w:type="auto"/>
        <w:tblInd w:w="0" w:type="dxa"/>
        <w:tblLook w:val="04A0" w:firstRow="1" w:lastRow="0" w:firstColumn="1" w:lastColumn="0" w:noHBand="0" w:noVBand="1"/>
      </w:tblPr>
      <w:tblGrid>
        <w:gridCol w:w="562"/>
        <w:gridCol w:w="4678"/>
        <w:gridCol w:w="1134"/>
        <w:gridCol w:w="1701"/>
        <w:gridCol w:w="1887"/>
      </w:tblGrid>
      <w:tr w:rsidR="00583783" w:rsidRPr="008A17EE" w14:paraId="5817D265" w14:textId="77777777" w:rsidTr="003D2271">
        <w:tc>
          <w:tcPr>
            <w:tcW w:w="562" w:type="dxa"/>
          </w:tcPr>
          <w:p w14:paraId="2996FC9A" w14:textId="77777777" w:rsidR="00583783"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20656123" w14:textId="77777777" w:rsidR="00583783" w:rsidRPr="008A17EE" w:rsidRDefault="00583783" w:rsidP="003D2271">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6C4C303D" w14:textId="77777777" w:rsidR="00583783"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41E37AAA" w14:textId="77777777" w:rsidR="00583783"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87" w:type="dxa"/>
          </w:tcPr>
          <w:p w14:paraId="4EE591D1" w14:textId="77777777" w:rsidR="00583783" w:rsidRPr="008A17EE" w:rsidRDefault="00583783" w:rsidP="003D2271">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583783" w:rsidRPr="008A17EE" w14:paraId="163C6600" w14:textId="77777777" w:rsidTr="003D2271">
        <w:tc>
          <w:tcPr>
            <w:tcW w:w="562" w:type="dxa"/>
          </w:tcPr>
          <w:p w14:paraId="24EF53DF" w14:textId="77777777" w:rsidR="00583783"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0C714A10" w14:textId="77777777" w:rsidR="00583783" w:rsidRPr="008A17EE" w:rsidRDefault="00583783" w:rsidP="003D2271">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7132F631" w14:textId="77777777" w:rsidR="00583783"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4B1BA059" w14:textId="77777777" w:rsidR="00583783"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87" w:type="dxa"/>
          </w:tcPr>
          <w:p w14:paraId="7DE35B8F" w14:textId="77777777" w:rsidR="00583783"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583783" w:rsidRPr="008A17EE" w14:paraId="098F91E2" w14:textId="77777777" w:rsidTr="003D2271">
        <w:tc>
          <w:tcPr>
            <w:tcW w:w="562" w:type="dxa"/>
          </w:tcPr>
          <w:p w14:paraId="2621DAF4" w14:textId="77777777" w:rsidR="00583783"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63B72A7D" w14:textId="0CCCC27D" w:rsidR="00583783" w:rsidRPr="008A17EE" w:rsidRDefault="00583783" w:rsidP="003D2271">
            <w:pPr>
              <w:ind w:firstLine="0"/>
              <w:jc w:val="left"/>
              <w:rPr>
                <w:rFonts w:hAnsi="Times New Roman" w:cs="Times New Roman"/>
                <w:bCs/>
                <w:iCs/>
                <w:sz w:val="24"/>
                <w:szCs w:val="24"/>
              </w:rPr>
            </w:pPr>
            <w:r w:rsidRPr="008A17EE">
              <w:rPr>
                <w:rFonts w:hAnsi="Times New Roman" w:cs="Times New Roman"/>
                <w:sz w:val="24"/>
                <w:szCs w:val="24"/>
              </w:rPr>
              <w:t xml:space="preserve">Indaplovė- </w:t>
            </w:r>
            <w:hyperlink r:id="rId17" w:history="1">
              <w:r w:rsidRPr="008A17EE">
                <w:rPr>
                  <w:rStyle w:val="Hipersaitas"/>
                  <w:rFonts w:hAnsi="Times New Roman" w:cs="Times New Roman"/>
                  <w:sz w:val="24"/>
                  <w:szCs w:val="24"/>
                </w:rPr>
                <w:t>laisvai pastatoma</w:t>
              </w:r>
            </w:hyperlink>
          </w:p>
        </w:tc>
        <w:tc>
          <w:tcPr>
            <w:tcW w:w="1134" w:type="dxa"/>
          </w:tcPr>
          <w:p w14:paraId="04E5D801" w14:textId="264DF4E0" w:rsidR="00583783" w:rsidRPr="008A17EE" w:rsidRDefault="00583783" w:rsidP="003D2271">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1701" w:type="dxa"/>
          </w:tcPr>
          <w:p w14:paraId="009C42A2" w14:textId="77777777" w:rsidR="00583783" w:rsidRPr="008A17EE" w:rsidRDefault="00583783" w:rsidP="003D2271">
            <w:pPr>
              <w:tabs>
                <w:tab w:val="left" w:pos="1134"/>
              </w:tabs>
              <w:ind w:firstLine="0"/>
              <w:rPr>
                <w:rFonts w:hAnsi="Times New Roman" w:cs="Times New Roman"/>
                <w:iCs/>
                <w:sz w:val="24"/>
                <w:szCs w:val="24"/>
              </w:rPr>
            </w:pPr>
          </w:p>
        </w:tc>
        <w:tc>
          <w:tcPr>
            <w:tcW w:w="1887" w:type="dxa"/>
          </w:tcPr>
          <w:p w14:paraId="05B4F109" w14:textId="77777777" w:rsidR="00583783" w:rsidRPr="008A17EE" w:rsidRDefault="00583783" w:rsidP="003D2271">
            <w:pPr>
              <w:tabs>
                <w:tab w:val="left" w:pos="1134"/>
              </w:tabs>
              <w:ind w:firstLine="0"/>
              <w:rPr>
                <w:rFonts w:hAnsi="Times New Roman" w:cs="Times New Roman"/>
                <w:iCs/>
                <w:sz w:val="24"/>
                <w:szCs w:val="24"/>
              </w:rPr>
            </w:pPr>
          </w:p>
        </w:tc>
      </w:tr>
      <w:tr w:rsidR="00583783" w:rsidRPr="008A17EE" w14:paraId="208CD4A7" w14:textId="77777777" w:rsidTr="003D2271">
        <w:tc>
          <w:tcPr>
            <w:tcW w:w="8075" w:type="dxa"/>
            <w:gridSpan w:val="4"/>
          </w:tcPr>
          <w:p w14:paraId="63DC3F22" w14:textId="28CDF8CA" w:rsidR="00583783" w:rsidRPr="008A17EE" w:rsidRDefault="00583783" w:rsidP="003D2271">
            <w:pPr>
              <w:ind w:firstLine="0"/>
              <w:rPr>
                <w:rFonts w:hAnsi="Times New Roman" w:cs="Times New Roman"/>
                <w:b/>
                <w:bCs/>
                <w:iCs/>
                <w:sz w:val="24"/>
                <w:szCs w:val="24"/>
              </w:rPr>
            </w:pPr>
            <w:r w:rsidRPr="008A17EE">
              <w:rPr>
                <w:rFonts w:hAnsi="Times New Roman" w:cs="Times New Roman"/>
                <w:b/>
                <w:bCs/>
                <w:sz w:val="24"/>
                <w:szCs w:val="24"/>
              </w:rPr>
              <w:t>Bendra septintos dalies kainų suma, skirta pasiūlymų palyginimui Eur su PVM:</w:t>
            </w:r>
          </w:p>
        </w:tc>
        <w:tc>
          <w:tcPr>
            <w:tcW w:w="1887" w:type="dxa"/>
          </w:tcPr>
          <w:p w14:paraId="136EE67C" w14:textId="77777777" w:rsidR="00583783" w:rsidRPr="008A17EE" w:rsidRDefault="00583783" w:rsidP="003D2271">
            <w:pPr>
              <w:tabs>
                <w:tab w:val="left" w:pos="1134"/>
              </w:tabs>
              <w:ind w:firstLine="0"/>
              <w:jc w:val="center"/>
              <w:rPr>
                <w:rFonts w:hAnsi="Times New Roman" w:cs="Times New Roman"/>
                <w:iCs/>
                <w:sz w:val="24"/>
                <w:szCs w:val="24"/>
              </w:rPr>
            </w:pPr>
          </w:p>
        </w:tc>
      </w:tr>
    </w:tbl>
    <w:p w14:paraId="55C6C795" w14:textId="77777777" w:rsidR="00583783" w:rsidRPr="008A17EE" w:rsidRDefault="00583783" w:rsidP="00583783">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583783" w:rsidRPr="008A17EE" w14:paraId="5BAA53DF" w14:textId="77777777" w:rsidTr="003D2271">
        <w:trPr>
          <w:trHeight w:val="336"/>
        </w:trPr>
        <w:tc>
          <w:tcPr>
            <w:tcW w:w="5353" w:type="dxa"/>
            <w:tcBorders>
              <w:bottom w:val="single" w:sz="4" w:space="0" w:color="auto"/>
            </w:tcBorders>
            <w:shd w:val="clear" w:color="auto" w:fill="auto"/>
          </w:tcPr>
          <w:p w14:paraId="45E392D1" w14:textId="03BEC3CC" w:rsidR="00583783" w:rsidRPr="008A17EE" w:rsidRDefault="00583783" w:rsidP="003D2271">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t>Bendra SEPTINTOS dalies kaina, skirta pasiūlymų palyginimui, EUR su PVM:</w:t>
            </w:r>
          </w:p>
        </w:tc>
        <w:tc>
          <w:tcPr>
            <w:tcW w:w="4586" w:type="dxa"/>
            <w:tcBorders>
              <w:bottom w:val="single" w:sz="4" w:space="0" w:color="auto"/>
            </w:tcBorders>
            <w:shd w:val="clear" w:color="auto" w:fill="auto"/>
          </w:tcPr>
          <w:p w14:paraId="46844726" w14:textId="77777777" w:rsidR="00583783" w:rsidRPr="008A17EE" w:rsidRDefault="00583783" w:rsidP="003D2271">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30606E66" w14:textId="77777777" w:rsidR="00583783" w:rsidRPr="008A17EE" w:rsidRDefault="00583783" w:rsidP="00583783">
      <w:pPr>
        <w:pStyle w:val="Sraopastraipa"/>
        <w:spacing w:line="240" w:lineRule="auto"/>
        <w:rPr>
          <w:rFonts w:ascii="Times New Roman" w:hAnsi="Times New Roman" w:cs="Times New Roman"/>
          <w:b/>
          <w:iCs/>
          <w:sz w:val="16"/>
          <w:szCs w:val="16"/>
        </w:rPr>
      </w:pPr>
    </w:p>
    <w:p w14:paraId="7F2E0BA4" w14:textId="7F28F27B" w:rsidR="00812994" w:rsidRPr="008A17EE" w:rsidRDefault="00812994" w:rsidP="00812994">
      <w:pPr>
        <w:suppressAutoHyphens/>
        <w:spacing w:line="240" w:lineRule="auto"/>
        <w:ind w:firstLine="851"/>
        <w:rPr>
          <w:rFonts w:ascii="Times New Roman" w:hAnsi="Times New Roman" w:cs="Times New Roman"/>
          <w:iCs/>
          <w:sz w:val="22"/>
          <w:szCs w:val="22"/>
        </w:rPr>
      </w:pPr>
      <w:r w:rsidRPr="008A17EE">
        <w:rPr>
          <w:rFonts w:ascii="Times New Roman" w:eastAsia="Calibri" w:hAnsi="Times New Roman" w:cs="Times New Roman"/>
          <w:iCs/>
          <w:sz w:val="22"/>
          <w:szCs w:val="22"/>
          <w:lang w:eastAsia="ar-SA"/>
        </w:rPr>
        <w:t>Pastaba: J</w:t>
      </w:r>
      <w:r w:rsidRPr="008A17EE">
        <w:rPr>
          <w:rFonts w:ascii="Times New Roman" w:hAnsi="Times New Roman" w:cs="Times New Roman"/>
          <w:iCs/>
          <w:sz w:val="22"/>
          <w:szCs w:val="22"/>
        </w:rPr>
        <w:t>ei „PVM“ laukas nepildomas, nurodykite priežastis, dėl kurių PVM nemokamas___________;</w:t>
      </w:r>
    </w:p>
    <w:p w14:paraId="248198A0" w14:textId="77777777" w:rsidR="00812994" w:rsidRPr="008A17EE" w:rsidRDefault="00812994" w:rsidP="00812994">
      <w:pPr>
        <w:tabs>
          <w:tab w:val="left" w:pos="851"/>
        </w:tabs>
        <w:spacing w:line="240" w:lineRule="auto"/>
        <w:ind w:firstLine="0"/>
        <w:rPr>
          <w:rFonts w:ascii="Times New Roman" w:hAnsi="Times New Roman" w:cs="Times New Roman"/>
        </w:rPr>
      </w:pPr>
    </w:p>
    <w:p w14:paraId="1AC90A51"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eastAsia="Calibri" w:hAnsi="Times New Roman" w:cs="Times New Roman"/>
          <w:color w:val="000000" w:themeColor="text1"/>
          <w:sz w:val="24"/>
          <w:szCs w:val="24"/>
        </w:rPr>
        <w:t>7. Pateikdamas pasiūlymą tiekėjas patvirtina, kad</w:t>
      </w:r>
      <w:r w:rsidRPr="008A17EE">
        <w:rPr>
          <w:rFonts w:ascii="Times New Roman" w:hAnsi="Times New Roman" w:cs="Times New Roman"/>
          <w:sz w:val="24"/>
          <w:szCs w:val="24"/>
        </w:rPr>
        <w:t xml:space="preserve"> tiekėjui </w:t>
      </w:r>
      <w:r w:rsidRPr="008A17EE">
        <w:rPr>
          <w:rFonts w:ascii="Times New Roman" w:hAnsi="Times New Roman" w:cs="Times New Roman"/>
          <w:b/>
          <w:bCs/>
          <w:sz w:val="24"/>
          <w:szCs w:val="24"/>
        </w:rPr>
        <w:t>nėra taikoma sąlyga</w:t>
      </w:r>
      <w:r w:rsidRPr="008A17EE">
        <w:rPr>
          <w:rFonts w:ascii="Times New Roman" w:hAnsi="Times New Roman" w:cs="Times New Roman"/>
          <w:sz w:val="24"/>
          <w:szCs w:val="24"/>
        </w:rPr>
        <w:t>, kad jis yra neatlikęs jam paskirtos baudžiamojo poveikio priemonės – uždraudimo juridiniam asmeniui dalyvauti viešuosiuose pirkimuose</w:t>
      </w:r>
      <w:r w:rsidRPr="008A17EE">
        <w:rPr>
          <w:rFonts w:ascii="Times New Roman" w:hAnsi="Times New Roman" w:cs="Times New Roman"/>
          <w:b/>
          <w:bCs/>
          <w:sz w:val="24"/>
          <w:szCs w:val="24"/>
        </w:rPr>
        <w:t xml:space="preserve"> (VPĮ 46 str. 2</w:t>
      </w:r>
      <w:r w:rsidRPr="008A17EE">
        <w:rPr>
          <w:rFonts w:ascii="Times New Roman" w:hAnsi="Times New Roman" w:cs="Times New Roman"/>
          <w:b/>
          <w:bCs/>
          <w:sz w:val="24"/>
          <w:szCs w:val="24"/>
          <w:vertAlign w:val="superscript"/>
        </w:rPr>
        <w:t>1</w:t>
      </w:r>
      <w:r w:rsidRPr="008A17EE">
        <w:rPr>
          <w:rFonts w:ascii="Times New Roman" w:hAnsi="Times New Roman" w:cs="Times New Roman"/>
          <w:b/>
          <w:bCs/>
          <w:sz w:val="24"/>
          <w:szCs w:val="24"/>
        </w:rPr>
        <w:t> d.)</w:t>
      </w:r>
      <w:r w:rsidRPr="008A17EE">
        <w:rPr>
          <w:rFonts w:ascii="Times New Roman" w:hAnsi="Times New Roman" w:cs="Times New Roman"/>
          <w:sz w:val="24"/>
          <w:szCs w:val="24"/>
        </w:rPr>
        <w:t xml:space="preserve"> </w:t>
      </w:r>
    </w:p>
    <w:p w14:paraId="2D9D9740" w14:textId="77777777" w:rsidR="00812994" w:rsidRPr="008A17EE" w:rsidRDefault="00812994" w:rsidP="00812994">
      <w:pPr>
        <w:spacing w:line="240" w:lineRule="auto"/>
        <w:rPr>
          <w:rFonts w:ascii="Times New Roman" w:eastAsia="Calibri" w:hAnsi="Times New Roman" w:cs="Times New Roman"/>
          <w:b/>
          <w:bCs/>
          <w:i/>
          <w:iCs/>
          <w:sz w:val="22"/>
          <w:szCs w:val="22"/>
        </w:rPr>
      </w:pPr>
    </w:p>
    <w:p w14:paraId="11C03337" w14:textId="77777777" w:rsidR="00812994" w:rsidRPr="008A17EE" w:rsidRDefault="00812994" w:rsidP="00812994">
      <w:pPr>
        <w:spacing w:line="240" w:lineRule="auto"/>
        <w:rPr>
          <w:rFonts w:ascii="Times New Roman" w:eastAsia="Calibri" w:hAnsi="Times New Roman" w:cs="Times New Roman"/>
          <w:b/>
          <w:bCs/>
          <w:i/>
          <w:iCs/>
          <w:sz w:val="22"/>
          <w:szCs w:val="22"/>
        </w:rPr>
      </w:pPr>
    </w:p>
    <w:p w14:paraId="15798AF7" w14:textId="77777777" w:rsidR="00812994" w:rsidRPr="008A17EE" w:rsidRDefault="00812994" w:rsidP="00812994">
      <w:pPr>
        <w:spacing w:line="240" w:lineRule="auto"/>
        <w:jc w:val="center"/>
        <w:rPr>
          <w:rFonts w:ascii="Times New Roman" w:hAnsi="Times New Roman" w:cs="Times New Roman"/>
          <w:b/>
          <w:bCs/>
          <w:sz w:val="24"/>
          <w:szCs w:val="24"/>
        </w:rPr>
      </w:pPr>
      <w:r w:rsidRPr="008A17EE">
        <w:rPr>
          <w:rFonts w:ascii="Times New Roman" w:hAnsi="Times New Roman" w:cs="Times New Roman"/>
          <w:b/>
          <w:bCs/>
          <w:sz w:val="24"/>
          <w:szCs w:val="24"/>
        </w:rPr>
        <w:t>8. PRIDEDAMI DOKUMENTAI IR INFORMACIJA APIE KONFIDENCIALUMĄ</w:t>
      </w:r>
    </w:p>
    <w:p w14:paraId="72D4F23B" w14:textId="77777777" w:rsidR="00812994" w:rsidRPr="008A17EE" w:rsidRDefault="00812994" w:rsidP="00812994">
      <w:pPr>
        <w:pStyle w:val="Sraopastraipa"/>
        <w:spacing w:line="240" w:lineRule="auto"/>
        <w:ind w:left="0" w:firstLine="567"/>
        <w:rPr>
          <w:rFonts w:ascii="Times New Roman" w:hAnsi="Times New Roman" w:cs="Times New Roman"/>
          <w:sz w:val="24"/>
          <w:szCs w:val="24"/>
        </w:rPr>
      </w:pPr>
      <w:r w:rsidRPr="008A17EE">
        <w:rPr>
          <w:rFonts w:ascii="Times New Roman" w:hAnsi="Times New Roman" w:cs="Times New Roman"/>
          <w:sz w:val="24"/>
          <w:szCs w:val="24"/>
        </w:rPr>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79"/>
        <w:gridCol w:w="3365"/>
        <w:gridCol w:w="1415"/>
        <w:gridCol w:w="1730"/>
        <w:gridCol w:w="2471"/>
      </w:tblGrid>
      <w:tr w:rsidR="00812994" w:rsidRPr="008A17EE" w14:paraId="0101CD71" w14:textId="77777777" w:rsidTr="00E40ADD">
        <w:tc>
          <w:tcPr>
            <w:tcW w:w="0" w:type="auto"/>
            <w:shd w:val="clear" w:color="auto" w:fill="DEEAF6" w:themeFill="accent5" w:themeFillTint="33"/>
          </w:tcPr>
          <w:p w14:paraId="6E5DACBA" w14:textId="77777777" w:rsidR="00812994" w:rsidRPr="008A17EE" w:rsidRDefault="00812994" w:rsidP="00E40ADD">
            <w:pPr>
              <w:ind w:firstLine="22"/>
              <w:jc w:val="center"/>
              <w:rPr>
                <w:rFonts w:hAnsi="Times New Roman" w:cs="Times New Roman"/>
                <w:b/>
                <w:bCs/>
                <w:sz w:val="22"/>
                <w:szCs w:val="22"/>
              </w:rPr>
            </w:pPr>
            <w:r w:rsidRPr="008A17EE">
              <w:rPr>
                <w:rFonts w:hAnsi="Times New Roman" w:cs="Times New Roman"/>
                <w:b/>
                <w:bCs/>
                <w:sz w:val="22"/>
                <w:szCs w:val="22"/>
              </w:rPr>
              <w:t>Eil. Nr.</w:t>
            </w:r>
          </w:p>
        </w:tc>
        <w:tc>
          <w:tcPr>
            <w:tcW w:w="3365" w:type="dxa"/>
            <w:shd w:val="clear" w:color="auto" w:fill="DEEAF6" w:themeFill="accent5" w:themeFillTint="33"/>
          </w:tcPr>
          <w:p w14:paraId="1AB85FF9" w14:textId="77777777" w:rsidR="00812994" w:rsidRPr="008A17EE" w:rsidRDefault="00812994" w:rsidP="00E40ADD">
            <w:pPr>
              <w:ind w:firstLine="0"/>
              <w:jc w:val="center"/>
              <w:rPr>
                <w:rFonts w:hAnsi="Times New Roman" w:cs="Times New Roman"/>
                <w:b/>
                <w:bCs/>
                <w:sz w:val="22"/>
                <w:szCs w:val="22"/>
              </w:rPr>
            </w:pPr>
            <w:r w:rsidRPr="008A17EE">
              <w:rPr>
                <w:rFonts w:hAnsi="Times New Roman" w:cs="Times New Roman"/>
                <w:b/>
                <w:bCs/>
                <w:sz w:val="22"/>
                <w:szCs w:val="22"/>
              </w:rPr>
              <w:t>Dokumentas</w:t>
            </w:r>
          </w:p>
        </w:tc>
        <w:tc>
          <w:tcPr>
            <w:tcW w:w="1415" w:type="dxa"/>
            <w:shd w:val="clear" w:color="auto" w:fill="DEEAF6" w:themeFill="accent5" w:themeFillTint="33"/>
          </w:tcPr>
          <w:p w14:paraId="2E468570" w14:textId="77777777" w:rsidR="00812994" w:rsidRPr="008A17EE" w:rsidRDefault="00812994" w:rsidP="00E40ADD">
            <w:pPr>
              <w:ind w:hanging="23"/>
              <w:jc w:val="center"/>
              <w:rPr>
                <w:rFonts w:hAnsi="Times New Roman" w:cs="Times New Roman"/>
                <w:b/>
                <w:bCs/>
                <w:sz w:val="22"/>
                <w:szCs w:val="22"/>
              </w:rPr>
            </w:pPr>
            <w:r w:rsidRPr="008A17EE">
              <w:rPr>
                <w:rFonts w:hAnsi="Times New Roman" w:cs="Times New Roman"/>
                <w:b/>
                <w:bCs/>
                <w:sz w:val="22"/>
                <w:szCs w:val="22"/>
              </w:rPr>
              <w:t>Lapų skaičius</w:t>
            </w:r>
          </w:p>
        </w:tc>
        <w:tc>
          <w:tcPr>
            <w:tcW w:w="1730" w:type="dxa"/>
            <w:shd w:val="clear" w:color="auto" w:fill="DEEAF6" w:themeFill="accent5" w:themeFillTint="33"/>
          </w:tcPr>
          <w:p w14:paraId="6279D315" w14:textId="77777777" w:rsidR="00812994" w:rsidRPr="008A17EE" w:rsidRDefault="00812994" w:rsidP="00E40ADD">
            <w:pPr>
              <w:ind w:firstLine="0"/>
              <w:jc w:val="center"/>
              <w:rPr>
                <w:rFonts w:hAnsi="Times New Roman" w:cs="Times New Roman"/>
                <w:b/>
                <w:bCs/>
                <w:sz w:val="22"/>
                <w:szCs w:val="22"/>
              </w:rPr>
            </w:pPr>
            <w:r w:rsidRPr="008A17EE">
              <w:rPr>
                <w:rFonts w:hAnsi="Times New Roman" w:cs="Times New Roman"/>
                <w:b/>
                <w:bCs/>
                <w:sz w:val="22"/>
                <w:szCs w:val="22"/>
              </w:rPr>
              <w:t>Ar dokumente yra konfidencialios informacijos?</w:t>
            </w:r>
          </w:p>
          <w:p w14:paraId="76A3ABB6" w14:textId="77777777" w:rsidR="00812994" w:rsidRPr="008A17EE" w:rsidRDefault="00812994" w:rsidP="00E40ADD">
            <w:pPr>
              <w:ind w:firstLine="0"/>
              <w:jc w:val="center"/>
              <w:rPr>
                <w:rFonts w:hAnsi="Times New Roman" w:cs="Times New Roman"/>
                <w:b/>
                <w:bCs/>
                <w:sz w:val="22"/>
                <w:szCs w:val="22"/>
              </w:rPr>
            </w:pPr>
            <w:r w:rsidRPr="008A17EE">
              <w:rPr>
                <w:rFonts w:hAnsi="Times New Roman" w:cs="Times New Roman"/>
                <w:b/>
                <w:bCs/>
                <w:sz w:val="22"/>
                <w:szCs w:val="22"/>
              </w:rPr>
              <w:t>(Taip / Ne)</w:t>
            </w:r>
          </w:p>
        </w:tc>
        <w:tc>
          <w:tcPr>
            <w:tcW w:w="2471" w:type="dxa"/>
            <w:shd w:val="clear" w:color="auto" w:fill="DEEAF6" w:themeFill="accent5" w:themeFillTint="33"/>
          </w:tcPr>
          <w:p w14:paraId="7FFF5236" w14:textId="77777777" w:rsidR="00812994" w:rsidRPr="008A17EE" w:rsidRDefault="00812994" w:rsidP="00E40ADD">
            <w:pPr>
              <w:ind w:firstLine="0"/>
              <w:jc w:val="center"/>
              <w:rPr>
                <w:rFonts w:hAnsi="Times New Roman" w:cs="Times New Roman"/>
                <w:b/>
                <w:bCs/>
                <w:sz w:val="22"/>
                <w:szCs w:val="22"/>
              </w:rPr>
            </w:pPr>
            <w:r w:rsidRPr="008A17EE">
              <w:rPr>
                <w:rFonts w:hAnsi="Times New Roman" w:cs="Times New Roman"/>
                <w:b/>
                <w:bCs/>
                <w:sz w:val="22"/>
                <w:szCs w:val="22"/>
              </w:rPr>
              <w:t>Paaiškinimas, kokia konkreti informacija dokumente yra konfidenciali ir kodėl</w:t>
            </w:r>
          </w:p>
        </w:tc>
      </w:tr>
      <w:tr w:rsidR="00812994" w:rsidRPr="008A17EE" w14:paraId="4E199174" w14:textId="77777777" w:rsidTr="00E40ADD">
        <w:tc>
          <w:tcPr>
            <w:tcW w:w="0" w:type="auto"/>
            <w:vAlign w:val="center"/>
          </w:tcPr>
          <w:p w14:paraId="3D332A37" w14:textId="77777777" w:rsidR="00812994" w:rsidRPr="008A17EE" w:rsidRDefault="00812994" w:rsidP="00E40ADD">
            <w:pPr>
              <w:jc w:val="center"/>
              <w:rPr>
                <w:rFonts w:hAnsi="Times New Roman" w:cs="Times New Roman"/>
                <w:bCs/>
                <w:sz w:val="22"/>
                <w:szCs w:val="22"/>
              </w:rPr>
            </w:pPr>
            <w:r w:rsidRPr="008A17EE">
              <w:rPr>
                <w:rFonts w:hAnsi="Times New Roman" w:cs="Times New Roman"/>
                <w:i/>
                <w:sz w:val="22"/>
                <w:szCs w:val="22"/>
              </w:rPr>
              <w:t>1</w:t>
            </w:r>
          </w:p>
        </w:tc>
        <w:tc>
          <w:tcPr>
            <w:tcW w:w="3365" w:type="dxa"/>
            <w:shd w:val="clear" w:color="auto" w:fill="auto"/>
            <w:vAlign w:val="center"/>
          </w:tcPr>
          <w:p w14:paraId="6EE7425E" w14:textId="77777777" w:rsidR="00812994" w:rsidRPr="008A17EE" w:rsidRDefault="00812994" w:rsidP="00E40ADD">
            <w:pPr>
              <w:jc w:val="center"/>
              <w:rPr>
                <w:rFonts w:hAnsi="Times New Roman" w:cs="Times New Roman"/>
                <w:bCs/>
                <w:sz w:val="22"/>
                <w:szCs w:val="22"/>
              </w:rPr>
            </w:pPr>
            <w:r w:rsidRPr="008A17EE">
              <w:rPr>
                <w:rFonts w:hAnsi="Times New Roman" w:cs="Times New Roman"/>
                <w:i/>
                <w:iCs/>
                <w:sz w:val="22"/>
                <w:szCs w:val="22"/>
              </w:rPr>
              <w:t>2</w:t>
            </w:r>
          </w:p>
        </w:tc>
        <w:tc>
          <w:tcPr>
            <w:tcW w:w="1415" w:type="dxa"/>
          </w:tcPr>
          <w:p w14:paraId="38E9F2E8" w14:textId="77777777" w:rsidR="00812994" w:rsidRPr="008A17EE" w:rsidRDefault="00812994" w:rsidP="00E40ADD">
            <w:pPr>
              <w:jc w:val="center"/>
              <w:rPr>
                <w:rFonts w:hAnsi="Times New Roman" w:cs="Times New Roman"/>
                <w:i/>
                <w:sz w:val="22"/>
                <w:szCs w:val="22"/>
              </w:rPr>
            </w:pPr>
            <w:r w:rsidRPr="008A17EE">
              <w:rPr>
                <w:rFonts w:hAnsi="Times New Roman" w:cs="Times New Roman"/>
                <w:i/>
                <w:sz w:val="22"/>
                <w:szCs w:val="22"/>
              </w:rPr>
              <w:t>3</w:t>
            </w:r>
          </w:p>
        </w:tc>
        <w:tc>
          <w:tcPr>
            <w:tcW w:w="1730" w:type="dxa"/>
            <w:shd w:val="clear" w:color="auto" w:fill="auto"/>
            <w:vAlign w:val="center"/>
          </w:tcPr>
          <w:p w14:paraId="02187159" w14:textId="77777777" w:rsidR="00812994" w:rsidRPr="008A17EE" w:rsidRDefault="00812994" w:rsidP="00E40ADD">
            <w:pPr>
              <w:jc w:val="center"/>
              <w:rPr>
                <w:rFonts w:hAnsi="Times New Roman" w:cs="Times New Roman"/>
                <w:bCs/>
                <w:i/>
                <w:iCs/>
                <w:sz w:val="22"/>
                <w:szCs w:val="22"/>
              </w:rPr>
            </w:pPr>
            <w:r w:rsidRPr="008A17EE">
              <w:rPr>
                <w:rFonts w:hAnsi="Times New Roman" w:cs="Times New Roman"/>
                <w:bCs/>
                <w:i/>
                <w:iCs/>
                <w:sz w:val="22"/>
                <w:szCs w:val="22"/>
              </w:rPr>
              <w:t>4</w:t>
            </w:r>
          </w:p>
        </w:tc>
        <w:tc>
          <w:tcPr>
            <w:tcW w:w="2471" w:type="dxa"/>
            <w:shd w:val="clear" w:color="auto" w:fill="auto"/>
            <w:vAlign w:val="center"/>
          </w:tcPr>
          <w:p w14:paraId="7EC1063F" w14:textId="77777777" w:rsidR="00812994" w:rsidRPr="008A17EE" w:rsidRDefault="00812994" w:rsidP="00E40ADD">
            <w:pPr>
              <w:jc w:val="center"/>
              <w:rPr>
                <w:rFonts w:hAnsi="Times New Roman" w:cs="Times New Roman"/>
                <w:bCs/>
                <w:sz w:val="22"/>
                <w:szCs w:val="22"/>
              </w:rPr>
            </w:pPr>
            <w:r w:rsidRPr="008A17EE">
              <w:rPr>
                <w:rFonts w:hAnsi="Times New Roman" w:cs="Times New Roman"/>
                <w:i/>
                <w:sz w:val="22"/>
                <w:szCs w:val="22"/>
              </w:rPr>
              <w:t>5</w:t>
            </w:r>
          </w:p>
        </w:tc>
      </w:tr>
      <w:tr w:rsidR="00812994" w:rsidRPr="008A17EE" w14:paraId="6A6AE1A8" w14:textId="77777777" w:rsidTr="00E40ADD">
        <w:tc>
          <w:tcPr>
            <w:tcW w:w="0" w:type="auto"/>
          </w:tcPr>
          <w:p w14:paraId="45EDF591" w14:textId="77777777" w:rsidR="00812994" w:rsidRPr="008A17EE" w:rsidRDefault="00812994" w:rsidP="00E40ADD">
            <w:pPr>
              <w:rPr>
                <w:rFonts w:hAnsi="Times New Roman" w:cs="Times New Roman"/>
                <w:sz w:val="22"/>
                <w:szCs w:val="22"/>
              </w:rPr>
            </w:pPr>
            <w:r w:rsidRPr="008A17EE">
              <w:rPr>
                <w:rFonts w:hAnsi="Times New Roman" w:cs="Times New Roman"/>
                <w:sz w:val="22"/>
                <w:szCs w:val="22"/>
              </w:rPr>
              <w:t>1.</w:t>
            </w:r>
          </w:p>
        </w:tc>
        <w:tc>
          <w:tcPr>
            <w:tcW w:w="3365" w:type="dxa"/>
          </w:tcPr>
          <w:p w14:paraId="54F2A121" w14:textId="77777777" w:rsidR="00812994" w:rsidRPr="008A17EE" w:rsidRDefault="00812994" w:rsidP="00583783">
            <w:pPr>
              <w:spacing w:line="240" w:lineRule="auto"/>
              <w:ind w:firstLine="0"/>
              <w:rPr>
                <w:rFonts w:hAnsi="Times New Roman" w:cs="Times New Roman"/>
                <w:sz w:val="24"/>
                <w:szCs w:val="24"/>
              </w:rPr>
            </w:pPr>
            <w:r w:rsidRPr="008A17EE">
              <w:rPr>
                <w:rFonts w:hAnsi="Times New Roman" w:cs="Times New Roman"/>
                <w:sz w:val="24"/>
                <w:szCs w:val="24"/>
              </w:rPr>
              <w:t>Jungtinės veiklos sutarties kopija (</w:t>
            </w:r>
            <w:r w:rsidRPr="008A17EE">
              <w:rPr>
                <w:rFonts w:eastAsiaTheme="minorHAnsi" w:hAnsi="Times New Roman" w:cs="Times New Roman"/>
                <w:bCs/>
                <w:iCs/>
                <w:sz w:val="24"/>
                <w:szCs w:val="24"/>
              </w:rPr>
              <w:t>jei pasiūlymą pateikia ūkio subjektų grupė)</w:t>
            </w:r>
          </w:p>
        </w:tc>
        <w:tc>
          <w:tcPr>
            <w:tcW w:w="1415" w:type="dxa"/>
          </w:tcPr>
          <w:p w14:paraId="7B1C4694" w14:textId="77777777" w:rsidR="00812994" w:rsidRPr="008A17EE" w:rsidRDefault="00812994" w:rsidP="00E40ADD">
            <w:pPr>
              <w:rPr>
                <w:rFonts w:hAnsi="Times New Roman" w:cs="Times New Roman"/>
                <w:sz w:val="22"/>
                <w:szCs w:val="22"/>
              </w:rPr>
            </w:pPr>
          </w:p>
        </w:tc>
        <w:tc>
          <w:tcPr>
            <w:tcW w:w="1730" w:type="dxa"/>
          </w:tcPr>
          <w:p w14:paraId="06CC8292" w14:textId="77777777" w:rsidR="00812994" w:rsidRPr="008A17EE" w:rsidRDefault="00812994" w:rsidP="00E40ADD">
            <w:pPr>
              <w:rPr>
                <w:rFonts w:hAnsi="Times New Roman" w:cs="Times New Roman"/>
                <w:sz w:val="22"/>
                <w:szCs w:val="22"/>
              </w:rPr>
            </w:pPr>
          </w:p>
        </w:tc>
        <w:tc>
          <w:tcPr>
            <w:tcW w:w="2471" w:type="dxa"/>
          </w:tcPr>
          <w:p w14:paraId="6EB9D69B" w14:textId="77777777" w:rsidR="00812994" w:rsidRPr="008A17EE" w:rsidRDefault="00812994" w:rsidP="00E40ADD">
            <w:pPr>
              <w:rPr>
                <w:rFonts w:hAnsi="Times New Roman" w:cs="Times New Roman"/>
                <w:sz w:val="22"/>
                <w:szCs w:val="22"/>
              </w:rPr>
            </w:pPr>
          </w:p>
        </w:tc>
      </w:tr>
      <w:tr w:rsidR="00812994" w:rsidRPr="008A17EE" w14:paraId="5598BDA2" w14:textId="77777777" w:rsidTr="00E40ADD">
        <w:tc>
          <w:tcPr>
            <w:tcW w:w="0" w:type="auto"/>
          </w:tcPr>
          <w:p w14:paraId="215FD2DC" w14:textId="77777777" w:rsidR="00812994" w:rsidRPr="008A17EE" w:rsidRDefault="00812994" w:rsidP="00E40ADD">
            <w:pPr>
              <w:rPr>
                <w:rFonts w:eastAsia="Calibri" w:hAnsi="Times New Roman" w:cs="Times New Roman"/>
                <w:sz w:val="22"/>
                <w:szCs w:val="22"/>
              </w:rPr>
            </w:pPr>
            <w:r w:rsidRPr="008A17EE">
              <w:rPr>
                <w:rFonts w:eastAsia="Calibri" w:hAnsi="Times New Roman" w:cs="Times New Roman"/>
                <w:sz w:val="22"/>
                <w:szCs w:val="22"/>
              </w:rPr>
              <w:t>2.</w:t>
            </w:r>
          </w:p>
        </w:tc>
        <w:tc>
          <w:tcPr>
            <w:tcW w:w="3365" w:type="dxa"/>
          </w:tcPr>
          <w:p w14:paraId="7428F9D1" w14:textId="77777777" w:rsidR="00812994" w:rsidRPr="008A17EE" w:rsidRDefault="00812994" w:rsidP="00583783">
            <w:pPr>
              <w:spacing w:line="240" w:lineRule="auto"/>
              <w:ind w:firstLine="0"/>
              <w:rPr>
                <w:rFonts w:hAnsi="Times New Roman" w:cs="Times New Roman"/>
                <w:sz w:val="24"/>
                <w:szCs w:val="24"/>
              </w:rPr>
            </w:pPr>
            <w:r w:rsidRPr="008A17EE">
              <w:rPr>
                <w:rFonts w:hAnsi="Times New Roman" w:cs="Times New Roman"/>
                <w:sz w:val="24"/>
                <w:szCs w:val="24"/>
              </w:rPr>
              <w:t xml:space="preserve">Įgaliojimo ar kito dokumento, suteikiančio teisę pateikti ir (ar) pasirašyti pasiūlymą bei kitus dokumentus, kopija (jeigu pasiūlymą pateikia ir ar dokumentus pasirašo ne tiekėjo, </w:t>
            </w:r>
            <w:r w:rsidRPr="008A17EE">
              <w:rPr>
                <w:rFonts w:hAnsi="Times New Roman" w:cs="Times New Roman"/>
                <w:sz w:val="24"/>
                <w:szCs w:val="24"/>
              </w:rPr>
              <w:lastRenderedPageBreak/>
              <w:t>ūkio subjektų grupės dalyvių, subtiekėjų ar ūkio subjektų, kurių pajėgumais tiekėjas remiasi, vadovas)</w:t>
            </w:r>
          </w:p>
        </w:tc>
        <w:tc>
          <w:tcPr>
            <w:tcW w:w="1415" w:type="dxa"/>
          </w:tcPr>
          <w:p w14:paraId="6304B418" w14:textId="77777777" w:rsidR="00812994" w:rsidRPr="008A17EE" w:rsidRDefault="00812994" w:rsidP="00E40ADD">
            <w:pPr>
              <w:rPr>
                <w:rFonts w:hAnsi="Times New Roman" w:cs="Times New Roman"/>
                <w:sz w:val="22"/>
                <w:szCs w:val="22"/>
              </w:rPr>
            </w:pPr>
          </w:p>
        </w:tc>
        <w:tc>
          <w:tcPr>
            <w:tcW w:w="1730" w:type="dxa"/>
          </w:tcPr>
          <w:p w14:paraId="467DEF95" w14:textId="77777777" w:rsidR="00812994" w:rsidRPr="008A17EE" w:rsidRDefault="00812994" w:rsidP="00E40ADD">
            <w:pPr>
              <w:rPr>
                <w:rFonts w:hAnsi="Times New Roman" w:cs="Times New Roman"/>
                <w:sz w:val="22"/>
                <w:szCs w:val="22"/>
              </w:rPr>
            </w:pPr>
          </w:p>
        </w:tc>
        <w:tc>
          <w:tcPr>
            <w:tcW w:w="2471" w:type="dxa"/>
          </w:tcPr>
          <w:p w14:paraId="685D126D" w14:textId="77777777" w:rsidR="00812994" w:rsidRPr="008A17EE" w:rsidRDefault="00812994" w:rsidP="00E40ADD">
            <w:pPr>
              <w:rPr>
                <w:rFonts w:hAnsi="Times New Roman" w:cs="Times New Roman"/>
                <w:sz w:val="22"/>
                <w:szCs w:val="22"/>
              </w:rPr>
            </w:pPr>
          </w:p>
        </w:tc>
      </w:tr>
      <w:tr w:rsidR="00812994" w:rsidRPr="008A17EE" w14:paraId="22222CD6" w14:textId="77777777" w:rsidTr="00E40ADD">
        <w:tc>
          <w:tcPr>
            <w:tcW w:w="0" w:type="auto"/>
          </w:tcPr>
          <w:p w14:paraId="5FAFC81E" w14:textId="77777777" w:rsidR="00812994" w:rsidRPr="008A17EE" w:rsidRDefault="00812994" w:rsidP="00E40ADD">
            <w:pPr>
              <w:rPr>
                <w:rFonts w:eastAsia="Calibri" w:hAnsi="Times New Roman" w:cs="Times New Roman"/>
                <w:bCs/>
                <w:sz w:val="22"/>
                <w:szCs w:val="22"/>
              </w:rPr>
            </w:pPr>
            <w:r w:rsidRPr="008A17EE">
              <w:rPr>
                <w:rFonts w:eastAsia="Calibri" w:hAnsi="Times New Roman" w:cs="Times New Roman"/>
                <w:bCs/>
                <w:sz w:val="22"/>
                <w:szCs w:val="22"/>
              </w:rPr>
              <w:t>3.</w:t>
            </w:r>
          </w:p>
        </w:tc>
        <w:tc>
          <w:tcPr>
            <w:tcW w:w="3365" w:type="dxa"/>
          </w:tcPr>
          <w:p w14:paraId="759CFFAF" w14:textId="77777777" w:rsidR="00812994" w:rsidRPr="008A17EE" w:rsidRDefault="00812994" w:rsidP="00E40ADD">
            <w:pPr>
              <w:tabs>
                <w:tab w:val="left" w:pos="1701"/>
              </w:tabs>
              <w:spacing w:line="20" w:lineRule="atLeast"/>
              <w:ind w:left="32" w:firstLine="0"/>
              <w:rPr>
                <w:rFonts w:eastAsiaTheme="minorHAnsi" w:hAnsi="Times New Roman" w:cs="Times New Roman"/>
                <w:bCs/>
                <w:iCs/>
                <w:sz w:val="24"/>
                <w:szCs w:val="24"/>
              </w:rPr>
            </w:pPr>
            <w:r w:rsidRPr="008A17EE">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415" w:type="dxa"/>
          </w:tcPr>
          <w:p w14:paraId="2309E625" w14:textId="77777777" w:rsidR="00812994" w:rsidRPr="008A17EE" w:rsidRDefault="00812994" w:rsidP="00E40ADD">
            <w:pPr>
              <w:rPr>
                <w:rFonts w:hAnsi="Times New Roman" w:cs="Times New Roman"/>
                <w:sz w:val="22"/>
                <w:szCs w:val="22"/>
              </w:rPr>
            </w:pPr>
          </w:p>
        </w:tc>
        <w:tc>
          <w:tcPr>
            <w:tcW w:w="1730" w:type="dxa"/>
          </w:tcPr>
          <w:p w14:paraId="4DCEDFCC" w14:textId="77777777" w:rsidR="00812994" w:rsidRPr="008A17EE" w:rsidRDefault="00812994" w:rsidP="00E40ADD">
            <w:pPr>
              <w:rPr>
                <w:rFonts w:hAnsi="Times New Roman" w:cs="Times New Roman"/>
                <w:sz w:val="22"/>
                <w:szCs w:val="22"/>
              </w:rPr>
            </w:pPr>
          </w:p>
        </w:tc>
        <w:tc>
          <w:tcPr>
            <w:tcW w:w="2471" w:type="dxa"/>
          </w:tcPr>
          <w:p w14:paraId="146C8475" w14:textId="77777777" w:rsidR="00812994" w:rsidRPr="008A17EE" w:rsidRDefault="00812994" w:rsidP="00E40ADD">
            <w:pPr>
              <w:rPr>
                <w:rFonts w:hAnsi="Times New Roman" w:cs="Times New Roman"/>
                <w:sz w:val="22"/>
                <w:szCs w:val="22"/>
              </w:rPr>
            </w:pPr>
          </w:p>
        </w:tc>
      </w:tr>
      <w:tr w:rsidR="00812994" w:rsidRPr="008A17EE" w14:paraId="64B4D4EC" w14:textId="77777777" w:rsidTr="00E40ADD">
        <w:tc>
          <w:tcPr>
            <w:tcW w:w="0" w:type="auto"/>
          </w:tcPr>
          <w:p w14:paraId="141EC74A" w14:textId="77777777" w:rsidR="00812994" w:rsidRPr="008A17EE" w:rsidRDefault="00812994" w:rsidP="00E40ADD">
            <w:pPr>
              <w:rPr>
                <w:rFonts w:eastAsia="Calibri" w:hAnsi="Times New Roman" w:cs="Times New Roman"/>
                <w:bCs/>
                <w:sz w:val="22"/>
                <w:szCs w:val="22"/>
              </w:rPr>
            </w:pPr>
            <w:r w:rsidRPr="008A17EE">
              <w:rPr>
                <w:rFonts w:eastAsia="Calibri" w:hAnsi="Times New Roman" w:cs="Times New Roman"/>
                <w:bCs/>
                <w:sz w:val="22"/>
                <w:szCs w:val="22"/>
              </w:rPr>
              <w:t>4.</w:t>
            </w:r>
          </w:p>
        </w:tc>
        <w:tc>
          <w:tcPr>
            <w:tcW w:w="3365" w:type="dxa"/>
          </w:tcPr>
          <w:p w14:paraId="7BD02889" w14:textId="77777777" w:rsidR="00812994" w:rsidRPr="008A17EE" w:rsidRDefault="00812994" w:rsidP="00E40ADD">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8A17EE">
              <w:rPr>
                <w:rFonts w:hAnsi="Times New Roman" w:cs="Times New Roman"/>
                <w:bCs/>
                <w:iCs/>
                <w:sz w:val="24"/>
                <w:szCs w:val="24"/>
              </w:rPr>
              <w:t>15.9.1.1. siūlomo pirkimo objekto aprašymas ir dokumentai atsižvelgiant į</w:t>
            </w:r>
            <w:r w:rsidRPr="008A17EE">
              <w:rPr>
                <w:rFonts w:hAnsi="Times New Roman" w:cs="Times New Roman"/>
                <w:bCs/>
                <w:iCs/>
                <w:color w:val="00B050"/>
                <w:sz w:val="24"/>
                <w:szCs w:val="24"/>
              </w:rPr>
              <w:t xml:space="preserve"> </w:t>
            </w:r>
            <w:r w:rsidRPr="008A17EE">
              <w:rPr>
                <w:rFonts w:eastAsia="Calibri" w:hAnsi="Times New Roman" w:cs="Times New Roman"/>
                <w:sz w:val="24"/>
                <w:szCs w:val="24"/>
              </w:rPr>
              <w:fldChar w:fldCharType="begin"/>
            </w:r>
            <w:r w:rsidRPr="008A17EE">
              <w:rPr>
                <w:rFonts w:eastAsia="Calibri" w:hAnsi="Times New Roman" w:cs="Times New Roman"/>
                <w:sz w:val="24"/>
                <w:szCs w:val="24"/>
              </w:rPr>
              <w:instrText xml:space="preserve"> REF _Ref38539939 \h  \* MERGEFORMAT </w:instrText>
            </w:r>
            <w:r w:rsidRPr="008A17EE">
              <w:rPr>
                <w:rFonts w:eastAsia="Calibri" w:hAnsi="Times New Roman" w:cs="Times New Roman"/>
                <w:sz w:val="24"/>
                <w:szCs w:val="24"/>
              </w:rPr>
            </w:r>
            <w:r w:rsidRPr="008A17EE">
              <w:rPr>
                <w:rFonts w:eastAsia="Calibri" w:hAnsi="Times New Roman" w:cs="Times New Roman"/>
                <w:sz w:val="24"/>
                <w:szCs w:val="24"/>
              </w:rPr>
              <w:fldChar w:fldCharType="separate"/>
            </w:r>
            <w:r w:rsidRPr="008A17EE">
              <w:rPr>
                <w:rFonts w:eastAsia="Calibri" w:hAnsi="Times New Roman" w:cs="Times New Roman"/>
                <w:sz w:val="24"/>
                <w:szCs w:val="24"/>
              </w:rPr>
              <w:t>Pirkimo sąlygų 3 priedas „Techninė specifikacija“</w:t>
            </w:r>
            <w:r w:rsidRPr="008A17EE">
              <w:rPr>
                <w:rFonts w:eastAsia="Calibri" w:hAnsi="Times New Roman" w:cs="Times New Roman"/>
                <w:sz w:val="24"/>
                <w:szCs w:val="24"/>
              </w:rPr>
              <w:fldChar w:fldCharType="end"/>
            </w:r>
            <w:r w:rsidRPr="008A17EE">
              <w:rPr>
                <w:rFonts w:eastAsia="Calibri" w:hAnsi="Times New Roman" w:cs="Times New Roman"/>
                <w:sz w:val="24"/>
                <w:szCs w:val="24"/>
              </w:rPr>
              <w:t xml:space="preserve"> ir </w:t>
            </w:r>
            <w:r w:rsidRPr="008A17EE">
              <w:rPr>
                <w:rFonts w:eastAsia="Calibri" w:hAnsi="Times New Roman" w:cs="Times New Roman"/>
                <w:sz w:val="24"/>
                <w:szCs w:val="24"/>
              </w:rPr>
              <w:fldChar w:fldCharType="begin"/>
            </w:r>
            <w:r w:rsidRPr="008A17EE">
              <w:rPr>
                <w:rFonts w:eastAsia="Calibri" w:hAnsi="Times New Roman" w:cs="Times New Roman"/>
                <w:sz w:val="24"/>
                <w:szCs w:val="24"/>
              </w:rPr>
              <w:instrText xml:space="preserve"> REF _Ref40278562 \h  \* MERGEFORMAT </w:instrText>
            </w:r>
            <w:r w:rsidRPr="008A17EE">
              <w:rPr>
                <w:rFonts w:eastAsia="Calibri" w:hAnsi="Times New Roman" w:cs="Times New Roman"/>
                <w:sz w:val="24"/>
                <w:szCs w:val="24"/>
              </w:rPr>
            </w:r>
            <w:r w:rsidRPr="008A17EE">
              <w:rPr>
                <w:rFonts w:eastAsia="Calibri" w:hAnsi="Times New Roman" w:cs="Times New Roman"/>
                <w:sz w:val="24"/>
                <w:szCs w:val="24"/>
              </w:rPr>
              <w:fldChar w:fldCharType="separate"/>
            </w:r>
            <w:r w:rsidRPr="008A17EE">
              <w:rPr>
                <w:rFonts w:eastAsia="Calibri" w:hAnsi="Times New Roman" w:cs="Times New Roman"/>
                <w:sz w:val="24"/>
                <w:szCs w:val="24"/>
              </w:rPr>
              <w:t>Pirkimo sąlygų 5 priedas „Pasiūlymų vertinimo kriterijai ir sąlygos“</w:t>
            </w:r>
            <w:r w:rsidRPr="008A17EE">
              <w:rPr>
                <w:rFonts w:eastAsia="Calibri" w:hAnsi="Times New Roman" w:cs="Times New Roman"/>
                <w:sz w:val="24"/>
                <w:szCs w:val="24"/>
              </w:rPr>
              <w:fldChar w:fldCharType="end"/>
            </w:r>
            <w:r w:rsidRPr="008A17EE">
              <w:rPr>
                <w:rFonts w:eastAsia="Calibri" w:hAnsi="Times New Roman" w:cs="Times New Roman"/>
                <w:sz w:val="24"/>
                <w:szCs w:val="24"/>
              </w:rPr>
              <w:t xml:space="preserve"> </w:t>
            </w:r>
            <w:r w:rsidRPr="008A17EE">
              <w:rPr>
                <w:rFonts w:hAnsi="Times New Roman" w:cs="Times New Roman"/>
                <w:bCs/>
                <w:iCs/>
                <w:sz w:val="24"/>
                <w:szCs w:val="24"/>
              </w:rPr>
              <w:t>numatytus reikalavimus.</w:t>
            </w:r>
          </w:p>
        </w:tc>
        <w:tc>
          <w:tcPr>
            <w:tcW w:w="1415" w:type="dxa"/>
          </w:tcPr>
          <w:p w14:paraId="7BB01AFC" w14:textId="77777777" w:rsidR="00812994" w:rsidRPr="008A17EE" w:rsidRDefault="00812994" w:rsidP="00E40ADD">
            <w:pPr>
              <w:rPr>
                <w:rFonts w:hAnsi="Times New Roman" w:cs="Times New Roman"/>
                <w:sz w:val="22"/>
                <w:szCs w:val="22"/>
              </w:rPr>
            </w:pPr>
          </w:p>
        </w:tc>
        <w:tc>
          <w:tcPr>
            <w:tcW w:w="1730" w:type="dxa"/>
          </w:tcPr>
          <w:p w14:paraId="2E082245" w14:textId="77777777" w:rsidR="00812994" w:rsidRPr="008A17EE" w:rsidRDefault="00812994" w:rsidP="00E40ADD">
            <w:pPr>
              <w:rPr>
                <w:rFonts w:hAnsi="Times New Roman" w:cs="Times New Roman"/>
                <w:sz w:val="22"/>
                <w:szCs w:val="22"/>
              </w:rPr>
            </w:pPr>
          </w:p>
        </w:tc>
        <w:tc>
          <w:tcPr>
            <w:tcW w:w="2471" w:type="dxa"/>
          </w:tcPr>
          <w:p w14:paraId="09177A20" w14:textId="77777777" w:rsidR="00812994" w:rsidRPr="008A17EE" w:rsidRDefault="00812994" w:rsidP="00E40ADD">
            <w:pPr>
              <w:rPr>
                <w:rFonts w:hAnsi="Times New Roman" w:cs="Times New Roman"/>
                <w:sz w:val="22"/>
                <w:szCs w:val="22"/>
              </w:rPr>
            </w:pPr>
          </w:p>
        </w:tc>
      </w:tr>
    </w:tbl>
    <w:p w14:paraId="08593D86" w14:textId="77777777" w:rsidR="00812994" w:rsidRPr="008A17EE" w:rsidRDefault="00812994" w:rsidP="00812994">
      <w:pPr>
        <w:spacing w:line="240" w:lineRule="auto"/>
        <w:ind w:firstLine="851"/>
        <w:rPr>
          <w:rFonts w:ascii="Times New Roman" w:hAnsi="Times New Roman" w:cs="Times New Roman"/>
          <w:b/>
          <w:bCs/>
          <w:sz w:val="24"/>
          <w:szCs w:val="24"/>
        </w:rPr>
      </w:pPr>
      <w:r w:rsidRPr="008A17EE">
        <w:rPr>
          <w:rFonts w:ascii="Times New Roman" w:hAnsi="Times New Roman" w:cs="Times New Roman"/>
          <w:b/>
          <w:bCs/>
          <w:sz w:val="24"/>
          <w:szCs w:val="24"/>
        </w:rPr>
        <w:t>Pasirašydamas šį pasiūlymą, tvirtintu, kad:</w:t>
      </w:r>
    </w:p>
    <w:p w14:paraId="629A04B6" w14:textId="77777777" w:rsidR="00812994" w:rsidRPr="008A17EE" w:rsidRDefault="00812994" w:rsidP="00812994">
      <w:pPr>
        <w:pStyle w:val="Sraopastraipa"/>
        <w:numPr>
          <w:ilvl w:val="0"/>
          <w:numId w:val="7"/>
        </w:numPr>
        <w:spacing w:line="240" w:lineRule="auto"/>
        <w:ind w:left="0" w:firstLine="851"/>
        <w:rPr>
          <w:rFonts w:ascii="Times New Roman" w:hAnsi="Times New Roman" w:cs="Times New Roman"/>
          <w:b/>
          <w:bCs/>
          <w:smallCaps/>
          <w:sz w:val="24"/>
          <w:szCs w:val="24"/>
        </w:rPr>
      </w:pPr>
      <w:r w:rsidRPr="008A17EE">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B39B73" w14:textId="77777777" w:rsidR="00812994" w:rsidRPr="008A17EE" w:rsidRDefault="00812994" w:rsidP="00812994">
      <w:pPr>
        <w:pStyle w:val="Sraopastraipa"/>
        <w:numPr>
          <w:ilvl w:val="0"/>
          <w:numId w:val="7"/>
        </w:numPr>
        <w:spacing w:line="240" w:lineRule="auto"/>
        <w:ind w:left="0" w:firstLine="851"/>
        <w:rPr>
          <w:rFonts w:ascii="Times New Roman" w:hAnsi="Times New Roman" w:cs="Times New Roman"/>
          <w:b/>
          <w:bCs/>
          <w:smallCaps/>
          <w:sz w:val="24"/>
          <w:szCs w:val="24"/>
        </w:rPr>
      </w:pPr>
      <w:r w:rsidRPr="008A17EE">
        <w:rPr>
          <w:rFonts w:ascii="Times New Roman" w:hAnsi="Times New Roman" w:cs="Times New Roman"/>
          <w:sz w:val="24"/>
          <w:szCs w:val="24"/>
        </w:rPr>
        <w:t>sutinku su pirkimo dokumentuose nustatytomis sąlygomis ir procedūromis;</w:t>
      </w:r>
    </w:p>
    <w:p w14:paraId="0A5F62BF" w14:textId="77777777" w:rsidR="00812994" w:rsidRPr="008A17EE" w:rsidRDefault="00812994" w:rsidP="00812994">
      <w:pPr>
        <w:pStyle w:val="Sraopastraipa"/>
        <w:numPr>
          <w:ilvl w:val="0"/>
          <w:numId w:val="7"/>
        </w:numPr>
        <w:spacing w:line="240" w:lineRule="auto"/>
        <w:ind w:left="0" w:firstLine="851"/>
        <w:rPr>
          <w:rFonts w:ascii="Times New Roman" w:hAnsi="Times New Roman" w:cs="Times New Roman"/>
          <w:sz w:val="24"/>
          <w:szCs w:val="24"/>
        </w:rPr>
      </w:pPr>
      <w:r w:rsidRPr="008A17EE">
        <w:rPr>
          <w:rFonts w:ascii="Times New Roman" w:eastAsia="Calibri" w:hAnsi="Times New Roman" w:cs="Times New Roman"/>
          <w:sz w:val="24"/>
          <w:szCs w:val="24"/>
        </w:rPr>
        <w:t>pasiūlymo dokumentuose pateikti duomenys ir informacija yra teisinga ir apima viską, ko reikia tinkamam sutarties įvykdymui;</w:t>
      </w:r>
    </w:p>
    <w:p w14:paraId="085BF64F" w14:textId="77777777" w:rsidR="00812994" w:rsidRPr="008A17EE" w:rsidRDefault="00812994" w:rsidP="00812994">
      <w:pPr>
        <w:pStyle w:val="Sraopastraipa"/>
        <w:numPr>
          <w:ilvl w:val="0"/>
          <w:numId w:val="7"/>
        </w:numPr>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pasiūlymas galioja pirkimo sąlygų 7 skyriuje „</w:t>
      </w:r>
      <w:r w:rsidRPr="008A17EE">
        <w:rPr>
          <w:rFonts w:ascii="Times New Roman" w:hAnsi="Times New Roman" w:cs="Times New Roman"/>
          <w:sz w:val="24"/>
          <w:szCs w:val="24"/>
        </w:rPr>
        <w:fldChar w:fldCharType="begin"/>
      </w:r>
      <w:r w:rsidRPr="008A17EE">
        <w:rPr>
          <w:rFonts w:ascii="Times New Roman" w:hAnsi="Times New Roman" w:cs="Times New Roman"/>
          <w:sz w:val="24"/>
          <w:szCs w:val="24"/>
        </w:rPr>
        <w:instrText xml:space="preserve"> REF _Ref38970696 \h  \* MERGEFORMAT </w:instrText>
      </w:r>
      <w:r w:rsidRPr="008A17EE">
        <w:rPr>
          <w:rFonts w:ascii="Times New Roman" w:hAnsi="Times New Roman" w:cs="Times New Roman"/>
          <w:sz w:val="24"/>
          <w:szCs w:val="24"/>
        </w:rPr>
      </w:r>
      <w:r w:rsidRPr="008A17EE">
        <w:rPr>
          <w:rFonts w:ascii="Times New Roman" w:hAnsi="Times New Roman" w:cs="Times New Roman"/>
          <w:sz w:val="24"/>
          <w:szCs w:val="24"/>
        </w:rPr>
        <w:fldChar w:fldCharType="separate"/>
      </w:r>
      <w:r w:rsidRPr="008A17EE">
        <w:rPr>
          <w:rFonts w:ascii="Times New Roman" w:hAnsi="Times New Roman" w:cs="Times New Roman"/>
          <w:sz w:val="24"/>
          <w:szCs w:val="24"/>
        </w:rPr>
        <w:t>Terminai</w:t>
      </w:r>
      <w:r w:rsidRPr="008A17EE">
        <w:rPr>
          <w:rFonts w:ascii="Times New Roman" w:hAnsi="Times New Roman" w:cs="Times New Roman"/>
          <w:sz w:val="24"/>
          <w:szCs w:val="24"/>
        </w:rPr>
        <w:fldChar w:fldCharType="end"/>
      </w:r>
      <w:r w:rsidRPr="008A17EE">
        <w:rPr>
          <w:rFonts w:ascii="Times New Roman" w:hAnsi="Times New Roman" w:cs="Times New Roman"/>
          <w:sz w:val="24"/>
          <w:szCs w:val="24"/>
        </w:rPr>
        <w:t>“ atitinkamame punkte nurodytą terminą;</w:t>
      </w:r>
    </w:p>
    <w:p w14:paraId="4B04DBA9" w14:textId="77777777" w:rsidR="00812994" w:rsidRPr="008A17EE" w:rsidRDefault="00812994" w:rsidP="00812994">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12994" w:rsidRPr="008A17EE" w14:paraId="2CC9EAD9" w14:textId="77777777" w:rsidTr="00E40ADD">
        <w:trPr>
          <w:trHeight w:val="186"/>
        </w:trPr>
        <w:tc>
          <w:tcPr>
            <w:tcW w:w="3888" w:type="dxa"/>
            <w:tcBorders>
              <w:top w:val="single" w:sz="4" w:space="0" w:color="auto"/>
              <w:left w:val="nil"/>
              <w:bottom w:val="nil"/>
              <w:right w:val="nil"/>
            </w:tcBorders>
          </w:tcPr>
          <w:p w14:paraId="146BCD9F" w14:textId="77777777" w:rsidR="00812994" w:rsidRPr="008A17EE" w:rsidRDefault="00812994" w:rsidP="00E40ADD">
            <w:pPr>
              <w:spacing w:line="240" w:lineRule="auto"/>
              <w:ind w:firstLine="0"/>
              <w:rPr>
                <w:rFonts w:ascii="Times New Roman" w:hAnsi="Times New Roman" w:cs="Times New Roman"/>
                <w:color w:val="808080" w:themeColor="background1" w:themeShade="80"/>
                <w:sz w:val="22"/>
                <w:szCs w:val="22"/>
                <w:vertAlign w:val="superscript"/>
              </w:rPr>
            </w:pPr>
            <w:r w:rsidRPr="008A17EE">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06BBFD78" w14:textId="77777777" w:rsidR="00812994" w:rsidRPr="008A17EE" w:rsidRDefault="00812994" w:rsidP="00E40ADD">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74F79A9D" w14:textId="77777777" w:rsidR="00812994" w:rsidRPr="008A17EE" w:rsidRDefault="00812994" w:rsidP="00E40ADD">
            <w:pPr>
              <w:spacing w:line="240" w:lineRule="auto"/>
              <w:jc w:val="center"/>
              <w:rPr>
                <w:rFonts w:ascii="Times New Roman" w:hAnsi="Times New Roman" w:cs="Times New Roman"/>
                <w:color w:val="808080" w:themeColor="background1" w:themeShade="80"/>
                <w:sz w:val="22"/>
                <w:szCs w:val="22"/>
                <w:vertAlign w:val="superscript"/>
              </w:rPr>
            </w:pPr>
            <w:r w:rsidRPr="008A17EE">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59F377D0" w14:textId="77777777" w:rsidR="00812994" w:rsidRPr="008A17EE" w:rsidRDefault="00812994" w:rsidP="00E40ADD">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6C484D49" w14:textId="77777777" w:rsidR="00812994" w:rsidRPr="008A17EE" w:rsidRDefault="00812994" w:rsidP="00E40ADD">
            <w:pPr>
              <w:spacing w:line="240" w:lineRule="auto"/>
              <w:jc w:val="right"/>
              <w:rPr>
                <w:rFonts w:ascii="Times New Roman" w:hAnsi="Times New Roman" w:cs="Times New Roman"/>
                <w:color w:val="808080" w:themeColor="background1" w:themeShade="80"/>
                <w:sz w:val="22"/>
                <w:szCs w:val="22"/>
                <w:vertAlign w:val="superscript"/>
              </w:rPr>
            </w:pPr>
            <w:r w:rsidRPr="008A17EE">
              <w:rPr>
                <w:rFonts w:ascii="Times New Roman" w:hAnsi="Times New Roman" w:cs="Times New Roman"/>
                <w:i/>
                <w:color w:val="808080" w:themeColor="background1" w:themeShade="80"/>
                <w:sz w:val="22"/>
                <w:szCs w:val="22"/>
                <w:vertAlign w:val="superscript"/>
              </w:rPr>
              <w:t>(Vardas, pavardė)</w:t>
            </w:r>
          </w:p>
        </w:tc>
      </w:tr>
    </w:tbl>
    <w:p w14:paraId="59434E16" w14:textId="77777777" w:rsidR="00812994" w:rsidRPr="008A17EE" w:rsidRDefault="00812994" w:rsidP="00812994">
      <w:pPr>
        <w:rPr>
          <w:rFonts w:ascii="Times New Roman" w:hAnsi="Times New Roman" w:cs="Times New Roman"/>
        </w:rPr>
      </w:pPr>
    </w:p>
    <w:p w14:paraId="0617983C" w14:textId="77777777" w:rsidR="00812994" w:rsidRPr="008A17EE" w:rsidRDefault="00812994" w:rsidP="00812994">
      <w:pPr>
        <w:rPr>
          <w:rFonts w:ascii="Times New Roman" w:eastAsiaTheme="minorHAnsi" w:hAnsi="Times New Roman" w:cs="Times New Roman"/>
          <w:bCs/>
          <w:iCs/>
        </w:rPr>
        <w:sectPr w:rsidR="00812994" w:rsidRPr="008A17EE" w:rsidSect="00812994">
          <w:pgSz w:w="12240" w:h="15840"/>
          <w:pgMar w:top="851" w:right="567" w:bottom="1134" w:left="1701" w:header="720" w:footer="720" w:gutter="0"/>
          <w:pgNumType w:start="8"/>
          <w:cols w:space="720"/>
          <w:titlePg/>
          <w:docGrid w:linePitch="360"/>
        </w:sectPr>
      </w:pPr>
      <w:bookmarkStart w:id="43" w:name="_Pirkimo_sąlygų_3"/>
      <w:bookmarkEnd w:id="33"/>
      <w:bookmarkEnd w:id="34"/>
      <w:bookmarkEnd w:id="35"/>
      <w:bookmarkEnd w:id="36"/>
      <w:bookmarkEnd w:id="37"/>
      <w:bookmarkEnd w:id="38"/>
      <w:bookmarkEnd w:id="43"/>
      <w:r w:rsidRPr="008A17EE">
        <w:rPr>
          <w:rFonts w:ascii="Times New Roman" w:eastAsiaTheme="minorHAnsi" w:hAnsi="Times New Roman" w:cs="Times New Roman"/>
          <w:bCs/>
          <w:iCs/>
        </w:rPr>
        <w:br w:type="page"/>
      </w:r>
    </w:p>
    <w:p w14:paraId="5237DB09" w14:textId="77777777" w:rsidR="00812994" w:rsidRPr="008A17EE" w:rsidRDefault="00812994" w:rsidP="00812994">
      <w:pPr>
        <w:rPr>
          <w:rFonts w:ascii="Times New Roman" w:eastAsiaTheme="minorHAnsi" w:hAnsi="Times New Roman" w:cs="Times New Roman"/>
          <w:bCs/>
          <w:iCs/>
        </w:rPr>
      </w:pPr>
    </w:p>
    <w:p w14:paraId="43DACCAC" w14:textId="77777777" w:rsidR="00812994" w:rsidRPr="008A17EE" w:rsidRDefault="00812994" w:rsidP="00812994">
      <w:pPr>
        <w:spacing w:line="240" w:lineRule="auto"/>
        <w:ind w:left="5258" w:firstLine="271"/>
        <w:rPr>
          <w:rFonts w:ascii="Times New Roman" w:hAnsi="Times New Roman" w:cs="Times New Roman"/>
          <w:sz w:val="24"/>
          <w:szCs w:val="24"/>
        </w:rPr>
      </w:pPr>
      <w:r w:rsidRPr="008A17EE">
        <w:rPr>
          <w:rFonts w:ascii="Times New Roman" w:hAnsi="Times New Roman" w:cs="Times New Roman"/>
          <w:sz w:val="24"/>
          <w:szCs w:val="24"/>
        </w:rPr>
        <w:t xml:space="preserve">  Pirkimo sąlygų 5 priedas</w:t>
      </w:r>
    </w:p>
    <w:p w14:paraId="3BEACB9C" w14:textId="77777777" w:rsidR="00812994" w:rsidRPr="008A17EE" w:rsidRDefault="00812994" w:rsidP="00812994">
      <w:pPr>
        <w:spacing w:line="240" w:lineRule="auto"/>
        <w:ind w:left="5655" w:firstLine="15"/>
        <w:rPr>
          <w:rFonts w:ascii="Times New Roman" w:hAnsi="Times New Roman" w:cs="Times New Roman"/>
          <w:sz w:val="24"/>
          <w:szCs w:val="24"/>
        </w:rPr>
      </w:pPr>
      <w:r w:rsidRPr="008A17EE">
        <w:rPr>
          <w:rFonts w:ascii="Times New Roman" w:hAnsi="Times New Roman" w:cs="Times New Roman"/>
          <w:sz w:val="24"/>
          <w:szCs w:val="24"/>
        </w:rPr>
        <w:t>„Pasiūlymų vertinimo kriterijai ir sąlygos“</w:t>
      </w:r>
    </w:p>
    <w:p w14:paraId="3991F371" w14:textId="77777777" w:rsidR="00812994" w:rsidRPr="008A17EE" w:rsidRDefault="00812994" w:rsidP="00812994">
      <w:pPr>
        <w:spacing w:line="240" w:lineRule="auto"/>
        <w:ind w:left="7314" w:firstLine="0"/>
        <w:rPr>
          <w:rFonts w:ascii="Times New Roman" w:hAnsi="Times New Roman" w:cs="Times New Roman"/>
          <w:sz w:val="22"/>
          <w:szCs w:val="22"/>
        </w:rPr>
      </w:pPr>
    </w:p>
    <w:p w14:paraId="2F3512BD" w14:textId="77777777" w:rsidR="00812994" w:rsidRPr="008A17EE" w:rsidRDefault="00812994" w:rsidP="00812994">
      <w:pPr>
        <w:pStyle w:val="Paantrat"/>
        <w:jc w:val="center"/>
        <w:rPr>
          <w:rFonts w:ascii="Times New Roman" w:hAnsi="Times New Roman" w:cs="Times New Roman"/>
          <w:b/>
          <w:bCs/>
          <w:smallCaps/>
          <w:sz w:val="24"/>
          <w:szCs w:val="24"/>
        </w:rPr>
      </w:pPr>
      <w:r w:rsidRPr="008A17EE">
        <w:rPr>
          <w:rFonts w:ascii="Times New Roman" w:hAnsi="Times New Roman" w:cs="Times New Roman"/>
          <w:b/>
          <w:bCs/>
          <w:sz w:val="24"/>
          <w:szCs w:val="24"/>
        </w:rPr>
        <w:t>PASIŪLYMŲ VERTINIMO KRITERIJAI ir Sąlygos</w:t>
      </w:r>
    </w:p>
    <w:p w14:paraId="221CAA96" w14:textId="77777777" w:rsidR="00812994" w:rsidRPr="008A17EE" w:rsidRDefault="00812994" w:rsidP="00812994">
      <w:pPr>
        <w:spacing w:line="240" w:lineRule="auto"/>
        <w:ind w:left="7314" w:firstLine="0"/>
        <w:rPr>
          <w:rFonts w:ascii="Times New Roman" w:hAnsi="Times New Roman" w:cs="Times New Roman"/>
          <w:sz w:val="22"/>
          <w:szCs w:val="22"/>
        </w:rPr>
      </w:pPr>
    </w:p>
    <w:p w14:paraId="40C912BC" w14:textId="77777777" w:rsidR="00812994" w:rsidRPr="008A17EE" w:rsidRDefault="00812994" w:rsidP="00812994">
      <w:pPr>
        <w:numPr>
          <w:ilvl w:val="0"/>
          <w:numId w:val="11"/>
        </w:numPr>
        <w:spacing w:after="160" w:line="240" w:lineRule="auto"/>
        <w:ind w:left="0" w:firstLine="851"/>
        <w:contextualSpacing/>
        <w:rPr>
          <w:rFonts w:ascii="Times New Roman" w:hAnsi="Times New Roman" w:cs="Times New Roman"/>
          <w:sz w:val="24"/>
          <w:szCs w:val="24"/>
        </w:rPr>
      </w:pPr>
      <w:r w:rsidRPr="008A17EE">
        <w:rPr>
          <w:rFonts w:ascii="Times New Roman" w:hAnsi="Times New Roman" w:cs="Times New Roman"/>
          <w:sz w:val="24"/>
          <w:szCs w:val="24"/>
        </w:rPr>
        <w:t>Perkančioji organizacija ekonomiškai naudingiausią pasiūlymą išrenka pagal kainą.</w:t>
      </w:r>
    </w:p>
    <w:p w14:paraId="7CE092C1" w14:textId="77777777" w:rsidR="00812994" w:rsidRPr="008A17EE" w:rsidRDefault="00812994" w:rsidP="00812994">
      <w:pPr>
        <w:numPr>
          <w:ilvl w:val="0"/>
          <w:numId w:val="11"/>
        </w:numPr>
        <w:spacing w:after="160" w:line="240" w:lineRule="auto"/>
        <w:ind w:left="0" w:firstLine="851"/>
        <w:contextualSpacing/>
        <w:rPr>
          <w:rFonts w:ascii="Times New Roman" w:hAnsi="Times New Roman" w:cs="Times New Roman"/>
          <w:sz w:val="24"/>
          <w:szCs w:val="24"/>
        </w:rPr>
      </w:pPr>
      <w:r w:rsidRPr="008A17EE">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E6AFBDC" w14:textId="77777777" w:rsidR="00812994" w:rsidRPr="008A17EE" w:rsidRDefault="00812994" w:rsidP="00812994">
      <w:pPr>
        <w:rPr>
          <w:rFonts w:ascii="Times New Roman" w:eastAsiaTheme="minorHAnsi" w:hAnsi="Times New Roman" w:cs="Times New Roman"/>
          <w:bCs/>
          <w:iCs/>
        </w:rPr>
      </w:pPr>
    </w:p>
    <w:p w14:paraId="794D0999" w14:textId="77777777" w:rsidR="00812994" w:rsidRPr="008A17EE" w:rsidRDefault="00812994" w:rsidP="00812994">
      <w:pPr>
        <w:rPr>
          <w:rFonts w:ascii="Times New Roman" w:eastAsiaTheme="minorHAnsi" w:hAnsi="Times New Roman" w:cs="Times New Roman"/>
          <w:bCs/>
          <w:iCs/>
        </w:rPr>
      </w:pPr>
      <w:r w:rsidRPr="008A17EE">
        <w:rPr>
          <w:rFonts w:ascii="Times New Roman" w:eastAsiaTheme="minorHAnsi" w:hAnsi="Times New Roman" w:cs="Times New Roman"/>
          <w:bCs/>
          <w:iCs/>
        </w:rPr>
        <w:br w:type="page"/>
      </w:r>
    </w:p>
    <w:p w14:paraId="1B763B41" w14:textId="77777777" w:rsidR="00812994" w:rsidRPr="008A17EE" w:rsidRDefault="00812994" w:rsidP="00812994">
      <w:pPr>
        <w:spacing w:line="240" w:lineRule="auto"/>
        <w:ind w:left="7314" w:firstLine="0"/>
        <w:rPr>
          <w:rFonts w:ascii="Times New Roman" w:hAnsi="Times New Roman" w:cs="Times New Roman"/>
          <w:sz w:val="24"/>
          <w:szCs w:val="24"/>
        </w:rPr>
      </w:pPr>
      <w:r w:rsidRPr="008A17EE">
        <w:rPr>
          <w:rFonts w:ascii="Times New Roman" w:hAnsi="Times New Roman" w:cs="Times New Roman"/>
          <w:sz w:val="24"/>
          <w:szCs w:val="24"/>
        </w:rPr>
        <w:lastRenderedPageBreak/>
        <w:t>Pirkimo sąlygų 6 priedas „Sutarties projektas“</w:t>
      </w:r>
    </w:p>
    <w:p w14:paraId="21CBEC14"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272C8F56"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7383A870" w14:textId="77777777" w:rsidR="00812994" w:rsidRPr="008A17EE" w:rsidRDefault="00812994" w:rsidP="00812994">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8A17EE">
        <w:rPr>
          <w:rFonts w:ascii="Times New Roman" w:hAnsi="Times New Roman" w:cs="Times New Roman"/>
          <w:b/>
          <w:caps/>
          <w:sz w:val="24"/>
          <w:szCs w:val="24"/>
        </w:rPr>
        <w:t xml:space="preserve">Prekių pirkimo-pardavimo sutarties </w:t>
      </w:r>
      <w:r w:rsidRPr="008A17EE">
        <w:rPr>
          <w:rFonts w:ascii="Times New Roman" w:hAnsi="Times New Roman" w:cs="Times New Roman"/>
          <w:b/>
          <w:bCs/>
          <w:caps/>
          <w:sz w:val="24"/>
          <w:szCs w:val="24"/>
        </w:rPr>
        <w:t>Specialiosios</w:t>
      </w:r>
      <w:r w:rsidRPr="008A17EE">
        <w:rPr>
          <w:rFonts w:ascii="Times New Roman" w:hAnsi="Times New Roman" w:cs="Times New Roman"/>
          <w:b/>
          <w:caps/>
          <w:sz w:val="24"/>
          <w:szCs w:val="24"/>
        </w:rPr>
        <w:t xml:space="preserve"> sąlygos</w:t>
      </w:r>
    </w:p>
    <w:p w14:paraId="1CE1B47F" w14:textId="77777777" w:rsidR="00812994" w:rsidRPr="008A17EE" w:rsidRDefault="00812994" w:rsidP="00812994">
      <w:pPr>
        <w:widowControl w:val="0"/>
        <w:pBdr>
          <w:top w:val="nil"/>
          <w:left w:val="nil"/>
          <w:bottom w:val="nil"/>
          <w:right w:val="nil"/>
          <w:between w:val="nil"/>
        </w:pBdr>
        <w:tabs>
          <w:tab w:val="left" w:pos="567"/>
          <w:tab w:val="left" w:pos="851"/>
        </w:tabs>
        <w:jc w:val="center"/>
        <w:rPr>
          <w:rFonts w:ascii="Times New Roman" w:hAnsi="Times New Roman" w:cs="Times New Roman"/>
          <w:b/>
          <w:caps/>
          <w:szCs w:val="24"/>
        </w:rPr>
      </w:pPr>
    </w:p>
    <w:p w14:paraId="19D61D84" w14:textId="77777777" w:rsidR="00812994" w:rsidRPr="008A17EE" w:rsidRDefault="00812994" w:rsidP="00812994">
      <w:pPr>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12994" w:rsidRPr="008A17EE" w14:paraId="2E1CBBFE" w14:textId="77777777" w:rsidTr="00E40ADD">
        <w:tc>
          <w:tcPr>
            <w:tcW w:w="2448" w:type="dxa"/>
          </w:tcPr>
          <w:p w14:paraId="46371F54"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Sutarties pavadinimas</w:t>
            </w:r>
          </w:p>
        </w:tc>
        <w:tc>
          <w:tcPr>
            <w:tcW w:w="7110" w:type="dxa"/>
            <w:gridSpan w:val="3"/>
          </w:tcPr>
          <w:p w14:paraId="4BB9B334" w14:textId="61004DFB" w:rsidR="00812994" w:rsidRPr="008A17EE" w:rsidRDefault="006572B9" w:rsidP="00E40ADD">
            <w:pPr>
              <w:spacing w:line="240" w:lineRule="auto"/>
              <w:ind w:firstLine="0"/>
              <w:rPr>
                <w:rFonts w:ascii="Times New Roman" w:hAnsi="Times New Roman" w:cs="Times New Roman"/>
                <w:kern w:val="2"/>
                <w:sz w:val="24"/>
                <w:szCs w:val="24"/>
              </w:rPr>
            </w:pPr>
            <w:r w:rsidRPr="008A17EE">
              <w:rPr>
                <w:rFonts w:ascii="Times New Roman" w:eastAsiaTheme="majorEastAsia" w:hAnsi="Times New Roman" w:cs="Times New Roman"/>
                <w:sz w:val="24"/>
                <w:szCs w:val="24"/>
              </w:rPr>
              <w:t>Buitinės technikos</w:t>
            </w:r>
            <w:r w:rsidR="00812994" w:rsidRPr="008A17EE">
              <w:rPr>
                <w:rFonts w:ascii="Times New Roman" w:hAnsi="Times New Roman" w:cs="Times New Roman"/>
                <w:sz w:val="24"/>
                <w:szCs w:val="24"/>
              </w:rPr>
              <w:t xml:space="preserve"> p</w:t>
            </w:r>
            <w:r w:rsidR="00812994" w:rsidRPr="008A17EE">
              <w:rPr>
                <w:rFonts w:ascii="Times New Roman" w:eastAsiaTheme="majorEastAsia" w:hAnsi="Times New Roman" w:cs="Times New Roman"/>
                <w:sz w:val="24"/>
                <w:szCs w:val="24"/>
              </w:rPr>
              <w:t>irkim</w:t>
            </w:r>
            <w:r w:rsidR="00812994" w:rsidRPr="008A17EE">
              <w:rPr>
                <w:rFonts w:ascii="Times New Roman" w:hAnsi="Times New Roman" w:cs="Times New Roman"/>
                <w:sz w:val="24"/>
                <w:szCs w:val="24"/>
              </w:rPr>
              <w:t xml:space="preserve">o – pardavimo sutartis  </w:t>
            </w:r>
          </w:p>
        </w:tc>
      </w:tr>
      <w:tr w:rsidR="00812994" w:rsidRPr="008A17EE" w14:paraId="2ECFDBB2" w14:textId="77777777" w:rsidTr="00E40ADD">
        <w:tc>
          <w:tcPr>
            <w:tcW w:w="2448" w:type="dxa"/>
          </w:tcPr>
          <w:p w14:paraId="1F64BA8B"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Sutarties data</w:t>
            </w:r>
          </w:p>
        </w:tc>
        <w:tc>
          <w:tcPr>
            <w:tcW w:w="2177" w:type="dxa"/>
          </w:tcPr>
          <w:p w14:paraId="765533F8" w14:textId="5E93735F"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2025-0</w:t>
            </w:r>
            <w:r w:rsidR="006572B9" w:rsidRPr="008A17EE">
              <w:rPr>
                <w:rFonts w:ascii="Times New Roman" w:hAnsi="Times New Roman" w:cs="Times New Roman"/>
                <w:kern w:val="2"/>
                <w:sz w:val="24"/>
                <w:szCs w:val="24"/>
              </w:rPr>
              <w:t>7</w:t>
            </w:r>
            <w:r w:rsidRPr="008A17EE">
              <w:rPr>
                <w:rFonts w:ascii="Times New Roman" w:hAnsi="Times New Roman" w:cs="Times New Roman"/>
                <w:kern w:val="2"/>
                <w:sz w:val="24"/>
                <w:szCs w:val="24"/>
              </w:rPr>
              <w:t>-</w:t>
            </w:r>
          </w:p>
        </w:tc>
        <w:tc>
          <w:tcPr>
            <w:tcW w:w="2362" w:type="dxa"/>
          </w:tcPr>
          <w:p w14:paraId="3DB7AA41"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Sutarties numeris</w:t>
            </w:r>
          </w:p>
        </w:tc>
        <w:tc>
          <w:tcPr>
            <w:tcW w:w="2571" w:type="dxa"/>
          </w:tcPr>
          <w:p w14:paraId="4A0B4E83" w14:textId="6BD9E4EB" w:rsidR="00812994" w:rsidRPr="008A17EE" w:rsidRDefault="006572B9" w:rsidP="00E40ADD">
            <w:pPr>
              <w:ind w:firstLine="22"/>
              <w:rPr>
                <w:rFonts w:ascii="Times New Roman" w:hAnsi="Times New Roman" w:cs="Times New Roman"/>
                <w:kern w:val="2"/>
                <w:sz w:val="24"/>
                <w:szCs w:val="24"/>
              </w:rPr>
            </w:pPr>
            <w:r w:rsidRPr="008A17EE">
              <w:rPr>
                <w:rFonts w:ascii="Times New Roman" w:hAnsi="Times New Roman" w:cs="Times New Roman"/>
                <w:kern w:val="2"/>
                <w:sz w:val="24"/>
                <w:szCs w:val="24"/>
              </w:rPr>
              <w:t>21-16-</w:t>
            </w:r>
          </w:p>
        </w:tc>
      </w:tr>
    </w:tbl>
    <w:p w14:paraId="772C08E9" w14:textId="77777777" w:rsidR="00812994" w:rsidRPr="008A17EE" w:rsidRDefault="00812994" w:rsidP="00812994">
      <w:pP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12994" w:rsidRPr="008A17EE" w14:paraId="255B2EAE" w14:textId="77777777" w:rsidTr="00E40ADD">
        <w:tc>
          <w:tcPr>
            <w:tcW w:w="9558" w:type="dxa"/>
            <w:gridSpan w:val="3"/>
          </w:tcPr>
          <w:p w14:paraId="6F5EDD42"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 SUTARTIES ŠALYS</w:t>
            </w:r>
          </w:p>
        </w:tc>
      </w:tr>
      <w:tr w:rsidR="00812994" w:rsidRPr="008A17EE" w14:paraId="53D65F0D" w14:textId="77777777" w:rsidTr="00E40ADD">
        <w:tc>
          <w:tcPr>
            <w:tcW w:w="2808" w:type="dxa"/>
            <w:vMerge w:val="restart"/>
          </w:tcPr>
          <w:p w14:paraId="361A8CDF"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p>
          <w:p w14:paraId="339B21AD"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p>
          <w:p w14:paraId="6167BB71"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p>
          <w:p w14:paraId="638ED6D5"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79D4A216"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1.1. Pirkėjas</w:t>
            </w:r>
          </w:p>
        </w:tc>
        <w:tc>
          <w:tcPr>
            <w:tcW w:w="3240" w:type="dxa"/>
          </w:tcPr>
          <w:p w14:paraId="6D5B17BB"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1.1.1. Pavadinimas</w:t>
            </w:r>
          </w:p>
        </w:tc>
        <w:tc>
          <w:tcPr>
            <w:tcW w:w="3510" w:type="dxa"/>
          </w:tcPr>
          <w:p w14:paraId="5AAA56F2" w14:textId="77777777" w:rsidR="00812994" w:rsidRPr="008A17EE" w:rsidRDefault="00812994" w:rsidP="00E40ADD">
            <w:pPr>
              <w:tabs>
                <w:tab w:val="left" w:pos="270"/>
              </w:tabs>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Valstybės sienos apsaugos tarnyba prie Lietuvos Respublikos vidaus reikalų ministerijos (toliau – tarnyba, Pirkėjas)</w:t>
            </w:r>
          </w:p>
        </w:tc>
      </w:tr>
      <w:tr w:rsidR="00812994" w:rsidRPr="008A17EE" w14:paraId="6584E280" w14:textId="77777777" w:rsidTr="00E40ADD">
        <w:tc>
          <w:tcPr>
            <w:tcW w:w="2808" w:type="dxa"/>
            <w:vMerge/>
          </w:tcPr>
          <w:p w14:paraId="62094718" w14:textId="77777777" w:rsidR="00812994" w:rsidRPr="008A17EE" w:rsidRDefault="00812994" w:rsidP="00E40ADD">
            <w:pPr>
              <w:spacing w:line="240" w:lineRule="auto"/>
              <w:ind w:firstLine="0"/>
              <w:rPr>
                <w:rFonts w:ascii="Times New Roman" w:hAnsi="Times New Roman" w:cs="Times New Roman"/>
                <w:kern w:val="2"/>
                <w:sz w:val="24"/>
                <w:szCs w:val="24"/>
              </w:rPr>
            </w:pPr>
          </w:p>
        </w:tc>
        <w:tc>
          <w:tcPr>
            <w:tcW w:w="3240" w:type="dxa"/>
          </w:tcPr>
          <w:p w14:paraId="18F9479A"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1.1.2. Juridinio asmens kodas</w:t>
            </w:r>
          </w:p>
        </w:tc>
        <w:tc>
          <w:tcPr>
            <w:tcW w:w="3510" w:type="dxa"/>
          </w:tcPr>
          <w:p w14:paraId="2E3C974B"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188608252</w:t>
            </w:r>
          </w:p>
        </w:tc>
      </w:tr>
      <w:tr w:rsidR="00812994" w:rsidRPr="008A17EE" w14:paraId="7A55CFE8" w14:textId="77777777" w:rsidTr="00E40ADD">
        <w:tc>
          <w:tcPr>
            <w:tcW w:w="2808" w:type="dxa"/>
            <w:vMerge/>
          </w:tcPr>
          <w:p w14:paraId="35F22291" w14:textId="77777777" w:rsidR="00812994" w:rsidRPr="008A17EE" w:rsidRDefault="00812994" w:rsidP="00E40ADD">
            <w:pPr>
              <w:spacing w:line="240" w:lineRule="auto"/>
              <w:ind w:firstLine="0"/>
              <w:rPr>
                <w:rFonts w:ascii="Times New Roman" w:hAnsi="Times New Roman" w:cs="Times New Roman"/>
                <w:kern w:val="2"/>
                <w:sz w:val="24"/>
                <w:szCs w:val="24"/>
              </w:rPr>
            </w:pPr>
          </w:p>
        </w:tc>
        <w:tc>
          <w:tcPr>
            <w:tcW w:w="3240" w:type="dxa"/>
          </w:tcPr>
          <w:p w14:paraId="2524D4E4"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1.1.3. Adresas</w:t>
            </w:r>
          </w:p>
        </w:tc>
        <w:tc>
          <w:tcPr>
            <w:tcW w:w="3510" w:type="dxa"/>
          </w:tcPr>
          <w:p w14:paraId="1107FBDC"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Savanorių pr. 2, LT-03116 Vilnius</w:t>
            </w:r>
          </w:p>
        </w:tc>
      </w:tr>
      <w:tr w:rsidR="00812994" w:rsidRPr="008A17EE" w14:paraId="57A1B218" w14:textId="77777777" w:rsidTr="00E40ADD">
        <w:tc>
          <w:tcPr>
            <w:tcW w:w="2808" w:type="dxa"/>
            <w:vMerge/>
          </w:tcPr>
          <w:p w14:paraId="4915DED5" w14:textId="77777777" w:rsidR="00812994" w:rsidRPr="008A17EE" w:rsidRDefault="00812994" w:rsidP="00E40ADD">
            <w:pPr>
              <w:spacing w:line="240" w:lineRule="auto"/>
              <w:ind w:firstLine="0"/>
              <w:rPr>
                <w:rFonts w:ascii="Times New Roman" w:hAnsi="Times New Roman" w:cs="Times New Roman"/>
                <w:kern w:val="2"/>
                <w:sz w:val="24"/>
                <w:szCs w:val="24"/>
              </w:rPr>
            </w:pPr>
          </w:p>
        </w:tc>
        <w:tc>
          <w:tcPr>
            <w:tcW w:w="3240" w:type="dxa"/>
          </w:tcPr>
          <w:p w14:paraId="67126C6A"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1.1.4. PVM mokėtojo kodas</w:t>
            </w:r>
          </w:p>
        </w:tc>
        <w:tc>
          <w:tcPr>
            <w:tcW w:w="3510" w:type="dxa"/>
          </w:tcPr>
          <w:p w14:paraId="48D612F2"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LT886082515</w:t>
            </w:r>
          </w:p>
        </w:tc>
      </w:tr>
      <w:tr w:rsidR="00812994" w:rsidRPr="008A17EE" w14:paraId="3923E30F" w14:textId="77777777" w:rsidTr="00E40ADD">
        <w:tc>
          <w:tcPr>
            <w:tcW w:w="2808" w:type="dxa"/>
            <w:vMerge/>
          </w:tcPr>
          <w:p w14:paraId="713A16EF" w14:textId="77777777" w:rsidR="00812994" w:rsidRPr="008A17EE" w:rsidRDefault="00812994" w:rsidP="00E40ADD">
            <w:pPr>
              <w:spacing w:line="240" w:lineRule="auto"/>
              <w:ind w:firstLine="0"/>
              <w:rPr>
                <w:rFonts w:ascii="Times New Roman" w:hAnsi="Times New Roman" w:cs="Times New Roman"/>
                <w:kern w:val="2"/>
                <w:sz w:val="24"/>
                <w:szCs w:val="24"/>
              </w:rPr>
            </w:pPr>
          </w:p>
        </w:tc>
        <w:tc>
          <w:tcPr>
            <w:tcW w:w="3240" w:type="dxa"/>
          </w:tcPr>
          <w:p w14:paraId="5C8ED552"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1.1.5. Atsiskaitomoji sąskaita</w:t>
            </w:r>
          </w:p>
        </w:tc>
        <w:tc>
          <w:tcPr>
            <w:tcW w:w="3510" w:type="dxa"/>
          </w:tcPr>
          <w:p w14:paraId="6E9A866D"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LT614040063610001096</w:t>
            </w:r>
          </w:p>
        </w:tc>
      </w:tr>
      <w:tr w:rsidR="00812994" w:rsidRPr="008A17EE" w14:paraId="126BE038" w14:textId="77777777" w:rsidTr="00E40ADD">
        <w:tc>
          <w:tcPr>
            <w:tcW w:w="2808" w:type="dxa"/>
            <w:vMerge/>
          </w:tcPr>
          <w:p w14:paraId="30CA79D0" w14:textId="77777777" w:rsidR="00812994" w:rsidRPr="008A17EE" w:rsidRDefault="00812994" w:rsidP="00E40ADD">
            <w:pPr>
              <w:spacing w:line="240" w:lineRule="auto"/>
              <w:ind w:firstLine="0"/>
              <w:rPr>
                <w:rFonts w:ascii="Times New Roman" w:hAnsi="Times New Roman" w:cs="Times New Roman"/>
                <w:kern w:val="2"/>
                <w:sz w:val="24"/>
                <w:szCs w:val="24"/>
              </w:rPr>
            </w:pPr>
          </w:p>
        </w:tc>
        <w:tc>
          <w:tcPr>
            <w:tcW w:w="3240" w:type="dxa"/>
          </w:tcPr>
          <w:p w14:paraId="62AFDF5A"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1.1.6. Bankas, banko kodas</w:t>
            </w:r>
          </w:p>
        </w:tc>
        <w:tc>
          <w:tcPr>
            <w:tcW w:w="3510" w:type="dxa"/>
          </w:tcPr>
          <w:p w14:paraId="101861C8"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shd w:val="clear" w:color="auto" w:fill="FFFFFF"/>
              </w:rPr>
              <w:t>Lietuvos Respublikos finansų ministerija</w:t>
            </w:r>
            <w:r w:rsidRPr="008A17EE">
              <w:rPr>
                <w:rFonts w:ascii="Times New Roman" w:hAnsi="Times New Roman" w:cs="Times New Roman"/>
                <w:sz w:val="24"/>
                <w:szCs w:val="24"/>
              </w:rPr>
              <w:br/>
            </w:r>
            <w:r w:rsidRPr="008A17EE">
              <w:rPr>
                <w:rFonts w:ascii="Times New Roman" w:hAnsi="Times New Roman" w:cs="Times New Roman"/>
                <w:sz w:val="24"/>
                <w:szCs w:val="24"/>
                <w:shd w:val="clear" w:color="auto" w:fill="FFFFFF"/>
              </w:rPr>
              <w:t>Finansų įstaigos kodas 40400</w:t>
            </w:r>
          </w:p>
        </w:tc>
      </w:tr>
      <w:tr w:rsidR="00812994" w:rsidRPr="008A17EE" w14:paraId="65B6348B" w14:textId="77777777" w:rsidTr="00E40ADD">
        <w:tc>
          <w:tcPr>
            <w:tcW w:w="2808" w:type="dxa"/>
            <w:vMerge/>
          </w:tcPr>
          <w:p w14:paraId="4F857E6A" w14:textId="77777777" w:rsidR="00812994" w:rsidRPr="008A17EE" w:rsidRDefault="00812994" w:rsidP="00E40ADD">
            <w:pPr>
              <w:spacing w:line="240" w:lineRule="auto"/>
              <w:ind w:firstLine="0"/>
              <w:rPr>
                <w:rFonts w:ascii="Times New Roman" w:hAnsi="Times New Roman" w:cs="Times New Roman"/>
                <w:kern w:val="2"/>
                <w:sz w:val="24"/>
                <w:szCs w:val="24"/>
              </w:rPr>
            </w:pPr>
          </w:p>
        </w:tc>
        <w:tc>
          <w:tcPr>
            <w:tcW w:w="3240" w:type="dxa"/>
          </w:tcPr>
          <w:p w14:paraId="4F4F7994"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1.1.7. Telefonas</w:t>
            </w:r>
          </w:p>
        </w:tc>
        <w:tc>
          <w:tcPr>
            <w:tcW w:w="3510" w:type="dxa"/>
          </w:tcPr>
          <w:p w14:paraId="36F81123"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+370 5 271 9305</w:t>
            </w:r>
          </w:p>
        </w:tc>
      </w:tr>
      <w:tr w:rsidR="00812994" w:rsidRPr="008A17EE" w14:paraId="684040DD" w14:textId="77777777" w:rsidTr="00E40ADD">
        <w:tc>
          <w:tcPr>
            <w:tcW w:w="2808" w:type="dxa"/>
            <w:vMerge/>
          </w:tcPr>
          <w:p w14:paraId="1A0AA79E" w14:textId="77777777" w:rsidR="00812994" w:rsidRPr="008A17EE" w:rsidRDefault="00812994" w:rsidP="00E40ADD">
            <w:pPr>
              <w:spacing w:line="240" w:lineRule="auto"/>
              <w:ind w:firstLine="0"/>
              <w:rPr>
                <w:rFonts w:ascii="Times New Roman" w:hAnsi="Times New Roman" w:cs="Times New Roman"/>
                <w:kern w:val="2"/>
                <w:sz w:val="24"/>
                <w:szCs w:val="24"/>
              </w:rPr>
            </w:pPr>
          </w:p>
        </w:tc>
        <w:tc>
          <w:tcPr>
            <w:tcW w:w="3240" w:type="dxa"/>
          </w:tcPr>
          <w:p w14:paraId="25CD1A30"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1.1.8. El. paštas</w:t>
            </w:r>
          </w:p>
        </w:tc>
        <w:tc>
          <w:tcPr>
            <w:tcW w:w="3510" w:type="dxa"/>
          </w:tcPr>
          <w:p w14:paraId="48726958"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eastAsia="Andale Sans UI" w:hAnsi="Times New Roman" w:cs="Times New Roman"/>
                <w:kern w:val="3"/>
                <w:sz w:val="24"/>
                <w:szCs w:val="24"/>
                <w:lang w:bidi="en-US"/>
              </w:rPr>
              <w:t>dvks@vsat.vrm.lt</w:t>
            </w:r>
          </w:p>
        </w:tc>
      </w:tr>
      <w:tr w:rsidR="00812994" w:rsidRPr="008A17EE" w14:paraId="765A8E9E" w14:textId="77777777" w:rsidTr="00E40ADD">
        <w:tc>
          <w:tcPr>
            <w:tcW w:w="2808" w:type="dxa"/>
            <w:vMerge/>
          </w:tcPr>
          <w:p w14:paraId="04054DB5" w14:textId="77777777" w:rsidR="00812994" w:rsidRPr="008A17EE" w:rsidRDefault="00812994" w:rsidP="00E40ADD">
            <w:pPr>
              <w:spacing w:line="240" w:lineRule="auto"/>
              <w:ind w:firstLine="0"/>
              <w:rPr>
                <w:rFonts w:ascii="Times New Roman" w:hAnsi="Times New Roman" w:cs="Times New Roman"/>
                <w:kern w:val="2"/>
                <w:sz w:val="24"/>
                <w:szCs w:val="24"/>
              </w:rPr>
            </w:pPr>
          </w:p>
        </w:tc>
        <w:tc>
          <w:tcPr>
            <w:tcW w:w="3240" w:type="dxa"/>
          </w:tcPr>
          <w:p w14:paraId="5A82D00D"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1.1.9. Šalies atstovas</w:t>
            </w:r>
          </w:p>
        </w:tc>
        <w:tc>
          <w:tcPr>
            <w:tcW w:w="3510" w:type="dxa"/>
          </w:tcPr>
          <w:p w14:paraId="67745E82"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 xml:space="preserve">Tarnybos </w:t>
            </w:r>
            <w:r w:rsidRPr="008A17EE">
              <w:rPr>
                <w:rFonts w:ascii="Times New Roman" w:hAnsi="Times New Roman" w:cs="Times New Roman"/>
                <w:color w:val="000000"/>
                <w:sz w:val="24"/>
                <w:szCs w:val="24"/>
              </w:rPr>
              <w:t>vado pavaduotojas Saulius Nekraševičius</w:t>
            </w:r>
          </w:p>
        </w:tc>
      </w:tr>
      <w:tr w:rsidR="00812994" w:rsidRPr="008A17EE" w14:paraId="2B9CE69A" w14:textId="77777777" w:rsidTr="00E40ADD">
        <w:tc>
          <w:tcPr>
            <w:tcW w:w="2808" w:type="dxa"/>
            <w:vMerge/>
          </w:tcPr>
          <w:p w14:paraId="0B1E4B19" w14:textId="77777777" w:rsidR="00812994" w:rsidRPr="008A17EE" w:rsidRDefault="00812994" w:rsidP="00E40ADD">
            <w:pPr>
              <w:spacing w:line="240" w:lineRule="auto"/>
              <w:ind w:firstLine="0"/>
              <w:rPr>
                <w:rFonts w:ascii="Times New Roman" w:hAnsi="Times New Roman" w:cs="Times New Roman"/>
                <w:kern w:val="2"/>
                <w:sz w:val="24"/>
                <w:szCs w:val="24"/>
              </w:rPr>
            </w:pPr>
          </w:p>
        </w:tc>
        <w:tc>
          <w:tcPr>
            <w:tcW w:w="3240" w:type="dxa"/>
          </w:tcPr>
          <w:p w14:paraId="2433AFC3"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1.1.10. Atstovavimo pagrindas</w:t>
            </w:r>
          </w:p>
        </w:tc>
        <w:tc>
          <w:tcPr>
            <w:tcW w:w="3510" w:type="dxa"/>
          </w:tcPr>
          <w:p w14:paraId="6DEA8FB9" w14:textId="77777777" w:rsidR="00812994" w:rsidRPr="008A17EE" w:rsidRDefault="00812994" w:rsidP="00E40ADD">
            <w:pPr>
              <w:spacing w:line="240" w:lineRule="auto"/>
              <w:ind w:firstLine="0"/>
              <w:rPr>
                <w:rFonts w:ascii="Times New Roman" w:hAnsi="Times New Roman" w:cs="Times New Roman"/>
                <w:sz w:val="24"/>
                <w:szCs w:val="24"/>
              </w:rPr>
            </w:pPr>
            <w:r w:rsidRPr="008A17EE">
              <w:rPr>
                <w:rFonts w:ascii="Times New Roman" w:hAnsi="Times New Roman" w:cs="Times New Roman"/>
                <w:color w:val="000000"/>
                <w:sz w:val="24"/>
                <w:szCs w:val="24"/>
              </w:rPr>
              <w:t>Veikiantis pagal Valstybės sienos apsaugos tarnybos prie Lietuvos Respublikos vidaus reikalų ministerijos</w:t>
            </w:r>
            <w:r w:rsidRPr="008A17EE">
              <w:rPr>
                <w:rFonts w:ascii="Times New Roman" w:hAnsi="Times New Roman" w:cs="Times New Roman"/>
                <w:noProof/>
                <w:color w:val="000000"/>
                <w:sz w:val="24"/>
                <w:szCs w:val="24"/>
              </w:rPr>
              <w:t xml:space="preserve"> nuostatus, </w:t>
            </w:r>
            <w:r w:rsidRPr="008A17EE">
              <w:rPr>
                <w:rFonts w:ascii="Times New Roman" w:eastAsia="Calibri" w:hAnsi="Times New Roman" w:cs="Times New Roman"/>
                <w:sz w:val="24"/>
                <w:szCs w:val="24"/>
              </w:rPr>
              <w:t xml:space="preserve">patvirtinus Lietuvos Respublikos vidaus reikalų   ministro </w:t>
            </w:r>
            <w:r w:rsidRPr="008A17EE">
              <w:rPr>
                <w:rFonts w:ascii="Times New Roman" w:hAnsi="Times New Roman" w:cs="Times New Roman"/>
                <w:sz w:val="24"/>
                <w:szCs w:val="24"/>
              </w:rPr>
              <w:t xml:space="preserve">2024 m. kovo 27 d. įsakymu  Nr. 1V-223 ,,Dėl Valstybės sienos apsaugos tarnybos prie Lietuvos Respublikos vidaus reikalų ministerijos nuostatų patvirtinimo“ </w:t>
            </w:r>
          </w:p>
          <w:p w14:paraId="5A989BC6"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eastAsia="Calibri" w:hAnsi="Times New Roman" w:cs="Times New Roman"/>
                <w:sz w:val="24"/>
                <w:szCs w:val="24"/>
              </w:rPr>
              <w:t xml:space="preserve">ministro  ir tarnybos vado 2022 m. sausio 14 d. įsakymo Nr. 4-15 </w:t>
            </w:r>
            <w:r w:rsidRPr="008A17EE">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 3.1.4 papunktį.</w:t>
            </w:r>
          </w:p>
        </w:tc>
      </w:tr>
      <w:tr w:rsidR="00812994" w:rsidRPr="008A17EE" w14:paraId="0F86DBFF" w14:textId="77777777" w:rsidTr="00E40ADD">
        <w:tc>
          <w:tcPr>
            <w:tcW w:w="2808" w:type="dxa"/>
            <w:vMerge w:val="restart"/>
          </w:tcPr>
          <w:p w14:paraId="3D477C76"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7A7E7E86"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61C8DBB4" w14:textId="77777777" w:rsidR="00812994" w:rsidRPr="008A17EE" w:rsidRDefault="00812994" w:rsidP="00E40ADD">
            <w:pPr>
              <w:spacing w:line="240" w:lineRule="auto"/>
              <w:ind w:firstLine="0"/>
              <w:rPr>
                <w:rFonts w:ascii="Times New Roman" w:hAnsi="Times New Roman" w:cs="Times New Roman"/>
                <w:b/>
                <w:bCs/>
                <w:color w:val="FF0000"/>
                <w:kern w:val="2"/>
                <w:sz w:val="24"/>
                <w:szCs w:val="24"/>
              </w:rPr>
            </w:pPr>
          </w:p>
          <w:p w14:paraId="71A1807F"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1.2. Tiekėjas</w:t>
            </w:r>
          </w:p>
          <w:p w14:paraId="5BCB8EDB" w14:textId="77777777" w:rsidR="00812994" w:rsidRPr="008A17EE" w:rsidRDefault="00812994" w:rsidP="00E40ADD">
            <w:pPr>
              <w:spacing w:line="240" w:lineRule="auto"/>
              <w:ind w:firstLine="0"/>
              <w:rPr>
                <w:rFonts w:ascii="Times New Roman" w:hAnsi="Times New Roman" w:cs="Times New Roman"/>
                <w:color w:val="0070C0"/>
                <w:kern w:val="2"/>
                <w:sz w:val="24"/>
                <w:szCs w:val="24"/>
              </w:rPr>
            </w:pPr>
            <w:r w:rsidRPr="008A17EE">
              <w:rPr>
                <w:rFonts w:ascii="Times New Roman" w:hAnsi="Times New Roman" w:cs="Times New Roman"/>
                <w:color w:val="0070C0"/>
                <w:kern w:val="2"/>
                <w:sz w:val="24"/>
                <w:szCs w:val="24"/>
              </w:rPr>
              <w:t>(jei Tiekėjas yra fizinis asmuo, skiltys atitinkamai pakoreguojamos.</w:t>
            </w:r>
          </w:p>
          <w:p w14:paraId="2B34582D" w14:textId="77777777" w:rsidR="00812994" w:rsidRPr="008A17EE" w:rsidRDefault="00812994" w:rsidP="00E40ADD">
            <w:pPr>
              <w:spacing w:line="240" w:lineRule="auto"/>
              <w:ind w:firstLine="0"/>
              <w:rPr>
                <w:rFonts w:ascii="Times New Roman" w:hAnsi="Times New Roman" w:cs="Times New Roman"/>
                <w:color w:val="0070C0"/>
                <w:kern w:val="2"/>
                <w:sz w:val="24"/>
                <w:szCs w:val="24"/>
              </w:rPr>
            </w:pPr>
            <w:r w:rsidRPr="008A17EE">
              <w:rPr>
                <w:rFonts w:ascii="Times New Roman" w:hAnsi="Times New Roman" w:cs="Times New Roman"/>
                <w:color w:val="0070C0"/>
                <w:kern w:val="2"/>
                <w:sz w:val="24"/>
                <w:szCs w:val="24"/>
              </w:rPr>
              <w:t>Jei Tiekėjas yra tiekėjų grupė, skiltys pildomos įterpiant kiekvieno grupės nario informaciją)</w:t>
            </w:r>
          </w:p>
          <w:p w14:paraId="1227906A" w14:textId="77777777" w:rsidR="00812994" w:rsidRPr="008A17EE" w:rsidRDefault="00812994" w:rsidP="00E40ADD">
            <w:pPr>
              <w:spacing w:line="240" w:lineRule="auto"/>
              <w:ind w:firstLine="0"/>
              <w:rPr>
                <w:rFonts w:ascii="Times New Roman" w:hAnsi="Times New Roman" w:cs="Times New Roman"/>
                <w:color w:val="0070C0"/>
                <w:kern w:val="2"/>
                <w:sz w:val="24"/>
                <w:szCs w:val="24"/>
              </w:rPr>
            </w:pPr>
          </w:p>
          <w:p w14:paraId="12DBF2B9"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3240" w:type="dxa"/>
          </w:tcPr>
          <w:p w14:paraId="1AFB703C"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1.2.1. Pavadinimas</w:t>
            </w:r>
          </w:p>
        </w:tc>
        <w:tc>
          <w:tcPr>
            <w:tcW w:w="3510" w:type="dxa"/>
          </w:tcPr>
          <w:p w14:paraId="3B0D7D26"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745BA401" w14:textId="77777777" w:rsidTr="00E40ADD">
        <w:tc>
          <w:tcPr>
            <w:tcW w:w="2808" w:type="dxa"/>
            <w:vMerge/>
          </w:tcPr>
          <w:p w14:paraId="43B27A29"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3240" w:type="dxa"/>
          </w:tcPr>
          <w:p w14:paraId="31055D66"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1.2.2. Juridinio asmens kodas</w:t>
            </w:r>
          </w:p>
        </w:tc>
        <w:tc>
          <w:tcPr>
            <w:tcW w:w="3510" w:type="dxa"/>
          </w:tcPr>
          <w:p w14:paraId="35DCD81D"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3798CE78" w14:textId="77777777" w:rsidTr="00E40ADD">
        <w:tc>
          <w:tcPr>
            <w:tcW w:w="2808" w:type="dxa"/>
            <w:vMerge/>
          </w:tcPr>
          <w:p w14:paraId="7AAFA189"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3240" w:type="dxa"/>
          </w:tcPr>
          <w:p w14:paraId="3ED5099E"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1.2.3. Adresas</w:t>
            </w:r>
          </w:p>
        </w:tc>
        <w:tc>
          <w:tcPr>
            <w:tcW w:w="3510" w:type="dxa"/>
          </w:tcPr>
          <w:p w14:paraId="0DDECE30"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7B7A60C8" w14:textId="77777777" w:rsidTr="00E40ADD">
        <w:tc>
          <w:tcPr>
            <w:tcW w:w="2808" w:type="dxa"/>
            <w:vMerge/>
          </w:tcPr>
          <w:p w14:paraId="7C35B2EC"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3240" w:type="dxa"/>
          </w:tcPr>
          <w:p w14:paraId="331E0611"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1.2.4. PVM mokėtojo kodas</w:t>
            </w:r>
          </w:p>
        </w:tc>
        <w:tc>
          <w:tcPr>
            <w:tcW w:w="3510" w:type="dxa"/>
          </w:tcPr>
          <w:p w14:paraId="21DB773F"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69F0FA86" w14:textId="77777777" w:rsidTr="00E40ADD">
        <w:tc>
          <w:tcPr>
            <w:tcW w:w="2808" w:type="dxa"/>
            <w:vMerge/>
          </w:tcPr>
          <w:p w14:paraId="20DFE201"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3240" w:type="dxa"/>
          </w:tcPr>
          <w:p w14:paraId="47EDF1E4"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1.2.5. Atsiskaitomoji sąskaita</w:t>
            </w:r>
          </w:p>
        </w:tc>
        <w:tc>
          <w:tcPr>
            <w:tcW w:w="3510" w:type="dxa"/>
          </w:tcPr>
          <w:p w14:paraId="0E659425"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0AC6043B" w14:textId="77777777" w:rsidTr="00E40ADD">
        <w:tc>
          <w:tcPr>
            <w:tcW w:w="2808" w:type="dxa"/>
            <w:vMerge/>
          </w:tcPr>
          <w:p w14:paraId="5CC7D187"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3240" w:type="dxa"/>
          </w:tcPr>
          <w:p w14:paraId="78BE02A1"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1.2.6. Bankas, banko kodas</w:t>
            </w:r>
          </w:p>
        </w:tc>
        <w:tc>
          <w:tcPr>
            <w:tcW w:w="3510" w:type="dxa"/>
          </w:tcPr>
          <w:p w14:paraId="2C77CB7B"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392258DC" w14:textId="77777777" w:rsidTr="00E40ADD">
        <w:tc>
          <w:tcPr>
            <w:tcW w:w="2808" w:type="dxa"/>
            <w:vMerge/>
          </w:tcPr>
          <w:p w14:paraId="699CF70A"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3240" w:type="dxa"/>
          </w:tcPr>
          <w:p w14:paraId="45BE2FE5"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1.2.7. Telefonas</w:t>
            </w:r>
          </w:p>
        </w:tc>
        <w:tc>
          <w:tcPr>
            <w:tcW w:w="3510" w:type="dxa"/>
          </w:tcPr>
          <w:p w14:paraId="2C40484C"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728FF076" w14:textId="77777777" w:rsidTr="00E40ADD">
        <w:tc>
          <w:tcPr>
            <w:tcW w:w="2808" w:type="dxa"/>
            <w:vMerge/>
          </w:tcPr>
          <w:p w14:paraId="75B7D42C"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3240" w:type="dxa"/>
          </w:tcPr>
          <w:p w14:paraId="28539D8A"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1.2.8. El. paštas</w:t>
            </w:r>
          </w:p>
        </w:tc>
        <w:tc>
          <w:tcPr>
            <w:tcW w:w="3510" w:type="dxa"/>
          </w:tcPr>
          <w:p w14:paraId="2ACF6CDC"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4DF67883" w14:textId="77777777" w:rsidTr="00E40ADD">
        <w:tc>
          <w:tcPr>
            <w:tcW w:w="2808" w:type="dxa"/>
            <w:vMerge/>
          </w:tcPr>
          <w:p w14:paraId="1708D615"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3240" w:type="dxa"/>
          </w:tcPr>
          <w:p w14:paraId="490996CE"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1.2.9. Šalies atstovas</w:t>
            </w:r>
          </w:p>
        </w:tc>
        <w:tc>
          <w:tcPr>
            <w:tcW w:w="3510" w:type="dxa"/>
          </w:tcPr>
          <w:p w14:paraId="0FEB3900"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313CB96A" w14:textId="77777777" w:rsidTr="00E40ADD">
        <w:tc>
          <w:tcPr>
            <w:tcW w:w="2808" w:type="dxa"/>
            <w:vMerge/>
          </w:tcPr>
          <w:p w14:paraId="037A0652"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3240" w:type="dxa"/>
          </w:tcPr>
          <w:p w14:paraId="7B512B43"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1.2.10. Atstovavimo pagrindas</w:t>
            </w:r>
          </w:p>
        </w:tc>
        <w:tc>
          <w:tcPr>
            <w:tcW w:w="3510" w:type="dxa"/>
          </w:tcPr>
          <w:p w14:paraId="73F5A15F" w14:textId="77777777" w:rsidR="00812994" w:rsidRPr="008A17EE" w:rsidRDefault="00812994" w:rsidP="00E40ADD">
            <w:pPr>
              <w:spacing w:line="240" w:lineRule="auto"/>
              <w:ind w:firstLine="0"/>
              <w:rPr>
                <w:rFonts w:ascii="Times New Roman" w:hAnsi="Times New Roman" w:cs="Times New Roman"/>
                <w:kern w:val="2"/>
                <w:sz w:val="24"/>
                <w:szCs w:val="24"/>
              </w:rPr>
            </w:pPr>
          </w:p>
        </w:tc>
      </w:tr>
    </w:tbl>
    <w:p w14:paraId="01A1F3C0" w14:textId="77777777" w:rsidR="00812994" w:rsidRPr="008A17EE" w:rsidRDefault="00812994" w:rsidP="00812994">
      <w:pPr>
        <w:rPr>
          <w:rFonts w:ascii="Times New Roman" w:hAnsi="Times New Roman" w:cs="Times New Roman"/>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812994" w:rsidRPr="008A17EE" w14:paraId="445DFD41" w14:textId="77777777" w:rsidTr="00E40ADD">
        <w:trPr>
          <w:trHeight w:val="300"/>
        </w:trPr>
        <w:tc>
          <w:tcPr>
            <w:tcW w:w="9535" w:type="dxa"/>
            <w:gridSpan w:val="5"/>
          </w:tcPr>
          <w:p w14:paraId="3D10B0DE"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2. ATSAKINGI ASMENYS</w:t>
            </w:r>
          </w:p>
        </w:tc>
      </w:tr>
      <w:tr w:rsidR="00812994" w:rsidRPr="008A17EE" w14:paraId="132CDDE8"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C98C4A"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317DF62" w14:textId="34CEF03A" w:rsidR="00812994" w:rsidRPr="008A17EE" w:rsidRDefault="00812994" w:rsidP="00E40ADD">
            <w:pPr>
              <w:spacing w:line="240" w:lineRule="auto"/>
              <w:ind w:firstLine="0"/>
              <w:rPr>
                <w:rFonts w:ascii="Times New Roman" w:hAnsi="Times New Roman" w:cs="Times New Roman"/>
                <w:color w:val="000000" w:themeColor="text1"/>
                <w:sz w:val="24"/>
                <w:szCs w:val="24"/>
              </w:rPr>
            </w:pPr>
            <w:r w:rsidRPr="008A17EE">
              <w:rPr>
                <w:rFonts w:ascii="Times New Roman" w:hAnsi="Times New Roman" w:cs="Times New Roman"/>
                <w:sz w:val="24"/>
                <w:szCs w:val="24"/>
              </w:rPr>
              <w:t xml:space="preserve">Už šios sutarties vykdymą ir kontrolę pirkėjo atsakingas asmuo yra </w:t>
            </w:r>
            <w:r w:rsidR="006572B9" w:rsidRPr="008A17EE">
              <w:rPr>
                <w:rFonts w:ascii="Times New Roman" w:hAnsi="Times New Roman" w:cs="Times New Roman"/>
                <w:sz w:val="24"/>
                <w:szCs w:val="24"/>
              </w:rPr>
              <w:t>Turto valdymo valdybos Infrastruktūros plėtros skyriaus vyriausiasis specialistas</w:t>
            </w:r>
            <w:r w:rsidR="008A17EE" w:rsidRPr="008A17EE">
              <w:rPr>
                <w:rFonts w:ascii="Times New Roman" w:hAnsi="Times New Roman" w:cs="Times New Roman"/>
                <w:sz w:val="24"/>
                <w:szCs w:val="24"/>
              </w:rPr>
              <w:t xml:space="preserve"> Dmitrij Skvorcov</w:t>
            </w:r>
            <w:r w:rsidRPr="008A17EE">
              <w:rPr>
                <w:rFonts w:ascii="Times New Roman" w:hAnsi="Times New Roman" w:cs="Times New Roman"/>
                <w:sz w:val="24"/>
                <w:szCs w:val="24"/>
              </w:rPr>
              <w:t>, tel. 0 707 4</w:t>
            </w:r>
            <w:r w:rsidR="006572B9" w:rsidRPr="008A17EE">
              <w:rPr>
                <w:rFonts w:ascii="Times New Roman" w:hAnsi="Times New Roman" w:cs="Times New Roman"/>
                <w:sz w:val="24"/>
                <w:szCs w:val="24"/>
              </w:rPr>
              <w:t>2146</w:t>
            </w:r>
            <w:r w:rsidRPr="008A17EE">
              <w:rPr>
                <w:rFonts w:ascii="Times New Roman" w:hAnsi="Times New Roman" w:cs="Times New Roman"/>
                <w:sz w:val="24"/>
                <w:szCs w:val="24"/>
              </w:rPr>
              <w:t xml:space="preserve">, el. paštas – </w:t>
            </w:r>
            <w:hyperlink r:id="rId18" w:history="1">
              <w:r w:rsidR="006572B9" w:rsidRPr="008A17EE">
                <w:rPr>
                  <w:rStyle w:val="Hipersaitas"/>
                  <w:rFonts w:ascii="Times New Roman" w:hAnsi="Times New Roman" w:cs="Times New Roman"/>
                  <w:sz w:val="24"/>
                  <w:szCs w:val="24"/>
                </w:rPr>
                <w:t>dmitrij.skvorcov@vsat.vrm.lt</w:t>
              </w:r>
            </w:hyperlink>
            <w:r w:rsidRPr="008A17EE">
              <w:rPr>
                <w:rFonts w:ascii="Times New Roman" w:hAnsi="Times New Roman" w:cs="Times New Roman"/>
                <w:color w:val="000000" w:themeColor="text1"/>
                <w:sz w:val="24"/>
                <w:szCs w:val="24"/>
              </w:rPr>
              <w:t>.</w:t>
            </w:r>
          </w:p>
          <w:p w14:paraId="65E166AD"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tc>
      </w:tr>
      <w:tr w:rsidR="00812994" w:rsidRPr="008A17EE" w14:paraId="5EF16BFA"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9C5B4"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8325B9E"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4472C4"/>
                <w:kern w:val="2"/>
                <w:sz w:val="24"/>
                <w:szCs w:val="24"/>
              </w:rPr>
              <w:t>(nurodyti padalinį / skyrių, pareigas, vardą, pavardę, tel., el. paštą)</w:t>
            </w:r>
          </w:p>
        </w:tc>
      </w:tr>
      <w:tr w:rsidR="00812994" w:rsidRPr="008A17EE" w14:paraId="12D04170" w14:textId="77777777" w:rsidTr="00E40ADD">
        <w:trPr>
          <w:trHeight w:val="300"/>
        </w:trPr>
        <w:tc>
          <w:tcPr>
            <w:tcW w:w="9535" w:type="dxa"/>
            <w:gridSpan w:val="5"/>
          </w:tcPr>
          <w:p w14:paraId="6EC83CC5"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3. SUTARTIES DALYKAS</w:t>
            </w:r>
          </w:p>
        </w:tc>
      </w:tr>
      <w:tr w:rsidR="00812994" w:rsidRPr="008A17EE" w14:paraId="3EC23D4B"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6B2081"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ACAE541" w14:textId="376D4FD3" w:rsidR="00812994" w:rsidRPr="008A17EE" w:rsidRDefault="00812994" w:rsidP="00E40ADD">
            <w:pPr>
              <w:spacing w:line="240" w:lineRule="auto"/>
              <w:ind w:firstLine="0"/>
              <w:rPr>
                <w:rFonts w:ascii="Times New Roman" w:hAnsi="Times New Roman" w:cs="Times New Roman"/>
                <w:sz w:val="24"/>
                <w:szCs w:val="24"/>
              </w:rPr>
            </w:pPr>
            <w:r w:rsidRPr="008A17EE">
              <w:rPr>
                <w:rFonts w:ascii="Times New Roman" w:hAnsi="Times New Roman" w:cs="Times New Roman"/>
                <w:kern w:val="2"/>
                <w:sz w:val="24"/>
                <w:szCs w:val="24"/>
              </w:rPr>
              <w:t xml:space="preserve">Tiekėjas įsipareigoja Sutartyje numatytomis sąlygomis perduoti Pirkėjui </w:t>
            </w:r>
            <w:r w:rsidR="008A17EE" w:rsidRPr="008A17EE">
              <w:rPr>
                <w:rFonts w:ascii="Times New Roman" w:hAnsi="Times New Roman" w:cs="Times New Roman"/>
                <w:kern w:val="2"/>
                <w:sz w:val="24"/>
                <w:szCs w:val="24"/>
              </w:rPr>
              <w:t>buitinę techniką</w:t>
            </w:r>
            <w:r w:rsidRPr="008A17EE">
              <w:rPr>
                <w:rFonts w:ascii="Times New Roman" w:hAnsi="Times New Roman" w:cs="Times New Roman"/>
                <w:kern w:val="2"/>
                <w:sz w:val="24"/>
                <w:szCs w:val="24"/>
              </w:rPr>
              <w:t xml:space="preserve"> </w:t>
            </w:r>
            <w:r w:rsidRPr="008A17EE">
              <w:rPr>
                <w:rFonts w:ascii="Times New Roman" w:hAnsi="Times New Roman" w:cs="Times New Roman"/>
                <w:sz w:val="24"/>
                <w:szCs w:val="24"/>
              </w:rPr>
              <w:t xml:space="preserve">(toliau – Prekės). </w:t>
            </w:r>
          </w:p>
          <w:p w14:paraId="34C9DA23" w14:textId="77777777" w:rsidR="00812994" w:rsidRPr="008A17EE" w:rsidRDefault="00812994" w:rsidP="00E40ADD">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812994" w:rsidRPr="008A17EE" w14:paraId="5C7D6650"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B63226"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4AEB5B8" w14:textId="6B706EB8" w:rsidR="00812994" w:rsidRPr="008A17EE" w:rsidRDefault="006572B9" w:rsidP="00E40ADD">
            <w:pPr>
              <w:spacing w:line="240" w:lineRule="auto"/>
              <w:ind w:firstLine="0"/>
              <w:rPr>
                <w:rFonts w:ascii="Times New Roman" w:hAnsi="Times New Roman" w:cs="Times New Roman"/>
                <w:sz w:val="24"/>
                <w:szCs w:val="24"/>
              </w:rPr>
            </w:pPr>
            <w:r w:rsidRPr="008A17EE">
              <w:rPr>
                <w:rFonts w:ascii="Times New Roman" w:eastAsiaTheme="majorEastAsia" w:hAnsi="Times New Roman" w:cs="Times New Roman"/>
                <w:sz w:val="24"/>
                <w:szCs w:val="24"/>
              </w:rPr>
              <w:t>Buitinės technikos</w:t>
            </w:r>
            <w:r w:rsidR="00812994" w:rsidRPr="008A17EE">
              <w:rPr>
                <w:rFonts w:ascii="Times New Roman" w:hAnsi="Times New Roman" w:cs="Times New Roman"/>
                <w:sz w:val="24"/>
                <w:szCs w:val="24"/>
              </w:rPr>
              <w:t xml:space="preserve"> p</w:t>
            </w:r>
            <w:r w:rsidR="00812994" w:rsidRPr="008A17EE">
              <w:rPr>
                <w:rFonts w:ascii="Times New Roman" w:eastAsiaTheme="majorEastAsia" w:hAnsi="Times New Roman" w:cs="Times New Roman"/>
                <w:sz w:val="24"/>
                <w:szCs w:val="24"/>
              </w:rPr>
              <w:t>irkimas</w:t>
            </w:r>
            <w:r w:rsidR="00812994" w:rsidRPr="008A17EE">
              <w:rPr>
                <w:rFonts w:ascii="Times New Roman" w:hAnsi="Times New Roman" w:cs="Times New Roman"/>
                <w:sz w:val="24"/>
                <w:szCs w:val="24"/>
              </w:rPr>
              <w:t xml:space="preserve"> </w:t>
            </w:r>
          </w:p>
          <w:p w14:paraId="2D7E2C7C"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color w:val="FF0000"/>
                <w:sz w:val="24"/>
                <w:szCs w:val="24"/>
              </w:rPr>
              <w:t>Nr.</w:t>
            </w:r>
            <w:r w:rsidRPr="008A17EE">
              <w:rPr>
                <w:rFonts w:ascii="Times New Roman" w:hAnsi="Times New Roman" w:cs="Times New Roman"/>
                <w:sz w:val="24"/>
                <w:szCs w:val="24"/>
              </w:rPr>
              <w:t xml:space="preserve"> </w:t>
            </w:r>
          </w:p>
        </w:tc>
      </w:tr>
      <w:tr w:rsidR="00812994" w:rsidRPr="008A17EE" w14:paraId="20E58BBD"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CB0006"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40B8DAB" w14:textId="63209BF5" w:rsidR="00812994" w:rsidRPr="008A17EE" w:rsidRDefault="006572B9"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bCs/>
                <w:sz w:val="24"/>
                <w:szCs w:val="24"/>
              </w:rPr>
              <w:t xml:space="preserve">Prieglobsčio, migracijos ir integracijos fondo projektas PMIF-1.01-V-02-01 </w:t>
            </w:r>
          </w:p>
          <w:p w14:paraId="1A469597"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11461AEC" w14:textId="77777777" w:rsidTr="00E40ADD">
        <w:trPr>
          <w:trHeight w:val="300"/>
        </w:trPr>
        <w:tc>
          <w:tcPr>
            <w:tcW w:w="9535" w:type="dxa"/>
            <w:gridSpan w:val="5"/>
          </w:tcPr>
          <w:p w14:paraId="212E88E2"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4. PREKIŲ PRISTATYMO TERMINAI IR PREKIŲ PERDAVIMO - PRIĖMIMO TVARKA</w:t>
            </w:r>
          </w:p>
        </w:tc>
      </w:tr>
      <w:tr w:rsidR="00812994" w:rsidRPr="008A17EE" w14:paraId="2C8529F8" w14:textId="77777777" w:rsidTr="00D7085B">
        <w:trPr>
          <w:trHeight w:val="58"/>
        </w:trPr>
        <w:tc>
          <w:tcPr>
            <w:tcW w:w="2707" w:type="dxa"/>
            <w:gridSpan w:val="3"/>
            <w:tcBorders>
              <w:top w:val="single" w:sz="4" w:space="0" w:color="auto"/>
              <w:left w:val="single" w:sz="4" w:space="0" w:color="auto"/>
              <w:bottom w:val="single" w:sz="4" w:space="0" w:color="auto"/>
              <w:right w:val="single" w:sz="4" w:space="0" w:color="auto"/>
            </w:tcBorders>
          </w:tcPr>
          <w:p w14:paraId="49839AE3"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4.1. Prekių pristatymo terminas, kai Prekės pristatomos vienu kartu</w:t>
            </w:r>
          </w:p>
          <w:p w14:paraId="58D9D76C"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382A25B9"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43F5FBBB"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4EC70063"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4366AC6F"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54F1E954"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5F910E89"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4DEA5A3" w14:textId="1DE13437" w:rsidR="00812994" w:rsidRPr="008A17EE" w:rsidRDefault="00812994" w:rsidP="00B56653">
            <w:pPr>
              <w:spacing w:line="240" w:lineRule="auto"/>
              <w:ind w:firstLine="0"/>
              <w:rPr>
                <w:rFonts w:ascii="Times New Roman" w:hAnsi="Times New Roman" w:cs="Times New Roman"/>
                <w:sz w:val="24"/>
                <w:szCs w:val="24"/>
              </w:rPr>
            </w:pPr>
            <w:r w:rsidRPr="008A17EE">
              <w:rPr>
                <w:rFonts w:ascii="Times New Roman" w:hAnsi="Times New Roman" w:cs="Times New Roman"/>
                <w:kern w:val="2"/>
                <w:sz w:val="24"/>
                <w:szCs w:val="24"/>
              </w:rPr>
              <w:lastRenderedPageBreak/>
              <w:t xml:space="preserve">Tiekėjas Prekes  įsipareigoja pristatyti </w:t>
            </w:r>
            <w:r w:rsidRPr="00B56653">
              <w:rPr>
                <w:rFonts w:ascii="Times New Roman" w:hAnsi="Times New Roman" w:cs="Times New Roman"/>
                <w:kern w:val="2"/>
                <w:sz w:val="24"/>
                <w:szCs w:val="24"/>
              </w:rPr>
              <w:t>per</w:t>
            </w:r>
            <w:r w:rsidRPr="008A17EE">
              <w:rPr>
                <w:rFonts w:ascii="Times New Roman" w:hAnsi="Times New Roman" w:cs="Times New Roman"/>
                <w:kern w:val="2"/>
                <w:sz w:val="24"/>
                <w:szCs w:val="24"/>
              </w:rPr>
              <w:t xml:space="preserve"> </w:t>
            </w:r>
            <w:r w:rsidRPr="008A17EE">
              <w:rPr>
                <w:rFonts w:ascii="Times New Roman" w:hAnsi="Times New Roman" w:cs="Times New Roman"/>
                <w:sz w:val="24"/>
                <w:szCs w:val="24"/>
              </w:rPr>
              <w:t>2 mėnesius nuo Sutarties pasirašymo dienos</w:t>
            </w:r>
            <w:r w:rsidR="00D7085B" w:rsidRPr="008A17EE">
              <w:rPr>
                <w:rFonts w:ascii="Times New Roman" w:hAnsi="Times New Roman" w:cs="Times New Roman"/>
                <w:sz w:val="24"/>
                <w:szCs w:val="24"/>
              </w:rPr>
              <w:t xml:space="preserve"> </w:t>
            </w:r>
            <w:r w:rsidRPr="008A17EE">
              <w:rPr>
                <w:rFonts w:ascii="Times New Roman" w:hAnsi="Times New Roman" w:cs="Times New Roman"/>
                <w:kern w:val="2"/>
                <w:sz w:val="24"/>
                <w:szCs w:val="24"/>
              </w:rPr>
              <w:t xml:space="preserve">šiuo adresu: </w:t>
            </w:r>
            <w:r w:rsidR="00D7085B" w:rsidRPr="008A17EE">
              <w:rPr>
                <w:rFonts w:ascii="Times New Roman" w:hAnsi="Times New Roman" w:cs="Times New Roman"/>
                <w:kern w:val="2"/>
                <w:sz w:val="24"/>
                <w:szCs w:val="24"/>
              </w:rPr>
              <w:t>Vilniaus g. 100, Pabradė.</w:t>
            </w:r>
          </w:p>
        </w:tc>
      </w:tr>
      <w:tr w:rsidR="00812994" w:rsidRPr="008A17EE" w14:paraId="0D468AC2"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A7DB13"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115DC1" w14:textId="4FEFB880" w:rsidR="00812994" w:rsidRPr="008A17EE" w:rsidRDefault="00D7085B" w:rsidP="00D7085B">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tc>
      </w:tr>
      <w:tr w:rsidR="00812994" w:rsidRPr="008A17EE" w14:paraId="1FC4133D"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5FF8D"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669C494"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42A71B03"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65DA4731"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22DA23"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417356D"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59695FBA" w14:textId="77777777" w:rsidR="00812994" w:rsidRPr="008A17EE" w:rsidRDefault="00812994" w:rsidP="00E40ADD">
            <w:pPr>
              <w:spacing w:line="240" w:lineRule="auto"/>
              <w:ind w:firstLine="0"/>
              <w:rPr>
                <w:rFonts w:ascii="Times New Roman" w:hAnsi="Times New Roman" w:cs="Times New Roman"/>
                <w:kern w:val="2"/>
                <w:sz w:val="24"/>
                <w:szCs w:val="24"/>
              </w:rPr>
            </w:pPr>
          </w:p>
          <w:p w14:paraId="3A8A4733"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5D97048F"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EA1093"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B8A8EDA"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Kartu su Prekėmis pateikiami šie dokumentai: </w:t>
            </w:r>
            <w:r w:rsidRPr="008A17EE">
              <w:rPr>
                <w:rFonts w:ascii="Times New Roman" w:hAnsi="Times New Roman" w:cs="Times New Roman"/>
                <w:color w:val="4472C4"/>
                <w:kern w:val="2"/>
                <w:sz w:val="24"/>
                <w:szCs w:val="24"/>
              </w:rPr>
              <w:t xml:space="preserve">(Prekių perdavimo-priėmimo aktas, kiti reikalingi dokumentai (pavyzdžiui, </w:t>
            </w:r>
            <w:r w:rsidRPr="008A17EE">
              <w:rPr>
                <w:rFonts w:ascii="Times New Roman" w:hAnsi="Times New Roman" w:cs="Times New Roman"/>
                <w:color w:val="4472C4"/>
                <w:sz w:val="24"/>
                <w:szCs w:val="24"/>
              </w:rPr>
              <w:t>instrukcijos, sertifikatai, aprašymai ir kt.</w:t>
            </w:r>
            <w:r w:rsidRPr="008A17EE">
              <w:rPr>
                <w:rFonts w:ascii="Times New Roman" w:hAnsi="Times New Roman" w:cs="Times New Roman"/>
                <w:color w:val="4472C4"/>
                <w:kern w:val="2"/>
                <w:sz w:val="24"/>
                <w:szCs w:val="24"/>
              </w:rPr>
              <w:t>))</w:t>
            </w:r>
            <w:r w:rsidRPr="008A17EE">
              <w:rPr>
                <w:rFonts w:ascii="Times New Roman" w:hAnsi="Times New Roman" w:cs="Times New Roman"/>
                <w:kern w:val="2"/>
                <w:sz w:val="24"/>
                <w:szCs w:val="24"/>
              </w:rPr>
              <w:t>. Tiekėjui nepateikus nurodytų dokumentų, laikoma, kad Prekės neatitinka Sutartyje nustatytų reikalavimų.</w:t>
            </w:r>
          </w:p>
        </w:tc>
      </w:tr>
      <w:tr w:rsidR="00812994" w:rsidRPr="008A17EE" w14:paraId="02137108" w14:textId="77777777" w:rsidTr="00E40ADD">
        <w:trPr>
          <w:trHeight w:val="300"/>
        </w:trPr>
        <w:tc>
          <w:tcPr>
            <w:tcW w:w="9535" w:type="dxa"/>
            <w:gridSpan w:val="5"/>
          </w:tcPr>
          <w:p w14:paraId="0596B7BD"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5. SUTARTIES KAINA IR ATSISKAITYMO TVARKA</w:t>
            </w:r>
          </w:p>
        </w:tc>
      </w:tr>
      <w:tr w:rsidR="00812994" w:rsidRPr="008A17EE" w14:paraId="35990208"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E3E931"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875D9DD"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Fiksuotos kainos kainodara</w:t>
            </w:r>
          </w:p>
          <w:p w14:paraId="6C33D4B1" w14:textId="77777777" w:rsidR="00812994" w:rsidRPr="008A17EE" w:rsidRDefault="00812994" w:rsidP="00E40ADD">
            <w:pPr>
              <w:spacing w:line="240" w:lineRule="auto"/>
              <w:ind w:firstLine="0"/>
              <w:rPr>
                <w:rFonts w:ascii="Times New Roman" w:hAnsi="Times New Roman" w:cs="Times New Roman"/>
                <w:kern w:val="2"/>
                <w:sz w:val="24"/>
                <w:szCs w:val="24"/>
              </w:rPr>
            </w:pPr>
          </w:p>
          <w:p w14:paraId="1B73693D"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tc>
      </w:tr>
      <w:tr w:rsidR="00812994" w:rsidRPr="008A17EE" w14:paraId="063C0D87"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FC193"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5.2. Pradinės Sutarties vertė ir Sutarties kaina, kai taikoma </w:t>
            </w:r>
            <w:r w:rsidRPr="008A17EE">
              <w:rPr>
                <w:rFonts w:ascii="Times New Roman" w:hAnsi="Times New Roman" w:cs="Times New Roman"/>
                <w:b/>
                <w:bCs/>
                <w:kern w:val="2"/>
                <w:sz w:val="24"/>
                <w:szCs w:val="24"/>
                <w:u w:val="single"/>
              </w:rPr>
              <w:t>fiksuotos kainos</w:t>
            </w:r>
            <w:r w:rsidRPr="008A17EE">
              <w:rPr>
                <w:rFonts w:ascii="Times New Roman" w:hAnsi="Times New Roman" w:cs="Times New Roman"/>
                <w:b/>
                <w:bCs/>
                <w:kern w:val="2"/>
                <w:sz w:val="24"/>
                <w:szCs w:val="24"/>
              </w:rPr>
              <w:t xml:space="preserve"> kainodara</w:t>
            </w:r>
          </w:p>
          <w:p w14:paraId="0DE207FC"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33591162"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7AFCB756"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4C125D2C"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8D2F6E"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Pradinės Sutarties vertė yra </w:t>
            </w:r>
            <w:r w:rsidRPr="008A17EE">
              <w:rPr>
                <w:rFonts w:ascii="Times New Roman" w:hAnsi="Times New Roman" w:cs="Times New Roman"/>
                <w:color w:val="4472C4"/>
                <w:kern w:val="2"/>
                <w:sz w:val="24"/>
                <w:szCs w:val="24"/>
              </w:rPr>
              <w:t>(nurodyti sumą skaičiais)</w:t>
            </w:r>
            <w:r w:rsidRPr="008A17EE">
              <w:rPr>
                <w:rFonts w:ascii="Times New Roman" w:hAnsi="Times New Roman" w:cs="Times New Roman"/>
                <w:kern w:val="2"/>
                <w:sz w:val="24"/>
                <w:szCs w:val="24"/>
              </w:rPr>
              <w:t xml:space="preserve"> Eur, </w:t>
            </w:r>
            <w:r w:rsidRPr="008A17EE">
              <w:rPr>
                <w:rFonts w:ascii="Times New Roman" w:hAnsi="Times New Roman" w:cs="Times New Roman"/>
                <w:color w:val="4472C4"/>
                <w:kern w:val="2"/>
                <w:sz w:val="24"/>
                <w:szCs w:val="24"/>
              </w:rPr>
              <w:t>(nurodyti sumą žodžiais)</w:t>
            </w:r>
            <w:r w:rsidRPr="008A17EE">
              <w:rPr>
                <w:rFonts w:ascii="Times New Roman" w:hAnsi="Times New Roman" w:cs="Times New Roman"/>
                <w:kern w:val="2"/>
                <w:sz w:val="24"/>
                <w:szCs w:val="24"/>
              </w:rPr>
              <w:t xml:space="preserve"> be pridėtinės vertės mokesčio (toliau – PVM). </w:t>
            </w:r>
          </w:p>
          <w:p w14:paraId="7E6195FA"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PVM sudaro </w:t>
            </w:r>
            <w:r w:rsidRPr="008A17EE">
              <w:rPr>
                <w:rFonts w:ascii="Times New Roman" w:hAnsi="Times New Roman" w:cs="Times New Roman"/>
                <w:color w:val="4472C4"/>
                <w:kern w:val="2"/>
                <w:sz w:val="24"/>
                <w:szCs w:val="24"/>
              </w:rPr>
              <w:t>(nurodyti sumą skaičiais)</w:t>
            </w:r>
            <w:r w:rsidRPr="008A17EE">
              <w:rPr>
                <w:rFonts w:ascii="Times New Roman" w:hAnsi="Times New Roman" w:cs="Times New Roman"/>
                <w:kern w:val="2"/>
                <w:sz w:val="24"/>
                <w:szCs w:val="24"/>
              </w:rPr>
              <w:t xml:space="preserve"> Eur, </w:t>
            </w:r>
            <w:r w:rsidRPr="008A17EE">
              <w:rPr>
                <w:rFonts w:ascii="Times New Roman" w:hAnsi="Times New Roman" w:cs="Times New Roman"/>
                <w:color w:val="4472C4"/>
                <w:kern w:val="2"/>
                <w:sz w:val="24"/>
                <w:szCs w:val="24"/>
              </w:rPr>
              <w:t>(nurodyti sumą žodžiais)</w:t>
            </w:r>
            <w:r w:rsidRPr="008A17EE">
              <w:rPr>
                <w:rFonts w:ascii="Times New Roman" w:hAnsi="Times New Roman" w:cs="Times New Roman"/>
                <w:kern w:val="2"/>
                <w:sz w:val="24"/>
                <w:szCs w:val="24"/>
              </w:rPr>
              <w:t>.</w:t>
            </w:r>
          </w:p>
          <w:p w14:paraId="00C3A451"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Sutarties kaina yra </w:t>
            </w:r>
            <w:r w:rsidRPr="008A17EE">
              <w:rPr>
                <w:rFonts w:ascii="Times New Roman" w:hAnsi="Times New Roman" w:cs="Times New Roman"/>
                <w:color w:val="4472C4"/>
                <w:kern w:val="2"/>
                <w:sz w:val="24"/>
                <w:szCs w:val="24"/>
              </w:rPr>
              <w:t>(nurodyti sumą skaičiais)</w:t>
            </w:r>
            <w:r w:rsidRPr="008A17EE">
              <w:rPr>
                <w:rFonts w:ascii="Times New Roman" w:hAnsi="Times New Roman" w:cs="Times New Roman"/>
                <w:kern w:val="2"/>
                <w:sz w:val="24"/>
                <w:szCs w:val="24"/>
              </w:rPr>
              <w:t xml:space="preserve"> Eur, </w:t>
            </w:r>
            <w:r w:rsidRPr="008A17EE">
              <w:rPr>
                <w:rFonts w:ascii="Times New Roman" w:hAnsi="Times New Roman" w:cs="Times New Roman"/>
                <w:color w:val="4472C4"/>
                <w:kern w:val="2"/>
                <w:sz w:val="24"/>
                <w:szCs w:val="24"/>
              </w:rPr>
              <w:t>(nurodyti sumą žodžiais)</w:t>
            </w:r>
            <w:r w:rsidRPr="008A17EE">
              <w:rPr>
                <w:rFonts w:ascii="Times New Roman" w:hAnsi="Times New Roman" w:cs="Times New Roman"/>
                <w:kern w:val="2"/>
                <w:sz w:val="24"/>
                <w:szCs w:val="24"/>
              </w:rPr>
              <w:t xml:space="preserve"> Eur su PVM.</w:t>
            </w:r>
          </w:p>
          <w:p w14:paraId="6C835AB7" w14:textId="77777777" w:rsidR="00812994" w:rsidRPr="008A17EE" w:rsidRDefault="00812994" w:rsidP="00E40ADD">
            <w:pPr>
              <w:spacing w:line="240" w:lineRule="auto"/>
              <w:ind w:firstLine="0"/>
              <w:rPr>
                <w:rFonts w:ascii="Times New Roman" w:hAnsi="Times New Roman" w:cs="Times New Roman"/>
                <w:color w:val="FF0000"/>
                <w:kern w:val="2"/>
                <w:sz w:val="24"/>
                <w:szCs w:val="24"/>
              </w:rPr>
            </w:pPr>
            <w:r w:rsidRPr="008A17EE">
              <w:rPr>
                <w:rFonts w:ascii="Times New Roman" w:hAnsi="Times New Roman" w:cs="Times New Roman"/>
                <w:kern w:val="2"/>
                <w:sz w:val="24"/>
                <w:szCs w:val="24"/>
              </w:rPr>
              <w:t>Šioje Sutartyje P</w:t>
            </w:r>
            <w:r w:rsidRPr="008A17EE">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812994" w:rsidRPr="008A17EE" w14:paraId="573F6E8E"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6FD46A"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b/>
                <w:bCs/>
                <w:kern w:val="2"/>
                <w:sz w:val="24"/>
                <w:szCs w:val="24"/>
              </w:rPr>
              <w:t xml:space="preserve">5.3. Sutarties kainos / įkainių perskaičiavimas taikant </w:t>
            </w:r>
            <w:r w:rsidRPr="008A17EE">
              <w:rPr>
                <w:rFonts w:ascii="Times New Roman" w:hAnsi="Times New Roman" w:cs="Times New Roman"/>
                <w:b/>
                <w:bCs/>
                <w:kern w:val="2"/>
                <w:sz w:val="24"/>
                <w:szCs w:val="24"/>
                <w:u w:val="single"/>
              </w:rPr>
              <w:t>peržiūros</w:t>
            </w:r>
            <w:r w:rsidRPr="008A17EE">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834A047"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Sutarties kaina</w:t>
            </w:r>
            <w:r w:rsidRPr="008A17EE">
              <w:rPr>
                <w:rFonts w:ascii="Times New Roman" w:hAnsi="Times New Roman" w:cs="Times New Roman"/>
                <w:color w:val="FF0000"/>
                <w:kern w:val="2"/>
                <w:sz w:val="24"/>
                <w:szCs w:val="24"/>
              </w:rPr>
              <w:t xml:space="preserve"> </w:t>
            </w:r>
            <w:r w:rsidRPr="008A17EE">
              <w:rPr>
                <w:rFonts w:ascii="Times New Roman" w:hAnsi="Times New Roman" w:cs="Times New Roman"/>
                <w:kern w:val="2"/>
                <w:sz w:val="24"/>
                <w:szCs w:val="24"/>
              </w:rPr>
              <w:t>bus perskaičiuojami:</w:t>
            </w:r>
          </w:p>
          <w:p w14:paraId="55F59F5B" w14:textId="77777777" w:rsidR="00812994" w:rsidRPr="008A17EE" w:rsidRDefault="00812994" w:rsidP="00E40ADD">
            <w:pPr>
              <w:spacing w:line="240" w:lineRule="auto"/>
              <w:ind w:firstLine="0"/>
              <w:rPr>
                <w:rFonts w:ascii="Times New Roman" w:hAnsi="Times New Roman" w:cs="Times New Roman"/>
                <w:color w:val="FF0000"/>
                <w:kern w:val="2"/>
                <w:sz w:val="24"/>
                <w:szCs w:val="24"/>
              </w:rPr>
            </w:pPr>
            <w:r w:rsidRPr="008A17EE">
              <w:rPr>
                <w:rFonts w:ascii="Times New Roman" w:hAnsi="Times New Roman" w:cs="Times New Roman"/>
                <w:kern w:val="2"/>
                <w:sz w:val="24"/>
                <w:szCs w:val="24"/>
              </w:rPr>
              <w:t>5.3.1. dėl PVM tarifo pasikeitimo;</w:t>
            </w:r>
          </w:p>
          <w:p w14:paraId="4AEF3E8C" w14:textId="77777777" w:rsidR="00812994" w:rsidRPr="008A17EE" w:rsidRDefault="00812994" w:rsidP="00E40ADD">
            <w:pPr>
              <w:spacing w:line="240" w:lineRule="auto"/>
              <w:ind w:firstLine="0"/>
              <w:rPr>
                <w:rFonts w:ascii="Times New Roman" w:hAnsi="Times New Roman" w:cs="Times New Roman"/>
                <w:color w:val="FF0000"/>
                <w:kern w:val="2"/>
                <w:sz w:val="24"/>
                <w:szCs w:val="24"/>
              </w:rPr>
            </w:pPr>
          </w:p>
        </w:tc>
      </w:tr>
      <w:tr w:rsidR="00812994" w:rsidRPr="008A17EE" w14:paraId="342682CC"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81146E"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F98771"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8CDDED5" w14:textId="77777777" w:rsidR="00812994" w:rsidRPr="008A17EE" w:rsidRDefault="00812994" w:rsidP="00E40ADD">
            <w:pPr>
              <w:spacing w:line="240" w:lineRule="auto"/>
              <w:ind w:firstLine="0"/>
              <w:rPr>
                <w:rFonts w:ascii="Times New Roman" w:hAnsi="Times New Roman" w:cs="Times New Roman"/>
                <w:kern w:val="2"/>
                <w:sz w:val="24"/>
                <w:szCs w:val="24"/>
              </w:rPr>
            </w:pPr>
          </w:p>
          <w:p w14:paraId="2CEA50B2"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Perskaičiavimas įforminamas Susitarimu ne vėliau kaip per (1 mėn.) nuo PVM mokėjimą reglamentuojančių teisės aktų pasikeitimo, kuris tampa neatskiriama Sutarties dalimi. Perskaičiuota (-as) Sutarties kaina</w:t>
            </w:r>
            <w:r w:rsidRPr="008A17EE">
              <w:rPr>
                <w:rFonts w:ascii="Times New Roman" w:hAnsi="Times New Roman" w:cs="Times New Roman"/>
                <w:sz w:val="24"/>
                <w:szCs w:val="24"/>
              </w:rPr>
              <w:t xml:space="preserve"> </w:t>
            </w:r>
            <w:r w:rsidRPr="008A17EE">
              <w:rPr>
                <w:rFonts w:ascii="Times New Roman" w:hAnsi="Times New Roman" w:cs="Times New Roman"/>
                <w:kern w:val="2"/>
                <w:sz w:val="24"/>
                <w:szCs w:val="24"/>
              </w:rPr>
              <w:t>/</w:t>
            </w:r>
            <w:r w:rsidRPr="008A17EE">
              <w:rPr>
                <w:rFonts w:ascii="Times New Roman" w:hAnsi="Times New Roman" w:cs="Times New Roman"/>
                <w:sz w:val="24"/>
                <w:szCs w:val="24"/>
              </w:rPr>
              <w:t xml:space="preserve"> </w:t>
            </w:r>
            <w:r w:rsidRPr="008A17EE">
              <w:rPr>
                <w:rFonts w:ascii="Times New Roman" w:hAnsi="Times New Roman" w:cs="Times New Roman"/>
                <w:kern w:val="2"/>
                <w:sz w:val="24"/>
                <w:szCs w:val="24"/>
              </w:rPr>
              <w:t xml:space="preserve">įkainis taikoma (-as) už tą Prekių dalį, kurios bus tiekiamos nuo Šalių pasirašyto Susitarimo įsigaliojimo dienos </w:t>
            </w:r>
          </w:p>
        </w:tc>
      </w:tr>
      <w:tr w:rsidR="00812994" w:rsidRPr="008A17EE" w14:paraId="273B4A0A"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74A68C"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b/>
                <w:bCs/>
                <w:kern w:val="2"/>
                <w:sz w:val="24"/>
                <w:szCs w:val="24"/>
              </w:rPr>
              <w:t>5.3.2.</w:t>
            </w:r>
            <w:r w:rsidRPr="008A17EE">
              <w:rPr>
                <w:rFonts w:ascii="Times New Roman" w:hAnsi="Times New Roman" w:cs="Times New Roman"/>
                <w:kern w:val="2"/>
                <w:sz w:val="24"/>
                <w:szCs w:val="24"/>
              </w:rPr>
              <w:t> </w:t>
            </w:r>
            <w:r w:rsidRPr="008A17EE">
              <w:rPr>
                <w:rFonts w:ascii="Times New Roman" w:hAnsi="Times New Roman" w:cs="Times New Roman"/>
                <w:b/>
                <w:bCs/>
                <w:kern w:val="2"/>
                <w:sz w:val="24"/>
                <w:szCs w:val="24"/>
              </w:rPr>
              <w:t xml:space="preserve">Sutarties kainos / įkainių peržiūra dėl kitų mokesčių, lemiančių </w:t>
            </w:r>
            <w:r w:rsidRPr="008A17EE">
              <w:rPr>
                <w:rFonts w:ascii="Times New Roman" w:hAnsi="Times New Roman" w:cs="Times New Roman"/>
                <w:b/>
                <w:bCs/>
                <w:kern w:val="2"/>
                <w:sz w:val="24"/>
                <w:szCs w:val="24"/>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A262BEA"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lastRenderedPageBreak/>
              <w:t>Netaikoma</w:t>
            </w:r>
          </w:p>
          <w:p w14:paraId="356F8ECB" w14:textId="77777777" w:rsidR="00812994" w:rsidRPr="008A17EE" w:rsidRDefault="00812994" w:rsidP="00E40ADD">
            <w:pPr>
              <w:spacing w:line="240" w:lineRule="auto"/>
              <w:ind w:firstLine="0"/>
              <w:rPr>
                <w:rFonts w:ascii="Times New Roman" w:hAnsi="Times New Roman" w:cs="Times New Roman"/>
                <w:kern w:val="2"/>
                <w:sz w:val="24"/>
                <w:szCs w:val="24"/>
              </w:rPr>
            </w:pPr>
          </w:p>
          <w:p w14:paraId="13C5D2F9" w14:textId="77777777" w:rsidR="00812994" w:rsidRPr="008A17EE" w:rsidRDefault="00812994" w:rsidP="00E40ADD">
            <w:pPr>
              <w:spacing w:line="240" w:lineRule="auto"/>
              <w:ind w:firstLine="0"/>
              <w:rPr>
                <w:rFonts w:ascii="Times New Roman" w:hAnsi="Times New Roman" w:cs="Times New Roman"/>
                <w:sz w:val="24"/>
                <w:szCs w:val="24"/>
              </w:rPr>
            </w:pPr>
          </w:p>
        </w:tc>
      </w:tr>
      <w:tr w:rsidR="00812994" w:rsidRPr="008A17EE" w14:paraId="20E3CC8E"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42239"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5.3.3. Sutarties kainos / įkainių peržiūra dėl kainų lygio pokyčio</w:t>
            </w:r>
          </w:p>
          <w:p w14:paraId="55F1AE36"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p w14:paraId="33B52EBA"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CE58A2"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2F2B0822"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tc>
      </w:tr>
      <w:tr w:rsidR="00812994" w:rsidRPr="008A17EE" w14:paraId="6A235F65"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B3302"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50C23F"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4738C1A7" w14:textId="77777777" w:rsidR="00812994" w:rsidRPr="008A17EE" w:rsidRDefault="00812994" w:rsidP="00E40ADD">
            <w:pPr>
              <w:spacing w:line="240" w:lineRule="auto"/>
              <w:ind w:firstLine="0"/>
              <w:rPr>
                <w:rFonts w:ascii="Times New Roman" w:hAnsi="Times New Roman" w:cs="Times New Roman"/>
                <w:kern w:val="2"/>
                <w:sz w:val="24"/>
                <w:szCs w:val="24"/>
              </w:rPr>
            </w:pPr>
          </w:p>
          <w:p w14:paraId="676A0A8B"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57CDE4B0"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0F8AEB"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5.4. Sutarties kainos / įkainių apskaičiavimas taikant </w:t>
            </w:r>
            <w:r w:rsidRPr="008A17EE">
              <w:rPr>
                <w:rFonts w:ascii="Times New Roman" w:hAnsi="Times New Roman" w:cs="Times New Roman"/>
                <w:b/>
                <w:bCs/>
                <w:kern w:val="2"/>
                <w:sz w:val="24"/>
                <w:szCs w:val="24"/>
                <w:u w:val="single"/>
              </w:rPr>
              <w:t>kiekio (apimties)</w:t>
            </w:r>
            <w:r w:rsidRPr="008A17EE">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151426B"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556DF609" w14:textId="77777777" w:rsidR="00812994" w:rsidRPr="008A17EE" w:rsidRDefault="00812994" w:rsidP="00E40ADD">
            <w:pPr>
              <w:spacing w:line="240" w:lineRule="auto"/>
              <w:ind w:firstLine="0"/>
              <w:rPr>
                <w:rFonts w:ascii="Times New Roman" w:hAnsi="Times New Roman" w:cs="Times New Roman"/>
                <w:kern w:val="2"/>
                <w:sz w:val="24"/>
                <w:szCs w:val="24"/>
              </w:rPr>
            </w:pPr>
          </w:p>
          <w:p w14:paraId="76849826"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59D6827F"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CB0995"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83B6435"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Pirkėjas atsiskaito su Tiekėju ne vėliau kaip per </w:t>
            </w:r>
            <w:r w:rsidRPr="008A17EE">
              <w:rPr>
                <w:rFonts w:ascii="Times New Roman" w:hAnsi="Times New Roman" w:cs="Times New Roman"/>
                <w:kern w:val="2"/>
                <w:sz w:val="24"/>
                <w:szCs w:val="24"/>
                <w:shd w:val="clear" w:color="auto" w:fill="FFFFFF"/>
              </w:rPr>
              <w:t xml:space="preserve">30 kalendorinių dienų </w:t>
            </w:r>
            <w:r w:rsidRPr="008A17EE">
              <w:rPr>
                <w:rFonts w:ascii="Times New Roman" w:hAnsi="Times New Roman" w:cs="Times New Roman"/>
                <w:kern w:val="2"/>
                <w:sz w:val="24"/>
                <w:szCs w:val="24"/>
              </w:rPr>
              <w:t>nuo Sąskaitos gavimo dienos.</w:t>
            </w:r>
          </w:p>
          <w:p w14:paraId="79801F3D" w14:textId="77777777" w:rsidR="00812994" w:rsidRPr="008A17EE" w:rsidRDefault="00812994" w:rsidP="00E40ADD">
            <w:pPr>
              <w:spacing w:line="240" w:lineRule="auto"/>
              <w:ind w:firstLine="0"/>
              <w:rPr>
                <w:rFonts w:ascii="Times New Roman" w:hAnsi="Times New Roman" w:cs="Times New Roman"/>
                <w:color w:val="000000"/>
                <w:kern w:val="2"/>
                <w:sz w:val="24"/>
                <w:szCs w:val="24"/>
                <w:shd w:val="clear" w:color="auto" w:fill="FFFFFF"/>
              </w:rPr>
            </w:pPr>
            <w:r w:rsidRPr="008A17EE">
              <w:rPr>
                <w:rFonts w:ascii="Times New Roman" w:hAnsi="Times New Roman" w:cs="Times New Roman"/>
                <w:color w:val="000000"/>
                <w:kern w:val="2"/>
                <w:sz w:val="24"/>
                <w:szCs w:val="24"/>
                <w:shd w:val="clear" w:color="auto" w:fill="FFFFFF"/>
              </w:rPr>
              <w:t>Apmokėjimo sąlygos</w:t>
            </w:r>
            <w:r w:rsidRPr="008A17EE">
              <w:rPr>
                <w:rFonts w:ascii="Times New Roman" w:hAnsi="Times New Roman" w:cs="Times New Roman"/>
                <w:color w:val="4472C4"/>
                <w:kern w:val="2"/>
                <w:sz w:val="24"/>
                <w:szCs w:val="24"/>
                <w:shd w:val="clear" w:color="auto" w:fill="FFFFFF"/>
              </w:rPr>
              <w:t>:</w:t>
            </w:r>
            <w:r w:rsidRPr="008A17EE">
              <w:rPr>
                <w:rFonts w:ascii="Times New Roman" w:hAnsi="Times New Roman" w:cs="Times New Roman"/>
                <w:color w:val="000000"/>
                <w:kern w:val="2"/>
                <w:sz w:val="24"/>
                <w:szCs w:val="24"/>
                <w:shd w:val="clear" w:color="auto" w:fill="FFFFFF"/>
              </w:rPr>
              <w:t xml:space="preserve"> </w:t>
            </w:r>
          </w:p>
          <w:p w14:paraId="433B6D22" w14:textId="77777777" w:rsidR="00812994" w:rsidRPr="008A17EE" w:rsidRDefault="00812994" w:rsidP="00E40ADD">
            <w:pPr>
              <w:spacing w:line="240" w:lineRule="auto"/>
              <w:ind w:firstLine="0"/>
              <w:rPr>
                <w:rFonts w:ascii="Times New Roman" w:hAnsi="Times New Roman" w:cs="Times New Roman"/>
                <w:color w:val="000000"/>
                <w:kern w:val="2"/>
                <w:sz w:val="24"/>
                <w:szCs w:val="24"/>
                <w:shd w:val="clear" w:color="auto" w:fill="FFFFFF"/>
              </w:rPr>
            </w:pPr>
            <w:r w:rsidRPr="008A17EE">
              <w:rPr>
                <w:rFonts w:ascii="Times New Roman" w:hAnsi="Times New Roman" w:cs="Times New Roman"/>
                <w:kern w:val="2"/>
                <w:sz w:val="24"/>
                <w:szCs w:val="24"/>
                <w:shd w:val="clear" w:color="auto" w:fill="FFFFFF"/>
              </w:rPr>
              <w:t xml:space="preserve">1) įvykdžius visus sutartinius įsipareigojimus, sumokama visa Sutarties kaina; </w:t>
            </w:r>
          </w:p>
        </w:tc>
      </w:tr>
      <w:tr w:rsidR="00812994" w:rsidRPr="008A17EE" w14:paraId="3AEAE409"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59377A"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AB20808" w14:textId="77777777" w:rsidR="00812994" w:rsidRPr="008A17EE" w:rsidRDefault="00812994" w:rsidP="00E40ADD">
            <w:pPr>
              <w:spacing w:line="240" w:lineRule="auto"/>
              <w:ind w:firstLine="0"/>
              <w:rPr>
                <w:rFonts w:ascii="Times New Roman" w:hAnsi="Times New Roman" w:cs="Times New Roman"/>
                <w:color w:val="000000"/>
                <w:kern w:val="2"/>
                <w:sz w:val="24"/>
                <w:szCs w:val="24"/>
                <w:shd w:val="clear" w:color="auto" w:fill="FFFFFF"/>
              </w:rPr>
            </w:pPr>
            <w:r w:rsidRPr="008A17EE">
              <w:rPr>
                <w:rFonts w:ascii="Times New Roman" w:hAnsi="Times New Roman" w:cs="Times New Roman"/>
                <w:kern w:val="2"/>
                <w:sz w:val="24"/>
                <w:szCs w:val="24"/>
              </w:rPr>
              <w:t>Netaikoma</w:t>
            </w:r>
          </w:p>
        </w:tc>
      </w:tr>
      <w:tr w:rsidR="00812994" w:rsidRPr="008A17EE" w14:paraId="5BE35C58"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B11E6"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52A7C38"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59EC5E1D"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color w:val="000000"/>
                <w:kern w:val="2"/>
                <w:sz w:val="24"/>
                <w:szCs w:val="24"/>
                <w:shd w:val="clear" w:color="auto" w:fill="FFFFFF"/>
              </w:rPr>
              <w:t xml:space="preserve"> </w:t>
            </w:r>
          </w:p>
        </w:tc>
      </w:tr>
      <w:tr w:rsidR="00812994" w:rsidRPr="008A17EE" w14:paraId="77C7BC73" w14:textId="77777777" w:rsidTr="00E40ADD">
        <w:trPr>
          <w:trHeight w:val="300"/>
        </w:trPr>
        <w:tc>
          <w:tcPr>
            <w:tcW w:w="9535" w:type="dxa"/>
            <w:gridSpan w:val="5"/>
          </w:tcPr>
          <w:p w14:paraId="3C5A85B1"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6. PREKIŲ KOKYBĖ IR GARANTINIAI ĮSIPAREIGOJIMAI</w:t>
            </w:r>
          </w:p>
        </w:tc>
      </w:tr>
      <w:tr w:rsidR="00812994" w:rsidRPr="008A17EE" w14:paraId="5229FFCA"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959039"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CAABB5"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Prekėms nustatomas Techninėje specifikacijoje nustatytas garantinis terminas, kuris yra 12 mėn. Garantinis terminas, skaičiuojamas nuo Prekių perdavimo–priėmimo akto ar Sąskaitos (kai Prekių perdavimo–priėmimo aktas nėra pasirašomas) pasirašymo dienos.</w:t>
            </w:r>
          </w:p>
        </w:tc>
      </w:tr>
      <w:tr w:rsidR="00812994" w:rsidRPr="008A17EE" w14:paraId="75D2C373"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6DBB3"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9672A69"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tc>
      </w:tr>
      <w:tr w:rsidR="00812994" w:rsidRPr="008A17EE" w14:paraId="2BB68454"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113A8"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B7BD7B2"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kern w:val="2"/>
                <w:sz w:val="24"/>
                <w:szCs w:val="24"/>
              </w:rPr>
              <w:t xml:space="preserve">Netaikoma </w:t>
            </w:r>
          </w:p>
          <w:p w14:paraId="290E7BF7"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469D3589" w14:textId="77777777" w:rsidTr="00E40ADD">
        <w:trPr>
          <w:trHeight w:val="300"/>
        </w:trPr>
        <w:tc>
          <w:tcPr>
            <w:tcW w:w="9535" w:type="dxa"/>
            <w:gridSpan w:val="5"/>
          </w:tcPr>
          <w:p w14:paraId="13FF5CF1"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7. SUTARTIES VYKDYMUI PASITELKIAMI SUBTIEKĖJAI</w:t>
            </w:r>
          </w:p>
        </w:tc>
      </w:tr>
      <w:tr w:rsidR="00812994" w:rsidRPr="008A17EE" w14:paraId="7B0BCBAB"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1B9426"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50F454D"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Sutarties vykdymui subtiekėjai ir (ar) specialistai nepasitelkiami.</w:t>
            </w:r>
          </w:p>
          <w:p w14:paraId="65E29075" w14:textId="77777777" w:rsidR="00812994" w:rsidRPr="008A17EE" w:rsidRDefault="00812994" w:rsidP="00E40ADD">
            <w:pPr>
              <w:spacing w:line="240" w:lineRule="auto"/>
              <w:ind w:firstLine="0"/>
              <w:rPr>
                <w:rFonts w:ascii="Times New Roman" w:hAnsi="Times New Roman" w:cs="Times New Roman"/>
                <w:kern w:val="2"/>
                <w:sz w:val="24"/>
                <w:szCs w:val="24"/>
              </w:rPr>
            </w:pPr>
          </w:p>
          <w:p w14:paraId="3FCCD183" w14:textId="77777777" w:rsidR="00812994" w:rsidRPr="008A17EE" w:rsidRDefault="00812994" w:rsidP="00E40ADD">
            <w:pPr>
              <w:spacing w:line="240" w:lineRule="auto"/>
              <w:ind w:firstLine="0"/>
              <w:rPr>
                <w:rFonts w:ascii="Times New Roman" w:hAnsi="Times New Roman" w:cs="Times New Roman"/>
                <w:color w:val="FF0000"/>
                <w:kern w:val="2"/>
                <w:sz w:val="24"/>
                <w:szCs w:val="24"/>
              </w:rPr>
            </w:pPr>
            <w:r w:rsidRPr="008A17EE">
              <w:rPr>
                <w:rFonts w:ascii="Times New Roman" w:hAnsi="Times New Roman" w:cs="Times New Roman"/>
                <w:color w:val="FF0000"/>
                <w:kern w:val="2"/>
                <w:sz w:val="24"/>
                <w:szCs w:val="24"/>
              </w:rPr>
              <w:t>arba</w:t>
            </w:r>
          </w:p>
          <w:p w14:paraId="2F8E75D8" w14:textId="77777777" w:rsidR="00812994" w:rsidRPr="008A17EE" w:rsidRDefault="00812994" w:rsidP="00E40ADD">
            <w:pPr>
              <w:spacing w:line="240" w:lineRule="auto"/>
              <w:ind w:firstLine="0"/>
              <w:rPr>
                <w:rFonts w:ascii="Times New Roman" w:hAnsi="Times New Roman" w:cs="Times New Roman"/>
                <w:kern w:val="2"/>
                <w:sz w:val="24"/>
                <w:szCs w:val="24"/>
              </w:rPr>
            </w:pPr>
          </w:p>
          <w:p w14:paraId="074B9E7D"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kern w:val="2"/>
                <w:sz w:val="24"/>
                <w:szCs w:val="24"/>
              </w:rPr>
              <w:t>Sutarties vykdymui pasitelkiami subtiekėjai ir (ar) specialistai yra nurodyti Sutarties priede Nr. 2 „Sutarties vykdymui pasitelkiami subtiekėjai ir (ar) specialistai“.</w:t>
            </w:r>
          </w:p>
        </w:tc>
      </w:tr>
      <w:tr w:rsidR="00812994" w:rsidRPr="008A17EE" w14:paraId="76D269A0" w14:textId="77777777" w:rsidTr="00E40ADD">
        <w:trPr>
          <w:trHeight w:val="300"/>
        </w:trPr>
        <w:tc>
          <w:tcPr>
            <w:tcW w:w="9535" w:type="dxa"/>
            <w:gridSpan w:val="5"/>
          </w:tcPr>
          <w:p w14:paraId="0E914A0C"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8. PRIEVOLIŲ PAGAL SUTARTĮ ĮVYKDYMO UŽTIKRINIMAS</w:t>
            </w:r>
          </w:p>
        </w:tc>
      </w:tr>
      <w:tr w:rsidR="00812994" w:rsidRPr="008A17EE" w14:paraId="254C2AE2"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2B12F8"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8360AC"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Prievolių pagal Sutartį įvykdymas užtikrinamas </w:t>
            </w:r>
          </w:p>
          <w:p w14:paraId="0720A99D"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Netesybomis (delspinigiais, bauda);</w:t>
            </w:r>
          </w:p>
          <w:p w14:paraId="0B17A61C"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Style w:val="DefaultParagraphFont11"/>
                <w:rFonts w:ascii="Times New Roman" w:hAnsi="Times New Roman" w:cs="Times New Roman"/>
                <w:sz w:val="24"/>
                <w:szCs w:val="24"/>
              </w:rPr>
              <w:t xml:space="preserve">Sutarties tinkamas įvykdymas yra užtikrintas netesybomis </w:t>
            </w:r>
            <w:r w:rsidRPr="008A17EE">
              <w:rPr>
                <w:rStyle w:val="DefaultParagraphFont11"/>
                <w:rFonts w:ascii="Times New Roman" w:hAnsi="Times New Roman" w:cs="Times New Roman"/>
                <w:sz w:val="24"/>
                <w:szCs w:val="24"/>
                <w:shd w:val="clear" w:color="auto" w:fill="FFFFFF"/>
              </w:rPr>
              <w:t>–</w:t>
            </w:r>
            <w:r w:rsidRPr="008A17EE">
              <w:rPr>
                <w:rStyle w:val="DefaultParagraphFont11"/>
                <w:rFonts w:ascii="Times New Roman" w:hAnsi="Times New Roman" w:cs="Times New Roman"/>
                <w:sz w:val="24"/>
                <w:szCs w:val="24"/>
              </w:rPr>
              <w:t xml:space="preserve"> 10</w:t>
            </w:r>
            <w:r w:rsidRPr="008A17EE">
              <w:rPr>
                <w:rStyle w:val="DefaultParagraphFont11"/>
                <w:rFonts w:ascii="Times New Roman" w:hAnsi="Times New Roman" w:cs="Times New Roman"/>
                <w:i/>
                <w:sz w:val="24"/>
                <w:szCs w:val="24"/>
              </w:rPr>
              <w:t xml:space="preserve"> </w:t>
            </w:r>
            <w:r w:rsidRPr="008A17EE">
              <w:rPr>
                <w:rStyle w:val="DefaultParagraphFont11"/>
                <w:rFonts w:ascii="Times New Roman" w:hAnsi="Times New Roman" w:cs="Times New Roman"/>
                <w:sz w:val="24"/>
                <w:szCs w:val="24"/>
              </w:rPr>
              <w:t>proc. bauda nuo pradinės Sutarties vertės be PVM</w:t>
            </w:r>
          </w:p>
        </w:tc>
      </w:tr>
      <w:tr w:rsidR="00812994" w:rsidRPr="008A17EE" w14:paraId="0C8FD50D"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15E81B"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1764301"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Sutarties įvykdymo užtikrinimo galiojimo terminas turi būti ne trumpesnis nei Sutarties galiojimo terminas.</w:t>
            </w:r>
          </w:p>
          <w:p w14:paraId="70F5461E"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2164E9E2"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ED19C9"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02E121"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64836FCD"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78CFE403" w14:textId="77777777" w:rsidTr="00E40ADD">
        <w:trPr>
          <w:trHeight w:val="300"/>
        </w:trPr>
        <w:tc>
          <w:tcPr>
            <w:tcW w:w="9535" w:type="dxa"/>
            <w:gridSpan w:val="5"/>
          </w:tcPr>
          <w:p w14:paraId="376D57D9"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9. ŠALIŲ ATSAKOMYBĖ</w:t>
            </w:r>
            <w:r w:rsidRPr="008A17EE">
              <w:rPr>
                <w:rFonts w:ascii="Times New Roman" w:hAnsi="Times New Roman" w:cs="Times New Roman"/>
                <w:b/>
                <w:bCs/>
                <w:kern w:val="2"/>
                <w:sz w:val="24"/>
                <w:szCs w:val="24"/>
              </w:rPr>
              <w:tab/>
            </w:r>
          </w:p>
        </w:tc>
      </w:tr>
      <w:tr w:rsidR="00812994" w:rsidRPr="008A17EE" w14:paraId="4CEBD13B"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6B5288"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24A0698" w14:textId="77777777" w:rsidR="00812994" w:rsidRPr="008A17EE" w:rsidRDefault="00812994" w:rsidP="00E40ADD">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A17EE">
              <w:rPr>
                <w:rFonts w:ascii="Times New Roman" w:hAnsi="Times New Roman" w:cs="Times New Roman"/>
                <w:kern w:val="2"/>
                <w:sz w:val="24"/>
                <w:szCs w:val="24"/>
              </w:rPr>
              <w:t xml:space="preserve">0,02 (dvi šimtosios) procento </w:t>
            </w:r>
            <w:r w:rsidRPr="008A17EE">
              <w:rPr>
                <w:rFonts w:ascii="Times New Roman" w:hAnsi="Times New Roman" w:cs="Times New Roman"/>
                <w:color w:val="000000"/>
                <w:kern w:val="2"/>
                <w:sz w:val="24"/>
                <w:szCs w:val="24"/>
              </w:rPr>
              <w:t xml:space="preserve">dydžio delspinigius nuo neapmokėtos sumos be PVM už kiekvieną vėlavimo </w:t>
            </w:r>
            <w:r w:rsidRPr="008A17EE">
              <w:rPr>
                <w:rFonts w:ascii="Times New Roman" w:hAnsi="Times New Roman" w:cs="Times New Roman"/>
                <w:kern w:val="2"/>
                <w:sz w:val="24"/>
                <w:szCs w:val="24"/>
              </w:rPr>
              <w:t>dieną.</w:t>
            </w:r>
            <w:r w:rsidRPr="008A17EE">
              <w:rPr>
                <w:rFonts w:ascii="Times New Roman" w:hAnsi="Times New Roman" w:cs="Times New Roman"/>
                <w:color w:val="FF0000"/>
                <w:kern w:val="2"/>
                <w:sz w:val="24"/>
                <w:szCs w:val="24"/>
              </w:rPr>
              <w:t> </w:t>
            </w:r>
          </w:p>
        </w:tc>
      </w:tr>
      <w:tr w:rsidR="00812994" w:rsidRPr="008A17EE" w14:paraId="7E813E2D"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C6A060"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803317C" w14:textId="77777777" w:rsidR="00812994" w:rsidRPr="008A17EE" w:rsidRDefault="00812994" w:rsidP="00E40ADD">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kern w:val="2"/>
                <w:sz w:val="24"/>
                <w:szCs w:val="24"/>
              </w:rPr>
              <w:t>9.2.1. Jeigu Tiekėjas vėluoja vykdyti užsakymą, tiekti Prekes ar ištaisyti jų trūkumus</w:t>
            </w:r>
            <w:r w:rsidRPr="008A17EE">
              <w:rPr>
                <w:rFonts w:ascii="Times New Roman" w:hAnsi="Times New Roman" w:cs="Times New Roman"/>
                <w:color w:val="000000"/>
                <w:sz w:val="24"/>
                <w:szCs w:val="24"/>
              </w:rPr>
              <w:t xml:space="preserve"> </w:t>
            </w:r>
            <w:r w:rsidRPr="008A17EE">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8A17EE">
              <w:rPr>
                <w:rFonts w:ascii="Times New Roman" w:hAnsi="Times New Roman" w:cs="Times New Roman"/>
                <w:kern w:val="2"/>
                <w:sz w:val="24"/>
                <w:szCs w:val="24"/>
              </w:rPr>
              <w:t>0,02 (dvi šimtosios) procento  </w:t>
            </w:r>
            <w:r w:rsidRPr="008A17EE">
              <w:rPr>
                <w:rFonts w:ascii="Times New Roman" w:hAnsi="Times New Roman" w:cs="Times New Roman"/>
                <w:color w:val="000000"/>
                <w:kern w:val="2"/>
                <w:sz w:val="24"/>
                <w:szCs w:val="24"/>
              </w:rPr>
              <w:t xml:space="preserve">dydžio delspinigius už kiekvieną uždelstą </w:t>
            </w:r>
            <w:r w:rsidRPr="008A17EE">
              <w:rPr>
                <w:rFonts w:ascii="Times New Roman" w:hAnsi="Times New Roman" w:cs="Times New Roman"/>
                <w:kern w:val="2"/>
                <w:sz w:val="24"/>
                <w:szCs w:val="24"/>
              </w:rPr>
              <w:t>dieną</w:t>
            </w:r>
            <w:r w:rsidRPr="008A17EE">
              <w:rPr>
                <w:rFonts w:ascii="Times New Roman" w:hAnsi="Times New Roman" w:cs="Times New Roman"/>
                <w:color w:val="FF0000"/>
                <w:kern w:val="2"/>
                <w:sz w:val="24"/>
                <w:szCs w:val="24"/>
              </w:rPr>
              <w:t xml:space="preserve"> </w:t>
            </w:r>
            <w:r w:rsidRPr="008A17EE">
              <w:rPr>
                <w:rFonts w:ascii="Times New Roman" w:hAnsi="Times New Roman" w:cs="Times New Roman"/>
                <w:color w:val="000000"/>
                <w:kern w:val="2"/>
                <w:sz w:val="24"/>
                <w:szCs w:val="24"/>
              </w:rPr>
              <w:t>nuo laiku neperduotų Prekių ar Prekių, turinčių trūkumų, kainos be PVM. </w:t>
            </w:r>
          </w:p>
          <w:p w14:paraId="4D8E14C6" w14:textId="77777777" w:rsidR="00812994" w:rsidRPr="008A17EE" w:rsidRDefault="00812994" w:rsidP="00E40ADD">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8A17EE">
              <w:rPr>
                <w:rFonts w:ascii="Times New Roman" w:hAnsi="Times New Roman" w:cs="Times New Roman"/>
                <w:sz w:val="24"/>
                <w:szCs w:val="24"/>
                <w:lang w:val="lt"/>
              </w:rPr>
              <w:t xml:space="preserve">0,02 (dvi šimtosios) procento </w:t>
            </w:r>
            <w:r w:rsidRPr="008A17EE">
              <w:rPr>
                <w:rFonts w:ascii="Times New Roman" w:hAnsi="Times New Roman" w:cs="Times New Roman"/>
                <w:color w:val="000000"/>
                <w:sz w:val="24"/>
                <w:szCs w:val="24"/>
                <w:lang w:val="lt"/>
              </w:rPr>
              <w:t xml:space="preserve">dydžio delspinigius už kiekvieną </w:t>
            </w:r>
            <w:r w:rsidRPr="008A17EE">
              <w:rPr>
                <w:rFonts w:ascii="Times New Roman" w:hAnsi="Times New Roman" w:cs="Times New Roman"/>
                <w:sz w:val="24"/>
                <w:szCs w:val="24"/>
                <w:lang w:val="lt"/>
              </w:rPr>
              <w:t xml:space="preserve">uždelstą dieną </w:t>
            </w:r>
            <w:r w:rsidRPr="008A17EE">
              <w:rPr>
                <w:rFonts w:ascii="Times New Roman" w:hAnsi="Times New Roman" w:cs="Times New Roman"/>
                <w:color w:val="000000"/>
                <w:sz w:val="24"/>
                <w:szCs w:val="24"/>
                <w:lang w:val="lt"/>
              </w:rPr>
              <w:t>nuo laiku negrąžintos permokos, kainos be PVM.</w:t>
            </w:r>
          </w:p>
          <w:p w14:paraId="5EBFC8A5" w14:textId="77777777" w:rsidR="00812994" w:rsidRPr="008A17EE" w:rsidRDefault="00812994" w:rsidP="00E40ADD">
            <w:pPr>
              <w:spacing w:line="240" w:lineRule="auto"/>
              <w:ind w:firstLine="0"/>
              <w:rPr>
                <w:rFonts w:ascii="Times New Roman" w:hAnsi="Times New Roman" w:cs="Times New Roman"/>
                <w:b/>
                <w:kern w:val="2"/>
                <w:sz w:val="24"/>
                <w:szCs w:val="24"/>
              </w:rPr>
            </w:pPr>
            <w:r w:rsidRPr="008A17EE">
              <w:rPr>
                <w:rFonts w:ascii="Times New Roman" w:hAnsi="Times New Roman" w:cs="Times New Roman"/>
                <w:color w:val="000000"/>
                <w:kern w:val="2"/>
                <w:sz w:val="24"/>
                <w:szCs w:val="24"/>
              </w:rPr>
              <w:t xml:space="preserve">9.2.3. Tiekėjas privalo sumokėti Pirkėjui netesybas per </w:t>
            </w:r>
            <w:r w:rsidRPr="008A17EE">
              <w:rPr>
                <w:rFonts w:ascii="Times New Roman" w:hAnsi="Times New Roman" w:cs="Times New Roman"/>
                <w:kern w:val="2"/>
                <w:sz w:val="24"/>
                <w:szCs w:val="24"/>
              </w:rPr>
              <w:t xml:space="preserve">(1 mėn.) </w:t>
            </w:r>
            <w:r w:rsidRPr="008A17EE">
              <w:rPr>
                <w:rFonts w:ascii="Times New Roman" w:hAnsi="Times New Roman" w:cs="Times New Roman"/>
                <w:color w:val="000000"/>
                <w:kern w:val="2"/>
                <w:sz w:val="24"/>
                <w:szCs w:val="24"/>
              </w:rPr>
              <w:t xml:space="preserve">nuo Pirkėjo pareikalavimo, jeigu netesybų suma nėra </w:t>
            </w:r>
            <w:r w:rsidRPr="008A17EE">
              <w:rPr>
                <w:rFonts w:ascii="Times New Roman" w:hAnsi="Times New Roman" w:cs="Times New Roman"/>
                <w:sz w:val="24"/>
                <w:szCs w:val="24"/>
              </w:rPr>
              <w:t>išskaitoma iš Tiekėjui mokėtinos sumos.</w:t>
            </w:r>
            <w:r w:rsidRPr="008A17EE">
              <w:rPr>
                <w:rFonts w:ascii="Times New Roman" w:hAnsi="Times New Roman" w:cs="Times New Roman"/>
                <w:color w:val="000000"/>
                <w:kern w:val="2"/>
                <w:sz w:val="24"/>
                <w:szCs w:val="24"/>
              </w:rPr>
              <w:t xml:space="preserve"> </w:t>
            </w:r>
          </w:p>
        </w:tc>
      </w:tr>
      <w:tr w:rsidR="00812994" w:rsidRPr="008A17EE" w14:paraId="65C61275"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B3531"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9.3. Tiekėjui / Pirkėjui taikoma bauda nutraukus Sutartį dėl esminio Sutarties pažeidimo </w:t>
            </w:r>
            <w:r w:rsidRPr="008A17EE">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D74618E"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9.3.1. Nutraukus Sutartį dėl esminio Sutarties pažeidimo, nustatyto Sutarties Specialiosiose sąlygose, mokama </w:t>
            </w:r>
            <w:r w:rsidRPr="008A17EE">
              <w:rPr>
                <w:rFonts w:ascii="Times New Roman" w:hAnsi="Times New Roman" w:cs="Times New Roman"/>
                <w:color w:val="4472C4"/>
                <w:kern w:val="2"/>
                <w:sz w:val="24"/>
                <w:szCs w:val="24"/>
              </w:rPr>
              <w:t>(</w:t>
            </w:r>
            <w:r w:rsidRPr="008A17EE">
              <w:rPr>
                <w:rStyle w:val="DefaultParagraphFont11"/>
                <w:rFonts w:ascii="Times New Roman" w:hAnsi="Times New Roman" w:cs="Times New Roman"/>
                <w:sz w:val="24"/>
                <w:szCs w:val="24"/>
              </w:rPr>
              <w:t>10</w:t>
            </w:r>
            <w:r w:rsidRPr="008A17EE">
              <w:rPr>
                <w:rStyle w:val="DefaultParagraphFont11"/>
                <w:rFonts w:ascii="Times New Roman" w:hAnsi="Times New Roman" w:cs="Times New Roman"/>
                <w:i/>
                <w:sz w:val="24"/>
                <w:szCs w:val="24"/>
              </w:rPr>
              <w:t xml:space="preserve"> </w:t>
            </w:r>
            <w:r w:rsidRPr="008A17EE">
              <w:rPr>
                <w:rStyle w:val="DefaultParagraphFont11"/>
                <w:rFonts w:ascii="Times New Roman" w:hAnsi="Times New Roman" w:cs="Times New Roman"/>
                <w:sz w:val="24"/>
                <w:szCs w:val="24"/>
              </w:rPr>
              <w:t>proc.</w:t>
            </w:r>
            <w:r w:rsidRPr="008A17EE">
              <w:rPr>
                <w:rFonts w:ascii="Times New Roman" w:hAnsi="Times New Roman" w:cs="Times New Roman"/>
                <w:color w:val="4472C4"/>
                <w:kern w:val="2"/>
                <w:sz w:val="24"/>
                <w:szCs w:val="24"/>
              </w:rPr>
              <w:t>)</w:t>
            </w:r>
            <w:r w:rsidRPr="008A17EE">
              <w:rPr>
                <w:rFonts w:ascii="Times New Roman" w:hAnsi="Times New Roman" w:cs="Times New Roman"/>
                <w:kern w:val="2"/>
                <w:sz w:val="24"/>
                <w:szCs w:val="24"/>
              </w:rPr>
              <w:t xml:space="preserve"> procentų dydžio bauda nuo Pradinės Sutarties vertės be PVM, nurodytos Specialiųjų sąlygų 5.2 punkte. </w:t>
            </w:r>
          </w:p>
          <w:p w14:paraId="54CF6CBC"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p w14:paraId="348B5492" w14:textId="77777777" w:rsidR="00812994" w:rsidRPr="008A17EE" w:rsidRDefault="00812994" w:rsidP="00E40ADD">
            <w:pPr>
              <w:spacing w:line="240" w:lineRule="auto"/>
              <w:ind w:firstLine="0"/>
              <w:rPr>
                <w:rFonts w:ascii="Times New Roman" w:hAnsi="Times New Roman" w:cs="Times New Roman"/>
                <w:sz w:val="24"/>
                <w:szCs w:val="24"/>
              </w:rPr>
            </w:pPr>
            <w:r w:rsidRPr="008A17EE">
              <w:rPr>
                <w:rFonts w:ascii="Times New Roman" w:hAnsi="Times New Roman" w:cs="Times New Roman"/>
                <w:kern w:val="2"/>
                <w:sz w:val="24"/>
                <w:szCs w:val="24"/>
              </w:rPr>
              <w:t>9.3.2. </w:t>
            </w:r>
            <w:r w:rsidRPr="008A17EE">
              <w:rPr>
                <w:rFonts w:ascii="Times New Roman" w:hAnsi="Times New Roman" w:cs="Times New Roman"/>
                <w:sz w:val="24"/>
                <w:szCs w:val="24"/>
              </w:rPr>
              <w:t xml:space="preserve">Nepagrįstai nutraukus Sutarties vykdymą ne Sutartyje nustatyta tvarka, mokama </w:t>
            </w:r>
            <w:r w:rsidRPr="008A17EE">
              <w:rPr>
                <w:rFonts w:ascii="Times New Roman" w:hAnsi="Times New Roman" w:cs="Times New Roman"/>
                <w:kern w:val="2"/>
                <w:sz w:val="24"/>
                <w:szCs w:val="24"/>
              </w:rPr>
              <w:t>(10 proc.) procentų dydžio bauda nuo Pradinės Sutarties vertės, nurodytos Specialiųjų sąlygų 5.2 punkte.</w:t>
            </w:r>
          </w:p>
          <w:p w14:paraId="60382A92"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5E9BFC40"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BEF029"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A10570C" w14:textId="77777777" w:rsidR="00812994" w:rsidRPr="008A17EE" w:rsidRDefault="00812994" w:rsidP="00E40ADD">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kern w:val="2"/>
                <w:sz w:val="24"/>
                <w:szCs w:val="24"/>
              </w:rPr>
              <w:t>Netaikoma</w:t>
            </w:r>
          </w:p>
          <w:p w14:paraId="2FE82E78" w14:textId="77777777" w:rsidR="00812994" w:rsidRPr="008A17EE" w:rsidRDefault="00812994" w:rsidP="00E40ADD">
            <w:pPr>
              <w:spacing w:line="240" w:lineRule="auto"/>
              <w:ind w:firstLine="0"/>
              <w:rPr>
                <w:rFonts w:ascii="Times New Roman" w:hAnsi="Times New Roman" w:cs="Times New Roman"/>
                <w:kern w:val="2"/>
                <w:sz w:val="24"/>
                <w:szCs w:val="24"/>
              </w:rPr>
            </w:pPr>
          </w:p>
          <w:p w14:paraId="794B7387"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71EE3C2E"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906FB"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FD9BF5" w14:textId="77777777" w:rsidR="00812994" w:rsidRPr="008A17EE" w:rsidRDefault="00812994" w:rsidP="00E40ADD">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kern w:val="2"/>
                <w:sz w:val="24"/>
                <w:szCs w:val="24"/>
              </w:rPr>
              <w:t>Netaikoma</w:t>
            </w:r>
          </w:p>
          <w:p w14:paraId="4554D880" w14:textId="77777777" w:rsidR="00812994" w:rsidRPr="008A17EE" w:rsidRDefault="00812994" w:rsidP="00E40ADD">
            <w:pPr>
              <w:spacing w:line="240" w:lineRule="auto"/>
              <w:ind w:firstLine="0"/>
              <w:rPr>
                <w:rFonts w:ascii="Times New Roman" w:hAnsi="Times New Roman" w:cs="Times New Roman"/>
                <w:kern w:val="2"/>
                <w:sz w:val="24"/>
                <w:szCs w:val="24"/>
              </w:rPr>
            </w:pPr>
          </w:p>
          <w:p w14:paraId="63027FD0"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tc>
      </w:tr>
      <w:tr w:rsidR="00812994" w:rsidRPr="008A17EE" w14:paraId="09985FD0"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87A6F2"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1C8407"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2701F2E3"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p w14:paraId="10CFA923"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tc>
      </w:tr>
      <w:tr w:rsidR="00812994" w:rsidRPr="008A17EE" w14:paraId="51A8F423"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A0559A"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300C0C5"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kern w:val="2"/>
                <w:sz w:val="24"/>
                <w:szCs w:val="24"/>
              </w:rPr>
              <w:t xml:space="preserve">Netaikoma </w:t>
            </w:r>
          </w:p>
          <w:p w14:paraId="2EF03EE0"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tc>
      </w:tr>
      <w:tr w:rsidR="00812994" w:rsidRPr="008A17EE" w14:paraId="79DDDA45"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AB79B"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552ADCC"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4FE22195"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p w14:paraId="312F2CFE"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tc>
      </w:tr>
      <w:tr w:rsidR="00812994" w:rsidRPr="008A17EE" w14:paraId="0FB878AD"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0B8CA4"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91F47EC"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1016E222" w14:textId="77777777" w:rsidR="00812994" w:rsidRPr="008A17EE" w:rsidRDefault="00812994" w:rsidP="00E40ADD">
            <w:pPr>
              <w:spacing w:line="240" w:lineRule="auto"/>
              <w:ind w:firstLine="0"/>
              <w:rPr>
                <w:rFonts w:ascii="Times New Roman" w:hAnsi="Times New Roman" w:cs="Times New Roman"/>
                <w:kern w:val="2"/>
                <w:sz w:val="24"/>
                <w:szCs w:val="24"/>
              </w:rPr>
            </w:pPr>
          </w:p>
          <w:p w14:paraId="58EDEB12" w14:textId="77777777" w:rsidR="00812994" w:rsidRPr="008A17EE" w:rsidRDefault="00812994" w:rsidP="00E40ADD">
            <w:pPr>
              <w:spacing w:line="240" w:lineRule="auto"/>
              <w:ind w:firstLine="0"/>
              <w:rPr>
                <w:rFonts w:ascii="Times New Roman" w:hAnsi="Times New Roman" w:cs="Times New Roman"/>
                <w:sz w:val="24"/>
                <w:szCs w:val="24"/>
              </w:rPr>
            </w:pPr>
          </w:p>
          <w:p w14:paraId="3A5FFEA3"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tc>
      </w:tr>
      <w:tr w:rsidR="00812994" w:rsidRPr="008A17EE" w14:paraId="3C6FB5B9"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46EF"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80209B"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p>
        </w:tc>
      </w:tr>
      <w:tr w:rsidR="00812994" w:rsidRPr="008A17EE" w14:paraId="73A9BC69" w14:textId="77777777" w:rsidTr="00E40ADD">
        <w:trPr>
          <w:trHeight w:val="300"/>
        </w:trPr>
        <w:tc>
          <w:tcPr>
            <w:tcW w:w="9535" w:type="dxa"/>
            <w:gridSpan w:val="5"/>
          </w:tcPr>
          <w:p w14:paraId="249B44C3"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kern w:val="2"/>
                <w:sz w:val="24"/>
                <w:szCs w:val="24"/>
              </w:rPr>
              <w:t>10. ESMINĖS SUTARTIES SĄLYGOS</w:t>
            </w:r>
          </w:p>
        </w:tc>
      </w:tr>
      <w:tr w:rsidR="00812994" w:rsidRPr="008A17EE" w14:paraId="1C472E1D" w14:textId="77777777" w:rsidTr="00E40ADD">
        <w:trPr>
          <w:trHeight w:val="300"/>
        </w:trPr>
        <w:tc>
          <w:tcPr>
            <w:tcW w:w="2707" w:type="dxa"/>
            <w:gridSpan w:val="3"/>
          </w:tcPr>
          <w:p w14:paraId="51AE049A"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sz w:val="24"/>
                <w:szCs w:val="24"/>
              </w:rPr>
              <w:t>10.1. Esminės Sutarties sąlygos</w:t>
            </w:r>
          </w:p>
        </w:tc>
        <w:tc>
          <w:tcPr>
            <w:tcW w:w="6828" w:type="dxa"/>
            <w:gridSpan w:val="2"/>
          </w:tcPr>
          <w:p w14:paraId="1BF3568C"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614C0117" w14:textId="77777777" w:rsidR="00812994" w:rsidRPr="008A17EE" w:rsidRDefault="00812994" w:rsidP="00E40ADD">
            <w:pPr>
              <w:spacing w:line="240" w:lineRule="auto"/>
              <w:ind w:firstLine="0"/>
              <w:rPr>
                <w:rFonts w:ascii="Times New Roman" w:hAnsi="Times New Roman" w:cs="Times New Roman"/>
                <w:b/>
                <w:bCs/>
                <w:kern w:val="2"/>
                <w:sz w:val="24"/>
                <w:szCs w:val="24"/>
              </w:rPr>
            </w:pPr>
          </w:p>
          <w:p w14:paraId="3BD2AD17" w14:textId="77777777" w:rsidR="00812994" w:rsidRPr="008A17EE" w:rsidRDefault="00812994" w:rsidP="00E40ADD">
            <w:pPr>
              <w:spacing w:line="240" w:lineRule="auto"/>
              <w:ind w:firstLine="0"/>
              <w:rPr>
                <w:rFonts w:ascii="Times New Roman" w:hAnsi="Times New Roman" w:cs="Times New Roman"/>
                <w:b/>
                <w:bCs/>
                <w:color w:val="4472C4"/>
                <w:kern w:val="2"/>
                <w:sz w:val="24"/>
                <w:szCs w:val="24"/>
              </w:rPr>
            </w:pPr>
          </w:p>
        </w:tc>
      </w:tr>
      <w:tr w:rsidR="00812994" w:rsidRPr="008A17EE" w14:paraId="1E9DA7FA" w14:textId="77777777" w:rsidTr="00E40ADD">
        <w:trPr>
          <w:trHeight w:val="300"/>
        </w:trPr>
        <w:tc>
          <w:tcPr>
            <w:tcW w:w="2700" w:type="dxa"/>
            <w:gridSpan w:val="2"/>
          </w:tcPr>
          <w:p w14:paraId="71C0D172"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10.2. Dideli arba nuolatiniai esminės Sutarties sąlygos vykdymo trūkumai</w:t>
            </w:r>
          </w:p>
        </w:tc>
        <w:tc>
          <w:tcPr>
            <w:tcW w:w="6835" w:type="dxa"/>
            <w:gridSpan w:val="3"/>
          </w:tcPr>
          <w:p w14:paraId="0D2FE420"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Netaikoma </w:t>
            </w:r>
          </w:p>
          <w:p w14:paraId="014F4DB6" w14:textId="77777777" w:rsidR="00812994" w:rsidRPr="008A17EE" w:rsidRDefault="00812994" w:rsidP="00E40ADD">
            <w:pPr>
              <w:spacing w:line="240" w:lineRule="auto"/>
              <w:ind w:firstLine="0"/>
              <w:rPr>
                <w:rFonts w:ascii="Times New Roman" w:hAnsi="Times New Roman" w:cs="Times New Roman"/>
                <w:kern w:val="2"/>
                <w:sz w:val="24"/>
                <w:szCs w:val="24"/>
              </w:rPr>
            </w:pPr>
          </w:p>
          <w:p w14:paraId="5A64E76D" w14:textId="77777777" w:rsidR="00812994" w:rsidRPr="008A17EE" w:rsidRDefault="00812994" w:rsidP="00E40ADD">
            <w:pPr>
              <w:spacing w:line="240" w:lineRule="auto"/>
              <w:ind w:firstLine="0"/>
              <w:rPr>
                <w:rFonts w:ascii="Times New Roman" w:hAnsi="Times New Roman" w:cs="Times New Roman"/>
                <w:kern w:val="2"/>
                <w:sz w:val="24"/>
                <w:szCs w:val="24"/>
              </w:rPr>
            </w:pPr>
          </w:p>
          <w:p w14:paraId="6C0F3629" w14:textId="77777777" w:rsidR="00812994" w:rsidRPr="008A17EE" w:rsidRDefault="00812994" w:rsidP="00E40ADD">
            <w:pPr>
              <w:spacing w:line="240" w:lineRule="auto"/>
              <w:ind w:firstLine="0"/>
              <w:rPr>
                <w:rFonts w:ascii="Times New Roman" w:hAnsi="Times New Roman" w:cs="Times New Roman"/>
                <w:kern w:val="2"/>
                <w:sz w:val="24"/>
                <w:szCs w:val="24"/>
              </w:rPr>
            </w:pPr>
          </w:p>
        </w:tc>
      </w:tr>
      <w:tr w:rsidR="00812994" w:rsidRPr="008A17EE" w14:paraId="75D453F3" w14:textId="77777777" w:rsidTr="00E40ADD">
        <w:trPr>
          <w:trHeight w:val="300"/>
        </w:trPr>
        <w:tc>
          <w:tcPr>
            <w:tcW w:w="9535" w:type="dxa"/>
            <w:gridSpan w:val="5"/>
          </w:tcPr>
          <w:p w14:paraId="2141D6A6"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11. SUTARTIES GALIOJIMAS IR KEITIMAS</w:t>
            </w:r>
          </w:p>
        </w:tc>
      </w:tr>
      <w:tr w:rsidR="00812994" w:rsidRPr="008A17EE" w14:paraId="4B143A71"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59393"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41B69D0"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Ši Sutartis laikoma sudaryta ir įsigalioja nuo Sutarties pasirašymo dienos (antrosios Šalies pasirašymo dieną).</w:t>
            </w:r>
          </w:p>
          <w:p w14:paraId="2AB70A55" w14:textId="09C94766" w:rsidR="00812994" w:rsidRPr="008A17EE" w:rsidRDefault="00812994" w:rsidP="00E40ADD">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000000"/>
                <w:kern w:val="2"/>
                <w:sz w:val="24"/>
                <w:szCs w:val="24"/>
              </w:rPr>
              <w:t>Sutartis galioja iki visiško prievolių įvykdymo</w:t>
            </w:r>
            <w:r w:rsidR="00B56653">
              <w:rPr>
                <w:rFonts w:ascii="Times New Roman" w:hAnsi="Times New Roman" w:cs="Times New Roman"/>
                <w:color w:val="000000"/>
                <w:kern w:val="2"/>
                <w:sz w:val="24"/>
                <w:szCs w:val="24"/>
              </w:rPr>
              <w:t xml:space="preserve">, bet ne ilgiau kaip iki  </w:t>
            </w:r>
            <w:r w:rsidRPr="008A17EE">
              <w:rPr>
                <w:rFonts w:ascii="Times New Roman" w:hAnsi="Times New Roman" w:cs="Times New Roman"/>
                <w:color w:val="000000"/>
                <w:kern w:val="2"/>
                <w:sz w:val="24"/>
                <w:szCs w:val="24"/>
              </w:rPr>
              <w:t xml:space="preserve"> </w:t>
            </w:r>
            <w:r w:rsidR="00B56653">
              <w:rPr>
                <w:rFonts w:ascii="Times New Roman" w:hAnsi="Times New Roman" w:cs="Times New Roman"/>
                <w:color w:val="000000"/>
                <w:kern w:val="2"/>
                <w:sz w:val="24"/>
                <w:szCs w:val="24"/>
              </w:rPr>
              <w:t>2025 – 12 – 23.</w:t>
            </w:r>
          </w:p>
        </w:tc>
      </w:tr>
      <w:tr w:rsidR="00812994" w:rsidRPr="008A17EE" w14:paraId="45654BDC" w14:textId="77777777" w:rsidTr="00E40A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12D98A"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3070D5" w14:textId="6E8BAF60" w:rsidR="00812994" w:rsidRPr="008A17EE" w:rsidRDefault="00B56653" w:rsidP="00E40ADD">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Netaikoma.</w:t>
            </w:r>
          </w:p>
        </w:tc>
      </w:tr>
      <w:tr w:rsidR="00812994" w:rsidRPr="008A17EE" w14:paraId="7EFB9A31" w14:textId="77777777" w:rsidTr="00E40ADD">
        <w:trPr>
          <w:trHeight w:val="300"/>
        </w:trPr>
        <w:tc>
          <w:tcPr>
            <w:tcW w:w="9535" w:type="dxa"/>
            <w:gridSpan w:val="5"/>
          </w:tcPr>
          <w:p w14:paraId="5A1BFE67"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lastRenderedPageBreak/>
              <w:t>12. SUTARTIES NUTRAUKIMAS</w:t>
            </w:r>
          </w:p>
        </w:tc>
      </w:tr>
      <w:tr w:rsidR="00812994" w:rsidRPr="008A17EE" w14:paraId="65EE557E" w14:textId="77777777" w:rsidTr="00E40ADD">
        <w:trPr>
          <w:trHeight w:val="300"/>
        </w:trPr>
        <w:tc>
          <w:tcPr>
            <w:tcW w:w="2689" w:type="dxa"/>
          </w:tcPr>
          <w:p w14:paraId="155755C5"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12.1. Sutarties nutraukimo pagrindai</w:t>
            </w:r>
          </w:p>
        </w:tc>
        <w:tc>
          <w:tcPr>
            <w:tcW w:w="6846" w:type="dxa"/>
            <w:gridSpan w:val="4"/>
          </w:tcPr>
          <w:p w14:paraId="528225BB"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kern w:val="2"/>
                <w:sz w:val="24"/>
                <w:szCs w:val="24"/>
              </w:rPr>
              <w:t>Sutartis gali būti nutraukiama rašytiniu Šalių susitarimu arba vienašališkai, Bendrosiose sąlygose nustatyta tvarka.</w:t>
            </w:r>
          </w:p>
        </w:tc>
      </w:tr>
      <w:tr w:rsidR="00812994" w:rsidRPr="008A17EE" w14:paraId="6AF3DC69" w14:textId="77777777" w:rsidTr="00E40ADD">
        <w:trPr>
          <w:trHeight w:val="300"/>
        </w:trPr>
        <w:tc>
          <w:tcPr>
            <w:tcW w:w="2689" w:type="dxa"/>
          </w:tcPr>
          <w:p w14:paraId="0352A575"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12.2. Esminiai Sutarties pažeidimai</w:t>
            </w:r>
          </w:p>
          <w:p w14:paraId="14A23573" w14:textId="77777777" w:rsidR="00812994" w:rsidRPr="008A17EE" w:rsidRDefault="00812994" w:rsidP="00E40ADD">
            <w:pPr>
              <w:spacing w:line="240" w:lineRule="auto"/>
              <w:ind w:firstLine="0"/>
              <w:rPr>
                <w:rFonts w:ascii="Times New Roman" w:hAnsi="Times New Roman" w:cs="Times New Roman"/>
                <w:b/>
                <w:bCs/>
                <w:kern w:val="2"/>
                <w:sz w:val="24"/>
                <w:szCs w:val="24"/>
              </w:rPr>
            </w:pPr>
          </w:p>
        </w:tc>
        <w:tc>
          <w:tcPr>
            <w:tcW w:w="6846" w:type="dxa"/>
            <w:gridSpan w:val="4"/>
          </w:tcPr>
          <w:p w14:paraId="2DE93C3F"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12.2.1. jeigu Tiekėjas nevykdo prisiimtų įsipareigojimų už Sutartyje nustatytą Sutarties kainą / įkainius;</w:t>
            </w:r>
          </w:p>
          <w:p w14:paraId="67B90198"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12.2.2. </w:t>
            </w:r>
          </w:p>
          <w:p w14:paraId="3F7F13B6"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12.2.3. </w:t>
            </w:r>
          </w:p>
          <w:p w14:paraId="092411C0" w14:textId="77777777" w:rsidR="00812994" w:rsidRPr="008A17EE" w:rsidRDefault="00812994" w:rsidP="00E40ADD">
            <w:pPr>
              <w:spacing w:line="240" w:lineRule="auto"/>
              <w:ind w:firstLine="0"/>
              <w:rPr>
                <w:rFonts w:ascii="Times New Roman" w:eastAsia="Arial" w:hAnsi="Times New Roman" w:cs="Times New Roman"/>
                <w:kern w:val="2"/>
                <w:sz w:val="24"/>
                <w:szCs w:val="24"/>
              </w:rPr>
            </w:pPr>
            <w:r w:rsidRPr="008A17EE">
              <w:rPr>
                <w:rFonts w:ascii="Times New Roman" w:eastAsia="Arial" w:hAnsi="Times New Roman" w:cs="Times New Roman"/>
                <w:kern w:val="2"/>
                <w:sz w:val="24"/>
                <w:szCs w:val="24"/>
              </w:rPr>
              <w:t>12.2.4</w:t>
            </w:r>
          </w:p>
          <w:p w14:paraId="47C9A40D" w14:textId="77777777" w:rsidR="00812994" w:rsidRPr="008A17EE" w:rsidRDefault="00812994" w:rsidP="00E40ADD">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8A17EE">
              <w:rPr>
                <w:rFonts w:ascii="Times New Roman" w:eastAsia="Arial" w:hAnsi="Times New Roman" w:cs="Times New Roman"/>
                <w:kern w:val="2"/>
                <w:sz w:val="24"/>
                <w:szCs w:val="24"/>
              </w:rPr>
              <w:t>12.2.5. jeigu Tiekėjas pažeidžia Prekių pristatymo terminus ir priskaičiuotų netesybų už vėlavimą suma viršija 20 (dvidešimt) proc. Pradinės sutarties vertės;</w:t>
            </w:r>
          </w:p>
          <w:p w14:paraId="1DA7747F" w14:textId="77777777" w:rsidR="00812994" w:rsidRPr="008A17EE" w:rsidRDefault="00812994" w:rsidP="00E40ADD">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8A17EE">
              <w:rPr>
                <w:rFonts w:ascii="Times New Roman" w:eastAsia="Arial" w:hAnsi="Times New Roman" w:cs="Times New Roman"/>
                <w:kern w:val="2"/>
                <w:sz w:val="24"/>
                <w:szCs w:val="24"/>
              </w:rPr>
              <w:t>12.2.6. </w:t>
            </w:r>
          </w:p>
          <w:p w14:paraId="3C2CE396" w14:textId="77777777" w:rsidR="00812994" w:rsidRPr="008A17EE" w:rsidRDefault="00812994" w:rsidP="00E40ADD">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8A17EE">
              <w:rPr>
                <w:rFonts w:ascii="Times New Roman" w:eastAsia="Arial" w:hAnsi="Times New Roman" w:cs="Times New Roman"/>
                <w:kern w:val="2"/>
                <w:sz w:val="24"/>
                <w:szCs w:val="24"/>
              </w:rPr>
              <w:t>12.2.7. </w:t>
            </w:r>
          </w:p>
          <w:p w14:paraId="2123B4DB" w14:textId="77777777" w:rsidR="00812994" w:rsidRPr="008A17EE" w:rsidRDefault="00812994" w:rsidP="00E40ADD">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8A17EE">
              <w:rPr>
                <w:rFonts w:ascii="Times New Roman" w:eastAsia="Arial" w:hAnsi="Times New Roman" w:cs="Times New Roman"/>
                <w:kern w:val="2"/>
                <w:sz w:val="24"/>
                <w:szCs w:val="24"/>
              </w:rPr>
              <w:t>12.2.8. </w:t>
            </w:r>
          </w:p>
          <w:p w14:paraId="71DDF459" w14:textId="77777777" w:rsidR="00812994" w:rsidRPr="008A17EE" w:rsidRDefault="00812994" w:rsidP="00E40ADD">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rPr>
            </w:pPr>
            <w:r w:rsidRPr="008A17EE">
              <w:rPr>
                <w:rFonts w:ascii="Times New Roman" w:eastAsia="Arial" w:hAnsi="Times New Roman" w:cs="Times New Roman"/>
                <w:kern w:val="2"/>
                <w:sz w:val="24"/>
                <w:szCs w:val="24"/>
              </w:rPr>
              <w:t>12.2.9. 12.2.10. Tiekėjas 2 (du) kartus pažeidžia esminę Sutarties sąlygą.</w:t>
            </w:r>
          </w:p>
        </w:tc>
      </w:tr>
      <w:tr w:rsidR="00812994" w:rsidRPr="008A17EE" w14:paraId="5E02FF56" w14:textId="77777777" w:rsidTr="00E40ADD">
        <w:trPr>
          <w:trHeight w:val="300"/>
        </w:trPr>
        <w:tc>
          <w:tcPr>
            <w:tcW w:w="9535" w:type="dxa"/>
            <w:gridSpan w:val="5"/>
          </w:tcPr>
          <w:p w14:paraId="285B9F82" w14:textId="77777777" w:rsidR="00812994" w:rsidRPr="008A17EE" w:rsidRDefault="00812994" w:rsidP="00E40ADD">
            <w:pPr>
              <w:spacing w:line="240" w:lineRule="auto"/>
              <w:ind w:firstLine="0"/>
              <w:jc w:val="center"/>
              <w:rPr>
                <w:rFonts w:ascii="Times New Roman" w:hAnsi="Times New Roman" w:cs="Times New Roman"/>
                <w:kern w:val="2"/>
                <w:sz w:val="24"/>
                <w:szCs w:val="24"/>
              </w:rPr>
            </w:pPr>
            <w:r w:rsidRPr="008A17EE">
              <w:rPr>
                <w:rFonts w:ascii="Times New Roman" w:hAnsi="Times New Roman" w:cs="Times New Roman"/>
                <w:b/>
                <w:bCs/>
                <w:kern w:val="2"/>
                <w:sz w:val="24"/>
                <w:szCs w:val="24"/>
              </w:rPr>
              <w:t xml:space="preserve">13. APLINKOSAUGINIAI IR SOCIALINIAI KRITERIJAI </w:t>
            </w:r>
          </w:p>
        </w:tc>
      </w:tr>
      <w:tr w:rsidR="00812994" w:rsidRPr="008A17EE" w14:paraId="78AD9904" w14:textId="77777777" w:rsidTr="00E40ADD">
        <w:trPr>
          <w:trHeight w:val="300"/>
        </w:trPr>
        <w:tc>
          <w:tcPr>
            <w:tcW w:w="2689" w:type="dxa"/>
          </w:tcPr>
          <w:p w14:paraId="340A8087"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13.1. Aplinkosauginių kriterijų nustatymo teisinis pagrindas</w:t>
            </w:r>
          </w:p>
        </w:tc>
        <w:tc>
          <w:tcPr>
            <w:tcW w:w="6846" w:type="dxa"/>
            <w:gridSpan w:val="4"/>
          </w:tcPr>
          <w:p w14:paraId="11F17F4E" w14:textId="32472F56" w:rsidR="00812994" w:rsidRPr="008A17EE" w:rsidRDefault="00812994" w:rsidP="00E40ADD">
            <w:pPr>
              <w:tabs>
                <w:tab w:val="left" w:pos="709"/>
                <w:tab w:val="left" w:pos="5103"/>
                <w:tab w:val="left" w:pos="5387"/>
              </w:tabs>
              <w:suppressAutoHyphens/>
              <w:spacing w:line="240" w:lineRule="auto"/>
              <w:ind w:firstLine="0"/>
              <w:rPr>
                <w:rFonts w:ascii="Times New Roman" w:hAnsi="Times New Roman" w:cs="Times New Roman"/>
                <w:b/>
                <w:bCs/>
                <w:kern w:val="2"/>
                <w:sz w:val="24"/>
                <w:szCs w:val="24"/>
              </w:rPr>
            </w:pPr>
            <w:r w:rsidRPr="008A17EE">
              <w:rPr>
                <w:rFonts w:ascii="Times New Roman" w:hAnsi="Times New Roman" w:cs="Times New Roman"/>
                <w:sz w:val="24"/>
                <w:szCs w:val="24"/>
              </w:rPr>
              <w:t xml:space="preserve">Perkančioji organizacija nustato minimaliuosius aplinkos apsaugos kriterijus, vadovaujantis Aplinkos apsaugos kriterijų taikymo, vykdant žaliuosius pirkimus, tvarkos aprašo, patvirtinto </w:t>
            </w:r>
            <w:r w:rsidRPr="008A17EE">
              <w:rPr>
                <w:rFonts w:ascii="Times New Roman" w:hAnsi="Times New Roman" w:cs="Times New Roman"/>
                <w:bCs/>
                <w:sz w:val="24"/>
                <w:szCs w:val="24"/>
              </w:rPr>
              <w:t xml:space="preserve">Lietuvos Respublikos aplinkos ministro 2011 m. birželio 28 d. įsakymu Nr. D1 – 508,  2 priedo </w:t>
            </w:r>
            <w:r w:rsidR="00646B8A">
              <w:rPr>
                <w:rFonts w:ascii="Times New Roman" w:hAnsi="Times New Roman" w:cs="Times New Roman"/>
                <w:bCs/>
                <w:sz w:val="24"/>
                <w:szCs w:val="24"/>
              </w:rPr>
              <w:t>I</w:t>
            </w:r>
            <w:r w:rsidRPr="008A17EE">
              <w:rPr>
                <w:rFonts w:ascii="Times New Roman" w:hAnsi="Times New Roman" w:cs="Times New Roman"/>
                <w:bCs/>
                <w:sz w:val="24"/>
                <w:szCs w:val="24"/>
              </w:rPr>
              <w:t>II skyriaus ,,</w:t>
            </w:r>
            <w:r w:rsidR="00646B8A">
              <w:rPr>
                <w:rFonts w:ascii="Times New Roman" w:hAnsi="Times New Roman" w:cs="Times New Roman"/>
                <w:bCs/>
                <w:sz w:val="24"/>
                <w:szCs w:val="24"/>
              </w:rPr>
              <w:t>Biuro įranga ir buitinė technika</w:t>
            </w:r>
            <w:r w:rsidRPr="008A17EE">
              <w:rPr>
                <w:rFonts w:ascii="Times New Roman" w:hAnsi="Times New Roman" w:cs="Times New Roman"/>
                <w:bCs/>
                <w:sz w:val="24"/>
                <w:szCs w:val="24"/>
              </w:rPr>
              <w:t>“ reikalavimais.</w:t>
            </w:r>
          </w:p>
        </w:tc>
      </w:tr>
      <w:tr w:rsidR="00812994" w:rsidRPr="008A17EE" w14:paraId="32C05609" w14:textId="77777777" w:rsidTr="00E40ADD">
        <w:trPr>
          <w:trHeight w:val="300"/>
        </w:trPr>
        <w:tc>
          <w:tcPr>
            <w:tcW w:w="2689" w:type="dxa"/>
          </w:tcPr>
          <w:p w14:paraId="36D42BCF"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13.2.  Su perkamomis Prekėmis susiję socialiniai kriterijai</w:t>
            </w:r>
          </w:p>
        </w:tc>
        <w:tc>
          <w:tcPr>
            <w:tcW w:w="6846" w:type="dxa"/>
            <w:gridSpan w:val="4"/>
          </w:tcPr>
          <w:p w14:paraId="04A179B2" w14:textId="77777777" w:rsidR="00812994" w:rsidRPr="008A17EE" w:rsidRDefault="00812994" w:rsidP="00E40ADD">
            <w:pPr>
              <w:spacing w:line="240" w:lineRule="auto"/>
              <w:ind w:firstLine="0"/>
              <w:rPr>
                <w:rFonts w:ascii="Times New Roman" w:hAnsi="Times New Roman" w:cs="Times New Roman"/>
                <w:color w:val="000000"/>
                <w:kern w:val="2"/>
                <w:sz w:val="24"/>
                <w:szCs w:val="24"/>
                <w:shd w:val="clear" w:color="auto" w:fill="FFFFFF"/>
              </w:rPr>
            </w:pPr>
            <w:r w:rsidRPr="008A17EE">
              <w:rPr>
                <w:rFonts w:ascii="Times New Roman" w:hAnsi="Times New Roman" w:cs="Times New Roman"/>
                <w:color w:val="000000"/>
                <w:kern w:val="2"/>
                <w:sz w:val="24"/>
                <w:szCs w:val="24"/>
                <w:shd w:val="clear" w:color="auto" w:fill="FFFFFF"/>
              </w:rPr>
              <w:t>Netaikoma</w:t>
            </w:r>
          </w:p>
          <w:p w14:paraId="41C65ECE" w14:textId="77777777" w:rsidR="00812994" w:rsidRPr="008A17EE" w:rsidRDefault="00812994" w:rsidP="00E40ADD">
            <w:pPr>
              <w:spacing w:line="240" w:lineRule="auto"/>
              <w:ind w:firstLine="0"/>
              <w:rPr>
                <w:rFonts w:ascii="Times New Roman" w:hAnsi="Times New Roman" w:cs="Times New Roman"/>
                <w:color w:val="000000"/>
                <w:kern w:val="2"/>
                <w:sz w:val="24"/>
                <w:szCs w:val="24"/>
                <w:shd w:val="clear" w:color="auto" w:fill="FFFFFF"/>
              </w:rPr>
            </w:pPr>
          </w:p>
          <w:p w14:paraId="722FE710" w14:textId="77777777" w:rsidR="00812994" w:rsidRPr="008A17EE" w:rsidRDefault="00812994" w:rsidP="00E40ADD">
            <w:pPr>
              <w:spacing w:line="240" w:lineRule="auto"/>
              <w:ind w:firstLine="0"/>
              <w:rPr>
                <w:rFonts w:ascii="Times New Roman" w:hAnsi="Times New Roman" w:cs="Times New Roman"/>
                <w:color w:val="0070C0"/>
                <w:kern w:val="2"/>
                <w:sz w:val="24"/>
                <w:szCs w:val="24"/>
              </w:rPr>
            </w:pPr>
          </w:p>
        </w:tc>
      </w:tr>
      <w:tr w:rsidR="00812994" w:rsidRPr="008A17EE" w14:paraId="430BC20C" w14:textId="77777777" w:rsidTr="00E40ADD">
        <w:trPr>
          <w:trHeight w:val="300"/>
        </w:trPr>
        <w:tc>
          <w:tcPr>
            <w:tcW w:w="9535" w:type="dxa"/>
            <w:gridSpan w:val="5"/>
          </w:tcPr>
          <w:p w14:paraId="17B16F9D"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14. BENDRŲJŲ SĄLYGŲ PAKEITIMAI IR PAPILDYMAI </w:t>
            </w:r>
          </w:p>
          <w:p w14:paraId="0D13936F" w14:textId="77777777" w:rsidR="00812994" w:rsidRPr="008A17EE" w:rsidRDefault="00812994" w:rsidP="00E40ADD">
            <w:pPr>
              <w:spacing w:line="240" w:lineRule="auto"/>
              <w:ind w:firstLine="0"/>
              <w:jc w:val="center"/>
              <w:rPr>
                <w:rFonts w:ascii="Times New Roman" w:hAnsi="Times New Roman" w:cs="Times New Roman"/>
                <w:kern w:val="2"/>
                <w:sz w:val="24"/>
                <w:szCs w:val="24"/>
              </w:rPr>
            </w:pPr>
            <w:r w:rsidRPr="008A17EE">
              <w:rPr>
                <w:rFonts w:ascii="Times New Roman" w:hAnsi="Times New Roman" w:cs="Times New Roman"/>
                <w:kern w:val="2"/>
                <w:sz w:val="24"/>
                <w:szCs w:val="24"/>
              </w:rPr>
              <w:t xml:space="preserve">(jeigu būtina dėl konkretaus Sutarties dalyko specifikos) </w:t>
            </w:r>
          </w:p>
        </w:tc>
      </w:tr>
      <w:tr w:rsidR="00812994" w:rsidRPr="008A17EE" w14:paraId="1DFAD0E5" w14:textId="77777777" w:rsidTr="00E40ADD">
        <w:trPr>
          <w:trHeight w:val="300"/>
        </w:trPr>
        <w:tc>
          <w:tcPr>
            <w:tcW w:w="2689" w:type="dxa"/>
          </w:tcPr>
          <w:p w14:paraId="35200D18"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14.1. </w:t>
            </w:r>
          </w:p>
        </w:tc>
        <w:tc>
          <w:tcPr>
            <w:tcW w:w="6846" w:type="dxa"/>
            <w:gridSpan w:val="4"/>
          </w:tcPr>
          <w:p w14:paraId="29A3172E"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4472C4"/>
                <w:kern w:val="2"/>
                <w:sz w:val="24"/>
                <w:szCs w:val="24"/>
              </w:rPr>
              <w:t>(pildyti jei keičiamas Sutarties Bendrųjų sąlygų punktas, jį išdėstant nauja redakcija):</w:t>
            </w:r>
          </w:p>
          <w:p w14:paraId="70BD01CC"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Šalys susitaria pakeisti nurodytą Sutarties Bendrųjų sąlygų punktą ir išdėstyti jį nauja redakcija: ____.</w:t>
            </w:r>
          </w:p>
        </w:tc>
      </w:tr>
      <w:tr w:rsidR="00812994" w:rsidRPr="008A17EE" w14:paraId="22B19F67" w14:textId="77777777" w:rsidTr="00E40ADD">
        <w:trPr>
          <w:trHeight w:val="300"/>
        </w:trPr>
        <w:tc>
          <w:tcPr>
            <w:tcW w:w="2689" w:type="dxa"/>
          </w:tcPr>
          <w:p w14:paraId="3A2C9651"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14.2.</w:t>
            </w:r>
          </w:p>
        </w:tc>
        <w:tc>
          <w:tcPr>
            <w:tcW w:w="6846" w:type="dxa"/>
            <w:gridSpan w:val="4"/>
          </w:tcPr>
          <w:p w14:paraId="5B8F72F2"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4472C4"/>
                <w:kern w:val="2"/>
                <w:sz w:val="24"/>
                <w:szCs w:val="24"/>
              </w:rPr>
              <w:t>(pildyti jei papildomos Sutarties Bendrosios sąlygos naujomis nuostatomis):</w:t>
            </w:r>
          </w:p>
          <w:p w14:paraId="29399FBB"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Šalys susitaria papildyti Sutarties Bendrąsias sąlygas nurodytu punktu, tačiau kitų punktų numeracijos nekeisti: ________.</w:t>
            </w:r>
          </w:p>
        </w:tc>
      </w:tr>
      <w:tr w:rsidR="00812994" w:rsidRPr="008A17EE" w14:paraId="0D5200BF" w14:textId="77777777" w:rsidTr="00E40ADD">
        <w:trPr>
          <w:trHeight w:val="300"/>
        </w:trPr>
        <w:tc>
          <w:tcPr>
            <w:tcW w:w="2689" w:type="dxa"/>
          </w:tcPr>
          <w:p w14:paraId="133CFD6D"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14.3.</w:t>
            </w:r>
          </w:p>
        </w:tc>
        <w:tc>
          <w:tcPr>
            <w:tcW w:w="6846" w:type="dxa"/>
            <w:gridSpan w:val="4"/>
          </w:tcPr>
          <w:p w14:paraId="25D2EB42"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4472C4"/>
                <w:kern w:val="2"/>
                <w:sz w:val="24"/>
                <w:szCs w:val="24"/>
              </w:rPr>
              <w:t>(pildyti jei išbraukiamas Sutarties Bendrųjų sąlygų atitinkamas punktas:</w:t>
            </w:r>
          </w:p>
          <w:p w14:paraId="27980058"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Šalys susitaria išbraukti nurodytą Sutarties Bendrųjų sąlygų punktą, tačiau kitų punktų numeracijos nekeisti: _____.</w:t>
            </w:r>
          </w:p>
        </w:tc>
      </w:tr>
      <w:tr w:rsidR="00812994" w:rsidRPr="008A17EE" w14:paraId="699ACE0B" w14:textId="77777777" w:rsidTr="00E40ADD">
        <w:trPr>
          <w:trHeight w:val="300"/>
        </w:trPr>
        <w:tc>
          <w:tcPr>
            <w:tcW w:w="2689" w:type="dxa"/>
          </w:tcPr>
          <w:p w14:paraId="1DF34B86"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14.4.</w:t>
            </w:r>
          </w:p>
        </w:tc>
        <w:tc>
          <w:tcPr>
            <w:tcW w:w="6846" w:type="dxa"/>
            <w:gridSpan w:val="4"/>
          </w:tcPr>
          <w:p w14:paraId="19A506A2" w14:textId="77777777" w:rsidR="00812994" w:rsidRPr="008A17EE" w:rsidRDefault="00812994" w:rsidP="00E40ADD">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6AFC3C1B" w14:textId="77777777" w:rsidR="00812994" w:rsidRPr="008A17EE" w:rsidRDefault="00812994" w:rsidP="00E40ADD">
            <w:pPr>
              <w:spacing w:line="240" w:lineRule="auto"/>
              <w:ind w:firstLine="0"/>
              <w:rPr>
                <w:rFonts w:ascii="Times New Roman" w:hAnsi="Times New Roman" w:cs="Times New Roman"/>
                <w:color w:val="0070C0"/>
                <w:kern w:val="2"/>
                <w:sz w:val="24"/>
                <w:szCs w:val="24"/>
              </w:rPr>
            </w:pPr>
          </w:p>
        </w:tc>
      </w:tr>
      <w:tr w:rsidR="00812994" w:rsidRPr="008A17EE" w14:paraId="3355F4A0" w14:textId="77777777" w:rsidTr="00E40ADD">
        <w:trPr>
          <w:trHeight w:val="300"/>
        </w:trPr>
        <w:tc>
          <w:tcPr>
            <w:tcW w:w="2689" w:type="dxa"/>
          </w:tcPr>
          <w:p w14:paraId="72DF6E1C"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14.5.</w:t>
            </w:r>
          </w:p>
        </w:tc>
        <w:tc>
          <w:tcPr>
            <w:tcW w:w="6846" w:type="dxa"/>
            <w:gridSpan w:val="4"/>
          </w:tcPr>
          <w:p w14:paraId="00901A84" w14:textId="77777777" w:rsidR="00812994" w:rsidRPr="008A17EE" w:rsidRDefault="00812994" w:rsidP="00E40ADD">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812994" w:rsidRPr="008A17EE" w14:paraId="3A0FEF3F" w14:textId="77777777" w:rsidTr="00E40ADD">
        <w:trPr>
          <w:trHeight w:val="300"/>
        </w:trPr>
        <w:tc>
          <w:tcPr>
            <w:tcW w:w="9535" w:type="dxa"/>
            <w:gridSpan w:val="5"/>
          </w:tcPr>
          <w:p w14:paraId="03965A39"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15. SUTARTIES PRIEDAI</w:t>
            </w:r>
          </w:p>
        </w:tc>
      </w:tr>
      <w:tr w:rsidR="00812994" w:rsidRPr="008A17EE" w14:paraId="2DA34A0D" w14:textId="77777777" w:rsidTr="00E40ADD">
        <w:trPr>
          <w:trHeight w:val="300"/>
        </w:trPr>
        <w:tc>
          <w:tcPr>
            <w:tcW w:w="2689" w:type="dxa"/>
          </w:tcPr>
          <w:p w14:paraId="105A1E5E"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lastRenderedPageBreak/>
              <w:t>15.1. Priedas Nr. 1</w:t>
            </w:r>
          </w:p>
        </w:tc>
        <w:tc>
          <w:tcPr>
            <w:tcW w:w="6846" w:type="dxa"/>
            <w:gridSpan w:val="4"/>
          </w:tcPr>
          <w:p w14:paraId="6C4BA91A"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sz w:val="24"/>
                <w:szCs w:val="24"/>
              </w:rPr>
              <w:t>Techninės specifikacija</w:t>
            </w:r>
          </w:p>
        </w:tc>
      </w:tr>
      <w:tr w:rsidR="00812994" w:rsidRPr="008A17EE" w14:paraId="6F654942" w14:textId="77777777" w:rsidTr="00E40ADD">
        <w:trPr>
          <w:trHeight w:val="300"/>
        </w:trPr>
        <w:tc>
          <w:tcPr>
            <w:tcW w:w="2689" w:type="dxa"/>
          </w:tcPr>
          <w:p w14:paraId="6C5C9515"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15.2. Priedas Nr. 2</w:t>
            </w:r>
          </w:p>
        </w:tc>
        <w:tc>
          <w:tcPr>
            <w:tcW w:w="6846" w:type="dxa"/>
            <w:gridSpan w:val="4"/>
          </w:tcPr>
          <w:p w14:paraId="36D047F5"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sz w:val="24"/>
                <w:szCs w:val="24"/>
              </w:rPr>
              <w:t>Tiekėjo pasiūlymas</w:t>
            </w:r>
          </w:p>
        </w:tc>
      </w:tr>
      <w:tr w:rsidR="00812994" w:rsidRPr="008A17EE" w14:paraId="5408D446" w14:textId="77777777" w:rsidTr="00E40ADD">
        <w:trPr>
          <w:trHeight w:val="300"/>
        </w:trPr>
        <w:tc>
          <w:tcPr>
            <w:tcW w:w="2689" w:type="dxa"/>
          </w:tcPr>
          <w:p w14:paraId="1BB85F37"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15.3. Priedas Nr. 3</w:t>
            </w:r>
          </w:p>
        </w:tc>
        <w:tc>
          <w:tcPr>
            <w:tcW w:w="6846" w:type="dxa"/>
            <w:gridSpan w:val="4"/>
          </w:tcPr>
          <w:p w14:paraId="0B298CBD" w14:textId="77777777" w:rsidR="00812994" w:rsidRPr="008A17EE" w:rsidRDefault="00812994" w:rsidP="00E40ADD">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sz w:val="24"/>
                <w:szCs w:val="24"/>
              </w:rPr>
              <w:t>Prekių priėmimo–perdavimo aktų formos</w:t>
            </w:r>
          </w:p>
        </w:tc>
      </w:tr>
      <w:tr w:rsidR="00812994" w:rsidRPr="008A17EE" w14:paraId="0FB808C6" w14:textId="77777777" w:rsidTr="00E40ADD">
        <w:trPr>
          <w:trHeight w:val="300"/>
        </w:trPr>
        <w:tc>
          <w:tcPr>
            <w:tcW w:w="2689" w:type="dxa"/>
          </w:tcPr>
          <w:p w14:paraId="71C4624F"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15.4. Priedas Nr. 4</w:t>
            </w:r>
          </w:p>
        </w:tc>
        <w:tc>
          <w:tcPr>
            <w:tcW w:w="6846" w:type="dxa"/>
            <w:gridSpan w:val="4"/>
          </w:tcPr>
          <w:p w14:paraId="15FC6B96"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p>
        </w:tc>
      </w:tr>
      <w:tr w:rsidR="00812994" w:rsidRPr="008A17EE" w14:paraId="069DB118" w14:textId="77777777" w:rsidTr="00E40ADD">
        <w:trPr>
          <w:trHeight w:val="300"/>
        </w:trPr>
        <w:tc>
          <w:tcPr>
            <w:tcW w:w="2689" w:type="dxa"/>
          </w:tcPr>
          <w:p w14:paraId="22355F03"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15.5. Priedas Nr. 5</w:t>
            </w:r>
          </w:p>
        </w:tc>
        <w:tc>
          <w:tcPr>
            <w:tcW w:w="6846" w:type="dxa"/>
            <w:gridSpan w:val="4"/>
          </w:tcPr>
          <w:p w14:paraId="748AA9B6"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p>
        </w:tc>
      </w:tr>
      <w:tr w:rsidR="00812994" w:rsidRPr="008A17EE" w14:paraId="067773D7" w14:textId="77777777" w:rsidTr="00E40ADD">
        <w:tc>
          <w:tcPr>
            <w:tcW w:w="9535" w:type="dxa"/>
            <w:gridSpan w:val="5"/>
          </w:tcPr>
          <w:p w14:paraId="6A9F9080"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16. ŠALIŲ ATSTOVŲ PARAŠAI</w:t>
            </w:r>
          </w:p>
        </w:tc>
      </w:tr>
      <w:tr w:rsidR="00812994" w:rsidRPr="008A17EE" w14:paraId="51A1E7B7" w14:textId="77777777" w:rsidTr="00E40ADD">
        <w:tc>
          <w:tcPr>
            <w:tcW w:w="4787" w:type="dxa"/>
            <w:gridSpan w:val="4"/>
            <w:tcBorders>
              <w:top w:val="single" w:sz="4" w:space="0" w:color="auto"/>
              <w:left w:val="single" w:sz="4" w:space="0" w:color="auto"/>
              <w:bottom w:val="single" w:sz="4" w:space="0" w:color="auto"/>
              <w:right w:val="single" w:sz="4" w:space="0" w:color="auto"/>
            </w:tcBorders>
          </w:tcPr>
          <w:p w14:paraId="2FA3C3D1"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89BF20E"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TIEKĖJAS</w:t>
            </w:r>
          </w:p>
        </w:tc>
      </w:tr>
      <w:tr w:rsidR="00812994" w:rsidRPr="008A17EE" w14:paraId="7133D16D" w14:textId="77777777" w:rsidTr="00E40ADD">
        <w:tc>
          <w:tcPr>
            <w:tcW w:w="4787" w:type="dxa"/>
            <w:gridSpan w:val="4"/>
            <w:tcBorders>
              <w:top w:val="single" w:sz="4" w:space="0" w:color="auto"/>
              <w:left w:val="single" w:sz="4" w:space="0" w:color="auto"/>
              <w:bottom w:val="single" w:sz="4" w:space="0" w:color="auto"/>
              <w:right w:val="single" w:sz="4" w:space="0" w:color="auto"/>
            </w:tcBorders>
          </w:tcPr>
          <w:p w14:paraId="4B432F25" w14:textId="77777777" w:rsidR="00812994" w:rsidRPr="008A17EE" w:rsidRDefault="00812994" w:rsidP="00E40ADD">
            <w:pPr>
              <w:spacing w:line="240" w:lineRule="auto"/>
              <w:ind w:firstLine="0"/>
              <w:jc w:val="center"/>
              <w:rPr>
                <w:rFonts w:ascii="Times New Roman" w:hAnsi="Times New Roman" w:cs="Times New Roman"/>
                <w:color w:val="4472C4"/>
                <w:kern w:val="2"/>
                <w:sz w:val="24"/>
                <w:szCs w:val="24"/>
              </w:rPr>
            </w:pPr>
            <w:r w:rsidRPr="008A17EE">
              <w:rPr>
                <w:rFonts w:ascii="Times New Roman" w:hAnsi="Times New Roman" w:cs="Times New Roman"/>
                <w:sz w:val="24"/>
                <w:szCs w:val="24"/>
              </w:rPr>
              <w:t xml:space="preserve">Tarnybos </w:t>
            </w:r>
            <w:r w:rsidRPr="008A17EE">
              <w:rPr>
                <w:rFonts w:ascii="Times New Roman" w:hAnsi="Times New Roman" w:cs="Times New Roman"/>
                <w:color w:val="000000"/>
                <w:sz w:val="24"/>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6B748C36" w14:textId="77777777" w:rsidR="00812994" w:rsidRPr="008A17EE" w:rsidRDefault="00812994" w:rsidP="00E40ADD">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color w:val="4472C4"/>
                <w:kern w:val="2"/>
                <w:sz w:val="24"/>
                <w:szCs w:val="24"/>
              </w:rPr>
              <w:t>(nurodomos atstovo pareigos, vardas, pavardė)</w:t>
            </w:r>
          </w:p>
        </w:tc>
      </w:tr>
      <w:tr w:rsidR="00812994" w:rsidRPr="008A17EE" w14:paraId="705D0A33" w14:textId="77777777" w:rsidTr="00E40ADD">
        <w:tc>
          <w:tcPr>
            <w:tcW w:w="4787" w:type="dxa"/>
            <w:gridSpan w:val="4"/>
            <w:tcBorders>
              <w:top w:val="single" w:sz="4" w:space="0" w:color="auto"/>
              <w:left w:val="single" w:sz="4" w:space="0" w:color="auto"/>
              <w:bottom w:val="single" w:sz="4" w:space="0" w:color="auto"/>
              <w:right w:val="single" w:sz="4" w:space="0" w:color="auto"/>
            </w:tcBorders>
          </w:tcPr>
          <w:p w14:paraId="6BF62C52" w14:textId="77777777" w:rsidR="00812994" w:rsidRPr="008A17EE" w:rsidRDefault="00812994" w:rsidP="00E40ADD">
            <w:pPr>
              <w:spacing w:line="240" w:lineRule="auto"/>
              <w:ind w:firstLine="0"/>
              <w:jc w:val="center"/>
              <w:rPr>
                <w:rFonts w:ascii="Times New Roman" w:hAnsi="Times New Roman" w:cs="Times New Roman"/>
                <w:b/>
                <w:bCs/>
                <w:color w:val="4472C4"/>
                <w:kern w:val="2"/>
                <w:sz w:val="24"/>
                <w:szCs w:val="24"/>
              </w:rPr>
            </w:pPr>
          </w:p>
          <w:p w14:paraId="5E0F2B04" w14:textId="77777777" w:rsidR="00812994" w:rsidRPr="008A17EE" w:rsidRDefault="00812994" w:rsidP="00E40ADD">
            <w:pPr>
              <w:spacing w:line="240" w:lineRule="auto"/>
              <w:ind w:firstLine="0"/>
              <w:jc w:val="center"/>
              <w:rPr>
                <w:rFonts w:ascii="Times New Roman" w:hAnsi="Times New Roman" w:cs="Times New Roman"/>
                <w:b/>
                <w:bCs/>
                <w:color w:val="4472C4"/>
                <w:kern w:val="2"/>
                <w:sz w:val="24"/>
                <w:szCs w:val="24"/>
              </w:rPr>
            </w:pPr>
            <w:r w:rsidRPr="008A17EE">
              <w:rPr>
                <w:rFonts w:ascii="Times New Roman" w:hAnsi="Times New Roman" w:cs="Times New Roman"/>
                <w:b/>
                <w:bCs/>
                <w:color w:val="4472C4"/>
                <w:kern w:val="2"/>
                <w:sz w:val="24"/>
                <w:szCs w:val="24"/>
              </w:rPr>
              <w:t>(parašas)</w:t>
            </w:r>
          </w:p>
          <w:p w14:paraId="06F22195" w14:textId="77777777" w:rsidR="00812994" w:rsidRPr="008A17EE" w:rsidRDefault="00812994" w:rsidP="00E40ADD">
            <w:pPr>
              <w:spacing w:line="240" w:lineRule="auto"/>
              <w:ind w:firstLine="0"/>
              <w:jc w:val="center"/>
              <w:rPr>
                <w:rFonts w:ascii="Times New Roman" w:hAnsi="Times New Roman" w:cs="Times New Roman"/>
                <w:b/>
                <w:bCs/>
                <w:color w:val="4472C4"/>
                <w:kern w:val="2"/>
                <w:sz w:val="24"/>
                <w:szCs w:val="24"/>
              </w:rPr>
            </w:pPr>
          </w:p>
          <w:p w14:paraId="11FEFE8A" w14:textId="77777777" w:rsidR="00812994" w:rsidRPr="008A17EE" w:rsidRDefault="00812994" w:rsidP="00E40ADD">
            <w:pPr>
              <w:spacing w:line="240" w:lineRule="auto"/>
              <w:ind w:firstLine="0"/>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7E77AA74" w14:textId="77777777" w:rsidR="00812994" w:rsidRPr="008A17EE" w:rsidRDefault="00812994" w:rsidP="00E40ADD">
            <w:pPr>
              <w:spacing w:line="240" w:lineRule="auto"/>
              <w:ind w:firstLine="0"/>
              <w:jc w:val="center"/>
              <w:rPr>
                <w:rFonts w:ascii="Times New Roman" w:hAnsi="Times New Roman" w:cs="Times New Roman"/>
                <w:b/>
                <w:bCs/>
                <w:color w:val="4472C4"/>
                <w:kern w:val="2"/>
                <w:sz w:val="24"/>
                <w:szCs w:val="24"/>
              </w:rPr>
            </w:pPr>
          </w:p>
          <w:p w14:paraId="4FD3186E" w14:textId="77777777" w:rsidR="00812994" w:rsidRPr="008A17EE" w:rsidRDefault="00812994" w:rsidP="00E40ADD">
            <w:pPr>
              <w:spacing w:line="240" w:lineRule="auto"/>
              <w:ind w:firstLine="0"/>
              <w:jc w:val="center"/>
              <w:rPr>
                <w:rFonts w:ascii="Times New Roman" w:hAnsi="Times New Roman" w:cs="Times New Roman"/>
                <w:b/>
                <w:bCs/>
                <w:color w:val="4472C4"/>
                <w:kern w:val="2"/>
                <w:sz w:val="24"/>
                <w:szCs w:val="24"/>
              </w:rPr>
            </w:pPr>
            <w:r w:rsidRPr="008A17EE">
              <w:rPr>
                <w:rFonts w:ascii="Times New Roman" w:hAnsi="Times New Roman" w:cs="Times New Roman"/>
                <w:b/>
                <w:bCs/>
                <w:color w:val="4472C4"/>
                <w:kern w:val="2"/>
                <w:sz w:val="24"/>
                <w:szCs w:val="24"/>
              </w:rPr>
              <w:t>(parašas)</w:t>
            </w:r>
          </w:p>
        </w:tc>
      </w:tr>
    </w:tbl>
    <w:p w14:paraId="3C5D495A" w14:textId="77777777" w:rsidR="00812994" w:rsidRPr="008A17EE" w:rsidRDefault="00812994" w:rsidP="00812994">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szCs w:val="24"/>
        </w:rPr>
      </w:pPr>
    </w:p>
    <w:p w14:paraId="61D3E13A" w14:textId="77777777" w:rsidR="00812994" w:rsidRPr="008A17EE" w:rsidRDefault="00812994" w:rsidP="00812994">
      <w:pPr>
        <w:jc w:val="center"/>
        <w:rPr>
          <w:rFonts w:ascii="Times New Roman" w:hAnsi="Times New Roman" w:cs="Times New Roman"/>
          <w:szCs w:val="24"/>
        </w:rPr>
      </w:pPr>
      <w:r w:rsidRPr="008A17EE">
        <w:rPr>
          <w:rFonts w:ascii="Times New Roman" w:hAnsi="Times New Roman" w:cs="Times New Roman"/>
          <w:color w:val="000000"/>
          <w:szCs w:val="24"/>
        </w:rPr>
        <w:t>_______________</w:t>
      </w:r>
    </w:p>
    <w:p w14:paraId="18745E9E" w14:textId="77777777" w:rsidR="00812994" w:rsidRPr="008A17EE" w:rsidRDefault="00812994" w:rsidP="00812994">
      <w:pPr>
        <w:spacing w:line="259" w:lineRule="auto"/>
        <w:rPr>
          <w:rFonts w:ascii="Times New Roman" w:hAnsi="Times New Roman" w:cs="Times New Roman"/>
          <w:szCs w:val="24"/>
        </w:rPr>
      </w:pPr>
    </w:p>
    <w:p w14:paraId="435E8021" w14:textId="77777777" w:rsidR="00812994" w:rsidRPr="008A17EE" w:rsidRDefault="00812994" w:rsidP="00812994">
      <w:pPr>
        <w:rPr>
          <w:rFonts w:ascii="Times New Roman" w:hAnsi="Times New Roman" w:cs="Times New Roman"/>
        </w:rPr>
      </w:pPr>
    </w:p>
    <w:p w14:paraId="1B665CB0" w14:textId="77777777" w:rsidR="00812994" w:rsidRPr="008A17EE" w:rsidRDefault="00812994" w:rsidP="00812994">
      <w:pPr>
        <w:rPr>
          <w:rFonts w:ascii="Times New Roman" w:hAnsi="Times New Roman" w:cs="Times New Roman"/>
        </w:rPr>
      </w:pPr>
    </w:p>
    <w:p w14:paraId="40FE9897" w14:textId="77777777" w:rsidR="00812994" w:rsidRPr="008A17EE" w:rsidRDefault="00812994" w:rsidP="00812994">
      <w:pPr>
        <w:spacing w:line="240" w:lineRule="auto"/>
        <w:ind w:left="6352" w:firstLine="397"/>
        <w:rPr>
          <w:rFonts w:ascii="Times New Roman" w:eastAsiaTheme="majorEastAsia" w:hAnsi="Times New Roman" w:cs="Times New Roman"/>
          <w:b/>
          <w:bCs/>
          <w:sz w:val="24"/>
          <w:szCs w:val="24"/>
        </w:rPr>
      </w:pPr>
    </w:p>
    <w:p w14:paraId="0230ABBB"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2038D45E"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3F37CCCD"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5AB8BD39"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7C400AFF"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3FF2C9EE"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60397B83"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18443871"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0C361774"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122E6CCC"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1A1095AB"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094A8682"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0B16E459"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0842E9E0"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0A12EB0E"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12D01FCD"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5560B94A"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7AB12019"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78296593"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672ABA67"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6D3DE0F3"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79EBBAD1"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636ADD88"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3D83C634" w14:textId="77777777" w:rsidR="00D7085B" w:rsidRPr="008A17EE" w:rsidRDefault="00D7085B" w:rsidP="00812994">
      <w:pPr>
        <w:spacing w:line="240" w:lineRule="auto"/>
        <w:ind w:firstLine="0"/>
        <w:jc w:val="center"/>
        <w:rPr>
          <w:rFonts w:ascii="Times New Roman" w:hAnsi="Times New Roman" w:cs="Times New Roman"/>
          <w:b/>
          <w:caps/>
          <w:sz w:val="24"/>
          <w:szCs w:val="24"/>
        </w:rPr>
      </w:pPr>
    </w:p>
    <w:p w14:paraId="5231BB45" w14:textId="77777777" w:rsidR="00D7085B" w:rsidRPr="008A17EE" w:rsidRDefault="00D7085B" w:rsidP="00812994">
      <w:pPr>
        <w:spacing w:line="240" w:lineRule="auto"/>
        <w:ind w:firstLine="0"/>
        <w:jc w:val="center"/>
        <w:rPr>
          <w:rFonts w:ascii="Times New Roman" w:hAnsi="Times New Roman" w:cs="Times New Roman"/>
          <w:b/>
          <w:caps/>
          <w:sz w:val="24"/>
          <w:szCs w:val="24"/>
        </w:rPr>
      </w:pPr>
    </w:p>
    <w:p w14:paraId="27418B31" w14:textId="77777777" w:rsidR="00D7085B" w:rsidRPr="008A17EE" w:rsidRDefault="00D7085B" w:rsidP="00812994">
      <w:pPr>
        <w:spacing w:line="240" w:lineRule="auto"/>
        <w:ind w:firstLine="0"/>
        <w:jc w:val="center"/>
        <w:rPr>
          <w:rFonts w:ascii="Times New Roman" w:hAnsi="Times New Roman" w:cs="Times New Roman"/>
          <w:b/>
          <w:caps/>
          <w:sz w:val="24"/>
          <w:szCs w:val="24"/>
        </w:rPr>
      </w:pPr>
    </w:p>
    <w:p w14:paraId="56DCEE8A" w14:textId="77777777" w:rsidR="00D7085B" w:rsidRPr="008A17EE" w:rsidRDefault="00D7085B" w:rsidP="00812994">
      <w:pPr>
        <w:spacing w:line="240" w:lineRule="auto"/>
        <w:ind w:firstLine="0"/>
        <w:jc w:val="center"/>
        <w:rPr>
          <w:rFonts w:ascii="Times New Roman" w:hAnsi="Times New Roman" w:cs="Times New Roman"/>
          <w:b/>
          <w:caps/>
          <w:sz w:val="24"/>
          <w:szCs w:val="24"/>
        </w:rPr>
      </w:pPr>
    </w:p>
    <w:p w14:paraId="54E704FA" w14:textId="77777777" w:rsidR="00D7085B" w:rsidRPr="008A17EE" w:rsidRDefault="00D7085B" w:rsidP="00812994">
      <w:pPr>
        <w:spacing w:line="240" w:lineRule="auto"/>
        <w:ind w:firstLine="0"/>
        <w:jc w:val="center"/>
        <w:rPr>
          <w:rFonts w:ascii="Times New Roman" w:hAnsi="Times New Roman" w:cs="Times New Roman"/>
          <w:b/>
          <w:caps/>
          <w:sz w:val="24"/>
          <w:szCs w:val="24"/>
        </w:rPr>
      </w:pPr>
    </w:p>
    <w:p w14:paraId="295E0527" w14:textId="77777777" w:rsidR="00D7085B" w:rsidRPr="008A17EE" w:rsidRDefault="00D7085B" w:rsidP="00812994">
      <w:pPr>
        <w:spacing w:line="240" w:lineRule="auto"/>
        <w:ind w:firstLine="0"/>
        <w:jc w:val="center"/>
        <w:rPr>
          <w:rFonts w:ascii="Times New Roman" w:hAnsi="Times New Roman" w:cs="Times New Roman"/>
          <w:b/>
          <w:caps/>
          <w:sz w:val="24"/>
          <w:szCs w:val="24"/>
        </w:rPr>
      </w:pPr>
    </w:p>
    <w:p w14:paraId="53965A20" w14:textId="77777777" w:rsidR="00D7085B" w:rsidRPr="008A17EE" w:rsidRDefault="00D7085B" w:rsidP="00812994">
      <w:pPr>
        <w:spacing w:line="240" w:lineRule="auto"/>
        <w:ind w:firstLine="0"/>
        <w:jc w:val="center"/>
        <w:rPr>
          <w:rFonts w:ascii="Times New Roman" w:hAnsi="Times New Roman" w:cs="Times New Roman"/>
          <w:b/>
          <w:caps/>
          <w:sz w:val="24"/>
          <w:szCs w:val="24"/>
        </w:rPr>
      </w:pPr>
    </w:p>
    <w:p w14:paraId="15C1A31E" w14:textId="16F86DBB" w:rsidR="00812994" w:rsidRPr="008A17EE" w:rsidRDefault="00812994" w:rsidP="00812994">
      <w:pPr>
        <w:spacing w:line="240" w:lineRule="auto"/>
        <w:ind w:firstLine="0"/>
        <w:jc w:val="center"/>
        <w:rPr>
          <w:rFonts w:ascii="Times New Roman" w:hAnsi="Times New Roman" w:cs="Times New Roman"/>
          <w:b/>
          <w:caps/>
          <w:sz w:val="24"/>
          <w:szCs w:val="24"/>
        </w:rPr>
      </w:pPr>
      <w:r w:rsidRPr="008A17EE">
        <w:rPr>
          <w:rFonts w:ascii="Times New Roman" w:hAnsi="Times New Roman" w:cs="Times New Roman"/>
          <w:b/>
          <w:caps/>
          <w:sz w:val="24"/>
          <w:szCs w:val="24"/>
        </w:rPr>
        <w:t>Prekių pirkimo</w:t>
      </w:r>
      <w:r w:rsidRPr="008A17EE">
        <w:rPr>
          <w:rFonts w:ascii="Times New Roman" w:eastAsia="Arial" w:hAnsi="Times New Roman" w:cs="Times New Roman"/>
          <w:sz w:val="24"/>
          <w:szCs w:val="24"/>
        </w:rPr>
        <w:t>–</w:t>
      </w:r>
      <w:r w:rsidRPr="008A17EE">
        <w:rPr>
          <w:rFonts w:ascii="Times New Roman" w:hAnsi="Times New Roman" w:cs="Times New Roman"/>
          <w:b/>
          <w:caps/>
          <w:sz w:val="24"/>
          <w:szCs w:val="24"/>
        </w:rPr>
        <w:t>pardavimo sutarties Bendrosios sąlygos</w:t>
      </w:r>
    </w:p>
    <w:p w14:paraId="409B8147" w14:textId="77777777" w:rsidR="00812994" w:rsidRPr="008A17EE" w:rsidRDefault="00812994" w:rsidP="00812994">
      <w:pPr>
        <w:spacing w:line="240" w:lineRule="auto"/>
        <w:ind w:firstLine="0"/>
        <w:jc w:val="center"/>
        <w:rPr>
          <w:rFonts w:ascii="Times New Roman" w:hAnsi="Times New Roman" w:cs="Times New Roman"/>
          <w:sz w:val="24"/>
          <w:szCs w:val="24"/>
        </w:rPr>
      </w:pPr>
    </w:p>
    <w:p w14:paraId="28BB504B" w14:textId="77777777" w:rsidR="00812994" w:rsidRPr="008A17EE" w:rsidRDefault="00812994" w:rsidP="00812994">
      <w:pPr>
        <w:keepNext/>
        <w:keepLines/>
        <w:tabs>
          <w:tab w:val="left" w:pos="426"/>
        </w:tabs>
        <w:spacing w:line="240" w:lineRule="auto"/>
        <w:ind w:firstLine="0"/>
        <w:jc w:val="center"/>
        <w:rPr>
          <w:rFonts w:ascii="Times New Roman" w:eastAsia="Cambria" w:hAnsi="Times New Roman" w:cs="Times New Roman"/>
          <w:b/>
          <w:bCs/>
          <w:caps/>
          <w:sz w:val="24"/>
          <w:szCs w:val="24"/>
          <w14:numSpacing w14:val="tabular"/>
        </w:rPr>
      </w:pPr>
      <w:r w:rsidRPr="008A17EE">
        <w:rPr>
          <w:rFonts w:ascii="Times New Roman" w:eastAsia="Cambria" w:hAnsi="Times New Roman" w:cs="Times New Roman"/>
          <w:b/>
          <w:bCs/>
          <w:caps/>
          <w:sz w:val="24"/>
          <w:szCs w:val="24"/>
          <w14:numSpacing w14:val="tabular"/>
        </w:rPr>
        <w:t>1.</w:t>
      </w:r>
      <w:r w:rsidRPr="008A17EE">
        <w:rPr>
          <w:rFonts w:ascii="Times New Roman" w:eastAsia="Cambria" w:hAnsi="Times New Roman" w:cs="Times New Roman"/>
          <w:b/>
          <w:bCs/>
          <w:caps/>
          <w:sz w:val="24"/>
          <w:szCs w:val="24"/>
          <w14:numSpacing w14:val="tabular"/>
        </w:rPr>
        <w:tab/>
        <w:t>Pagrindinės sąvokos ir Sutarties aiškinimas</w:t>
      </w:r>
    </w:p>
    <w:p w14:paraId="35041C5F" w14:textId="77777777" w:rsidR="00812994" w:rsidRPr="008A17EE" w:rsidRDefault="00812994" w:rsidP="00812994">
      <w:pPr>
        <w:keepNext/>
        <w:keepLines/>
        <w:tabs>
          <w:tab w:val="left" w:pos="426"/>
        </w:tabs>
        <w:spacing w:line="240" w:lineRule="auto"/>
        <w:ind w:firstLine="0"/>
        <w:rPr>
          <w:rFonts w:ascii="Times New Roman" w:eastAsia="Cambria" w:hAnsi="Times New Roman" w:cs="Times New Roman"/>
          <w:b/>
          <w:bCs/>
          <w:caps/>
          <w:sz w:val="24"/>
          <w:szCs w:val="24"/>
          <w14:numSpacing w14:val="tabular"/>
        </w:rPr>
      </w:pPr>
    </w:p>
    <w:p w14:paraId="79C13B28" w14:textId="77777777" w:rsidR="00812994" w:rsidRPr="008A17EE" w:rsidRDefault="00812994" w:rsidP="0081299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1.1.</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Sąvokos</w:t>
      </w:r>
    </w:p>
    <w:p w14:paraId="050754C9" w14:textId="77777777" w:rsidR="00812994" w:rsidRPr="008A17EE" w:rsidRDefault="00812994" w:rsidP="0081299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ascii="Times New Roman" w:eastAsia="Arial" w:hAnsi="Times New Roman" w:cs="Times New Roman"/>
          <w:b/>
          <w:szCs w:val="24"/>
        </w:rPr>
      </w:pPr>
    </w:p>
    <w:p w14:paraId="054C6230" w14:textId="77777777" w:rsidR="00812994" w:rsidRPr="008A17EE" w:rsidRDefault="00812994" w:rsidP="00812994">
      <w:pPr>
        <w:widowControl w:val="0"/>
        <w:tabs>
          <w:tab w:val="left" w:pos="567"/>
          <w:tab w:val="left" w:pos="1843"/>
        </w:tabs>
        <w:spacing w:line="240" w:lineRule="auto"/>
        <w:ind w:firstLine="851"/>
        <w:rPr>
          <w:rFonts w:ascii="Times New Roman" w:eastAsia="Cambria" w:hAnsi="Times New Roman" w:cs="Times New Roman"/>
          <w:b/>
          <w:bCs/>
          <w:sz w:val="24"/>
          <w:szCs w:val="24"/>
        </w:rPr>
      </w:pPr>
      <w:r w:rsidRPr="008A17EE">
        <w:rPr>
          <w:rFonts w:ascii="Times New Roman" w:eastAsia="Cambria" w:hAnsi="Times New Roman" w:cs="Times New Roman"/>
          <w:sz w:val="24"/>
          <w:szCs w:val="24"/>
        </w:rPr>
        <w:t>1.1.1. Šioje Sutartyje didžiąja raide rašomos sąvokos turi paskiau nurodytas reikšmes:</w:t>
      </w:r>
    </w:p>
    <w:p w14:paraId="5E5F83A2" w14:textId="77777777" w:rsidR="00812994" w:rsidRPr="008A17EE" w:rsidRDefault="00812994" w:rsidP="00812994">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 </w:t>
      </w:r>
      <w:r w:rsidRPr="008A17EE">
        <w:rPr>
          <w:rFonts w:ascii="Times New Roman" w:eastAsia="Arial" w:hAnsi="Times New Roman" w:cs="Times New Roman"/>
          <w:b/>
          <w:bCs/>
          <w:sz w:val="24"/>
          <w:szCs w:val="24"/>
        </w:rPr>
        <w:t>Bendrosios sąlygos</w:t>
      </w:r>
      <w:r w:rsidRPr="008A17EE">
        <w:rPr>
          <w:rFonts w:ascii="Times New Roman" w:eastAsia="Arial" w:hAnsi="Times New Roman" w:cs="Times New Roman"/>
          <w:sz w:val="24"/>
          <w:szCs w:val="24"/>
        </w:rPr>
        <w:t xml:space="preserve"> – ši Sutarties dalis, kuri vadinasi „Prekių pirkimo–pardavimo sutarties Bendrosios sąlygos“;</w:t>
      </w:r>
    </w:p>
    <w:p w14:paraId="1149C089"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1.1.1.2. </w:t>
      </w:r>
      <w:r w:rsidRPr="008A17EE">
        <w:rPr>
          <w:rFonts w:ascii="Times New Roman" w:eastAsia="Arial" w:hAnsi="Times New Roman" w:cs="Times New Roman"/>
          <w:b/>
          <w:bCs/>
          <w:sz w:val="24"/>
          <w:szCs w:val="24"/>
        </w:rPr>
        <w:t>Pirkėjas</w:t>
      </w:r>
      <w:r w:rsidRPr="008A17EE">
        <w:rPr>
          <w:rFonts w:ascii="Times New Roman" w:eastAsia="Arial" w:hAnsi="Times New Roman" w:cs="Times New Roman"/>
          <w:sz w:val="24"/>
          <w:szCs w:val="24"/>
        </w:rPr>
        <w:t xml:space="preserve"> – asmuo, kuris Specialiosiose sąlygose yra įvardytas kaip Pirkėjas, </w:t>
      </w:r>
      <w:r w:rsidRPr="008A17EE">
        <w:rPr>
          <w:rFonts w:ascii="Times New Roman" w:hAnsi="Times New Roman" w:cs="Times New Roman"/>
          <w:sz w:val="24"/>
          <w:szCs w:val="24"/>
        </w:rPr>
        <w:t>įsigyjantis Specialiosiose sąlygose ir Sutarties prieduose nurodytas Prekes</w:t>
      </w:r>
      <w:r w:rsidRPr="008A17EE">
        <w:rPr>
          <w:rFonts w:ascii="Times New Roman" w:eastAsia="Arial" w:hAnsi="Times New Roman" w:cs="Times New Roman"/>
          <w:sz w:val="24"/>
          <w:szCs w:val="24"/>
        </w:rPr>
        <w:t>;</w:t>
      </w:r>
    </w:p>
    <w:p w14:paraId="556C03B6"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8A17EE">
        <w:rPr>
          <w:rFonts w:ascii="Times New Roman" w:eastAsia="Arial" w:hAnsi="Times New Roman" w:cs="Times New Roman"/>
          <w:sz w:val="24"/>
          <w:szCs w:val="24"/>
        </w:rPr>
        <w:t xml:space="preserve">1.1.1.3. </w:t>
      </w:r>
      <w:r w:rsidRPr="008A17EE">
        <w:rPr>
          <w:rFonts w:ascii="Times New Roman" w:eastAsia="Arial" w:hAnsi="Times New Roman" w:cs="Times New Roman"/>
          <w:b/>
          <w:bCs/>
          <w:sz w:val="24"/>
          <w:szCs w:val="24"/>
        </w:rPr>
        <w:t xml:space="preserve">Pradinės sutarties vertė </w:t>
      </w:r>
      <w:r w:rsidRPr="008A17EE">
        <w:rPr>
          <w:rFonts w:ascii="Times New Roman" w:eastAsia="Arial" w:hAnsi="Times New Roman" w:cs="Times New Roman"/>
          <w:sz w:val="24"/>
          <w:szCs w:val="24"/>
        </w:rPr>
        <w:t>– Specialiosiose sąlygose nurodyta</w:t>
      </w:r>
      <w:r w:rsidRPr="008A17EE">
        <w:rPr>
          <w:rFonts w:ascii="Times New Roman" w:eastAsia="Arial" w:hAnsi="Times New Roman" w:cs="Times New Roman"/>
          <w:b/>
          <w:bCs/>
          <w:sz w:val="24"/>
          <w:szCs w:val="24"/>
        </w:rPr>
        <w:t xml:space="preserve"> </w:t>
      </w:r>
      <w:r w:rsidRPr="008A17EE">
        <w:rPr>
          <w:rFonts w:ascii="Times New Roman" w:eastAsia="Arial" w:hAnsi="Times New Roman" w:cs="Times New Roman"/>
          <w:sz w:val="24"/>
          <w:szCs w:val="24"/>
        </w:rPr>
        <w:t>vertė (be PVM);</w:t>
      </w:r>
      <w:r w:rsidRPr="008A17EE">
        <w:rPr>
          <w:rFonts w:ascii="Times New Roman" w:eastAsia="Arial" w:hAnsi="Times New Roman" w:cs="Times New Roman"/>
          <w:b/>
          <w:bCs/>
          <w:sz w:val="24"/>
          <w:szCs w:val="24"/>
        </w:rPr>
        <w:t xml:space="preserve"> </w:t>
      </w:r>
    </w:p>
    <w:p w14:paraId="2BD742F2"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1.1.1.4. </w:t>
      </w:r>
      <w:r w:rsidRPr="008A17EE">
        <w:rPr>
          <w:rFonts w:ascii="Times New Roman" w:eastAsia="Arial" w:hAnsi="Times New Roman" w:cs="Times New Roman"/>
          <w:b/>
          <w:bCs/>
          <w:sz w:val="24"/>
          <w:szCs w:val="24"/>
        </w:rPr>
        <w:t>Prekės</w:t>
      </w:r>
      <w:r w:rsidRPr="008A17EE">
        <w:rPr>
          <w:rFonts w:ascii="Times New Roman" w:eastAsia="Arial" w:hAnsi="Times New Roman" w:cs="Times New Roman"/>
          <w:sz w:val="24"/>
          <w:szCs w:val="24"/>
        </w:rPr>
        <w:t xml:space="preserve"> – </w:t>
      </w:r>
      <w:r w:rsidRPr="008A17EE">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C3011FB"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1.1.1.5. </w:t>
      </w:r>
      <w:r w:rsidRPr="008A17EE">
        <w:rPr>
          <w:rFonts w:ascii="Times New Roman" w:eastAsia="Arial" w:hAnsi="Times New Roman" w:cs="Times New Roman"/>
          <w:b/>
          <w:bCs/>
          <w:sz w:val="24"/>
          <w:szCs w:val="24"/>
        </w:rPr>
        <w:t xml:space="preserve">Prekių perdavimo–priėmimo aktas </w:t>
      </w:r>
      <w:r w:rsidRPr="008A17EE">
        <w:rPr>
          <w:rFonts w:ascii="Times New Roman" w:eastAsia="Arial" w:hAnsi="Times New Roman" w:cs="Times New Roman"/>
          <w:sz w:val="24"/>
          <w:szCs w:val="24"/>
        </w:rPr>
        <w:t>– dokumentas,</w:t>
      </w:r>
      <w:r w:rsidRPr="008A17EE">
        <w:rPr>
          <w:rFonts w:ascii="Times New Roman" w:eastAsia="Arial" w:hAnsi="Times New Roman" w:cs="Times New Roman"/>
          <w:b/>
          <w:bCs/>
          <w:sz w:val="24"/>
          <w:szCs w:val="24"/>
        </w:rPr>
        <w:t xml:space="preserve"> </w:t>
      </w:r>
      <w:r w:rsidRPr="008A17EE">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2EC2BE"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1.1.1.6. </w:t>
      </w:r>
      <w:r w:rsidRPr="008A17EE">
        <w:rPr>
          <w:rFonts w:ascii="Times New Roman" w:hAnsi="Times New Roman" w:cs="Times New Roman"/>
          <w:b/>
          <w:bCs/>
          <w:sz w:val="24"/>
          <w:szCs w:val="24"/>
        </w:rPr>
        <w:t>Prekių trūkumai</w:t>
      </w:r>
      <w:r w:rsidRPr="008A17EE">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8A17EE">
        <w:rPr>
          <w:rFonts w:ascii="Times New Roman" w:eastAsia="Arial" w:hAnsi="Times New Roman" w:cs="Times New Roman"/>
          <w:sz w:val="24"/>
          <w:szCs w:val="24"/>
        </w:rPr>
        <w:t>,</w:t>
      </w:r>
      <w:r w:rsidRPr="008A17EE">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F1D6E8"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8A17EE">
        <w:rPr>
          <w:rFonts w:ascii="Times New Roman" w:eastAsia="Arial" w:hAnsi="Times New Roman" w:cs="Times New Roman"/>
          <w:sz w:val="24"/>
          <w:szCs w:val="24"/>
        </w:rPr>
        <w:t xml:space="preserve">1.1.1.7. </w:t>
      </w:r>
      <w:r w:rsidRPr="008A17EE">
        <w:rPr>
          <w:rFonts w:ascii="Times New Roman" w:eastAsia="Arial" w:hAnsi="Times New Roman" w:cs="Times New Roman"/>
          <w:b/>
          <w:bCs/>
          <w:sz w:val="24"/>
          <w:szCs w:val="24"/>
        </w:rPr>
        <w:t xml:space="preserve">Sąskaita </w:t>
      </w:r>
      <w:r w:rsidRPr="008A17EE">
        <w:rPr>
          <w:rFonts w:ascii="Times New Roman" w:eastAsia="Arial" w:hAnsi="Times New Roman" w:cs="Times New Roman"/>
          <w:sz w:val="24"/>
          <w:szCs w:val="24"/>
        </w:rPr>
        <w:t>–</w:t>
      </w:r>
      <w:r w:rsidRPr="008A17EE">
        <w:rPr>
          <w:rFonts w:ascii="Times New Roman" w:eastAsia="Arial" w:hAnsi="Times New Roman" w:cs="Times New Roman"/>
          <w:b/>
          <w:bCs/>
          <w:sz w:val="24"/>
          <w:szCs w:val="24"/>
        </w:rPr>
        <w:t xml:space="preserve"> </w:t>
      </w:r>
      <w:r w:rsidRPr="008A17EE">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8A17EE">
        <w:rPr>
          <w:rFonts w:ascii="Times New Roman" w:eastAsia="Arial" w:hAnsi="Times New Roman" w:cs="Times New Roman"/>
          <w:sz w:val="24"/>
          <w:szCs w:val="24"/>
        </w:rPr>
        <w:t>Jeigu Sutartyje yra numatytas Prekių pristatymas dalimis, Sąskaita gali būti pateikiama dėl kiekvienos dalies atskirai;</w:t>
      </w:r>
    </w:p>
    <w:p w14:paraId="77CE3AA0"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1.1.1.8. </w:t>
      </w:r>
      <w:r w:rsidRPr="008A17EE">
        <w:rPr>
          <w:rFonts w:ascii="Times New Roman" w:eastAsia="Arial" w:hAnsi="Times New Roman" w:cs="Times New Roman"/>
          <w:b/>
          <w:bCs/>
          <w:sz w:val="24"/>
          <w:szCs w:val="24"/>
        </w:rPr>
        <w:t>Specialiosios sąlygos</w:t>
      </w:r>
      <w:r w:rsidRPr="008A17EE">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ABFCBE"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8A17EE">
        <w:rPr>
          <w:rFonts w:ascii="Times New Roman" w:eastAsia="Arial" w:hAnsi="Times New Roman" w:cs="Times New Roman"/>
          <w:sz w:val="24"/>
          <w:szCs w:val="24"/>
        </w:rPr>
        <w:t xml:space="preserve">1.1.1.9. </w:t>
      </w:r>
      <w:r w:rsidRPr="008A17EE">
        <w:rPr>
          <w:rFonts w:ascii="Times New Roman" w:eastAsia="Arial" w:hAnsi="Times New Roman" w:cs="Times New Roman"/>
          <w:b/>
          <w:bCs/>
          <w:sz w:val="24"/>
          <w:szCs w:val="24"/>
        </w:rPr>
        <w:t xml:space="preserve">Susitarimas </w:t>
      </w:r>
      <w:r w:rsidRPr="008A17EE">
        <w:rPr>
          <w:rFonts w:ascii="Times New Roman" w:eastAsia="Arial" w:hAnsi="Times New Roman" w:cs="Times New Roman"/>
          <w:sz w:val="24"/>
          <w:szCs w:val="24"/>
        </w:rPr>
        <w:t>– tai dokumentas, kurį Šalys sudaro keisdamos Sutarties sąlygas VPĮ leidžiama apimtimi;</w:t>
      </w:r>
    </w:p>
    <w:p w14:paraId="0A0BDF2A"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8A17EE">
        <w:rPr>
          <w:rFonts w:ascii="Times New Roman" w:eastAsia="Arial" w:hAnsi="Times New Roman" w:cs="Times New Roman"/>
          <w:sz w:val="24"/>
          <w:szCs w:val="24"/>
        </w:rPr>
        <w:t xml:space="preserve">1.1.1.10. </w:t>
      </w:r>
      <w:r w:rsidRPr="008A17EE">
        <w:rPr>
          <w:rFonts w:ascii="Times New Roman" w:eastAsia="Arial" w:hAnsi="Times New Roman" w:cs="Times New Roman"/>
          <w:b/>
          <w:bCs/>
          <w:sz w:val="24"/>
          <w:szCs w:val="24"/>
        </w:rPr>
        <w:t>Sutarties kaina</w:t>
      </w:r>
      <w:r w:rsidRPr="008A17EE">
        <w:rPr>
          <w:rFonts w:ascii="Times New Roman" w:eastAsia="Arial" w:hAnsi="Times New Roman" w:cs="Times New Roman"/>
          <w:sz w:val="24"/>
          <w:szCs w:val="24"/>
        </w:rPr>
        <w:t xml:space="preserve"> – pagal Sutartį Tiekėjui mokėtina galutinė suma, įskaitant visus privalomus mokesčius ir išlaidas;</w:t>
      </w:r>
    </w:p>
    <w:p w14:paraId="047D1572"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1.1.1.11. </w:t>
      </w:r>
      <w:r w:rsidRPr="008A17EE">
        <w:rPr>
          <w:rFonts w:ascii="Times New Roman" w:eastAsia="Arial" w:hAnsi="Times New Roman" w:cs="Times New Roman"/>
          <w:b/>
          <w:bCs/>
          <w:sz w:val="24"/>
          <w:szCs w:val="24"/>
        </w:rPr>
        <w:t xml:space="preserve">Sutarties sąlygos </w:t>
      </w:r>
      <w:r w:rsidRPr="008A17EE">
        <w:rPr>
          <w:rFonts w:ascii="Times New Roman" w:eastAsia="Arial" w:hAnsi="Times New Roman" w:cs="Times New Roman"/>
          <w:sz w:val="24"/>
          <w:szCs w:val="24"/>
        </w:rPr>
        <w:t>– Bendrosios sąlygos ir Specialiosios sąlygos kartu;</w:t>
      </w:r>
    </w:p>
    <w:p w14:paraId="4DAC58F5"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1.1.1.12. </w:t>
      </w:r>
      <w:r w:rsidRPr="008A17EE">
        <w:rPr>
          <w:rFonts w:ascii="Times New Roman" w:eastAsia="Arial" w:hAnsi="Times New Roman" w:cs="Times New Roman"/>
          <w:b/>
          <w:bCs/>
          <w:sz w:val="24"/>
          <w:szCs w:val="24"/>
        </w:rPr>
        <w:t xml:space="preserve">Sutartis </w:t>
      </w:r>
      <w:r w:rsidRPr="008A17EE">
        <w:rPr>
          <w:rFonts w:ascii="Times New Roman" w:eastAsia="Arial" w:hAnsi="Times New Roman" w:cs="Times New Roman"/>
          <w:sz w:val="24"/>
          <w:szCs w:val="24"/>
        </w:rPr>
        <w:t>– Prekių pirkimo–pardavimo sutartis, kurią sudaro Sutarties sąlygos, Specialiosiose sąlygose išvardyti priedai ir Susitarimai;</w:t>
      </w:r>
    </w:p>
    <w:p w14:paraId="67DD7EBA"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1.1.1.13. </w:t>
      </w:r>
      <w:r w:rsidRPr="008A17EE">
        <w:rPr>
          <w:rFonts w:ascii="Times New Roman" w:eastAsia="Arial" w:hAnsi="Times New Roman" w:cs="Times New Roman"/>
          <w:b/>
          <w:bCs/>
          <w:sz w:val="24"/>
          <w:szCs w:val="24"/>
        </w:rPr>
        <w:t>Šalis</w:t>
      </w:r>
      <w:r w:rsidRPr="008A17EE">
        <w:rPr>
          <w:rFonts w:ascii="Times New Roman" w:eastAsia="Arial" w:hAnsi="Times New Roman" w:cs="Times New Roman"/>
          <w:sz w:val="24"/>
          <w:szCs w:val="24"/>
        </w:rPr>
        <w:t xml:space="preserve"> – Pirkėjas arba Tiekėjas, kiekvienas atskirai, priklausomai nuo konteksto;</w:t>
      </w:r>
    </w:p>
    <w:p w14:paraId="3753899A"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1.1.1.14. </w:t>
      </w:r>
      <w:r w:rsidRPr="008A17EE">
        <w:rPr>
          <w:rFonts w:ascii="Times New Roman" w:eastAsia="Arial" w:hAnsi="Times New Roman" w:cs="Times New Roman"/>
          <w:b/>
          <w:bCs/>
          <w:sz w:val="24"/>
          <w:szCs w:val="24"/>
        </w:rPr>
        <w:t>Šalys</w:t>
      </w:r>
      <w:r w:rsidRPr="008A17EE">
        <w:rPr>
          <w:rFonts w:ascii="Times New Roman" w:eastAsia="Arial" w:hAnsi="Times New Roman" w:cs="Times New Roman"/>
          <w:sz w:val="24"/>
          <w:szCs w:val="24"/>
        </w:rPr>
        <w:t xml:space="preserve"> – Pirkėjas ir Tiekėjas kartu;</w:t>
      </w:r>
    </w:p>
    <w:p w14:paraId="1AD29F3B"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lastRenderedPageBreak/>
        <w:t xml:space="preserve">1.1.1.15. </w:t>
      </w:r>
      <w:r w:rsidRPr="008A17EE">
        <w:rPr>
          <w:rFonts w:ascii="Times New Roman" w:eastAsia="Arial" w:hAnsi="Times New Roman" w:cs="Times New Roman"/>
          <w:b/>
          <w:bCs/>
          <w:sz w:val="24"/>
          <w:szCs w:val="24"/>
        </w:rPr>
        <w:t>Tiekėjas</w:t>
      </w:r>
      <w:r w:rsidRPr="008A17EE">
        <w:rPr>
          <w:rFonts w:ascii="Times New Roman" w:eastAsia="Arial" w:hAnsi="Times New Roman" w:cs="Times New Roman"/>
          <w:sz w:val="24"/>
          <w:szCs w:val="24"/>
        </w:rPr>
        <w:t xml:space="preserve"> – asmuo, kuris Specialiosiose sąlygose yra įvardytas kaip Tiekėjas, </w:t>
      </w:r>
      <w:r w:rsidRPr="008A17EE">
        <w:rPr>
          <w:rFonts w:ascii="Times New Roman" w:hAnsi="Times New Roman" w:cs="Times New Roman"/>
          <w:sz w:val="24"/>
          <w:szCs w:val="24"/>
        </w:rPr>
        <w:t>tiekiantis Specialiosiose sąlygose nurodytas Prekes;</w:t>
      </w:r>
    </w:p>
    <w:p w14:paraId="1D335C73"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8A17EE">
        <w:rPr>
          <w:rFonts w:ascii="Times New Roman" w:eastAsia="Arial" w:hAnsi="Times New Roman" w:cs="Times New Roman"/>
          <w:sz w:val="24"/>
          <w:szCs w:val="24"/>
        </w:rPr>
        <w:t xml:space="preserve">1.1.1.16. </w:t>
      </w:r>
      <w:r w:rsidRPr="008A17EE">
        <w:rPr>
          <w:rFonts w:ascii="Times New Roman" w:eastAsia="Arial" w:hAnsi="Times New Roman" w:cs="Times New Roman"/>
          <w:b/>
          <w:bCs/>
          <w:sz w:val="24"/>
          <w:szCs w:val="24"/>
        </w:rPr>
        <w:t xml:space="preserve">VPĮ </w:t>
      </w:r>
      <w:r w:rsidRPr="008A17EE">
        <w:rPr>
          <w:rFonts w:ascii="Times New Roman" w:eastAsia="Arial" w:hAnsi="Times New Roman" w:cs="Times New Roman"/>
          <w:sz w:val="24"/>
          <w:szCs w:val="24"/>
        </w:rPr>
        <w:t>– Lietuvos Respublikos viešųjų pirkimų įstatymas.</w:t>
      </w:r>
    </w:p>
    <w:p w14:paraId="566E5C3A"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1.1.1.17. Kitų Sutartyje didžiąja raide rašomų sąvokų reikšmės yra nurodytos Sutarties tekste.</w:t>
      </w:r>
    </w:p>
    <w:p w14:paraId="62D4FC9A"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1.1.1.18. Sutartyje neapibrėžtos sąvokos suprantamos ir aiškinamos taip, kaip jas apibrėžia VPĮ ir kiti </w:t>
      </w:r>
      <w:r w:rsidRPr="008A17EE">
        <w:rPr>
          <w:rFonts w:ascii="Times New Roman" w:hAnsi="Times New Roman" w:cs="Times New Roman"/>
          <w:sz w:val="24"/>
          <w:szCs w:val="24"/>
        </w:rPr>
        <w:t>įstatymai bei teisės aktai</w:t>
      </w:r>
      <w:r w:rsidRPr="008A17EE">
        <w:rPr>
          <w:rFonts w:ascii="Times New Roman" w:eastAsia="Arial" w:hAnsi="Times New Roman" w:cs="Times New Roman"/>
          <w:sz w:val="24"/>
          <w:szCs w:val="24"/>
        </w:rPr>
        <w:t>, galiojantys Sutarties sudarymo ir vykdymo metu.</w:t>
      </w:r>
    </w:p>
    <w:p w14:paraId="1FEB907D" w14:textId="77777777" w:rsidR="00812994" w:rsidRPr="008A17EE" w:rsidRDefault="00812994" w:rsidP="00812994">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2B12DE82" w14:textId="77777777" w:rsidR="00812994" w:rsidRPr="008A17EE" w:rsidRDefault="00812994" w:rsidP="00812994">
      <w:pPr>
        <w:widowControl w:val="0"/>
        <w:tabs>
          <w:tab w:val="left" w:pos="567"/>
          <w:tab w:val="left" w:pos="851"/>
          <w:tab w:val="left" w:pos="992"/>
          <w:tab w:val="left" w:pos="1134"/>
        </w:tabs>
        <w:rPr>
          <w:rFonts w:ascii="Times New Roman" w:eastAsia="Arial" w:hAnsi="Times New Roman" w:cs="Times New Roman"/>
          <w:szCs w:val="24"/>
        </w:rPr>
      </w:pPr>
    </w:p>
    <w:p w14:paraId="0DEEE591" w14:textId="77777777" w:rsidR="00812994" w:rsidRPr="008A17EE" w:rsidRDefault="00812994" w:rsidP="00812994">
      <w:pPr>
        <w:keepNext/>
        <w:keepLines/>
        <w:tabs>
          <w:tab w:val="left" w:pos="567"/>
        </w:tabs>
        <w:ind w:firstLine="0"/>
        <w:jc w:val="center"/>
        <w:rPr>
          <w:rFonts w:ascii="Times New Roman" w:eastAsia="Cambria" w:hAnsi="Times New Roman" w:cs="Times New Roman"/>
          <w:b/>
          <w:bCs/>
          <w:sz w:val="24"/>
          <w:szCs w:val="24"/>
          <w14:numSpacing w14:val="tabular"/>
        </w:rPr>
      </w:pPr>
      <w:r w:rsidRPr="008A17EE">
        <w:rPr>
          <w:rFonts w:ascii="Times New Roman" w:eastAsia="Cambria" w:hAnsi="Times New Roman" w:cs="Times New Roman"/>
          <w:b/>
          <w:bCs/>
          <w:sz w:val="24"/>
          <w:szCs w:val="24"/>
          <w14:numSpacing w14:val="tabular"/>
        </w:rPr>
        <w:t>1.2.</w:t>
      </w:r>
      <w:r w:rsidRPr="008A17EE">
        <w:rPr>
          <w:rFonts w:ascii="Times New Roman" w:eastAsia="Cambria" w:hAnsi="Times New Roman" w:cs="Times New Roman"/>
          <w:b/>
          <w:bCs/>
          <w:sz w:val="24"/>
          <w:szCs w:val="24"/>
          <w14:numSpacing w14:val="tabular"/>
        </w:rPr>
        <w:tab/>
        <w:t>Sutarties aiškinimas</w:t>
      </w:r>
    </w:p>
    <w:p w14:paraId="20E991F7" w14:textId="77777777" w:rsidR="00812994" w:rsidRPr="008A17EE" w:rsidRDefault="00812994" w:rsidP="00812994">
      <w:pPr>
        <w:keepNext/>
        <w:keepLines/>
        <w:tabs>
          <w:tab w:val="left" w:pos="567"/>
        </w:tabs>
        <w:rPr>
          <w:rFonts w:ascii="Times New Roman" w:eastAsia="Cambria" w:hAnsi="Times New Roman" w:cs="Times New Roman"/>
          <w:b/>
          <w:bCs/>
          <w:szCs w:val="24"/>
          <w14:numSpacing w14:val="tabular"/>
        </w:rPr>
      </w:pPr>
    </w:p>
    <w:p w14:paraId="3B91839A" w14:textId="77777777" w:rsidR="00812994" w:rsidRPr="008A17EE" w:rsidRDefault="00812994" w:rsidP="00646B8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1.2.1.</w:t>
      </w:r>
      <w:r w:rsidRPr="008A17EE">
        <w:rPr>
          <w:rFonts w:ascii="Times New Roman" w:eastAsia="Arial" w:hAnsi="Times New Roman" w:cs="Times New Roman"/>
          <w:sz w:val="24"/>
          <w:szCs w:val="24"/>
        </w:rPr>
        <w:tab/>
        <w:t>Sutartis yra sudaryta ir turi būti aiškinama pagal Lietuvos Respublikos teisės aktus.</w:t>
      </w:r>
    </w:p>
    <w:p w14:paraId="587280BD" w14:textId="77777777" w:rsidR="00812994" w:rsidRPr="008A17EE" w:rsidRDefault="00812994" w:rsidP="00646B8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w:t>
      </w:r>
      <w:r w:rsidRPr="008A17EE">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3BC1ABAD" w14:textId="77777777" w:rsidR="00812994" w:rsidRPr="008A17EE" w:rsidRDefault="00812994" w:rsidP="00646B8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1.2.3.</w:t>
      </w:r>
      <w:r w:rsidRPr="008A17EE">
        <w:rPr>
          <w:rFonts w:ascii="Times New Roman" w:eastAsia="Arial" w:hAnsi="Times New Roman" w:cs="Times New Roman"/>
          <w:sz w:val="24"/>
          <w:szCs w:val="24"/>
        </w:rPr>
        <w:tab/>
        <w:t>Diena Sutartyje reiškia kalendorinę dieną.</w:t>
      </w:r>
    </w:p>
    <w:p w14:paraId="0FE3DD99" w14:textId="77777777" w:rsidR="00812994" w:rsidRPr="008A17EE" w:rsidRDefault="00812994" w:rsidP="00646B8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1.2.4.</w:t>
      </w:r>
      <w:r w:rsidRPr="008A17EE">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3B8F094" w14:textId="77777777" w:rsidR="00812994" w:rsidRPr="008A17EE" w:rsidRDefault="00812994" w:rsidP="00646B8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1.2.5.</w:t>
      </w:r>
      <w:r w:rsidRPr="008A17EE">
        <w:rPr>
          <w:rFonts w:ascii="Times New Roman" w:eastAsia="Arial" w:hAnsi="Times New Roman" w:cs="Times New Roman"/>
          <w:sz w:val="24"/>
          <w:szCs w:val="24"/>
        </w:rPr>
        <w:tab/>
        <w:t>Terminai pagal Sutartį yra skaičiuojami metais, mėnesiais, savaitėmis, darbo dienomis, kalendorinėmis dienomis ir valandomis.</w:t>
      </w:r>
    </w:p>
    <w:p w14:paraId="58F227DE" w14:textId="77777777" w:rsidR="00812994" w:rsidRPr="008A17EE" w:rsidRDefault="00812994" w:rsidP="00646B8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1.2.6.</w:t>
      </w:r>
      <w:r w:rsidRPr="008A17EE">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5CF06223" w14:textId="77777777" w:rsidR="00812994" w:rsidRPr="008A17EE" w:rsidRDefault="00812994" w:rsidP="00646B8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1.2.7.</w:t>
      </w:r>
      <w:r w:rsidRPr="008A17EE">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F1C78A" w14:textId="77777777" w:rsidR="00812994" w:rsidRPr="008A17EE" w:rsidRDefault="00812994" w:rsidP="00646B8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1.2.8.</w:t>
      </w:r>
      <w:r w:rsidRPr="008A17EE">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32809F0C" w14:textId="7B58977A" w:rsidR="00812994" w:rsidRPr="008A17EE" w:rsidRDefault="00812994" w:rsidP="00646B8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1.2.9.</w:t>
      </w:r>
      <w:r w:rsidR="00646B8A">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Patvirtinti reiškia pateikti patvirtinimą raštu arba pasirašyti dokumentą be išlygų ar su išlygomis, išskyrus atvejus, kai asmuo, pasirašydamas dokumentą, nurodo, jog atsisako jį patvirtinti.</w:t>
      </w:r>
    </w:p>
    <w:p w14:paraId="0B6265C1"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8A17EE">
        <w:rPr>
          <w:rFonts w:ascii="Times New Roman" w:eastAsia="Arial" w:hAnsi="Times New Roman" w:cs="Times New Roman"/>
          <w:color w:val="000000"/>
          <w:sz w:val="24"/>
          <w:szCs w:val="24"/>
        </w:rPr>
        <w:t xml:space="preserve">1.2.10. </w:t>
      </w:r>
      <w:r w:rsidRPr="008A17EE">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E66126"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8A17EE">
        <w:rPr>
          <w:rFonts w:ascii="Times New Roman" w:eastAsia="Arial" w:hAnsi="Times New Roman" w:cs="Times New Roman"/>
          <w:color w:val="000000"/>
          <w:sz w:val="24"/>
          <w:szCs w:val="24"/>
        </w:rPr>
        <w:t xml:space="preserve">1.2.11. </w:t>
      </w:r>
      <w:r w:rsidRPr="008A17EE">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929C5F3"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8A17EE">
        <w:rPr>
          <w:rFonts w:ascii="Times New Roman" w:eastAsia="Arial" w:hAnsi="Times New Roman" w:cs="Times New Roman"/>
          <w:color w:val="000000"/>
          <w:sz w:val="24"/>
          <w:szCs w:val="24"/>
        </w:rPr>
        <w:t xml:space="preserve">1.2.12. </w:t>
      </w:r>
      <w:r w:rsidRPr="008A17EE">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729BB844"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5AF9035C"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sz w:val="24"/>
          <w:szCs w:val="24"/>
        </w:rPr>
        <w:t>1.3.</w:t>
      </w:r>
      <w:r w:rsidRPr="008A17EE">
        <w:rPr>
          <w:rFonts w:ascii="Times New Roman" w:eastAsia="Arial" w:hAnsi="Times New Roman" w:cs="Times New Roman"/>
          <w:b/>
          <w:sz w:val="24"/>
          <w:szCs w:val="24"/>
        </w:rPr>
        <w:tab/>
        <w:t>Dokumentų viršenybė</w:t>
      </w:r>
    </w:p>
    <w:p w14:paraId="1E02C79A"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BB016FD" w14:textId="77777777" w:rsidR="00812994" w:rsidRPr="008A17EE" w:rsidRDefault="00812994" w:rsidP="00646B8A">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1.3.1.</w:t>
      </w:r>
      <w:r w:rsidRPr="008A17EE">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D6EE304" w14:textId="77777777" w:rsidR="00812994" w:rsidRPr="008A17EE" w:rsidRDefault="00812994" w:rsidP="00812994">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color w:val="000000"/>
          <w:sz w:val="24"/>
          <w:szCs w:val="24"/>
        </w:rPr>
        <w:t xml:space="preserve">1.3.1.1. </w:t>
      </w:r>
      <w:r w:rsidRPr="008A17EE">
        <w:rPr>
          <w:rFonts w:ascii="Times New Roman" w:eastAsia="Trebuchet MS" w:hAnsi="Times New Roman" w:cs="Times New Roman"/>
          <w:bCs/>
          <w:color w:val="000000"/>
          <w:sz w:val="24"/>
          <w:szCs w:val="24"/>
        </w:rPr>
        <w:t>Techninė specifikacija;</w:t>
      </w:r>
    </w:p>
    <w:p w14:paraId="0207FB15" w14:textId="77777777" w:rsidR="00812994" w:rsidRPr="008A17EE" w:rsidRDefault="00812994" w:rsidP="00812994">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bCs/>
          <w:color w:val="000000"/>
          <w:sz w:val="24"/>
          <w:szCs w:val="24"/>
        </w:rPr>
        <w:t>1.3.1.2. Specialiosios sąlygos;</w:t>
      </w:r>
    </w:p>
    <w:p w14:paraId="0737F3F4" w14:textId="77777777" w:rsidR="00812994" w:rsidRPr="008A17EE" w:rsidRDefault="00812994" w:rsidP="00812994">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bCs/>
          <w:color w:val="000000"/>
          <w:sz w:val="24"/>
          <w:szCs w:val="24"/>
        </w:rPr>
        <w:t>1.3.1.3. Bendrosios sąlygos;</w:t>
      </w:r>
    </w:p>
    <w:p w14:paraId="08968846" w14:textId="77777777" w:rsidR="00812994" w:rsidRPr="008A17EE" w:rsidRDefault="00812994" w:rsidP="00812994">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bCs/>
          <w:color w:val="000000"/>
          <w:sz w:val="24"/>
          <w:szCs w:val="24"/>
        </w:rPr>
        <w:t>1.3.1.4. Pirkimo dokumentai (išskyrus techninę specifikaciją);</w:t>
      </w:r>
    </w:p>
    <w:p w14:paraId="11F6AB7B" w14:textId="77777777" w:rsidR="00812994" w:rsidRPr="008A17EE" w:rsidRDefault="00812994" w:rsidP="00812994">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bCs/>
          <w:color w:val="000000"/>
          <w:sz w:val="24"/>
          <w:szCs w:val="24"/>
        </w:rPr>
        <w:lastRenderedPageBreak/>
        <w:t>1.3.1.5. Pasiūlymas;</w:t>
      </w:r>
    </w:p>
    <w:p w14:paraId="3F1D51E6" w14:textId="77777777" w:rsidR="00812994" w:rsidRPr="008A17EE" w:rsidRDefault="00812994" w:rsidP="00812994">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bCs/>
          <w:color w:val="000000"/>
          <w:sz w:val="24"/>
          <w:szCs w:val="24"/>
        </w:rPr>
        <w:t>1.3.1.6. Kiti Specialiosiose sąlygose išvardinti priedai.</w:t>
      </w:r>
    </w:p>
    <w:p w14:paraId="62DBAAB0" w14:textId="0CE21C03" w:rsidR="00812994" w:rsidRPr="008A17EE" w:rsidRDefault="00812994" w:rsidP="00646B8A">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1.3.2</w:t>
      </w:r>
      <w:r w:rsidR="00646B8A">
        <w:rPr>
          <w:rFonts w:ascii="Times New Roman" w:eastAsia="Cambria" w:hAnsi="Times New Roman" w:cs="Times New Roman"/>
          <w:sz w:val="24"/>
          <w:szCs w:val="24"/>
        </w:rPr>
        <w:t xml:space="preserve">.  </w:t>
      </w:r>
      <w:r w:rsidRPr="008A17EE">
        <w:rPr>
          <w:rFonts w:ascii="Times New Roman" w:eastAsia="Cambria" w:hAnsi="Times New Roman" w:cs="Times New Roman"/>
          <w:sz w:val="24"/>
          <w:szCs w:val="24"/>
        </w:rPr>
        <w:t>Tuo atveju, kai Šalių Susitarimu yra keičiamos Sutarties sąlygos, naujai sutartos Sutarties sąlygos turi viršenybę prieš pakeistąsias.</w:t>
      </w:r>
    </w:p>
    <w:p w14:paraId="202FFC61" w14:textId="0B100E43"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1.3.3.</w:t>
      </w:r>
      <w:r w:rsidR="00646B8A">
        <w:rPr>
          <w:rFonts w:ascii="Times New Roman" w:eastAsia="Cambria" w:hAnsi="Times New Roman" w:cs="Times New Roman"/>
          <w:sz w:val="24"/>
          <w:szCs w:val="24"/>
        </w:rPr>
        <w:t xml:space="preserve">  </w:t>
      </w:r>
      <w:r w:rsidRPr="008A17EE">
        <w:rPr>
          <w:rFonts w:ascii="Times New Roman" w:eastAsia="Cambria" w:hAnsi="Times New Roman" w:cs="Times New Roman"/>
          <w:sz w:val="24"/>
          <w:szCs w:val="24"/>
        </w:rPr>
        <w:t>Jeigu Šalys susitaria dėl Sutarties sąlygų arba priedo papildymo nauja sąlyga, neatitikimo ar neaiškumo atveju tokia sąlyga turi viršenybę atitinkamai kitų Sutarties sąlygų arba kitų to priedo sąlygų atžvilgiu.</w:t>
      </w:r>
    </w:p>
    <w:p w14:paraId="6BF1D1EE" w14:textId="7458669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1.3.4.</w:t>
      </w:r>
      <w:r w:rsidR="00646B8A">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A17EE">
        <w:rPr>
          <w:rFonts w:ascii="Times New Roman" w:eastAsia="Arial" w:hAnsi="Times New Roman" w:cs="Times New Roman"/>
          <w:sz w:val="24"/>
          <w:szCs w:val="24"/>
          <w:vertAlign w:val="superscript"/>
        </w:rPr>
        <w:t>1</w:t>
      </w:r>
      <w:r w:rsidRPr="008A17EE">
        <w:rPr>
          <w:rFonts w:ascii="Times New Roman" w:eastAsia="Arial" w:hAnsi="Times New Roman" w:cs="Times New Roman"/>
          <w:sz w:val="24"/>
          <w:szCs w:val="24"/>
        </w:rPr>
        <w:t xml:space="preserve">). </w:t>
      </w:r>
    </w:p>
    <w:p w14:paraId="370F763F"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738202F" w14:textId="77777777" w:rsidR="00812994" w:rsidRPr="008A17EE" w:rsidRDefault="00812994" w:rsidP="00812994">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t>2.</w:t>
      </w:r>
      <w:r w:rsidRPr="008A17EE">
        <w:rPr>
          <w:rFonts w:ascii="Times New Roman" w:eastAsia="Arial" w:hAnsi="Times New Roman" w:cs="Times New Roman"/>
          <w:b/>
          <w:caps/>
          <w:sz w:val="24"/>
          <w:szCs w:val="24"/>
        </w:rPr>
        <w:tab/>
        <w:t>Sutarties dalykas</w:t>
      </w:r>
    </w:p>
    <w:p w14:paraId="6F3787FC" w14:textId="77777777" w:rsidR="00812994" w:rsidRPr="008A17EE" w:rsidRDefault="00812994" w:rsidP="00812994">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068B161" w14:textId="77777777" w:rsidR="00812994" w:rsidRPr="008A17EE" w:rsidRDefault="00812994" w:rsidP="00812994">
      <w:pPr>
        <w:widowControl w:val="0"/>
        <w:tabs>
          <w:tab w:val="left" w:pos="426"/>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B69A032" w14:textId="77777777" w:rsidR="00812994" w:rsidRPr="008A17EE" w:rsidRDefault="00812994" w:rsidP="00812994">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2.2. Šalys, vykdydamos Sutartį, įsipareigoja laikytis visų Sutarties vykdymui taikytinų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reikalavimų. Šalis turi teisę reikalauti, kad kita Šalis įvykdytų visus</w:t>
      </w:r>
      <w:r w:rsidRPr="008A17EE">
        <w:rPr>
          <w:rFonts w:ascii="Times New Roman" w:hAnsi="Times New Roman" w:cs="Times New Roman"/>
          <w:sz w:val="24"/>
          <w:szCs w:val="24"/>
        </w:rPr>
        <w:t xml:space="preserve"> įstatymų bei kitų teisės aktų</w:t>
      </w:r>
      <w:r w:rsidRPr="008A17EE">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8A17EE">
        <w:rPr>
          <w:rFonts w:ascii="Times New Roman" w:hAnsi="Times New Roman" w:cs="Times New Roman"/>
          <w:sz w:val="24"/>
          <w:szCs w:val="24"/>
        </w:rPr>
        <w:t>įstatymuose bei kituose teisės aktuose</w:t>
      </w:r>
      <w:r w:rsidRPr="008A17EE">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8A17EE">
        <w:rPr>
          <w:rFonts w:ascii="Times New Roman" w:hAnsi="Times New Roman" w:cs="Times New Roman"/>
          <w:sz w:val="24"/>
          <w:szCs w:val="24"/>
        </w:rPr>
        <w:t>įstatymuose bei kituose teisės aktuose</w:t>
      </w:r>
      <w:r w:rsidRPr="008A17EE">
        <w:rPr>
          <w:rFonts w:ascii="Times New Roman" w:eastAsia="Arial" w:hAnsi="Times New Roman" w:cs="Times New Roman"/>
          <w:sz w:val="24"/>
          <w:szCs w:val="24"/>
        </w:rPr>
        <w:t xml:space="preserve"> numatytų ir Sutartimi neaptartų Tiekėjo kitų teisių ir garantijų dėl atlyginimo už Prekes gavimo.</w:t>
      </w:r>
    </w:p>
    <w:p w14:paraId="6E335C5A" w14:textId="77777777" w:rsidR="00812994" w:rsidRPr="008A17EE" w:rsidRDefault="00812994" w:rsidP="00812994">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36ADFC2" w14:textId="77777777" w:rsidR="00812994" w:rsidRPr="008A17EE" w:rsidRDefault="00812994" w:rsidP="00812994">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616E114" w14:textId="77777777" w:rsidR="00812994" w:rsidRPr="008A17EE" w:rsidRDefault="00812994" w:rsidP="00812994">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t>3.</w:t>
      </w:r>
      <w:r w:rsidRPr="008A17EE">
        <w:rPr>
          <w:rFonts w:ascii="Times New Roman" w:eastAsia="Arial" w:hAnsi="Times New Roman" w:cs="Times New Roman"/>
          <w:b/>
          <w:caps/>
          <w:sz w:val="24"/>
          <w:szCs w:val="24"/>
        </w:rPr>
        <w:tab/>
        <w:t>TIEKĖJAS ir kiti Sutarties vykdymui pasitelkiami asmenys</w:t>
      </w:r>
    </w:p>
    <w:p w14:paraId="66C5A0AB" w14:textId="77777777" w:rsidR="00812994" w:rsidRPr="008A17EE" w:rsidRDefault="00812994" w:rsidP="00812994">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46B1A93F" w14:textId="77777777" w:rsidR="00812994" w:rsidRPr="008A17EE" w:rsidRDefault="00812994" w:rsidP="0081299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sz w:val="24"/>
          <w:szCs w:val="24"/>
        </w:rPr>
        <w:t>3.1.</w:t>
      </w:r>
      <w:r w:rsidRPr="008A17EE">
        <w:rPr>
          <w:rFonts w:ascii="Times New Roman" w:eastAsia="Arial" w:hAnsi="Times New Roman" w:cs="Times New Roman"/>
          <w:b/>
          <w:sz w:val="24"/>
          <w:szCs w:val="24"/>
        </w:rPr>
        <w:tab/>
        <w:t>Kvalifikacija ir kiti Tiekėjo pasiūlymu prisiimti įsipareigojimai</w:t>
      </w:r>
    </w:p>
    <w:p w14:paraId="28B6A9A9" w14:textId="77777777" w:rsidR="00812994" w:rsidRPr="008A17EE" w:rsidRDefault="00812994" w:rsidP="0081299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2976EB9" w14:textId="7497670F"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3.1.1.</w:t>
      </w:r>
      <w:r w:rsidR="00646B8A">
        <w:rPr>
          <w:rFonts w:ascii="Times New Roman" w:eastAsia="Cambria" w:hAnsi="Times New Roman" w:cs="Times New Roman"/>
          <w:sz w:val="24"/>
          <w:szCs w:val="24"/>
        </w:rPr>
        <w:t xml:space="preserve"> </w:t>
      </w:r>
      <w:r w:rsidRPr="008A17EE">
        <w:rPr>
          <w:rFonts w:ascii="Times New Roman" w:eastAsia="Cambria" w:hAnsi="Times New Roman" w:cs="Times New Roman"/>
          <w:sz w:val="24"/>
          <w:szCs w:val="24"/>
        </w:rPr>
        <w:t>Tiekėjas atsako už tai, kad visą Sutarties vykdymo laikotarpį Tiekėjas būtų kompetentingas, patikimas ir pajėgus (įskaitant ūkio subjektų, kurių pajėgumais remiasi Tiekėjas, pajėgumus) įvykdyti Sutarties reikalavimus:</w:t>
      </w:r>
    </w:p>
    <w:p w14:paraId="067F56C6"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3.1.1.1. turėtų teisę verstis ta veikla, kuri yra reikalinga Sutarčiai įvykdyti;</w:t>
      </w:r>
    </w:p>
    <w:p w14:paraId="5E3099CF"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09898DA8"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3.1.1.3. laikytųsi Tiekėjo pasiūlyme nurodytų įsipareigojimų, įskaitant, bet neapsiribojant – atitiktų pirkimo dokumentuose nustatytus kokybinių kriterijų reikšmes ir parametrus;</w:t>
      </w:r>
    </w:p>
    <w:p w14:paraId="7D0C2D0F"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5729A025"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3.1.1.5. </w:t>
      </w:r>
      <w:r w:rsidRPr="008A17EE">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8A17EE">
        <w:rPr>
          <w:rFonts w:ascii="Times New Roman" w:hAnsi="Times New Roman" w:cs="Times New Roman"/>
          <w:sz w:val="24"/>
          <w:szCs w:val="24"/>
        </w:rPr>
        <w:t>.</w:t>
      </w:r>
    </w:p>
    <w:p w14:paraId="72F1837B" w14:textId="07B604C4"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8A17EE">
        <w:rPr>
          <w:rFonts w:ascii="Times New Roman" w:eastAsia="Arial" w:hAnsi="Times New Roman" w:cs="Times New Roman"/>
          <w:color w:val="000000"/>
          <w:sz w:val="24"/>
          <w:szCs w:val="24"/>
        </w:rPr>
        <w:t>3.1.2.</w:t>
      </w:r>
      <w:r w:rsidR="00646B8A">
        <w:rPr>
          <w:rFonts w:ascii="Times New Roman" w:eastAsia="Arial" w:hAnsi="Times New Roman" w:cs="Times New Roman"/>
          <w:color w:val="000000"/>
          <w:sz w:val="24"/>
          <w:szCs w:val="24"/>
        </w:rPr>
        <w:t xml:space="preserve"> </w:t>
      </w:r>
      <w:r w:rsidRPr="008A17EE">
        <w:rPr>
          <w:rFonts w:ascii="Times New Roman" w:eastAsia="Arial" w:hAnsi="Times New Roman" w:cs="Times New Roman"/>
          <w:color w:val="000000"/>
          <w:sz w:val="24"/>
          <w:szCs w:val="24"/>
        </w:rPr>
        <w:t xml:space="preserve">Tuo atveju, kai Tiekėjas yra jungtinės veiklos partneriai, jie Pirkėjui už Sutarties vykdymą </w:t>
      </w:r>
      <w:r w:rsidRPr="008A17EE">
        <w:rPr>
          <w:rFonts w:ascii="Times New Roman" w:eastAsia="Arial" w:hAnsi="Times New Roman" w:cs="Times New Roman"/>
          <w:color w:val="000000"/>
          <w:sz w:val="24"/>
          <w:szCs w:val="24"/>
        </w:rPr>
        <w:lastRenderedPageBreak/>
        <w:t xml:space="preserve">atsako solidariai. </w:t>
      </w:r>
      <w:r w:rsidRPr="008A17EE">
        <w:rPr>
          <w:rFonts w:ascii="Times New Roman" w:eastAsia="Arial" w:hAnsi="Times New Roman" w:cs="Times New Roman"/>
          <w:color w:val="000000"/>
          <w:sz w:val="24"/>
          <w:szCs w:val="24"/>
          <w:shd w:val="clear" w:color="auto" w:fill="FFFFFF"/>
        </w:rPr>
        <w:t xml:space="preserve">Jeigu Tiekėjas remiasi </w:t>
      </w:r>
      <w:r w:rsidRPr="008A17EE">
        <w:rPr>
          <w:rFonts w:ascii="Times New Roman" w:eastAsia="Arial" w:hAnsi="Times New Roman" w:cs="Times New Roman"/>
          <w:color w:val="000000"/>
          <w:sz w:val="24"/>
          <w:szCs w:val="24"/>
        </w:rPr>
        <w:t xml:space="preserve">ūkio </w:t>
      </w:r>
      <w:r w:rsidRPr="008A17EE">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8A17EE">
        <w:rPr>
          <w:rFonts w:ascii="Times New Roman" w:eastAsia="Arial" w:hAnsi="Times New Roman" w:cs="Times New Roman"/>
          <w:color w:val="000000"/>
          <w:sz w:val="24"/>
          <w:szCs w:val="24"/>
        </w:rPr>
        <w:t xml:space="preserve">ūkio </w:t>
      </w:r>
      <w:r w:rsidRPr="008A17EE">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364DEFEF" w14:textId="21BC611C"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3.1.3.</w:t>
      </w:r>
      <w:r w:rsidR="00646B8A">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taip pat atsako už tai, kad Tiekėjas, Sutartį tiesiogiai vykdantys subtiekėjai ir specialistai atitiktų jiems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66FA6D2D"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03B50E2"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rPr>
      </w:pPr>
      <w:r w:rsidRPr="008A17EE">
        <w:rPr>
          <w:rFonts w:ascii="Times New Roman" w:eastAsia="Arial" w:hAnsi="Times New Roman" w:cs="Times New Roman"/>
          <w:b/>
          <w:bCs/>
          <w:sz w:val="24"/>
          <w:szCs w:val="24"/>
        </w:rPr>
        <w:t>3.2.</w:t>
      </w:r>
      <w:r w:rsidRPr="008A17EE">
        <w:rPr>
          <w:rFonts w:ascii="Times New Roman" w:eastAsia="Arial" w:hAnsi="Times New Roman" w:cs="Times New Roman"/>
          <w:sz w:val="24"/>
          <w:szCs w:val="24"/>
        </w:rPr>
        <w:tab/>
      </w:r>
      <w:r w:rsidRPr="008A17EE">
        <w:rPr>
          <w:rFonts w:ascii="Times New Roman" w:eastAsia="Arial" w:hAnsi="Times New Roman" w:cs="Times New Roman"/>
          <w:b/>
          <w:bCs/>
          <w:sz w:val="24"/>
          <w:szCs w:val="24"/>
        </w:rPr>
        <w:t>Subtiekėjų bei specialistų pasitelkimas ir keitimas</w:t>
      </w:r>
    </w:p>
    <w:p w14:paraId="6E9AB967"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bCs/>
          <w:sz w:val="24"/>
          <w:szCs w:val="24"/>
        </w:rPr>
      </w:pPr>
    </w:p>
    <w:p w14:paraId="40C79350" w14:textId="666C56B1"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3.2.1.</w:t>
      </w:r>
      <w:r w:rsidR="00646B8A">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8A17EE">
        <w:rPr>
          <w:rFonts w:ascii="Times New Roman" w:eastAsia="Arial" w:hAnsi="Times New Roman" w:cs="Times New Roman"/>
          <w:color w:val="000000"/>
          <w:sz w:val="24"/>
          <w:szCs w:val="24"/>
        </w:rPr>
        <w:t>jos</w:t>
      </w:r>
      <w:r w:rsidRPr="008A17EE">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A17EE">
        <w:rPr>
          <w:rFonts w:ascii="Times New Roman" w:eastAsia="Arial" w:hAnsi="Times New Roman" w:cs="Times New Roman"/>
          <w:color w:val="000000"/>
          <w:sz w:val="24"/>
          <w:szCs w:val="24"/>
        </w:rPr>
        <w:t xml:space="preserve">ir specialistų </w:t>
      </w:r>
      <w:r w:rsidRPr="008A17EE">
        <w:rPr>
          <w:rFonts w:ascii="Times New Roman" w:eastAsia="Arial" w:hAnsi="Times New Roman" w:cs="Times New Roman"/>
          <w:color w:val="000000"/>
          <w:sz w:val="24"/>
          <w:szCs w:val="24"/>
          <w:shd w:val="clear" w:color="auto" w:fill="FFFFFF"/>
        </w:rPr>
        <w:t>veiksmus ar neveikimą. </w:t>
      </w:r>
    </w:p>
    <w:p w14:paraId="436B374F" w14:textId="6560AC61"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3.2.2.</w:t>
      </w:r>
      <w:r w:rsidR="00646B8A">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0335A3F9" w14:textId="55439E23" w:rsidR="00812994" w:rsidRPr="008A17EE" w:rsidRDefault="00812994" w:rsidP="00812994">
      <w:pPr>
        <w:widowControl w:val="0"/>
        <w:pBdr>
          <w:top w:val="nil"/>
          <w:left w:val="nil"/>
          <w:bottom w:val="nil"/>
          <w:right w:val="nil"/>
          <w:between w:val="nil"/>
        </w:pBdr>
        <w:spacing w:line="240" w:lineRule="auto"/>
        <w:ind w:firstLine="851"/>
        <w:rPr>
          <w:rFonts w:ascii="Times New Roman" w:hAnsi="Times New Roman" w:cs="Times New Roman"/>
          <w:sz w:val="24"/>
          <w:szCs w:val="24"/>
        </w:rPr>
      </w:pPr>
      <w:r w:rsidRPr="008A17EE">
        <w:rPr>
          <w:rFonts w:ascii="Times New Roman" w:eastAsia="Arial" w:hAnsi="Times New Roman" w:cs="Times New Roman"/>
          <w:sz w:val="24"/>
          <w:szCs w:val="24"/>
        </w:rPr>
        <w:t>3.2.3.</w:t>
      </w:r>
      <w:r w:rsidR="00646B8A">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8A17EE">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8A17EE">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A17EE">
        <w:rPr>
          <w:rFonts w:ascii="Times New Roman" w:eastAsia="Cambria" w:hAnsi="Times New Roman" w:cs="Times New Roman"/>
          <w:color w:val="000000"/>
          <w:sz w:val="24"/>
          <w:szCs w:val="24"/>
          <w:shd w:val="clear" w:color="auto" w:fill="FFFFFF"/>
        </w:rPr>
        <w:t>ne vėliau nei prieš 5 (penkias) darbo dienas</w:t>
      </w:r>
      <w:r w:rsidRPr="008A17EE">
        <w:rPr>
          <w:rFonts w:ascii="Times New Roman" w:eastAsia="Arial" w:hAnsi="Times New Roman" w:cs="Times New Roman"/>
          <w:color w:val="000000"/>
          <w:sz w:val="24"/>
          <w:szCs w:val="24"/>
          <w:shd w:val="clear" w:color="auto" w:fill="FFFFFF"/>
        </w:rPr>
        <w:t xml:space="preserve"> informuotų apie minėtos informacijos pasikeitimus </w:t>
      </w:r>
      <w:r w:rsidRPr="008A17EE">
        <w:rPr>
          <w:rFonts w:ascii="Times New Roman" w:hAnsi="Times New Roman" w:cs="Times New Roman"/>
          <w:sz w:val="24"/>
          <w:szCs w:val="24"/>
        </w:rPr>
        <w:t>bei naujų subtiekėjų pasitelkimą</w:t>
      </w:r>
      <w:r w:rsidRPr="008A17EE">
        <w:rPr>
          <w:rFonts w:ascii="Times New Roman" w:eastAsia="Arial" w:hAnsi="Times New Roman" w:cs="Times New Roman"/>
          <w:color w:val="000000"/>
          <w:sz w:val="24"/>
          <w:szCs w:val="24"/>
          <w:shd w:val="clear" w:color="auto" w:fill="FFFFFF"/>
        </w:rPr>
        <w:t xml:space="preserve"> visu Sutarties vykdymo metu. </w:t>
      </w:r>
      <w:r w:rsidRPr="008A17EE">
        <w:rPr>
          <w:rFonts w:ascii="Times New Roman" w:hAnsi="Times New Roman" w:cs="Times New Roman"/>
          <w:color w:val="000000"/>
          <w:sz w:val="24"/>
          <w:szCs w:val="24"/>
        </w:rPr>
        <w:t xml:space="preserve">Pirkėjas (jeigu buvo taikoma pirkimo dokumentuose) turi patikrinti, ar nėra </w:t>
      </w:r>
      <w:r w:rsidRPr="008A17EE">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A17EE">
        <w:rPr>
          <w:rFonts w:ascii="Times New Roman" w:hAnsi="Times New Roman" w:cs="Times New Roman"/>
          <w:color w:val="000000"/>
          <w:sz w:val="24"/>
          <w:szCs w:val="24"/>
        </w:rPr>
        <w:t xml:space="preserve"> </w:t>
      </w:r>
      <w:r w:rsidRPr="008A17EE">
        <w:rPr>
          <w:rFonts w:ascii="Times New Roman" w:eastAsia="Cambria" w:hAnsi="Times New Roman" w:cs="Times New Roman"/>
          <w:color w:val="000000"/>
          <w:sz w:val="24"/>
          <w:szCs w:val="24"/>
        </w:rPr>
        <w:t>Pirkėjas</w:t>
      </w:r>
      <w:r w:rsidRPr="008A17EE">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E04BDE" w14:textId="61BC8B5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3.2.4.</w:t>
      </w:r>
      <w:r w:rsidR="00646B8A">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26CB5746" w14:textId="726EE399"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3.2.5.</w:t>
      </w:r>
      <w:r w:rsidR="00646B8A">
        <w:rPr>
          <w:rFonts w:ascii="Times New Roman" w:hAnsi="Times New Roman" w:cs="Times New Roman"/>
          <w:sz w:val="24"/>
          <w:szCs w:val="24"/>
        </w:rPr>
        <w:t xml:space="preserve"> </w:t>
      </w:r>
      <w:r w:rsidRPr="008A17EE">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A17EE">
        <w:rPr>
          <w:rFonts w:ascii="Times New Roman" w:hAnsi="Times New Roman" w:cs="Times New Roman"/>
          <w:color w:val="000000"/>
          <w:sz w:val="24"/>
          <w:szCs w:val="24"/>
        </w:rPr>
        <w:t>(jeigu buvo taikoma pirkimo dokumentuose)</w:t>
      </w:r>
      <w:r w:rsidRPr="008A17EE">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1DFD7D1" w14:textId="5D27A622"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3.2.6.</w:t>
      </w:r>
      <w:r w:rsidR="00646B8A">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63676063"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3.2.6.1. </w:t>
      </w:r>
      <w:r w:rsidRPr="008A17EE">
        <w:rPr>
          <w:rFonts w:ascii="Times New Roman" w:eastAsia="Cambria" w:hAnsi="Times New Roman" w:cs="Times New Roman"/>
          <w:color w:val="000000"/>
          <w:sz w:val="24"/>
          <w:szCs w:val="24"/>
          <w:shd w:val="clear" w:color="auto" w:fill="FFFFFF"/>
        </w:rPr>
        <w:t xml:space="preserve">kai subtiekėjui </w:t>
      </w:r>
      <w:r w:rsidRPr="008A17EE">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A17EE">
        <w:rPr>
          <w:rFonts w:ascii="Times New Roman" w:eastAsia="Cambria" w:hAnsi="Times New Roman" w:cs="Times New Roman"/>
          <w:color w:val="000000"/>
          <w:sz w:val="24"/>
          <w:szCs w:val="24"/>
          <w:shd w:val="clear" w:color="auto" w:fill="FFFFFF"/>
        </w:rPr>
        <w:t>; </w:t>
      </w:r>
    </w:p>
    <w:p w14:paraId="0FE9B2A6"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3.2.6.2. </w:t>
      </w:r>
      <w:r w:rsidRPr="008A17EE">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3774760"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3.2.6.3. </w:t>
      </w:r>
      <w:r w:rsidRPr="008A17EE">
        <w:rPr>
          <w:rFonts w:ascii="Times New Roman" w:eastAsia="Cambria" w:hAnsi="Times New Roman" w:cs="Times New Roman"/>
          <w:color w:val="000000"/>
          <w:sz w:val="24"/>
          <w:szCs w:val="24"/>
          <w:shd w:val="clear" w:color="auto" w:fill="FFFFFF"/>
        </w:rPr>
        <w:t xml:space="preserve">Naujas subtiekėjas, kuris keičiamas vietoje subtiekėjo, </w:t>
      </w:r>
      <w:r w:rsidRPr="008A17EE">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(toliau – naujas </w:t>
      </w:r>
      <w:r w:rsidRPr="008A17EE">
        <w:rPr>
          <w:rFonts w:ascii="Times New Roman" w:eastAsia="Arial" w:hAnsi="Times New Roman" w:cs="Times New Roman"/>
          <w:color w:val="000000"/>
          <w:sz w:val="24"/>
          <w:szCs w:val="24"/>
          <w:shd w:val="clear" w:color="auto" w:fill="FFFFFF"/>
        </w:rPr>
        <w:lastRenderedPageBreak/>
        <w:t>subtiekėjas),</w:t>
      </w:r>
      <w:r w:rsidRPr="008A17EE">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8A17EE">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A17EE">
        <w:rPr>
          <w:rFonts w:ascii="Times New Roman" w:eastAsia="Cambria" w:hAnsi="Times New Roman" w:cs="Times New Roman"/>
          <w:color w:val="000000"/>
          <w:sz w:val="24"/>
          <w:szCs w:val="24"/>
          <w:shd w:val="clear" w:color="auto" w:fill="FFFFFF"/>
        </w:rPr>
        <w:t xml:space="preserve">. </w:t>
      </w:r>
    </w:p>
    <w:p w14:paraId="61F9E2C6" w14:textId="5D8AD11A"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3.2.7.</w:t>
      </w:r>
      <w:r w:rsidR="00646B8A">
        <w:rPr>
          <w:rFonts w:ascii="Times New Roman" w:eastAsia="Cambria" w:hAnsi="Times New Roman" w:cs="Times New Roman"/>
          <w:sz w:val="24"/>
          <w:szCs w:val="24"/>
        </w:rPr>
        <w:t xml:space="preserve"> </w:t>
      </w:r>
      <w:r w:rsidRPr="008A17EE">
        <w:rPr>
          <w:rFonts w:ascii="Times New Roman" w:eastAsia="Cambria" w:hAnsi="Times New Roman" w:cs="Times New Roman"/>
          <w:color w:val="000000"/>
          <w:sz w:val="24"/>
          <w:szCs w:val="24"/>
          <w:shd w:val="clear" w:color="auto" w:fill="FFFFFF"/>
        </w:rPr>
        <w:t>Tiekėjo (ar subtiekėjų) specialista</w:t>
      </w:r>
      <w:r w:rsidRPr="008A17EE">
        <w:rPr>
          <w:rFonts w:ascii="Times New Roman" w:eastAsia="Cambria" w:hAnsi="Times New Roman" w:cs="Times New Roman"/>
          <w:color w:val="000000"/>
          <w:sz w:val="24"/>
          <w:szCs w:val="24"/>
        </w:rPr>
        <w:t>s</w:t>
      </w:r>
      <w:r w:rsidRPr="008A17EE">
        <w:rPr>
          <w:rFonts w:ascii="Times New Roman" w:eastAsia="Cambria" w:hAnsi="Times New Roman" w:cs="Times New Roman"/>
          <w:color w:val="000000"/>
          <w:sz w:val="24"/>
          <w:szCs w:val="24"/>
          <w:shd w:val="clear" w:color="auto" w:fill="FFFFFF"/>
        </w:rPr>
        <w:t>, vykdysiant</w:t>
      </w:r>
      <w:r w:rsidRPr="008A17EE">
        <w:rPr>
          <w:rFonts w:ascii="Times New Roman" w:eastAsia="Cambria" w:hAnsi="Times New Roman" w:cs="Times New Roman"/>
          <w:color w:val="000000"/>
          <w:sz w:val="24"/>
          <w:szCs w:val="24"/>
        </w:rPr>
        <w:t>i</w:t>
      </w:r>
      <w:r w:rsidRPr="008A17EE">
        <w:rPr>
          <w:rFonts w:ascii="Times New Roman" w:eastAsia="Cambria" w:hAnsi="Times New Roman" w:cs="Times New Roman"/>
          <w:color w:val="000000"/>
          <w:sz w:val="24"/>
          <w:szCs w:val="24"/>
          <w:shd w:val="clear" w:color="auto" w:fill="FFFFFF"/>
        </w:rPr>
        <w:t>s Sutartį, gali būti pakeisti šiais atvejais: </w:t>
      </w:r>
    </w:p>
    <w:p w14:paraId="4A7DA8E9"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3.2.7.1. </w:t>
      </w:r>
      <w:r w:rsidRPr="008A17EE">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C5CA76"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3.2.7.2. </w:t>
      </w:r>
      <w:r w:rsidRPr="008A17EE">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2BF4E636"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3.2.7.3. </w:t>
      </w:r>
      <w:r w:rsidRPr="008A17EE">
        <w:rPr>
          <w:rFonts w:ascii="Times New Roman" w:eastAsia="Cambria" w:hAnsi="Times New Roman" w:cs="Times New Roman"/>
          <w:color w:val="000000"/>
          <w:sz w:val="24"/>
          <w:szCs w:val="24"/>
          <w:shd w:val="clear" w:color="auto" w:fill="FFFFFF"/>
        </w:rPr>
        <w:t>Naujas specialistas</w:t>
      </w:r>
      <w:r w:rsidRPr="008A17EE">
        <w:rPr>
          <w:rFonts w:ascii="Times New Roman" w:eastAsia="Cambria" w:hAnsi="Times New Roman" w:cs="Times New Roman"/>
          <w:color w:val="000000"/>
          <w:sz w:val="24"/>
          <w:szCs w:val="24"/>
        </w:rPr>
        <w:t xml:space="preserve"> </w:t>
      </w:r>
      <w:r w:rsidRPr="008A17EE">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8A17EE">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8A17EE">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8A17EE">
        <w:rPr>
          <w:rFonts w:ascii="Times New Roman" w:eastAsia="Cambria" w:hAnsi="Times New Roman" w:cs="Times New Roman"/>
          <w:color w:val="000000"/>
          <w:sz w:val="24"/>
          <w:szCs w:val="24"/>
        </w:rPr>
        <w:t xml:space="preserve"> (jei taikoma)</w:t>
      </w:r>
      <w:r w:rsidRPr="008A17EE">
        <w:rPr>
          <w:rFonts w:ascii="Times New Roman" w:eastAsia="Cambria" w:hAnsi="Times New Roman" w:cs="Times New Roman"/>
          <w:color w:val="000000"/>
          <w:sz w:val="24"/>
          <w:szCs w:val="24"/>
          <w:shd w:val="clear" w:color="auto" w:fill="FFFFFF"/>
        </w:rPr>
        <w:t xml:space="preserve">. </w:t>
      </w:r>
    </w:p>
    <w:p w14:paraId="6D307B2F" w14:textId="4BB24898"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3.2.8.</w:t>
      </w:r>
      <w:r w:rsidR="00646B8A">
        <w:rPr>
          <w:rFonts w:ascii="Times New Roman" w:eastAsia="Cambria" w:hAnsi="Times New Roman" w:cs="Times New Roman"/>
          <w:sz w:val="24"/>
          <w:szCs w:val="24"/>
        </w:rPr>
        <w:t xml:space="preserve"> </w:t>
      </w:r>
      <w:r w:rsidRPr="008A17EE">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8A17EE">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8A17EE">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77F2A48B"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3.2.8.1. </w:t>
      </w:r>
      <w:r w:rsidRPr="008A17EE">
        <w:rPr>
          <w:rFonts w:ascii="Times New Roman" w:eastAsia="Cambria" w:hAnsi="Times New Roman" w:cs="Times New Roman"/>
          <w:color w:val="000000"/>
          <w:sz w:val="24"/>
          <w:szCs w:val="24"/>
          <w:shd w:val="clear" w:color="auto" w:fill="FFFFFF"/>
        </w:rPr>
        <w:t xml:space="preserve">prašymą pakeisti subtiekėją ar specialistą, paaiškinant keitimo aplinkybę. Pirkėjas pasilieka teisę paprašyti įrodymų, pagrindžiančių keitimo aplinkybę; </w:t>
      </w:r>
    </w:p>
    <w:p w14:paraId="329F6D0C"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3.2.8.2. </w:t>
      </w:r>
      <w:r w:rsidRPr="008A17EE">
        <w:rPr>
          <w:rFonts w:ascii="Times New Roman" w:eastAsia="Cambria" w:hAnsi="Times New Roman" w:cs="Times New Roman"/>
          <w:color w:val="000000"/>
          <w:sz w:val="24"/>
          <w:szCs w:val="24"/>
        </w:rPr>
        <w:t xml:space="preserve">naujo subtiekėjo ar specialisto kvalifikaciją, pašalinimo pagrindų nebuvimą ir atitiktį </w:t>
      </w:r>
      <w:r w:rsidRPr="008A17EE">
        <w:rPr>
          <w:rFonts w:ascii="Times New Roman" w:eastAsia="Arial" w:hAnsi="Times New Roman" w:cs="Times New Roman"/>
          <w:color w:val="000000"/>
          <w:sz w:val="24"/>
          <w:szCs w:val="24"/>
          <w:shd w:val="clear" w:color="auto" w:fill="FFFFFF"/>
        </w:rPr>
        <w:t>nacionalinio saugumo interesams bei kilmės reikalavimams</w:t>
      </w:r>
      <w:r w:rsidRPr="008A17EE">
        <w:rPr>
          <w:rFonts w:ascii="Times New Roman" w:eastAsia="Cambria" w:hAnsi="Times New Roman" w:cs="Times New Roman"/>
          <w:color w:val="000000"/>
          <w:sz w:val="24"/>
          <w:szCs w:val="24"/>
        </w:rPr>
        <w:t xml:space="preserve"> įrodančius dokumentus pagal Sutarties reikalavimus. </w:t>
      </w:r>
    </w:p>
    <w:p w14:paraId="29272546" w14:textId="0750F2E4"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3.2.9.</w:t>
      </w:r>
      <w:r w:rsidR="00646B8A">
        <w:rPr>
          <w:rFonts w:ascii="Times New Roman" w:eastAsia="Cambria" w:hAnsi="Times New Roman" w:cs="Times New Roman"/>
          <w:sz w:val="24"/>
          <w:szCs w:val="24"/>
        </w:rPr>
        <w:t xml:space="preserve"> </w:t>
      </w:r>
      <w:r w:rsidRPr="008A17EE">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DCDC5F2"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3.2.10. </w:t>
      </w:r>
      <w:r w:rsidRPr="008A17EE">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A2FB4BF"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3.2.11. </w:t>
      </w:r>
      <w:r w:rsidRPr="008A17EE">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5335E970"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r w:rsidRPr="008A17EE">
        <w:rPr>
          <w:rFonts w:ascii="Times New Roman" w:eastAsia="Cambria" w:hAnsi="Times New Roman" w:cs="Times New Roman"/>
          <w:color w:val="000000"/>
          <w:sz w:val="24"/>
          <w:szCs w:val="24"/>
        </w:rPr>
        <w:t xml:space="preserve">3.2.12. </w:t>
      </w:r>
      <w:r w:rsidRPr="008A17EE">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8A17EE">
        <w:rPr>
          <w:rFonts w:ascii="Times New Roman" w:eastAsia="Cambria" w:hAnsi="Times New Roman" w:cs="Times New Roman"/>
          <w:color w:val="D13438"/>
          <w:sz w:val="24"/>
          <w:szCs w:val="24"/>
          <w:shd w:val="clear" w:color="auto" w:fill="FFFFFF"/>
        </w:rPr>
        <w:t xml:space="preserve"> </w:t>
      </w:r>
      <w:r w:rsidRPr="008A17EE">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8A17EE">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A17EE">
        <w:rPr>
          <w:rFonts w:ascii="Times New Roman" w:eastAsia="Cambria" w:hAnsi="Times New Roman" w:cs="Times New Roman"/>
          <w:color w:val="000000"/>
          <w:sz w:val="24"/>
          <w:szCs w:val="24"/>
          <w:shd w:val="clear" w:color="auto" w:fill="FFFFFF"/>
        </w:rPr>
        <w:t>, Tiekėjui taikoma Specialiosiose sąlygose nustatyto dydžio bauda.</w:t>
      </w:r>
    </w:p>
    <w:p w14:paraId="564956A9"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p>
    <w:p w14:paraId="568E7D97"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color w:val="000000"/>
          <w:sz w:val="24"/>
          <w:szCs w:val="24"/>
        </w:rPr>
      </w:pPr>
      <w:r w:rsidRPr="008A17EE">
        <w:rPr>
          <w:rFonts w:ascii="Times New Roman" w:eastAsia="Cambria" w:hAnsi="Times New Roman" w:cs="Times New Roman"/>
          <w:b/>
          <w:bCs/>
          <w:color w:val="000000"/>
          <w:sz w:val="24"/>
          <w:szCs w:val="24"/>
        </w:rPr>
        <w:t>3.3. Jungtinės veiklos partnerių keitimas</w:t>
      </w:r>
    </w:p>
    <w:p w14:paraId="3374EEC9" w14:textId="77777777" w:rsidR="00812994" w:rsidRPr="008A17EE" w:rsidRDefault="00812994" w:rsidP="00812994">
      <w:pPr>
        <w:widowControl w:val="0"/>
        <w:pBdr>
          <w:top w:val="nil"/>
          <w:left w:val="nil"/>
          <w:bottom w:val="nil"/>
          <w:right w:val="nil"/>
          <w:between w:val="nil"/>
        </w:pBdr>
        <w:tabs>
          <w:tab w:val="left" w:pos="567"/>
        </w:tabs>
        <w:spacing w:line="240" w:lineRule="auto"/>
        <w:ind w:firstLine="851"/>
        <w:rPr>
          <w:rFonts w:ascii="Times New Roman" w:eastAsia="Cambria" w:hAnsi="Times New Roman" w:cs="Times New Roman"/>
          <w:sz w:val="24"/>
          <w:szCs w:val="24"/>
        </w:rPr>
      </w:pPr>
    </w:p>
    <w:p w14:paraId="27F96233" w14:textId="77777777" w:rsidR="00812994" w:rsidRPr="008A17EE" w:rsidRDefault="00812994" w:rsidP="00812994">
      <w:pPr>
        <w:widowControl w:val="0"/>
        <w:pBdr>
          <w:top w:val="nil"/>
          <w:left w:val="nil"/>
          <w:bottom w:val="nil"/>
          <w:right w:val="nil"/>
          <w:between w:val="nil"/>
        </w:pBdr>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538F574"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w:t>
      </w:r>
      <w:r w:rsidRPr="008A17EE">
        <w:rPr>
          <w:rFonts w:ascii="Times New Roman" w:eastAsia="Cambria" w:hAnsi="Times New Roman" w:cs="Times New Roman"/>
          <w:color w:val="000000"/>
          <w:sz w:val="24"/>
          <w:szCs w:val="24"/>
          <w:shd w:val="clear" w:color="auto" w:fill="FFFFFF"/>
        </w:rPr>
        <w:lastRenderedPageBreak/>
        <w:t>arba iš dalies perima kitas partneris. Toks Tiekėjo pakeitimas negali lemti kitų esminių Sutarties pakeitimų ir taip negali būti siekiama išvengti VPĮ ir kitų teisės aktų taikymo.</w:t>
      </w:r>
    </w:p>
    <w:p w14:paraId="152D1C17"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9B53A0"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27E426F3"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6B6FBA3"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A17EE">
        <w:rPr>
          <w:rFonts w:ascii="Times New Roman" w:eastAsia="Cambria" w:hAnsi="Times New Roman" w:cs="Times New Roman"/>
          <w:color w:val="000000"/>
          <w:sz w:val="24"/>
          <w:szCs w:val="24"/>
        </w:rPr>
        <w:t>nacionalinio saugumo interesams bei kilmės reikalavimams</w:t>
      </w:r>
      <w:r w:rsidRPr="008A17EE">
        <w:rPr>
          <w:rFonts w:ascii="Times New Roman" w:eastAsia="Cambria" w:hAnsi="Times New Roman" w:cs="Times New Roman"/>
          <w:color w:val="000000"/>
          <w:sz w:val="24"/>
          <w:szCs w:val="24"/>
          <w:shd w:val="clear" w:color="auto" w:fill="FFFFFF"/>
        </w:rPr>
        <w:t xml:space="preserve"> (jei taikoma). </w:t>
      </w:r>
    </w:p>
    <w:p w14:paraId="64E0815E"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3CFD562"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p>
    <w:p w14:paraId="2739C919"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8A17EE">
        <w:rPr>
          <w:rFonts w:ascii="Times New Roman" w:eastAsia="Arial" w:hAnsi="Times New Roman" w:cs="Times New Roman"/>
          <w:b/>
          <w:color w:val="000000"/>
          <w:sz w:val="24"/>
          <w:szCs w:val="24"/>
        </w:rPr>
        <w:t>3.4.</w:t>
      </w:r>
      <w:r w:rsidRPr="008A17EE">
        <w:rPr>
          <w:rFonts w:ascii="Times New Roman" w:eastAsia="Arial" w:hAnsi="Times New Roman" w:cs="Times New Roman"/>
          <w:b/>
          <w:color w:val="000000"/>
          <w:sz w:val="24"/>
          <w:szCs w:val="24"/>
        </w:rPr>
        <w:tab/>
      </w:r>
      <w:r w:rsidRPr="008A17EE">
        <w:rPr>
          <w:rFonts w:ascii="Times New Roman" w:eastAsia="Arial" w:hAnsi="Times New Roman" w:cs="Times New Roman"/>
          <w:b/>
          <w:sz w:val="24"/>
          <w:szCs w:val="24"/>
        </w:rPr>
        <w:t>Susitarimai dėl tiesioginio atsiskaitymo su subtiekėjais</w:t>
      </w:r>
    </w:p>
    <w:p w14:paraId="6EE49C45"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534BFB40" w14:textId="0108B5F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3.4.1.</w:t>
      </w:r>
      <w:r w:rsidR="00646B8A">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4F2AD94"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3.4.1.1. </w:t>
      </w:r>
      <w:r w:rsidRPr="008A17EE">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A17EE">
        <w:rPr>
          <w:rFonts w:ascii="Times New Roman" w:hAnsi="Times New Roman" w:cs="Times New Roman"/>
          <w:b/>
          <w:bCs/>
          <w:color w:val="5C5D5D"/>
          <w:sz w:val="24"/>
          <w:szCs w:val="24"/>
        </w:rPr>
        <w:t xml:space="preserve"> </w:t>
      </w:r>
      <w:r w:rsidRPr="008A17EE">
        <w:rPr>
          <w:rFonts w:ascii="Times New Roman" w:eastAsia="Cambria" w:hAnsi="Times New Roman" w:cs="Times New Roman"/>
          <w:color w:val="000000"/>
          <w:sz w:val="24"/>
          <w:szCs w:val="24"/>
          <w:shd w:val="clear" w:color="auto" w:fill="FFFFFF"/>
        </w:rPr>
        <w:t>naujų subtiekėjų pasitelkimą visu Sutarties vykdymo metu;</w:t>
      </w:r>
    </w:p>
    <w:p w14:paraId="0CF9CCC1"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3.4.1.2. </w:t>
      </w:r>
      <w:r w:rsidRPr="008A17EE">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630AE40"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3.4.1.3. </w:t>
      </w:r>
      <w:r w:rsidRPr="008A17EE">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499B88B"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3.4.1.4. </w:t>
      </w:r>
      <w:r w:rsidRPr="008A17EE">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4849B0E5"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rPr>
      </w:pPr>
    </w:p>
    <w:p w14:paraId="4E141988"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t>4.</w:t>
      </w:r>
      <w:r w:rsidRPr="008A17EE">
        <w:rPr>
          <w:rFonts w:ascii="Times New Roman" w:eastAsia="Arial" w:hAnsi="Times New Roman" w:cs="Times New Roman"/>
          <w:b/>
          <w:caps/>
          <w:sz w:val="24"/>
          <w:szCs w:val="24"/>
        </w:rPr>
        <w:tab/>
        <w:t>Šalių bendradarbiavimas</w:t>
      </w:r>
    </w:p>
    <w:p w14:paraId="74245629"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rPr>
      </w:pPr>
    </w:p>
    <w:p w14:paraId="310A6858"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sz w:val="24"/>
          <w:szCs w:val="24"/>
        </w:rPr>
        <w:t>4.1.</w:t>
      </w:r>
      <w:r w:rsidRPr="008A17EE">
        <w:rPr>
          <w:rFonts w:ascii="Times New Roman" w:eastAsia="Arial" w:hAnsi="Times New Roman" w:cs="Times New Roman"/>
          <w:b/>
          <w:sz w:val="24"/>
          <w:szCs w:val="24"/>
        </w:rPr>
        <w:tab/>
        <w:t>Šalių bendradarbiavimo pareiga</w:t>
      </w:r>
    </w:p>
    <w:p w14:paraId="7751BEC6"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610A4B9" w14:textId="27B6A48E"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4.1.1.</w:t>
      </w:r>
      <w:r w:rsidR="00646B8A">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sidRPr="008A17EE">
        <w:rPr>
          <w:rFonts w:ascii="Times New Roman" w:eastAsia="Arial" w:hAnsi="Times New Roman" w:cs="Times New Roman"/>
          <w:sz w:val="24"/>
          <w:szCs w:val="24"/>
        </w:rPr>
        <w:lastRenderedPageBreak/>
        <w:t xml:space="preserve">pažeidimą. </w:t>
      </w:r>
    </w:p>
    <w:p w14:paraId="72957923" w14:textId="1D6BC5F5" w:rsidR="00812994" w:rsidRPr="008A17EE" w:rsidRDefault="00812994" w:rsidP="00C65AAC">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4.1.2.</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Šalys įsipareigoja užtikrinti, kad viena kitai teiks dokumentus ir (ar) kitą informaciją, kurie yra būtini Šalių tinkamam įsipareigojimų įvykdymui pagal Su</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shd w:val="clear" w:color="auto" w:fill="FFFFFF"/>
        </w:rPr>
        <w:t xml:space="preserve">Jeigu Šalis susiduria su </w:t>
      </w:r>
      <w:r w:rsidRPr="008A17EE">
        <w:rPr>
          <w:rFonts w:ascii="Times New Roman" w:eastAsia="Arial" w:hAnsi="Times New Roman" w:cs="Times New Roman"/>
          <w:sz w:val="24"/>
          <w:szCs w:val="24"/>
        </w:rPr>
        <w:t>S</w:t>
      </w:r>
      <w:r w:rsidRPr="008A17EE">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8A17EE">
        <w:rPr>
          <w:rFonts w:ascii="Times New Roman" w:eastAsia="Arial" w:hAnsi="Times New Roman" w:cs="Times New Roman"/>
          <w:sz w:val="24"/>
          <w:szCs w:val="24"/>
        </w:rPr>
        <w:t>s</w:t>
      </w:r>
      <w:r w:rsidRPr="008A17EE">
        <w:rPr>
          <w:rFonts w:ascii="Times New Roman" w:eastAsia="Arial" w:hAnsi="Times New Roman" w:cs="Times New Roman"/>
          <w:sz w:val="24"/>
          <w:szCs w:val="24"/>
          <w:shd w:val="clear" w:color="auto" w:fill="FFFFFF"/>
        </w:rPr>
        <w:t xml:space="preserve"> kliūtis</w:t>
      </w:r>
      <w:r w:rsidRPr="008A17EE">
        <w:rPr>
          <w:rFonts w:ascii="Times New Roman" w:eastAsia="Arial" w:hAnsi="Times New Roman" w:cs="Times New Roman"/>
          <w:sz w:val="24"/>
          <w:szCs w:val="24"/>
        </w:rPr>
        <w:t xml:space="preserve"> ir imtis visų nuo jos priklausančių protingų priemonių toms kliūtims pašalinti. </w:t>
      </w:r>
    </w:p>
    <w:p w14:paraId="6B5531F7"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E6AD37B"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8A17EE">
        <w:rPr>
          <w:rFonts w:ascii="Times New Roman" w:eastAsia="Arial" w:hAnsi="Times New Roman" w:cs="Times New Roman"/>
          <w:b/>
          <w:color w:val="000000"/>
          <w:sz w:val="24"/>
          <w:szCs w:val="24"/>
        </w:rPr>
        <w:t>4.2.</w:t>
      </w:r>
      <w:r w:rsidRPr="008A17EE">
        <w:rPr>
          <w:rFonts w:ascii="Times New Roman" w:eastAsia="Arial" w:hAnsi="Times New Roman" w:cs="Times New Roman"/>
          <w:b/>
          <w:color w:val="000000"/>
          <w:sz w:val="24"/>
          <w:szCs w:val="24"/>
        </w:rPr>
        <w:tab/>
      </w:r>
      <w:r w:rsidRPr="008A17EE">
        <w:rPr>
          <w:rFonts w:ascii="Times New Roman" w:eastAsia="Arial" w:hAnsi="Times New Roman" w:cs="Times New Roman"/>
          <w:b/>
          <w:sz w:val="24"/>
          <w:szCs w:val="24"/>
        </w:rPr>
        <w:t>Kontaktiniai asmenys</w:t>
      </w:r>
    </w:p>
    <w:p w14:paraId="233FEE2D"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66A0FBAD" w14:textId="7B32FD6F"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4.2.1.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8E4190D" w14:textId="7B052B58"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4.2.2.</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A17EE">
        <w:rPr>
          <w:rFonts w:ascii="Times New Roman" w:hAnsi="Times New Roman" w:cs="Times New Roman"/>
          <w:sz w:val="24"/>
          <w:szCs w:val="24"/>
        </w:rPr>
        <w:t xml:space="preserve"> </w:t>
      </w:r>
      <w:r w:rsidRPr="008A17EE">
        <w:rPr>
          <w:rFonts w:ascii="Times New Roman" w:eastAsia="Arial" w:hAnsi="Times New Roman" w:cs="Times New Roman"/>
          <w:sz w:val="24"/>
          <w:szCs w:val="24"/>
        </w:rPr>
        <w:t>vardą, pavardę, el. paštą ir telefono numerį.</w:t>
      </w:r>
    </w:p>
    <w:p w14:paraId="71A1F591" w14:textId="4FF84599"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4.2.3.</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56A074" w14:textId="77777777"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2F5667D2" w14:textId="77777777" w:rsidR="00812994" w:rsidRPr="008A17EE" w:rsidRDefault="00812994" w:rsidP="00812994">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t>5.</w:t>
      </w:r>
      <w:r w:rsidRPr="008A17EE">
        <w:rPr>
          <w:rFonts w:ascii="Times New Roman" w:eastAsia="Arial" w:hAnsi="Times New Roman" w:cs="Times New Roman"/>
          <w:b/>
          <w:caps/>
          <w:sz w:val="24"/>
          <w:szCs w:val="24"/>
        </w:rPr>
        <w:tab/>
        <w:t>SUTARTIES VYKDYMO METU PATEIKIAMI dokumentai</w:t>
      </w:r>
    </w:p>
    <w:p w14:paraId="20D9A980" w14:textId="77777777" w:rsidR="00812994" w:rsidRPr="008A17EE" w:rsidRDefault="00812994" w:rsidP="00812994">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9484E8B" w14:textId="77777777"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45FA096E" w14:textId="77777777"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48A01F" w14:textId="77777777"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13392F7" w14:textId="77777777" w:rsidR="00812994" w:rsidRPr="008A17EE" w:rsidRDefault="00812994" w:rsidP="0081299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rPr>
      </w:pPr>
    </w:p>
    <w:p w14:paraId="0299CF12"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t>6.</w:t>
      </w:r>
      <w:r w:rsidRPr="008A17EE">
        <w:rPr>
          <w:rFonts w:ascii="Times New Roman" w:eastAsia="Arial" w:hAnsi="Times New Roman" w:cs="Times New Roman"/>
          <w:b/>
          <w:caps/>
          <w:sz w:val="24"/>
          <w:szCs w:val="24"/>
        </w:rPr>
        <w:tab/>
        <w:t>PREKIŲ TIEKIMO PABAIGA IR PREKIŲ priėmimas</w:t>
      </w:r>
    </w:p>
    <w:p w14:paraId="61A9A800"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449EE643"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sz w:val="24"/>
          <w:szCs w:val="24"/>
        </w:rPr>
        <w:t>6.1.</w:t>
      </w:r>
      <w:r w:rsidRPr="008A17EE">
        <w:rPr>
          <w:rFonts w:ascii="Times New Roman" w:eastAsia="Arial" w:hAnsi="Times New Roman" w:cs="Times New Roman"/>
          <w:b/>
          <w:sz w:val="24"/>
          <w:szCs w:val="24"/>
        </w:rPr>
        <w:tab/>
        <w:t>Prekių tiekimo pabaiga</w:t>
      </w:r>
    </w:p>
    <w:p w14:paraId="1EF47627"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3657988" w14:textId="572F1146"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6.1.1.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Prekių tiekimas laikomas užbaigtu, kai yra įvykdytos visos šios sąlygos: </w:t>
      </w:r>
    </w:p>
    <w:p w14:paraId="06F41533"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6.1.1.1. Tiekėjas pristatė visas Prekes pagal Sutarties ir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reikalavimus (ir kai suteiktos visos su Prekėmis susijusios paslaugos, jei to reikalaujama), </w:t>
      </w:r>
    </w:p>
    <w:p w14:paraId="5CDE013E"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6.1.1.2. Tiekėjas perdavė Pirkėjui visą reikalingą dokumentaciją, įskaitant naudojimo instrukcijas ir garantijas (jei to reikalaujama),</w:t>
      </w:r>
    </w:p>
    <w:p w14:paraId="4BE29ECF"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6.1.1.3. Tiekėjas apmokė Pirkėjo personalą, kaip naudoti Prekes (jeigu to reikalaujama),</w:t>
      </w:r>
    </w:p>
    <w:p w14:paraId="4FF34BA2"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43A956ED"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6.1.1.5. Tiekėjas įvykdė kitas sąlygas, numatytas </w:t>
      </w:r>
      <w:r w:rsidRPr="008A17EE">
        <w:rPr>
          <w:rFonts w:ascii="Times New Roman" w:hAnsi="Times New Roman" w:cs="Times New Roman"/>
          <w:sz w:val="24"/>
          <w:szCs w:val="24"/>
        </w:rPr>
        <w:t>įstatymuose bei kituose teisės aktuose</w:t>
      </w:r>
      <w:r w:rsidRPr="008A17EE">
        <w:rPr>
          <w:rFonts w:ascii="Times New Roman" w:eastAsia="Arial" w:hAnsi="Times New Roman" w:cs="Times New Roman"/>
          <w:sz w:val="24"/>
          <w:szCs w:val="24"/>
        </w:rPr>
        <w:t xml:space="preserve">, Sutartyje ir pasiūlyme, kurios turi būti įvykdytos tam, kad būtų laikoma, jog Prekių tiekimas yra </w:t>
      </w:r>
      <w:r w:rsidRPr="008A17EE">
        <w:rPr>
          <w:rFonts w:ascii="Times New Roman" w:eastAsia="Arial" w:hAnsi="Times New Roman" w:cs="Times New Roman"/>
          <w:sz w:val="24"/>
          <w:szCs w:val="24"/>
        </w:rPr>
        <w:lastRenderedPageBreak/>
        <w:t>užbaigtas, ir pateikė Pirkėjui tai įrodančius dokumentus.</w:t>
      </w:r>
    </w:p>
    <w:p w14:paraId="52788A1A"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556F6A3"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sz w:val="24"/>
          <w:szCs w:val="24"/>
        </w:rPr>
        <w:t>6.2.</w:t>
      </w:r>
      <w:r w:rsidRPr="008A17EE">
        <w:rPr>
          <w:rFonts w:ascii="Times New Roman" w:eastAsia="Arial" w:hAnsi="Times New Roman" w:cs="Times New Roman"/>
          <w:b/>
          <w:sz w:val="24"/>
          <w:szCs w:val="24"/>
        </w:rPr>
        <w:tab/>
        <w:t>Prekių perdavimas–priėmimas</w:t>
      </w:r>
    </w:p>
    <w:p w14:paraId="2440BA56"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239371A" w14:textId="4FBA68AD"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03D3AF" w14:textId="09A808E8"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6.2.2.</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5DCC859" w14:textId="22446303"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6.2.3.</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Tiekėjui pristačius Prekes, Pirkėjas atlieka jų patikrinimą ir privalo: </w:t>
      </w:r>
    </w:p>
    <w:p w14:paraId="11FEEE21"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6.2.3.1. ne vėliau kaip per 5 (penkias) darbo dienas nuo faktinio Prekių perdavimo priimti Prekes, pasirašydamas Prekių perdavimo–priėmimo aktą; arba</w:t>
      </w:r>
    </w:p>
    <w:p w14:paraId="7C021BC3"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A17EE">
        <w:rPr>
          <w:rFonts w:ascii="Times New Roman" w:eastAsia="Arial" w:hAnsi="Times New Roman" w:cs="Times New Roman"/>
          <w:b/>
          <w:bCs/>
          <w:sz w:val="24"/>
          <w:szCs w:val="24"/>
        </w:rPr>
        <w:t>Defektų aktas</w:t>
      </w:r>
      <w:r w:rsidRPr="008A17EE">
        <w:rPr>
          <w:rFonts w:ascii="Times New Roman" w:eastAsia="Arial" w:hAnsi="Times New Roman" w:cs="Times New Roman"/>
          <w:sz w:val="24"/>
          <w:szCs w:val="24"/>
        </w:rPr>
        <w:t>); arba</w:t>
      </w:r>
    </w:p>
    <w:p w14:paraId="77EFF562"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6.2.3.3. atsisakyti priimti Prekes ar jų dalį ir įteikti (arba išsiųsti) Defektų aktą Tiekėjui dėl netinkamų Prekių ar jų dalies.  </w:t>
      </w:r>
    </w:p>
    <w:p w14:paraId="4BA5A005" w14:textId="2780B0E1"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6.2.4.</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Prekių perdavimo–priėmimo akte turi būti nurodoma data, kada Tiekėjas pristatė visas Prekes (ar atitinkamą jų dalį, kai Sutartyje numatytas pristatymas dalimis) ir pateikė visus reikiamus dokumentus. </w:t>
      </w:r>
    </w:p>
    <w:p w14:paraId="2BF8BD8E" w14:textId="38CD709D"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6.2.5.</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Prekes, neatitinkančias Sutarties,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008CACFB" w14:textId="312C83DC"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6.2.6.</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D4DC19" w14:textId="7D39D59D"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6.2.7.</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Jeigu Pirkėjas per 5 (penkias) darbo dienas nepateikia (neišsiunčia) Tiekėjui  Defektų akto, laikoma, kad Pirkėjas Prekes priėmė ir joms pretenzijų neturi.</w:t>
      </w:r>
    </w:p>
    <w:p w14:paraId="140C666E" w14:textId="50901A9E"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6.2.8.</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Prekių praradimo ar sugadinimo ar atsitiktinio žuvimo rizika Pirkėjui iš Tiekėjo pereina nuo faktinio Prekių priėmimo momento.</w:t>
      </w:r>
    </w:p>
    <w:p w14:paraId="3AC2438B" w14:textId="6DD549AA"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6.2.9.</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Pirkėjas turi teisę naudotis Prekėmis tik po Prekių perdavimo-priėmimo akto pasirašymo. </w:t>
      </w:r>
    </w:p>
    <w:p w14:paraId="49A608D2"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1AD2FDE"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C120760" w14:textId="77777777" w:rsidR="00812994" w:rsidRPr="008A17EE" w:rsidRDefault="00812994" w:rsidP="00812994">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lastRenderedPageBreak/>
        <w:t>7.</w:t>
      </w:r>
      <w:r w:rsidRPr="008A17EE">
        <w:rPr>
          <w:rFonts w:ascii="Times New Roman" w:eastAsia="Arial" w:hAnsi="Times New Roman" w:cs="Times New Roman"/>
          <w:b/>
          <w:caps/>
          <w:sz w:val="24"/>
          <w:szCs w:val="24"/>
        </w:rPr>
        <w:tab/>
        <w:t>Tiekėjo garantiniai įsipareigojimai</w:t>
      </w:r>
    </w:p>
    <w:p w14:paraId="0AB1E2C5" w14:textId="77777777" w:rsidR="00812994" w:rsidRPr="008A17EE" w:rsidRDefault="00812994" w:rsidP="00812994">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6555518B"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7.1.</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Garantiniai terminai (jei taikoma)</w:t>
      </w:r>
    </w:p>
    <w:p w14:paraId="15262142"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2D699B2" w14:textId="589C93C4" w:rsidR="00812994" w:rsidRPr="008A17EE" w:rsidRDefault="00812994" w:rsidP="00812994">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7.1.1.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D32EC3" w14:textId="174BAC6B" w:rsidR="00812994" w:rsidRPr="008A17EE" w:rsidRDefault="00812994" w:rsidP="00812994">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7.1.2.</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B5B44D" w14:textId="388A3575" w:rsidR="00812994" w:rsidRPr="008A17EE" w:rsidRDefault="00812994" w:rsidP="00812994">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7.1.3.</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D2B00F" w14:textId="77777777" w:rsidR="00812994" w:rsidRPr="008A17EE" w:rsidRDefault="00812994" w:rsidP="00812994">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2FB9113B"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7.2.</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Pretenzijos dėl Prekių trūkumų</w:t>
      </w:r>
    </w:p>
    <w:p w14:paraId="69D6DFEB"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3593241" w14:textId="6E4BF00C"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7.2.1.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E9D96E" w14:textId="5855779E"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7.2.2.</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9472782" w14:textId="77777777" w:rsidR="00812994" w:rsidRPr="008A17EE" w:rsidRDefault="00812994" w:rsidP="00812994">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9C351D7" w14:textId="77777777" w:rsidR="00812994" w:rsidRPr="008A17EE" w:rsidRDefault="00812994" w:rsidP="00812994">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7.2.3.1. jei Prekės atitinka Sutartyje nurodytus reikalavimus – Pirkėjas;</w:t>
      </w:r>
    </w:p>
    <w:p w14:paraId="25274DA5" w14:textId="77777777" w:rsidR="00812994" w:rsidRPr="008A17EE" w:rsidRDefault="00812994" w:rsidP="00812994">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7.2.3.2. jei Prekės neatitinka Sutartyje nurodytų reikalavimų – Tiekėjas.</w:t>
      </w:r>
    </w:p>
    <w:p w14:paraId="6FDA70AE" w14:textId="77777777" w:rsidR="00812994" w:rsidRPr="008A17EE" w:rsidRDefault="00812994" w:rsidP="00812994">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A21B6D4"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7.3.</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Prekių trūkumų šalinimas</w:t>
      </w:r>
    </w:p>
    <w:p w14:paraId="6A6FA0FB"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77F9F57" w14:textId="21CA5F48"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privalo pašalinti Prekių trūkumus, sutaisydamas Prekes ar jų dalį arba pakeisdamas Prekę nauja Preke ar jos dalimi. </w:t>
      </w:r>
    </w:p>
    <w:p w14:paraId="5610A47F" w14:textId="41A1C8BF"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7.3.2.</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7837872" w14:textId="511E0780"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7.3.3.</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Sutaisytoje Prekių dalyje pakartotinai nustačius Prekių trūkumų, Tiekėjas privalo pakeisti Prekes naujomis kokybiškomis Prekėmis, nebent Pirkėjas raštu sutiktų Prekes dar kartą taisyti.</w:t>
      </w:r>
    </w:p>
    <w:p w14:paraId="69B0A539" w14:textId="4E2F254F"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7.3.4.</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Pašalinus Prekių trūkumus, garantinis terminas sutaisytajai Prekių daliai ar naujoms Prekėms vėl pradedamas skaičiuoti nuo tinkamai sutaisytų ar pakeistų Prekių (ar jų dalių) perdavimo Pirkėjui dienos.</w:t>
      </w:r>
    </w:p>
    <w:p w14:paraId="38BF668E" w14:textId="692141B8"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7.3.5.</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Jeigu Prekių trūkumų šalinimas gali turėti įtakos Prekių funkcionalumui, Pirkėjas gali </w:t>
      </w:r>
      <w:r w:rsidRPr="008A17EE">
        <w:rPr>
          <w:rFonts w:ascii="Times New Roman" w:eastAsia="Arial" w:hAnsi="Times New Roman" w:cs="Times New Roman"/>
          <w:sz w:val="24"/>
          <w:szCs w:val="24"/>
        </w:rPr>
        <w:lastRenderedPageBreak/>
        <w:t>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E302D" w14:textId="105EE299"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7.3.6.</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Tiekėjas, pašalinęs visus Prekių trūkumus, privalo apie tai informuoti Pirkėją.</w:t>
      </w:r>
    </w:p>
    <w:p w14:paraId="7E1AF8F9" w14:textId="459667C0"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7.3.7.</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6BCE655C"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81372D4"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7.4.</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Pirkėjo teisės, Tiekėjui nepašalinus Prekių trūkumų</w:t>
      </w:r>
    </w:p>
    <w:p w14:paraId="4D292B52"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F6FCFBE" w14:textId="2EDE1EEE"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Jeigu Tiekėjas atsisako pašalinti arba nepašalina Prekių trūkumų per Pirkėjo nustatytus protingus terminus, Pirkėjas turi teisę:</w:t>
      </w:r>
    </w:p>
    <w:p w14:paraId="3F817587"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869D26"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1B47A43B"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267434B7" w14:textId="5A23BA69"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7.4.2.</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3171CAF" w14:textId="20CF4C2D"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7.4.3.</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privalo patenkinti Pirkėjo pagal Bendrųjų sąlygų 7.4.4 punktą pareikštą piniginį reikalavimą per 30 (trisdešimt) dienų arba per ilgesnį Pirkėjo reikalavime nurodytą protingą terminą. </w:t>
      </w:r>
    </w:p>
    <w:p w14:paraId="38B43500" w14:textId="57D272F3"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7.4.4.</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Už vėlavimą pašalinti Prekių trūkumus Pirkėjas privalo reikalauti Tiekėjo sumokėti Specialiosiose sąlygose nustatyto dydžio netesybas.</w:t>
      </w:r>
    </w:p>
    <w:p w14:paraId="74620927"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0061A4C" w14:textId="77777777" w:rsidR="00812994" w:rsidRPr="008A17EE" w:rsidRDefault="00812994" w:rsidP="00812994">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8.</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PRISTATYMO terminai</w:t>
      </w:r>
    </w:p>
    <w:p w14:paraId="352BBCA3" w14:textId="77777777" w:rsidR="00812994" w:rsidRPr="008A17EE" w:rsidRDefault="00812994" w:rsidP="00812994">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69F089C3"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8.1.</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Pristatymo terminai ir Prekių tiekimo grafikas</w:t>
      </w:r>
    </w:p>
    <w:p w14:paraId="4BE1E1CB"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3A00E6D" w14:textId="2EC78BCD"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8.1.1.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privalo pristatyti Prekes laikydamasis terminų, nurodytų Specialiosiose sąlygose. </w:t>
      </w:r>
    </w:p>
    <w:p w14:paraId="1E5631BC" w14:textId="3176EC29"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8.1.2.</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8A17EE">
        <w:rPr>
          <w:rFonts w:ascii="Times New Roman" w:eastAsia="Arial" w:hAnsi="Times New Roman" w:cs="Times New Roman"/>
          <w:b/>
          <w:bCs/>
          <w:sz w:val="24"/>
          <w:szCs w:val="24"/>
        </w:rPr>
        <w:t>Grafikas</w:t>
      </w:r>
      <w:r w:rsidRPr="008A17EE">
        <w:rPr>
          <w:rFonts w:ascii="Times New Roman" w:eastAsia="Arial" w:hAnsi="Times New Roman" w:cs="Times New Roman"/>
          <w:sz w:val="24"/>
          <w:szCs w:val="24"/>
        </w:rPr>
        <w:t>).</w:t>
      </w:r>
    </w:p>
    <w:p w14:paraId="6BBEAD5F" w14:textId="773F4869"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8.1.3.</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 aktualu, Grafike turi būti pažymėta, kurios Prekės gali būti pristatomos lygiagrečiai, o kurios gali būti pristatomos tik numatytu eiliškumu.</w:t>
      </w:r>
    </w:p>
    <w:p w14:paraId="0D0DF892"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C05B19C"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8.2.</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Netesybos už Prekių pristatymo vėlavimą</w:t>
      </w:r>
    </w:p>
    <w:p w14:paraId="317B8CD5"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BD6953A" w14:textId="45368AF3"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8.2.1.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Jeigu Tiekėjas praleidžia Prekių pristatymo terminus, nustatytus Specialiosiose sąlygose, Tiekėjui iki Prekių pristatymo datos taikomos Specialiosiose sąlygose nurodyto dydžio netesybos. </w:t>
      </w:r>
    </w:p>
    <w:p w14:paraId="2227C7B6" w14:textId="5DA97FBC"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8.2.2.</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B254B7C"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i/>
          <w:iCs/>
          <w:sz w:val="24"/>
          <w:szCs w:val="24"/>
        </w:rPr>
      </w:pPr>
      <w:r w:rsidRPr="008A17EE">
        <w:rPr>
          <w:rFonts w:ascii="Times New Roman" w:hAnsi="Times New Roman" w:cs="Times New Roman"/>
          <w:sz w:val="24"/>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CDC0FF"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i/>
          <w:iCs/>
          <w:sz w:val="24"/>
          <w:szCs w:val="24"/>
        </w:rPr>
      </w:pPr>
    </w:p>
    <w:p w14:paraId="4071AE4F" w14:textId="77777777" w:rsidR="00812994" w:rsidRPr="008A17EE" w:rsidRDefault="00812994" w:rsidP="00812994">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9.</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Prievolių pagal Sutartį įvykdymo užtikrinimo būdai</w:t>
      </w:r>
    </w:p>
    <w:p w14:paraId="6438E4F6" w14:textId="77777777" w:rsidR="00812994" w:rsidRPr="008A17EE" w:rsidRDefault="00812994" w:rsidP="00812994">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5B4B084"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FE4C186"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5E0F809"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10.</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Sutarties įvykdymo užtikrinimas (JEI TAIKOMA)</w:t>
      </w:r>
    </w:p>
    <w:p w14:paraId="5298609D"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ABF3DE1"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8A17EE">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5B5A838"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r w:rsidRPr="008A17EE">
        <w:rPr>
          <w:rFonts w:ascii="Times New Roman" w:hAnsi="Times New Roman" w:cs="Times New Roman"/>
          <w:b/>
          <w:bCs/>
          <w:color w:val="000000"/>
          <w:sz w:val="24"/>
          <w:szCs w:val="24"/>
        </w:rPr>
        <w:t>Pastaba.</w:t>
      </w:r>
      <w:r w:rsidRPr="008A17EE">
        <w:rPr>
          <w:rFonts w:ascii="Times New Roman" w:hAnsi="Times New Roman" w:cs="Times New Roman"/>
          <w:color w:val="000000"/>
          <w:sz w:val="24"/>
          <w:szCs w:val="24"/>
        </w:rPr>
        <w:t xml:space="preserve"> </w:t>
      </w:r>
      <w:r w:rsidRPr="008A17EE">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35120" w14:textId="77777777" w:rsidR="00812994" w:rsidRPr="008A17EE" w:rsidRDefault="00812994" w:rsidP="00812994">
      <w:pPr>
        <w:tabs>
          <w:tab w:val="left" w:pos="567"/>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A17EE">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8A17EE">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8A17EE">
        <w:rPr>
          <w:rFonts w:ascii="Times New Roman" w:eastAsia="Cambria" w:hAnsi="Times New Roman" w:cs="Times New Roman"/>
          <w:b/>
          <w:bCs/>
          <w:color w:val="000000"/>
          <w:sz w:val="24"/>
          <w:szCs w:val="24"/>
          <w:shd w:val="clear" w:color="auto" w:fill="FFFFFF"/>
        </w:rPr>
        <w:t>Sutarties įvykdymo užtikrinimas</w:t>
      </w:r>
      <w:r w:rsidRPr="008A17EE">
        <w:rPr>
          <w:rFonts w:ascii="Times New Roman" w:eastAsia="Cambria" w:hAnsi="Times New Roman" w:cs="Times New Roman"/>
          <w:color w:val="000000"/>
          <w:sz w:val="24"/>
          <w:szCs w:val="24"/>
          <w:shd w:val="clear" w:color="auto" w:fill="FFFFFF"/>
        </w:rPr>
        <w:t>).</w:t>
      </w:r>
      <w:r w:rsidRPr="008A17EE">
        <w:rPr>
          <w:rFonts w:ascii="Times New Roman" w:eastAsia="Cambria" w:hAnsi="Times New Roman" w:cs="Times New Roman"/>
          <w:sz w:val="24"/>
          <w:szCs w:val="24"/>
        </w:rPr>
        <w:t xml:space="preserve"> </w:t>
      </w:r>
    </w:p>
    <w:p w14:paraId="5B4BF7DD"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C70BED1"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55101F"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65857F1"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6329ADB"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10.7. Sutarties įvykdymo užtikrinimas turi įsigalioti ne vėliau negu jo pateikimo Pirkėjui dieną. </w:t>
      </w:r>
    </w:p>
    <w:p w14:paraId="1E6BA963"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lastRenderedPageBreak/>
        <w:t>10.8. Sutarties įvykdymo užtikrinimo suma turi būti nurodoma ir išmokama eurais. </w:t>
      </w:r>
    </w:p>
    <w:p w14:paraId="234E0F09"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04A39E78"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10.10. Sutarties įvykdymo užtikrinime nurodytas jo galiojimo terminas turi būti ne trumpesnis nei Sutarties galiojimo terminas. </w:t>
      </w:r>
    </w:p>
    <w:p w14:paraId="14031F0A"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6CA7402"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FD16577"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2E5FEC" w14:textId="77777777" w:rsidR="00812994" w:rsidRPr="008A17EE" w:rsidRDefault="00812994" w:rsidP="00812994">
      <w:pPr>
        <w:tabs>
          <w:tab w:val="left" w:pos="567"/>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22A479"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90C713A"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 xml:space="preserve">10.16. Pirkėjas </w:t>
      </w:r>
      <w:r w:rsidRPr="008A17EE">
        <w:rPr>
          <w:rFonts w:ascii="Times New Roman" w:hAnsi="Times New Roman" w:cs="Times New Roman"/>
          <w:color w:val="000000"/>
          <w:sz w:val="24"/>
          <w:szCs w:val="24"/>
        </w:rPr>
        <w:t>gali pasinaudoti Sutarties įvykdymo užtikrinimu, esant bet kuriai iš žemiau nurodytų aplinkybių:  </w:t>
      </w:r>
    </w:p>
    <w:p w14:paraId="5D608B8C"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10.16.1. Tiekėjas neįvykdė, nevykdo arba netinkamai vykdo savo įsipareigojimus pagal Sutartį;  </w:t>
      </w:r>
    </w:p>
    <w:p w14:paraId="5BD65828"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10.16.2. Tiekėjas per protingai nustatytą laikotarpį neįvykdo Pirkėjo nurodymo ištaisyti Prekių trūkumus;  </w:t>
      </w:r>
    </w:p>
    <w:p w14:paraId="4900D40B"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D377D9"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10.16.4. Tiekėjas be pateisinamos priežasties (ne Sutartyje nustatytais atvejais) vienašališkai nutraukia Sutartį. </w:t>
      </w:r>
    </w:p>
    <w:p w14:paraId="2EA98F1C"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p>
    <w:p w14:paraId="39E3DF64" w14:textId="77777777" w:rsidR="00812994" w:rsidRPr="008A17EE" w:rsidRDefault="00812994" w:rsidP="00812994">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14:numSpacing w14:val="tabular"/>
        </w:rPr>
      </w:pPr>
      <w:r w:rsidRPr="008A17EE">
        <w:rPr>
          <w:rFonts w:ascii="Times New Roman" w:eastAsia="Cambria" w:hAnsi="Times New Roman" w:cs="Times New Roman"/>
          <w:b/>
          <w:bCs/>
          <w:caps/>
          <w:sz w:val="24"/>
          <w:szCs w:val="24"/>
          <w14:numSpacing w14:val="tabular"/>
        </w:rPr>
        <w:t>11.</w:t>
      </w:r>
      <w:r w:rsidRPr="008A17EE">
        <w:rPr>
          <w:rFonts w:ascii="Times New Roman" w:eastAsia="Cambria" w:hAnsi="Times New Roman" w:cs="Times New Roman"/>
          <w:b/>
          <w:bCs/>
          <w:caps/>
          <w:sz w:val="24"/>
          <w:szCs w:val="24"/>
          <w14:numSpacing w14:val="tabular"/>
        </w:rPr>
        <w:tab/>
        <w:t>SUTARTIES KAINA IR JOS PERSKAIČIAVIMAS</w:t>
      </w:r>
    </w:p>
    <w:p w14:paraId="75FDDE56"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7476F5F"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88592A"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11.2. Pradinės sutarties vertė yra nurodyta Specialiosiose sąlygose.</w:t>
      </w:r>
    </w:p>
    <w:p w14:paraId="5BD18F4D"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11.3. Laikoma, kad į Sutarties kainą yra įtrauktos visos Tiekėjo išlaidos, susijusios su visų </w:t>
      </w:r>
      <w:r w:rsidRPr="008A17EE">
        <w:rPr>
          <w:rFonts w:ascii="Times New Roman" w:eastAsia="Arial" w:hAnsi="Times New Roman" w:cs="Times New Roman"/>
          <w:sz w:val="24"/>
          <w:szCs w:val="24"/>
        </w:rPr>
        <w:lastRenderedPageBreak/>
        <w:t>Prekių pristatymu, taip pat su tinkamu šioje Sutartyje numatytų kitų Tiekėjo įsipareigojimų įvykdymu, įskaitant draudimus, muitus ir kitokias išlaidas, Tiekėjo patirtas vykdant Sutartyje numatytus įsipareigojimus.</w:t>
      </w:r>
    </w:p>
    <w:p w14:paraId="11735E4F"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11.4. Sutarties kainos peržiūra atliekama Specialiosiose sąlygose nustatyta tvarka.</w:t>
      </w:r>
    </w:p>
    <w:p w14:paraId="11F5AE4E"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92CA341" w14:textId="77777777" w:rsidR="00812994" w:rsidRPr="008A17EE" w:rsidRDefault="00812994" w:rsidP="00812994">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r w:rsidRPr="008A17EE">
        <w:rPr>
          <w:rFonts w:ascii="Times New Roman" w:eastAsia="Cambria" w:hAnsi="Times New Roman" w:cs="Times New Roman"/>
          <w:b/>
          <w:bCs/>
          <w:caps/>
          <w:sz w:val="24"/>
          <w:szCs w:val="24"/>
          <w14:numSpacing w14:val="tabular"/>
        </w:rPr>
        <w:t>12.</w:t>
      </w:r>
      <w:r w:rsidRPr="008A17EE">
        <w:rPr>
          <w:rFonts w:ascii="Times New Roman" w:eastAsia="Cambria" w:hAnsi="Times New Roman" w:cs="Times New Roman"/>
          <w:b/>
          <w:bCs/>
          <w:caps/>
          <w:sz w:val="24"/>
          <w:szCs w:val="24"/>
          <w14:numSpacing w14:val="tabular"/>
        </w:rPr>
        <w:tab/>
        <w:t>ATSISKAITYMO TVARKA</w:t>
      </w:r>
    </w:p>
    <w:p w14:paraId="607FC1F0" w14:textId="77777777" w:rsidR="00812994" w:rsidRPr="008A17EE" w:rsidRDefault="00812994" w:rsidP="00812994">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p>
    <w:p w14:paraId="203FFF6A"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12.1.</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Išankstinis mokėjimas (avansas) (jei taikoma)</w:t>
      </w:r>
    </w:p>
    <w:p w14:paraId="52363636"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4CA9202"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6A5008C7"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12.1.2. Pirkėjas sumoka Tiekėjui avansą – ne daugiau kaip Specialiosiose sąlygose nurodytas avanso dydis.</w:t>
      </w:r>
    </w:p>
    <w:p w14:paraId="1B6DA106"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color w:val="000000"/>
          <w:sz w:val="24"/>
          <w:szCs w:val="24"/>
        </w:rPr>
      </w:pPr>
      <w:r w:rsidRPr="008A17EE">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A17EE">
        <w:rPr>
          <w:rFonts w:ascii="Times New Roman" w:hAnsi="Times New Roman" w:cs="Times New Roman"/>
          <w:color w:val="000000"/>
          <w:sz w:val="24"/>
          <w:szCs w:val="24"/>
        </w:rPr>
        <w:t xml:space="preserve">arba draudimo bendrovės laidavimo draudimo raštą arba kitą sutartinių įsipareigojimų įvykdymo užtikrinimą </w:t>
      </w:r>
      <w:r w:rsidRPr="008A17EE">
        <w:rPr>
          <w:rFonts w:ascii="Times New Roman" w:hAnsi="Times New Roman" w:cs="Times New Roman"/>
          <w:sz w:val="24"/>
          <w:szCs w:val="24"/>
        </w:rPr>
        <w:t xml:space="preserve">ne mažesnei kaip Specialiosiose sąlygose prašomo avanso dydžio sumai (toliau – </w:t>
      </w:r>
      <w:r w:rsidRPr="008A17EE">
        <w:rPr>
          <w:rFonts w:ascii="Times New Roman" w:hAnsi="Times New Roman" w:cs="Times New Roman"/>
          <w:b/>
          <w:bCs/>
          <w:sz w:val="24"/>
          <w:szCs w:val="24"/>
        </w:rPr>
        <w:t>Avanso užtikrinimas</w:t>
      </w:r>
      <w:r w:rsidRPr="008A17EE">
        <w:rPr>
          <w:rFonts w:ascii="Times New Roman" w:hAnsi="Times New Roman" w:cs="Times New Roman"/>
          <w:sz w:val="24"/>
          <w:szCs w:val="24"/>
        </w:rPr>
        <w:t>)</w:t>
      </w:r>
      <w:r w:rsidRPr="008A17EE">
        <w:rPr>
          <w:rFonts w:ascii="Times New Roman" w:hAnsi="Times New Roman" w:cs="Times New Roman"/>
          <w:color w:val="000000"/>
          <w:sz w:val="24"/>
          <w:szCs w:val="24"/>
        </w:rPr>
        <w:t>. </w:t>
      </w:r>
    </w:p>
    <w:p w14:paraId="57C717C7"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b/>
          <w:bCs/>
          <w:sz w:val="24"/>
          <w:szCs w:val="24"/>
        </w:rPr>
        <w:t>Pastaba.</w:t>
      </w:r>
      <w:r w:rsidRPr="008A17EE">
        <w:rPr>
          <w:rFonts w:ascii="Times New Roman"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A17EE">
        <w:rPr>
          <w:rFonts w:ascii="Times New Roman"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įstatymų bei kitų teisės aktų</w:t>
      </w:r>
      <w:r w:rsidRPr="008A17EE">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nuostatas.</w:t>
      </w:r>
    </w:p>
    <w:p w14:paraId="0BE81AC4"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 xml:space="preserve">12.1.4. </w:t>
      </w:r>
      <w:r w:rsidRPr="008A17EE">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579323"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 xml:space="preserve">12.1.5. </w:t>
      </w:r>
      <w:r w:rsidRPr="008A17EE">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4B49FEC"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680464"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12.1.7. Avanso užtikrinimo suma turi būti nurodoma ir išmokama eurais. </w:t>
      </w:r>
    </w:p>
    <w:p w14:paraId="217D3A22"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12.1.8. Avanso užtikrinimas turi būti surašytas lietuvių arba kita kalba (esant Pirkėjo prašymui, turi būti pateiktas vertimas į lietuvių kalbą). </w:t>
      </w:r>
    </w:p>
    <w:p w14:paraId="5C2C00F8"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12.1.9. Avanso užtikrinimas, neatitinkantis šiame Sutarties poskyryje nustatytų reikalavimų, nebus priimamas. </w:t>
      </w:r>
    </w:p>
    <w:p w14:paraId="1F2E0309"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373B0C"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8E11FD7"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w:t>
      </w:r>
      <w:r w:rsidRPr="008A17EE">
        <w:rPr>
          <w:rFonts w:ascii="Times New Roman" w:hAnsi="Times New Roman" w:cs="Times New Roman"/>
          <w:sz w:val="24"/>
          <w:szCs w:val="24"/>
        </w:rPr>
        <w:lastRenderedPageBreak/>
        <w:t>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8F44D6"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p>
    <w:p w14:paraId="26509565"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12.2.</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Mokėjimų tvarka</w:t>
      </w:r>
    </w:p>
    <w:p w14:paraId="7C7FFA63"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4B598BB"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12.2.1. </w:t>
      </w:r>
      <w:r w:rsidRPr="008A17EE">
        <w:rPr>
          <w:rFonts w:ascii="Times New Roman" w:hAnsi="Times New Roman" w:cs="Times New Roman"/>
          <w:sz w:val="24"/>
          <w:szCs w:val="24"/>
        </w:rPr>
        <w:t>Tiekėjas išrašo Sąskaitą tik Šalims pasirašius Prekių perdavimo–priėmimo aktą, jeigu kitaip nenumatyta Specialiosiose sąlygose</w:t>
      </w:r>
      <w:r w:rsidRPr="008A17EE">
        <w:rPr>
          <w:rFonts w:ascii="Times New Roman" w:eastAsia="Arial" w:hAnsi="Times New Roman" w:cs="Times New Roman"/>
          <w:sz w:val="24"/>
          <w:szCs w:val="24"/>
        </w:rPr>
        <w:t>:</w:t>
      </w:r>
    </w:p>
    <w:p w14:paraId="55B12602"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A17EE">
        <w:rPr>
          <w:rFonts w:ascii="Times New Roman" w:eastAsia="Arial" w:hAnsi="Times New Roman" w:cs="Times New Roman"/>
          <w:color w:val="0563C1"/>
          <w:sz w:val="24"/>
          <w:szCs w:val="24"/>
          <w:u w:val="single"/>
        </w:rPr>
        <w:t>2014/55/ES</w:t>
      </w:r>
      <w:r w:rsidRPr="008A17EE">
        <w:rPr>
          <w:rFonts w:ascii="Times New Roman" w:eastAsia="Arial" w:hAnsi="Times New Roman" w:cs="Times New Roman"/>
          <w:sz w:val="24"/>
          <w:szCs w:val="24"/>
        </w:rPr>
        <w:t xml:space="preserve"> (toliau – </w:t>
      </w:r>
      <w:r w:rsidRPr="008A17EE">
        <w:rPr>
          <w:rFonts w:ascii="Times New Roman" w:eastAsia="Arial" w:hAnsi="Times New Roman" w:cs="Times New Roman"/>
          <w:b/>
          <w:bCs/>
          <w:sz w:val="24"/>
          <w:szCs w:val="24"/>
        </w:rPr>
        <w:t>Europos elektroninių sąskaitų faktūrų</w:t>
      </w:r>
      <w:r w:rsidRPr="008A17EE">
        <w:rPr>
          <w:rFonts w:ascii="Times New Roman" w:eastAsia="Arial" w:hAnsi="Times New Roman" w:cs="Times New Roman"/>
          <w:sz w:val="24"/>
          <w:szCs w:val="24"/>
        </w:rPr>
        <w:t xml:space="preserve"> </w:t>
      </w:r>
      <w:r w:rsidRPr="008A17EE">
        <w:rPr>
          <w:rFonts w:ascii="Times New Roman" w:eastAsia="Arial" w:hAnsi="Times New Roman" w:cs="Times New Roman"/>
          <w:b/>
          <w:bCs/>
          <w:sz w:val="24"/>
          <w:szCs w:val="24"/>
        </w:rPr>
        <w:t>standartas</w:t>
      </w:r>
      <w:r w:rsidRPr="008A17EE">
        <w:rPr>
          <w:rFonts w:ascii="Times New Roman" w:eastAsia="Arial" w:hAnsi="Times New Roman" w:cs="Times New Roman"/>
          <w:sz w:val="24"/>
          <w:szCs w:val="24"/>
        </w:rPr>
        <w:t>), Tiekėjas gali pateikti per informacinę sistemą „E. sąskaita“ (</w:t>
      </w:r>
      <w:r w:rsidRPr="008A17EE">
        <w:rPr>
          <w:rFonts w:ascii="Times New Roman" w:eastAsia="Arial" w:hAnsi="Times New Roman" w:cs="Times New Roman"/>
          <w:color w:val="0000FF"/>
          <w:sz w:val="24"/>
          <w:szCs w:val="24"/>
          <w:u w:val="single"/>
        </w:rPr>
        <w:t>www.esaskaita.eu</w:t>
      </w:r>
      <w:r w:rsidRPr="008A17EE">
        <w:rPr>
          <w:rFonts w:ascii="Times New Roman" w:eastAsia="Arial" w:hAnsi="Times New Roman" w:cs="Times New Roman"/>
          <w:sz w:val="24"/>
          <w:szCs w:val="24"/>
        </w:rPr>
        <w:t>) arba per kitą savo pasirinktą informacinę sistemą;</w:t>
      </w:r>
    </w:p>
    <w:p w14:paraId="080C0009"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8A17EE">
        <w:rPr>
          <w:rFonts w:ascii="Times New Roman" w:eastAsia="Arial" w:hAnsi="Times New Roman" w:cs="Times New Roman"/>
          <w:color w:val="0000FF"/>
          <w:sz w:val="24"/>
          <w:szCs w:val="24"/>
          <w:u w:val="single"/>
        </w:rPr>
        <w:t>www.esaskaita.eu</w:t>
      </w:r>
      <w:r w:rsidRPr="008A17EE">
        <w:rPr>
          <w:rFonts w:ascii="Times New Roman" w:eastAsia="Arial" w:hAnsi="Times New Roman" w:cs="Times New Roman"/>
          <w:sz w:val="24"/>
          <w:szCs w:val="24"/>
        </w:rPr>
        <w:t>).</w:t>
      </w:r>
    </w:p>
    <w:p w14:paraId="4F69FC8F"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12.2.2. Pirkėjas elektronines sąskaitas faktūras priima ir apdoroja naudodamasis informacinės sistemos „E. sąskaita“ priemonėmis, išskyrus VPĮ nustatytus išimtinius atvejus.</w:t>
      </w:r>
    </w:p>
    <w:p w14:paraId="300AE8FF" w14:textId="77777777" w:rsidR="00812994" w:rsidRPr="008A17EE" w:rsidRDefault="00812994" w:rsidP="00812994">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2D993975"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12.2.4. Pirkėjas atlieka mokėjimus už Prekes Specialiosiose sąlygose nustatytais terminais.</w:t>
      </w:r>
    </w:p>
    <w:p w14:paraId="6A3E0788"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12.2.5. Už mokėjimų pagal Sutartį vėlavimus, Pirkėjui taikomos netesybos Specialiosiose sąlygose nustatyta tvarka.</w:t>
      </w:r>
    </w:p>
    <w:p w14:paraId="68B3D7ED"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12.2.6. Jei Prekės pristatomos dalimis, aukščiau nurodyta atsiskaitymo tvarka galioja kiekvienai tokiai daliai, jei Specialiosiose sąlygose nenustatyta kitaip.</w:t>
      </w:r>
    </w:p>
    <w:p w14:paraId="566F9209" w14:textId="77777777" w:rsidR="00812994" w:rsidRPr="008A17EE" w:rsidRDefault="00812994" w:rsidP="00812994">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42558A"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8D842AF"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12.3.</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Kiti atsiskaitymo klausimai</w:t>
      </w:r>
    </w:p>
    <w:p w14:paraId="5B830C37"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D786F40"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12.3.1. Pirkėjas privalo pervesti mokėjimus Tiekėjui į Tiekėjo banko sąskaitą, nurodytą Specialiosiose sąlygose.</w:t>
      </w:r>
    </w:p>
    <w:p w14:paraId="2050B8DA"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D04B6D"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12.3.3. Visi mokėjimai pagal Sutartį atliekami eurais.</w:t>
      </w:r>
    </w:p>
    <w:p w14:paraId="78EA7254"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12.3.4. Už pavėluotus mokėjimus pagal Sutartį mokančioji Šalis privalo sumokėti kitai Šaliai Specialiosiose sąlygose nurodyto dydžio netesybas.</w:t>
      </w:r>
    </w:p>
    <w:p w14:paraId="553109A2"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54B7546"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13.</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Konfidenciali informacija</w:t>
      </w:r>
    </w:p>
    <w:p w14:paraId="4ADEEE13"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5601B1A" w14:textId="7D72D85C"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8A17EE">
        <w:rPr>
          <w:rFonts w:ascii="Times New Roman" w:eastAsia="Arial" w:hAnsi="Times New Roman" w:cs="Times New Roman"/>
          <w:sz w:val="24"/>
          <w:szCs w:val="24"/>
        </w:rPr>
        <w:lastRenderedPageBreak/>
        <w:t>tikslais, išskyrus žemiau nurodytus atvejus.</w:t>
      </w:r>
    </w:p>
    <w:p w14:paraId="32FCAA3C" w14:textId="5B3D2CC5"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13.2.</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Šalis turi teisę atskleisti kitos Šalies konfidencialią informaciją šiais atvejais:</w:t>
      </w:r>
    </w:p>
    <w:p w14:paraId="221B87F4"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3B7269"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13.2.2. konfidencialią informaciją yra būtina atskleisti pagal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24A0E6A9" w14:textId="64BC8F5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13.3.</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Prieš atskleisdama konfidencialią informaciją, Šalis privalo informuoti kitą Šalį (tiek, kiek tai nedraudžiama pagal </w:t>
      </w:r>
      <w:r w:rsidRPr="008A17EE">
        <w:rPr>
          <w:rFonts w:ascii="Times New Roman" w:hAnsi="Times New Roman" w:cs="Times New Roman"/>
          <w:sz w:val="24"/>
          <w:szCs w:val="24"/>
        </w:rPr>
        <w:t>įstatymus bei kitus teisės aktus</w:t>
      </w:r>
      <w:r w:rsidRPr="008A17EE">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4BBDA3EE" w14:textId="4A4C7FC9"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13.4.</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Šalis atsako:</w:t>
      </w:r>
    </w:p>
    <w:p w14:paraId="4546C6B0"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474136FD"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BE754B7" w14:textId="69085423"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13.5.</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Šalis nepagrįstai atskleidusi kitos Šalies konfidencialią informaciją privalo sumokėti kitai Šaliai Specialiosiose sąlygose nurodyto dydžio baudą. </w:t>
      </w:r>
    </w:p>
    <w:p w14:paraId="64A9AAEC"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5C0F13A6"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14.</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Asmens duomenų apsauga</w:t>
      </w:r>
    </w:p>
    <w:p w14:paraId="4971A112"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73CFA3F" w14:textId="6ED4CB93"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14.1.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r w:rsidRPr="008A17EE">
        <w:rPr>
          <w:rFonts w:ascii="Times New Roman" w:eastAsia="Arial" w:hAnsi="Times New Roman" w:cs="Times New Roman"/>
          <w:color w:val="0563C1"/>
          <w:sz w:val="24"/>
          <w:szCs w:val="24"/>
          <w:u w:val="single"/>
        </w:rPr>
        <w:t>(ES) 2016/679</w:t>
      </w:r>
      <w:r w:rsidRPr="008A17EE">
        <w:rPr>
          <w:rFonts w:ascii="Times New Roman" w:eastAsia="Arial" w:hAnsi="Times New Roman" w:cs="Times New Roman"/>
          <w:sz w:val="24"/>
          <w:szCs w:val="24"/>
        </w:rPr>
        <w:t xml:space="preserve"> dėl fizinių asmenų apsaugos tvarkant asmens duomenis ir dėl laisvo tokių duomenų judėjimo ir kuriuo panaikinama Direktyva </w:t>
      </w:r>
      <w:r w:rsidRPr="008A17EE">
        <w:rPr>
          <w:rFonts w:ascii="Times New Roman" w:eastAsia="Arial" w:hAnsi="Times New Roman" w:cs="Times New Roman"/>
          <w:color w:val="0563C1"/>
          <w:sz w:val="24"/>
          <w:szCs w:val="24"/>
          <w:u w:val="single"/>
        </w:rPr>
        <w:t>95/46/EB</w:t>
      </w:r>
      <w:r w:rsidRPr="008A17EE">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6958FA08" w14:textId="3E4CF4E2" w:rsidR="00812994" w:rsidRPr="008A17EE" w:rsidRDefault="00812994" w:rsidP="00812994">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14.2.</w:t>
      </w:r>
      <w:r w:rsidR="00C65AAC">
        <w:rPr>
          <w:rFonts w:ascii="Times New Roman" w:hAnsi="Times New Roman" w:cs="Times New Roman"/>
          <w:sz w:val="24"/>
          <w:szCs w:val="24"/>
        </w:rPr>
        <w:t xml:space="preserve"> </w:t>
      </w:r>
      <w:r w:rsidRPr="008A17EE">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7CF91F" w14:textId="77777777" w:rsidR="00812994" w:rsidRPr="008A17EE" w:rsidRDefault="00812994" w:rsidP="00812994">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66DE988"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caps/>
          <w:color w:val="000000"/>
          <w:sz w:val="24"/>
          <w:szCs w:val="24"/>
        </w:rPr>
      </w:pPr>
      <w:r w:rsidRPr="008A17EE">
        <w:rPr>
          <w:rFonts w:ascii="Times New Roman" w:eastAsia="Arial" w:hAnsi="Times New Roman" w:cs="Times New Roman"/>
          <w:b/>
          <w:bCs/>
          <w:caps/>
          <w:color w:val="000000"/>
          <w:sz w:val="24"/>
          <w:szCs w:val="24"/>
        </w:rPr>
        <w:t>15.</w:t>
      </w:r>
      <w:r w:rsidRPr="008A17EE">
        <w:rPr>
          <w:rFonts w:ascii="Times New Roman" w:eastAsia="Arial" w:hAnsi="Times New Roman" w:cs="Times New Roman"/>
          <w:b/>
          <w:bCs/>
          <w:caps/>
          <w:color w:val="000000"/>
          <w:sz w:val="24"/>
          <w:szCs w:val="24"/>
        </w:rPr>
        <w:tab/>
      </w:r>
      <w:r w:rsidRPr="008A17EE">
        <w:rPr>
          <w:rFonts w:ascii="Times New Roman" w:eastAsia="Arial" w:hAnsi="Times New Roman" w:cs="Times New Roman"/>
          <w:b/>
          <w:caps/>
          <w:sz w:val="24"/>
          <w:szCs w:val="24"/>
        </w:rPr>
        <w:t>INTELEKTINĖ NUOSAVYBĖ</w:t>
      </w:r>
    </w:p>
    <w:p w14:paraId="71A50D59"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caps/>
          <w:color w:val="000000"/>
          <w:sz w:val="24"/>
          <w:szCs w:val="24"/>
        </w:rPr>
      </w:pPr>
    </w:p>
    <w:p w14:paraId="63FE14C7"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700377"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w:t>
      </w:r>
      <w:r w:rsidRPr="008A17EE">
        <w:rPr>
          <w:rFonts w:ascii="Times New Roman" w:hAnsi="Times New Roman" w:cs="Times New Roman"/>
          <w:sz w:val="24"/>
          <w:szCs w:val="24"/>
        </w:rPr>
        <w:lastRenderedPageBreak/>
        <w:t>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41B8A8"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55E95C"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p>
    <w:p w14:paraId="5BE65094"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16.</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Pareiškimai ir garantijos</w:t>
      </w:r>
    </w:p>
    <w:p w14:paraId="2DAE15A8"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0A81AA59"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 Kiekviena iš Šalių pareiškia ir garantuoja kitai Šaliai, kad:</w:t>
      </w:r>
    </w:p>
    <w:p w14:paraId="2B70C36B"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005A45C"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16.1.2. sudarydama Sutartį, Šalis neviršija savo kompetencijos ir nepažeidžia jai taikomų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137F11A6"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D4D7F0"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6CC25D"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69621E"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CE60E2A"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8A17EE">
        <w:rPr>
          <w:rFonts w:ascii="Times New Roman" w:hAnsi="Times New Roman" w:cs="Times New Roman"/>
          <w:sz w:val="24"/>
          <w:szCs w:val="24"/>
        </w:rPr>
        <w:t>įstatymuose bei kituose teisės aktuose</w:t>
      </w:r>
      <w:r w:rsidRPr="008A17EE">
        <w:rPr>
          <w:rFonts w:ascii="Times New Roman" w:eastAsia="Arial" w:hAnsi="Times New Roman" w:cs="Times New Roman"/>
          <w:sz w:val="24"/>
          <w:szCs w:val="24"/>
        </w:rPr>
        <w:t xml:space="preserve"> numatytus leidimus, licencijas, atestatus, teisės pripažinimo dokumentus, reikalingus vykdant Sutartį.</w:t>
      </w:r>
    </w:p>
    <w:p w14:paraId="70BA1EFF"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8A17EE">
        <w:rPr>
          <w:rFonts w:ascii="Times New Roman" w:eastAsia="Arial" w:hAnsi="Times New Roman" w:cs="Times New Roman"/>
          <w:color w:val="000000"/>
          <w:sz w:val="24"/>
          <w:szCs w:val="24"/>
          <w:shd w:val="clear" w:color="auto" w:fill="FFFFFF"/>
        </w:rPr>
        <w:t xml:space="preserve">16.3. </w:t>
      </w:r>
      <w:r w:rsidRPr="008A17EE">
        <w:rPr>
          <w:rFonts w:ascii="Times New Roman" w:hAnsi="Times New Roman" w:cs="Times New Roman"/>
          <w:sz w:val="24"/>
          <w:szCs w:val="24"/>
        </w:rPr>
        <w:t>Tiekėjas pareiškia, kad parduodamų Prekių disponavimo, valdymo ir naudojimosi teisės nėra apribotos</w:t>
      </w:r>
      <w:r w:rsidRPr="008A17EE">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2F441041"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61304B94"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17.</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Bendrieji atsakomybės klausimai</w:t>
      </w:r>
    </w:p>
    <w:p w14:paraId="14D04EED"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6708BA1"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76A9556F"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A17EE">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F7B22"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63B245"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52BB08FC"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549891"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6DD789"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4F242C5"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18.</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Nenugalima jėga (FORCE MAJEURE)</w:t>
      </w:r>
    </w:p>
    <w:p w14:paraId="5CF8222F"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6443BC4" w14:textId="302B0680"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18.1.</w:t>
      </w:r>
      <w:r w:rsidR="00C65AAC">
        <w:rPr>
          <w:rFonts w:ascii="Times New Roman" w:eastAsia="Arial" w:hAnsi="Times New Roman" w:cs="Times New Roman"/>
          <w:b/>
          <w:bCs/>
          <w:sz w:val="24"/>
          <w:szCs w:val="24"/>
        </w:rPr>
        <w:t xml:space="preserve"> </w:t>
      </w:r>
      <w:r w:rsidRPr="008A17EE">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2B5AE1C"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E55531"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021DBA" w14:textId="45594255"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18.2.</w:t>
      </w:r>
      <w:r w:rsidR="00C65AAC">
        <w:rPr>
          <w:rFonts w:ascii="Times New Roman" w:eastAsia="Arial" w:hAnsi="Times New Roman" w:cs="Times New Roman"/>
          <w:b/>
          <w:bCs/>
          <w:sz w:val="24"/>
          <w:szCs w:val="24"/>
        </w:rPr>
        <w:t xml:space="preserve"> </w:t>
      </w:r>
      <w:r w:rsidRPr="008A17EE">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3B5C1D" w14:textId="53B2551B" w:rsidR="00812994" w:rsidRPr="008A17EE" w:rsidRDefault="00812994" w:rsidP="00812994">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18.3.</w:t>
      </w:r>
      <w:r w:rsidR="00C65AAC">
        <w:rPr>
          <w:rFonts w:ascii="Times New Roman" w:eastAsia="Arial" w:hAnsi="Times New Roman" w:cs="Times New Roman"/>
          <w:b/>
          <w:bCs/>
          <w:sz w:val="24"/>
          <w:szCs w:val="24"/>
        </w:rPr>
        <w:t xml:space="preserve"> </w:t>
      </w:r>
      <w:r w:rsidRPr="008A17EE">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497B9B" w14:textId="3D62DC19"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18.4.</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Jeigu nenugalimos jėgos (</w:t>
      </w:r>
      <w:r w:rsidRPr="008A17EE">
        <w:rPr>
          <w:rFonts w:ascii="Times New Roman" w:eastAsia="Arial" w:hAnsi="Times New Roman" w:cs="Times New Roman"/>
          <w:iCs/>
          <w:sz w:val="24"/>
          <w:szCs w:val="24"/>
        </w:rPr>
        <w:t>force majeure</w:t>
      </w:r>
      <w:r w:rsidRPr="008A17EE">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17D68D"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E8ED921"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19.</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Sutarties nuostatų negaliojimas</w:t>
      </w:r>
    </w:p>
    <w:p w14:paraId="292CB522"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32DB3A4" w14:textId="387932ED"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19.1.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ir galima daryti prielaidą, kad Sutartis būtų </w:t>
      </w:r>
      <w:r w:rsidRPr="008A17EE">
        <w:rPr>
          <w:rFonts w:ascii="Times New Roman" w:eastAsia="Arial" w:hAnsi="Times New Roman" w:cs="Times New Roman"/>
          <w:sz w:val="24"/>
          <w:szCs w:val="24"/>
        </w:rPr>
        <w:lastRenderedPageBreak/>
        <w:t>buvusi teisėtai sudaryta ir neįtraukus nuostatos, kuri yra negaliojanti.</w:t>
      </w:r>
    </w:p>
    <w:p w14:paraId="7B516FB2" w14:textId="47F09BE1"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19.2.</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6E6B0"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B3CE4DA"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20.</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Sutarties pakeitimai</w:t>
      </w:r>
    </w:p>
    <w:p w14:paraId="0A243CDD"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B3FB092" w14:textId="77777777" w:rsidR="00812994" w:rsidRPr="008A17EE" w:rsidRDefault="00812994" w:rsidP="00812994">
      <w:pPr>
        <w:tabs>
          <w:tab w:val="left" w:pos="284"/>
          <w:tab w:val="left" w:pos="567"/>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565930D"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20.2. Sutarties pakeitimai įforminami Šalims sudarant Susitarimą. </w:t>
      </w:r>
    </w:p>
    <w:p w14:paraId="64C73489"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nuostatomis. </w:t>
      </w:r>
    </w:p>
    <w:p w14:paraId="49374B4E"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6950B983"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E9D00C"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1CDF470F"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21.</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Sutarties sUSTABDYMAS</w:t>
      </w:r>
    </w:p>
    <w:p w14:paraId="3CB5D71A"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709D351"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EFCA038"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 Prekių (jų dalies) tiekimas gali būti stabdomas esant bent vienai iš šių aplinkybių: </w:t>
      </w:r>
    </w:p>
    <w:p w14:paraId="7C9B5D5B"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59642B"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5364A60E"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21.2.3. dėl nenumatytų prekių, paslaugų ir (ar) darbų, susijusių su perkamu objektu, kurių poreikis paaiškėjo tik vykdant Sutartį; </w:t>
      </w:r>
    </w:p>
    <w:p w14:paraId="5743383B"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21.2.4. ne dėl Pirkėjo kaltės vėluoja kitos Pirkėjo pirkimo sutarties, turinčios tiesioginės įtakos šiai Sutarčiai, vykdymas;  </w:t>
      </w:r>
    </w:p>
    <w:p w14:paraId="48D124C5"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1A7C84A4"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21.2.6. pasikeitus galiojančiam teisės aktui ar įsigaliojus naujam teisės aktui, kuris turi įtakos šios Sutarties vykdymui; </w:t>
      </w:r>
    </w:p>
    <w:p w14:paraId="35F950B6"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389A1462"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21.2.8. dėl teisminių (arbitražinių) ginčų su Pirkėju ar trečiaisiais asmenimis, kurių dalykas yra tiesiogiai susijęs su Sutarties vykdymu. </w:t>
      </w:r>
    </w:p>
    <w:p w14:paraId="0A0CCB45"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27DEDD7A"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BE348C5"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21.5. Sutartinių įsipareigojimų vykdymas gali būti stabdomas tik Sutarties galiojimo laikotarpiu tokia tvarka:</w:t>
      </w:r>
    </w:p>
    <w:p w14:paraId="496B70ED"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D81940"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4D8E55"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5A23CD"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1C4FE7"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21.7. Sutartinių įsipareigojimų vykdymas stabdomas ne ilgesniam kaip konkrečios, pagrįstos aplinkybės egzistavimo laikotarpiui.</w:t>
      </w:r>
    </w:p>
    <w:p w14:paraId="6632485A"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0E9337"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327BBF"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4FC23543"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8823450"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p>
    <w:p w14:paraId="661DCD42"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lastRenderedPageBreak/>
        <w:t>22.</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Sutarties nutraukimas</w:t>
      </w:r>
    </w:p>
    <w:p w14:paraId="205841E8"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4E52E74" w14:textId="77777777" w:rsidR="00812994" w:rsidRPr="008A17EE" w:rsidRDefault="00812994" w:rsidP="00812994">
      <w:pPr>
        <w:tabs>
          <w:tab w:val="left" w:pos="567"/>
          <w:tab w:val="left" w:pos="851"/>
          <w:tab w:val="left" w:pos="992"/>
          <w:tab w:val="left" w:pos="1134"/>
        </w:tabs>
        <w:spacing w:line="240" w:lineRule="auto"/>
        <w:ind w:firstLine="851"/>
        <w:rPr>
          <w:rFonts w:ascii="Times New Roman" w:eastAsia="Cambria" w:hAnsi="Times New Roman" w:cs="Times New Roman"/>
          <w:b/>
          <w:bCs/>
          <w:sz w:val="24"/>
          <w:szCs w:val="24"/>
        </w:rPr>
      </w:pPr>
      <w:r w:rsidRPr="008A17EE">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17341BCB" w14:textId="77777777" w:rsidR="00812994" w:rsidRPr="008A17EE" w:rsidRDefault="00812994" w:rsidP="00812994">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rPr>
      </w:pPr>
    </w:p>
    <w:p w14:paraId="451AF3C4"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22.1.</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Pretenzijos dėl Sutarties pažeidimų</w:t>
      </w:r>
    </w:p>
    <w:p w14:paraId="360688CF"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3BB488A"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DA99B8"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A17EE">
        <w:rPr>
          <w:rFonts w:ascii="Times New Roman" w:hAnsi="Times New Roman" w:cs="Times New Roman"/>
          <w:b/>
          <w:sz w:val="24"/>
          <w:szCs w:val="24"/>
        </w:rPr>
        <w:t xml:space="preserve"> </w:t>
      </w:r>
      <w:r w:rsidRPr="008A17EE">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0747FB8B"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p>
    <w:p w14:paraId="6F89B2D9"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22.2.</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Sutarties nutraukimas Pirkėjo iniciatyva</w:t>
      </w:r>
    </w:p>
    <w:p w14:paraId="109F273F"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4B14B77"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0A8FB2E"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4DB90394"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8A17EE">
        <w:rPr>
          <w:rFonts w:ascii="Times New Roman" w:hAnsi="Times New Roman" w:cs="Times New Roman"/>
          <w:b/>
          <w:color w:val="5C5D5D"/>
          <w:sz w:val="24"/>
          <w:szCs w:val="24"/>
        </w:rPr>
        <w:t xml:space="preserve"> </w:t>
      </w:r>
      <w:r w:rsidRPr="008A17EE">
        <w:rPr>
          <w:rFonts w:ascii="Times New Roman" w:hAnsi="Times New Roman" w:cs="Times New Roman"/>
          <w:sz w:val="24"/>
          <w:szCs w:val="24"/>
        </w:rPr>
        <w:t>įstatymuose ir kituose teisės aktuose nustatyta tvarka analogiška situacija</w:t>
      </w:r>
      <w:r w:rsidRPr="008A17EE">
        <w:rPr>
          <w:rFonts w:ascii="Times New Roman" w:hAnsi="Times New Roman" w:cs="Times New Roman"/>
          <w:color w:val="000000"/>
          <w:sz w:val="24"/>
          <w:szCs w:val="24"/>
          <w:shd w:val="clear" w:color="auto" w:fill="FFFFFF"/>
        </w:rPr>
        <w:t>;</w:t>
      </w:r>
      <w:r w:rsidRPr="008A17EE">
        <w:rPr>
          <w:rFonts w:ascii="Times New Roman" w:hAnsi="Times New Roman" w:cs="Times New Roman"/>
          <w:color w:val="000000"/>
          <w:sz w:val="24"/>
          <w:szCs w:val="24"/>
        </w:rPr>
        <w:t> </w:t>
      </w:r>
    </w:p>
    <w:p w14:paraId="4DCB25DF" w14:textId="77777777" w:rsidR="00812994" w:rsidRPr="008A17EE" w:rsidRDefault="00812994" w:rsidP="00812994">
      <w:pPr>
        <w:tabs>
          <w:tab w:val="left" w:pos="567"/>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22.2.2.2. Tiekėjo padėtis pasikeičia ir jis atitinka pirkimo dokumentuose nustatytą pašalinimo pagrindą, kuris taikomas ir Sutarties galiojimo metu;</w:t>
      </w:r>
    </w:p>
    <w:p w14:paraId="0578C571"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053B22F9"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22.2.2.4. Pirkėjas nusprendžia nebevykdyti veiklos, kurios vykdymui Sutartimi įsigyjamos Prekės ir Sutarties poreikis išnyksta; </w:t>
      </w:r>
    </w:p>
    <w:p w14:paraId="48B9504C"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22.2.2.5. Pirkėjo valdymo organas priima sprendimą, dėl kurio Sutarties poreikis išnyksta; </w:t>
      </w:r>
    </w:p>
    <w:p w14:paraId="084A4309"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23FA786D"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5AEAC45D"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22.2.2.8. nebelieka perkamų Prekių poreikio; </w:t>
      </w:r>
    </w:p>
    <w:p w14:paraId="7B7C0AA9"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22.2.2.9. Pirkėjas iš pirkimų priežiūrą atliekančių institucijų gauna nurodymą / rekomendaciją nutraukti Sutartį;</w:t>
      </w:r>
    </w:p>
    <w:p w14:paraId="60B1DE4B"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2A9C87A" w14:textId="77777777" w:rsidR="00812994" w:rsidRPr="008A17EE" w:rsidRDefault="00812994" w:rsidP="00812994">
      <w:pPr>
        <w:tabs>
          <w:tab w:val="left" w:pos="567"/>
        </w:tabs>
        <w:spacing w:line="240" w:lineRule="auto"/>
        <w:ind w:firstLine="851"/>
        <w:textAlignment w:val="baseline"/>
        <w:rPr>
          <w:rFonts w:ascii="Times New Roman" w:eastAsia="Arial" w:hAnsi="Times New Roman" w:cs="Times New Roman"/>
          <w:sz w:val="24"/>
          <w:szCs w:val="24"/>
        </w:rPr>
      </w:pPr>
      <w:r w:rsidRPr="008A17EE">
        <w:rPr>
          <w:rFonts w:ascii="Times New Roman" w:hAnsi="Times New Roman" w:cs="Times New Roman"/>
          <w:sz w:val="24"/>
          <w:szCs w:val="24"/>
        </w:rPr>
        <w:t>22.2.2.11.</w:t>
      </w:r>
      <w:r w:rsidRPr="008A17EE">
        <w:rPr>
          <w:rFonts w:ascii="Times New Roman" w:eastAsia="Arial" w:hAnsi="Times New Roman" w:cs="Times New Roman"/>
          <w:sz w:val="24"/>
          <w:szCs w:val="24"/>
        </w:rPr>
        <w:t xml:space="preserve"> Tiekėjas atsisako pašalinti arba nepašalina Prekių trūkumų per Pirkėjo nustatytus protingus terminus;</w:t>
      </w:r>
    </w:p>
    <w:p w14:paraId="667CB301"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lastRenderedPageBreak/>
        <w:t>22.2.2.12. Tiekėjas pažeidžia Sutartį arba įstatymus bei kitus teisės aktus ir per Pirkėjo rašytinėje pretenzijoje nurodytą terminą neištaiso pažeidimo.</w:t>
      </w:r>
    </w:p>
    <w:p w14:paraId="58EC2087"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A8BBD9"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3B67BF"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07E43A"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50CB56BE"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22.2.7. Sutartis laikoma nutraukta kitą dieną po to, kai pasibaigia įspėjimo apie Sutarties nutraukimą terminas.  </w:t>
      </w:r>
    </w:p>
    <w:p w14:paraId="23CB906A"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37000BB"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p>
    <w:p w14:paraId="0AD8F80E"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rPr>
      </w:pPr>
      <w:r w:rsidRPr="008A17EE">
        <w:rPr>
          <w:rFonts w:ascii="Times New Roman" w:eastAsia="Arial" w:hAnsi="Times New Roman" w:cs="Times New Roman"/>
          <w:b/>
          <w:bCs/>
          <w:sz w:val="24"/>
          <w:szCs w:val="24"/>
        </w:rPr>
        <w:t>22.3.</w:t>
      </w:r>
      <w:r w:rsidRPr="008A17EE">
        <w:rPr>
          <w:rFonts w:ascii="Times New Roman" w:eastAsia="Arial" w:hAnsi="Times New Roman" w:cs="Times New Roman"/>
          <w:b/>
          <w:bCs/>
          <w:sz w:val="24"/>
          <w:szCs w:val="24"/>
        </w:rPr>
        <w:tab/>
        <w:t>Sutarties nutraukimas Tiekėjo iniciatyva</w:t>
      </w:r>
    </w:p>
    <w:p w14:paraId="40B0D6B3" w14:textId="77777777" w:rsidR="00812994" w:rsidRPr="008A17EE" w:rsidRDefault="00812994" w:rsidP="00812994">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p>
    <w:p w14:paraId="5B2971E9"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003CC29"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CBC3CE8"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7934FF"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40F2F4A0"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39F7DBC"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22.3.4. Tiekėjas turi teisę vienašališkai nutraukti Sutartį ir kitais įstatymuose bei kituose teisės aktuose įtvirtintais atvejais. </w:t>
      </w:r>
    </w:p>
    <w:p w14:paraId="58A76671"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11F264"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22.3.6. Sutartis laikoma nutraukta kitą dieną po to, kai pasibaigia įspėjimo apie Sutarties nutraukimą terminas. </w:t>
      </w:r>
    </w:p>
    <w:p w14:paraId="308CAB0A"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F8A67C4"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p>
    <w:p w14:paraId="1BBB8879"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22.4.</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Šalių teisės ir pareigos Sutarties nutraukimo atveju</w:t>
      </w:r>
    </w:p>
    <w:p w14:paraId="046F3B44" w14:textId="77777777" w:rsidR="00812994" w:rsidRPr="008A17EE" w:rsidRDefault="00812994" w:rsidP="00812994">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A4140BF"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745DBD32"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22.4.2. Nutraukus Sutartį, Šalys privalo: </w:t>
      </w:r>
    </w:p>
    <w:p w14:paraId="4B3010E3"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0E04B9B2"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22.4.2.2. atsiskaityti už iki Sutarties nutraukimo pristatytas Prekes, atitinkančias Sutarties reikalavimus; </w:t>
      </w:r>
    </w:p>
    <w:p w14:paraId="6654A459"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22.4.2.3. per 10 (dešimt) dienų nuo pranešimo apie Sutarties nutraukimą gavimo dienos ar Susitarimo dėl Sutarties nutraukimo sudarymo dienos</w:t>
      </w:r>
      <w:r w:rsidRPr="008A17EE">
        <w:rPr>
          <w:rFonts w:ascii="Times New Roman" w:hAnsi="Times New Roman" w:cs="Times New Roman"/>
          <w:b/>
          <w:bCs/>
          <w:color w:val="5C5D5D"/>
          <w:sz w:val="24"/>
          <w:szCs w:val="24"/>
        </w:rPr>
        <w:t xml:space="preserve"> </w:t>
      </w:r>
      <w:r w:rsidRPr="008A17EE">
        <w:rPr>
          <w:rFonts w:ascii="Times New Roman" w:hAnsi="Times New Roman" w:cs="Times New Roman"/>
          <w:sz w:val="24"/>
          <w:szCs w:val="24"/>
        </w:rPr>
        <w:t>perduoti viena kitai visus dokumentus, kuriuos buvo būtina perduoti pagal Sutarties nuostatas. </w:t>
      </w:r>
    </w:p>
    <w:p w14:paraId="5831DD7F" w14:textId="77777777" w:rsidR="00812994" w:rsidRPr="008A17EE" w:rsidRDefault="00812994" w:rsidP="00812994">
      <w:pPr>
        <w:tabs>
          <w:tab w:val="left" w:pos="567"/>
        </w:tabs>
        <w:spacing w:line="240" w:lineRule="auto"/>
        <w:ind w:firstLine="851"/>
        <w:textAlignment w:val="baseline"/>
        <w:rPr>
          <w:rFonts w:ascii="Times New Roman" w:hAnsi="Times New Roman" w:cs="Times New Roman"/>
          <w:sz w:val="24"/>
          <w:szCs w:val="24"/>
        </w:rPr>
      </w:pPr>
    </w:p>
    <w:p w14:paraId="0C0B31F3"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23.</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PREKIŲ MODELIO AR GAMINTOJO KEITIMAS</w:t>
      </w:r>
    </w:p>
    <w:p w14:paraId="2487DE78"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0B6E5500"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eastAsia="Arial" w:hAnsi="Times New Roman" w:cs="Times New Roman"/>
          <w:caps/>
          <w:sz w:val="24"/>
          <w:szCs w:val="24"/>
        </w:rPr>
        <w:t xml:space="preserve">23.1. </w:t>
      </w:r>
      <w:r w:rsidRPr="008A17EE">
        <w:rPr>
          <w:rFonts w:ascii="Times New Roman" w:hAnsi="Times New Roman" w:cs="Times New Roman"/>
          <w:sz w:val="24"/>
          <w:szCs w:val="24"/>
        </w:rPr>
        <w:t>Tiekėjas turi teisę keisti Prekių modelį ar gamintoją, jei yra visos toliau nurodytos sąlygos:</w:t>
      </w:r>
    </w:p>
    <w:p w14:paraId="22BF8558"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A17EE">
        <w:rPr>
          <w:rFonts w:ascii="Times New Roman" w:hAnsi="Times New Roman" w:cs="Times New Roman"/>
          <w:sz w:val="24"/>
          <w:szCs w:val="24"/>
          <w:vertAlign w:val="superscript"/>
        </w:rPr>
        <w:t xml:space="preserve">1 </w:t>
      </w:r>
      <w:r w:rsidRPr="008A17EE">
        <w:rPr>
          <w:rFonts w:ascii="Times New Roman" w:hAnsi="Times New Roman" w:cs="Times New Roman"/>
          <w:sz w:val="24"/>
          <w:szCs w:val="24"/>
        </w:rPr>
        <w:t>dalies nuostatų;</w:t>
      </w:r>
    </w:p>
    <w:p w14:paraId="286B381E"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454A4C0"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A17EE">
        <w:rPr>
          <w:rFonts w:ascii="Times New Roman" w:hAnsi="Times New Roman" w:cs="Times New Roman"/>
          <w:sz w:val="24"/>
          <w:szCs w:val="24"/>
          <w:shd w:val="clear" w:color="auto" w:fill="FFFFFF"/>
        </w:rPr>
        <w:t>ir lygiavertiškumo ar geresnės kokybės nei šiuo metu tiekiamos Prekės</w:t>
      </w:r>
      <w:r w:rsidRPr="008A17EE">
        <w:rPr>
          <w:rFonts w:ascii="Times New Roman" w:hAnsi="Times New Roman" w:cs="Times New Roman"/>
          <w:sz w:val="24"/>
          <w:szCs w:val="24"/>
        </w:rPr>
        <w:t>;</w:t>
      </w:r>
    </w:p>
    <w:p w14:paraId="2E412907" w14:textId="77777777" w:rsidR="00812994" w:rsidRPr="008A17EE" w:rsidRDefault="00812994" w:rsidP="00812994">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23.1.4. Šalys sudarė rašytinį susitarimą prie Sutarties dėl Prekių keitimo.</w:t>
      </w:r>
    </w:p>
    <w:p w14:paraId="14CFABC4"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lastRenderedPageBreak/>
        <w:t xml:space="preserve">23.2. Šiame Bendrųjų sąlygų skyriuje nurodytu atveju Prekės turi būti pristatytos už ne didesnę nei pasiūlyme nurodytą kainą. </w:t>
      </w:r>
    </w:p>
    <w:p w14:paraId="7DFD36D8"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p>
    <w:p w14:paraId="762E08F5"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24.</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Bendravimo tvarka ir kalba</w:t>
      </w:r>
    </w:p>
    <w:p w14:paraId="5F1A8F05"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8EDA1F0" w14:textId="25E6F6B8" w:rsidR="00812994" w:rsidRPr="008A17EE" w:rsidRDefault="00812994" w:rsidP="00812994">
      <w:pPr>
        <w:tabs>
          <w:tab w:val="left" w:pos="567"/>
          <w:tab w:val="left" w:pos="851"/>
          <w:tab w:val="left" w:pos="992"/>
          <w:tab w:val="left" w:pos="1134"/>
        </w:tabs>
        <w:spacing w:line="240" w:lineRule="auto"/>
        <w:ind w:firstLine="851"/>
        <w:rPr>
          <w:rFonts w:ascii="Times New Roman" w:eastAsia="Arial" w:hAnsi="Times New Roman" w:cs="Times New Roman"/>
          <w:sz w:val="24"/>
          <w:szCs w:val="24"/>
          <w:shd w:val="clear" w:color="auto" w:fill="FFFFFF"/>
        </w:rPr>
      </w:pPr>
      <w:r w:rsidRPr="008A17EE">
        <w:rPr>
          <w:rFonts w:ascii="Times New Roman" w:eastAsia="Arial" w:hAnsi="Times New Roman" w:cs="Times New Roman"/>
          <w:sz w:val="24"/>
          <w:szCs w:val="24"/>
        </w:rPr>
        <w:t>24.1.</w:t>
      </w:r>
      <w:r w:rsidR="00C65AAC">
        <w:rPr>
          <w:rFonts w:ascii="Times New Roman" w:eastAsia="Arial" w:hAnsi="Times New Roman" w:cs="Times New Roman"/>
          <w:sz w:val="24"/>
          <w:szCs w:val="24"/>
        </w:rPr>
        <w:t xml:space="preserve"> </w:t>
      </w:r>
      <w:r w:rsidRPr="008A17EE">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8A17EE">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F6A35F9" w14:textId="77777777" w:rsidR="00812994" w:rsidRPr="008A17EE" w:rsidRDefault="00812994" w:rsidP="00812994">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57DBA" w14:textId="77777777" w:rsidR="00812994" w:rsidRPr="008A17EE" w:rsidRDefault="00812994" w:rsidP="00812994">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FD5348A" w14:textId="77777777" w:rsidR="00812994" w:rsidRPr="008A17EE" w:rsidRDefault="00812994" w:rsidP="00812994">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24.4. Jeigu pranešimas siunčiamas el. paštu, laikoma, kad Šalis jį gavo kitą darbo dieną. </w:t>
      </w:r>
    </w:p>
    <w:p w14:paraId="114D8886" w14:textId="77777777" w:rsidR="00812994" w:rsidRPr="008A17EE" w:rsidRDefault="00812994" w:rsidP="00812994">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24.5. Jeigu pranešimas siunčiamas keliais skirtingais būdais, laikoma, kad gavėjas jį gavo tada, kai jis gavo pirmesnįjį pranešimą.</w:t>
      </w:r>
    </w:p>
    <w:p w14:paraId="667B2FDB" w14:textId="77777777" w:rsidR="00812994" w:rsidRPr="008A17EE" w:rsidRDefault="00812994" w:rsidP="00812994">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p>
    <w:p w14:paraId="1EE7C0B9"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25.</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Pretenzijos ir ginčų sprendimas</w:t>
      </w:r>
    </w:p>
    <w:p w14:paraId="3BD93CB8" w14:textId="77777777" w:rsidR="00812994" w:rsidRPr="008A17EE" w:rsidRDefault="00812994" w:rsidP="00812994">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7FB2B93" w14:textId="77777777" w:rsidR="00812994" w:rsidRPr="008A17EE" w:rsidRDefault="00812994" w:rsidP="00812994">
      <w:pPr>
        <w:widowControl w:val="0"/>
        <w:tabs>
          <w:tab w:val="left" w:pos="0"/>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9C359E1" w14:textId="77777777" w:rsidR="00812994" w:rsidRPr="008A17EE" w:rsidRDefault="00812994" w:rsidP="00812994">
      <w:pPr>
        <w:widowControl w:val="0"/>
        <w:tabs>
          <w:tab w:val="left" w:pos="142"/>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A17EE">
        <w:rPr>
          <w:rFonts w:ascii="Times New Roman" w:hAnsi="Times New Roman" w:cs="Times New Roman"/>
          <w:sz w:val="24"/>
          <w:szCs w:val="24"/>
        </w:rPr>
        <w:t xml:space="preserve"> </w:t>
      </w:r>
      <w:r w:rsidRPr="008A17EE">
        <w:rPr>
          <w:rFonts w:ascii="Times New Roman" w:eastAsia="Cambria" w:hAnsi="Times New Roman" w:cs="Times New Roman"/>
          <w:sz w:val="24"/>
          <w:szCs w:val="24"/>
        </w:rPr>
        <w:t>Lietuvos Respublikos įstatymuose nustatyta tvarka.</w:t>
      </w:r>
    </w:p>
    <w:p w14:paraId="765BDE68" w14:textId="77777777" w:rsidR="00812994" w:rsidRPr="008A17EE" w:rsidRDefault="00812994" w:rsidP="00812994">
      <w:pPr>
        <w:widowControl w:val="0"/>
        <w:tabs>
          <w:tab w:val="left" w:pos="426"/>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25.3. Kilę ginčai nesudaro pagrindo Šalims atsisakyti vykdyti savo prievoles pagal Sutartį.</w:t>
      </w:r>
    </w:p>
    <w:p w14:paraId="3D703B89" w14:textId="77777777" w:rsidR="00812994" w:rsidRPr="008A17EE" w:rsidRDefault="00812994" w:rsidP="00812994">
      <w:pPr>
        <w:spacing w:line="240" w:lineRule="auto"/>
        <w:ind w:firstLine="851"/>
        <w:rPr>
          <w:rFonts w:ascii="Times New Roman" w:hAnsi="Times New Roman" w:cs="Times New Roman"/>
          <w:sz w:val="24"/>
          <w:szCs w:val="24"/>
        </w:rPr>
      </w:pPr>
    </w:p>
    <w:p w14:paraId="15A8C513"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069D1644"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536BD032"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6A1EEF6B"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3FD3D33B"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3C5B65D6"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195E8FB2" w14:textId="77777777" w:rsidR="00812994" w:rsidRDefault="00812994" w:rsidP="00812994">
      <w:pPr>
        <w:spacing w:line="240" w:lineRule="auto"/>
        <w:ind w:left="6352" w:firstLine="397"/>
        <w:rPr>
          <w:rFonts w:ascii="Times New Roman" w:hAnsi="Times New Roman" w:cs="Times New Roman"/>
          <w:color w:val="004F88"/>
          <w:sz w:val="24"/>
          <w:szCs w:val="24"/>
        </w:rPr>
      </w:pPr>
    </w:p>
    <w:p w14:paraId="44F699BC" w14:textId="77777777" w:rsidR="00C65AAC" w:rsidRDefault="00C65AAC" w:rsidP="00812994">
      <w:pPr>
        <w:spacing w:line="240" w:lineRule="auto"/>
        <w:ind w:left="6352" w:firstLine="397"/>
        <w:rPr>
          <w:rFonts w:ascii="Times New Roman" w:hAnsi="Times New Roman" w:cs="Times New Roman"/>
          <w:color w:val="004F88"/>
          <w:sz w:val="24"/>
          <w:szCs w:val="24"/>
        </w:rPr>
      </w:pPr>
    </w:p>
    <w:p w14:paraId="6B1A2344" w14:textId="77777777" w:rsidR="00C65AAC" w:rsidRDefault="00C65AAC" w:rsidP="00812994">
      <w:pPr>
        <w:spacing w:line="240" w:lineRule="auto"/>
        <w:ind w:left="6352" w:firstLine="397"/>
        <w:rPr>
          <w:rFonts w:ascii="Times New Roman" w:hAnsi="Times New Roman" w:cs="Times New Roman"/>
          <w:color w:val="004F88"/>
          <w:sz w:val="24"/>
          <w:szCs w:val="24"/>
        </w:rPr>
      </w:pPr>
    </w:p>
    <w:p w14:paraId="5F8F3546" w14:textId="77777777" w:rsidR="00C65AAC" w:rsidRDefault="00C65AAC" w:rsidP="00812994">
      <w:pPr>
        <w:spacing w:line="240" w:lineRule="auto"/>
        <w:ind w:left="6352" w:firstLine="397"/>
        <w:rPr>
          <w:rFonts w:ascii="Times New Roman" w:hAnsi="Times New Roman" w:cs="Times New Roman"/>
          <w:color w:val="004F88"/>
          <w:sz w:val="24"/>
          <w:szCs w:val="24"/>
        </w:rPr>
      </w:pPr>
    </w:p>
    <w:p w14:paraId="3951DB1B" w14:textId="77777777" w:rsidR="00C65AAC" w:rsidRDefault="00C65AAC" w:rsidP="00812994">
      <w:pPr>
        <w:spacing w:line="240" w:lineRule="auto"/>
        <w:ind w:left="6352" w:firstLine="397"/>
        <w:rPr>
          <w:rFonts w:ascii="Times New Roman" w:hAnsi="Times New Roman" w:cs="Times New Roman"/>
          <w:color w:val="004F88"/>
          <w:sz w:val="24"/>
          <w:szCs w:val="24"/>
        </w:rPr>
      </w:pPr>
    </w:p>
    <w:p w14:paraId="45AB47F4" w14:textId="77777777" w:rsidR="00C65AAC" w:rsidRDefault="00C65AAC" w:rsidP="00812994">
      <w:pPr>
        <w:spacing w:line="240" w:lineRule="auto"/>
        <w:ind w:left="6352" w:firstLine="397"/>
        <w:rPr>
          <w:rFonts w:ascii="Times New Roman" w:hAnsi="Times New Roman" w:cs="Times New Roman"/>
          <w:color w:val="004F88"/>
          <w:sz w:val="24"/>
          <w:szCs w:val="24"/>
        </w:rPr>
      </w:pPr>
    </w:p>
    <w:p w14:paraId="713EA6A8" w14:textId="77777777" w:rsidR="00C65AAC" w:rsidRDefault="00C65AAC" w:rsidP="00812994">
      <w:pPr>
        <w:spacing w:line="240" w:lineRule="auto"/>
        <w:ind w:left="6352" w:firstLine="397"/>
        <w:rPr>
          <w:rFonts w:ascii="Times New Roman" w:hAnsi="Times New Roman" w:cs="Times New Roman"/>
          <w:color w:val="004F88"/>
          <w:sz w:val="24"/>
          <w:szCs w:val="24"/>
        </w:rPr>
      </w:pPr>
    </w:p>
    <w:p w14:paraId="23E286B1" w14:textId="77777777" w:rsidR="00C65AAC" w:rsidRDefault="00C65AAC" w:rsidP="00812994">
      <w:pPr>
        <w:spacing w:line="240" w:lineRule="auto"/>
        <w:ind w:left="6352" w:firstLine="397"/>
        <w:rPr>
          <w:rFonts w:ascii="Times New Roman" w:hAnsi="Times New Roman" w:cs="Times New Roman"/>
          <w:color w:val="004F88"/>
          <w:sz w:val="24"/>
          <w:szCs w:val="24"/>
        </w:rPr>
      </w:pPr>
    </w:p>
    <w:p w14:paraId="30F114B7" w14:textId="77777777" w:rsidR="00C65AAC" w:rsidRPr="008A17EE" w:rsidRDefault="00C65AAC" w:rsidP="00812994">
      <w:pPr>
        <w:spacing w:line="240" w:lineRule="auto"/>
        <w:ind w:left="6352" w:firstLine="397"/>
        <w:rPr>
          <w:rFonts w:ascii="Times New Roman" w:hAnsi="Times New Roman" w:cs="Times New Roman"/>
          <w:color w:val="004F88"/>
          <w:sz w:val="24"/>
          <w:szCs w:val="24"/>
        </w:rPr>
      </w:pPr>
    </w:p>
    <w:p w14:paraId="5BBB680B"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3F9359AB"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12E3CFA3" w14:textId="77777777" w:rsidR="00812994" w:rsidRPr="008A17EE" w:rsidRDefault="00812994" w:rsidP="00812994">
      <w:pPr>
        <w:spacing w:line="240" w:lineRule="auto"/>
        <w:ind w:left="6352" w:firstLine="397"/>
        <w:rPr>
          <w:rFonts w:ascii="Times New Roman" w:hAnsi="Times New Roman" w:cs="Times New Roman"/>
          <w:color w:val="004F88"/>
          <w:sz w:val="24"/>
          <w:szCs w:val="24"/>
        </w:rPr>
      </w:pPr>
    </w:p>
    <w:p w14:paraId="48A163E0" w14:textId="77777777" w:rsidR="00812994" w:rsidRPr="008A17EE" w:rsidRDefault="00812994" w:rsidP="00812994">
      <w:pPr>
        <w:ind w:left="6120" w:hanging="60"/>
        <w:rPr>
          <w:rFonts w:ascii="Times New Roman" w:hAnsi="Times New Roman" w:cs="Times New Roman"/>
          <w:i/>
          <w:sz w:val="24"/>
        </w:rPr>
      </w:pPr>
      <w:r w:rsidRPr="008A17EE">
        <w:rPr>
          <w:rFonts w:ascii="Times New Roman" w:hAnsi="Times New Roman" w:cs="Times New Roman"/>
          <w:b/>
          <w:sz w:val="24"/>
        </w:rPr>
        <w:lastRenderedPageBreak/>
        <w:t xml:space="preserve">      </w:t>
      </w:r>
      <w:r w:rsidRPr="008A17EE">
        <w:rPr>
          <w:rFonts w:ascii="Times New Roman" w:hAnsi="Times New Roman" w:cs="Times New Roman"/>
          <w:sz w:val="24"/>
        </w:rPr>
        <w:t>Sutarties 3 priedas</w:t>
      </w:r>
    </w:p>
    <w:p w14:paraId="72816309" w14:textId="77777777" w:rsidR="00812994" w:rsidRPr="008A17EE" w:rsidRDefault="00812994" w:rsidP="00812994">
      <w:pPr>
        <w:jc w:val="center"/>
        <w:outlineLvl w:val="1"/>
        <w:rPr>
          <w:rFonts w:ascii="Times New Roman" w:hAnsi="Times New Roman" w:cs="Times New Roman"/>
          <w:i/>
          <w:sz w:val="24"/>
        </w:rPr>
      </w:pPr>
      <w:r w:rsidRPr="008A17EE">
        <w:rPr>
          <w:rFonts w:ascii="Times New Roman" w:hAnsi="Times New Roman" w:cs="Times New Roman"/>
          <w:i/>
          <w:sz w:val="24"/>
        </w:rPr>
        <w:t xml:space="preserve">   </w:t>
      </w:r>
    </w:p>
    <w:p w14:paraId="68C1483A" w14:textId="77777777" w:rsidR="00812994" w:rsidRPr="008A17EE" w:rsidRDefault="00812994" w:rsidP="00812994">
      <w:pPr>
        <w:jc w:val="center"/>
        <w:rPr>
          <w:rFonts w:ascii="Times New Roman" w:hAnsi="Times New Roman" w:cs="Times New Roman"/>
          <w:b/>
          <w:bCs/>
          <w:iCs/>
          <w:sz w:val="24"/>
        </w:rPr>
      </w:pPr>
      <w:r w:rsidRPr="008A17EE">
        <w:rPr>
          <w:rFonts w:ascii="Times New Roman" w:hAnsi="Times New Roman" w:cs="Times New Roman"/>
          <w:b/>
          <w:bCs/>
          <w:iCs/>
          <w:sz w:val="24"/>
        </w:rPr>
        <w:t>PREKIŲ PERDAVIMO</w:t>
      </w:r>
      <w:r w:rsidRPr="008A17EE">
        <w:rPr>
          <w:rFonts w:ascii="Times New Roman" w:hAnsi="Times New Roman" w:cs="Times New Roman"/>
          <w:b/>
          <w:sz w:val="24"/>
        </w:rPr>
        <w:t>–PRIĖMIMO</w:t>
      </w:r>
      <w:r w:rsidRPr="008A17EE">
        <w:rPr>
          <w:rFonts w:ascii="Times New Roman" w:hAnsi="Times New Roman" w:cs="Times New Roman"/>
          <w:b/>
          <w:bCs/>
          <w:iCs/>
          <w:sz w:val="24"/>
        </w:rPr>
        <w:t xml:space="preserve"> AKTAS Nr.__________</w:t>
      </w:r>
    </w:p>
    <w:p w14:paraId="59FCD1EE" w14:textId="77777777" w:rsidR="00812994" w:rsidRPr="008A17EE" w:rsidRDefault="00812994" w:rsidP="00812994">
      <w:pPr>
        <w:jc w:val="center"/>
        <w:rPr>
          <w:rFonts w:ascii="Times New Roman" w:hAnsi="Times New Roman" w:cs="Times New Roman"/>
          <w:sz w:val="24"/>
        </w:rPr>
      </w:pPr>
      <w:r w:rsidRPr="008A17EE">
        <w:rPr>
          <w:rFonts w:ascii="Times New Roman" w:hAnsi="Times New Roman" w:cs="Times New Roman"/>
          <w:sz w:val="24"/>
        </w:rPr>
        <w:t>_______________</w:t>
      </w:r>
    </w:p>
    <w:p w14:paraId="530E70C6" w14:textId="77777777" w:rsidR="00812994" w:rsidRPr="008A17EE" w:rsidRDefault="00812994" w:rsidP="00812994">
      <w:pPr>
        <w:jc w:val="center"/>
        <w:rPr>
          <w:rFonts w:ascii="Times New Roman" w:hAnsi="Times New Roman" w:cs="Times New Roman"/>
          <w:sz w:val="24"/>
        </w:rPr>
      </w:pPr>
      <w:r w:rsidRPr="008A17EE">
        <w:rPr>
          <w:rFonts w:ascii="Times New Roman" w:hAnsi="Times New Roman" w:cs="Times New Roman"/>
          <w:sz w:val="24"/>
        </w:rPr>
        <w:t>(įrašoma data)</w:t>
      </w:r>
    </w:p>
    <w:p w14:paraId="6C09498C" w14:textId="77777777" w:rsidR="00812994" w:rsidRPr="008A17EE" w:rsidRDefault="00812994" w:rsidP="00812994">
      <w:pPr>
        <w:jc w:val="center"/>
        <w:rPr>
          <w:rFonts w:ascii="Times New Roman" w:hAnsi="Times New Roman" w:cs="Times New Roman"/>
          <w:bCs/>
          <w:iCs/>
          <w:sz w:val="24"/>
        </w:rPr>
      </w:pPr>
      <w:r w:rsidRPr="008A17EE">
        <w:rPr>
          <w:rFonts w:ascii="Times New Roman" w:hAnsi="Times New Roman" w:cs="Times New Roman"/>
          <w:bCs/>
          <w:iCs/>
          <w:sz w:val="24"/>
        </w:rPr>
        <w:t>(Sudarymo vieta)</w:t>
      </w:r>
    </w:p>
    <w:p w14:paraId="3B577619" w14:textId="77777777" w:rsidR="00812994" w:rsidRPr="008A17EE" w:rsidRDefault="00812994" w:rsidP="00812994">
      <w:pPr>
        <w:rPr>
          <w:rFonts w:ascii="Times New Roman" w:hAnsi="Times New Roman" w:cs="Times New Roman"/>
          <w:i/>
          <w:color w:val="000000"/>
          <w:sz w:val="24"/>
        </w:rPr>
      </w:pPr>
    </w:p>
    <w:tbl>
      <w:tblPr>
        <w:tblW w:w="9498" w:type="dxa"/>
        <w:tblInd w:w="108" w:type="dxa"/>
        <w:tblLook w:val="0000" w:firstRow="0" w:lastRow="0" w:firstColumn="0" w:lastColumn="0" w:noHBand="0" w:noVBand="0"/>
      </w:tblPr>
      <w:tblGrid>
        <w:gridCol w:w="9498"/>
      </w:tblGrid>
      <w:tr w:rsidR="00812994" w:rsidRPr="008A17EE" w14:paraId="1874A5B9" w14:textId="77777777" w:rsidTr="00E40ADD">
        <w:trPr>
          <w:trHeight w:val="272"/>
        </w:trPr>
        <w:tc>
          <w:tcPr>
            <w:tcW w:w="9498" w:type="dxa"/>
            <w:tcBorders>
              <w:top w:val="single" w:sz="6" w:space="0" w:color="000000"/>
              <w:left w:val="single" w:sz="6" w:space="0" w:color="000000"/>
              <w:bottom w:val="single" w:sz="6" w:space="0" w:color="000000"/>
              <w:right w:val="single" w:sz="6" w:space="0" w:color="000000"/>
            </w:tcBorders>
          </w:tcPr>
          <w:p w14:paraId="255A68D6" w14:textId="77777777" w:rsidR="00812994" w:rsidRPr="008A17EE" w:rsidRDefault="00812994" w:rsidP="00E40ADD">
            <w:pPr>
              <w:spacing w:line="240" w:lineRule="auto"/>
              <w:ind w:firstLine="0"/>
              <w:rPr>
                <w:rFonts w:ascii="Times New Roman" w:hAnsi="Times New Roman" w:cs="Times New Roman"/>
                <w:b/>
                <w:sz w:val="24"/>
              </w:rPr>
            </w:pPr>
            <w:r w:rsidRPr="008A17EE">
              <w:rPr>
                <w:rFonts w:ascii="Times New Roman" w:hAnsi="Times New Roman" w:cs="Times New Roman"/>
                <w:b/>
                <w:sz w:val="24"/>
              </w:rPr>
              <w:t>Pirkėjas:</w:t>
            </w:r>
          </w:p>
        </w:tc>
      </w:tr>
      <w:tr w:rsidR="00812994" w:rsidRPr="008A17EE" w14:paraId="1A6A3000" w14:textId="77777777" w:rsidTr="00E40ADD">
        <w:trPr>
          <w:trHeight w:val="570"/>
        </w:trPr>
        <w:tc>
          <w:tcPr>
            <w:tcW w:w="9498" w:type="dxa"/>
            <w:tcBorders>
              <w:top w:val="single" w:sz="6" w:space="0" w:color="000000"/>
              <w:left w:val="single" w:sz="6" w:space="0" w:color="000000"/>
              <w:bottom w:val="single" w:sz="6" w:space="0" w:color="000000"/>
              <w:right w:val="single" w:sz="6" w:space="0" w:color="000000"/>
            </w:tcBorders>
          </w:tcPr>
          <w:p w14:paraId="4E0664BA" w14:textId="77777777" w:rsidR="00812994" w:rsidRPr="008A17EE" w:rsidRDefault="00812994" w:rsidP="00E40ADD">
            <w:pPr>
              <w:spacing w:line="240" w:lineRule="auto"/>
              <w:ind w:firstLine="0"/>
              <w:rPr>
                <w:rFonts w:ascii="Times New Roman" w:hAnsi="Times New Roman" w:cs="Times New Roman"/>
                <w:b/>
                <w:sz w:val="24"/>
              </w:rPr>
            </w:pPr>
            <w:r w:rsidRPr="008A17EE">
              <w:rPr>
                <w:rFonts w:ascii="Times New Roman" w:hAnsi="Times New Roman" w:cs="Times New Roman"/>
                <w:b/>
                <w:sz w:val="24"/>
              </w:rPr>
              <w:t>Tiekėjas:</w:t>
            </w:r>
          </w:p>
          <w:p w14:paraId="66530816" w14:textId="77777777" w:rsidR="00812994" w:rsidRPr="008A17EE" w:rsidRDefault="00812994" w:rsidP="00E40ADD">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(jei tai tiekėjų grupė, nurodyti: </w:t>
            </w:r>
            <w:r w:rsidRPr="008A17EE">
              <w:rPr>
                <w:rFonts w:ascii="Times New Roman" w:hAnsi="Times New Roman" w:cs="Times New Roman"/>
                <w:i/>
                <w:color w:val="000000"/>
                <w:sz w:val="24"/>
              </w:rPr>
              <w:t>(jungtinės veiklos sutarties pagrindu veikianti tiekėjų grupė, sudaryta iš: (nurodyti visų ūkio subjektų pavadinimus), atstovaujamas atsakingojo partnerio (nurodyti atsakingojo partnerio pavadinimą)</w:t>
            </w:r>
          </w:p>
        </w:tc>
      </w:tr>
      <w:tr w:rsidR="00812994" w:rsidRPr="008A17EE" w14:paraId="47A74841" w14:textId="77777777" w:rsidTr="00E40ADD">
        <w:trPr>
          <w:trHeight w:val="265"/>
        </w:trPr>
        <w:tc>
          <w:tcPr>
            <w:tcW w:w="9498" w:type="dxa"/>
            <w:tcBorders>
              <w:top w:val="single" w:sz="6" w:space="0" w:color="000000"/>
              <w:left w:val="single" w:sz="6" w:space="0" w:color="000000"/>
              <w:bottom w:val="single" w:sz="6" w:space="0" w:color="000000"/>
              <w:right w:val="single" w:sz="6" w:space="0" w:color="000000"/>
            </w:tcBorders>
          </w:tcPr>
          <w:p w14:paraId="76C03B13" w14:textId="77777777" w:rsidR="00812994" w:rsidRPr="008A17EE" w:rsidRDefault="00812994" w:rsidP="00E40ADD">
            <w:pPr>
              <w:spacing w:line="240" w:lineRule="auto"/>
              <w:ind w:firstLine="0"/>
              <w:rPr>
                <w:rFonts w:ascii="Times New Roman" w:hAnsi="Times New Roman" w:cs="Times New Roman"/>
                <w:color w:val="000000"/>
                <w:sz w:val="24"/>
              </w:rPr>
            </w:pPr>
            <w:r w:rsidRPr="008A17EE">
              <w:rPr>
                <w:rFonts w:ascii="Times New Roman" w:hAnsi="Times New Roman" w:cs="Times New Roman"/>
                <w:b/>
                <w:color w:val="000000"/>
                <w:sz w:val="24"/>
              </w:rPr>
              <w:t>Sutarties Nr.:</w:t>
            </w:r>
            <w:r w:rsidRPr="008A17EE">
              <w:rPr>
                <w:rFonts w:ascii="Times New Roman" w:hAnsi="Times New Roman" w:cs="Times New Roman"/>
                <w:color w:val="000000"/>
                <w:sz w:val="24"/>
              </w:rPr>
              <w:t xml:space="preserve"> </w:t>
            </w:r>
          </w:p>
        </w:tc>
      </w:tr>
      <w:tr w:rsidR="00812994" w:rsidRPr="008A17EE" w14:paraId="481CCCBA" w14:textId="77777777" w:rsidTr="00E40ADD">
        <w:trPr>
          <w:trHeight w:val="480"/>
        </w:trPr>
        <w:tc>
          <w:tcPr>
            <w:tcW w:w="9498" w:type="dxa"/>
            <w:tcBorders>
              <w:top w:val="single" w:sz="6" w:space="0" w:color="000000"/>
              <w:left w:val="single" w:sz="6" w:space="0" w:color="000000"/>
              <w:bottom w:val="single" w:sz="6" w:space="0" w:color="000000"/>
              <w:right w:val="single" w:sz="6" w:space="0" w:color="000000"/>
            </w:tcBorders>
          </w:tcPr>
          <w:p w14:paraId="778BC54B" w14:textId="77777777" w:rsidR="00812994" w:rsidRPr="008A17EE" w:rsidRDefault="00812994" w:rsidP="00E40ADD">
            <w:pPr>
              <w:spacing w:line="240" w:lineRule="auto"/>
              <w:ind w:firstLine="0"/>
              <w:rPr>
                <w:rFonts w:ascii="Times New Roman" w:hAnsi="Times New Roman" w:cs="Times New Roman"/>
                <w:color w:val="000000"/>
                <w:sz w:val="24"/>
              </w:rPr>
            </w:pPr>
            <w:r w:rsidRPr="008A17EE">
              <w:rPr>
                <w:rFonts w:ascii="Times New Roman" w:hAnsi="Times New Roman" w:cs="Times New Roman"/>
                <w:b/>
                <w:color w:val="000000"/>
                <w:sz w:val="24"/>
              </w:rPr>
              <w:t xml:space="preserve">Sutarties pavadinimas: </w:t>
            </w:r>
          </w:p>
        </w:tc>
      </w:tr>
    </w:tbl>
    <w:p w14:paraId="13E6C66D" w14:textId="77777777" w:rsidR="00812994" w:rsidRPr="008A17EE" w:rsidRDefault="00812994" w:rsidP="00812994">
      <w:pPr>
        <w:pStyle w:val="Sraopastraipa"/>
        <w:tabs>
          <w:tab w:val="left" w:pos="993"/>
        </w:tabs>
        <w:spacing w:line="240" w:lineRule="auto"/>
        <w:ind w:left="0" w:firstLine="0"/>
        <w:rPr>
          <w:rFonts w:ascii="Times New Roman" w:hAnsi="Times New Roman" w:cs="Times New Roman"/>
          <w:b/>
          <w:szCs w:val="24"/>
        </w:rPr>
      </w:pPr>
    </w:p>
    <w:p w14:paraId="175708AF" w14:textId="77777777" w:rsidR="00812994" w:rsidRPr="008A17EE" w:rsidRDefault="00812994" w:rsidP="00812994">
      <w:pPr>
        <w:pStyle w:val="Sraopastraipa"/>
        <w:tabs>
          <w:tab w:val="left" w:pos="993"/>
        </w:tabs>
        <w:spacing w:line="240" w:lineRule="auto"/>
        <w:ind w:left="0" w:firstLine="0"/>
        <w:rPr>
          <w:rFonts w:ascii="Times New Roman" w:hAnsi="Times New Roman" w:cs="Times New Roman"/>
          <w:szCs w:val="24"/>
        </w:rPr>
      </w:pPr>
      <w:r w:rsidRPr="008A17EE">
        <w:rPr>
          <w:rFonts w:ascii="Times New Roman" w:hAnsi="Times New Roman" w:cs="Times New Roman"/>
          <w:b/>
          <w:szCs w:val="24"/>
        </w:rPr>
        <w:t>Tiekėjas</w:t>
      </w:r>
      <w:r w:rsidRPr="008A17EE">
        <w:rPr>
          <w:rFonts w:ascii="Times New Roman" w:hAnsi="Times New Roman" w:cs="Times New Roman"/>
          <w:szCs w:val="24"/>
        </w:rPr>
        <w:t xml:space="preserve"> šiuo Prekių perdavimo–priėmimo aktu patvirtina, kad jis pristatė ir Pirkėjui perduoda šias Prekes: </w:t>
      </w:r>
    </w:p>
    <w:p w14:paraId="00F4E730" w14:textId="77777777" w:rsidR="00812994" w:rsidRPr="008A17EE" w:rsidRDefault="00812994" w:rsidP="00812994">
      <w:pPr>
        <w:pStyle w:val="Sraopastraipa"/>
        <w:tabs>
          <w:tab w:val="left" w:pos="993"/>
        </w:tabs>
        <w:spacing w:line="240" w:lineRule="auto"/>
        <w:ind w:left="0" w:firstLine="0"/>
        <w:rPr>
          <w:rFonts w:ascii="Times New Roman" w:hAnsi="Times New Roman" w:cs="Times New Roman"/>
          <w:szCs w:val="24"/>
        </w:rPr>
      </w:pPr>
      <w:r w:rsidRPr="008A17EE">
        <w:rPr>
          <w:rFonts w:ascii="Times New Roman" w:hAnsi="Times New Roman" w:cs="Times New Roman"/>
          <w:szCs w:val="24"/>
        </w:rPr>
        <w:t>________________________________________________________________________________________________________________________________________,nurodytas Sutartyje.</w:t>
      </w:r>
    </w:p>
    <w:p w14:paraId="4E55C619" w14:textId="77777777" w:rsidR="00812994" w:rsidRPr="008A17EE" w:rsidRDefault="00812994" w:rsidP="00812994">
      <w:pPr>
        <w:pStyle w:val="Sraopastraipa"/>
        <w:tabs>
          <w:tab w:val="left" w:pos="993"/>
        </w:tabs>
        <w:spacing w:line="240" w:lineRule="auto"/>
        <w:ind w:left="0" w:firstLine="0"/>
        <w:rPr>
          <w:rFonts w:ascii="Times New Roman" w:hAnsi="Times New Roman" w:cs="Times New Roman"/>
          <w:b/>
          <w:szCs w:val="24"/>
        </w:rPr>
      </w:pPr>
    </w:p>
    <w:p w14:paraId="4B9D869F" w14:textId="77777777" w:rsidR="00812994" w:rsidRPr="008A17EE" w:rsidRDefault="00812994" w:rsidP="00812994">
      <w:pPr>
        <w:pStyle w:val="Sraopastraipa"/>
        <w:tabs>
          <w:tab w:val="left" w:pos="993"/>
        </w:tabs>
        <w:spacing w:line="240" w:lineRule="auto"/>
        <w:ind w:left="0" w:firstLine="0"/>
        <w:rPr>
          <w:rFonts w:ascii="Times New Roman" w:hAnsi="Times New Roman" w:cs="Times New Roman"/>
          <w:b/>
          <w:i/>
          <w:szCs w:val="24"/>
        </w:rPr>
      </w:pPr>
      <w:r w:rsidRPr="008A17EE">
        <w:rPr>
          <w:rFonts w:ascii="Times New Roman" w:hAnsi="Times New Roman" w:cs="Times New Roman"/>
          <w:b/>
          <w:szCs w:val="24"/>
        </w:rPr>
        <w:t xml:space="preserve">Pirkėjas: </w:t>
      </w:r>
    </w:p>
    <w:p w14:paraId="75426962" w14:textId="77777777" w:rsidR="00812994" w:rsidRPr="008A17EE" w:rsidRDefault="00812994" w:rsidP="00812994">
      <w:pPr>
        <w:pStyle w:val="Sraopastraipa"/>
        <w:tabs>
          <w:tab w:val="left" w:pos="993"/>
        </w:tabs>
        <w:spacing w:line="240" w:lineRule="auto"/>
        <w:ind w:left="0" w:firstLine="0"/>
        <w:rPr>
          <w:rFonts w:ascii="Times New Roman" w:hAnsi="Times New Roman" w:cs="Times New Roman"/>
          <w:szCs w:val="24"/>
        </w:rPr>
      </w:pPr>
      <w:r w:rsidRPr="008A17EE">
        <w:rPr>
          <w:rFonts w:ascii="Times New Roman" w:hAnsi="Times New Roman" w:cs="Times New Roman"/>
          <w:szCs w:val="24"/>
        </w:rPr>
        <w:fldChar w:fldCharType="begin">
          <w:ffData>
            <w:name w:val="Check1"/>
            <w:enabled/>
            <w:calcOnExit w:val="0"/>
            <w:checkBox>
              <w:size w:val="26"/>
              <w:default w:val="0"/>
            </w:checkBox>
          </w:ffData>
        </w:fldChar>
      </w:r>
      <w:r w:rsidRPr="008A17EE">
        <w:rPr>
          <w:rFonts w:ascii="Times New Roman" w:hAnsi="Times New Roman" w:cs="Times New Roman"/>
          <w:szCs w:val="24"/>
        </w:rPr>
        <w:instrText xml:space="preserve"> FORMCHECKBOX </w:instrText>
      </w:r>
      <w:r w:rsidRPr="008A17EE">
        <w:rPr>
          <w:rFonts w:ascii="Times New Roman" w:hAnsi="Times New Roman" w:cs="Times New Roman"/>
          <w:szCs w:val="24"/>
        </w:rPr>
      </w:r>
      <w:r w:rsidRPr="008A17EE">
        <w:rPr>
          <w:rFonts w:ascii="Times New Roman" w:hAnsi="Times New Roman" w:cs="Times New Roman"/>
          <w:szCs w:val="24"/>
        </w:rPr>
        <w:fldChar w:fldCharType="separate"/>
      </w:r>
      <w:r w:rsidRPr="008A17EE">
        <w:rPr>
          <w:rFonts w:ascii="Times New Roman" w:hAnsi="Times New Roman" w:cs="Times New Roman"/>
          <w:szCs w:val="24"/>
        </w:rPr>
        <w:fldChar w:fldCharType="end"/>
      </w:r>
      <w:r w:rsidRPr="008A17EE">
        <w:rPr>
          <w:rFonts w:ascii="Times New Roman" w:hAnsi="Times New Roman" w:cs="Times New Roman"/>
          <w:szCs w:val="24"/>
        </w:rPr>
        <w:t xml:space="preserve"> Priima ir patvirtina, kad: visos Prekės pristatytos laiku bei atitinka Sutartyje ir jos prieduose nustatytus reikalavimus; yra pateikti visi reikalingi dokumentai (</w:t>
      </w:r>
      <w:r w:rsidRPr="008A17EE">
        <w:rPr>
          <w:rFonts w:ascii="Times New Roman" w:hAnsi="Times New Roman" w:cs="Times New Roman"/>
          <w:i/>
          <w:szCs w:val="24"/>
        </w:rPr>
        <w:t>sertifikatai, naudojimo ir priežiūros instrukcijos, kt.</w:t>
      </w:r>
      <w:r w:rsidRPr="008A17EE">
        <w:rPr>
          <w:rFonts w:ascii="Times New Roman" w:hAnsi="Times New Roman" w:cs="Times New Roman"/>
          <w:szCs w:val="24"/>
        </w:rPr>
        <w:t xml:space="preserve">),  </w:t>
      </w:r>
      <w:r w:rsidRPr="008A17EE">
        <w:rPr>
          <w:rFonts w:ascii="Times New Roman" w:hAnsi="Times New Roman" w:cs="Times New Roman"/>
          <w:i/>
          <w:szCs w:val="24"/>
        </w:rPr>
        <w:t>jei tokie dokumentai turėjo būti pateikti tarpinio Prekių perdavimo–priėmimo momentu.</w:t>
      </w:r>
      <w:r w:rsidRPr="008A17EE">
        <w:rPr>
          <w:rFonts w:ascii="Times New Roman" w:hAnsi="Times New Roman" w:cs="Times New Roman"/>
          <w:szCs w:val="24"/>
        </w:rPr>
        <w:t xml:space="preserve"> </w:t>
      </w:r>
      <w:r w:rsidRPr="008A17EE">
        <w:rPr>
          <w:rFonts w:ascii="Times New Roman" w:hAnsi="Times New Roman" w:cs="Times New Roman"/>
          <w:i/>
          <w:szCs w:val="24"/>
        </w:rPr>
        <w:t>Laikantis Sutarties nuostatų, buvo pateikti garantiniai pažymėjimai (pasai</w:t>
      </w:r>
      <w:r w:rsidRPr="008A17EE">
        <w:rPr>
          <w:rFonts w:ascii="Times New Roman" w:hAnsi="Times New Roman" w:cs="Times New Roman"/>
          <w:szCs w:val="24"/>
        </w:rPr>
        <w:t xml:space="preserve">). </w:t>
      </w:r>
    </w:p>
    <w:p w14:paraId="0FD1DCD3" w14:textId="77777777" w:rsidR="00812994" w:rsidRPr="008A17EE" w:rsidRDefault="00812994" w:rsidP="00812994">
      <w:pPr>
        <w:pStyle w:val="Sraopastraipa"/>
        <w:tabs>
          <w:tab w:val="left" w:pos="993"/>
        </w:tabs>
        <w:spacing w:line="240" w:lineRule="auto"/>
        <w:ind w:left="0" w:firstLine="0"/>
        <w:rPr>
          <w:rFonts w:ascii="Times New Roman" w:hAnsi="Times New Roman" w:cs="Times New Roman"/>
          <w:i/>
          <w:szCs w:val="24"/>
        </w:rPr>
      </w:pPr>
      <w:r w:rsidRPr="008A17EE">
        <w:rPr>
          <w:rFonts w:ascii="Times New Roman" w:hAnsi="Times New Roman" w:cs="Times New Roman"/>
          <w:szCs w:val="24"/>
        </w:rPr>
        <w:fldChar w:fldCharType="begin">
          <w:ffData>
            <w:name w:val="Check1"/>
            <w:enabled/>
            <w:calcOnExit w:val="0"/>
            <w:checkBox>
              <w:size w:val="26"/>
              <w:default w:val="0"/>
            </w:checkBox>
          </w:ffData>
        </w:fldChar>
      </w:r>
      <w:r w:rsidRPr="008A17EE">
        <w:rPr>
          <w:rFonts w:ascii="Times New Roman" w:hAnsi="Times New Roman" w:cs="Times New Roman"/>
          <w:szCs w:val="24"/>
        </w:rPr>
        <w:instrText xml:space="preserve"> FORMCHECKBOX </w:instrText>
      </w:r>
      <w:r w:rsidRPr="008A17EE">
        <w:rPr>
          <w:rFonts w:ascii="Times New Roman" w:hAnsi="Times New Roman" w:cs="Times New Roman"/>
          <w:szCs w:val="24"/>
        </w:rPr>
      </w:r>
      <w:r w:rsidRPr="008A17EE">
        <w:rPr>
          <w:rFonts w:ascii="Times New Roman" w:hAnsi="Times New Roman" w:cs="Times New Roman"/>
          <w:szCs w:val="24"/>
        </w:rPr>
        <w:fldChar w:fldCharType="separate"/>
      </w:r>
      <w:r w:rsidRPr="008A17EE">
        <w:rPr>
          <w:rFonts w:ascii="Times New Roman" w:hAnsi="Times New Roman" w:cs="Times New Roman"/>
          <w:szCs w:val="24"/>
        </w:rPr>
        <w:fldChar w:fldCharType="end"/>
      </w:r>
      <w:r w:rsidRPr="008A17EE">
        <w:rPr>
          <w:rFonts w:ascii="Times New Roman" w:hAnsi="Times New Roman" w:cs="Times New Roman"/>
          <w:szCs w:val="24"/>
        </w:rPr>
        <w:t xml:space="preserve"> Prekės buvo pristatytos </w:t>
      </w:r>
      <w:r w:rsidRPr="008A17EE">
        <w:rPr>
          <w:rFonts w:ascii="Times New Roman" w:hAnsi="Times New Roman" w:cs="Times New Roman"/>
          <w:i/>
          <w:szCs w:val="24"/>
        </w:rPr>
        <w:t>ir kiti Tiekėjo įsipareigojimai</w:t>
      </w:r>
      <w:r w:rsidRPr="008A17EE">
        <w:rPr>
          <w:rFonts w:ascii="Times New Roman" w:hAnsi="Times New Roman" w:cs="Times New Roman"/>
          <w:szCs w:val="24"/>
        </w:rPr>
        <w:t xml:space="preserve"> </w:t>
      </w:r>
      <w:r w:rsidRPr="008A17EE">
        <w:rPr>
          <w:rFonts w:ascii="Times New Roman" w:hAnsi="Times New Roman" w:cs="Times New Roman"/>
          <w:i/>
          <w:szCs w:val="24"/>
        </w:rPr>
        <w:t xml:space="preserve">įvykdyti </w:t>
      </w:r>
      <w:r w:rsidRPr="008A17EE">
        <w:rPr>
          <w:rFonts w:ascii="Times New Roman" w:hAnsi="Times New Roman" w:cs="Times New Roman"/>
          <w:szCs w:val="24"/>
        </w:rPr>
        <w:t>praleidus Sutartyje nustatytą terminą:</w:t>
      </w:r>
      <w:r w:rsidRPr="008A17EE">
        <w:rPr>
          <w:rFonts w:ascii="Times New Roman" w:hAnsi="Times New Roman" w:cs="Times New Roman"/>
          <w:i/>
          <w:szCs w:val="24"/>
        </w:rPr>
        <w:t xml:space="preserve"> _______________________________________________________________________________</w:t>
      </w:r>
    </w:p>
    <w:p w14:paraId="011146D3" w14:textId="77777777" w:rsidR="00812994" w:rsidRPr="008A17EE" w:rsidRDefault="00812994" w:rsidP="00812994">
      <w:pPr>
        <w:pStyle w:val="Sraopastraipa"/>
        <w:tabs>
          <w:tab w:val="left" w:pos="567"/>
        </w:tabs>
        <w:spacing w:line="240" w:lineRule="auto"/>
        <w:ind w:left="0" w:firstLine="0"/>
        <w:rPr>
          <w:rFonts w:ascii="Times New Roman" w:hAnsi="Times New Roman" w:cs="Times New Roman"/>
          <w:szCs w:val="24"/>
        </w:rPr>
      </w:pPr>
      <w:r w:rsidRPr="008A17EE">
        <w:rPr>
          <w:rFonts w:ascii="Times New Roman" w:hAnsi="Times New Roman" w:cs="Times New Roman"/>
          <w:szCs w:val="24"/>
        </w:rPr>
        <w:tab/>
      </w:r>
      <w:r w:rsidRPr="008A17EE">
        <w:rPr>
          <w:rFonts w:ascii="Times New Roman" w:hAnsi="Times New Roman" w:cs="Times New Roman"/>
          <w:szCs w:val="24"/>
        </w:rPr>
        <w:fldChar w:fldCharType="begin">
          <w:ffData>
            <w:name w:val="Check1"/>
            <w:enabled/>
            <w:calcOnExit w:val="0"/>
            <w:checkBox>
              <w:size w:val="26"/>
              <w:default w:val="0"/>
            </w:checkBox>
          </w:ffData>
        </w:fldChar>
      </w:r>
      <w:r w:rsidRPr="008A17EE">
        <w:rPr>
          <w:rFonts w:ascii="Times New Roman" w:hAnsi="Times New Roman" w:cs="Times New Roman"/>
          <w:szCs w:val="24"/>
        </w:rPr>
        <w:instrText xml:space="preserve"> FORMCHECKBOX </w:instrText>
      </w:r>
      <w:r w:rsidRPr="008A17EE">
        <w:rPr>
          <w:rFonts w:ascii="Times New Roman" w:hAnsi="Times New Roman" w:cs="Times New Roman"/>
          <w:szCs w:val="24"/>
        </w:rPr>
      </w:r>
      <w:r w:rsidRPr="008A17EE">
        <w:rPr>
          <w:rFonts w:ascii="Times New Roman" w:hAnsi="Times New Roman" w:cs="Times New Roman"/>
          <w:szCs w:val="24"/>
        </w:rPr>
        <w:fldChar w:fldCharType="separate"/>
      </w:r>
      <w:r w:rsidRPr="008A17EE">
        <w:rPr>
          <w:rFonts w:ascii="Times New Roman" w:hAnsi="Times New Roman" w:cs="Times New Roman"/>
          <w:szCs w:val="24"/>
        </w:rPr>
        <w:fldChar w:fldCharType="end"/>
      </w:r>
      <w:r w:rsidRPr="008A17EE">
        <w:rPr>
          <w:rFonts w:ascii="Times New Roman" w:hAnsi="Times New Roman" w:cs="Times New Roman"/>
          <w:szCs w:val="24"/>
        </w:rPr>
        <w:t xml:space="preserve"> Nepriima visų ar dalies Prekių dėl šių perdavimo–priėmimo metu nustatytų Prekių trūkumų/neatitikimų: </w:t>
      </w:r>
      <w:r w:rsidRPr="008A17EE">
        <w:rPr>
          <w:rFonts w:ascii="Times New Roman" w:hAnsi="Times New Roman" w:cs="Times New Roman"/>
          <w:i/>
          <w:szCs w:val="24"/>
        </w:rPr>
        <w:t>(jei nepriimama dalis prekių, nurodoma, kurios)</w:t>
      </w:r>
    </w:p>
    <w:p w14:paraId="0ED6BAA9" w14:textId="77777777" w:rsidR="00812994" w:rsidRPr="008A17EE" w:rsidRDefault="00812994" w:rsidP="00812994">
      <w:pPr>
        <w:pStyle w:val="Sraopastraipa"/>
        <w:tabs>
          <w:tab w:val="left" w:pos="993"/>
        </w:tabs>
        <w:spacing w:line="240" w:lineRule="auto"/>
        <w:ind w:left="0" w:firstLine="0"/>
        <w:rPr>
          <w:rFonts w:ascii="Times New Roman" w:hAnsi="Times New Roman" w:cs="Times New Roman"/>
          <w:szCs w:val="24"/>
        </w:rPr>
      </w:pPr>
      <w:r w:rsidRPr="008A17EE">
        <w:rPr>
          <w:rFonts w:ascii="Times New Roman" w:hAnsi="Times New Roman" w:cs="Times New Roman"/>
          <w:szCs w:val="24"/>
        </w:rPr>
        <w:t xml:space="preserve">_______________________________________________________________________________ </w:t>
      </w:r>
    </w:p>
    <w:p w14:paraId="5EC3AD1A" w14:textId="77777777" w:rsidR="00812994" w:rsidRPr="008A17EE" w:rsidRDefault="00812994" w:rsidP="00812994">
      <w:pPr>
        <w:spacing w:line="240" w:lineRule="auto"/>
        <w:ind w:firstLine="0"/>
        <w:rPr>
          <w:rFonts w:ascii="Times New Roman" w:hAnsi="Times New Roman" w:cs="Times New Roman"/>
          <w:i/>
          <w:sz w:val="24"/>
        </w:rPr>
      </w:pPr>
      <w:r w:rsidRPr="008A17EE">
        <w:rPr>
          <w:rFonts w:ascii="Times New Roman" w:hAnsi="Times New Roman" w:cs="Times New Roman"/>
          <w:i/>
          <w:sz w:val="24"/>
        </w:rPr>
        <w:t>(jeigu visi trūkumai netelpa šiame akte, jie pateikiami atskirame dokumente (priede), kuris bus laikomas sudedamoji šio akto dalis)</w:t>
      </w:r>
    </w:p>
    <w:p w14:paraId="13D49D45" w14:textId="77777777" w:rsidR="00812994" w:rsidRPr="008A17EE" w:rsidRDefault="00812994" w:rsidP="00812994">
      <w:pPr>
        <w:spacing w:line="240" w:lineRule="auto"/>
        <w:ind w:firstLine="0"/>
        <w:jc w:val="center"/>
        <w:rPr>
          <w:rFonts w:ascii="Times New Roman" w:hAnsi="Times New Roman" w:cs="Times New Roman"/>
          <w:b/>
          <w:bCs/>
          <w:iCs/>
          <w:sz w:val="24"/>
        </w:rPr>
      </w:pPr>
    </w:p>
    <w:p w14:paraId="5EA2218D" w14:textId="77777777" w:rsidR="00812994" w:rsidRPr="008A17EE" w:rsidRDefault="00812994" w:rsidP="00812994">
      <w:pPr>
        <w:spacing w:line="240" w:lineRule="auto"/>
        <w:ind w:firstLine="0"/>
        <w:rPr>
          <w:rFonts w:ascii="Times New Roman" w:hAnsi="Times New Roman" w:cs="Times New Roman"/>
          <w:bCs/>
          <w:iCs/>
          <w:sz w:val="24"/>
        </w:rPr>
      </w:pPr>
      <w:r w:rsidRPr="008A17EE">
        <w:rPr>
          <w:rFonts w:ascii="Times New Roman" w:hAnsi="Times New Roman" w:cs="Times New Roman"/>
          <w:bCs/>
          <w:iCs/>
          <w:sz w:val="24"/>
        </w:rPr>
        <w:t xml:space="preserve">Tiekėjas įpareigojamas </w:t>
      </w:r>
      <w:r w:rsidRPr="008A17EE">
        <w:rPr>
          <w:rFonts w:ascii="Times New Roman" w:hAnsi="Times New Roman" w:cs="Times New Roman"/>
          <w:bCs/>
          <w:i/>
          <w:iCs/>
          <w:sz w:val="24"/>
        </w:rPr>
        <w:t>iki/per</w:t>
      </w:r>
      <w:r w:rsidRPr="008A17EE">
        <w:rPr>
          <w:rFonts w:ascii="Times New Roman" w:hAnsi="Times New Roman" w:cs="Times New Roman"/>
          <w:bCs/>
          <w:iCs/>
          <w:sz w:val="24"/>
        </w:rPr>
        <w:t xml:space="preserve"> _______________________________ darbo dienas pašalinti visus šiame akte ir jo prieduose nurodytus trūkumus/neatitikimus. </w:t>
      </w:r>
    </w:p>
    <w:p w14:paraId="0CEE14FD" w14:textId="77777777" w:rsidR="00812994" w:rsidRPr="008A17EE" w:rsidRDefault="00812994" w:rsidP="00812994">
      <w:pPr>
        <w:spacing w:line="240" w:lineRule="auto"/>
        <w:ind w:firstLine="0"/>
        <w:rPr>
          <w:rFonts w:ascii="Times New Roman" w:hAnsi="Times New Roman" w:cs="Times New Roman"/>
          <w:bCs/>
          <w:iCs/>
          <w:sz w:val="24"/>
        </w:rPr>
      </w:pPr>
    </w:p>
    <w:p w14:paraId="24A7DD91" w14:textId="77777777" w:rsidR="00812994" w:rsidRPr="008A17EE" w:rsidRDefault="00812994" w:rsidP="00812994">
      <w:pPr>
        <w:spacing w:line="240" w:lineRule="auto"/>
        <w:ind w:firstLine="0"/>
        <w:rPr>
          <w:rFonts w:ascii="Times New Roman" w:hAnsi="Times New Roman" w:cs="Times New Roman"/>
          <w:bCs/>
          <w:iCs/>
          <w:sz w:val="24"/>
        </w:rPr>
      </w:pPr>
      <w:r w:rsidRPr="008A17EE">
        <w:rPr>
          <w:rFonts w:ascii="Times New Roman" w:hAnsi="Times New Roman" w:cs="Times New Roman"/>
          <w:bCs/>
          <w:iCs/>
          <w:sz w:val="24"/>
        </w:rPr>
        <w:t xml:space="preserve">Tiekėjas įpareigojamas </w:t>
      </w:r>
      <w:r w:rsidRPr="008A17EE">
        <w:rPr>
          <w:rFonts w:ascii="Times New Roman" w:hAnsi="Times New Roman" w:cs="Times New Roman"/>
          <w:bCs/>
          <w:i/>
          <w:iCs/>
          <w:sz w:val="24"/>
        </w:rPr>
        <w:t>iki/per</w:t>
      </w:r>
      <w:r w:rsidRPr="008A17EE">
        <w:rPr>
          <w:rFonts w:ascii="Times New Roman" w:hAnsi="Times New Roman" w:cs="Times New Roman"/>
          <w:bCs/>
          <w:iCs/>
          <w:sz w:val="24"/>
        </w:rPr>
        <w:t xml:space="preserve"> __________________________________ savo sąskaita ir priemonėmis atsiimti Sutarties reikalavimų neatitinkančias Prekes.</w:t>
      </w:r>
    </w:p>
    <w:p w14:paraId="56EBCB3B" w14:textId="77777777" w:rsidR="00812994" w:rsidRPr="008A17EE" w:rsidRDefault="00812994" w:rsidP="00812994">
      <w:pPr>
        <w:spacing w:line="240" w:lineRule="auto"/>
        <w:ind w:firstLine="0"/>
        <w:rPr>
          <w:rFonts w:ascii="Times New Roman" w:hAnsi="Times New Roman" w:cs="Times New Roman"/>
          <w:bCs/>
          <w:iCs/>
          <w:sz w:val="24"/>
        </w:rPr>
      </w:pPr>
    </w:p>
    <w:p w14:paraId="2EE0822F" w14:textId="77777777" w:rsidR="00812994" w:rsidRPr="008A17EE" w:rsidRDefault="00812994" w:rsidP="00812994">
      <w:pPr>
        <w:spacing w:line="240" w:lineRule="auto"/>
        <w:ind w:firstLine="0"/>
        <w:rPr>
          <w:rFonts w:ascii="Times New Roman" w:hAnsi="Times New Roman" w:cs="Times New Roman"/>
          <w:sz w:val="24"/>
        </w:rPr>
      </w:pPr>
      <w:r w:rsidRPr="008A17EE">
        <w:rPr>
          <w:rFonts w:ascii="Times New Roman" w:hAnsi="Times New Roman" w:cs="Times New Roman"/>
          <w:bCs/>
          <w:iCs/>
          <w:sz w:val="24"/>
        </w:rPr>
        <w:t xml:space="preserve">Šis aktas pasirašytas dviem vienodą teisinę galią turinčiais egzemplioriais po vieną kiekvienai Šaliai. </w:t>
      </w: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812994" w:rsidRPr="008A17EE" w14:paraId="7E36FD6D" w14:textId="77777777" w:rsidTr="00E40ADD">
        <w:trPr>
          <w:trHeight w:val="270"/>
        </w:trPr>
        <w:tc>
          <w:tcPr>
            <w:tcW w:w="5129" w:type="dxa"/>
            <w:tcBorders>
              <w:right w:val="single" w:sz="6" w:space="0" w:color="000000"/>
            </w:tcBorders>
          </w:tcPr>
          <w:p w14:paraId="75EF0031" w14:textId="77777777" w:rsidR="00812994" w:rsidRPr="008A17EE" w:rsidRDefault="00812994" w:rsidP="00E40ADD">
            <w:pPr>
              <w:spacing w:line="240" w:lineRule="auto"/>
              <w:ind w:firstLine="0"/>
              <w:jc w:val="center"/>
              <w:rPr>
                <w:rFonts w:ascii="Times New Roman" w:hAnsi="Times New Roman" w:cs="Times New Roman"/>
                <w:color w:val="000000"/>
                <w:sz w:val="24"/>
              </w:rPr>
            </w:pPr>
            <w:r w:rsidRPr="008A17EE">
              <w:rPr>
                <w:rFonts w:ascii="Times New Roman" w:hAnsi="Times New Roman" w:cs="Times New Roman"/>
                <w:color w:val="000000"/>
                <w:sz w:val="24"/>
              </w:rPr>
              <w:t>Perdavė</w:t>
            </w:r>
          </w:p>
        </w:tc>
        <w:tc>
          <w:tcPr>
            <w:tcW w:w="4369" w:type="dxa"/>
            <w:tcBorders>
              <w:left w:val="single" w:sz="6" w:space="0" w:color="000000"/>
              <w:right w:val="single" w:sz="6" w:space="0" w:color="000000"/>
            </w:tcBorders>
          </w:tcPr>
          <w:p w14:paraId="6CE73DB3" w14:textId="77777777" w:rsidR="00812994" w:rsidRPr="008A17EE" w:rsidRDefault="00812994" w:rsidP="00E40ADD">
            <w:pPr>
              <w:spacing w:line="240" w:lineRule="auto"/>
              <w:ind w:firstLine="0"/>
              <w:jc w:val="center"/>
              <w:rPr>
                <w:rFonts w:ascii="Times New Roman" w:hAnsi="Times New Roman" w:cs="Times New Roman"/>
                <w:color w:val="000000"/>
                <w:sz w:val="24"/>
              </w:rPr>
            </w:pPr>
            <w:r w:rsidRPr="008A17EE">
              <w:rPr>
                <w:rFonts w:ascii="Times New Roman" w:hAnsi="Times New Roman" w:cs="Times New Roman"/>
                <w:color w:val="000000"/>
                <w:sz w:val="24"/>
              </w:rPr>
              <w:t>Priėmė</w:t>
            </w:r>
          </w:p>
        </w:tc>
      </w:tr>
      <w:tr w:rsidR="00812994" w:rsidRPr="008A17EE" w14:paraId="0DFD8DC3" w14:textId="77777777" w:rsidTr="00E40ADD">
        <w:trPr>
          <w:trHeight w:val="375"/>
        </w:trPr>
        <w:tc>
          <w:tcPr>
            <w:tcW w:w="5129" w:type="dxa"/>
            <w:tcBorders>
              <w:bottom w:val="single" w:sz="6" w:space="0" w:color="000000"/>
              <w:right w:val="single" w:sz="6" w:space="0" w:color="000000"/>
            </w:tcBorders>
            <w:vAlign w:val="center"/>
          </w:tcPr>
          <w:p w14:paraId="1EA5331D" w14:textId="77777777" w:rsidR="00812994" w:rsidRPr="008A17EE" w:rsidRDefault="00812994" w:rsidP="00E40ADD">
            <w:pPr>
              <w:spacing w:line="240" w:lineRule="auto"/>
              <w:ind w:firstLine="0"/>
              <w:jc w:val="center"/>
              <w:rPr>
                <w:rFonts w:ascii="Times New Roman" w:hAnsi="Times New Roman" w:cs="Times New Roman"/>
                <w:color w:val="000000"/>
                <w:sz w:val="24"/>
              </w:rPr>
            </w:pPr>
            <w:r w:rsidRPr="008A17EE">
              <w:rPr>
                <w:rFonts w:ascii="Times New Roman" w:hAnsi="Times New Roman" w:cs="Times New Roman"/>
                <w:color w:val="000000"/>
                <w:sz w:val="24"/>
              </w:rPr>
              <w:t>Tiekėjo  atstovas</w:t>
            </w:r>
          </w:p>
        </w:tc>
        <w:tc>
          <w:tcPr>
            <w:tcW w:w="4369" w:type="dxa"/>
            <w:tcBorders>
              <w:left w:val="single" w:sz="6" w:space="0" w:color="000000"/>
              <w:bottom w:val="single" w:sz="6" w:space="0" w:color="000000"/>
              <w:right w:val="single" w:sz="6" w:space="0" w:color="000000"/>
            </w:tcBorders>
            <w:vAlign w:val="center"/>
          </w:tcPr>
          <w:p w14:paraId="42A6A465" w14:textId="77777777" w:rsidR="00812994" w:rsidRPr="008A17EE" w:rsidRDefault="00812994" w:rsidP="00E40ADD">
            <w:pPr>
              <w:spacing w:line="240" w:lineRule="auto"/>
              <w:ind w:firstLine="0"/>
              <w:jc w:val="center"/>
              <w:rPr>
                <w:rFonts w:ascii="Times New Roman" w:hAnsi="Times New Roman" w:cs="Times New Roman"/>
                <w:color w:val="000000"/>
                <w:sz w:val="24"/>
              </w:rPr>
            </w:pPr>
            <w:r w:rsidRPr="008A17EE">
              <w:rPr>
                <w:rFonts w:ascii="Times New Roman" w:hAnsi="Times New Roman" w:cs="Times New Roman"/>
                <w:color w:val="000000"/>
                <w:sz w:val="24"/>
              </w:rPr>
              <w:t>Pirkėjo atstovas</w:t>
            </w:r>
          </w:p>
        </w:tc>
      </w:tr>
      <w:tr w:rsidR="00812994" w:rsidRPr="008A17EE" w14:paraId="3B1BB6C1" w14:textId="77777777" w:rsidTr="00E40ADD">
        <w:trPr>
          <w:trHeight w:val="285"/>
        </w:trPr>
        <w:tc>
          <w:tcPr>
            <w:tcW w:w="5129" w:type="dxa"/>
            <w:tcBorders>
              <w:top w:val="single" w:sz="6" w:space="0" w:color="000000"/>
              <w:right w:val="single" w:sz="6" w:space="0" w:color="000000"/>
            </w:tcBorders>
          </w:tcPr>
          <w:p w14:paraId="533427DD" w14:textId="77777777" w:rsidR="00812994" w:rsidRPr="008A17EE" w:rsidRDefault="00812994" w:rsidP="00E40ADD">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(Data) </w:t>
            </w:r>
          </w:p>
        </w:tc>
        <w:tc>
          <w:tcPr>
            <w:tcW w:w="4369" w:type="dxa"/>
            <w:tcBorders>
              <w:top w:val="single" w:sz="6" w:space="0" w:color="000000"/>
              <w:left w:val="single" w:sz="6" w:space="0" w:color="000000"/>
              <w:right w:val="single" w:sz="6" w:space="0" w:color="000000"/>
            </w:tcBorders>
          </w:tcPr>
          <w:p w14:paraId="12EA21B4" w14:textId="77777777" w:rsidR="00812994" w:rsidRPr="008A17EE" w:rsidRDefault="00812994" w:rsidP="00E40ADD">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(Data)</w:t>
            </w:r>
          </w:p>
        </w:tc>
      </w:tr>
      <w:tr w:rsidR="00812994" w:rsidRPr="008A17EE" w14:paraId="3BACDFD0" w14:textId="77777777" w:rsidTr="00E40ADD">
        <w:trPr>
          <w:trHeight w:val="285"/>
        </w:trPr>
        <w:tc>
          <w:tcPr>
            <w:tcW w:w="5129" w:type="dxa"/>
            <w:tcBorders>
              <w:right w:val="single" w:sz="6" w:space="0" w:color="000000"/>
            </w:tcBorders>
          </w:tcPr>
          <w:p w14:paraId="313EE514" w14:textId="77777777" w:rsidR="00812994" w:rsidRPr="008A17EE" w:rsidRDefault="00812994" w:rsidP="00E40ADD">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(Parašas) </w:t>
            </w:r>
          </w:p>
        </w:tc>
        <w:tc>
          <w:tcPr>
            <w:tcW w:w="4369" w:type="dxa"/>
            <w:tcBorders>
              <w:left w:val="single" w:sz="6" w:space="0" w:color="000000"/>
              <w:right w:val="single" w:sz="6" w:space="0" w:color="000000"/>
            </w:tcBorders>
          </w:tcPr>
          <w:p w14:paraId="54E6F75F" w14:textId="77777777" w:rsidR="00812994" w:rsidRPr="008A17EE" w:rsidRDefault="00812994" w:rsidP="00E40ADD">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(Parašas) </w:t>
            </w:r>
          </w:p>
        </w:tc>
      </w:tr>
      <w:tr w:rsidR="00812994" w:rsidRPr="008A17EE" w14:paraId="45D219A4" w14:textId="77777777" w:rsidTr="00E40ADD">
        <w:trPr>
          <w:trHeight w:val="310"/>
        </w:trPr>
        <w:tc>
          <w:tcPr>
            <w:tcW w:w="5129" w:type="dxa"/>
            <w:tcBorders>
              <w:right w:val="single" w:sz="6" w:space="0" w:color="000000"/>
            </w:tcBorders>
          </w:tcPr>
          <w:p w14:paraId="72130268" w14:textId="77777777" w:rsidR="00812994" w:rsidRPr="008A17EE" w:rsidRDefault="00812994" w:rsidP="00E40ADD">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(Vardas, pavardė) </w:t>
            </w:r>
          </w:p>
        </w:tc>
        <w:tc>
          <w:tcPr>
            <w:tcW w:w="4369" w:type="dxa"/>
            <w:tcBorders>
              <w:left w:val="single" w:sz="6" w:space="0" w:color="000000"/>
              <w:right w:val="single" w:sz="6" w:space="0" w:color="000000"/>
            </w:tcBorders>
          </w:tcPr>
          <w:p w14:paraId="5E50336F" w14:textId="77777777" w:rsidR="00812994" w:rsidRPr="008A17EE" w:rsidRDefault="00812994" w:rsidP="00E40ADD">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(Vardas, pavardė) </w:t>
            </w:r>
          </w:p>
        </w:tc>
      </w:tr>
      <w:tr w:rsidR="00812994" w:rsidRPr="008A17EE" w14:paraId="36CC1840" w14:textId="77777777" w:rsidTr="00E40ADD">
        <w:trPr>
          <w:trHeight w:val="310"/>
        </w:trPr>
        <w:tc>
          <w:tcPr>
            <w:tcW w:w="5129" w:type="dxa"/>
            <w:tcBorders>
              <w:right w:val="single" w:sz="6" w:space="0" w:color="000000"/>
            </w:tcBorders>
          </w:tcPr>
          <w:p w14:paraId="282E8D22" w14:textId="77777777" w:rsidR="00812994" w:rsidRPr="008A17EE" w:rsidRDefault="00812994" w:rsidP="00E40ADD">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(Pareigos) </w:t>
            </w:r>
          </w:p>
        </w:tc>
        <w:tc>
          <w:tcPr>
            <w:tcW w:w="4369" w:type="dxa"/>
            <w:tcBorders>
              <w:left w:val="single" w:sz="6" w:space="0" w:color="000000"/>
              <w:right w:val="single" w:sz="6" w:space="0" w:color="000000"/>
            </w:tcBorders>
          </w:tcPr>
          <w:p w14:paraId="1CE9220D" w14:textId="77777777" w:rsidR="00812994" w:rsidRPr="008A17EE" w:rsidRDefault="00812994" w:rsidP="00E40ADD">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(Pareigos) </w:t>
            </w:r>
          </w:p>
        </w:tc>
      </w:tr>
    </w:tbl>
    <w:p w14:paraId="4ECB2CAF" w14:textId="77777777" w:rsidR="00812994" w:rsidRPr="008A17EE" w:rsidRDefault="00812994" w:rsidP="00812994">
      <w:pPr>
        <w:spacing w:line="240" w:lineRule="auto"/>
        <w:ind w:firstLine="0"/>
        <w:jc w:val="center"/>
        <w:rPr>
          <w:rFonts w:ascii="Times New Roman" w:hAnsi="Times New Roman" w:cs="Times New Roman"/>
          <w:sz w:val="24"/>
        </w:rPr>
      </w:pPr>
    </w:p>
    <w:p w14:paraId="637E22D1" w14:textId="77777777" w:rsidR="00812994" w:rsidRPr="008A17EE" w:rsidRDefault="00812994" w:rsidP="00812994">
      <w:pPr>
        <w:spacing w:line="240" w:lineRule="auto"/>
        <w:ind w:left="6352" w:firstLine="27"/>
        <w:rPr>
          <w:rFonts w:ascii="Times New Roman" w:eastAsiaTheme="minorHAnsi" w:hAnsi="Times New Roman" w:cs="Times New Roman"/>
          <w:bCs/>
          <w:iCs/>
          <w:sz w:val="24"/>
          <w:szCs w:val="24"/>
        </w:rPr>
      </w:pPr>
      <w:r w:rsidRPr="008A17EE">
        <w:rPr>
          <w:rFonts w:ascii="Times New Roman" w:hAnsi="Times New Roman" w:cs="Times New Roman"/>
          <w:sz w:val="24"/>
          <w:szCs w:val="24"/>
        </w:rPr>
        <w:lastRenderedPageBreak/>
        <w:t>Pirkimo sąlygų 7 priedas „Terminai“</w:t>
      </w:r>
    </w:p>
    <w:p w14:paraId="790AA5AE" w14:textId="77777777" w:rsidR="00812994" w:rsidRPr="008A17EE" w:rsidRDefault="00812994" w:rsidP="00812994">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812994" w:rsidRPr="008A17EE" w14:paraId="09E51A30" w14:textId="77777777" w:rsidTr="00E40ADD">
        <w:trPr>
          <w:trHeight w:val="20"/>
        </w:trPr>
        <w:tc>
          <w:tcPr>
            <w:tcW w:w="709" w:type="dxa"/>
          </w:tcPr>
          <w:p w14:paraId="28830AC9" w14:textId="77777777" w:rsidR="00812994" w:rsidRPr="008A17EE" w:rsidRDefault="00812994" w:rsidP="00E40ADD">
            <w:pPr>
              <w:ind w:firstLine="0"/>
              <w:rPr>
                <w:sz w:val="22"/>
                <w:szCs w:val="22"/>
              </w:rPr>
            </w:pPr>
            <w:r w:rsidRPr="008A17EE">
              <w:rPr>
                <w:sz w:val="22"/>
                <w:szCs w:val="22"/>
              </w:rPr>
              <w:t>Eil.</w:t>
            </w:r>
          </w:p>
          <w:p w14:paraId="46417D30" w14:textId="77777777" w:rsidR="00812994" w:rsidRPr="008A17EE" w:rsidRDefault="00812994" w:rsidP="00E40ADD">
            <w:pPr>
              <w:ind w:firstLine="0"/>
              <w:rPr>
                <w:sz w:val="22"/>
                <w:szCs w:val="22"/>
              </w:rPr>
            </w:pPr>
            <w:r w:rsidRPr="008A17EE">
              <w:rPr>
                <w:sz w:val="22"/>
                <w:szCs w:val="22"/>
              </w:rPr>
              <w:t>Nr.</w:t>
            </w:r>
          </w:p>
        </w:tc>
        <w:tc>
          <w:tcPr>
            <w:tcW w:w="3119" w:type="dxa"/>
          </w:tcPr>
          <w:p w14:paraId="596C6ECE" w14:textId="77777777" w:rsidR="00812994" w:rsidRPr="008A17EE" w:rsidRDefault="00812994" w:rsidP="00E40ADD">
            <w:pPr>
              <w:ind w:firstLine="0"/>
              <w:rPr>
                <w:sz w:val="22"/>
                <w:szCs w:val="22"/>
              </w:rPr>
            </w:pPr>
            <w:r w:rsidRPr="008A17EE">
              <w:rPr>
                <w:b/>
                <w:sz w:val="22"/>
                <w:szCs w:val="22"/>
              </w:rPr>
              <w:t xml:space="preserve">VEIKSMAS </w:t>
            </w:r>
          </w:p>
        </w:tc>
        <w:tc>
          <w:tcPr>
            <w:tcW w:w="2976" w:type="dxa"/>
            <w:hideMark/>
          </w:tcPr>
          <w:p w14:paraId="2FE3C2E8" w14:textId="77777777" w:rsidR="00812994" w:rsidRPr="008A17EE" w:rsidRDefault="00812994" w:rsidP="00E40ADD">
            <w:pPr>
              <w:ind w:firstLine="34"/>
              <w:rPr>
                <w:b/>
                <w:sz w:val="22"/>
                <w:szCs w:val="22"/>
              </w:rPr>
            </w:pPr>
            <w:r w:rsidRPr="008A17EE">
              <w:rPr>
                <w:b/>
                <w:sz w:val="22"/>
                <w:szCs w:val="22"/>
              </w:rPr>
              <w:t xml:space="preserve">DATA/DIENŲ SKAIČIUS/ LAIKAS </w:t>
            </w:r>
            <w:r w:rsidRPr="008A17EE">
              <w:rPr>
                <w:sz w:val="22"/>
                <w:szCs w:val="22"/>
              </w:rPr>
              <w:t>(Lietuvos laiku)</w:t>
            </w:r>
          </w:p>
        </w:tc>
        <w:tc>
          <w:tcPr>
            <w:tcW w:w="3261" w:type="dxa"/>
            <w:hideMark/>
          </w:tcPr>
          <w:p w14:paraId="4FB9119A" w14:textId="77777777" w:rsidR="00812994" w:rsidRPr="008A17EE" w:rsidRDefault="00812994" w:rsidP="00E40ADD">
            <w:pPr>
              <w:ind w:firstLine="34"/>
              <w:rPr>
                <w:b/>
                <w:sz w:val="22"/>
                <w:szCs w:val="22"/>
              </w:rPr>
            </w:pPr>
            <w:r w:rsidRPr="008A17EE">
              <w:rPr>
                <w:b/>
                <w:sz w:val="22"/>
                <w:szCs w:val="22"/>
              </w:rPr>
              <w:t>PASTABOS</w:t>
            </w:r>
          </w:p>
        </w:tc>
      </w:tr>
      <w:tr w:rsidR="00812994" w:rsidRPr="008A17EE" w14:paraId="408D45D6" w14:textId="77777777" w:rsidTr="00E40ADD">
        <w:trPr>
          <w:trHeight w:val="20"/>
        </w:trPr>
        <w:tc>
          <w:tcPr>
            <w:tcW w:w="709" w:type="dxa"/>
          </w:tcPr>
          <w:p w14:paraId="352A63BA" w14:textId="77777777" w:rsidR="00812994" w:rsidRPr="008A17EE" w:rsidRDefault="00812994" w:rsidP="00E40ADD">
            <w:pPr>
              <w:ind w:firstLine="0"/>
              <w:rPr>
                <w:bCs/>
                <w:sz w:val="22"/>
                <w:szCs w:val="22"/>
              </w:rPr>
            </w:pPr>
            <w:r w:rsidRPr="008A17EE">
              <w:rPr>
                <w:bCs/>
                <w:sz w:val="22"/>
                <w:szCs w:val="22"/>
              </w:rPr>
              <w:t>1</w:t>
            </w:r>
          </w:p>
        </w:tc>
        <w:tc>
          <w:tcPr>
            <w:tcW w:w="3119" w:type="dxa"/>
          </w:tcPr>
          <w:p w14:paraId="3640AA91" w14:textId="77777777" w:rsidR="00812994" w:rsidRPr="008A17EE" w:rsidRDefault="00812994" w:rsidP="00C65AAC">
            <w:pPr>
              <w:spacing w:line="240" w:lineRule="auto"/>
              <w:ind w:firstLine="0"/>
              <w:rPr>
                <w:bCs/>
                <w:sz w:val="22"/>
                <w:szCs w:val="22"/>
              </w:rPr>
            </w:pPr>
            <w:r w:rsidRPr="008A17EE">
              <w:rPr>
                <w:bCs/>
                <w:sz w:val="22"/>
                <w:szCs w:val="22"/>
              </w:rPr>
              <w:t>Pasiūlymų pateikimo terminas</w:t>
            </w:r>
          </w:p>
        </w:tc>
        <w:tc>
          <w:tcPr>
            <w:tcW w:w="2976" w:type="dxa"/>
          </w:tcPr>
          <w:p w14:paraId="69DC47E7" w14:textId="77777777" w:rsidR="00812994" w:rsidRPr="008A17EE" w:rsidRDefault="00812994" w:rsidP="00C65AAC">
            <w:pPr>
              <w:spacing w:line="240" w:lineRule="auto"/>
              <w:ind w:firstLine="34"/>
              <w:rPr>
                <w:sz w:val="22"/>
                <w:szCs w:val="22"/>
              </w:rPr>
            </w:pPr>
            <w:r w:rsidRPr="008A17EE">
              <w:rPr>
                <w:sz w:val="22"/>
                <w:szCs w:val="22"/>
              </w:rPr>
              <w:t xml:space="preserve">Bus nurodytas skelbime apie pirkimą. </w:t>
            </w:r>
          </w:p>
        </w:tc>
        <w:tc>
          <w:tcPr>
            <w:tcW w:w="3261" w:type="dxa"/>
          </w:tcPr>
          <w:p w14:paraId="42BF50D8" w14:textId="77777777" w:rsidR="00812994" w:rsidRPr="008A17EE" w:rsidRDefault="00812994" w:rsidP="00C65AAC">
            <w:pPr>
              <w:spacing w:line="240" w:lineRule="auto"/>
              <w:ind w:firstLine="0"/>
              <w:rPr>
                <w:sz w:val="22"/>
                <w:szCs w:val="22"/>
              </w:rPr>
            </w:pPr>
            <w:r w:rsidRPr="008A17EE">
              <w:rPr>
                <w:sz w:val="22"/>
                <w:szCs w:val="22"/>
              </w:rPr>
              <w:t>Perkančioji organizacija turi teisę pratęsti pasiūlymų pateikimo terminą.</w:t>
            </w:r>
          </w:p>
        </w:tc>
      </w:tr>
      <w:tr w:rsidR="00812994" w:rsidRPr="008A17EE" w14:paraId="40C54A3B" w14:textId="77777777" w:rsidTr="00E40ADD">
        <w:trPr>
          <w:trHeight w:val="20"/>
        </w:trPr>
        <w:tc>
          <w:tcPr>
            <w:tcW w:w="709" w:type="dxa"/>
          </w:tcPr>
          <w:p w14:paraId="06BCF4A5" w14:textId="77777777" w:rsidR="00812994" w:rsidRPr="008A17EE" w:rsidRDefault="00812994" w:rsidP="00E40ADD">
            <w:pPr>
              <w:ind w:firstLine="0"/>
              <w:rPr>
                <w:bCs/>
                <w:sz w:val="22"/>
                <w:szCs w:val="22"/>
              </w:rPr>
            </w:pPr>
            <w:r w:rsidRPr="008A17EE">
              <w:rPr>
                <w:bCs/>
                <w:sz w:val="22"/>
                <w:szCs w:val="22"/>
              </w:rPr>
              <w:t>2</w:t>
            </w:r>
          </w:p>
        </w:tc>
        <w:tc>
          <w:tcPr>
            <w:tcW w:w="3119" w:type="dxa"/>
          </w:tcPr>
          <w:p w14:paraId="1A01FF83" w14:textId="77777777" w:rsidR="00812994" w:rsidRPr="008A17EE" w:rsidRDefault="00812994" w:rsidP="00C65AAC">
            <w:pPr>
              <w:spacing w:line="240" w:lineRule="auto"/>
              <w:ind w:firstLine="0"/>
              <w:rPr>
                <w:bCs/>
                <w:sz w:val="22"/>
                <w:szCs w:val="22"/>
              </w:rPr>
            </w:pPr>
            <w:r w:rsidRPr="008A17EE">
              <w:rPr>
                <w:sz w:val="22"/>
                <w:szCs w:val="22"/>
              </w:rPr>
              <w:t>Pasiūlymą patikslinti pirkimo dokumentus arba prašymus dėl pirkimo dokumentų paaiškinimų tiekėjas turi pateikti ne vėliau kaip:</w:t>
            </w:r>
          </w:p>
        </w:tc>
        <w:tc>
          <w:tcPr>
            <w:tcW w:w="2976" w:type="dxa"/>
          </w:tcPr>
          <w:p w14:paraId="59B40673" w14:textId="77777777" w:rsidR="00812994" w:rsidRPr="008A17EE" w:rsidRDefault="00812994" w:rsidP="00C65AAC">
            <w:pPr>
              <w:spacing w:line="240" w:lineRule="auto"/>
              <w:ind w:firstLine="0"/>
              <w:rPr>
                <w:sz w:val="22"/>
                <w:szCs w:val="22"/>
              </w:rPr>
            </w:pPr>
            <w:r w:rsidRPr="008A17EE">
              <w:rPr>
                <w:sz w:val="22"/>
                <w:szCs w:val="22"/>
              </w:rPr>
              <w:t xml:space="preserve">Likus </w:t>
            </w:r>
            <w:r w:rsidRPr="008A17EE">
              <w:rPr>
                <w:b/>
                <w:sz w:val="22"/>
                <w:szCs w:val="22"/>
              </w:rPr>
              <w:t>2 darbo dienoms</w:t>
            </w:r>
            <w:r w:rsidRPr="008A17EE">
              <w:rPr>
                <w:sz w:val="22"/>
                <w:szCs w:val="22"/>
              </w:rPr>
              <w:t xml:space="preserve"> iki pasiūlymų pateikimo termino pabaigos.</w:t>
            </w:r>
          </w:p>
        </w:tc>
        <w:tc>
          <w:tcPr>
            <w:tcW w:w="3261" w:type="dxa"/>
          </w:tcPr>
          <w:p w14:paraId="6A685D04" w14:textId="77777777" w:rsidR="00812994" w:rsidRPr="008A17EE" w:rsidRDefault="00812994" w:rsidP="00C65AAC">
            <w:pPr>
              <w:spacing w:line="240" w:lineRule="auto"/>
              <w:ind w:firstLine="34"/>
              <w:rPr>
                <w:sz w:val="22"/>
                <w:szCs w:val="22"/>
              </w:rPr>
            </w:pPr>
          </w:p>
        </w:tc>
      </w:tr>
      <w:tr w:rsidR="00812994" w:rsidRPr="008A17EE" w14:paraId="3AC8E0ED" w14:textId="77777777" w:rsidTr="00E40ADD">
        <w:trPr>
          <w:trHeight w:val="20"/>
        </w:trPr>
        <w:tc>
          <w:tcPr>
            <w:tcW w:w="709" w:type="dxa"/>
          </w:tcPr>
          <w:p w14:paraId="6BBD82DC" w14:textId="77777777" w:rsidR="00812994" w:rsidRPr="008A17EE" w:rsidRDefault="00812994" w:rsidP="00E40ADD">
            <w:pPr>
              <w:ind w:firstLine="0"/>
              <w:rPr>
                <w:bCs/>
                <w:sz w:val="22"/>
                <w:szCs w:val="22"/>
              </w:rPr>
            </w:pPr>
            <w:r w:rsidRPr="008A17EE">
              <w:rPr>
                <w:bCs/>
                <w:sz w:val="22"/>
                <w:szCs w:val="22"/>
              </w:rPr>
              <w:t>3</w:t>
            </w:r>
          </w:p>
        </w:tc>
        <w:tc>
          <w:tcPr>
            <w:tcW w:w="3119" w:type="dxa"/>
          </w:tcPr>
          <w:p w14:paraId="6052326C" w14:textId="77777777" w:rsidR="00812994" w:rsidRPr="008A17EE" w:rsidRDefault="00812994" w:rsidP="00C65AAC">
            <w:pPr>
              <w:spacing w:line="240" w:lineRule="auto"/>
              <w:ind w:firstLine="0"/>
              <w:rPr>
                <w:sz w:val="22"/>
                <w:szCs w:val="22"/>
              </w:rPr>
            </w:pPr>
            <w:r w:rsidRPr="008A17EE">
              <w:rPr>
                <w:rFonts w:eastAsia="Arial"/>
                <w:sz w:val="22"/>
                <w:szCs w:val="22"/>
              </w:rPr>
              <w:t xml:space="preserve">Perkančioji organizacija </w:t>
            </w:r>
            <w:r w:rsidRPr="008A17EE">
              <w:rPr>
                <w:sz w:val="22"/>
                <w:szCs w:val="22"/>
              </w:rPr>
              <w:t>pirkimo dokumentų paaiškinimą, patikslinimą pateikia visiems dalyviams:</w:t>
            </w:r>
          </w:p>
        </w:tc>
        <w:tc>
          <w:tcPr>
            <w:tcW w:w="2976" w:type="dxa"/>
          </w:tcPr>
          <w:p w14:paraId="4C6546DB" w14:textId="77777777" w:rsidR="00812994" w:rsidRPr="008A17EE" w:rsidRDefault="00812994" w:rsidP="00C65AAC">
            <w:pPr>
              <w:spacing w:line="240" w:lineRule="auto"/>
              <w:ind w:firstLine="0"/>
              <w:rPr>
                <w:sz w:val="22"/>
                <w:szCs w:val="22"/>
              </w:rPr>
            </w:pPr>
            <w:r w:rsidRPr="008A17EE">
              <w:rPr>
                <w:bCs/>
                <w:sz w:val="22"/>
                <w:szCs w:val="22"/>
              </w:rPr>
              <w:t>Likus ne mažiau kaip</w:t>
            </w:r>
            <w:r w:rsidRPr="008A17EE">
              <w:rPr>
                <w:b/>
                <w:sz w:val="22"/>
                <w:szCs w:val="22"/>
              </w:rPr>
              <w:t xml:space="preserve"> 1 darbo dienai</w:t>
            </w:r>
            <w:r w:rsidRPr="008A17EE">
              <w:rPr>
                <w:sz w:val="22"/>
                <w:szCs w:val="22"/>
              </w:rPr>
              <w:t xml:space="preserve"> iki pasiūlymų pateikimo termino pabaigos.</w:t>
            </w:r>
          </w:p>
        </w:tc>
        <w:tc>
          <w:tcPr>
            <w:tcW w:w="3261" w:type="dxa"/>
          </w:tcPr>
          <w:p w14:paraId="645C0F6E" w14:textId="77777777" w:rsidR="00812994" w:rsidRPr="008A17EE" w:rsidRDefault="00812994" w:rsidP="00C65AAC">
            <w:pPr>
              <w:spacing w:line="240" w:lineRule="auto"/>
              <w:ind w:firstLine="0"/>
              <w:rPr>
                <w:sz w:val="22"/>
                <w:szCs w:val="22"/>
              </w:rPr>
            </w:pPr>
            <w:r w:rsidRPr="008A17EE">
              <w:rPr>
                <w:sz w:val="22"/>
                <w:szCs w:val="22"/>
              </w:rPr>
              <w:t>Jei paaiškinimai ar patikslinimai teikiami perkančiosios organizacijos iniciatyva, jų pateikimo terminas nesikeičia.</w:t>
            </w:r>
          </w:p>
        </w:tc>
      </w:tr>
      <w:tr w:rsidR="00812994" w:rsidRPr="008A17EE" w14:paraId="55AA8EAA" w14:textId="77777777" w:rsidTr="00E40ADD">
        <w:trPr>
          <w:trHeight w:val="1055"/>
        </w:trPr>
        <w:tc>
          <w:tcPr>
            <w:tcW w:w="709" w:type="dxa"/>
          </w:tcPr>
          <w:p w14:paraId="4769C880" w14:textId="77777777" w:rsidR="00812994" w:rsidRPr="008A17EE" w:rsidRDefault="00812994" w:rsidP="00E40ADD">
            <w:pPr>
              <w:ind w:firstLine="0"/>
              <w:rPr>
                <w:bCs/>
                <w:sz w:val="22"/>
                <w:szCs w:val="22"/>
              </w:rPr>
            </w:pPr>
            <w:r w:rsidRPr="008A17EE">
              <w:rPr>
                <w:bCs/>
                <w:sz w:val="22"/>
                <w:szCs w:val="22"/>
              </w:rPr>
              <w:t>4</w:t>
            </w:r>
          </w:p>
        </w:tc>
        <w:tc>
          <w:tcPr>
            <w:tcW w:w="3119" w:type="dxa"/>
            <w:hideMark/>
          </w:tcPr>
          <w:p w14:paraId="403DBFA0" w14:textId="77777777" w:rsidR="00812994" w:rsidRPr="008A17EE" w:rsidRDefault="00812994" w:rsidP="00C65AAC">
            <w:pPr>
              <w:spacing w:line="240" w:lineRule="auto"/>
              <w:ind w:firstLine="0"/>
              <w:rPr>
                <w:sz w:val="22"/>
                <w:szCs w:val="22"/>
              </w:rPr>
            </w:pPr>
            <w:r w:rsidRPr="008A17EE">
              <w:rPr>
                <w:sz w:val="22"/>
                <w:szCs w:val="22"/>
              </w:rPr>
              <w:t>Pradinis susipažinimas su CVP IS priemonėmis gautais pasiūlymais</w:t>
            </w:r>
          </w:p>
        </w:tc>
        <w:tc>
          <w:tcPr>
            <w:tcW w:w="2976" w:type="dxa"/>
            <w:hideMark/>
          </w:tcPr>
          <w:p w14:paraId="1BED30E6" w14:textId="77777777" w:rsidR="00812994" w:rsidRPr="008A17EE" w:rsidRDefault="00812994" w:rsidP="00C65AAC">
            <w:pPr>
              <w:spacing w:line="240" w:lineRule="auto"/>
              <w:ind w:firstLine="34"/>
              <w:rPr>
                <w:sz w:val="22"/>
                <w:szCs w:val="22"/>
              </w:rPr>
            </w:pPr>
            <w:r w:rsidRPr="008A17EE">
              <w:rPr>
                <w:sz w:val="22"/>
                <w:szCs w:val="22"/>
              </w:rPr>
              <w:t>Pradedamas ne anksčiau nei po 30 minučių po galutinių pasiūlymų pateikimo termino pabaigos</w:t>
            </w:r>
          </w:p>
        </w:tc>
        <w:tc>
          <w:tcPr>
            <w:tcW w:w="3261" w:type="dxa"/>
            <w:hideMark/>
          </w:tcPr>
          <w:p w14:paraId="75799DE0" w14:textId="77777777" w:rsidR="00812994" w:rsidRPr="008A17EE" w:rsidRDefault="00812994" w:rsidP="00C65AAC">
            <w:pPr>
              <w:spacing w:line="240" w:lineRule="auto"/>
              <w:ind w:firstLine="34"/>
              <w:rPr>
                <w:iCs/>
                <w:sz w:val="22"/>
                <w:szCs w:val="22"/>
              </w:rPr>
            </w:pPr>
          </w:p>
        </w:tc>
      </w:tr>
      <w:tr w:rsidR="00812994" w:rsidRPr="008A17EE" w14:paraId="22E631E6" w14:textId="77777777" w:rsidTr="00E40ADD">
        <w:trPr>
          <w:trHeight w:val="20"/>
        </w:trPr>
        <w:tc>
          <w:tcPr>
            <w:tcW w:w="709" w:type="dxa"/>
          </w:tcPr>
          <w:p w14:paraId="0B2FE601" w14:textId="77777777" w:rsidR="00812994" w:rsidRPr="008A17EE" w:rsidRDefault="00812994" w:rsidP="00E40ADD">
            <w:pPr>
              <w:ind w:firstLine="0"/>
              <w:rPr>
                <w:bCs/>
                <w:sz w:val="22"/>
                <w:szCs w:val="22"/>
              </w:rPr>
            </w:pPr>
            <w:r w:rsidRPr="008A17EE">
              <w:rPr>
                <w:bCs/>
                <w:sz w:val="22"/>
                <w:szCs w:val="22"/>
              </w:rPr>
              <w:t>5</w:t>
            </w:r>
          </w:p>
        </w:tc>
        <w:tc>
          <w:tcPr>
            <w:tcW w:w="3119" w:type="dxa"/>
          </w:tcPr>
          <w:p w14:paraId="47976A76" w14:textId="77777777" w:rsidR="00812994" w:rsidRPr="008A17EE" w:rsidRDefault="00812994" w:rsidP="00C65AAC">
            <w:pPr>
              <w:spacing w:line="240" w:lineRule="auto"/>
              <w:ind w:firstLine="0"/>
              <w:rPr>
                <w:sz w:val="22"/>
                <w:szCs w:val="22"/>
              </w:rPr>
            </w:pPr>
            <w:r w:rsidRPr="008A17EE">
              <w:rPr>
                <w:bCs/>
                <w:sz w:val="22"/>
                <w:szCs w:val="22"/>
              </w:rPr>
              <w:t>Pasiūlymo galiojimo ir pasiūlymo galiojimo užtikrinimo (jei taikoma) terminas ne trumpesnis kaip</w:t>
            </w:r>
          </w:p>
        </w:tc>
        <w:tc>
          <w:tcPr>
            <w:tcW w:w="2976" w:type="dxa"/>
          </w:tcPr>
          <w:p w14:paraId="16DC1041" w14:textId="77777777" w:rsidR="00812994" w:rsidRPr="008A17EE" w:rsidRDefault="00812994" w:rsidP="00C65AAC">
            <w:pPr>
              <w:spacing w:line="240" w:lineRule="auto"/>
              <w:ind w:firstLine="34"/>
              <w:rPr>
                <w:sz w:val="22"/>
                <w:szCs w:val="22"/>
              </w:rPr>
            </w:pPr>
            <w:r w:rsidRPr="008A17EE">
              <w:rPr>
                <w:sz w:val="22"/>
                <w:szCs w:val="22"/>
              </w:rPr>
              <w:t xml:space="preserve">90 (devyniasdešimt) dienų nuo pasiūlymų pateikimo galutinio termino pabaigos. </w:t>
            </w:r>
          </w:p>
        </w:tc>
        <w:tc>
          <w:tcPr>
            <w:tcW w:w="3261" w:type="dxa"/>
          </w:tcPr>
          <w:p w14:paraId="136849DC" w14:textId="77777777" w:rsidR="00812994" w:rsidRPr="008A17EE" w:rsidRDefault="00812994" w:rsidP="00C65AAC">
            <w:pPr>
              <w:spacing w:line="240" w:lineRule="auto"/>
              <w:ind w:firstLine="34"/>
              <w:rPr>
                <w:sz w:val="22"/>
                <w:szCs w:val="22"/>
              </w:rPr>
            </w:pPr>
          </w:p>
        </w:tc>
      </w:tr>
      <w:tr w:rsidR="00812994" w:rsidRPr="008A17EE" w14:paraId="2989F580" w14:textId="77777777" w:rsidTr="00E40ADD">
        <w:trPr>
          <w:trHeight w:val="20"/>
        </w:trPr>
        <w:tc>
          <w:tcPr>
            <w:tcW w:w="709" w:type="dxa"/>
          </w:tcPr>
          <w:p w14:paraId="74150823" w14:textId="77777777" w:rsidR="00812994" w:rsidRPr="008A17EE" w:rsidRDefault="00812994" w:rsidP="00E40ADD">
            <w:pPr>
              <w:ind w:firstLine="0"/>
              <w:rPr>
                <w:bCs/>
                <w:sz w:val="22"/>
                <w:szCs w:val="22"/>
              </w:rPr>
            </w:pPr>
            <w:r w:rsidRPr="008A17EE">
              <w:rPr>
                <w:bCs/>
                <w:sz w:val="22"/>
                <w:szCs w:val="22"/>
              </w:rPr>
              <w:t>6</w:t>
            </w:r>
          </w:p>
        </w:tc>
        <w:tc>
          <w:tcPr>
            <w:tcW w:w="3119" w:type="dxa"/>
          </w:tcPr>
          <w:p w14:paraId="65E620C5" w14:textId="77777777" w:rsidR="00812994" w:rsidRPr="008A17EE" w:rsidRDefault="00812994" w:rsidP="00C65AAC">
            <w:pPr>
              <w:spacing w:line="240" w:lineRule="auto"/>
              <w:ind w:firstLine="0"/>
              <w:rPr>
                <w:sz w:val="22"/>
                <w:szCs w:val="22"/>
              </w:rPr>
            </w:pPr>
            <w:r w:rsidRPr="008A17EE">
              <w:rPr>
                <w:rFonts w:eastAsia="Arial"/>
                <w:sz w:val="22"/>
                <w:szCs w:val="22"/>
              </w:rPr>
              <w:t>Perkančioji organizacija</w:t>
            </w:r>
            <w:r w:rsidRPr="008A17EE">
              <w:rPr>
                <w:sz w:val="22"/>
                <w:szCs w:val="22"/>
              </w:rPr>
              <w:t xml:space="preserve"> atsako dalyviui, ar jis sutinka priimti dalyvio siūlomą pasiūlymo galiojimo užtikrinimą patvirtinantį dokumentą ne vėliau kaip per</w:t>
            </w:r>
          </w:p>
        </w:tc>
        <w:tc>
          <w:tcPr>
            <w:tcW w:w="2976" w:type="dxa"/>
          </w:tcPr>
          <w:p w14:paraId="488421B9" w14:textId="77777777" w:rsidR="00812994" w:rsidRPr="008A17EE" w:rsidRDefault="00812994" w:rsidP="00C65AAC">
            <w:pPr>
              <w:spacing w:line="240" w:lineRule="auto"/>
              <w:ind w:firstLine="34"/>
              <w:rPr>
                <w:sz w:val="22"/>
                <w:szCs w:val="22"/>
              </w:rPr>
            </w:pPr>
            <w:r w:rsidRPr="008A17EE">
              <w:rPr>
                <w:iCs/>
                <w:sz w:val="22"/>
                <w:szCs w:val="22"/>
              </w:rPr>
              <w:t xml:space="preserve">3 (tris) darbo dienas </w:t>
            </w:r>
            <w:r w:rsidRPr="008A17EE">
              <w:rPr>
                <w:sz w:val="22"/>
                <w:szCs w:val="22"/>
              </w:rPr>
              <w:t>nuo prašymo gavimo dienos</w:t>
            </w:r>
          </w:p>
          <w:p w14:paraId="100E8F3A" w14:textId="77777777" w:rsidR="00812994" w:rsidRPr="008A17EE" w:rsidRDefault="00812994" w:rsidP="00C65AAC">
            <w:pPr>
              <w:spacing w:line="240" w:lineRule="auto"/>
              <w:ind w:firstLine="34"/>
              <w:rPr>
                <w:sz w:val="22"/>
                <w:szCs w:val="22"/>
              </w:rPr>
            </w:pPr>
          </w:p>
        </w:tc>
        <w:tc>
          <w:tcPr>
            <w:tcW w:w="3261" w:type="dxa"/>
          </w:tcPr>
          <w:p w14:paraId="19994F75" w14:textId="77777777" w:rsidR="00812994" w:rsidRPr="008A17EE" w:rsidRDefault="00812994" w:rsidP="00C65AAC">
            <w:pPr>
              <w:spacing w:line="240" w:lineRule="auto"/>
              <w:ind w:firstLine="34"/>
              <w:rPr>
                <w:sz w:val="22"/>
                <w:szCs w:val="22"/>
              </w:rPr>
            </w:pPr>
            <w:r w:rsidRPr="008A17EE">
              <w:rPr>
                <w:sz w:val="22"/>
                <w:szCs w:val="22"/>
              </w:rPr>
              <w:t>Netaikoma jei neprašoma pateikti pasiūlymo galiojimo užtikrinimą patvirtinančio dokumento</w:t>
            </w:r>
          </w:p>
        </w:tc>
      </w:tr>
      <w:tr w:rsidR="00812994" w:rsidRPr="008A17EE" w14:paraId="3B320616" w14:textId="77777777" w:rsidTr="00E40ADD">
        <w:trPr>
          <w:trHeight w:val="20"/>
        </w:trPr>
        <w:tc>
          <w:tcPr>
            <w:tcW w:w="709" w:type="dxa"/>
          </w:tcPr>
          <w:p w14:paraId="2C9BF99B" w14:textId="77777777" w:rsidR="00812994" w:rsidRPr="008A17EE" w:rsidRDefault="00812994" w:rsidP="00E40ADD">
            <w:pPr>
              <w:ind w:firstLine="0"/>
              <w:rPr>
                <w:bCs/>
                <w:sz w:val="22"/>
                <w:szCs w:val="22"/>
              </w:rPr>
            </w:pPr>
            <w:r w:rsidRPr="008A17EE">
              <w:rPr>
                <w:bCs/>
                <w:sz w:val="22"/>
                <w:szCs w:val="22"/>
              </w:rPr>
              <w:t>7</w:t>
            </w:r>
          </w:p>
        </w:tc>
        <w:tc>
          <w:tcPr>
            <w:tcW w:w="3119" w:type="dxa"/>
          </w:tcPr>
          <w:p w14:paraId="76C37B6F" w14:textId="77777777" w:rsidR="00812994" w:rsidRPr="008A17EE" w:rsidRDefault="00812994" w:rsidP="00C65AAC">
            <w:pPr>
              <w:spacing w:line="240" w:lineRule="auto"/>
              <w:ind w:firstLine="0"/>
              <w:rPr>
                <w:sz w:val="22"/>
                <w:szCs w:val="22"/>
              </w:rPr>
            </w:pPr>
            <w:r w:rsidRPr="008A17EE">
              <w:rPr>
                <w:sz w:val="22"/>
                <w:szCs w:val="22"/>
              </w:rPr>
              <w:t>Pasiūlymo galiojimo užtikrinimas pirkimo dalyviui grąžinamas (arba atsisakoma teisių į jį) per</w:t>
            </w:r>
          </w:p>
        </w:tc>
        <w:tc>
          <w:tcPr>
            <w:tcW w:w="2976" w:type="dxa"/>
          </w:tcPr>
          <w:p w14:paraId="44634025" w14:textId="77777777" w:rsidR="00812994" w:rsidRPr="008A17EE" w:rsidRDefault="00812994" w:rsidP="00C65AAC">
            <w:pPr>
              <w:spacing w:line="240" w:lineRule="auto"/>
              <w:ind w:firstLine="34"/>
              <w:rPr>
                <w:sz w:val="22"/>
                <w:szCs w:val="22"/>
              </w:rPr>
            </w:pPr>
            <w:r w:rsidRPr="008A17EE">
              <w:rPr>
                <w:iCs/>
                <w:sz w:val="22"/>
                <w:szCs w:val="22"/>
              </w:rPr>
              <w:t xml:space="preserve">5 (penkias) darbo dienas </w:t>
            </w:r>
            <w:r w:rsidRPr="008A17EE">
              <w:rPr>
                <w:sz w:val="22"/>
                <w:szCs w:val="22"/>
              </w:rPr>
              <w:t>nuo prašymo gavimo dienos</w:t>
            </w:r>
          </w:p>
          <w:p w14:paraId="2EA097CB" w14:textId="77777777" w:rsidR="00812994" w:rsidRPr="008A17EE" w:rsidRDefault="00812994" w:rsidP="00C65AAC">
            <w:pPr>
              <w:spacing w:line="240" w:lineRule="auto"/>
              <w:ind w:firstLine="34"/>
              <w:rPr>
                <w:sz w:val="22"/>
                <w:szCs w:val="22"/>
              </w:rPr>
            </w:pPr>
          </w:p>
        </w:tc>
        <w:tc>
          <w:tcPr>
            <w:tcW w:w="3261" w:type="dxa"/>
          </w:tcPr>
          <w:p w14:paraId="61EC241B" w14:textId="77777777" w:rsidR="00812994" w:rsidRPr="008A17EE" w:rsidRDefault="00812994" w:rsidP="00C65AAC">
            <w:pPr>
              <w:spacing w:line="240" w:lineRule="auto"/>
              <w:ind w:firstLine="34"/>
              <w:rPr>
                <w:sz w:val="22"/>
                <w:szCs w:val="22"/>
              </w:rPr>
            </w:pPr>
            <w:r w:rsidRPr="008A17EE">
              <w:rPr>
                <w:sz w:val="22"/>
                <w:szCs w:val="22"/>
              </w:rPr>
              <w:t>Netaikoma jei neprašoma pateikti pasiūlymo galiojimo užtikrinimą patvirtinančio dokumento</w:t>
            </w:r>
          </w:p>
        </w:tc>
      </w:tr>
      <w:tr w:rsidR="00812994" w:rsidRPr="008A17EE" w14:paraId="25195E28" w14:textId="77777777" w:rsidTr="00E40ADD">
        <w:trPr>
          <w:trHeight w:val="20"/>
        </w:trPr>
        <w:tc>
          <w:tcPr>
            <w:tcW w:w="709" w:type="dxa"/>
          </w:tcPr>
          <w:p w14:paraId="09205183" w14:textId="77777777" w:rsidR="00812994" w:rsidRPr="008A17EE" w:rsidRDefault="00812994" w:rsidP="00E40ADD">
            <w:pPr>
              <w:ind w:firstLine="0"/>
              <w:rPr>
                <w:bCs/>
                <w:sz w:val="22"/>
                <w:szCs w:val="22"/>
              </w:rPr>
            </w:pPr>
            <w:r w:rsidRPr="008A17EE">
              <w:rPr>
                <w:bCs/>
                <w:sz w:val="22"/>
                <w:szCs w:val="22"/>
              </w:rPr>
              <w:t>8</w:t>
            </w:r>
          </w:p>
        </w:tc>
        <w:tc>
          <w:tcPr>
            <w:tcW w:w="3119" w:type="dxa"/>
          </w:tcPr>
          <w:p w14:paraId="37E3C810" w14:textId="77777777" w:rsidR="00812994" w:rsidRPr="008A17EE" w:rsidRDefault="00812994" w:rsidP="00C65AAC">
            <w:pPr>
              <w:spacing w:line="240" w:lineRule="auto"/>
              <w:ind w:firstLine="0"/>
              <w:rPr>
                <w:sz w:val="22"/>
                <w:szCs w:val="22"/>
              </w:rPr>
            </w:pPr>
            <w:r w:rsidRPr="008A17EE">
              <w:rPr>
                <w:rFonts w:eastAsia="Arial"/>
                <w:sz w:val="22"/>
                <w:szCs w:val="22"/>
              </w:rPr>
              <w:t>Perkančioji organizacija</w:t>
            </w:r>
            <w:r w:rsidRPr="008A17EE">
              <w:rPr>
                <w:sz w:val="22"/>
                <w:szCs w:val="22"/>
              </w:rPr>
              <w:t xml:space="preserve"> informuoja dalyvius apie EBVPD vertinimo rezultatus, jeigu taikoma, ne vėliau kaip per</w:t>
            </w:r>
          </w:p>
        </w:tc>
        <w:tc>
          <w:tcPr>
            <w:tcW w:w="2976" w:type="dxa"/>
          </w:tcPr>
          <w:p w14:paraId="387ECD81" w14:textId="77777777" w:rsidR="00812994" w:rsidRPr="008A17EE" w:rsidRDefault="00812994" w:rsidP="00C65AAC">
            <w:pPr>
              <w:spacing w:line="240" w:lineRule="auto"/>
              <w:ind w:firstLine="34"/>
              <w:rPr>
                <w:sz w:val="22"/>
                <w:szCs w:val="22"/>
              </w:rPr>
            </w:pPr>
            <w:r w:rsidRPr="008A17EE">
              <w:rPr>
                <w:bCs/>
                <w:sz w:val="22"/>
                <w:szCs w:val="22"/>
              </w:rPr>
              <w:t>3 (tris) darbo dienas nuo sprendimo priėmimo dienos</w:t>
            </w:r>
          </w:p>
        </w:tc>
        <w:tc>
          <w:tcPr>
            <w:tcW w:w="3261" w:type="dxa"/>
          </w:tcPr>
          <w:p w14:paraId="739E9079" w14:textId="77777777" w:rsidR="00812994" w:rsidRPr="008A17EE" w:rsidRDefault="00812994" w:rsidP="00C65AAC">
            <w:pPr>
              <w:spacing w:line="240" w:lineRule="auto"/>
              <w:ind w:firstLine="34"/>
              <w:rPr>
                <w:sz w:val="22"/>
                <w:szCs w:val="22"/>
              </w:rPr>
            </w:pPr>
          </w:p>
        </w:tc>
      </w:tr>
      <w:tr w:rsidR="00812994" w:rsidRPr="008A17EE" w14:paraId="63F6F8F1" w14:textId="77777777" w:rsidTr="00E40ADD">
        <w:trPr>
          <w:trHeight w:val="20"/>
        </w:trPr>
        <w:tc>
          <w:tcPr>
            <w:tcW w:w="709" w:type="dxa"/>
          </w:tcPr>
          <w:p w14:paraId="593DE318" w14:textId="77777777" w:rsidR="00812994" w:rsidRPr="008A17EE" w:rsidRDefault="00812994" w:rsidP="00E40ADD">
            <w:pPr>
              <w:ind w:firstLine="0"/>
              <w:rPr>
                <w:bCs/>
                <w:sz w:val="22"/>
                <w:szCs w:val="22"/>
              </w:rPr>
            </w:pPr>
            <w:r w:rsidRPr="008A17EE">
              <w:rPr>
                <w:bCs/>
                <w:sz w:val="22"/>
                <w:szCs w:val="22"/>
              </w:rPr>
              <w:t>9</w:t>
            </w:r>
          </w:p>
        </w:tc>
        <w:tc>
          <w:tcPr>
            <w:tcW w:w="3119" w:type="dxa"/>
            <w:hideMark/>
          </w:tcPr>
          <w:p w14:paraId="363E0342" w14:textId="77777777" w:rsidR="00812994" w:rsidRPr="008A17EE" w:rsidRDefault="00812994" w:rsidP="00C65AAC">
            <w:pPr>
              <w:spacing w:line="240" w:lineRule="auto"/>
              <w:ind w:firstLine="0"/>
              <w:rPr>
                <w:sz w:val="22"/>
                <w:szCs w:val="22"/>
              </w:rPr>
            </w:pPr>
            <w:r w:rsidRPr="008A17EE">
              <w:rPr>
                <w:rFonts w:eastAsia="Arial"/>
                <w:sz w:val="22"/>
                <w:szCs w:val="22"/>
              </w:rPr>
              <w:t>Perkančioji organizacija</w:t>
            </w:r>
            <w:r w:rsidRPr="008A17EE">
              <w:rPr>
                <w:sz w:val="22"/>
                <w:szCs w:val="22"/>
              </w:rPr>
              <w:t xml:space="preserve"> dalyviams praneša apie priimtą sprendimą nustatyti laimėjusį pasiūlymą, dėl kurio bus sudaroma sutartis ne vėliau kaip per</w:t>
            </w:r>
          </w:p>
        </w:tc>
        <w:tc>
          <w:tcPr>
            <w:tcW w:w="2976" w:type="dxa"/>
            <w:hideMark/>
          </w:tcPr>
          <w:p w14:paraId="040FD844" w14:textId="77777777" w:rsidR="00812994" w:rsidRPr="008A17EE" w:rsidRDefault="00812994" w:rsidP="00C65AAC">
            <w:pPr>
              <w:spacing w:line="240" w:lineRule="auto"/>
              <w:ind w:firstLine="34"/>
              <w:rPr>
                <w:bCs/>
                <w:sz w:val="22"/>
                <w:szCs w:val="22"/>
              </w:rPr>
            </w:pPr>
            <w:r w:rsidRPr="008A17EE">
              <w:rPr>
                <w:bCs/>
                <w:sz w:val="22"/>
                <w:szCs w:val="22"/>
              </w:rPr>
              <w:t>3 (tris) darbo dienas nuo sprendimo priėmimo dienos</w:t>
            </w:r>
          </w:p>
        </w:tc>
        <w:tc>
          <w:tcPr>
            <w:tcW w:w="3261" w:type="dxa"/>
            <w:hideMark/>
          </w:tcPr>
          <w:p w14:paraId="6EE861A5" w14:textId="77777777" w:rsidR="00812994" w:rsidRPr="008A17EE" w:rsidRDefault="00812994" w:rsidP="00C65AAC">
            <w:pPr>
              <w:spacing w:line="240" w:lineRule="auto"/>
              <w:ind w:firstLine="34"/>
              <w:rPr>
                <w:sz w:val="22"/>
                <w:szCs w:val="22"/>
              </w:rPr>
            </w:pPr>
          </w:p>
        </w:tc>
      </w:tr>
      <w:tr w:rsidR="00812994" w:rsidRPr="008A17EE" w14:paraId="294EDEBC" w14:textId="77777777" w:rsidTr="00E40ADD">
        <w:trPr>
          <w:trHeight w:val="20"/>
        </w:trPr>
        <w:tc>
          <w:tcPr>
            <w:tcW w:w="709" w:type="dxa"/>
          </w:tcPr>
          <w:p w14:paraId="14B91516" w14:textId="77777777" w:rsidR="00812994" w:rsidRPr="008A17EE" w:rsidRDefault="00812994" w:rsidP="00E40ADD">
            <w:pPr>
              <w:ind w:firstLine="0"/>
              <w:rPr>
                <w:bCs/>
                <w:sz w:val="22"/>
                <w:szCs w:val="22"/>
              </w:rPr>
            </w:pPr>
            <w:r w:rsidRPr="008A17EE">
              <w:rPr>
                <w:bCs/>
                <w:sz w:val="22"/>
                <w:szCs w:val="22"/>
              </w:rPr>
              <w:t>10</w:t>
            </w:r>
          </w:p>
        </w:tc>
        <w:tc>
          <w:tcPr>
            <w:tcW w:w="3119" w:type="dxa"/>
            <w:hideMark/>
          </w:tcPr>
          <w:p w14:paraId="1B6AB72C" w14:textId="77777777" w:rsidR="00812994" w:rsidRPr="008A17EE" w:rsidRDefault="00812994" w:rsidP="00C65AAC">
            <w:pPr>
              <w:spacing w:line="240" w:lineRule="auto"/>
              <w:ind w:firstLine="0"/>
              <w:rPr>
                <w:sz w:val="22"/>
                <w:szCs w:val="22"/>
                <w:shd w:val="clear" w:color="auto" w:fill="FFFFFF"/>
              </w:rPr>
            </w:pPr>
            <w:r w:rsidRPr="008A17EE">
              <w:rPr>
                <w:sz w:val="22"/>
                <w:szCs w:val="22"/>
                <w:shd w:val="clear" w:color="auto" w:fill="FFFFFF"/>
              </w:rPr>
              <w:t xml:space="preserve">Dalyvis turi teisę pateikti pretenziją </w:t>
            </w:r>
            <w:r w:rsidRPr="008A17EE">
              <w:rPr>
                <w:rFonts w:eastAsia="Arial"/>
                <w:sz w:val="22"/>
                <w:szCs w:val="22"/>
              </w:rPr>
              <w:t xml:space="preserve"> perkančiajai organizacijai </w:t>
            </w:r>
            <w:r w:rsidRPr="008A17EE">
              <w:rPr>
                <w:sz w:val="22"/>
                <w:szCs w:val="22"/>
                <w:shd w:val="clear" w:color="auto" w:fill="FFFFFF"/>
              </w:rPr>
              <w:t xml:space="preserve">pateikti prašymą ar pareikšti ieškinį teismui </w:t>
            </w:r>
            <w:r w:rsidRPr="008A17EE">
              <w:rPr>
                <w:sz w:val="22"/>
                <w:szCs w:val="22"/>
              </w:rPr>
              <w:t>ne vėliau kaip per</w:t>
            </w:r>
          </w:p>
        </w:tc>
        <w:tc>
          <w:tcPr>
            <w:tcW w:w="2976" w:type="dxa"/>
            <w:hideMark/>
          </w:tcPr>
          <w:p w14:paraId="6801E614" w14:textId="77777777" w:rsidR="00812994" w:rsidRPr="008A17EE" w:rsidRDefault="00812994" w:rsidP="00C65AAC">
            <w:pPr>
              <w:spacing w:line="240" w:lineRule="auto"/>
              <w:ind w:firstLine="34"/>
              <w:rPr>
                <w:sz w:val="22"/>
                <w:szCs w:val="22"/>
              </w:rPr>
            </w:pPr>
            <w:r w:rsidRPr="008A17EE">
              <w:rPr>
                <w:sz w:val="22"/>
                <w:szCs w:val="22"/>
              </w:rPr>
              <w:t>5 (penkias) darbo dienas</w:t>
            </w:r>
          </w:p>
          <w:p w14:paraId="2BE477F7" w14:textId="77777777" w:rsidR="00812994" w:rsidRPr="008A17EE" w:rsidRDefault="00812994" w:rsidP="00C65AAC">
            <w:pPr>
              <w:spacing w:line="240" w:lineRule="auto"/>
              <w:ind w:firstLine="34"/>
              <w:rPr>
                <w:sz w:val="22"/>
                <w:szCs w:val="22"/>
              </w:rPr>
            </w:pPr>
            <w:r w:rsidRPr="008A17EE">
              <w:rPr>
                <w:sz w:val="22"/>
                <w:szCs w:val="22"/>
              </w:rPr>
              <w:t>nuo</w:t>
            </w:r>
            <w:r w:rsidRPr="008A17EE">
              <w:rPr>
                <w:rFonts w:eastAsia="Arial"/>
                <w:sz w:val="22"/>
                <w:szCs w:val="22"/>
              </w:rPr>
              <w:t xml:space="preserve"> perkančiosios organizacijos </w:t>
            </w:r>
            <w:r w:rsidRPr="008A17EE">
              <w:rPr>
                <w:sz w:val="22"/>
                <w:szCs w:val="22"/>
              </w:rPr>
              <w:t xml:space="preserve">pranešimo raštu apie jos priimtą sprendimą išsiuntimo tiekėjams dienos arba nuo paskelbimo apie </w:t>
            </w:r>
            <w:r w:rsidRPr="008A17EE">
              <w:rPr>
                <w:rFonts w:eastAsia="Arial"/>
                <w:sz w:val="22"/>
                <w:szCs w:val="22"/>
              </w:rPr>
              <w:t xml:space="preserve"> perkančiosios organizacijos </w:t>
            </w:r>
            <w:r w:rsidRPr="008A17EE">
              <w:rPr>
                <w:sz w:val="22"/>
                <w:szCs w:val="22"/>
              </w:rPr>
              <w:lastRenderedPageBreak/>
              <w:t xml:space="preserve">priimtus sprendimus dienos, jei VPĮ nenumato reikalavimo raštu informuoti tiekėjus apie </w:t>
            </w:r>
            <w:r w:rsidRPr="008A17EE">
              <w:rPr>
                <w:rFonts w:eastAsia="Arial"/>
                <w:sz w:val="22"/>
                <w:szCs w:val="22"/>
              </w:rPr>
              <w:t xml:space="preserve"> perkančiosios organizacijos </w:t>
            </w:r>
            <w:r w:rsidRPr="008A17EE">
              <w:rPr>
                <w:sz w:val="22"/>
                <w:szCs w:val="22"/>
              </w:rPr>
              <w:t>priimtus sprendimus;</w:t>
            </w:r>
          </w:p>
          <w:p w14:paraId="76DB0B61" w14:textId="77777777" w:rsidR="00812994" w:rsidRPr="008A17EE" w:rsidRDefault="00812994" w:rsidP="00C65AAC">
            <w:pPr>
              <w:spacing w:line="240" w:lineRule="auto"/>
              <w:ind w:firstLine="34"/>
              <w:rPr>
                <w:sz w:val="22"/>
                <w:szCs w:val="22"/>
              </w:rPr>
            </w:pPr>
          </w:p>
          <w:p w14:paraId="4C508179" w14:textId="77777777" w:rsidR="00812994" w:rsidRPr="008A17EE" w:rsidRDefault="00812994" w:rsidP="00C65AAC">
            <w:pPr>
              <w:spacing w:line="240" w:lineRule="auto"/>
              <w:ind w:firstLine="34"/>
              <w:rPr>
                <w:sz w:val="22"/>
                <w:szCs w:val="22"/>
              </w:rPr>
            </w:pPr>
            <w:r w:rsidRPr="008A17EE">
              <w:rPr>
                <w:sz w:val="22"/>
                <w:szCs w:val="22"/>
              </w:rPr>
              <w:t xml:space="preserve">15 (penkiolika) dienų nuo pranešimo išsiuntimo tiekėjams dienos, jeigu šis pranešimas nebuvo siunčiamas elektroninėmis priemonėmis. </w:t>
            </w:r>
          </w:p>
          <w:p w14:paraId="4783D4E6" w14:textId="77777777" w:rsidR="00812994" w:rsidRPr="008A17EE" w:rsidRDefault="00812994" w:rsidP="00C65AAC">
            <w:pPr>
              <w:spacing w:line="240" w:lineRule="auto"/>
              <w:ind w:firstLine="34"/>
              <w:rPr>
                <w:sz w:val="22"/>
                <w:szCs w:val="22"/>
              </w:rPr>
            </w:pPr>
          </w:p>
        </w:tc>
        <w:tc>
          <w:tcPr>
            <w:tcW w:w="3261" w:type="dxa"/>
            <w:hideMark/>
          </w:tcPr>
          <w:p w14:paraId="278B6282" w14:textId="77777777" w:rsidR="00812994" w:rsidRPr="008A17EE" w:rsidRDefault="00812994" w:rsidP="00C65AAC">
            <w:pPr>
              <w:spacing w:line="240" w:lineRule="auto"/>
              <w:ind w:firstLine="34"/>
              <w:rPr>
                <w:bCs/>
                <w:sz w:val="22"/>
                <w:szCs w:val="22"/>
              </w:rPr>
            </w:pPr>
          </w:p>
        </w:tc>
      </w:tr>
      <w:tr w:rsidR="00812994" w:rsidRPr="008A17EE" w14:paraId="3A78CA24" w14:textId="77777777" w:rsidTr="00E40ADD">
        <w:trPr>
          <w:trHeight w:val="20"/>
        </w:trPr>
        <w:tc>
          <w:tcPr>
            <w:tcW w:w="709" w:type="dxa"/>
          </w:tcPr>
          <w:p w14:paraId="51C38D0A" w14:textId="77777777" w:rsidR="00812994" w:rsidRPr="008A17EE" w:rsidRDefault="00812994" w:rsidP="00E40ADD">
            <w:pPr>
              <w:ind w:firstLine="0"/>
              <w:rPr>
                <w:sz w:val="22"/>
                <w:szCs w:val="22"/>
              </w:rPr>
            </w:pPr>
            <w:r w:rsidRPr="008A17EE">
              <w:rPr>
                <w:sz w:val="22"/>
                <w:szCs w:val="22"/>
              </w:rPr>
              <w:t>11</w:t>
            </w:r>
          </w:p>
        </w:tc>
        <w:tc>
          <w:tcPr>
            <w:tcW w:w="3119" w:type="dxa"/>
            <w:hideMark/>
          </w:tcPr>
          <w:p w14:paraId="5606A20E" w14:textId="77777777" w:rsidR="00812994" w:rsidRPr="008A17EE" w:rsidRDefault="00812994" w:rsidP="00C65AAC">
            <w:pPr>
              <w:spacing w:line="240" w:lineRule="auto"/>
              <w:ind w:firstLine="0"/>
              <w:rPr>
                <w:sz w:val="22"/>
                <w:szCs w:val="22"/>
              </w:rPr>
            </w:pPr>
            <w:r w:rsidRPr="008A17EE">
              <w:rPr>
                <w:rFonts w:eastAsia="Arial"/>
                <w:sz w:val="22"/>
                <w:szCs w:val="22"/>
              </w:rPr>
              <w:t xml:space="preserve">Perkančioji organizacija </w:t>
            </w:r>
            <w:r w:rsidRPr="008A17EE">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783E2BA" w14:textId="77777777" w:rsidR="00812994" w:rsidRPr="008A17EE" w:rsidRDefault="00812994" w:rsidP="00C65AAC">
            <w:pPr>
              <w:spacing w:line="240" w:lineRule="auto"/>
              <w:ind w:firstLine="34"/>
              <w:rPr>
                <w:sz w:val="22"/>
                <w:szCs w:val="22"/>
              </w:rPr>
            </w:pPr>
            <w:r w:rsidRPr="008A17EE">
              <w:rPr>
                <w:sz w:val="22"/>
                <w:szCs w:val="22"/>
              </w:rPr>
              <w:t>6 (šešias) darbo dienas nuo pretenzijos gavimo dienos</w:t>
            </w:r>
          </w:p>
        </w:tc>
        <w:tc>
          <w:tcPr>
            <w:tcW w:w="3261" w:type="dxa"/>
            <w:hideMark/>
          </w:tcPr>
          <w:p w14:paraId="799DEC22" w14:textId="77777777" w:rsidR="00812994" w:rsidRPr="008A17EE" w:rsidRDefault="00812994" w:rsidP="00C65AAC">
            <w:pPr>
              <w:spacing w:line="240" w:lineRule="auto"/>
              <w:ind w:firstLine="34"/>
            </w:pPr>
          </w:p>
        </w:tc>
      </w:tr>
      <w:tr w:rsidR="00812994" w:rsidRPr="008A17EE" w14:paraId="7251906A" w14:textId="77777777" w:rsidTr="00E40ADD">
        <w:trPr>
          <w:trHeight w:val="20"/>
        </w:trPr>
        <w:tc>
          <w:tcPr>
            <w:tcW w:w="709" w:type="dxa"/>
          </w:tcPr>
          <w:p w14:paraId="46EF8F3C" w14:textId="77777777" w:rsidR="00812994" w:rsidRPr="008A17EE" w:rsidRDefault="00812994" w:rsidP="00E40ADD">
            <w:pPr>
              <w:ind w:firstLine="0"/>
              <w:rPr>
                <w:bCs/>
                <w:sz w:val="22"/>
                <w:szCs w:val="22"/>
              </w:rPr>
            </w:pPr>
            <w:r w:rsidRPr="008A17EE">
              <w:rPr>
                <w:bCs/>
                <w:sz w:val="22"/>
                <w:szCs w:val="22"/>
              </w:rPr>
              <w:t>12</w:t>
            </w:r>
          </w:p>
        </w:tc>
        <w:tc>
          <w:tcPr>
            <w:tcW w:w="3119" w:type="dxa"/>
            <w:hideMark/>
          </w:tcPr>
          <w:p w14:paraId="6F56C790" w14:textId="77777777" w:rsidR="00812994" w:rsidRPr="008A17EE" w:rsidRDefault="00812994" w:rsidP="00C65AAC">
            <w:pPr>
              <w:spacing w:line="240" w:lineRule="auto"/>
              <w:ind w:firstLine="0"/>
              <w:rPr>
                <w:sz w:val="22"/>
                <w:szCs w:val="22"/>
              </w:rPr>
            </w:pPr>
            <w:r w:rsidRPr="008A17EE">
              <w:rPr>
                <w:sz w:val="22"/>
                <w:szCs w:val="22"/>
              </w:rPr>
              <w:t>Jeigu</w:t>
            </w:r>
            <w:r w:rsidRPr="008A17EE">
              <w:rPr>
                <w:rFonts w:eastAsia="Arial"/>
                <w:sz w:val="22"/>
                <w:szCs w:val="22"/>
              </w:rPr>
              <w:t xml:space="preserve"> perkančioji organizacija </w:t>
            </w:r>
            <w:r w:rsidRPr="008A17EE">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6F32C630" w14:textId="77777777" w:rsidR="00812994" w:rsidRPr="008A17EE" w:rsidRDefault="00812994" w:rsidP="00C65AAC">
            <w:pPr>
              <w:spacing w:line="240" w:lineRule="auto"/>
              <w:ind w:firstLine="34"/>
              <w:rPr>
                <w:sz w:val="22"/>
                <w:szCs w:val="22"/>
                <w:highlight w:val="yellow"/>
              </w:rPr>
            </w:pPr>
            <w:r w:rsidRPr="008A17EE">
              <w:rPr>
                <w:sz w:val="22"/>
                <w:szCs w:val="22"/>
              </w:rPr>
              <w:t xml:space="preserve">per 15 (penkiolika) dienų nuo dienos, kurią </w:t>
            </w:r>
            <w:r w:rsidRPr="008A17EE">
              <w:rPr>
                <w:rFonts w:eastAsia="Arial"/>
                <w:sz w:val="22"/>
                <w:szCs w:val="22"/>
              </w:rPr>
              <w:t xml:space="preserve"> perkančioji organizacija </w:t>
            </w:r>
            <w:r w:rsidRPr="008A17EE">
              <w:rPr>
                <w:sz w:val="22"/>
                <w:szCs w:val="22"/>
              </w:rPr>
              <w:t xml:space="preserve">turėjo raštu pranešti apie priimtą sprendimą </w:t>
            </w:r>
          </w:p>
        </w:tc>
        <w:tc>
          <w:tcPr>
            <w:tcW w:w="3261" w:type="dxa"/>
            <w:hideMark/>
          </w:tcPr>
          <w:p w14:paraId="09EA086A" w14:textId="77777777" w:rsidR="00812994" w:rsidRPr="008A17EE" w:rsidRDefault="00812994" w:rsidP="00C65AAC">
            <w:pPr>
              <w:spacing w:line="240" w:lineRule="auto"/>
              <w:ind w:firstLine="34"/>
            </w:pPr>
          </w:p>
        </w:tc>
      </w:tr>
      <w:bookmarkEnd w:id="10"/>
    </w:tbl>
    <w:p w14:paraId="3E1E1E68" w14:textId="77777777" w:rsidR="00812994" w:rsidRPr="008A17EE" w:rsidRDefault="00812994" w:rsidP="00812994">
      <w:pPr>
        <w:rPr>
          <w:rFonts w:ascii="Times New Roman" w:hAnsi="Times New Roman" w:cs="Times New Roman"/>
        </w:rPr>
      </w:pPr>
    </w:p>
    <w:p w14:paraId="09C5B0F3" w14:textId="1B15B109" w:rsidR="0052181E" w:rsidRPr="008A17EE" w:rsidRDefault="0052181E" w:rsidP="00384A02">
      <w:pPr>
        <w:ind w:firstLine="0"/>
        <w:rPr>
          <w:rFonts w:ascii="Times New Roman" w:hAnsi="Times New Roman" w:cs="Times New Roman"/>
        </w:rPr>
      </w:pPr>
    </w:p>
    <w:sectPr w:rsidR="0052181E" w:rsidRPr="008A17EE" w:rsidSect="00812994">
      <w:pgSz w:w="12240" w:h="15840"/>
      <w:pgMar w:top="851" w:right="567" w:bottom="1134" w:left="1701"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6DF2" w14:textId="77777777" w:rsidR="006A38C4" w:rsidRDefault="006A38C4">
      <w:pPr>
        <w:spacing w:line="240" w:lineRule="auto"/>
      </w:pPr>
      <w:r>
        <w:separator/>
      </w:r>
    </w:p>
  </w:endnote>
  <w:endnote w:type="continuationSeparator" w:id="0">
    <w:p w14:paraId="3955053A" w14:textId="77777777" w:rsidR="006A38C4" w:rsidRDefault="006A38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auto"/>
    <w:pitch w:val="variable"/>
    <w:sig w:usb0="00000007" w:usb1="00000000" w:usb2="00000000" w:usb3="00000000" w:csb0="00000081"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AEC53A4" w14:textId="77777777" w:rsidTr="0B831528">
      <w:tc>
        <w:tcPr>
          <w:tcW w:w="3600" w:type="dxa"/>
        </w:tcPr>
        <w:p w14:paraId="152ABE3F" w14:textId="77777777" w:rsidR="00AC4BAA" w:rsidRDefault="00AC4BAA" w:rsidP="0B831528">
          <w:pPr>
            <w:pStyle w:val="Antrats"/>
            <w:ind w:left="-115"/>
            <w:jc w:val="left"/>
          </w:pPr>
        </w:p>
      </w:tc>
      <w:tc>
        <w:tcPr>
          <w:tcW w:w="3600" w:type="dxa"/>
        </w:tcPr>
        <w:p w14:paraId="23D12DF6" w14:textId="77777777" w:rsidR="00AC4BAA" w:rsidRDefault="00AC4BAA" w:rsidP="0B831528">
          <w:pPr>
            <w:pStyle w:val="Antrats"/>
            <w:jc w:val="center"/>
          </w:pPr>
        </w:p>
      </w:tc>
      <w:tc>
        <w:tcPr>
          <w:tcW w:w="3600" w:type="dxa"/>
        </w:tcPr>
        <w:p w14:paraId="2ADCFD40" w14:textId="77777777" w:rsidR="00AC4BAA" w:rsidRDefault="00AC4BAA" w:rsidP="0B831528">
          <w:pPr>
            <w:pStyle w:val="Antrats"/>
            <w:ind w:right="-115"/>
            <w:jc w:val="right"/>
          </w:pPr>
        </w:p>
      </w:tc>
    </w:tr>
  </w:tbl>
  <w:p w14:paraId="5751C126" w14:textId="77777777" w:rsidR="00AC4BAA" w:rsidRDefault="00AC4BA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B2E2" w14:textId="77777777" w:rsidR="006A38C4" w:rsidRDefault="006A38C4">
      <w:pPr>
        <w:spacing w:line="240" w:lineRule="auto"/>
      </w:pPr>
      <w:r>
        <w:separator/>
      </w:r>
    </w:p>
  </w:footnote>
  <w:footnote w:type="continuationSeparator" w:id="0">
    <w:p w14:paraId="36AA4961" w14:textId="77777777" w:rsidR="006A38C4" w:rsidRDefault="006A38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99779"/>
      <w:docPartObj>
        <w:docPartGallery w:val="Page Numbers (Top of Page)"/>
        <w:docPartUnique/>
      </w:docPartObj>
    </w:sdtPr>
    <w:sdtContent>
      <w:p w14:paraId="659B786A" w14:textId="77777777" w:rsidR="00AC4BAA" w:rsidRDefault="00000000">
        <w:pPr>
          <w:pStyle w:val="Antrats"/>
          <w:jc w:val="center"/>
        </w:pPr>
        <w:r>
          <w:fldChar w:fldCharType="begin"/>
        </w:r>
        <w:r>
          <w:instrText>PAGE   \* MERGEFORMAT</w:instrText>
        </w:r>
        <w:r>
          <w:fldChar w:fldCharType="separate"/>
        </w:r>
        <w:r>
          <w:t>2</w:t>
        </w:r>
        <w:r>
          <w:fldChar w:fldCharType="end"/>
        </w:r>
      </w:p>
    </w:sdtContent>
  </w:sdt>
  <w:p w14:paraId="1867607D" w14:textId="77777777" w:rsidR="00AC4BAA" w:rsidRPr="006A46A7" w:rsidRDefault="00AC4BAA">
    <w:pPr>
      <w:pStyle w:val="Antrats"/>
      <w:jc w:val="center"/>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6217"/>
      <w:docPartObj>
        <w:docPartGallery w:val="Page Numbers (Top of Page)"/>
        <w:docPartUnique/>
      </w:docPartObj>
    </w:sdtPr>
    <w:sdtContent>
      <w:p w14:paraId="3C317E0A" w14:textId="77777777" w:rsidR="00AC4BAA" w:rsidRDefault="00000000">
        <w:pPr>
          <w:pStyle w:val="Antrats"/>
          <w:jc w:val="center"/>
        </w:pPr>
        <w:r>
          <w:fldChar w:fldCharType="begin"/>
        </w:r>
        <w:r>
          <w:instrText>PAGE   \* MERGEFORMAT</w:instrText>
        </w:r>
        <w:r>
          <w:fldChar w:fldCharType="separate"/>
        </w:r>
        <w:r>
          <w:t>2</w:t>
        </w:r>
        <w:r>
          <w:fldChar w:fldCharType="end"/>
        </w:r>
      </w:p>
    </w:sdtContent>
  </w:sdt>
  <w:p w14:paraId="51BD2A30" w14:textId="77777777" w:rsidR="00AC4BAA" w:rsidRDefault="00AC4B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67A20A8"/>
    <w:multiLevelType w:val="hybridMultilevel"/>
    <w:tmpl w:val="9C0C14A8"/>
    <w:lvl w:ilvl="0" w:tplc="20CC9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980AB0"/>
    <w:multiLevelType w:val="hybridMultilevel"/>
    <w:tmpl w:val="75A2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46817612"/>
    <w:multiLevelType w:val="multilevel"/>
    <w:tmpl w:val="AE1AC2E2"/>
    <w:lvl w:ilvl="0">
      <w:start w:val="6"/>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5" w15:restartNumberingAfterBreak="0">
    <w:nsid w:val="511428E6"/>
    <w:multiLevelType w:val="multilevel"/>
    <w:tmpl w:val="503A37A8"/>
    <w:lvl w:ilvl="0">
      <w:start w:val="1"/>
      <w:numFmt w:val="decimal"/>
      <w:lvlText w:val="%1"/>
      <w:lvlJc w:val="left"/>
      <w:pPr>
        <w:ind w:left="405" w:hanging="405"/>
      </w:pPr>
      <w:rPr>
        <w:rFonts w:hint="default"/>
      </w:rPr>
    </w:lvl>
    <w:lvl w:ilvl="1">
      <w:start w:val="1"/>
      <w:numFmt w:val="decimal"/>
      <w:lvlText w:val="%1.%2"/>
      <w:lvlJc w:val="left"/>
      <w:pPr>
        <w:ind w:left="1256" w:hanging="405"/>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D9B3BE4"/>
    <w:multiLevelType w:val="multilevel"/>
    <w:tmpl w:val="D0B0AE08"/>
    <w:lvl w:ilvl="0">
      <w:start w:val="5"/>
      <w:numFmt w:val="decimal"/>
      <w:lvlText w:val="%1."/>
      <w:lvlJc w:val="left"/>
      <w:pPr>
        <w:ind w:left="360" w:hanging="360"/>
      </w:pPr>
      <w:rPr>
        <w:rFonts w:hint="default"/>
        <w:u w:val="none"/>
      </w:rPr>
    </w:lvl>
    <w:lvl w:ilvl="1">
      <w:start w:val="6"/>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7"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BC4928"/>
    <w:multiLevelType w:val="multilevel"/>
    <w:tmpl w:val="9EB88A06"/>
    <w:lvl w:ilvl="0">
      <w:start w:val="1"/>
      <w:numFmt w:val="decimal"/>
      <w:lvlText w:val="4.3.%1."/>
      <w:lvlJc w:val="left"/>
      <w:pPr>
        <w:ind w:left="67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4"/>
  </w:num>
  <w:num w:numId="2" w16cid:durableId="1490172141">
    <w:abstractNumId w:val="19"/>
  </w:num>
  <w:num w:numId="3" w16cid:durableId="138770985">
    <w:abstractNumId w:val="11"/>
  </w:num>
  <w:num w:numId="4" w16cid:durableId="219707255">
    <w:abstractNumId w:val="23"/>
  </w:num>
  <w:num w:numId="5" w16cid:durableId="1652252092">
    <w:abstractNumId w:val="7"/>
  </w:num>
  <w:num w:numId="6" w16cid:durableId="1098015114">
    <w:abstractNumId w:val="22"/>
  </w:num>
  <w:num w:numId="7" w16cid:durableId="1208252808">
    <w:abstractNumId w:val="21"/>
  </w:num>
  <w:num w:numId="8" w16cid:durableId="963148996">
    <w:abstractNumId w:val="2"/>
  </w:num>
  <w:num w:numId="9" w16cid:durableId="817724215">
    <w:abstractNumId w:val="12"/>
  </w:num>
  <w:num w:numId="10" w16cid:durableId="1476410157">
    <w:abstractNumId w:val="20"/>
  </w:num>
  <w:num w:numId="11" w16cid:durableId="2019964077">
    <w:abstractNumId w:val="6"/>
  </w:num>
  <w:num w:numId="12" w16cid:durableId="1534609375">
    <w:abstractNumId w:val="10"/>
  </w:num>
  <w:num w:numId="13" w16cid:durableId="731004719">
    <w:abstractNumId w:val="13"/>
  </w:num>
  <w:num w:numId="14" w16cid:durableId="1951817877">
    <w:abstractNumId w:val="1"/>
  </w:num>
  <w:num w:numId="15" w16cid:durableId="1835217505">
    <w:abstractNumId w:val="5"/>
  </w:num>
  <w:num w:numId="16" w16cid:durableId="2099792840">
    <w:abstractNumId w:val="16"/>
  </w:num>
  <w:num w:numId="17" w16cid:durableId="1926262583">
    <w:abstractNumId w:val="14"/>
  </w:num>
  <w:num w:numId="18" w16cid:durableId="871453080">
    <w:abstractNumId w:val="3"/>
  </w:num>
  <w:num w:numId="19" w16cid:durableId="233514826">
    <w:abstractNumId w:val="24"/>
  </w:num>
  <w:num w:numId="20" w16cid:durableId="925261759">
    <w:abstractNumId w:val="9"/>
  </w:num>
  <w:num w:numId="21" w16cid:durableId="80765496">
    <w:abstractNumId w:val="8"/>
  </w:num>
  <w:num w:numId="22" w16cid:durableId="170291948">
    <w:abstractNumId w:val="17"/>
  </w:num>
  <w:num w:numId="23" w16cid:durableId="1969897192">
    <w:abstractNumId w:val="18"/>
  </w:num>
  <w:num w:numId="24" w16cid:durableId="419063764">
    <w:abstractNumId w:val="0"/>
  </w:num>
  <w:num w:numId="25" w16cid:durableId="366221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93"/>
    <w:rsid w:val="00017D2B"/>
    <w:rsid w:val="0004350D"/>
    <w:rsid w:val="0006180D"/>
    <w:rsid w:val="000D5CC7"/>
    <w:rsid w:val="00223393"/>
    <w:rsid w:val="0026503B"/>
    <w:rsid w:val="00301537"/>
    <w:rsid w:val="00384A02"/>
    <w:rsid w:val="0049759D"/>
    <w:rsid w:val="004C7056"/>
    <w:rsid w:val="00512762"/>
    <w:rsid w:val="00516E86"/>
    <w:rsid w:val="0052181E"/>
    <w:rsid w:val="00583783"/>
    <w:rsid w:val="00646B8A"/>
    <w:rsid w:val="006572B9"/>
    <w:rsid w:val="006A38C4"/>
    <w:rsid w:val="007C491E"/>
    <w:rsid w:val="00812994"/>
    <w:rsid w:val="00817FFD"/>
    <w:rsid w:val="008A17EE"/>
    <w:rsid w:val="00A01751"/>
    <w:rsid w:val="00A822EB"/>
    <w:rsid w:val="00AC4BAA"/>
    <w:rsid w:val="00B56653"/>
    <w:rsid w:val="00BD12A6"/>
    <w:rsid w:val="00C02DE2"/>
    <w:rsid w:val="00C3206A"/>
    <w:rsid w:val="00C43E94"/>
    <w:rsid w:val="00C55F22"/>
    <w:rsid w:val="00C65AAC"/>
    <w:rsid w:val="00D7085B"/>
    <w:rsid w:val="00F73B84"/>
    <w:rsid w:val="00F974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2E57"/>
  <w15:chartTrackingRefBased/>
  <w15:docId w15:val="{3EC343B4-9AC2-4E02-AC44-12C68CD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994"/>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223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23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233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233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33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233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33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33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33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33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233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33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33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33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33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33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33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33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3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33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3393"/>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33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33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339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23393"/>
    <w:pPr>
      <w:ind w:left="720"/>
      <w:contextualSpacing/>
    </w:pPr>
  </w:style>
  <w:style w:type="character" w:styleId="Rykuspabraukimas">
    <w:name w:val="Intense Emphasis"/>
    <w:basedOn w:val="Numatytasispastraiposriftas"/>
    <w:uiPriority w:val="21"/>
    <w:qFormat/>
    <w:rsid w:val="00223393"/>
    <w:rPr>
      <w:i/>
      <w:iCs/>
      <w:color w:val="2F5496" w:themeColor="accent1" w:themeShade="BF"/>
    </w:rPr>
  </w:style>
  <w:style w:type="paragraph" w:styleId="Iskirtacitata">
    <w:name w:val="Intense Quote"/>
    <w:basedOn w:val="prastasis"/>
    <w:next w:val="prastasis"/>
    <w:link w:val="IskirtacitataDiagrama"/>
    <w:uiPriority w:val="30"/>
    <w:qFormat/>
    <w:rsid w:val="00223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23393"/>
    <w:rPr>
      <w:i/>
      <w:iCs/>
      <w:color w:val="2F5496" w:themeColor="accent1" w:themeShade="BF"/>
    </w:rPr>
  </w:style>
  <w:style w:type="character" w:styleId="Rykinuoroda">
    <w:name w:val="Intense Reference"/>
    <w:basedOn w:val="Numatytasispastraiposriftas"/>
    <w:uiPriority w:val="32"/>
    <w:qFormat/>
    <w:rsid w:val="00223393"/>
    <w:rPr>
      <w:b/>
      <w:bCs/>
      <w:smallCaps/>
      <w:color w:val="2F5496" w:themeColor="accent1" w:themeShade="BF"/>
      <w:spacing w:val="5"/>
    </w:rPr>
  </w:style>
  <w:style w:type="character" w:styleId="Hipersaitas">
    <w:name w:val="Hyperlink"/>
    <w:basedOn w:val="Numatytasispastraiposriftas"/>
    <w:uiPriority w:val="99"/>
    <w:unhideWhenUsed/>
    <w:rsid w:val="00812994"/>
    <w:rPr>
      <w:strike w:val="0"/>
      <w:dstrike w:val="0"/>
      <w:color w:val="auto"/>
      <w:u w:val="none"/>
      <w:effect w:val="none"/>
    </w:rPr>
  </w:style>
  <w:style w:type="paragraph" w:styleId="Puslapioinaostekstas">
    <w:name w:val="footnote text"/>
    <w:basedOn w:val="prastasis"/>
    <w:link w:val="PuslapioinaostekstasDiagrama"/>
    <w:uiPriority w:val="99"/>
    <w:unhideWhenUsed/>
    <w:rsid w:val="00812994"/>
    <w:rPr>
      <w:sz w:val="20"/>
      <w:szCs w:val="20"/>
    </w:rPr>
  </w:style>
  <w:style w:type="character" w:customStyle="1" w:styleId="PuslapioinaostekstasDiagrama">
    <w:name w:val="Puslapio išnašos tekstas Diagrama"/>
    <w:basedOn w:val="Numatytasispastraiposriftas"/>
    <w:link w:val="Puslapioinaostekstas"/>
    <w:uiPriority w:val="99"/>
    <w:rsid w:val="00812994"/>
    <w:rPr>
      <w:rFonts w:eastAsiaTheme="minorEastAsia"/>
      <w:sz w:val="20"/>
      <w:szCs w:val="20"/>
      <w:lang w:eastAsia="lt-LT"/>
    </w:rPr>
  </w:style>
  <w:style w:type="paragraph" w:styleId="Komentarotekstas">
    <w:name w:val="annotation text"/>
    <w:basedOn w:val="prastasis"/>
    <w:link w:val="KomentarotekstasDiagrama"/>
    <w:uiPriority w:val="99"/>
    <w:unhideWhenUsed/>
    <w:rsid w:val="00812994"/>
    <w:rPr>
      <w:sz w:val="20"/>
      <w:szCs w:val="20"/>
    </w:rPr>
  </w:style>
  <w:style w:type="character" w:customStyle="1" w:styleId="KomentarotekstasDiagrama">
    <w:name w:val="Komentaro tekstas Diagrama"/>
    <w:basedOn w:val="Numatytasispastraiposriftas"/>
    <w:link w:val="Komentarotekstas"/>
    <w:uiPriority w:val="99"/>
    <w:rsid w:val="00812994"/>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1299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12994"/>
    <w:rPr>
      <w:vertAlign w:val="superscript"/>
    </w:rPr>
  </w:style>
  <w:style w:type="character" w:styleId="Komentaronuoroda">
    <w:name w:val="annotation reference"/>
    <w:basedOn w:val="Numatytasispastraiposriftas"/>
    <w:uiPriority w:val="99"/>
    <w:unhideWhenUsed/>
    <w:rsid w:val="00812994"/>
    <w:rPr>
      <w:sz w:val="16"/>
      <w:szCs w:val="16"/>
    </w:rPr>
  </w:style>
  <w:style w:type="table" w:styleId="Lentelstinklelis">
    <w:name w:val="Table Grid"/>
    <w:aliases w:val="AL Table,CV table,CV1"/>
    <w:basedOn w:val="prastojilentel"/>
    <w:uiPriority w:val="59"/>
    <w:rsid w:val="00812994"/>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299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2994"/>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81299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12994"/>
    <w:rPr>
      <w:b/>
      <w:bCs/>
    </w:rPr>
  </w:style>
  <w:style w:type="character" w:customStyle="1" w:styleId="KomentarotemaDiagrama">
    <w:name w:val="Komentaro tema Diagrama"/>
    <w:basedOn w:val="KomentarotekstasDiagrama"/>
    <w:link w:val="Komentarotema"/>
    <w:uiPriority w:val="99"/>
    <w:semiHidden/>
    <w:rsid w:val="00812994"/>
    <w:rPr>
      <w:rFonts w:eastAsiaTheme="minorEastAsia"/>
      <w:b/>
      <w:bCs/>
      <w:sz w:val="20"/>
      <w:szCs w:val="20"/>
      <w:lang w:eastAsia="lt-LT"/>
    </w:rPr>
  </w:style>
  <w:style w:type="paragraph" w:styleId="prastasiniatinklio">
    <w:name w:val="Normal (Web)"/>
    <w:basedOn w:val="prastasis"/>
    <w:uiPriority w:val="99"/>
    <w:unhideWhenUsed/>
    <w:rsid w:val="00812994"/>
    <w:pPr>
      <w:spacing w:before="100" w:beforeAutospacing="1" w:after="100" w:afterAutospacing="1"/>
    </w:pPr>
  </w:style>
  <w:style w:type="character" w:customStyle="1" w:styleId="pildymui">
    <w:name w:val="pildymui"/>
    <w:basedOn w:val="Numatytasispastraiposriftas"/>
    <w:rsid w:val="0081299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1299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12994"/>
    <w:rPr>
      <w:rFonts w:eastAsiaTheme="minorEastAsia"/>
      <w:sz w:val="21"/>
      <w:szCs w:val="20"/>
      <w:lang w:eastAsia="lt-LT"/>
    </w:rPr>
  </w:style>
  <w:style w:type="character" w:customStyle="1" w:styleId="Internetlink">
    <w:name w:val="Internet link"/>
    <w:rsid w:val="00812994"/>
    <w:rPr>
      <w:color w:val="000080"/>
      <w:u w:val="single"/>
    </w:rPr>
  </w:style>
  <w:style w:type="paragraph" w:styleId="Antrats">
    <w:name w:val="header"/>
    <w:basedOn w:val="prastasis"/>
    <w:link w:val="AntratsDiagrama"/>
    <w:uiPriority w:val="99"/>
    <w:unhideWhenUsed/>
    <w:rsid w:val="00812994"/>
    <w:pPr>
      <w:tabs>
        <w:tab w:val="center" w:pos="4513"/>
        <w:tab w:val="right" w:pos="9026"/>
      </w:tabs>
    </w:pPr>
  </w:style>
  <w:style w:type="character" w:customStyle="1" w:styleId="AntratsDiagrama">
    <w:name w:val="Antraštės Diagrama"/>
    <w:basedOn w:val="Numatytasispastraiposriftas"/>
    <w:link w:val="Antrats"/>
    <w:uiPriority w:val="99"/>
    <w:rsid w:val="00812994"/>
    <w:rPr>
      <w:rFonts w:eastAsiaTheme="minorEastAsia"/>
      <w:sz w:val="21"/>
      <w:szCs w:val="21"/>
      <w:lang w:eastAsia="lt-LT"/>
    </w:rPr>
  </w:style>
  <w:style w:type="paragraph" w:styleId="Porat">
    <w:name w:val="footer"/>
    <w:basedOn w:val="prastasis"/>
    <w:link w:val="PoratDiagrama"/>
    <w:unhideWhenUsed/>
    <w:rsid w:val="00812994"/>
    <w:pPr>
      <w:tabs>
        <w:tab w:val="center" w:pos="4513"/>
        <w:tab w:val="right" w:pos="9026"/>
      </w:tabs>
    </w:pPr>
  </w:style>
  <w:style w:type="character" w:customStyle="1" w:styleId="PoratDiagrama">
    <w:name w:val="Poraštė Diagrama"/>
    <w:basedOn w:val="Numatytasispastraiposriftas"/>
    <w:link w:val="Porat"/>
    <w:rsid w:val="00812994"/>
    <w:rPr>
      <w:rFonts w:eastAsiaTheme="minorEastAsia"/>
      <w:sz w:val="21"/>
      <w:szCs w:val="21"/>
      <w:lang w:eastAsia="lt-LT"/>
    </w:rPr>
  </w:style>
  <w:style w:type="paragraph" w:styleId="Pataisymai">
    <w:name w:val="Revision"/>
    <w:hidden/>
    <w:uiPriority w:val="99"/>
    <w:semiHidden/>
    <w:rsid w:val="00812994"/>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812994"/>
    <w:rPr>
      <w:i/>
      <w:iCs/>
      <w:color w:val="595959" w:themeColor="text1" w:themeTint="A6"/>
    </w:rPr>
  </w:style>
  <w:style w:type="paragraph" w:styleId="Antrat">
    <w:name w:val="caption"/>
    <w:basedOn w:val="prastasis"/>
    <w:next w:val="prastasis"/>
    <w:uiPriority w:val="35"/>
    <w:semiHidden/>
    <w:unhideWhenUsed/>
    <w:qFormat/>
    <w:rsid w:val="00812994"/>
    <w:pPr>
      <w:spacing w:line="240" w:lineRule="auto"/>
    </w:pPr>
    <w:rPr>
      <w:b/>
      <w:bCs/>
      <w:color w:val="404040" w:themeColor="text1" w:themeTint="BF"/>
      <w:sz w:val="16"/>
      <w:szCs w:val="16"/>
    </w:rPr>
  </w:style>
  <w:style w:type="character" w:styleId="Grietas">
    <w:name w:val="Strong"/>
    <w:basedOn w:val="Numatytasispastraiposriftas"/>
    <w:uiPriority w:val="22"/>
    <w:qFormat/>
    <w:rsid w:val="00812994"/>
    <w:rPr>
      <w:b/>
      <w:bCs/>
    </w:rPr>
  </w:style>
  <w:style w:type="character" w:styleId="Emfaz">
    <w:name w:val="Emphasis"/>
    <w:basedOn w:val="Numatytasispastraiposriftas"/>
    <w:uiPriority w:val="20"/>
    <w:qFormat/>
    <w:rsid w:val="00812994"/>
    <w:rPr>
      <w:i/>
      <w:iCs/>
      <w:color w:val="000000" w:themeColor="text1"/>
    </w:rPr>
  </w:style>
  <w:style w:type="paragraph" w:styleId="Betarp">
    <w:name w:val="No Spacing"/>
    <w:link w:val="BetarpDiagrama"/>
    <w:uiPriority w:val="1"/>
    <w:qFormat/>
    <w:rsid w:val="00812994"/>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81299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12994"/>
    <w:rPr>
      <w:b/>
      <w:bCs/>
      <w:caps w:val="0"/>
      <w:smallCaps/>
      <w:spacing w:val="0"/>
    </w:rPr>
  </w:style>
  <w:style w:type="paragraph" w:styleId="Turinioantrat">
    <w:name w:val="TOC Heading"/>
    <w:basedOn w:val="Antrat1"/>
    <w:next w:val="prastasis"/>
    <w:uiPriority w:val="39"/>
    <w:unhideWhenUsed/>
    <w:qFormat/>
    <w:rsid w:val="0081299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12994"/>
    <w:rPr>
      <w:rFonts w:eastAsiaTheme="minorEastAsia"/>
      <w:sz w:val="21"/>
      <w:szCs w:val="21"/>
      <w:lang w:eastAsia="lt-LT"/>
    </w:rPr>
  </w:style>
  <w:style w:type="character" w:styleId="Vietosrezervavimoenklotekstas">
    <w:name w:val="Placeholder Text"/>
    <w:basedOn w:val="Numatytasispastraiposriftas"/>
    <w:uiPriority w:val="99"/>
    <w:semiHidden/>
    <w:rsid w:val="00812994"/>
    <w:rPr>
      <w:color w:val="808080"/>
    </w:rPr>
  </w:style>
  <w:style w:type="paragraph" w:styleId="Turinys1">
    <w:name w:val="toc 1"/>
    <w:basedOn w:val="prastasis"/>
    <w:next w:val="prastasis"/>
    <w:autoRedefine/>
    <w:uiPriority w:val="39"/>
    <w:unhideWhenUsed/>
    <w:rsid w:val="00812994"/>
    <w:pPr>
      <w:tabs>
        <w:tab w:val="left" w:pos="426"/>
        <w:tab w:val="left" w:pos="1100"/>
        <w:tab w:val="right" w:leader="dot" w:pos="9962"/>
      </w:tabs>
      <w:ind w:left="709" w:right="877" w:firstLine="0"/>
    </w:pPr>
  </w:style>
  <w:style w:type="paragraph" w:customStyle="1" w:styleId="tajtip">
    <w:name w:val="tajtip"/>
    <w:basedOn w:val="prastasis"/>
    <w:rsid w:val="0081299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12994"/>
    <w:rPr>
      <w:color w:val="954F72" w:themeColor="followedHyperlink"/>
      <w:u w:val="single"/>
    </w:rPr>
  </w:style>
  <w:style w:type="paragraph" w:customStyle="1" w:styleId="Body2">
    <w:name w:val="Body 2"/>
    <w:qFormat/>
    <w:rsid w:val="00812994"/>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812994"/>
    <w:pPr>
      <w:numPr>
        <w:numId w:val="1"/>
      </w:numPr>
    </w:pPr>
  </w:style>
  <w:style w:type="paragraph" w:styleId="Turinys2">
    <w:name w:val="toc 2"/>
    <w:basedOn w:val="prastasis"/>
    <w:next w:val="prastasis"/>
    <w:autoRedefine/>
    <w:uiPriority w:val="39"/>
    <w:unhideWhenUsed/>
    <w:rsid w:val="00812994"/>
    <w:pPr>
      <w:tabs>
        <w:tab w:val="right" w:leader="dot" w:pos="9962"/>
      </w:tabs>
      <w:ind w:left="220"/>
    </w:pPr>
  </w:style>
  <w:style w:type="table" w:customStyle="1" w:styleId="TableGrid2">
    <w:name w:val="Table Grid2"/>
    <w:basedOn w:val="prastojilentel"/>
    <w:next w:val="Lentelstinklelis"/>
    <w:uiPriority w:val="39"/>
    <w:rsid w:val="0081299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1299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1299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1299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812994"/>
    <w:pPr>
      <w:numPr>
        <w:ilvl w:val="2"/>
      </w:numPr>
    </w:pPr>
  </w:style>
  <w:style w:type="paragraph" w:customStyle="1" w:styleId="Heading">
    <w:name w:val="Heading"/>
    <w:next w:val="Body2"/>
    <w:rsid w:val="0081299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81299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12994"/>
    <w:rPr>
      <w:rFonts w:eastAsiaTheme="minorEastAsia"/>
      <w:sz w:val="20"/>
      <w:szCs w:val="20"/>
      <w:lang w:eastAsia="lt-LT"/>
    </w:rPr>
  </w:style>
  <w:style w:type="character" w:styleId="Dokumentoinaosnumeris">
    <w:name w:val="endnote reference"/>
    <w:basedOn w:val="Numatytasispastraiposriftas"/>
    <w:uiPriority w:val="99"/>
    <w:semiHidden/>
    <w:unhideWhenUsed/>
    <w:rsid w:val="00812994"/>
    <w:rPr>
      <w:vertAlign w:val="superscript"/>
    </w:rPr>
  </w:style>
  <w:style w:type="character" w:customStyle="1" w:styleId="Normal12ptChar">
    <w:name w:val="Normal + 12 pt Char"/>
    <w:basedOn w:val="Numatytasispastraiposriftas"/>
    <w:link w:val="Normal12pt"/>
    <w:locked/>
    <w:rsid w:val="00812994"/>
  </w:style>
  <w:style w:type="paragraph" w:customStyle="1" w:styleId="Normal12pt">
    <w:name w:val="Normal + 12 pt"/>
    <w:basedOn w:val="prastasis"/>
    <w:link w:val="Normal12ptChar"/>
    <w:rsid w:val="00812994"/>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81299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12994"/>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81299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12994"/>
    <w:rPr>
      <w:rFonts w:eastAsiaTheme="minorEastAsia"/>
      <w:sz w:val="21"/>
      <w:szCs w:val="21"/>
      <w:lang w:eastAsia="lt-LT"/>
    </w:rPr>
  </w:style>
  <w:style w:type="numbering" w:customStyle="1" w:styleId="CurrentList1">
    <w:name w:val="Current List1"/>
    <w:uiPriority w:val="99"/>
    <w:rsid w:val="00812994"/>
    <w:pPr>
      <w:numPr>
        <w:numId w:val="4"/>
      </w:numPr>
    </w:pPr>
  </w:style>
  <w:style w:type="numbering" w:customStyle="1" w:styleId="Style1">
    <w:name w:val="Style1"/>
    <w:uiPriority w:val="99"/>
    <w:rsid w:val="00812994"/>
    <w:pPr>
      <w:numPr>
        <w:numId w:val="3"/>
      </w:numPr>
    </w:pPr>
  </w:style>
  <w:style w:type="table" w:customStyle="1" w:styleId="3">
    <w:name w:val="3"/>
    <w:basedOn w:val="prastojilentel"/>
    <w:rsid w:val="00812994"/>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812994"/>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812994"/>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81299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812994"/>
    <w:rPr>
      <w:rFonts w:ascii="Segoe UI" w:hAnsi="Segoe UI" w:cs="Segoe UI" w:hint="default"/>
      <w:sz w:val="18"/>
      <w:szCs w:val="18"/>
    </w:rPr>
  </w:style>
  <w:style w:type="character" w:customStyle="1" w:styleId="normaltextrun">
    <w:name w:val="normaltextrun"/>
    <w:basedOn w:val="Numatytasispastraiposriftas"/>
    <w:rsid w:val="00812994"/>
  </w:style>
  <w:style w:type="table" w:customStyle="1" w:styleId="TableGrid1">
    <w:name w:val="Table Grid1"/>
    <w:basedOn w:val="prastojilentel"/>
    <w:uiPriority w:val="99"/>
    <w:rsid w:val="0081299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812994"/>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81299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81299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812994"/>
  </w:style>
  <w:style w:type="paragraph" w:customStyle="1" w:styleId="BodyText11">
    <w:name w:val="Body Text11"/>
    <w:rsid w:val="0081299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81299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812994"/>
  </w:style>
  <w:style w:type="character" w:customStyle="1" w:styleId="read-only-custom-display">
    <w:name w:val="read-only-custom-display"/>
    <w:basedOn w:val="Numatytasispastraiposriftas"/>
    <w:rsid w:val="00812994"/>
  </w:style>
  <w:style w:type="paragraph" w:styleId="Pagrindiniotekstotrauka">
    <w:name w:val="Body Text Indent"/>
    <w:basedOn w:val="prastasis"/>
    <w:link w:val="PagrindiniotekstotraukaDiagrama"/>
    <w:uiPriority w:val="99"/>
    <w:semiHidden/>
    <w:unhideWhenUsed/>
    <w:rsid w:val="0081299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12994"/>
    <w:rPr>
      <w:rFonts w:eastAsiaTheme="minorEastAsia"/>
      <w:sz w:val="21"/>
      <w:szCs w:val="21"/>
      <w:lang w:eastAsia="lt-LT"/>
    </w:rPr>
  </w:style>
  <w:style w:type="paragraph" w:customStyle="1" w:styleId="BodyText1">
    <w:name w:val="Body Text1"/>
    <w:link w:val="BodytextChar"/>
    <w:rsid w:val="00812994"/>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812994"/>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812994"/>
    <w:rPr>
      <w:rFonts w:ascii="Times New Roman" w:hAnsi="Times New Roman" w:cs="Times New Roman"/>
      <w:sz w:val="20"/>
      <w:szCs w:val="20"/>
    </w:rPr>
  </w:style>
  <w:style w:type="paragraph" w:customStyle="1" w:styleId="Style2">
    <w:name w:val="Style2"/>
    <w:basedOn w:val="prastasis"/>
    <w:qFormat/>
    <w:rsid w:val="00812994"/>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81299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81299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12994"/>
    <w:rPr>
      <w:rFonts w:eastAsiaTheme="minorEastAsia"/>
      <w:sz w:val="21"/>
      <w:szCs w:val="21"/>
      <w:lang w:eastAsia="lt-LT"/>
    </w:rPr>
  </w:style>
  <w:style w:type="paragraph" w:customStyle="1" w:styleId="TableContents">
    <w:name w:val="Table Contents"/>
    <w:basedOn w:val="prastasis"/>
    <w:rsid w:val="00812994"/>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81299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812994"/>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81299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812994"/>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812994"/>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812994"/>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812994"/>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812994"/>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812994"/>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812994"/>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812994"/>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812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812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812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812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81299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812994"/>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812994"/>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812994"/>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812994"/>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812994"/>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812994"/>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812994"/>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812994"/>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812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812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812994"/>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812994"/>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812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81299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812994"/>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81299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812994"/>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812994"/>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812994"/>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812994"/>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812994"/>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81299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812994"/>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812994"/>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812994"/>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812994"/>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812994"/>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812994"/>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812994"/>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812994"/>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812994"/>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812994"/>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812994"/>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812994"/>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812994"/>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812994"/>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812994"/>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812994"/>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812994"/>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812994"/>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812994"/>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812994"/>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812994"/>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812994"/>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812994"/>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812994"/>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812994"/>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character" w:customStyle="1" w:styleId="BodytextChar">
    <w:name w:val="Body text Char"/>
    <w:link w:val="BodyText1"/>
    <w:locked/>
    <w:rsid w:val="00812994"/>
    <w:rPr>
      <w:rFonts w:ascii="TimesLT" w:eastAsia="Times New Roman" w:hAnsi="TimesLT" w:cs="Times New Roman"/>
      <w:snapToGrid w:val="0"/>
      <w:sz w:val="20"/>
      <w:szCs w:val="20"/>
      <w:lang w:val="en-US"/>
    </w:rPr>
  </w:style>
  <w:style w:type="character" w:customStyle="1" w:styleId="DefaultParagraphFont11">
    <w:name w:val="Default Paragraph Font11"/>
    <w:uiPriority w:val="6"/>
    <w:rsid w:val="0081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7609">
      <w:bodyDiv w:val="1"/>
      <w:marLeft w:val="0"/>
      <w:marRight w:val="0"/>
      <w:marTop w:val="0"/>
      <w:marBottom w:val="0"/>
      <w:divBdr>
        <w:top w:val="none" w:sz="0" w:space="0" w:color="auto"/>
        <w:left w:val="none" w:sz="0" w:space="0" w:color="auto"/>
        <w:bottom w:val="none" w:sz="0" w:space="0" w:color="auto"/>
        <w:right w:val="none" w:sz="0" w:space="0" w:color="auto"/>
      </w:divBdr>
    </w:div>
    <w:div w:id="211212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ukai.lt/c/buitine-technika/stambi-buitine-technika/indaploves/laisvai-pastatomos-indaploves/5rk?f=k1o7" TargetMode="External"/><Relationship Id="rId13" Type="http://schemas.openxmlformats.org/officeDocument/2006/relationships/hyperlink" Target="https://www.senukai.lt/c/buitine-technika/stambi-buitine-technika/indaploves/laisvai-pastatomos-indaploves/5rk?f=k1o7" TargetMode="External"/><Relationship Id="rId18" Type="http://schemas.openxmlformats.org/officeDocument/2006/relationships/hyperlink" Target="mailto:dmitrij.skvorcov@vsat.vrm.lt" TargetMode="External"/><Relationship Id="rId3" Type="http://schemas.openxmlformats.org/officeDocument/2006/relationships/settings" Target="settings.xml"/><Relationship Id="rId7" Type="http://schemas.openxmlformats.org/officeDocument/2006/relationships/hyperlink" Target="mailto:dvks@vsat.vrm.lt" TargetMode="External"/><Relationship Id="rId12" Type="http://schemas.openxmlformats.org/officeDocument/2006/relationships/footer" Target="footer1.xml"/><Relationship Id="rId17" Type="http://schemas.openxmlformats.org/officeDocument/2006/relationships/hyperlink" Target="https://www.senukai.lt/c/buitine-technika/stambi-buitine-technika/indaploves/laisvai-pastatomos-indaploves/5rk?f=k1o7" TargetMode="External"/><Relationship Id="rId2" Type="http://schemas.openxmlformats.org/officeDocument/2006/relationships/styles" Target="styles.xml"/><Relationship Id="rId16" Type="http://schemas.openxmlformats.org/officeDocument/2006/relationships/hyperlink" Target="https://www.senukai.lt/c/buitine-technika/stambi-buitine-technika/indaploves/laisvai-pastatomos-indaploves/5rk?f=k1o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enukai.lt/c/buitine-technika/stambi-buitine-technika/indaploves/laisvai-pastatomos-indaploves/5rk?f=k1o7"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landa.maciukeviciene@vsat.vrm.lt" TargetMode="External"/><Relationship Id="rId14" Type="http://schemas.openxmlformats.org/officeDocument/2006/relationships/hyperlink" Target="https://www.senukai.lt/c/buitine-technika/stambi-buitine-technika/indaploves/laisvai-pastatomos-indaploves/5rk?f=k1o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51</Pages>
  <Words>82291</Words>
  <Characters>46907</Characters>
  <Application>Microsoft Office Word</Application>
  <DocSecurity>0</DocSecurity>
  <Lines>390</Lines>
  <Paragraphs>257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13</cp:revision>
  <dcterms:created xsi:type="dcterms:W3CDTF">2025-07-03T15:13:00Z</dcterms:created>
  <dcterms:modified xsi:type="dcterms:W3CDTF">2025-07-10T05:31:00Z</dcterms:modified>
</cp:coreProperties>
</file>