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rsidR="00597DC2" w:rsidRDefault="00597DC2" w:rsidP="008F475A">
          <w:pPr>
            <w:spacing w:after="120" w:line="20" w:lineRule="atLeast"/>
            <w:contextualSpacing/>
            <w:rPr>
              <w:rFonts w:ascii="Arial" w:hAnsi="Arial" w:cs="Arial"/>
              <w:b/>
              <w:bCs/>
              <w:sz w:val="24"/>
              <w:szCs w:val="24"/>
            </w:rPr>
          </w:pPr>
        </w:p>
        <w:p w:rsidR="00597DC2" w:rsidRPr="00597DC2" w:rsidRDefault="00597DC2" w:rsidP="00731AA7">
          <w:pPr>
            <w:spacing w:after="0" w:line="240" w:lineRule="auto"/>
            <w:ind w:left="288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PATVIRTINTA:</w:t>
          </w:r>
        </w:p>
        <w:p w:rsidR="00597DC2" w:rsidRPr="00597DC2" w:rsidRDefault="00597DC2" w:rsidP="00597DC2">
          <w:pPr>
            <w:spacing w:after="0" w:line="240" w:lineRule="auto"/>
            <w:ind w:left="432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Kaišiadorių rajono savivaldybės</w:t>
          </w:r>
        </w:p>
        <w:p w:rsidR="00597DC2" w:rsidRDefault="00597DC2" w:rsidP="00597DC2">
          <w:pPr>
            <w:spacing w:after="0" w:line="240" w:lineRule="auto"/>
            <w:jc w:val="right"/>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administracijos direktoriaus 2025 m.</w:t>
          </w:r>
        </w:p>
        <w:p w:rsidR="00597DC2" w:rsidRPr="00597DC2" w:rsidRDefault="00597DC2" w:rsidP="00597DC2">
          <w:pPr>
            <w:spacing w:after="0" w:line="240" w:lineRule="auto"/>
            <w:ind w:left="43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C95215">
            <w:rPr>
              <w:rFonts w:ascii="Times New Roman" w:eastAsia="Times New Roman" w:hAnsi="Times New Roman" w:cs="Times New Roman"/>
              <w:bCs/>
              <w:sz w:val="24"/>
              <w:szCs w:val="24"/>
            </w:rPr>
            <w:t xml:space="preserve"> </w:t>
          </w:r>
          <w:r w:rsidR="009B2FDD">
            <w:rPr>
              <w:rFonts w:ascii="Times New Roman" w:eastAsia="Times New Roman" w:hAnsi="Times New Roman" w:cs="Times New Roman"/>
              <w:bCs/>
              <w:sz w:val="24"/>
              <w:szCs w:val="24"/>
            </w:rPr>
            <w:t xml:space="preserve">      </w:t>
          </w:r>
          <w:bookmarkStart w:id="0" w:name="_GoBack"/>
          <w:bookmarkEnd w:id="0"/>
          <w:r w:rsidR="00C95215">
            <w:rPr>
              <w:rFonts w:ascii="Times New Roman" w:eastAsia="Times New Roman" w:hAnsi="Times New Roman" w:cs="Times New Roman"/>
              <w:bCs/>
              <w:sz w:val="24"/>
              <w:szCs w:val="24"/>
            </w:rPr>
            <w:t xml:space="preserve">liepos </w:t>
          </w:r>
          <w:r w:rsidR="009B2FDD">
            <w:rPr>
              <w:rFonts w:ascii="Times New Roman" w:eastAsia="Times New Roman" w:hAnsi="Times New Roman" w:cs="Times New Roman"/>
              <w:bCs/>
              <w:sz w:val="24"/>
              <w:szCs w:val="24"/>
            </w:rPr>
            <w:t>9</w:t>
          </w:r>
          <w:r w:rsidR="00CC258B">
            <w:rPr>
              <w:rFonts w:ascii="Times New Roman" w:eastAsia="Times New Roman" w:hAnsi="Times New Roman" w:cs="Times New Roman"/>
              <w:bCs/>
              <w:sz w:val="24"/>
              <w:szCs w:val="24"/>
            </w:rPr>
            <w:t xml:space="preserve"> </w:t>
          </w:r>
          <w:r w:rsidRPr="00597DC2">
            <w:rPr>
              <w:rFonts w:ascii="Times New Roman" w:eastAsia="Times New Roman" w:hAnsi="Times New Roman" w:cs="Times New Roman"/>
              <w:bCs/>
              <w:sz w:val="24"/>
              <w:szCs w:val="24"/>
            </w:rPr>
            <w:t>d. įsakymu Nr. V42E-</w:t>
          </w:r>
          <w:r w:rsidR="009B2FDD">
            <w:rPr>
              <w:rFonts w:ascii="Times New Roman" w:eastAsia="Times New Roman" w:hAnsi="Times New Roman" w:cs="Times New Roman"/>
              <w:bCs/>
              <w:sz w:val="24"/>
              <w:szCs w:val="24"/>
            </w:rPr>
            <w:t>58</w:t>
          </w:r>
        </w:p>
        <w:p w:rsidR="00597DC2" w:rsidRPr="00597DC2" w:rsidRDefault="00597DC2" w:rsidP="00597DC2">
          <w:pPr>
            <w:spacing w:after="120" w:line="300" w:lineRule="auto"/>
            <w:ind w:left="567"/>
            <w:contextualSpacing/>
            <w:jc w:val="center"/>
            <w:rPr>
              <w:rFonts w:ascii="Arial" w:hAnsi="Arial" w:cs="Arial"/>
              <w:b/>
              <w:color w:val="00B050"/>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r w:rsidRPr="002749D9">
            <w:rPr>
              <w:rFonts w:ascii="Times New Roman" w:hAnsi="Times New Roman" w:cs="Times New Roman"/>
              <w:b/>
              <w:bCs/>
              <w:sz w:val="24"/>
              <w:szCs w:val="24"/>
            </w:rPr>
            <w:t>MAŽOS VERTĖS VIEŠOJO PIRKIMO „</w:t>
          </w:r>
          <w:r w:rsidR="00C95215" w:rsidRPr="00C95215">
            <w:rPr>
              <w:rFonts w:ascii="Times New Roman" w:eastAsia="Times New Roman" w:hAnsi="Times New Roman" w:cs="Times New Roman"/>
              <w:b/>
              <w:sz w:val="24"/>
              <w:szCs w:val="24"/>
            </w:rPr>
            <w:t>B</w:t>
          </w:r>
          <w:r w:rsidR="00C95215" w:rsidRPr="00C95215">
            <w:rPr>
              <w:rFonts w:ascii="Times New Roman" w:eastAsia="Times New Roman" w:hAnsi="Times New Roman" w:cs="Times New Roman"/>
              <w:b/>
              <w:bCs/>
              <w:sz w:val="24"/>
              <w:szCs w:val="24"/>
            </w:rPr>
            <w:t>ŪSTO, ADRESU JURGINŲ G. 12, KAZOKŲ K., KAIŠIADORIŲ R., PRITAIKYMAS ASMENŲ SU NEGALIA POREIKIAMS 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SKELBIAMOS APKLAUSOS SĄLYGOS</w:t>
          </w: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8F475A" w:rsidRDefault="008F475A"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2E2E5C" w:rsidRDefault="002E2E5C" w:rsidP="00B67FB4">
          <w:pPr>
            <w:spacing w:after="120" w:line="20" w:lineRule="atLeast"/>
            <w:ind w:firstLine="851"/>
            <w:contextualSpacing/>
            <w:jc w:val="center"/>
            <w:rPr>
              <w:rFonts w:ascii="Arial" w:hAnsi="Arial" w:cs="Arial"/>
              <w:b/>
              <w:bCs/>
              <w:sz w:val="24"/>
              <w:szCs w:val="24"/>
            </w:rPr>
            <w:sectPr w:rsidR="002E2E5C" w:rsidSect="002E2E5C">
              <w:headerReference w:type="default" r:id="rId11"/>
              <w:pgSz w:w="12240" w:h="15840"/>
              <w:pgMar w:top="1135" w:right="1608" w:bottom="720" w:left="1701" w:header="720" w:footer="720" w:gutter="0"/>
              <w:pgNumType w:start="1"/>
              <w:cols w:space="720"/>
              <w:titlePg/>
              <w:docGrid w:linePitch="360"/>
            </w:sectPr>
          </w:pPr>
        </w:p>
        <w:p w:rsidR="002E2E5C" w:rsidRDefault="002E2E5C" w:rsidP="002E2E5C">
          <w:pPr>
            <w:spacing w:after="120" w:line="20" w:lineRule="atLeast"/>
            <w:ind w:firstLine="851"/>
            <w:contextualSpacing/>
            <w:jc w:val="center"/>
            <w:rPr>
              <w:rFonts w:ascii="Arial" w:hAnsi="Arial" w:cs="Arial"/>
              <w:b/>
              <w:bCs/>
              <w:sz w:val="24"/>
              <w:szCs w:val="24"/>
            </w:rPr>
          </w:pPr>
          <w:r w:rsidRPr="002749D9">
            <w:rPr>
              <w:rFonts w:ascii="Times New Roman" w:hAnsi="Times New Roman" w:cs="Times New Roman"/>
              <w:b/>
              <w:bCs/>
              <w:sz w:val="24"/>
              <w:szCs w:val="24"/>
            </w:rPr>
            <w:lastRenderedPageBreak/>
            <w:t>MAŽOS VERTĖS VIEŠOJO PIRKIMO „</w:t>
          </w:r>
          <w:r w:rsidR="00C95215" w:rsidRPr="00C95215">
            <w:rPr>
              <w:rFonts w:ascii="Times New Roman" w:eastAsia="Times New Roman" w:hAnsi="Times New Roman" w:cs="Times New Roman"/>
              <w:b/>
              <w:sz w:val="24"/>
              <w:szCs w:val="24"/>
            </w:rPr>
            <w:t>B</w:t>
          </w:r>
          <w:r w:rsidR="00C95215" w:rsidRPr="00C95215">
            <w:rPr>
              <w:rFonts w:ascii="Times New Roman" w:eastAsia="Times New Roman" w:hAnsi="Times New Roman" w:cs="Times New Roman"/>
              <w:b/>
              <w:bCs/>
              <w:sz w:val="24"/>
              <w:szCs w:val="24"/>
            </w:rPr>
            <w:t>ŪSTO, ADRESU JURGINŲ G. 12, KAZOKŲ K., KAIŠIADORIŲ R., PRITAIKYMAS ASMENŲ SU NEGALIA POREIKIAMS 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BENDROSIOS </w:t>
          </w:r>
          <w:r w:rsidRPr="002749D9">
            <w:rPr>
              <w:rFonts w:ascii="Times New Roman" w:hAnsi="Times New Roman" w:cs="Times New Roman"/>
              <w:b/>
              <w:bCs/>
              <w:sz w:val="24"/>
              <w:szCs w:val="24"/>
            </w:rPr>
            <w:t>SĄLYGOS</w:t>
          </w:r>
        </w:p>
        <w:p w:rsidR="00597DC2" w:rsidRDefault="00597DC2" w:rsidP="00B67FB4">
          <w:pPr>
            <w:spacing w:after="120" w:line="20" w:lineRule="atLeast"/>
            <w:ind w:firstLine="851"/>
            <w:contextualSpacing/>
            <w:jc w:val="center"/>
            <w:rPr>
              <w:rFonts w:ascii="Arial" w:hAnsi="Arial" w:cs="Arial"/>
              <w:b/>
              <w:bCs/>
              <w:sz w:val="24"/>
              <w:szCs w:val="24"/>
            </w:rPr>
          </w:pPr>
        </w:p>
        <w:p w:rsidR="003611FD" w:rsidRDefault="003611FD" w:rsidP="0046594D">
          <w:pPr>
            <w:pStyle w:val="Default"/>
          </w:pPr>
        </w:p>
        <w:p w:rsidR="003611FD" w:rsidRPr="003D77E3" w:rsidRDefault="003611FD" w:rsidP="003D77E3">
          <w:pPr>
            <w:pStyle w:val="Default"/>
            <w:numPr>
              <w:ilvl w:val="0"/>
              <w:numId w:val="1"/>
            </w:numPr>
            <w:ind w:left="0" w:firstLine="851"/>
          </w:pPr>
          <w:r w:rsidRPr="003611FD">
            <w:rPr>
              <w:b/>
              <w:bCs/>
            </w:rPr>
            <w:t xml:space="preserve">Sąvokos ir sutrumpinimai </w:t>
          </w:r>
        </w:p>
        <w:p w:rsidR="003D77E3" w:rsidRPr="003D77E3" w:rsidRDefault="003D77E3" w:rsidP="003D77E3">
          <w:pPr>
            <w:pStyle w:val="Default"/>
            <w:ind w:left="851"/>
          </w:pP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lastRenderedPageBreak/>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sz w:val="24"/>
              <w:szCs w:val="24"/>
            </w:rPr>
            <w:t xml:space="preserve">Kvazisubtiekėjas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rsidR="003611FD" w:rsidRDefault="003611FD" w:rsidP="003D77E3">
          <w:pPr>
            <w:pStyle w:val="Default"/>
            <w:rPr>
              <w:rFonts w:ascii="Arial" w:hAnsi="Arial" w:cs="Arial"/>
              <w:color w:val="auto"/>
              <w:sz w:val="21"/>
              <w:szCs w:val="21"/>
            </w:rPr>
          </w:pPr>
        </w:p>
        <w:p w:rsidR="003D77E3" w:rsidRPr="003611FD" w:rsidRDefault="003D77E3" w:rsidP="003D77E3">
          <w:pPr>
            <w:pStyle w:val="Default"/>
          </w:pPr>
        </w:p>
        <w:p w:rsidR="003611FD" w:rsidRDefault="003611FD" w:rsidP="003D77E3">
          <w:pPr>
            <w:pStyle w:val="Default"/>
            <w:numPr>
              <w:ilvl w:val="0"/>
              <w:numId w:val="5"/>
            </w:numPr>
            <w:ind w:left="0" w:firstLine="851"/>
            <w:rPr>
              <w:b/>
              <w:bCs/>
            </w:rPr>
          </w:pPr>
          <w:r w:rsidRPr="003611FD">
            <w:rPr>
              <w:b/>
              <w:bCs/>
            </w:rPr>
            <w:t xml:space="preserve">Bendrosios nuostatos </w:t>
          </w:r>
        </w:p>
        <w:p w:rsidR="003D77E3" w:rsidRPr="003611FD" w:rsidRDefault="003D77E3" w:rsidP="003D77E3">
          <w:pPr>
            <w:pStyle w:val="Default"/>
            <w:ind w:left="360"/>
          </w:pP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rsidR="003611FD" w:rsidRDefault="003611FD" w:rsidP="003D77E3">
          <w:pPr>
            <w:spacing w:after="0" w:line="240" w:lineRule="auto"/>
            <w:ind w:firstLine="851"/>
            <w:rPr>
              <w:rFonts w:ascii="Arial" w:hAnsi="Arial" w:cs="Arial"/>
            </w:rPr>
          </w:pPr>
        </w:p>
        <w:p w:rsidR="003611FD" w:rsidRDefault="003611FD" w:rsidP="00B67FB4">
          <w:pPr>
            <w:pStyle w:val="Default"/>
            <w:ind w:firstLine="851"/>
          </w:pPr>
        </w:p>
        <w:p w:rsidR="003611FD" w:rsidRDefault="003611FD" w:rsidP="009B3938">
          <w:pPr>
            <w:pStyle w:val="Default"/>
            <w:ind w:firstLine="851"/>
            <w:rPr>
              <w:b/>
              <w:bCs/>
            </w:rPr>
          </w:pPr>
          <w:r w:rsidRPr="003611FD">
            <w:rPr>
              <w:b/>
              <w:bCs/>
            </w:rPr>
            <w:t xml:space="preserve">3. Pirkimo objektas </w:t>
          </w:r>
        </w:p>
        <w:p w:rsidR="009B3938" w:rsidRPr="003611FD" w:rsidRDefault="009B3938" w:rsidP="009B3938">
          <w:pPr>
            <w:pStyle w:val="Default"/>
            <w:ind w:firstLine="851"/>
          </w:pPr>
        </w:p>
        <w:p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3611FD" w:rsidRDefault="003611FD" w:rsidP="00B67FB4">
          <w:pPr>
            <w:pStyle w:val="Default"/>
            <w:ind w:firstLine="851"/>
            <w:rPr>
              <w:color w:val="auto"/>
            </w:rPr>
          </w:pPr>
        </w:p>
        <w:p w:rsidR="009B3938" w:rsidRPr="003611FD" w:rsidRDefault="009B3938" w:rsidP="00B67FB4">
          <w:pPr>
            <w:pStyle w:val="Default"/>
            <w:ind w:firstLine="851"/>
          </w:pPr>
        </w:p>
        <w:p w:rsidR="003611FD" w:rsidRDefault="003611FD" w:rsidP="009B3938">
          <w:pPr>
            <w:pStyle w:val="Default"/>
            <w:numPr>
              <w:ilvl w:val="0"/>
              <w:numId w:val="6"/>
            </w:numPr>
            <w:ind w:left="0" w:firstLine="851"/>
            <w:rPr>
              <w:b/>
              <w:bCs/>
            </w:rPr>
          </w:pPr>
          <w:r w:rsidRPr="003611FD">
            <w:rPr>
              <w:b/>
              <w:bCs/>
            </w:rPr>
            <w:t xml:space="preserve">Perkančiosios organizacijos ir tiekėjų bendravimo ir keitimosi informacija priemonės </w:t>
          </w:r>
        </w:p>
        <w:p w:rsidR="009B3938" w:rsidRPr="003611FD" w:rsidRDefault="009B3938" w:rsidP="009B3938">
          <w:pPr>
            <w:pStyle w:val="Default"/>
            <w:ind w:left="360"/>
          </w:pP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lastRenderedPageBreak/>
            <w:t>Pasirašant ar nutraukiant, vykdant ir keičiant sutartis, perkančiosios organizacijos ir tiekėjo bendravimas ir keitimasis informacija gali vykti ne CVP IS priemonėmis.</w:t>
          </w:r>
        </w:p>
        <w:p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rsidR="003611FD" w:rsidRDefault="003611FD" w:rsidP="00B67FB4">
          <w:pPr>
            <w:ind w:firstLine="851"/>
            <w:rPr>
              <w:rFonts w:ascii="Times New Roman" w:hAnsi="Times New Roman" w:cs="Times New Roman"/>
              <w:sz w:val="24"/>
              <w:szCs w:val="24"/>
            </w:rPr>
          </w:pPr>
        </w:p>
        <w:p w:rsidR="003611FD" w:rsidRDefault="003611FD" w:rsidP="00B67FB4">
          <w:pPr>
            <w:pStyle w:val="Default"/>
            <w:ind w:firstLine="851"/>
          </w:pPr>
        </w:p>
        <w:p w:rsidR="003611FD" w:rsidRDefault="003611FD" w:rsidP="00B67FB4">
          <w:pPr>
            <w:pStyle w:val="Default"/>
            <w:ind w:firstLine="851"/>
            <w:rPr>
              <w:sz w:val="23"/>
              <w:szCs w:val="23"/>
            </w:rPr>
          </w:pPr>
          <w:r>
            <w:rPr>
              <w:b/>
              <w:bCs/>
              <w:sz w:val="23"/>
              <w:szCs w:val="23"/>
            </w:rPr>
            <w:t xml:space="preserve">5. Pirkimo dokumentų paaiškinimai ir patikslinimai </w:t>
          </w:r>
        </w:p>
        <w:p w:rsidR="003611FD" w:rsidRDefault="003611FD" w:rsidP="00B67FB4">
          <w:pPr>
            <w:ind w:firstLine="851"/>
            <w:rPr>
              <w:rFonts w:ascii="Times New Roman" w:hAnsi="Times New Roman" w:cs="Times New Roman"/>
              <w:sz w:val="24"/>
              <w:szCs w:val="24"/>
            </w:rPr>
          </w:pP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rsidR="004D739A" w:rsidRDefault="004D739A" w:rsidP="00B67FB4">
          <w:pPr>
            <w:pStyle w:val="Default"/>
            <w:ind w:firstLine="851"/>
          </w:pPr>
        </w:p>
        <w:p w:rsidR="004D739A" w:rsidRPr="004D739A" w:rsidRDefault="004D739A" w:rsidP="00B67FB4">
          <w:pPr>
            <w:pStyle w:val="Default"/>
            <w:ind w:firstLine="851"/>
          </w:pPr>
          <w:r w:rsidRPr="004D739A">
            <w:rPr>
              <w:b/>
              <w:bCs/>
            </w:rPr>
            <w:t xml:space="preserve">6. Tiekėjų pašalinimo pagrindai, kvalifikacijos reikalavimai ir reikalaujami kokybės bei aplinkos apsaugos vadybos sistemų standartai </w:t>
          </w:r>
        </w:p>
        <w:p w:rsidR="004D739A" w:rsidRPr="004D739A" w:rsidRDefault="004D739A" w:rsidP="00B67FB4">
          <w:pPr>
            <w:ind w:firstLine="851"/>
            <w:rPr>
              <w:rFonts w:ascii="Times New Roman" w:hAnsi="Times New Roman" w:cs="Times New Roman"/>
              <w:sz w:val="24"/>
              <w:szCs w:val="24"/>
            </w:rPr>
          </w:pP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rsidR="004D739A" w:rsidRPr="004D739A" w:rsidRDefault="004D739A" w:rsidP="00B67FB4">
          <w:pPr>
            <w:ind w:firstLine="851"/>
            <w:rPr>
              <w:rFonts w:ascii="Times New Roman" w:hAnsi="Times New Roman" w:cs="Times New Roman"/>
              <w:sz w:val="24"/>
              <w:szCs w:val="24"/>
            </w:rPr>
          </w:pPr>
        </w:p>
        <w:p w:rsidR="004D739A" w:rsidRPr="004D739A" w:rsidRDefault="004D739A" w:rsidP="00B67FB4">
          <w:pPr>
            <w:pStyle w:val="Default"/>
            <w:ind w:firstLine="851"/>
          </w:pPr>
          <w:r w:rsidRPr="004D739A">
            <w:t xml:space="preserve"> </w:t>
          </w:r>
        </w:p>
        <w:p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rsidR="004D739A" w:rsidRPr="004D739A" w:rsidRDefault="004D739A" w:rsidP="00B67FB4">
          <w:pPr>
            <w:pStyle w:val="Default"/>
            <w:ind w:firstLine="851"/>
            <w:jc w:val="both"/>
          </w:pPr>
          <w:r w:rsidRPr="004D739A">
            <w:rPr>
              <w:b/>
              <w:bCs/>
            </w:rPr>
            <w:t xml:space="preserve">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lastRenderedPageBreak/>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(kvazisubtiekėjai)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Prieš nustatydama laimėjusį pasiūlymą perkančioji organizacija reikalaus, kad ekonomiškai naudingiausią pasiūlymą pateikęs tiekėjas pateiktų aktualius dokumentus, </w:t>
          </w:r>
          <w:r w:rsidRPr="004D739A">
            <w:rPr>
              <w:rFonts w:ascii="Times New Roman" w:hAnsi="Times New Roman" w:cs="Times New Roman"/>
              <w:sz w:val="24"/>
              <w:szCs w:val="24"/>
            </w:rPr>
            <w:lastRenderedPageBreak/>
            <w:t>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4D739A">
            <w:rPr>
              <w:rFonts w:ascii="Times New Roman" w:hAnsi="Times New Roman" w:cs="Times New Roman"/>
              <w:iCs/>
              <w:sz w:val="24"/>
              <w:szCs w:val="24"/>
            </w:rPr>
            <w:t>Apostille</w:t>
          </w:r>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4D739A">
            <w:rPr>
              <w:rFonts w:ascii="Times New Roman" w:hAnsi="Times New Roman" w:cs="Times New Roman"/>
              <w:iCs/>
              <w:sz w:val="24"/>
              <w:szCs w:val="24"/>
            </w:rPr>
            <w:t>Apostille</w:t>
          </w:r>
          <w:r w:rsidRPr="004D739A">
            <w:rPr>
              <w:rFonts w:ascii="Times New Roman" w:hAnsi="Times New Roman" w:cs="Times New Roman"/>
              <w:sz w:val="24"/>
              <w:szCs w:val="24"/>
            </w:rPr>
            <w:t>).</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4D739A" w:rsidRDefault="004D739A" w:rsidP="003D77E3">
          <w:pPr>
            <w:spacing w:after="0" w:line="240" w:lineRule="auto"/>
            <w:ind w:firstLine="851"/>
            <w:rPr>
              <w:rFonts w:ascii="Times New Roman" w:hAnsi="Times New Roman" w:cs="Times New Roman"/>
              <w:sz w:val="24"/>
              <w:szCs w:val="24"/>
            </w:rPr>
          </w:pPr>
        </w:p>
        <w:p w:rsidR="004D739A" w:rsidRDefault="004D739A" w:rsidP="00B67FB4">
          <w:pPr>
            <w:pStyle w:val="Default"/>
            <w:ind w:firstLine="851"/>
          </w:pPr>
        </w:p>
        <w:p w:rsidR="004D739A" w:rsidRDefault="004D739A" w:rsidP="00B67FB4">
          <w:pPr>
            <w:pStyle w:val="Default"/>
            <w:ind w:firstLine="851"/>
            <w:rPr>
              <w:sz w:val="23"/>
              <w:szCs w:val="23"/>
            </w:rPr>
          </w:pPr>
          <w:r>
            <w:rPr>
              <w:b/>
              <w:bCs/>
              <w:sz w:val="23"/>
              <w:szCs w:val="23"/>
            </w:rPr>
            <w:t xml:space="preserve">8. Rėmimasis ūkio subjektų pajėgumais </w:t>
          </w:r>
        </w:p>
        <w:p w:rsidR="004D739A" w:rsidRDefault="004D739A" w:rsidP="009B3938">
          <w:pPr>
            <w:spacing w:after="0" w:line="240" w:lineRule="auto"/>
            <w:ind w:firstLine="851"/>
            <w:rPr>
              <w:rFonts w:ascii="Times New Roman" w:hAnsi="Times New Roman" w:cs="Times New Roman"/>
              <w:sz w:val="24"/>
              <w:szCs w:val="24"/>
            </w:rPr>
          </w:pP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w:t>
          </w:r>
          <w:r w:rsidRPr="004D739A">
            <w:rPr>
              <w:rFonts w:ascii="Times New Roman" w:hAnsi="Times New Roman" w:cs="Times New Roman"/>
              <w:sz w:val="24"/>
              <w:szCs w:val="24"/>
            </w:rPr>
            <w:lastRenderedPageBreak/>
            <w:t xml:space="preserve">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rsidR="004D739A" w:rsidRDefault="004D739A" w:rsidP="009B3938">
          <w:pPr>
            <w:spacing w:after="0" w:line="240" w:lineRule="auto"/>
            <w:ind w:firstLine="851"/>
            <w:jc w:val="both"/>
            <w:rPr>
              <w:rFonts w:ascii="Times New Roman" w:hAnsi="Times New Roman" w:cs="Times New Roman"/>
              <w:sz w:val="24"/>
              <w:szCs w:val="24"/>
            </w:rPr>
          </w:pPr>
        </w:p>
        <w:p w:rsidR="004D739A" w:rsidRDefault="004D739A" w:rsidP="009B3938">
          <w:pPr>
            <w:pStyle w:val="Default"/>
            <w:ind w:firstLine="851"/>
          </w:pPr>
        </w:p>
        <w:p w:rsidR="004D739A" w:rsidRPr="004D739A" w:rsidRDefault="004D739A" w:rsidP="00B67FB4">
          <w:pPr>
            <w:pStyle w:val="Default"/>
            <w:ind w:firstLine="851"/>
            <w:rPr>
              <w:b/>
              <w:bCs/>
            </w:rPr>
          </w:pPr>
          <w:r w:rsidRPr="004D739A">
            <w:rPr>
              <w:b/>
              <w:bCs/>
            </w:rPr>
            <w:t xml:space="preserve">9. Subtiekėjų pasitelkimas </w:t>
          </w:r>
        </w:p>
        <w:p w:rsidR="004D739A" w:rsidRPr="004D739A" w:rsidRDefault="004D739A" w:rsidP="003D77E3">
          <w:pPr>
            <w:pStyle w:val="Default"/>
            <w:jc w:val="both"/>
            <w:rPr>
              <w:b/>
              <w:bCs/>
            </w:rPr>
          </w:pPr>
        </w:p>
        <w:p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3D77E3" w:rsidRDefault="003D77E3" w:rsidP="003D77E3">
          <w:pPr>
            <w:pStyle w:val="Default"/>
            <w:rPr>
              <w:color w:val="auto"/>
            </w:rPr>
          </w:pPr>
        </w:p>
        <w:p w:rsidR="009B3938" w:rsidRDefault="009B3938" w:rsidP="003D77E3">
          <w:pPr>
            <w:pStyle w:val="Default"/>
          </w:pPr>
        </w:p>
        <w:p w:rsidR="003D77E3" w:rsidRDefault="003D77E3" w:rsidP="003D77E3">
          <w:pPr>
            <w:pStyle w:val="Default"/>
          </w:pPr>
        </w:p>
        <w:p w:rsidR="00603094" w:rsidRDefault="00603094" w:rsidP="00B67FB4">
          <w:pPr>
            <w:pStyle w:val="Default"/>
            <w:ind w:firstLine="851"/>
            <w:jc w:val="both"/>
            <w:rPr>
              <w:sz w:val="23"/>
              <w:szCs w:val="23"/>
            </w:rPr>
          </w:pPr>
          <w:r>
            <w:rPr>
              <w:b/>
              <w:bCs/>
              <w:sz w:val="23"/>
              <w:szCs w:val="23"/>
            </w:rPr>
            <w:t xml:space="preserve">10. Tiekėjų grupės dalyvavimas </w:t>
          </w:r>
        </w:p>
        <w:p w:rsidR="00603094" w:rsidRDefault="00603094" w:rsidP="00B67FB4">
          <w:pPr>
            <w:ind w:firstLine="851"/>
            <w:jc w:val="both"/>
            <w:rPr>
              <w:rFonts w:ascii="Times New Roman" w:hAnsi="Times New Roman" w:cs="Times New Roman"/>
              <w:sz w:val="24"/>
              <w:szCs w:val="24"/>
            </w:rPr>
          </w:pP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rsidR="009B3938" w:rsidRDefault="009B3938" w:rsidP="009B3938">
          <w:pPr>
            <w:spacing w:after="0" w:line="240" w:lineRule="auto"/>
            <w:ind w:firstLine="851"/>
            <w:jc w:val="both"/>
            <w:rPr>
              <w:rFonts w:ascii="Times New Roman" w:hAnsi="Times New Roman" w:cs="Times New Roman"/>
              <w:sz w:val="24"/>
              <w:szCs w:val="24"/>
            </w:rPr>
          </w:pPr>
        </w:p>
        <w:p w:rsidR="009B3938" w:rsidRPr="009B3938" w:rsidRDefault="009B3938" w:rsidP="009B3938">
          <w:pPr>
            <w:spacing w:after="0" w:line="240" w:lineRule="auto"/>
            <w:ind w:firstLine="851"/>
            <w:jc w:val="both"/>
            <w:rPr>
              <w:rFonts w:ascii="Times New Roman" w:hAnsi="Times New Roman" w:cs="Times New Roman"/>
              <w:sz w:val="24"/>
              <w:szCs w:val="24"/>
            </w:rPr>
          </w:pPr>
        </w:p>
        <w:p w:rsidR="00603094" w:rsidRDefault="00603094" w:rsidP="009B3938">
          <w:pPr>
            <w:pStyle w:val="Default"/>
            <w:ind w:firstLine="851"/>
            <w:rPr>
              <w:b/>
              <w:bCs/>
              <w:sz w:val="23"/>
              <w:szCs w:val="23"/>
            </w:rPr>
          </w:pPr>
          <w:r>
            <w:rPr>
              <w:b/>
              <w:bCs/>
              <w:sz w:val="23"/>
              <w:szCs w:val="23"/>
            </w:rPr>
            <w:t xml:space="preserve">11. Reikalavimai pasiūlymų rengimui ir pateikimui </w:t>
          </w:r>
        </w:p>
        <w:p w:rsidR="009B3938" w:rsidRPr="009B3938" w:rsidRDefault="009B3938" w:rsidP="009B3938">
          <w:pPr>
            <w:pStyle w:val="Default"/>
            <w:ind w:firstLine="851"/>
            <w:rPr>
              <w:sz w:val="23"/>
              <w:szCs w:val="23"/>
            </w:rPr>
          </w:pPr>
        </w:p>
        <w:p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w:t>
          </w:r>
          <w:r w:rsidRPr="00603094">
            <w:rPr>
              <w:rFonts w:ascii="Times New Roman" w:hAnsi="Times New Roman" w:cs="Times New Roman"/>
              <w:sz w:val="24"/>
              <w:szCs w:val="24"/>
            </w:rPr>
            <w:lastRenderedPageBreak/>
            <w:t xml:space="preserve">(kiekvienu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rsidR="009B3938" w:rsidRDefault="009B3938" w:rsidP="003D77E3">
          <w:pPr>
            <w:pStyle w:val="Sraopastraipa"/>
            <w:spacing w:line="240" w:lineRule="auto"/>
            <w:ind w:left="0" w:firstLine="851"/>
            <w:jc w:val="both"/>
            <w:rPr>
              <w:rFonts w:ascii="Times New Roman" w:hAnsi="Times New Roman" w:cs="Times New Roman"/>
              <w:sz w:val="24"/>
              <w:szCs w:val="24"/>
            </w:rPr>
          </w:pPr>
        </w:p>
        <w:p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rsidR="00603094" w:rsidRDefault="00603094" w:rsidP="009B3938">
          <w:pPr>
            <w:pStyle w:val="Default"/>
            <w:ind w:firstLine="851"/>
            <w:jc w:val="both"/>
            <w:rPr>
              <w:b/>
              <w:bCs/>
            </w:rPr>
          </w:pPr>
          <w:r w:rsidRPr="00B67FB4">
            <w:rPr>
              <w:b/>
              <w:bCs/>
            </w:rPr>
            <w:t xml:space="preserve">12. Susipažinimas su pasiūlymais </w:t>
          </w:r>
        </w:p>
        <w:p w:rsidR="009B3938" w:rsidRPr="00B67FB4" w:rsidRDefault="009B3938" w:rsidP="009B3938">
          <w:pPr>
            <w:pStyle w:val="Default"/>
            <w:ind w:firstLine="851"/>
            <w:jc w:val="both"/>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12.2.</w:t>
          </w:r>
          <w:r w:rsidRPr="00B67FB4">
            <w:rPr>
              <w:rFonts w:ascii="Times New Roman" w:hAnsi="Times New Roman" w:cs="Times New Roman"/>
              <w:sz w:val="24"/>
              <w:szCs w:val="24"/>
            </w:rPr>
            <w:tab/>
            <w:t xml:space="preserve"> Tiekėjo teikiamas pasiūlymas gali būti užšifruojamas.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rsidR="00751662" w:rsidRPr="00B67FB4" w:rsidRDefault="00B67FB4" w:rsidP="00597AA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597AAC" w:rsidRDefault="00597AAC" w:rsidP="003D77E3">
          <w:pPr>
            <w:spacing w:after="0" w:line="240" w:lineRule="auto"/>
            <w:ind w:firstLine="851"/>
            <w:jc w:val="both"/>
            <w:rPr>
              <w:rFonts w:ascii="Times New Roman" w:hAnsi="Times New Roman" w:cs="Times New Roman"/>
              <w:sz w:val="24"/>
              <w:szCs w:val="24"/>
            </w:rPr>
          </w:pPr>
        </w:p>
        <w:p w:rsidR="00597AAC" w:rsidRPr="00597AAC" w:rsidRDefault="00597AAC" w:rsidP="00597AAC">
          <w:pPr>
            <w:spacing w:after="0" w:line="240" w:lineRule="auto"/>
            <w:jc w:val="both"/>
          </w:pPr>
          <w:r>
            <w:t>__________________________</w:t>
          </w:r>
        </w:p>
        <w:p w:rsidR="00C506E4" w:rsidRPr="00597AAC" w:rsidRDefault="00597AAC" w:rsidP="00C506E4">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rsidR="00603094" w:rsidRDefault="00603094" w:rsidP="00B67FB4">
          <w:pPr>
            <w:pStyle w:val="Default"/>
            <w:ind w:firstLine="851"/>
          </w:pPr>
        </w:p>
        <w:p w:rsidR="003D77E3" w:rsidRDefault="003D77E3" w:rsidP="00B67FB4">
          <w:pPr>
            <w:pStyle w:val="Default"/>
            <w:ind w:firstLine="851"/>
          </w:pPr>
        </w:p>
        <w:p w:rsidR="003D77E3" w:rsidRDefault="00603094" w:rsidP="009B3938">
          <w:pPr>
            <w:pStyle w:val="Default"/>
            <w:spacing w:line="360" w:lineRule="auto"/>
            <w:ind w:firstLine="851"/>
            <w:jc w:val="both"/>
            <w:rPr>
              <w:b/>
              <w:bCs/>
            </w:rPr>
          </w:pPr>
          <w:r w:rsidRPr="00B67FB4">
            <w:rPr>
              <w:b/>
              <w:bCs/>
            </w:rPr>
            <w:t xml:space="preserve">13. Pasiūlymų vertinimas </w:t>
          </w:r>
        </w:p>
        <w:p w:rsidR="009B3938" w:rsidRPr="009B3938" w:rsidRDefault="009B3938" w:rsidP="009B3938">
          <w:pPr>
            <w:pStyle w:val="Default"/>
            <w:spacing w:line="360" w:lineRule="auto"/>
            <w:ind w:firstLine="851"/>
            <w:jc w:val="both"/>
            <w:rPr>
              <w:b/>
              <w:bCs/>
            </w:rPr>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rsidR="00C506E4" w:rsidRPr="00B67FB4" w:rsidRDefault="0060309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 xml:space="preserve">tikrina, ar nebuvo pasiūlyta neįprastai maža kaina. Jeigu pasiūlymo kaina ir (ar) sąnaudos atrodo neįprastai mažos, CVP IS susirašinėjimo priemonėmis kreipiasi </w:t>
          </w:r>
          <w:r w:rsidRPr="00B67FB4">
            <w:rPr>
              <w:rFonts w:ascii="Times New Roman" w:hAnsi="Times New Roman" w:cs="Times New Roman"/>
              <w:sz w:val="24"/>
              <w:szCs w:val="24"/>
            </w:rPr>
            <w:lastRenderedPageBreak/>
            <w:t>į tiekėją, kad šis per perkančiosios organizacijos nustatytą protingą terminą pagrįstų pasiūlyme nurodyto pirkimo objekto ar jo sudedamųjų dalių kainą ir (ar) sąnaudas.</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rsidR="003D77E3" w:rsidRDefault="003D77E3" w:rsidP="003D77E3">
          <w:pPr>
            <w:spacing w:after="0" w:line="240" w:lineRule="auto"/>
            <w:ind w:firstLine="851"/>
            <w:jc w:val="both"/>
            <w:rPr>
              <w:rFonts w:ascii="Times New Roman" w:hAnsi="Times New Roman" w:cs="Times New Roman"/>
              <w:sz w:val="24"/>
              <w:szCs w:val="24"/>
            </w:rPr>
          </w:pPr>
        </w:p>
        <w:p w:rsidR="003D77E3" w:rsidRPr="00B67FB4" w:rsidRDefault="003D77E3" w:rsidP="003D77E3">
          <w:pPr>
            <w:spacing w:after="0" w:line="240" w:lineRule="auto"/>
            <w:ind w:firstLine="851"/>
            <w:jc w:val="both"/>
            <w:rPr>
              <w:rFonts w:ascii="Times New Roman" w:hAnsi="Times New Roman" w:cs="Times New Roman"/>
              <w:sz w:val="24"/>
              <w:szCs w:val="24"/>
            </w:rPr>
          </w:pPr>
        </w:p>
        <w:p w:rsidR="00603094" w:rsidRDefault="00603094" w:rsidP="00B67FB4">
          <w:pPr>
            <w:pStyle w:val="Default"/>
            <w:ind w:firstLine="851"/>
          </w:pPr>
        </w:p>
        <w:p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rsidR="009B3938" w:rsidRPr="00B67FB4" w:rsidRDefault="009B3938" w:rsidP="009B3938">
          <w:pPr>
            <w:pStyle w:val="Default"/>
            <w:ind w:firstLine="851"/>
            <w:jc w:val="both"/>
          </w:pPr>
        </w:p>
        <w:p w:rsidR="00751662" w:rsidRPr="00B67FB4"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rsidR="00C506E4" w:rsidRPr="00B67FB4"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rsidR="00597AAC"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00597AAC">
            <w:rPr>
              <w:rFonts w:ascii="Times New Roman" w:hAnsi="Times New Roman" w:cs="Times New Roman"/>
              <w:sz w:val="24"/>
              <w:szCs w:val="24"/>
            </w:rPr>
            <w:t>;</w:t>
          </w:r>
        </w:p>
        <w:p w:rsidR="00597AAC" w:rsidRDefault="00597AAC" w:rsidP="00597A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w:t>
          </w:r>
        </w:p>
        <w:p w:rsidR="00597AAC" w:rsidRPr="00597AAC" w:rsidRDefault="00597AAC" w:rsidP="00597AAC">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14.1.6. tiekėjas per perkančiosios organizacijos nustatytą terminą patikslino, papildė, paaiškino pasiūlymą ir tai lėmė esminį jo pasiūlymo pakeitimą;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rsidR="00751662"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rsidR="00751662" w:rsidRPr="00B67FB4"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rsidR="00B67FB4" w:rsidRDefault="00B67FB4" w:rsidP="003D77E3">
          <w:pPr>
            <w:spacing w:after="0" w:line="240" w:lineRule="auto"/>
            <w:ind w:firstLine="851"/>
            <w:jc w:val="both"/>
            <w:rPr>
              <w:rFonts w:ascii="Times New Roman" w:hAnsi="Times New Roman" w:cs="Times New Roman"/>
              <w:sz w:val="24"/>
              <w:szCs w:val="24"/>
            </w:rPr>
          </w:pPr>
        </w:p>
        <w:p w:rsidR="003D77E3" w:rsidRDefault="003D77E3" w:rsidP="003D77E3">
          <w:pPr>
            <w:spacing w:after="0" w:line="240" w:lineRule="auto"/>
            <w:jc w:val="both"/>
            <w:rPr>
              <w:rFonts w:ascii="Times New Roman" w:hAnsi="Times New Roman" w:cs="Times New Roman"/>
              <w:sz w:val="24"/>
              <w:szCs w:val="24"/>
            </w:rPr>
          </w:pPr>
        </w:p>
        <w:p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rsidR="00411A19"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597AAC"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w:t>
          </w:r>
        </w:p>
        <w:p w:rsidR="00597AAC" w:rsidRDefault="00597AAC" w:rsidP="00597A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rsidR="00597AAC" w:rsidRPr="00597AAC" w:rsidRDefault="00597AAC" w:rsidP="00597AAC">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Pr="00411A19">
            <w:rPr>
              <w:rFonts w:ascii="Times New Roman" w:hAnsi="Times New Roman" w:cs="Times New Roman"/>
              <w:sz w:val="20"/>
              <w:szCs w:val="20"/>
            </w:rPr>
            <w:t xml:space="preserve"> </w:t>
          </w:r>
          <w:hyperlink r:id="rId19" w:history="1">
            <w:r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rsidR="00597AAC" w:rsidRDefault="00B67FB4" w:rsidP="00597AAC">
          <w:pPr>
            <w:spacing w:after="0" w:line="240" w:lineRule="auto"/>
            <w:jc w:val="both"/>
            <w:rPr>
              <w:rFonts w:ascii="Times New Roman" w:hAnsi="Times New Roman" w:cs="Times New Roman"/>
              <w:sz w:val="24"/>
              <w:szCs w:val="24"/>
            </w:rPr>
          </w:pPr>
          <w:r w:rsidRPr="00B67FB4">
            <w:rPr>
              <w:rFonts w:ascii="Times New Roman" w:hAnsi="Times New Roman" w:cs="Times New Roman"/>
              <w:sz w:val="24"/>
              <w:szCs w:val="24"/>
            </w:rPr>
            <w:lastRenderedPageBreak/>
            <w:t>standartams, jeigu taikytina, išskyrus atvejus, kai jų buvo paprašyta ir jie buvo įvertinti ankstesniuose pirkimo procedūros etapuose ir ši informacija vis dar yra aktuali, taip pat išskyrus atvejus, kai vadovaujantis pirkimo sąlygom</w:t>
          </w:r>
          <w:r w:rsidR="00597AAC">
            <w:rPr>
              <w:rFonts w:ascii="Times New Roman" w:hAnsi="Times New Roman" w:cs="Times New Roman"/>
              <w:sz w:val="24"/>
              <w:szCs w:val="24"/>
            </w:rPr>
            <w:t>is šių dokumentų nereikalaujama.</w:t>
          </w:r>
        </w:p>
        <w:p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taip pat įvertina, ar ekonomiškai naudingiausią pasiūlymą pateikusio tiekėjo pasiūlymas neturėtų būti atmestas dėl kitų priežasčių. </w:t>
          </w:r>
        </w:p>
        <w:p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rsidR="00B67FB4" w:rsidRPr="00B67FB4" w:rsidRDefault="007B040E" w:rsidP="003D77E3">
          <w:pPr>
            <w:jc w:val="both"/>
            <w:rPr>
              <w:rFonts w:ascii="Times New Roman" w:hAnsi="Times New Roman" w:cs="Times New Roman"/>
              <w:sz w:val="24"/>
              <w:szCs w:val="24"/>
            </w:rPr>
          </w:pPr>
        </w:p>
      </w:sdtContent>
    </w:sdt>
    <w:bookmarkStart w:id="1" w:name="_Toc147739116" w:displacedByCustomXml="prev"/>
    <w:p w:rsidR="003D77E3" w:rsidRDefault="00B67FB4" w:rsidP="003D77E3">
      <w:pPr>
        <w:pStyle w:val="Default"/>
        <w:ind w:firstLine="851"/>
        <w:jc w:val="both"/>
        <w:rPr>
          <w:b/>
          <w:bCs/>
        </w:rPr>
      </w:pPr>
      <w:r w:rsidRPr="00B67FB4">
        <w:rPr>
          <w:b/>
          <w:bCs/>
        </w:rPr>
        <w:t xml:space="preserve">16. Informavimas apie pirkimo procedūrų rezultatus </w:t>
      </w:r>
    </w:p>
    <w:p w:rsidR="003D77E3" w:rsidRPr="00B67FB4" w:rsidRDefault="003D77E3" w:rsidP="003D77E3">
      <w:pPr>
        <w:pStyle w:val="Default"/>
        <w:ind w:firstLine="851"/>
        <w:jc w:val="both"/>
      </w:pPr>
    </w:p>
    <w:p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rsidR="003D77E3" w:rsidRPr="003D77E3" w:rsidRDefault="003D77E3" w:rsidP="003D77E3">
      <w:pPr>
        <w:jc w:val="both"/>
        <w:rPr>
          <w:rFonts w:ascii="Times New Roman" w:eastAsiaTheme="minorHAnsi" w:hAnsi="Times New Roman" w:cs="Times New Roman"/>
          <w:sz w:val="24"/>
          <w:szCs w:val="24"/>
        </w:rPr>
      </w:pPr>
    </w:p>
    <w:p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lastRenderedPageBreak/>
        <w:t xml:space="preserve">Sudarant sutartį, joje negali būti keičiama laimėjusio tiekėjo pasiūlymo kaina, sąnaudos ir nekeičiamos kitos sąlygos. </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pStyle w:val="Default"/>
        <w:ind w:firstLine="851"/>
        <w:jc w:val="both"/>
      </w:pPr>
    </w:p>
    <w:p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Default="00B67FB4" w:rsidP="00ED4A1C">
      <w:pPr>
        <w:pStyle w:val="Sraopastraipa"/>
        <w:spacing w:after="0" w:line="240" w:lineRule="auto"/>
        <w:ind w:left="0" w:firstLine="697"/>
        <w:jc w:val="both"/>
        <w:rPr>
          <w:rFonts w:ascii="Arial" w:eastAsia="Calibri" w:hAnsi="Arial" w:cs="Arial"/>
          <w:color w:val="00B050"/>
        </w:rPr>
      </w:pPr>
    </w:p>
    <w:bookmarkEnd w:id="1"/>
    <w:p w:rsidR="002E2E5C" w:rsidRDefault="002E2E5C" w:rsidP="00ED4A1C">
      <w:pPr>
        <w:shd w:val="clear" w:color="auto" w:fill="FFFFFF"/>
        <w:spacing w:after="0" w:line="240" w:lineRule="auto"/>
        <w:jc w:val="both"/>
        <w:rPr>
          <w:rFonts w:eastAsia="Times New Roman" w:cstheme="minorHAnsi"/>
          <w:color w:val="000000"/>
          <w:sz w:val="40"/>
          <w:szCs w:val="40"/>
        </w:rPr>
        <w:sectPr w:rsidR="002E2E5C"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rsidR="002E2E5C" w:rsidRPr="002749D9" w:rsidRDefault="002E2E5C" w:rsidP="002E2E5C">
          <w:pPr>
            <w:spacing w:after="120"/>
            <w:ind w:left="567"/>
            <w:contextualSpacing/>
            <w:jc w:val="center"/>
            <w:rPr>
              <w:rFonts w:ascii="Arial" w:hAnsi="Arial" w:cs="Arial"/>
              <w:b/>
              <w:sz w:val="24"/>
              <w:szCs w:val="24"/>
            </w:rPr>
          </w:pPr>
        </w:p>
        <w:p w:rsidR="002E2E5C" w:rsidRPr="002749D9" w:rsidRDefault="002E2E5C" w:rsidP="002E2E5C">
          <w:pPr>
            <w:spacing w:after="120" w:line="240" w:lineRule="auto"/>
            <w:ind w:left="567"/>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MAŽOS VERTĖS VIEŠOJO PIRKIMO „</w:t>
          </w:r>
          <w:r w:rsidR="00106991" w:rsidRPr="00106991">
            <w:rPr>
              <w:rFonts w:ascii="Times New Roman" w:hAnsi="Times New Roman" w:cs="Times New Roman"/>
              <w:b/>
              <w:bCs/>
              <w:kern w:val="24"/>
              <w:sz w:val="24"/>
              <w:szCs w:val="24"/>
            </w:rPr>
            <w:t>BŪSTO, ADRESU JURGINŲ G. 12, KAZOKŲ K., KAIŠIADORIŲ R., PRITAIKYMAS ASMENŲ SU NEGALIA POREIKIAMS 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SPECIALIOSIOS </w:t>
          </w:r>
          <w:r w:rsidRPr="002749D9">
            <w:rPr>
              <w:rFonts w:ascii="Times New Roman" w:hAnsi="Times New Roman" w:cs="Times New Roman"/>
              <w:b/>
              <w:bCs/>
              <w:sz w:val="24"/>
              <w:szCs w:val="24"/>
            </w:rPr>
            <w:t>SĄLYGOS</w:t>
          </w:r>
        </w:p>
        <w:p w:rsidR="002E2E5C" w:rsidRPr="00A6659C" w:rsidRDefault="007B040E" w:rsidP="002E2E5C">
          <w:pPr>
            <w:spacing w:after="120"/>
            <w:contextualSpacing/>
            <w:rPr>
              <w:rFonts w:ascii="Arial" w:hAnsi="Arial" w:cs="Arial"/>
            </w:rPr>
          </w:pPr>
        </w:p>
      </w:sdtContent>
    </w:sdt>
    <w:bookmarkStart w:id="2" w:name="part_472a163f4f844a9297cdf9e29b7fb942" w:displacedByCustomXml="prev"/>
    <w:bookmarkEnd w:id="2" w:displacedByCustomXml="prev"/>
    <w:bookmarkStart w:id="3" w:name="part_b3f278cdbcbe467a8b3f1d6ea4ea85f8" w:displacedByCustomXml="prev"/>
    <w:bookmarkEnd w:id="3" w:displacedByCustomXml="prev"/>
    <w:bookmarkStart w:id="4" w:name="part_2d694ec0bf4747a2ace8bc3a118ff44f" w:displacedByCustomXml="prev"/>
    <w:bookmarkEnd w:id="4" w:displacedByCustomXml="prev"/>
    <w:bookmarkStart w:id="5" w:name="part_da460e3efffa45688cb920cd281c7959" w:displacedByCustomXml="prev"/>
    <w:bookmarkEnd w:id="5" w:displacedByCustomXml="prev"/>
    <w:bookmarkStart w:id="6" w:name="part_c8889be5d523482e81bb176e6fe56cd2" w:displacedByCustomXml="prev"/>
    <w:bookmarkEnd w:id="6" w:displacedByCustomXml="prev"/>
    <w:p w:rsidR="002E2E5C" w:rsidRPr="005F0327" w:rsidRDefault="002E2E5C" w:rsidP="002E2E5C">
      <w:pPr>
        <w:pStyle w:val="Pantraste"/>
        <w:ind w:left="0" w:firstLine="851"/>
        <w:jc w:val="both"/>
        <w:rPr>
          <w:b w:val="0"/>
          <w:bCs/>
        </w:rPr>
      </w:pPr>
      <w:bookmarkStart w:id="7" w:name="_Toc138342346"/>
      <w:bookmarkStart w:id="8" w:name="_Ref39666794"/>
      <w:bookmarkStart w:id="9" w:name="_Ref39666796"/>
      <w:bookmarkStart w:id="10" w:name="_Toc48053171"/>
      <w:r w:rsidRPr="005F0327">
        <w:rPr>
          <w:b w:val="0"/>
          <w:bCs/>
        </w:rPr>
        <w:t>1. Bendra informacija</w:t>
      </w:r>
      <w:bookmarkEnd w:id="7"/>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r w:rsidR="00C95215" w:rsidRPr="00C95215">
        <w:rPr>
          <w:rFonts w:ascii="Times New Roman" w:eastAsia="Times New Roman" w:hAnsi="Times New Roman" w:cs="Times New Roman"/>
          <w:sz w:val="24"/>
          <w:szCs w:val="24"/>
        </w:rPr>
        <w:t>B</w:t>
      </w:r>
      <w:r w:rsidR="00C95215" w:rsidRPr="00C95215">
        <w:rPr>
          <w:rFonts w:ascii="Times New Roman" w:eastAsia="Times New Roman" w:hAnsi="Times New Roman" w:cs="Times New Roman"/>
          <w:bCs/>
          <w:sz w:val="24"/>
          <w:szCs w:val="24"/>
        </w:rPr>
        <w:t>ūsto, adresu Jurginų g. 12, Kazokų k., Kaišiadorių r., pritaikymas asmenų su negalia poreikiams rangos darbai</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Pr>
          <w:rFonts w:ascii="Times New Roman" w:hAnsi="Times New Roman" w:cs="Times New Roman"/>
          <w:bCs/>
          <w:i/>
          <w:color w:val="000000" w:themeColor="text1"/>
          <w:sz w:val="24"/>
          <w:szCs w:val="24"/>
        </w:rPr>
        <w:t>darbų</w:t>
      </w:r>
      <w:r w:rsidRPr="005F0327">
        <w:rPr>
          <w:rFonts w:ascii="Times New Roman" w:hAnsi="Times New Roman" w:cs="Times New Roman"/>
          <w:bCs/>
          <w:color w:val="000000" w:themeColor="text1"/>
          <w:sz w:val="24"/>
          <w:szCs w:val="24"/>
        </w:rPr>
        <w:t xml:space="preserve"> nėra CPO LT kataloge.</w:t>
      </w:r>
    </w:p>
    <w:p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 xml:space="preserve">4.3. </w:t>
      </w:r>
      <w:r w:rsidRPr="005F0327">
        <w:rPr>
          <w:rFonts w:ascii="Times New Roman" w:hAnsi="Times New Roman" w:cs="Times New Roman"/>
          <w:bCs/>
          <w:sz w:val="24"/>
          <w:szCs w:val="24"/>
        </w:rPr>
        <w:t xml:space="preserve">punktu. Aplinkos apaugos kriterijai nustatyti </w:t>
      </w:r>
      <w:r w:rsidRPr="005F0327">
        <w:rPr>
          <w:rFonts w:ascii="Times New Roman" w:hAnsi="Times New Roman" w:cs="Times New Roman"/>
          <w:bCs/>
          <w:color w:val="000000" w:themeColor="text1"/>
          <w:sz w:val="24"/>
          <w:szCs w:val="24"/>
        </w:rPr>
        <w:t>2 priede.</w:t>
      </w:r>
    </w:p>
    <w:p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rsidR="002E2E5C" w:rsidRPr="005F0327" w:rsidRDefault="002E2E5C" w:rsidP="002E2E5C">
      <w:pPr>
        <w:pStyle w:val="Sraopastraipa"/>
        <w:spacing w:after="120" w:line="240" w:lineRule="auto"/>
        <w:ind w:left="0" w:firstLine="851"/>
        <w:jc w:val="both"/>
        <w:rPr>
          <w:rFonts w:cstheme="minorHAnsi"/>
          <w:bCs/>
          <w:sz w:val="24"/>
          <w:szCs w:val="24"/>
        </w:rPr>
      </w:pPr>
    </w:p>
    <w:p w:rsidR="002E2E5C" w:rsidRPr="005F0327" w:rsidRDefault="002E2E5C" w:rsidP="002E2E5C">
      <w:pPr>
        <w:pStyle w:val="Pantraste"/>
        <w:ind w:left="0" w:firstLine="851"/>
        <w:jc w:val="both"/>
        <w:rPr>
          <w:b w:val="0"/>
          <w:bCs/>
        </w:rPr>
      </w:pPr>
      <w:bookmarkStart w:id="11" w:name="_Toc138342347"/>
      <w:r w:rsidRPr="005F0327">
        <w:rPr>
          <w:b w:val="0"/>
          <w:bCs/>
        </w:rPr>
        <w:t>2. Pirkimo objektas</w:t>
      </w:r>
      <w:bookmarkEnd w:id="11"/>
    </w:p>
    <w:p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C95215">
        <w:rPr>
          <w:rFonts w:ascii="Times New Roman" w:eastAsia="Calibri" w:hAnsi="Times New Roman" w:cs="Times New Roman"/>
          <w:bCs/>
          <w:i/>
          <w:sz w:val="24"/>
          <w:szCs w:val="24"/>
        </w:rPr>
        <w:t xml:space="preserve"> </w:t>
      </w:r>
      <w:r w:rsidR="00C95215" w:rsidRPr="00C95215">
        <w:rPr>
          <w:rFonts w:ascii="Times New Roman" w:eastAsia="Times New Roman" w:hAnsi="Times New Roman" w:cs="Times New Roman"/>
          <w:i/>
          <w:sz w:val="24"/>
          <w:szCs w:val="24"/>
        </w:rPr>
        <w:t>b</w:t>
      </w:r>
      <w:r w:rsidR="00C95215" w:rsidRPr="00C95215">
        <w:rPr>
          <w:rFonts w:ascii="Times New Roman" w:eastAsia="Times New Roman" w:hAnsi="Times New Roman" w:cs="Times New Roman"/>
          <w:bCs/>
          <w:i/>
          <w:sz w:val="24"/>
          <w:szCs w:val="24"/>
        </w:rPr>
        <w:t>ūsto, adresu Jurginų g. 12, Kazokų k., Kaišiadorių r., pritaikymas asmenų su negalia poreikiams rangos darbus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rsidR="002E2E5C" w:rsidRPr="005F0327" w:rsidRDefault="002E2E5C" w:rsidP="002E2E5C">
      <w:pPr>
        <w:pStyle w:val="Betarp"/>
        <w:ind w:firstLine="851"/>
        <w:contextualSpacing/>
        <w:jc w:val="both"/>
        <w:rPr>
          <w:rFonts w:ascii="Times New Roman" w:hAnsi="Times New Roman" w:cs="Times New Roman"/>
          <w:bCs/>
          <w:sz w:val="24"/>
          <w:szCs w:val="24"/>
        </w:rPr>
      </w:pPr>
      <w:r w:rsidRPr="005F032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2E2E5C" w:rsidRPr="00597AAC" w:rsidRDefault="002E2E5C" w:rsidP="00597AA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rsidR="002E2E5C" w:rsidRPr="005F0327" w:rsidRDefault="002E2E5C" w:rsidP="002E2E5C">
      <w:pPr>
        <w:pStyle w:val="Pantraste"/>
        <w:ind w:left="0" w:firstLine="851"/>
        <w:jc w:val="both"/>
        <w:rPr>
          <w:b w:val="0"/>
          <w:bCs/>
        </w:rPr>
      </w:pPr>
      <w:bookmarkStart w:id="12" w:name="_Toc138342348"/>
      <w:r w:rsidRPr="005F0327">
        <w:rPr>
          <w:b w:val="0"/>
          <w:bCs/>
        </w:rPr>
        <w:lastRenderedPageBreak/>
        <w:t>3. Tiekėjų pašalinimo pagrindai, kvalifikacijos reikalavimai ir reikalaujami kokybės vadybos sistemos ir (arba) aplinkos apsaugos vadybos sistemos standartai</w:t>
      </w:r>
      <w:bookmarkEnd w:id="12"/>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3" w:name="_Toc138342350"/>
      <w:r w:rsidRPr="005F0327">
        <w:rPr>
          <w:b w:val="0"/>
          <w:bCs/>
        </w:rPr>
        <w:t>4. Specialieji reikalavimai pasiūlymų rengimui ir pateikimui</w:t>
      </w:r>
      <w:bookmarkEnd w:id="8"/>
      <w:bookmarkEnd w:id="9"/>
      <w:bookmarkEnd w:id="10"/>
      <w:bookmarkEnd w:id="13"/>
      <w:r>
        <w:rPr>
          <w:b w:val="0"/>
          <w:bCs/>
        </w:rPr>
        <w:t>:</w:t>
      </w:r>
    </w:p>
    <w:p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rsidR="002E2E5C" w:rsidRPr="000C5246" w:rsidRDefault="002E2E5C" w:rsidP="002E2E5C">
      <w:pPr>
        <w:pStyle w:val="Sraopastraipa"/>
        <w:spacing w:line="240" w:lineRule="auto"/>
        <w:ind w:left="0" w:firstLine="851"/>
        <w:jc w:val="both"/>
        <w:rPr>
          <w:rFonts w:ascii="Times New Roman" w:hAnsi="Times New Roman" w:cs="Times New Roman"/>
          <w:b/>
          <w:bCs/>
          <w:sz w:val="24"/>
          <w:szCs w:val="24"/>
        </w:rPr>
      </w:pPr>
      <w:r>
        <w:rPr>
          <w:rFonts w:ascii="Times New Roman" w:hAnsi="Times New Roman" w:cs="Times New Roman"/>
          <w:bCs/>
          <w:sz w:val="24"/>
          <w:szCs w:val="24"/>
        </w:rPr>
        <w:t xml:space="preserve">4.7. </w:t>
      </w:r>
      <w:r w:rsidRPr="000C5246">
        <w:rPr>
          <w:rFonts w:ascii="Times New Roman" w:hAnsi="Times New Roman" w:cs="Times New Roman"/>
          <w:b/>
          <w:bCs/>
          <w:sz w:val="24"/>
          <w:szCs w:val="24"/>
        </w:rPr>
        <w:t>Užpildyt</w:t>
      </w:r>
      <w:r w:rsidR="00666351">
        <w:rPr>
          <w:rFonts w:ascii="Times New Roman" w:hAnsi="Times New Roman" w:cs="Times New Roman"/>
          <w:b/>
          <w:bCs/>
          <w:sz w:val="24"/>
          <w:szCs w:val="24"/>
        </w:rPr>
        <w:t>as</w:t>
      </w:r>
      <w:r>
        <w:rPr>
          <w:rFonts w:ascii="Times New Roman" w:hAnsi="Times New Roman" w:cs="Times New Roman"/>
          <w:b/>
          <w:bCs/>
          <w:sz w:val="24"/>
          <w:szCs w:val="24"/>
        </w:rPr>
        <w:t xml:space="preserve"> </w:t>
      </w:r>
      <w:r w:rsidR="00666351">
        <w:rPr>
          <w:rFonts w:ascii="Times New Roman" w:hAnsi="Times New Roman" w:cs="Times New Roman"/>
          <w:b/>
          <w:bCs/>
          <w:sz w:val="24"/>
          <w:szCs w:val="24"/>
        </w:rPr>
        <w:t>darbų kiekių žiniaraštis</w:t>
      </w:r>
      <w:r>
        <w:rPr>
          <w:rFonts w:ascii="Times New Roman" w:hAnsi="Times New Roman" w:cs="Times New Roman"/>
          <w:b/>
          <w:bCs/>
          <w:sz w:val="24"/>
          <w:szCs w:val="24"/>
        </w:rPr>
        <w:t xml:space="preserve"> </w:t>
      </w:r>
      <w:r w:rsidRPr="000C5246">
        <w:rPr>
          <w:rFonts w:ascii="Times New Roman" w:hAnsi="Times New Roman" w:cs="Times New Roman"/>
          <w:b/>
          <w:bCs/>
          <w:sz w:val="24"/>
          <w:szCs w:val="24"/>
        </w:rPr>
        <w:t>(</w:t>
      </w:r>
      <w:r w:rsidR="00C17F59">
        <w:rPr>
          <w:rFonts w:ascii="Times New Roman" w:hAnsi="Times New Roman" w:cs="Times New Roman"/>
          <w:b/>
          <w:bCs/>
          <w:sz w:val="24"/>
          <w:szCs w:val="24"/>
        </w:rPr>
        <w:t>pirki</w:t>
      </w:r>
      <w:r w:rsidR="006716C7">
        <w:rPr>
          <w:rFonts w:ascii="Times New Roman" w:hAnsi="Times New Roman" w:cs="Times New Roman"/>
          <w:b/>
          <w:bCs/>
          <w:sz w:val="24"/>
          <w:szCs w:val="24"/>
        </w:rPr>
        <w:t>mo sąlygų 8 priedas) bus prašomas</w:t>
      </w:r>
      <w:r w:rsidRPr="000C5246">
        <w:rPr>
          <w:rFonts w:ascii="Times New Roman" w:hAnsi="Times New Roman" w:cs="Times New Roman"/>
          <w:b/>
          <w:bCs/>
          <w:sz w:val="24"/>
          <w:szCs w:val="24"/>
        </w:rPr>
        <w:t xml:space="preserve"> tik iš galimo </w:t>
      </w:r>
      <w:r>
        <w:rPr>
          <w:rFonts w:ascii="Times New Roman" w:hAnsi="Times New Roman" w:cs="Times New Roman"/>
          <w:b/>
          <w:bCs/>
          <w:sz w:val="24"/>
          <w:szCs w:val="24"/>
        </w:rPr>
        <w:t xml:space="preserve">pirkimo </w:t>
      </w:r>
      <w:r w:rsidRPr="000C5246">
        <w:rPr>
          <w:rFonts w:ascii="Times New Roman" w:hAnsi="Times New Roman" w:cs="Times New Roman"/>
          <w:b/>
          <w:bCs/>
          <w:sz w:val="24"/>
          <w:szCs w:val="24"/>
        </w:rPr>
        <w:t>laimėtojo.</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4" w:name="_Toc138342351"/>
      <w:r w:rsidRPr="005F0327">
        <w:rPr>
          <w:b w:val="0"/>
          <w:bCs/>
        </w:rPr>
        <w:t>5. Pasiūlymo galiojimo užtikrinimas</w:t>
      </w:r>
      <w:bookmarkEnd w:id="14"/>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lastRenderedPageBreak/>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2E2E5C" w:rsidRPr="005F0327" w:rsidRDefault="002E2E5C" w:rsidP="002E2E5C">
      <w:pPr>
        <w:pStyle w:val="paragrafesrasas2lygis"/>
        <w:ind w:firstLine="851"/>
        <w:rPr>
          <w:bCs/>
          <w:color w:val="002060"/>
          <w:sz w:val="24"/>
          <w:szCs w:val="24"/>
        </w:rPr>
      </w:pPr>
    </w:p>
    <w:p w:rsidR="002E2E5C" w:rsidRPr="005F0327" w:rsidRDefault="002E2E5C" w:rsidP="002E2E5C">
      <w:pPr>
        <w:pStyle w:val="Pantraste"/>
        <w:ind w:left="0" w:firstLine="851"/>
        <w:jc w:val="both"/>
        <w:rPr>
          <w:b w:val="0"/>
          <w:bCs/>
        </w:rPr>
      </w:pPr>
      <w:bookmarkStart w:id="15" w:name="_Toc15392775"/>
      <w:bookmarkStart w:id="16" w:name="_Toc138342352"/>
      <w:r w:rsidRPr="005F0327">
        <w:rPr>
          <w:b w:val="0"/>
          <w:bCs/>
        </w:rPr>
        <w:t>6. P</w:t>
      </w:r>
      <w:bookmarkEnd w:id="15"/>
      <w:r w:rsidRPr="005F0327">
        <w:rPr>
          <w:b w:val="0"/>
          <w:bCs/>
        </w:rPr>
        <w:t>asiūlymų vertinimas</w:t>
      </w:r>
      <w:bookmarkEnd w:id="16"/>
    </w:p>
    <w:p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rsidR="002E2E5C" w:rsidRPr="005F0327" w:rsidRDefault="002E2E5C" w:rsidP="002E2E5C">
      <w:pPr>
        <w:pStyle w:val="Pantraste"/>
        <w:ind w:left="0" w:firstLine="851"/>
        <w:jc w:val="both"/>
        <w:rPr>
          <w:b w:val="0"/>
          <w:bCs/>
        </w:rPr>
      </w:pPr>
      <w:bookmarkStart w:id="17" w:name="_Ref39425999"/>
      <w:bookmarkStart w:id="18" w:name="_Ref39426005"/>
      <w:bookmarkStart w:id="19" w:name="_Toc126333937"/>
      <w:bookmarkStart w:id="20" w:name="_Toc138342353"/>
      <w:r w:rsidRPr="005F0327">
        <w:rPr>
          <w:b w:val="0"/>
          <w:bCs/>
        </w:rPr>
        <w:t>7. Sutarties sudarymas</w:t>
      </w:r>
      <w:bookmarkEnd w:id="17"/>
      <w:bookmarkEnd w:id="18"/>
      <w:bookmarkEnd w:id="19"/>
      <w:bookmarkEnd w:id="20"/>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5F0327">
        <w:rPr>
          <w:rFonts w:ascii="Times New Roman" w:hAnsi="Times New Roman" w:cs="Times New Roman"/>
          <w:bCs/>
          <w:color w:val="0070C0"/>
          <w:sz w:val="24"/>
          <w:szCs w:val="24"/>
        </w:rPr>
        <w:t xml:space="preserve"> </w:t>
      </w:r>
      <w:r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5F0327">
        <w:rPr>
          <w:rFonts w:ascii="Times New Roman" w:hAnsi="Times New Roman" w:cs="Times New Roman"/>
          <w:bCs/>
          <w:sz w:val="24"/>
          <w:szCs w:val="24"/>
        </w:rPr>
        <w:t xml:space="preserve">Sutarties sąlygos pateikiamos specialiųjų pirkimo sąlygų </w:t>
      </w:r>
      <w:r w:rsidRPr="005F0327">
        <w:rPr>
          <w:rFonts w:ascii="Times New Roman" w:hAnsi="Times New Roman" w:cs="Times New Roman"/>
          <w:bCs/>
          <w:color w:val="000000" w:themeColor="text1"/>
          <w:sz w:val="24"/>
          <w:szCs w:val="24"/>
        </w:rPr>
        <w:t>5</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 specifikacij</w:t>
      </w:r>
      <w:r>
        <w:rPr>
          <w:rStyle w:val="Antrat1Diagrama"/>
          <w:rFonts w:ascii="Times New Roman" w:hAnsi="Times New Roman" w:cs="Times New Roman"/>
          <w:bCs/>
          <w:sz w:val="24"/>
          <w:szCs w:val="24"/>
        </w:rPr>
        <w:t>a</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Pr="005F0327">
        <w:rPr>
          <w:rStyle w:val="Antrat1Diagrama"/>
          <w:rFonts w:ascii="Times New Roman" w:hAnsi="Times New Roman" w:cs="Times New Roman"/>
          <w:bCs/>
          <w:sz w:val="24"/>
          <w:szCs w:val="24"/>
        </w:rPr>
        <w:t xml:space="preserve"> Nr. 5 „Sutarties projektas“</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dokumentuose keliamiems reikalavimams“;</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8.8. Priedas Nr. 8 „</w:t>
      </w:r>
      <w:r w:rsidR="00666351">
        <w:rPr>
          <w:rStyle w:val="Antrat1Diagrama"/>
          <w:rFonts w:ascii="Times New Roman" w:hAnsi="Times New Roman" w:cs="Times New Roman"/>
          <w:bCs/>
          <w:sz w:val="24"/>
          <w:szCs w:val="24"/>
        </w:rPr>
        <w:t>Darbų kiekių žiniaraštis</w:t>
      </w:r>
      <w:r>
        <w:rPr>
          <w:rStyle w:val="Antrat1Diagrama"/>
          <w:rFonts w:ascii="Times New Roman" w:hAnsi="Times New Roman" w:cs="Times New Roman"/>
          <w:bCs/>
          <w:sz w:val="24"/>
          <w:szCs w:val="24"/>
        </w:rPr>
        <w:t>“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004414E0">
        <w:rPr>
          <w:rStyle w:val="Antrat1Diagrama"/>
          <w:rFonts w:ascii="Times New Roman" w:hAnsi="Times New Roman" w:cs="Times New Roman"/>
          <w:bCs/>
          <w:sz w:val="24"/>
          <w:szCs w:val="24"/>
        </w:rPr>
        <w:t>.</w:t>
      </w: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2E2E5C" w:rsidRPr="002749D9" w:rsidRDefault="002E2E5C" w:rsidP="002E2E5C">
      <w:pPr>
        <w:pStyle w:val="Betarp"/>
        <w:spacing w:line="300" w:lineRule="auto"/>
        <w:contextualSpacing/>
        <w:rPr>
          <w:rFonts w:ascii="Times New Roman" w:eastAsiaTheme="minorHAnsi" w:hAnsi="Times New Roman" w:cs="Times New Roman"/>
          <w:sz w:val="24"/>
          <w:szCs w:val="24"/>
        </w:rPr>
      </w:pPr>
    </w:p>
    <w:p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lastRenderedPageBreak/>
        <w:t xml:space="preserve">Pirkimo sąlygų 1 priedas </w:t>
      </w:r>
    </w:p>
    <w:p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rsidR="002E2E5C" w:rsidRPr="002749D9" w:rsidRDefault="002E2E5C" w:rsidP="002E2E5C">
      <w:pPr>
        <w:ind w:firstLine="851"/>
        <w:jc w:val="both"/>
        <w:rPr>
          <w:rFonts w:ascii="Times New Roman" w:eastAsia="Arial" w:hAnsi="Times New Roman" w:cs="Times New Roman"/>
          <w:color w:val="7030A0"/>
          <w:sz w:val="24"/>
          <w:szCs w:val="24"/>
        </w:rPr>
      </w:pPr>
    </w:p>
    <w:p w:rsidR="002E2E5C" w:rsidRPr="002749D9" w:rsidRDefault="002E2E5C" w:rsidP="002E2E5C">
      <w:pPr>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rsidR="002E2E5C" w:rsidRDefault="002E2E5C" w:rsidP="002E2E5C">
      <w:pPr>
        <w:spacing w:line="200" w:lineRule="auto"/>
        <w:rPr>
          <w:rFonts w:ascii="Times New Roman" w:eastAsia="Arial" w:hAnsi="Times New Roman" w:cs="Times New Roman"/>
          <w:sz w:val="24"/>
          <w:szCs w:val="24"/>
        </w:rPr>
        <w:sectPr w:rsidR="002E2E5C" w:rsidSect="002E2E5C">
          <w:pgSz w:w="12240" w:h="15840"/>
          <w:pgMar w:top="1134" w:right="567" w:bottom="1134" w:left="1701" w:header="720" w:footer="720" w:gutter="0"/>
          <w:pgNumType w:start="1"/>
          <w:cols w:space="720"/>
          <w:titlePg/>
          <w:docGrid w:linePitch="360"/>
        </w:sectPr>
      </w:pPr>
    </w:p>
    <w:p w:rsidR="002E2E5C" w:rsidRPr="002749D9" w:rsidRDefault="002E2E5C" w:rsidP="002E2E5C">
      <w:pPr>
        <w:spacing w:line="200" w:lineRule="auto"/>
        <w:rPr>
          <w:rFonts w:ascii="Times New Roman" w:eastAsia="Arial" w:hAnsi="Times New Roman" w:cs="Times New Roman"/>
          <w:sz w:val="24"/>
          <w:szCs w:val="24"/>
        </w:rPr>
      </w:pPr>
    </w:p>
    <w:p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rsidR="002E2E5C" w:rsidRDefault="002E2E5C" w:rsidP="002E2E5C">
      <w:pPr>
        <w:spacing w:line="240" w:lineRule="auto"/>
        <w:ind w:left="7314"/>
        <w:rPr>
          <w:rFonts w:ascii="Times New Roman" w:hAnsi="Times New Roman" w:cs="Times New Roman"/>
          <w:sz w:val="24"/>
          <w:szCs w:val="24"/>
        </w:rPr>
      </w:pPr>
    </w:p>
    <w:p w:rsidR="002E2E5C" w:rsidRPr="005F0327" w:rsidRDefault="002E2E5C" w:rsidP="002E2E5C">
      <w:pPr>
        <w:spacing w:line="240" w:lineRule="auto"/>
        <w:ind w:left="7314"/>
        <w:rPr>
          <w:rFonts w:ascii="Times New Roman" w:hAnsi="Times New Roman" w:cs="Times New Roman"/>
          <w:b/>
          <w:bCs/>
          <w:smallCaps/>
          <w:color w:val="404040"/>
          <w:sz w:val="24"/>
          <w:szCs w:val="24"/>
        </w:rPr>
      </w:pPr>
    </w:p>
    <w:p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rsidR="002E2E5C" w:rsidRPr="005F3283" w:rsidRDefault="007B040E"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End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rsidR="002E2E5C" w:rsidRPr="00866D58" w:rsidRDefault="002E2E5C" w:rsidP="002E2E5C">
      <w:pPr>
        <w:tabs>
          <w:tab w:val="left" w:pos="709"/>
        </w:tabs>
        <w:rPr>
          <w:rFonts w:ascii="Times New Roman" w:eastAsia="Arial" w:hAnsi="Times New Roman" w:cs="Times New Roman"/>
          <w:b/>
          <w:i/>
          <w:color w:val="7030A0"/>
          <w:sz w:val="24"/>
          <w:szCs w:val="24"/>
        </w:rPr>
      </w:pPr>
    </w:p>
    <w:p w:rsidR="002E2E5C" w:rsidRDefault="002E2E5C" w:rsidP="002E2E5C">
      <w:pPr>
        <w:tabs>
          <w:tab w:val="left" w:pos="709"/>
        </w:tabs>
        <w:rPr>
          <w:rFonts w:ascii="Arial" w:eastAsia="Arial" w:hAnsi="Arial" w:cs="Arial"/>
          <w:b/>
          <w:i/>
          <w:color w:val="7030A0"/>
        </w:rPr>
      </w:pPr>
    </w:p>
    <w:p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rsidR="002E2E5C" w:rsidRPr="008C40D2"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 netaikomi.</w:t>
      </w:r>
    </w:p>
    <w:p w:rsidR="002E2E5C"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p>
    <w:p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rsidR="002E2E5C" w:rsidRDefault="002E2E5C" w:rsidP="009E648C">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C40D2">
        <w:rPr>
          <w:rFonts w:ascii="Times New Roman" w:eastAsia="Arial" w:hAnsi="Times New Roman" w:cs="Times New Roman"/>
          <w:sz w:val="24"/>
          <w:szCs w:val="24"/>
        </w:rPr>
        <w:t>Tiekėjai turi atitikti šiame priede nustatytus reikalavimus dėl</w:t>
      </w:r>
      <w:r w:rsidRPr="008C40D2">
        <w:rPr>
          <w:rFonts w:ascii="Times New Roman" w:eastAsia="Arial" w:hAnsi="Times New Roman" w:cs="Times New Roman"/>
          <w:color w:val="00B050"/>
          <w:sz w:val="24"/>
          <w:szCs w:val="24"/>
        </w:rPr>
        <w:t xml:space="preserve"> </w:t>
      </w:r>
      <w:r w:rsidRPr="008C40D2">
        <w:rPr>
          <w:rFonts w:ascii="Times New Roman" w:eastAsia="Arial" w:hAnsi="Times New Roman" w:cs="Times New Roman"/>
          <w:color w:val="000000" w:themeColor="text1"/>
          <w:sz w:val="24"/>
          <w:szCs w:val="24"/>
        </w:rPr>
        <w:t xml:space="preserve">kokybės vadybos sistemos ir (arba) aplinkos apsaugos vadybos sistemos </w:t>
      </w:r>
      <w:r w:rsidR="009E648C">
        <w:rPr>
          <w:rFonts w:ascii="Times New Roman" w:eastAsia="Arial" w:hAnsi="Times New Roman" w:cs="Times New Roman"/>
          <w:sz w:val="24"/>
          <w:szCs w:val="24"/>
        </w:rPr>
        <w:t>standartų laikymosi.</w:t>
      </w:r>
    </w:p>
    <w:p w:rsidR="002E2E5C" w:rsidRPr="007235B8" w:rsidRDefault="002E2E5C" w:rsidP="002E2E5C">
      <w:pPr>
        <w:spacing w:line="240" w:lineRule="auto"/>
        <w:rPr>
          <w:rFonts w:ascii="Times New Roman" w:eastAsia="Arial" w:hAnsi="Times New Roman" w:cs="Times New Roman"/>
          <w:sz w:val="24"/>
          <w:szCs w:val="24"/>
        </w:rPr>
      </w:pPr>
    </w:p>
    <w:tbl>
      <w:tblPr>
        <w:tblW w:w="9337" w:type="dxa"/>
        <w:jc w:val="center"/>
        <w:tblCellMar>
          <w:left w:w="0" w:type="dxa"/>
          <w:right w:w="0" w:type="dxa"/>
        </w:tblCellMar>
        <w:tblLook w:val="04A0" w:firstRow="1" w:lastRow="0" w:firstColumn="1" w:lastColumn="0" w:noHBand="0" w:noVBand="1"/>
      </w:tblPr>
      <w:tblGrid>
        <w:gridCol w:w="821"/>
        <w:gridCol w:w="3145"/>
        <w:gridCol w:w="5371"/>
      </w:tblGrid>
      <w:tr w:rsidR="002E2E5C" w:rsidRPr="00935B3F" w:rsidTr="00E821F1">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Eil. Nr.</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Reikalavimai</w:t>
            </w: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Reikalavimus įrodantys dokumentai</w:t>
            </w:r>
          </w:p>
        </w:tc>
      </w:tr>
      <w:tr w:rsidR="002E2E5C" w:rsidRPr="00935B3F" w:rsidTr="00E821F1">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4.1.</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Calibri" w:hAnsi="Times New Roman" w:cs="Times New Roman"/>
                <w:sz w:val="22"/>
                <w:szCs w:val="22"/>
                <w:lang w:eastAsia="en-US"/>
              </w:rPr>
              <w:t xml:space="preserve">Tiekėjas taiko </w:t>
            </w:r>
            <w:r>
              <w:rPr>
                <w:rFonts w:ascii="Times New Roman" w:eastAsia="Calibri" w:hAnsi="Times New Roman" w:cs="Times New Roman"/>
                <w:sz w:val="22"/>
                <w:szCs w:val="22"/>
                <w:lang w:eastAsia="en-US"/>
              </w:rPr>
              <w:t>remonto</w:t>
            </w:r>
            <w:r w:rsidRPr="00935B3F">
              <w:rPr>
                <w:rFonts w:ascii="Times New Roman" w:eastAsia="Calibri" w:hAnsi="Times New Roman" w:cs="Times New Roman"/>
                <w:sz w:val="22"/>
                <w:szCs w:val="22"/>
                <w:lang w:eastAsia="en-US"/>
              </w:rPr>
              <w:t xml:space="preserve"> darbams (</w:t>
            </w:r>
            <w:r w:rsidR="0061085C">
              <w:rPr>
                <w:rFonts w:ascii="Times New Roman" w:eastAsia="Calibri" w:hAnsi="Times New Roman" w:cs="Times New Roman"/>
                <w:sz w:val="22"/>
                <w:szCs w:val="22"/>
                <w:lang w:eastAsia="en-US"/>
              </w:rPr>
              <w:t>apdailos darbai</w:t>
            </w:r>
            <w:r>
              <w:rPr>
                <w:rFonts w:ascii="Times New Roman" w:eastAsia="Calibri" w:hAnsi="Times New Roman" w:cs="Times New Roman"/>
                <w:sz w:val="22"/>
                <w:szCs w:val="22"/>
                <w:lang w:eastAsia="en-US"/>
              </w:rPr>
              <w:t xml:space="preserve">) </w:t>
            </w:r>
            <w:r w:rsidRPr="00935B3F">
              <w:rPr>
                <w:rFonts w:ascii="Times New Roman" w:eastAsia="Calibri" w:hAnsi="Times New Roman" w:cs="Times New Roman"/>
                <w:sz w:val="22"/>
                <w:szCs w:val="22"/>
                <w:lang w:eastAsia="en-US"/>
              </w:rPr>
              <w:t xml:space="preserve">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w:t>
            </w:r>
            <w:r w:rsidRPr="00935B3F">
              <w:rPr>
                <w:rFonts w:ascii="Times New Roman" w:eastAsia="Calibri" w:hAnsi="Times New Roman" w:cs="Times New Roman"/>
                <w:sz w:val="22"/>
                <w:szCs w:val="22"/>
                <w:lang w:eastAsia="en-US"/>
              </w:rPr>
              <w:lastRenderedPageBreak/>
              <w:t>pateiktais lygiaverčiais įrodymais.</w:t>
            </w:r>
          </w:p>
          <w:p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p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p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p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lastRenderedPageBreak/>
              <w:t xml:space="preserve">EMAS arba LST EN ISO 14001 sertifikatas, arba kitas nepriklausomos šalies išduotas sertifikatas ar kitas lygiavertis dokumentas, kuriuo įrodoma atitiktis taikomiems standartams. Kaip lygiaverčių aplinkos apsaugos vadybos užtikrinimo priemonių įrodymą, tiekėjas gali pateikti lygiaverčių taikomų aplinkos apsaugos vadybos priemonių aprašymą. </w:t>
            </w:r>
          </w:p>
          <w:p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Kiti lygiaverčiai aplinkos apsaugos vadybos užtikrinimo priemonių įrodymai gali būti tiekėjo taikomų aplinkos apsaugos vadybos priemonių aprašymas, atitinkantis visus šiuos reikalavimus: </w:t>
            </w:r>
          </w:p>
          <w:p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1" w:name="part_07866e12dd234d2aa97822837ced85e0"/>
            <w:bookmarkEnd w:id="21"/>
            <w:r w:rsidRPr="00935B3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2" w:name="part_c78f6a3ea1e04ef199e6b63ff9ee268f"/>
            <w:bookmarkEnd w:id="22"/>
            <w:r w:rsidRPr="00935B3F">
              <w:rPr>
                <w:rFonts w:ascii="Times New Roman" w:eastAsia="Times New Roman" w:hAnsi="Times New Roman" w:cs="Times New Roman"/>
                <w:i/>
                <w:color w:val="000000"/>
                <w:sz w:val="22"/>
                <w:szCs w:val="22"/>
                <w:lang w:eastAsia="ar-SA"/>
              </w:rPr>
              <w:lastRenderedPageBreak/>
              <w:t xml:space="preserve">2. nustatyti reikšmingiausi aplinkos apsaugos aspektai, kuriems poveikį daro arba gali daryti įmonės ar įstaigos vykdoma veikla, ir šiuos aplinkos apsaugos aspektus reglamentuojantys teisės aktai; </w:t>
            </w:r>
          </w:p>
          <w:p w:rsidR="0061085C"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3" w:name="part_bcc1a1d44b1c4eb29fb839c45fadd736"/>
            <w:bookmarkEnd w:id="23"/>
            <w:r w:rsidRPr="00935B3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4" w:name="part_9083a4ebbfea42cbabf2ff19ee144384"/>
            <w:bookmarkEnd w:id="24"/>
          </w:p>
          <w:p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4. numatyta aplinkosauginių tikslų įgyvendinimo stebėsena – paskirti atsakingi asmenys, nustatyta jų atsakomybė, pareigos ir priemonių įgyvendinimo terminai;</w:t>
            </w:r>
          </w:p>
          <w:p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5.  </w:t>
            </w:r>
            <w:bookmarkStart w:id="25" w:name="part_92b72df4a1d24343bd0137222280f42d"/>
            <w:bookmarkEnd w:id="25"/>
            <w:r w:rsidRPr="00935B3F">
              <w:rPr>
                <w:rFonts w:ascii="Times New Roman" w:eastAsia="Times New Roman" w:hAnsi="Times New Roman" w:cs="Times New Roman"/>
                <w:i/>
                <w:color w:val="000000"/>
                <w:sz w:val="22"/>
                <w:szCs w:val="22"/>
                <w:lang w:eastAsia="ar-SA"/>
              </w:rPr>
              <w:t xml:space="preserve">parengtas aplinkosauginių ir avarinių situacijų valdymo planas; </w:t>
            </w:r>
          </w:p>
          <w:p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6" w:name="part_4ce418fc010444c3832336eae228f5a1"/>
            <w:bookmarkEnd w:id="26"/>
            <w:r w:rsidRPr="00935B3F">
              <w:rPr>
                <w:rFonts w:ascii="Times New Roman" w:eastAsia="Times New Roman" w:hAnsi="Times New Roman" w:cs="Times New Roman"/>
                <w:i/>
                <w:color w:val="000000"/>
                <w:sz w:val="22"/>
                <w:szCs w:val="22"/>
                <w:lang w:eastAsia="ar-SA"/>
              </w:rPr>
              <w:t>6. vykdoma aplinkosauginio gerinimo veiklos kontrolė (pvz., parengiamos metinės ataskaitos, kurios pateikiamos ir pristatomos įmonės vadovybei).</w:t>
            </w:r>
          </w:p>
          <w:p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u w:val="single"/>
                <w:lang w:eastAsia="ar-SA"/>
              </w:rPr>
            </w:pPr>
          </w:p>
          <w:p w:rsidR="002E2E5C" w:rsidRPr="00935B3F" w:rsidRDefault="002E2E5C" w:rsidP="004414E0">
            <w:pPr>
              <w:suppressAutoHyphens/>
              <w:spacing w:line="259" w:lineRule="auto"/>
              <w:jc w:val="both"/>
              <w:rPr>
                <w:rFonts w:ascii="Times New Roman" w:eastAsia="Times New Roman" w:hAnsi="Times New Roman" w:cs="Times New Roman"/>
                <w:i/>
                <w:color w:val="000000"/>
                <w:sz w:val="20"/>
                <w:szCs w:val="20"/>
                <w:lang w:eastAsia="ar-SA"/>
              </w:rPr>
            </w:pPr>
            <w:r w:rsidRPr="00935B3F">
              <w:rPr>
                <w:rFonts w:ascii="Times New Roman" w:eastAsia="Times New Roman" w:hAnsi="Times New Roman" w:cs="Times New Roman"/>
                <w:color w:val="000000"/>
                <w:sz w:val="22"/>
                <w:szCs w:val="22"/>
                <w:u w:val="single"/>
                <w:lang w:eastAsia="ar-SA"/>
              </w:rPr>
              <w:t>Pateikiamas skenuotas dokumentas elektronine forma.</w:t>
            </w:r>
            <w:bookmarkStart w:id="27" w:name="part_13f27bfa4ede40a6a653eae513b6a287"/>
            <w:bookmarkEnd w:id="27"/>
          </w:p>
        </w:tc>
      </w:tr>
    </w:tbl>
    <w:p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rsidR="002E2E5C" w:rsidRDefault="002E2E5C" w:rsidP="002E2E5C">
      <w:pPr>
        <w:spacing w:line="240" w:lineRule="auto"/>
        <w:ind w:left="7314"/>
        <w:rPr>
          <w:rFonts w:ascii="Times New Roman" w:hAnsi="Times New Roman" w:cs="Times New Roman"/>
          <w:sz w:val="24"/>
          <w:szCs w:val="24"/>
        </w:rPr>
      </w:pPr>
      <w:bookmarkStart w:id="28" w:name="_heading=h.3rdcrjn" w:colFirst="0" w:colLast="0"/>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8"/>
      <w:bookmarkEnd w:id="29"/>
    </w:p>
    <w:p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30"/>
    <w:bookmarkEnd w:id="31"/>
    <w:bookmarkEnd w:id="32"/>
    <w:bookmarkEnd w:id="33"/>
    <w:bookmarkEnd w:id="34"/>
    <w:bookmarkEnd w:id="35"/>
    <w:p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rsidR="00B8621A" w:rsidRPr="00B8621A" w:rsidRDefault="00B8621A" w:rsidP="00B8621A">
      <w:pPr>
        <w:spacing w:after="0" w:line="240" w:lineRule="auto"/>
        <w:jc w:val="center"/>
        <w:rPr>
          <w:rFonts w:ascii="Times New Roman" w:eastAsia="Times New Roman" w:hAnsi="Times New Roman" w:cs="Times New Roman"/>
          <w:b/>
          <w:bCs/>
          <w:sz w:val="24"/>
          <w:szCs w:val="24"/>
        </w:rPr>
      </w:pPr>
      <w:bookmarkStart w:id="36" w:name="_Pirkimo_sąlygų_3"/>
      <w:bookmarkEnd w:id="36"/>
      <w:r w:rsidRPr="00B8621A">
        <w:rPr>
          <w:rFonts w:ascii="Times New Roman" w:eastAsia="Times New Roman" w:hAnsi="Times New Roman" w:cs="Times New Roman"/>
          <w:b/>
          <w:iCs/>
          <w:color w:val="000000"/>
          <w:sz w:val="24"/>
          <w:szCs w:val="24"/>
          <w:lang w:eastAsia="en-US"/>
        </w:rPr>
        <w:t xml:space="preserve">DĖL </w:t>
      </w:r>
      <w:r w:rsidR="005A1C4A" w:rsidRPr="005A1C4A">
        <w:rPr>
          <w:rFonts w:ascii="Times New Roman" w:eastAsia="Times New Roman" w:hAnsi="Times New Roman" w:cs="Times New Roman"/>
          <w:b/>
          <w:iCs/>
          <w:color w:val="000000"/>
          <w:sz w:val="24"/>
          <w:szCs w:val="24"/>
          <w:lang w:eastAsia="en-US"/>
        </w:rPr>
        <w:t>B</w:t>
      </w:r>
      <w:r w:rsidR="005A1C4A" w:rsidRPr="005A1C4A">
        <w:rPr>
          <w:rFonts w:ascii="Times New Roman" w:eastAsia="Times New Roman" w:hAnsi="Times New Roman" w:cs="Times New Roman"/>
          <w:b/>
          <w:bCs/>
          <w:iCs/>
          <w:color w:val="000000"/>
          <w:sz w:val="24"/>
          <w:szCs w:val="24"/>
          <w:lang w:eastAsia="en-US"/>
        </w:rPr>
        <w:t xml:space="preserve">ŪSTO, ADRESU JURGINŲ G. 12, KAZOKŲ K., KAIŠIADORIŲ R., PRITAIKYMAS ASMENŲ SU </w:t>
      </w:r>
      <w:r w:rsidR="005A1C4A">
        <w:rPr>
          <w:rFonts w:ascii="Times New Roman" w:eastAsia="Times New Roman" w:hAnsi="Times New Roman" w:cs="Times New Roman"/>
          <w:b/>
          <w:bCs/>
          <w:iCs/>
          <w:color w:val="000000"/>
          <w:sz w:val="24"/>
          <w:szCs w:val="24"/>
          <w:lang w:eastAsia="en-US"/>
        </w:rPr>
        <w:t>NEGALIA POREIKIAMS RANGOS DARBŲ</w:t>
      </w:r>
    </w:p>
    <w:p w:rsidR="00B8621A" w:rsidRPr="00B8621A" w:rsidRDefault="00B8621A" w:rsidP="00B8621A">
      <w:pPr>
        <w:keepNext/>
        <w:spacing w:after="0"/>
        <w:jc w:val="center"/>
        <w:outlineLvl w:val="0"/>
        <w:rPr>
          <w:rFonts w:ascii="Times New Roman" w:eastAsia="Times New Roman" w:hAnsi="Times New Roman" w:cs="Times New Roman"/>
          <w:b/>
          <w:bCs/>
          <w:sz w:val="24"/>
          <w:szCs w:val="24"/>
        </w:rPr>
      </w:pPr>
    </w:p>
    <w:p w:rsidR="00B8621A" w:rsidRPr="00B8621A" w:rsidRDefault="00B8621A" w:rsidP="00B8621A">
      <w:pPr>
        <w:spacing w:after="0" w:line="240" w:lineRule="auto"/>
        <w:jc w:val="center"/>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___________</w:t>
      </w:r>
    </w:p>
    <w:p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rsidR="00B8621A" w:rsidRPr="00B8621A" w:rsidRDefault="00B8621A" w:rsidP="00B8621A">
      <w:pPr>
        <w:spacing w:after="0" w:line="240" w:lineRule="auto"/>
        <w:jc w:val="center"/>
        <w:rPr>
          <w:rFonts w:ascii="Times New Roman" w:eastAsia="Times New Roman" w:hAnsi="Times New Roman" w:cs="Times New Roman"/>
          <w:b/>
          <w:sz w:val="24"/>
          <w:szCs w:val="24"/>
          <w:lang w:eastAsia="en-US"/>
        </w:rPr>
      </w:pPr>
      <w:r w:rsidRPr="00B8621A">
        <w:rPr>
          <w:rFonts w:ascii="Times New Roman" w:eastAsia="Times New Roman" w:hAnsi="Times New Roman" w:cs="Times New Roman"/>
          <w:sz w:val="24"/>
          <w:szCs w:val="24"/>
          <w:lang w:eastAsia="en-US"/>
        </w:rPr>
        <w:t>1.</w:t>
      </w:r>
      <w:r w:rsidRPr="00B8621A">
        <w:rPr>
          <w:rFonts w:ascii="Times New Roman" w:eastAsia="Times New Roman" w:hAnsi="Times New Roman" w:cs="Times New Roman"/>
          <w:b/>
          <w:sz w:val="24"/>
          <w:szCs w:val="24"/>
          <w:lang w:eastAsia="en-US"/>
        </w:rPr>
        <w:t xml:space="preserve"> INFORMACIJA APIE TIEKĖJĄ</w:t>
      </w:r>
    </w:p>
    <w:p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B8621A" w:rsidRPr="00B8621A" w:rsidTr="00602848">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37"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602848">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602848">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602848">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602848">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602848">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37"/>
    <w:p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/Pastaba. Pildoma, jei tiekėjas ketina pasitelkti subtiekėją (-us)/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B8621A" w:rsidRPr="00B8621A" w:rsidTr="00602848">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602848">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602848">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602848">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r w:rsidRPr="00B8621A">
              <w:rPr>
                <w:rFonts w:ascii="Times New Roman" w:eastAsia="Times New Roman" w:hAnsi="Times New Roman" w:cs="Times New Roman"/>
                <w:spacing w:val="-6"/>
                <w:sz w:val="24"/>
                <w:szCs w:val="24"/>
              </w:rPr>
              <w:t xml:space="preserve">subtiekėjui </w:t>
            </w:r>
            <w:r w:rsidRPr="00B8621A">
              <w:rPr>
                <w:rFonts w:ascii="Times New Roman" w:eastAsia="Times New Roman" w:hAnsi="Times New Roman" w:cs="Times New Roman"/>
                <w:sz w:val="24"/>
                <w:szCs w:val="24"/>
              </w:rPr>
              <w:t xml:space="preserve">(-ams) pavesti darbai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602848">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r w:rsidRPr="00B8621A">
              <w:rPr>
                <w:rFonts w:ascii="Times New Roman" w:eastAsia="Times New Roman" w:hAnsi="Times New Roman" w:cs="Times New Roman"/>
                <w:spacing w:val="-6"/>
                <w:sz w:val="24"/>
                <w:szCs w:val="24"/>
              </w:rPr>
              <w:t>subtiekėją</w:t>
            </w:r>
            <w:r w:rsidRPr="00B8621A">
              <w:rPr>
                <w:rFonts w:ascii="Times New Roman" w:eastAsia="Times New Roman" w:hAnsi="Times New Roman" w:cs="Times New Roman"/>
                <w:sz w:val="24"/>
                <w:szCs w:val="24"/>
              </w:rPr>
              <w:t xml:space="preserve"> (-us)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rsidR="00B8621A" w:rsidRPr="00B8621A" w:rsidRDefault="00B8621A" w:rsidP="00B8621A">
      <w:pPr>
        <w:spacing w:after="0" w:line="240" w:lineRule="auto"/>
        <w:jc w:val="both"/>
        <w:rPr>
          <w:rFonts w:ascii="Times New Roman" w:eastAsia="Times New Roman" w:hAnsi="Times New Roman" w:cs="Times New Roman"/>
          <w:sz w:val="24"/>
          <w:szCs w:val="24"/>
        </w:rPr>
      </w:pPr>
    </w:p>
    <w:tbl>
      <w:tblPr>
        <w:tblpPr w:leftFromText="180" w:rightFromText="180" w:vertAnchor="text" w:tblpY="1"/>
        <w:tblOverlap w:val="neve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0"/>
        <w:gridCol w:w="3708"/>
        <w:gridCol w:w="1843"/>
        <w:gridCol w:w="1559"/>
        <w:gridCol w:w="1843"/>
      </w:tblGrid>
      <w:tr w:rsidR="00B8621A" w:rsidRPr="00B8621A" w:rsidTr="00597AAC">
        <w:trPr>
          <w:trHeight w:val="851"/>
        </w:trPr>
        <w:tc>
          <w:tcPr>
            <w:tcW w:w="960"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Eil.  Nr.</w:t>
            </w:r>
          </w:p>
        </w:tc>
        <w:tc>
          <w:tcPr>
            <w:tcW w:w="3708"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Pavadinimas</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Kaina be PVM eurais</w:t>
            </w:r>
          </w:p>
          <w:p w:rsidR="00B8621A" w:rsidRPr="00B8621A" w:rsidRDefault="00B8621A" w:rsidP="00B8621A">
            <w:pPr>
              <w:spacing w:after="0" w:line="240" w:lineRule="auto"/>
              <w:jc w:val="center"/>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PVM eurais</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Kaina su PVM eurais</w:t>
            </w:r>
          </w:p>
        </w:tc>
      </w:tr>
      <w:tr w:rsidR="00B8621A" w:rsidRPr="00B8621A" w:rsidTr="00597AAC">
        <w:tc>
          <w:tcPr>
            <w:tcW w:w="960"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2</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3</w:t>
            </w:r>
          </w:p>
        </w:tc>
        <w:tc>
          <w:tcPr>
            <w:tcW w:w="1559"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4</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5</w:t>
            </w:r>
          </w:p>
        </w:tc>
      </w:tr>
      <w:tr w:rsidR="00B8621A" w:rsidRPr="00B8621A" w:rsidTr="00597AAC">
        <w:tc>
          <w:tcPr>
            <w:tcW w:w="960"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rsidR="00B8621A" w:rsidRPr="00D6696A" w:rsidRDefault="005A1C4A" w:rsidP="00B8621A">
            <w:pPr>
              <w:spacing w:after="0" w:line="240" w:lineRule="auto"/>
              <w:jc w:val="both"/>
              <w:rPr>
                <w:rFonts w:ascii="Times New Roman" w:eastAsia="Calibri" w:hAnsi="Times New Roman" w:cs="Times New Roman"/>
                <w:color w:val="000000" w:themeColor="text1"/>
                <w:sz w:val="22"/>
                <w:szCs w:val="22"/>
              </w:rPr>
            </w:pPr>
            <w:r w:rsidRPr="005A1C4A">
              <w:rPr>
                <w:rFonts w:ascii="Times New Roman" w:eastAsia="Times New Roman" w:hAnsi="Times New Roman" w:cs="Times New Roman"/>
                <w:sz w:val="24"/>
                <w:szCs w:val="24"/>
              </w:rPr>
              <w:t>B</w:t>
            </w:r>
            <w:r w:rsidRPr="005A1C4A">
              <w:rPr>
                <w:rFonts w:ascii="Times New Roman" w:eastAsia="Times New Roman" w:hAnsi="Times New Roman" w:cs="Times New Roman"/>
                <w:bCs/>
                <w:sz w:val="24"/>
                <w:szCs w:val="24"/>
              </w:rPr>
              <w:t>ūsto, adresu Jurginų g. 12, Kazokų k., Kaišiadorių r., pritaikymas asmenų su negalia poreikiams rangos darbai</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both"/>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rsidR="00B8621A" w:rsidRPr="00B8621A" w:rsidRDefault="00B8621A"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hideMark/>
          </w:tcPr>
          <w:p w:rsidR="00B8621A" w:rsidRPr="00B8621A" w:rsidRDefault="00B8621A" w:rsidP="00B8621A">
            <w:pPr>
              <w:spacing w:after="0" w:line="240" w:lineRule="auto"/>
              <w:jc w:val="both"/>
              <w:rPr>
                <w:rFonts w:ascii="Times New Roman" w:eastAsia="Calibri" w:hAnsi="Times New Roman" w:cs="Times New Roman"/>
                <w:sz w:val="22"/>
                <w:szCs w:val="22"/>
              </w:rPr>
            </w:pPr>
          </w:p>
        </w:tc>
      </w:tr>
    </w:tbl>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Bendra pasiūlymo kaina Eur su PVM žodžiais: ___________________________________________________</w:t>
      </w:r>
    </w:p>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rsidR="00B8621A" w:rsidRPr="00B8621A" w:rsidRDefault="00B8621A" w:rsidP="00B8621A">
      <w:pPr>
        <w:spacing w:after="0" w:line="240" w:lineRule="auto"/>
        <w:jc w:val="both"/>
        <w:rPr>
          <w:rFonts w:ascii="Times New Roman" w:eastAsia="Times New Roman" w:hAnsi="Times New Roman" w:cs="Times New Roman"/>
          <w:sz w:val="24"/>
          <w:szCs w:val="24"/>
        </w:rPr>
      </w:pPr>
    </w:p>
    <w:p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B8621A" w:rsidRPr="00B8621A" w:rsidTr="00602848">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Eil.Nr.</w:t>
            </w: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rsidTr="00602848">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rsidTr="00602848">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r>
    </w:tbl>
    <w:p w:rsidR="00B8621A" w:rsidRPr="00B8621A" w:rsidRDefault="00B8621A" w:rsidP="00B8621A">
      <w:pPr>
        <w:spacing w:after="0" w:line="240" w:lineRule="auto"/>
        <w:jc w:val="both"/>
        <w:rPr>
          <w:rFonts w:ascii="Times New Roman" w:eastAsia="Times New Roman" w:hAnsi="Times New Roman" w:cs="Times New Roman"/>
          <w:bCs/>
          <w:sz w:val="24"/>
          <w:szCs w:val="24"/>
        </w:rPr>
      </w:pPr>
    </w:p>
    <w:p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B8621A" w:rsidRPr="00B8621A" w:rsidTr="00602848">
        <w:tc>
          <w:tcPr>
            <w:tcW w:w="675"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rsidTr="00602848">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602848">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602848">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B8621A" w:rsidRPr="00B8621A" w:rsidTr="00602848">
        <w:trPr>
          <w:trHeight w:val="285"/>
        </w:trPr>
        <w:tc>
          <w:tcPr>
            <w:tcW w:w="3888" w:type="dxa"/>
            <w:tcBorders>
              <w:top w:val="nil"/>
              <w:left w:val="nil"/>
              <w:bottom w:val="single" w:sz="4" w:space="0" w:color="auto"/>
              <w:right w:val="nil"/>
            </w:tcBorders>
          </w:tcPr>
          <w:p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rsidTr="00602848">
        <w:trPr>
          <w:trHeight w:val="186"/>
        </w:trPr>
        <w:tc>
          <w:tcPr>
            <w:tcW w:w="3888" w:type="dxa"/>
            <w:tcBorders>
              <w:top w:val="single" w:sz="4" w:space="0" w:color="auto"/>
              <w:left w:val="nil"/>
              <w:bottom w:val="nil"/>
              <w:right w:val="nil"/>
            </w:tcBorders>
          </w:tcPr>
          <w:p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rsidR="00B8621A" w:rsidRPr="00B8621A" w:rsidRDefault="00B8621A" w:rsidP="00B8621A">
      <w:pPr>
        <w:keepNext/>
        <w:spacing w:after="0"/>
        <w:jc w:val="center"/>
        <w:outlineLvl w:val="0"/>
        <w:rPr>
          <w:rFonts w:ascii="Arial" w:hAnsi="Arial" w:cs="Arial"/>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2E2E5C" w:rsidRPr="004F1A11" w:rsidRDefault="002E2E5C" w:rsidP="002E2E5C">
      <w:pPr>
        <w:rPr>
          <w:rFonts w:eastAsiaTheme="minorHAnsi" w:cstheme="minorHAnsi"/>
          <w:bCs/>
          <w:iCs/>
        </w:rPr>
      </w:pPr>
    </w:p>
    <w:p w:rsidR="002D39CC" w:rsidRDefault="002D39CC" w:rsidP="002E2E5C">
      <w:pPr>
        <w:ind w:firstLine="7371"/>
        <w:jc w:val="right"/>
        <w:rPr>
          <w:rFonts w:ascii="Times New Roman" w:hAnsi="Times New Roman" w:cs="Times New Roman"/>
          <w:sz w:val="24"/>
          <w:szCs w:val="24"/>
        </w:rPr>
      </w:pPr>
    </w:p>
    <w:p w:rsidR="002D39CC" w:rsidRDefault="002D39CC" w:rsidP="002E2E5C">
      <w:pPr>
        <w:ind w:firstLine="7371"/>
        <w:jc w:val="right"/>
        <w:rPr>
          <w:rFonts w:ascii="Times New Roman" w:hAnsi="Times New Roman" w:cs="Times New Roman"/>
          <w:sz w:val="24"/>
          <w:szCs w:val="24"/>
        </w:rPr>
      </w:pPr>
    </w:p>
    <w:p w:rsidR="002D39CC" w:rsidRDefault="002D39CC" w:rsidP="002E2E5C">
      <w:pPr>
        <w:ind w:firstLine="7371"/>
        <w:jc w:val="right"/>
        <w:rPr>
          <w:rFonts w:ascii="Times New Roman" w:hAnsi="Times New Roman" w:cs="Times New Roman"/>
          <w:sz w:val="24"/>
          <w:szCs w:val="24"/>
        </w:rPr>
      </w:pPr>
    </w:p>
    <w:p w:rsidR="002D39CC" w:rsidRDefault="002D39CC" w:rsidP="002E2E5C">
      <w:pPr>
        <w:ind w:firstLine="7371"/>
        <w:jc w:val="right"/>
        <w:rPr>
          <w:rFonts w:ascii="Times New Roman" w:hAnsi="Times New Roman" w:cs="Times New Roman"/>
          <w:sz w:val="24"/>
          <w:szCs w:val="24"/>
        </w:rPr>
      </w:pPr>
    </w:p>
    <w:p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6 priedas </w:t>
      </w:r>
    </w:p>
    <w:p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rsidR="002E2E5C" w:rsidRPr="004F1A11" w:rsidRDefault="002E2E5C" w:rsidP="002E2E5C">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2E2E5C" w:rsidRPr="002D3CD4" w:rsidTr="00E821F1">
        <w:trPr>
          <w:trHeight w:val="20"/>
        </w:trPr>
        <w:tc>
          <w:tcPr>
            <w:tcW w:w="600" w:type="dxa"/>
          </w:tcPr>
          <w:p w:rsidR="002E2E5C" w:rsidRPr="002D3CD4" w:rsidRDefault="002E2E5C" w:rsidP="00E821F1">
            <w:pPr>
              <w:rPr>
                <w:sz w:val="22"/>
                <w:szCs w:val="22"/>
              </w:rPr>
            </w:pPr>
            <w:r w:rsidRPr="002D3CD4">
              <w:rPr>
                <w:sz w:val="22"/>
                <w:szCs w:val="22"/>
              </w:rPr>
              <w:t>Eil.</w:t>
            </w:r>
          </w:p>
          <w:p w:rsidR="002E2E5C" w:rsidRPr="002D3CD4" w:rsidRDefault="002E2E5C" w:rsidP="00E821F1">
            <w:pPr>
              <w:rPr>
                <w:sz w:val="22"/>
                <w:szCs w:val="22"/>
              </w:rPr>
            </w:pPr>
            <w:r w:rsidRPr="002D3CD4">
              <w:rPr>
                <w:sz w:val="22"/>
                <w:szCs w:val="22"/>
              </w:rPr>
              <w:t>Nr.</w:t>
            </w:r>
          </w:p>
        </w:tc>
        <w:tc>
          <w:tcPr>
            <w:tcW w:w="2660" w:type="dxa"/>
          </w:tcPr>
          <w:p w:rsidR="002E2E5C" w:rsidRPr="002D3CD4" w:rsidRDefault="002E2E5C" w:rsidP="00E821F1">
            <w:pPr>
              <w:rPr>
                <w:sz w:val="22"/>
                <w:szCs w:val="22"/>
              </w:rPr>
            </w:pPr>
            <w:r w:rsidRPr="002D3CD4">
              <w:rPr>
                <w:b/>
                <w:sz w:val="22"/>
                <w:szCs w:val="22"/>
              </w:rPr>
              <w:t xml:space="preserve">VEIKSMAS </w:t>
            </w:r>
          </w:p>
        </w:tc>
        <w:tc>
          <w:tcPr>
            <w:tcW w:w="3685" w:type="dxa"/>
            <w:hideMark/>
          </w:tcPr>
          <w:p w:rsidR="002E2E5C" w:rsidRPr="002D3CD4" w:rsidRDefault="002E2E5C" w:rsidP="00E821F1">
            <w:pPr>
              <w:ind w:firstLine="34"/>
              <w:rPr>
                <w:b/>
                <w:sz w:val="22"/>
                <w:szCs w:val="22"/>
              </w:rPr>
            </w:pPr>
            <w:r w:rsidRPr="002D3CD4">
              <w:rPr>
                <w:b/>
                <w:sz w:val="22"/>
                <w:szCs w:val="22"/>
              </w:rPr>
              <w:t>DATA/DIENŲ SKAIČIUS/ LAIKAS</w:t>
            </w:r>
          </w:p>
          <w:p w:rsidR="002E2E5C" w:rsidRPr="002D3CD4" w:rsidRDefault="002E2E5C" w:rsidP="00E821F1">
            <w:pPr>
              <w:ind w:firstLine="34"/>
              <w:rPr>
                <w:sz w:val="22"/>
                <w:szCs w:val="22"/>
              </w:rPr>
            </w:pPr>
            <w:r w:rsidRPr="002D3CD4">
              <w:rPr>
                <w:sz w:val="22"/>
                <w:szCs w:val="22"/>
              </w:rPr>
              <w:t>(Lietuvos laiku)</w:t>
            </w:r>
          </w:p>
        </w:tc>
        <w:tc>
          <w:tcPr>
            <w:tcW w:w="3424" w:type="dxa"/>
            <w:hideMark/>
          </w:tcPr>
          <w:p w:rsidR="002E2E5C" w:rsidRPr="002D3CD4" w:rsidRDefault="002E2E5C" w:rsidP="00E821F1">
            <w:pPr>
              <w:ind w:firstLine="34"/>
              <w:rPr>
                <w:b/>
                <w:sz w:val="22"/>
                <w:szCs w:val="22"/>
              </w:rPr>
            </w:pPr>
            <w:r w:rsidRPr="002D3CD4">
              <w:rPr>
                <w:b/>
                <w:sz w:val="22"/>
                <w:szCs w:val="22"/>
              </w:rPr>
              <w:t>PASTABOS</w:t>
            </w: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1</w:t>
            </w:r>
          </w:p>
        </w:tc>
        <w:tc>
          <w:tcPr>
            <w:tcW w:w="2660" w:type="dxa"/>
          </w:tcPr>
          <w:p w:rsidR="002E2E5C" w:rsidRPr="002D3CD4" w:rsidRDefault="002E2E5C" w:rsidP="00E821F1">
            <w:pPr>
              <w:rPr>
                <w:bCs/>
                <w:sz w:val="22"/>
                <w:szCs w:val="22"/>
              </w:rPr>
            </w:pPr>
            <w:r w:rsidRPr="002D3CD4">
              <w:rPr>
                <w:bCs/>
                <w:sz w:val="22"/>
                <w:szCs w:val="22"/>
              </w:rPr>
              <w:t>Pasiūlymų pateikimo terminas</w:t>
            </w:r>
          </w:p>
        </w:tc>
        <w:tc>
          <w:tcPr>
            <w:tcW w:w="3685" w:type="dxa"/>
          </w:tcPr>
          <w:p w:rsidR="002E2E5C" w:rsidRPr="002D3CD4" w:rsidRDefault="002E2E5C" w:rsidP="00E821F1">
            <w:pPr>
              <w:ind w:firstLine="34"/>
              <w:rPr>
                <w:sz w:val="22"/>
                <w:szCs w:val="22"/>
              </w:rPr>
            </w:pPr>
            <w:r w:rsidRPr="002D3CD4">
              <w:rPr>
                <w:sz w:val="22"/>
                <w:szCs w:val="22"/>
              </w:rPr>
              <w:t xml:space="preserve">Bus nurodytas skelbime apie pirkimą. </w:t>
            </w:r>
          </w:p>
        </w:tc>
        <w:tc>
          <w:tcPr>
            <w:tcW w:w="3424" w:type="dxa"/>
          </w:tcPr>
          <w:p w:rsidR="002E2E5C" w:rsidRPr="002D3CD4" w:rsidRDefault="002E2E5C" w:rsidP="00E821F1">
            <w:pPr>
              <w:rPr>
                <w:sz w:val="22"/>
                <w:szCs w:val="22"/>
              </w:rPr>
            </w:pPr>
            <w:r w:rsidRPr="002D3CD4">
              <w:rPr>
                <w:sz w:val="22"/>
                <w:szCs w:val="22"/>
              </w:rPr>
              <w:t>Perkančioji organizacija turi teisę pratęsti pasiūlymų pateikimo terminą.</w:t>
            </w:r>
          </w:p>
          <w:p w:rsidR="002E2E5C" w:rsidRPr="002D3CD4" w:rsidRDefault="002E2E5C" w:rsidP="00E821F1">
            <w:pPr>
              <w:ind w:firstLine="34"/>
              <w:rPr>
                <w:color w:val="7030A0"/>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2</w:t>
            </w:r>
          </w:p>
        </w:tc>
        <w:tc>
          <w:tcPr>
            <w:tcW w:w="2660" w:type="dxa"/>
          </w:tcPr>
          <w:p w:rsidR="002E2E5C" w:rsidRPr="002D3CD4" w:rsidRDefault="002E2E5C" w:rsidP="00E821F1">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rsidR="002E2E5C" w:rsidRPr="002D3CD4" w:rsidRDefault="002E2E5C" w:rsidP="00E821F1">
            <w:pPr>
              <w:ind w:firstLine="34"/>
              <w:rPr>
                <w:sz w:val="22"/>
                <w:szCs w:val="22"/>
              </w:rPr>
            </w:pPr>
          </w:p>
          <w:p w:rsidR="002E2E5C" w:rsidRPr="002D3CD4" w:rsidRDefault="002E2E5C" w:rsidP="00E821F1">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rsidR="002E2E5C" w:rsidRPr="002D3CD4" w:rsidRDefault="002E2E5C" w:rsidP="00E821F1">
            <w:pPr>
              <w:ind w:firstLine="34"/>
              <w:rPr>
                <w:color w:val="7030A0"/>
                <w:sz w:val="22"/>
                <w:szCs w:val="22"/>
              </w:rPr>
            </w:pPr>
          </w:p>
          <w:p w:rsidR="002E2E5C" w:rsidRPr="002D3CD4" w:rsidRDefault="002E2E5C" w:rsidP="00E821F1">
            <w:pPr>
              <w:ind w:firstLine="34"/>
              <w:rPr>
                <w:color w:val="7030A0"/>
                <w:sz w:val="22"/>
                <w:szCs w:val="22"/>
              </w:rPr>
            </w:pPr>
          </w:p>
          <w:p w:rsidR="002E2E5C" w:rsidRPr="002D3CD4" w:rsidRDefault="002E2E5C" w:rsidP="00E821F1">
            <w:pPr>
              <w:ind w:firstLine="34"/>
              <w:rPr>
                <w:color w:val="7030A0"/>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3</w:t>
            </w:r>
          </w:p>
        </w:tc>
        <w:tc>
          <w:tcPr>
            <w:tcW w:w="2660" w:type="dxa"/>
          </w:tcPr>
          <w:p w:rsidR="002E2E5C" w:rsidRPr="002D3CD4" w:rsidRDefault="002E2E5C" w:rsidP="00E821F1">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rsidR="002E2E5C" w:rsidRPr="002D3CD4" w:rsidRDefault="002E2E5C" w:rsidP="00E821F1">
            <w:pPr>
              <w:ind w:firstLine="34"/>
              <w:rPr>
                <w:sz w:val="22"/>
                <w:szCs w:val="22"/>
              </w:rPr>
            </w:pPr>
          </w:p>
          <w:p w:rsidR="002E2E5C" w:rsidRPr="002D3CD4" w:rsidRDefault="002E2E5C" w:rsidP="00E821F1">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rsidR="002E2E5C" w:rsidRPr="002D3CD4" w:rsidRDefault="002E2E5C" w:rsidP="00E821F1">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rsidR="002E2E5C" w:rsidRPr="002D3CD4" w:rsidRDefault="002E2E5C" w:rsidP="00E821F1">
            <w:pPr>
              <w:ind w:firstLine="34"/>
              <w:rPr>
                <w:color w:val="7030A0"/>
                <w:sz w:val="22"/>
                <w:szCs w:val="22"/>
              </w:rPr>
            </w:pPr>
          </w:p>
        </w:tc>
      </w:tr>
      <w:tr w:rsidR="002E2E5C" w:rsidRPr="002D3CD4" w:rsidTr="00E821F1">
        <w:trPr>
          <w:trHeight w:val="1055"/>
        </w:trPr>
        <w:tc>
          <w:tcPr>
            <w:tcW w:w="600" w:type="dxa"/>
          </w:tcPr>
          <w:p w:rsidR="002E2E5C" w:rsidRPr="002D3CD4" w:rsidRDefault="002E2E5C" w:rsidP="00E821F1">
            <w:pPr>
              <w:rPr>
                <w:bCs/>
                <w:sz w:val="22"/>
                <w:szCs w:val="22"/>
              </w:rPr>
            </w:pPr>
            <w:r w:rsidRPr="002D3CD4">
              <w:rPr>
                <w:bCs/>
                <w:sz w:val="22"/>
                <w:szCs w:val="22"/>
              </w:rPr>
              <w:t>4</w:t>
            </w:r>
          </w:p>
        </w:tc>
        <w:tc>
          <w:tcPr>
            <w:tcW w:w="2660" w:type="dxa"/>
            <w:hideMark/>
          </w:tcPr>
          <w:p w:rsidR="002E2E5C" w:rsidRPr="002D3CD4" w:rsidRDefault="002E2E5C" w:rsidP="00E821F1">
            <w:pPr>
              <w:rPr>
                <w:sz w:val="22"/>
                <w:szCs w:val="22"/>
              </w:rPr>
            </w:pPr>
            <w:r w:rsidRPr="002D3CD4">
              <w:rPr>
                <w:sz w:val="22"/>
                <w:szCs w:val="22"/>
              </w:rPr>
              <w:t>Pradinis susipažinimas su CVP IS priemonėmis gautais pasiūlymais</w:t>
            </w:r>
          </w:p>
        </w:tc>
        <w:tc>
          <w:tcPr>
            <w:tcW w:w="3685" w:type="dxa"/>
            <w:hideMark/>
          </w:tcPr>
          <w:p w:rsidR="002E2E5C" w:rsidRPr="002D3CD4" w:rsidRDefault="002E2E5C" w:rsidP="00E821F1">
            <w:pPr>
              <w:ind w:firstLine="34"/>
              <w:rPr>
                <w:sz w:val="22"/>
                <w:szCs w:val="22"/>
              </w:rPr>
            </w:pPr>
            <w:r w:rsidRPr="002D3CD4">
              <w:rPr>
                <w:sz w:val="22"/>
                <w:szCs w:val="22"/>
              </w:rPr>
              <w:t xml:space="preserve">Pradedamas ne anksčiau nei </w:t>
            </w:r>
            <w:r w:rsidR="002D39CC">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rsidR="002E2E5C" w:rsidRPr="002D3CD4" w:rsidRDefault="002E2E5C" w:rsidP="00E821F1">
            <w:pPr>
              <w:ind w:firstLine="34"/>
              <w:rPr>
                <w:iCs/>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5</w:t>
            </w:r>
          </w:p>
        </w:tc>
        <w:tc>
          <w:tcPr>
            <w:tcW w:w="2660" w:type="dxa"/>
          </w:tcPr>
          <w:p w:rsidR="002E2E5C" w:rsidRPr="002D3CD4" w:rsidRDefault="002E2E5C" w:rsidP="00E821F1">
            <w:pPr>
              <w:rPr>
                <w:sz w:val="22"/>
                <w:szCs w:val="22"/>
              </w:rPr>
            </w:pPr>
            <w:r w:rsidRPr="002D3CD4">
              <w:rPr>
                <w:bCs/>
                <w:sz w:val="22"/>
                <w:szCs w:val="22"/>
              </w:rPr>
              <w:t>Pasiūlymo galiojimo ir pasiūlymo galiojimo užtikrinimo (jei taikoma) terminas ne trumpesnis kaip</w:t>
            </w:r>
          </w:p>
        </w:tc>
        <w:tc>
          <w:tcPr>
            <w:tcW w:w="3685" w:type="dxa"/>
          </w:tcPr>
          <w:p w:rsidR="002E2E5C" w:rsidRPr="002D3CD4" w:rsidRDefault="002E2E5C" w:rsidP="00E821F1">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rsidR="002E2E5C" w:rsidRPr="002D3CD4" w:rsidRDefault="002E2E5C" w:rsidP="00E821F1">
            <w:pPr>
              <w:ind w:firstLine="34"/>
              <w:rPr>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6</w:t>
            </w:r>
          </w:p>
        </w:tc>
        <w:tc>
          <w:tcPr>
            <w:tcW w:w="2660" w:type="dxa"/>
          </w:tcPr>
          <w:p w:rsidR="002E2E5C" w:rsidRPr="002D3CD4" w:rsidRDefault="002E2E5C" w:rsidP="00E821F1">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rsidR="002E2E5C" w:rsidRPr="002D3CD4" w:rsidRDefault="002E2E5C" w:rsidP="00E821F1">
            <w:pPr>
              <w:ind w:firstLine="34"/>
              <w:rPr>
                <w:sz w:val="22"/>
                <w:szCs w:val="22"/>
              </w:rPr>
            </w:pPr>
            <w:r w:rsidRPr="002D3CD4">
              <w:rPr>
                <w:bCs/>
                <w:sz w:val="22"/>
                <w:szCs w:val="22"/>
              </w:rPr>
              <w:t>3 (tris) darbo dienas nuo sprendimo priėmimo dienos</w:t>
            </w:r>
          </w:p>
        </w:tc>
        <w:tc>
          <w:tcPr>
            <w:tcW w:w="3424" w:type="dxa"/>
          </w:tcPr>
          <w:p w:rsidR="002E2E5C" w:rsidRPr="002D3CD4" w:rsidRDefault="002E2E5C" w:rsidP="00E821F1">
            <w:pPr>
              <w:ind w:firstLine="34"/>
              <w:rPr>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7</w:t>
            </w:r>
          </w:p>
        </w:tc>
        <w:tc>
          <w:tcPr>
            <w:tcW w:w="2660" w:type="dxa"/>
            <w:hideMark/>
          </w:tcPr>
          <w:p w:rsidR="002E2E5C" w:rsidRPr="002D3CD4" w:rsidRDefault="002E2E5C" w:rsidP="00E821F1">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rsidR="002E2E5C" w:rsidRPr="002D3CD4" w:rsidRDefault="002E2E5C" w:rsidP="00E821F1">
            <w:pPr>
              <w:ind w:firstLine="34"/>
              <w:rPr>
                <w:bCs/>
                <w:sz w:val="22"/>
                <w:szCs w:val="22"/>
              </w:rPr>
            </w:pPr>
            <w:r w:rsidRPr="002D3CD4">
              <w:rPr>
                <w:bCs/>
                <w:sz w:val="22"/>
                <w:szCs w:val="22"/>
              </w:rPr>
              <w:t>3 (tris) darbo dienas nuo sprendimo priėmimo dienos</w:t>
            </w:r>
          </w:p>
        </w:tc>
        <w:tc>
          <w:tcPr>
            <w:tcW w:w="3424" w:type="dxa"/>
            <w:hideMark/>
          </w:tcPr>
          <w:p w:rsidR="002E2E5C" w:rsidRPr="002D3CD4" w:rsidRDefault="002E2E5C" w:rsidP="00E821F1">
            <w:pPr>
              <w:ind w:firstLine="34"/>
              <w:rPr>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8</w:t>
            </w:r>
          </w:p>
        </w:tc>
        <w:tc>
          <w:tcPr>
            <w:tcW w:w="2660" w:type="dxa"/>
            <w:hideMark/>
          </w:tcPr>
          <w:p w:rsidR="002E2E5C" w:rsidRPr="002D3CD4" w:rsidRDefault="002E2E5C" w:rsidP="00E821F1">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rsidR="002E2E5C" w:rsidRPr="002D3CD4" w:rsidRDefault="002E2E5C" w:rsidP="00E821F1">
            <w:pPr>
              <w:ind w:firstLine="34"/>
              <w:rPr>
                <w:sz w:val="22"/>
                <w:szCs w:val="22"/>
              </w:rPr>
            </w:pPr>
            <w:r w:rsidRPr="002D3CD4">
              <w:rPr>
                <w:sz w:val="22"/>
                <w:szCs w:val="22"/>
              </w:rPr>
              <w:t>5 (penkias) darbo dienas</w:t>
            </w:r>
          </w:p>
          <w:p w:rsidR="002E2E5C" w:rsidRPr="002D3CD4" w:rsidRDefault="002E2E5C" w:rsidP="00E821F1">
            <w:pPr>
              <w:ind w:firstLine="34"/>
              <w:rPr>
                <w:sz w:val="22"/>
                <w:szCs w:val="22"/>
              </w:rPr>
            </w:pPr>
          </w:p>
          <w:p w:rsidR="002E2E5C" w:rsidRPr="002D3CD4" w:rsidRDefault="002E2E5C" w:rsidP="00E821F1">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w:t>
            </w:r>
            <w:r w:rsidRPr="002D3CD4">
              <w:rPr>
                <w:sz w:val="22"/>
                <w:szCs w:val="22"/>
              </w:rPr>
              <w:lastRenderedPageBreak/>
              <w:t xml:space="preserve">apie </w:t>
            </w:r>
            <w:r w:rsidRPr="002D3CD4">
              <w:rPr>
                <w:rFonts w:eastAsia="Arial"/>
                <w:sz w:val="22"/>
                <w:szCs w:val="22"/>
              </w:rPr>
              <w:t xml:space="preserve"> perkančiosios organizacijos </w:t>
            </w:r>
            <w:r w:rsidRPr="002D3CD4">
              <w:rPr>
                <w:sz w:val="22"/>
                <w:szCs w:val="22"/>
              </w:rPr>
              <w:t>priimtus sprendimus;</w:t>
            </w:r>
          </w:p>
          <w:p w:rsidR="002E2E5C" w:rsidRPr="002D3CD4" w:rsidRDefault="002E2E5C" w:rsidP="00E821F1">
            <w:pPr>
              <w:ind w:firstLine="34"/>
              <w:rPr>
                <w:sz w:val="22"/>
                <w:szCs w:val="22"/>
              </w:rPr>
            </w:pPr>
          </w:p>
          <w:p w:rsidR="002E2E5C" w:rsidRPr="002D3CD4" w:rsidRDefault="002E2E5C" w:rsidP="00E821F1">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rsidR="002E2E5C" w:rsidRPr="002D3CD4" w:rsidRDefault="002E2E5C" w:rsidP="00E821F1">
            <w:pPr>
              <w:ind w:firstLine="34"/>
              <w:rPr>
                <w:sz w:val="22"/>
                <w:szCs w:val="22"/>
              </w:rPr>
            </w:pPr>
          </w:p>
        </w:tc>
        <w:tc>
          <w:tcPr>
            <w:tcW w:w="3424" w:type="dxa"/>
            <w:hideMark/>
          </w:tcPr>
          <w:p w:rsidR="002E2E5C" w:rsidRPr="002D3CD4" w:rsidRDefault="002E2E5C" w:rsidP="00E821F1">
            <w:pPr>
              <w:ind w:firstLine="34"/>
              <w:rPr>
                <w:bCs/>
                <w:color w:val="7030A0"/>
                <w:sz w:val="22"/>
                <w:szCs w:val="22"/>
              </w:rPr>
            </w:pPr>
          </w:p>
        </w:tc>
      </w:tr>
      <w:tr w:rsidR="002E2E5C" w:rsidRPr="002D3CD4" w:rsidTr="00E821F1">
        <w:trPr>
          <w:trHeight w:val="20"/>
        </w:trPr>
        <w:tc>
          <w:tcPr>
            <w:tcW w:w="600" w:type="dxa"/>
          </w:tcPr>
          <w:p w:rsidR="002E2E5C" w:rsidRPr="002D3CD4" w:rsidRDefault="002E2E5C" w:rsidP="00E821F1">
            <w:pPr>
              <w:rPr>
                <w:sz w:val="22"/>
                <w:szCs w:val="22"/>
              </w:rPr>
            </w:pPr>
            <w:r w:rsidRPr="002D3CD4">
              <w:rPr>
                <w:sz w:val="22"/>
                <w:szCs w:val="22"/>
              </w:rPr>
              <w:t>11</w:t>
            </w:r>
          </w:p>
        </w:tc>
        <w:tc>
          <w:tcPr>
            <w:tcW w:w="2660" w:type="dxa"/>
            <w:hideMark/>
          </w:tcPr>
          <w:p w:rsidR="002E2E5C" w:rsidRPr="002D3CD4" w:rsidRDefault="002E2E5C" w:rsidP="00E821F1">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rsidR="002E2E5C" w:rsidRPr="002D3CD4" w:rsidRDefault="002E2E5C" w:rsidP="00E821F1">
            <w:pPr>
              <w:ind w:firstLine="34"/>
              <w:rPr>
                <w:sz w:val="22"/>
                <w:szCs w:val="22"/>
              </w:rPr>
            </w:pPr>
            <w:r w:rsidRPr="002D3CD4">
              <w:rPr>
                <w:sz w:val="22"/>
                <w:szCs w:val="22"/>
              </w:rPr>
              <w:t>6 (šešias) darbo dienas nuo pretenzijos gavimo dienos</w:t>
            </w:r>
          </w:p>
        </w:tc>
        <w:tc>
          <w:tcPr>
            <w:tcW w:w="3424" w:type="dxa"/>
            <w:hideMark/>
          </w:tcPr>
          <w:p w:rsidR="002E2E5C" w:rsidRPr="002D3CD4" w:rsidRDefault="002E2E5C" w:rsidP="00E821F1">
            <w:pPr>
              <w:ind w:firstLine="34"/>
              <w:rPr>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12</w:t>
            </w:r>
          </w:p>
        </w:tc>
        <w:tc>
          <w:tcPr>
            <w:tcW w:w="2660" w:type="dxa"/>
            <w:hideMark/>
          </w:tcPr>
          <w:p w:rsidR="002E2E5C" w:rsidRPr="002D3CD4" w:rsidRDefault="002E2E5C" w:rsidP="00E821F1">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rsidR="002E2E5C" w:rsidRPr="002D3CD4" w:rsidRDefault="002E2E5C" w:rsidP="00E821F1">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rsidR="002E2E5C" w:rsidRPr="002D3CD4" w:rsidRDefault="002E2E5C" w:rsidP="00E821F1">
            <w:pPr>
              <w:ind w:firstLine="34"/>
              <w:rPr>
                <w:sz w:val="22"/>
                <w:szCs w:val="22"/>
              </w:rPr>
            </w:pPr>
          </w:p>
        </w:tc>
      </w:tr>
    </w:tbl>
    <w:p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rsidR="002E2E5C" w:rsidRDefault="002E2E5C" w:rsidP="009E648C">
      <w:pPr>
        <w:rPr>
          <w:rFonts w:ascii="Times New Roman" w:hAnsi="Times New Roman" w:cs="Times New Roman"/>
          <w:sz w:val="24"/>
          <w:szCs w:val="24"/>
        </w:rPr>
      </w:pPr>
    </w:p>
    <w:p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0273F3" w:rsidRPr="000273F3" w:rsidTr="00602848">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Aš, ____________________________________________________________________________ ,</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(Tiekėjo pavadinimas)</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dalyvaujantis (-i) __________________________________________________________________</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(Perkančiosios organizacijos pavadinimas)</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atliekamame _____________________________________________________________________,</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skelbtame _______________________________________________________________________,</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rsidR="000273F3" w:rsidRPr="000273F3" w:rsidRDefault="000273F3"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r w:rsidRPr="000273F3">
        <w:rPr>
          <w:rFonts w:ascii="Times New Roman" w:eastAsia="Times New Roman" w:hAnsi="Times New Roman" w:cs="Times New Roman"/>
          <w:sz w:val="24"/>
          <w:szCs w:val="24"/>
          <w:lang w:eastAsia="en-US"/>
        </w:rPr>
        <w:t>taikysime kokybės vadybos sistemos ir (arba) aplinkos apsaugos vadybos sistemos standartų arba kitas lygiavertes aplinkos apsaugos vadybos užtikrinimo priemones nustatytas specialiųjų sąlygų 4.1. p.</w:t>
      </w:r>
    </w:p>
    <w:p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p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0273F3" w:rsidRPr="000273F3" w:rsidTr="00602848">
        <w:trPr>
          <w:trHeight w:val="193"/>
          <w:jc w:val="center"/>
        </w:trPr>
        <w:tc>
          <w:tcPr>
            <w:tcW w:w="3137"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rsidTr="00602848">
        <w:trPr>
          <w:trHeight w:val="144"/>
          <w:jc w:val="center"/>
        </w:trPr>
        <w:tc>
          <w:tcPr>
            <w:tcW w:w="3137" w:type="dxa"/>
            <w:tcBorders>
              <w:top w:val="single" w:sz="4" w:space="0" w:color="auto"/>
              <w:left w:val="nil"/>
              <w:bottom w:val="nil"/>
              <w:right w:val="nil"/>
            </w:tcBorders>
            <w:shd w:val="clear" w:color="auto" w:fill="auto"/>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2E2E5C"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sectPr w:rsidR="002E2E5C" w:rsidRPr="000273F3"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040E" w:rsidRDefault="007B040E" w:rsidP="00D05666">
      <w:r>
        <w:separator/>
      </w:r>
    </w:p>
  </w:endnote>
  <w:endnote w:type="continuationSeparator" w:id="0">
    <w:p w:rsidR="007B040E" w:rsidRDefault="007B040E" w:rsidP="00D05666">
      <w:r>
        <w:continuationSeparator/>
      </w:r>
    </w:p>
  </w:endnote>
  <w:endnote w:type="continuationNotice" w:id="1">
    <w:p w:rsidR="007B040E" w:rsidRDefault="007B04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55F" w:rsidRDefault="0089255F" w:rsidP="0B83152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55F" w:rsidRDefault="0089255F" w:rsidP="0B83152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040E" w:rsidRDefault="007B040E" w:rsidP="00D05666">
      <w:r>
        <w:separator/>
      </w:r>
    </w:p>
  </w:footnote>
  <w:footnote w:type="continuationSeparator" w:id="0">
    <w:p w:rsidR="007B040E" w:rsidRDefault="007B040E" w:rsidP="00D05666">
      <w:r>
        <w:continuationSeparator/>
      </w:r>
    </w:p>
  </w:footnote>
  <w:footnote w:type="continuationNotice" w:id="1">
    <w:p w:rsidR="007B040E" w:rsidRDefault="007B040E">
      <w:pPr>
        <w:spacing w:after="0" w:line="240" w:lineRule="auto"/>
      </w:pPr>
    </w:p>
  </w:footnote>
  <w:footnote w:id="2">
    <w:p w:rsidR="003611FD" w:rsidRPr="007B2DBE" w:rsidRDefault="003611FD"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2204232"/>
      <w:docPartObj>
        <w:docPartGallery w:val="Page Numbers (Top of Page)"/>
        <w:docPartUnique/>
      </w:docPartObj>
    </w:sdtPr>
    <w:sdtEndPr/>
    <w:sdtContent>
      <w:p w:rsidR="002E2E5C" w:rsidRDefault="00E80B36">
        <w:pPr>
          <w:pStyle w:val="Antrats"/>
          <w:jc w:val="center"/>
        </w:pPr>
        <w:r>
          <w:fldChar w:fldCharType="begin"/>
        </w:r>
        <w:r w:rsidR="002E2E5C">
          <w:instrText>PAGE   \* MERGEFORMAT</w:instrText>
        </w:r>
        <w:r>
          <w:fldChar w:fldCharType="separate"/>
        </w:r>
        <w:r w:rsidR="009B2FDD">
          <w:rPr>
            <w:noProof/>
          </w:rPr>
          <w:t>4</w:t>
        </w:r>
        <w:r>
          <w:fldChar w:fldCharType="end"/>
        </w:r>
      </w:p>
    </w:sdtContent>
  </w:sdt>
  <w:p w:rsidR="002E2E5C" w:rsidRDefault="002E2E5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rsidR="0089255F" w:rsidRDefault="007B040E" w:rsidP="00D31477">
        <w:pPr>
          <w:pStyle w:val="Antrats"/>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55F" w:rsidRDefault="00A01D86">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5"/>
  </w:num>
  <w:num w:numId="3">
    <w:abstractNumId w:val="11"/>
  </w:num>
  <w:num w:numId="4">
    <w:abstractNumId w:val="28"/>
  </w:num>
  <w:num w:numId="5">
    <w:abstractNumId w:val="22"/>
  </w:num>
  <w:num w:numId="6">
    <w:abstractNumId w:val="18"/>
  </w:num>
  <w:num w:numId="7">
    <w:abstractNumId w:val="21"/>
  </w:num>
  <w:num w:numId="8">
    <w:abstractNumId w:val="0"/>
  </w:num>
  <w:num w:numId="9">
    <w:abstractNumId w:val="16"/>
  </w:num>
  <w:num w:numId="10">
    <w:abstractNumId w:val="30"/>
  </w:num>
  <w:num w:numId="11">
    <w:abstractNumId w:val="36"/>
  </w:num>
  <w:num w:numId="12">
    <w:abstractNumId w:val="38"/>
  </w:num>
  <w:num w:numId="13">
    <w:abstractNumId w:val="39"/>
  </w:num>
  <w:num w:numId="14">
    <w:abstractNumId w:val="37"/>
  </w:num>
  <w:num w:numId="15">
    <w:abstractNumId w:val="35"/>
  </w:num>
  <w:num w:numId="16">
    <w:abstractNumId w:val="13"/>
  </w:num>
  <w:num w:numId="17">
    <w:abstractNumId w:val="8"/>
  </w:num>
  <w:num w:numId="18">
    <w:abstractNumId w:val="4"/>
  </w:num>
  <w:num w:numId="19">
    <w:abstractNumId w:val="25"/>
  </w:num>
  <w:num w:numId="20">
    <w:abstractNumId w:val="23"/>
  </w:num>
  <w:num w:numId="21">
    <w:abstractNumId w:val="29"/>
  </w:num>
  <w:num w:numId="22">
    <w:abstractNumId w:val="6"/>
  </w:num>
  <w:num w:numId="23">
    <w:abstractNumId w:val="34"/>
  </w:num>
  <w:num w:numId="24">
    <w:abstractNumId w:val="24"/>
  </w:num>
  <w:num w:numId="25">
    <w:abstractNumId w:val="33"/>
  </w:num>
  <w:num w:numId="26">
    <w:abstractNumId w:val="31"/>
  </w:num>
  <w:num w:numId="27">
    <w:abstractNumId w:val="26"/>
  </w:num>
  <w:num w:numId="28">
    <w:abstractNumId w:val="12"/>
  </w:num>
  <w:num w:numId="29">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7"/>
  </w:num>
  <w:num w:numId="32">
    <w:abstractNumId w:val="40"/>
  </w:num>
  <w:num w:numId="33">
    <w:abstractNumId w:val="2"/>
  </w:num>
  <w:num w:numId="34">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19"/>
  </w:num>
  <w:num w:numId="37">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1"/>
  </w:num>
  <w:num w:numId="42">
    <w:abstractNumId w:val="27"/>
  </w:num>
  <w:num w:numId="43">
    <w:abstractNumId w:val="9"/>
  </w:num>
  <w:num w:numId="44">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6991"/>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594"/>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376E"/>
    <w:rsid w:val="001538C5"/>
    <w:rsid w:val="00153D1C"/>
    <w:rsid w:val="001566DB"/>
    <w:rsid w:val="00156AC9"/>
    <w:rsid w:val="00156F86"/>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603"/>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5F4D"/>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1A21"/>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39CC"/>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3F0D"/>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4E0"/>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B5C"/>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BB4"/>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AAC"/>
    <w:rsid w:val="00597DC2"/>
    <w:rsid w:val="005A03AB"/>
    <w:rsid w:val="005A07D8"/>
    <w:rsid w:val="005A0A14"/>
    <w:rsid w:val="005A1B64"/>
    <w:rsid w:val="005A1C4A"/>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697"/>
    <w:rsid w:val="00601B91"/>
    <w:rsid w:val="00601DD0"/>
    <w:rsid w:val="0060200D"/>
    <w:rsid w:val="006024E4"/>
    <w:rsid w:val="00603094"/>
    <w:rsid w:val="0060370F"/>
    <w:rsid w:val="00603E31"/>
    <w:rsid w:val="006041B7"/>
    <w:rsid w:val="00604751"/>
    <w:rsid w:val="00604996"/>
    <w:rsid w:val="00605A68"/>
    <w:rsid w:val="00605D03"/>
    <w:rsid w:val="006074E3"/>
    <w:rsid w:val="00607C46"/>
    <w:rsid w:val="0061085C"/>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351"/>
    <w:rsid w:val="00666DAF"/>
    <w:rsid w:val="00670373"/>
    <w:rsid w:val="006716C7"/>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662"/>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040E"/>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98E"/>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2C8E"/>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2FDD"/>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5DC"/>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17F59"/>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3A7F"/>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215"/>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5EE"/>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258B"/>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6A"/>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08B"/>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A6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46C31"/>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0B36"/>
    <w:rsid w:val="00E814A4"/>
    <w:rsid w:val="00E81834"/>
    <w:rsid w:val="00E81CD8"/>
    <w:rsid w:val="00E82B16"/>
    <w:rsid w:val="00E83154"/>
    <w:rsid w:val="00E83209"/>
    <w:rsid w:val="00E83222"/>
    <w:rsid w:val="00E8432A"/>
    <w:rsid w:val="00E8509B"/>
    <w:rsid w:val="00E856AD"/>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174"/>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07CDAFD-AFCE-4432-9CEF-FED5B998E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sid w:val="00C73A7F"/>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71E6ABD3-CB47-4293-8A18-1BF4A1F5C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28</Pages>
  <Words>44884</Words>
  <Characters>25585</Characters>
  <Application>Microsoft Office Word</Application>
  <DocSecurity>0</DocSecurity>
  <Lines>213</Lines>
  <Paragraphs>140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70329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Brigita Kubeckienė</cp:lastModifiedBy>
  <cp:revision>8</cp:revision>
  <cp:lastPrinted>2025-01-30T12:47:00Z</cp:lastPrinted>
  <dcterms:created xsi:type="dcterms:W3CDTF">2025-05-29T12:04:00Z</dcterms:created>
  <dcterms:modified xsi:type="dcterms:W3CDTF">2025-07-10T06:48:00Z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