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EDEA" w14:textId="030F86BF" w:rsidR="0074418B" w:rsidRPr="002069B6" w:rsidRDefault="000A3CCC" w:rsidP="005321CA">
      <w:pPr>
        <w:tabs>
          <w:tab w:val="left" w:pos="90"/>
        </w:tabs>
        <w:suppressAutoHyphens/>
        <w:jc w:val="right"/>
        <w:rPr>
          <w:i/>
          <w:iCs/>
          <w:color w:val="FF0000"/>
          <w:sz w:val="24"/>
          <w:szCs w:val="24"/>
        </w:rPr>
      </w:pPr>
      <w:bookmarkStart w:id="0" w:name="_Ref39673589"/>
      <w:bookmarkStart w:id="1" w:name="_Toc200963726"/>
      <w:bookmarkStart w:id="2" w:name="_Hlk24357902"/>
      <w:r w:rsidRPr="002069B6">
        <w:rPr>
          <w:rFonts w:asciiTheme="minorHAnsi" w:eastAsia="Calibri" w:hAnsiTheme="minorHAnsi" w:cstheme="majorHAnsi"/>
          <w:color w:val="0070C0"/>
          <w:sz w:val="21"/>
          <w:szCs w:val="21"/>
        </w:rPr>
        <w:t>Pirkimo sąlygų 7 priedas „Sutarties projektas“</w:t>
      </w:r>
      <w:bookmarkEnd w:id="0"/>
      <w:bookmarkEnd w:id="1"/>
    </w:p>
    <w:p w14:paraId="4F967F31" w14:textId="0786C1BC" w:rsidR="000917C7" w:rsidRPr="002069B6" w:rsidRDefault="000A3CCC" w:rsidP="000A3CCC">
      <w:pPr>
        <w:spacing w:before="240" w:line="276" w:lineRule="auto"/>
        <w:jc w:val="center"/>
        <w:rPr>
          <w:sz w:val="24"/>
          <w:szCs w:val="24"/>
        </w:rPr>
      </w:pPr>
      <w:r w:rsidRPr="002069B6">
        <w:rPr>
          <w:b/>
          <w:bCs/>
          <w:iCs/>
          <w:sz w:val="24"/>
          <w:szCs w:val="24"/>
        </w:rPr>
        <w:t>PASTATAŲ IR STATINIŲ GRIOVIMO DARBAI JONAVOS RAJONE</w:t>
      </w:r>
    </w:p>
    <w:bookmarkEnd w:id="2"/>
    <w:p w14:paraId="7C8DB3A6" w14:textId="77777777" w:rsidR="000917C7" w:rsidRPr="002069B6" w:rsidRDefault="000917C7" w:rsidP="005321CA">
      <w:pPr>
        <w:tabs>
          <w:tab w:val="left" w:pos="90"/>
        </w:tabs>
        <w:jc w:val="center"/>
        <w:rPr>
          <w:rFonts w:eastAsia="Calibri"/>
          <w:b/>
          <w:sz w:val="24"/>
          <w:szCs w:val="24"/>
          <w:lang w:eastAsia="lt-LT"/>
        </w:rPr>
      </w:pPr>
      <w:r w:rsidRPr="002069B6">
        <w:rPr>
          <w:rFonts w:eastAsia="Calibri"/>
          <w:b/>
          <w:sz w:val="24"/>
          <w:szCs w:val="24"/>
          <w:lang w:eastAsia="lt-LT"/>
        </w:rPr>
        <w:t>RANGOS SUTARTIS Nr.</w:t>
      </w:r>
    </w:p>
    <w:p w14:paraId="6331E45C" w14:textId="77777777" w:rsidR="000917C7" w:rsidRPr="002069B6" w:rsidRDefault="000917C7" w:rsidP="005321CA">
      <w:pPr>
        <w:tabs>
          <w:tab w:val="left" w:pos="90"/>
        </w:tabs>
        <w:jc w:val="center"/>
        <w:rPr>
          <w:rFonts w:eastAsia="Calibri"/>
          <w:b/>
          <w:bCs/>
          <w:i/>
          <w:sz w:val="24"/>
          <w:szCs w:val="24"/>
          <w:lang w:eastAsia="lt-LT"/>
        </w:rPr>
      </w:pPr>
      <w:r w:rsidRPr="002069B6">
        <w:rPr>
          <w:rFonts w:eastAsia="Calibri"/>
          <w:b/>
          <w:bCs/>
          <w:i/>
          <w:sz w:val="24"/>
          <w:szCs w:val="24"/>
          <w:lang w:eastAsia="lt-LT"/>
        </w:rPr>
        <w:t>(data)</w:t>
      </w:r>
    </w:p>
    <w:p w14:paraId="0C127D69" w14:textId="18C70AC6" w:rsidR="000917C7" w:rsidRPr="002069B6" w:rsidRDefault="000917C7" w:rsidP="005321CA">
      <w:pPr>
        <w:tabs>
          <w:tab w:val="left" w:pos="90"/>
        </w:tabs>
        <w:jc w:val="center"/>
        <w:rPr>
          <w:rFonts w:eastAsia="Calibri"/>
          <w:b/>
          <w:bCs/>
          <w:sz w:val="24"/>
          <w:szCs w:val="24"/>
          <w:lang w:eastAsia="lt-LT"/>
        </w:rPr>
      </w:pPr>
      <w:r w:rsidRPr="002069B6">
        <w:rPr>
          <w:rFonts w:eastAsia="Calibri"/>
          <w:b/>
          <w:bCs/>
          <w:sz w:val="24"/>
          <w:szCs w:val="24"/>
          <w:lang w:eastAsia="lt-LT"/>
        </w:rPr>
        <w:t>Jonava</w:t>
      </w:r>
    </w:p>
    <w:p w14:paraId="26F51C28" w14:textId="77777777" w:rsidR="000917C7" w:rsidRPr="002069B6" w:rsidRDefault="000917C7" w:rsidP="005321CA">
      <w:pPr>
        <w:tabs>
          <w:tab w:val="left" w:pos="90"/>
        </w:tabs>
        <w:jc w:val="center"/>
        <w:rPr>
          <w:rFonts w:eastAsia="Calibri"/>
          <w:b/>
          <w:bCs/>
          <w:sz w:val="24"/>
          <w:szCs w:val="24"/>
          <w:lang w:eastAsia="lt-LT"/>
        </w:rPr>
      </w:pPr>
    </w:p>
    <w:p w14:paraId="3C61CC68" w14:textId="4494D40B" w:rsidR="000917C7" w:rsidRPr="002069B6" w:rsidRDefault="00BF2281" w:rsidP="005321CA">
      <w:pPr>
        <w:tabs>
          <w:tab w:val="left" w:pos="90"/>
        </w:tabs>
        <w:ind w:firstLine="709"/>
        <w:jc w:val="both"/>
        <w:rPr>
          <w:rFonts w:eastAsia="Calibri"/>
          <w:sz w:val="24"/>
          <w:szCs w:val="24"/>
          <w:lang w:eastAsia="lt-LT"/>
        </w:rPr>
      </w:pPr>
      <w:r w:rsidRPr="002069B6">
        <w:rPr>
          <w:rFonts w:eastAsia="Calibri"/>
          <w:b/>
          <w:bCs/>
          <w:sz w:val="24"/>
          <w:szCs w:val="24"/>
          <w:lang w:eastAsia="lt-LT"/>
        </w:rPr>
        <w:t>Jonavos rajono savivaldybės administracija</w:t>
      </w:r>
      <w:r w:rsidR="000917C7" w:rsidRPr="002069B6">
        <w:rPr>
          <w:rFonts w:eastAsia="Calibri"/>
          <w:sz w:val="24"/>
          <w:szCs w:val="24"/>
          <w:lang w:eastAsia="lt-LT"/>
        </w:rPr>
        <w:t xml:space="preserve">, juridinio asmens kodas </w:t>
      </w:r>
      <w:r w:rsidRPr="002069B6">
        <w:rPr>
          <w:rFonts w:eastAsia="Calibri"/>
          <w:sz w:val="24"/>
          <w:szCs w:val="24"/>
          <w:lang w:eastAsia="lt-LT"/>
        </w:rPr>
        <w:t>188769070,</w:t>
      </w:r>
      <w:r w:rsidR="000917C7" w:rsidRPr="002069B6">
        <w:rPr>
          <w:rFonts w:eastAsia="Calibri"/>
          <w:sz w:val="24"/>
          <w:szCs w:val="24"/>
          <w:lang w:eastAsia="lt-LT"/>
        </w:rPr>
        <w:t xml:space="preserve"> kurio</w:t>
      </w:r>
      <w:r w:rsidR="00A2472D" w:rsidRPr="002069B6">
        <w:rPr>
          <w:rFonts w:eastAsia="Calibri"/>
          <w:sz w:val="24"/>
          <w:szCs w:val="24"/>
          <w:lang w:eastAsia="lt-LT"/>
        </w:rPr>
        <w:t xml:space="preserve"> </w:t>
      </w:r>
      <w:r w:rsidR="000917C7" w:rsidRPr="002069B6">
        <w:rPr>
          <w:rFonts w:eastAsia="Calibri"/>
          <w:sz w:val="24"/>
          <w:szCs w:val="24"/>
          <w:lang w:eastAsia="lt-LT"/>
        </w:rPr>
        <w:t xml:space="preserve">registruota buveinė yra </w:t>
      </w:r>
      <w:r w:rsidRPr="002069B6">
        <w:rPr>
          <w:rFonts w:eastAsia="Calibri"/>
          <w:sz w:val="24"/>
          <w:szCs w:val="24"/>
          <w:lang w:eastAsia="lt-LT"/>
        </w:rPr>
        <w:t>Žeimių g. 13, LT-55158 Jonava,</w:t>
      </w:r>
      <w:r w:rsidR="000917C7" w:rsidRPr="002069B6">
        <w:rPr>
          <w:rFonts w:eastAsia="Calibri"/>
          <w:color w:val="FF0000"/>
          <w:sz w:val="24"/>
          <w:szCs w:val="24"/>
          <w:lang w:eastAsia="lt-LT"/>
        </w:rPr>
        <w:t xml:space="preserve"> </w:t>
      </w:r>
      <w:r w:rsidR="000917C7" w:rsidRPr="002069B6">
        <w:rPr>
          <w:rFonts w:eastAsia="Calibri"/>
          <w:sz w:val="24"/>
          <w:szCs w:val="24"/>
          <w:lang w:eastAsia="lt-LT"/>
        </w:rPr>
        <w:t xml:space="preserve">duomenys apie įstaigą kaupiami ir saugomi Lietuvos Respublikos juridinių asmenų registre, atstovaujama </w:t>
      </w:r>
      <w:r w:rsidR="000917C7" w:rsidRPr="002069B6">
        <w:rPr>
          <w:rFonts w:eastAsia="Calibri"/>
          <w:i/>
          <w:iCs/>
          <w:color w:val="FF0000"/>
          <w:sz w:val="24"/>
          <w:szCs w:val="24"/>
          <w:lang w:eastAsia="lt-LT"/>
        </w:rPr>
        <w:t>(</w:t>
      </w:r>
      <w:r w:rsidR="007D4D91" w:rsidRPr="002069B6">
        <w:rPr>
          <w:rFonts w:eastAsia="Calibri"/>
          <w:i/>
          <w:iCs/>
          <w:color w:val="FF0000"/>
          <w:sz w:val="24"/>
          <w:szCs w:val="24"/>
          <w:lang w:eastAsia="lt-LT"/>
        </w:rPr>
        <w:t xml:space="preserve">nurodomos </w:t>
      </w:r>
      <w:r w:rsidR="000917C7" w:rsidRPr="002069B6">
        <w:rPr>
          <w:rFonts w:eastAsia="Calibri"/>
          <w:i/>
          <w:iCs/>
          <w:color w:val="FF0000"/>
          <w:sz w:val="24"/>
          <w:szCs w:val="24"/>
          <w:lang w:eastAsia="lt-LT"/>
        </w:rPr>
        <w:t>pareigos, vardas, pavardė)</w:t>
      </w:r>
      <w:r w:rsidR="000917C7" w:rsidRPr="002069B6">
        <w:rPr>
          <w:rFonts w:eastAsia="Calibri"/>
          <w:sz w:val="24"/>
          <w:szCs w:val="24"/>
          <w:lang w:eastAsia="lt-LT"/>
        </w:rPr>
        <w:t>, veikiančio</w:t>
      </w:r>
      <w:r w:rsidR="00187474" w:rsidRPr="002069B6">
        <w:rPr>
          <w:rFonts w:eastAsia="Calibri"/>
          <w:sz w:val="24"/>
          <w:szCs w:val="24"/>
          <w:lang w:eastAsia="lt-LT"/>
        </w:rPr>
        <w:t xml:space="preserve"> (-ios)</w:t>
      </w:r>
      <w:r w:rsidR="000917C7" w:rsidRPr="002069B6">
        <w:rPr>
          <w:rFonts w:eastAsia="Calibri"/>
          <w:sz w:val="24"/>
          <w:szCs w:val="24"/>
          <w:lang w:eastAsia="lt-LT"/>
        </w:rPr>
        <w:t xml:space="preserve"> pagal</w:t>
      </w:r>
      <w:r w:rsidR="007D4D91" w:rsidRPr="002069B6">
        <w:rPr>
          <w:rFonts w:eastAsia="Calibri"/>
          <w:sz w:val="24"/>
          <w:szCs w:val="24"/>
          <w:lang w:eastAsia="lt-LT"/>
        </w:rPr>
        <w:t xml:space="preserve"> </w:t>
      </w:r>
      <w:r w:rsidR="007D4D91" w:rsidRPr="002069B6">
        <w:rPr>
          <w:rFonts w:eastAsia="Calibri"/>
          <w:i/>
          <w:iCs/>
          <w:color w:val="FF0000"/>
          <w:sz w:val="24"/>
          <w:szCs w:val="24"/>
          <w:lang w:eastAsia="lt-LT"/>
        </w:rPr>
        <w:t>(nurodomas dokumentas, kurio pagrindu veikia asmuo)</w:t>
      </w:r>
      <w:r w:rsidR="000917C7" w:rsidRPr="002069B6">
        <w:rPr>
          <w:rFonts w:eastAsia="Calibri"/>
          <w:i/>
          <w:iCs/>
          <w:sz w:val="24"/>
          <w:szCs w:val="24"/>
          <w:lang w:eastAsia="lt-LT"/>
        </w:rPr>
        <w:t>,</w:t>
      </w:r>
      <w:r w:rsidR="000917C7" w:rsidRPr="002069B6">
        <w:rPr>
          <w:rFonts w:eastAsia="Calibri"/>
          <w:sz w:val="24"/>
          <w:szCs w:val="24"/>
          <w:lang w:eastAsia="lt-LT"/>
        </w:rPr>
        <w:t xml:space="preserve"> (toliau – Užsakovas), ir </w:t>
      </w:r>
    </w:p>
    <w:p w14:paraId="0EEB9284" w14:textId="56C2AEF8" w:rsidR="000917C7" w:rsidRPr="002069B6" w:rsidRDefault="000917C7" w:rsidP="005321CA">
      <w:pPr>
        <w:tabs>
          <w:tab w:val="left" w:pos="90"/>
        </w:tabs>
        <w:ind w:firstLine="709"/>
        <w:jc w:val="both"/>
        <w:rPr>
          <w:rFonts w:eastAsia="Calibri"/>
          <w:sz w:val="24"/>
          <w:szCs w:val="24"/>
          <w:lang w:eastAsia="lt-LT"/>
        </w:rPr>
      </w:pPr>
      <w:r w:rsidRPr="002069B6">
        <w:rPr>
          <w:rFonts w:eastAsia="Calibri"/>
          <w:i/>
          <w:iCs/>
          <w:color w:val="FF0000"/>
          <w:sz w:val="24"/>
          <w:szCs w:val="24"/>
          <w:lang w:eastAsia="lt-LT"/>
        </w:rPr>
        <w:t>(</w:t>
      </w:r>
      <w:r w:rsidR="007D4D91" w:rsidRPr="002069B6">
        <w:rPr>
          <w:rFonts w:eastAsia="Calibri"/>
          <w:i/>
          <w:iCs/>
          <w:color w:val="FF0000"/>
          <w:sz w:val="24"/>
          <w:szCs w:val="24"/>
          <w:lang w:eastAsia="lt-LT"/>
        </w:rPr>
        <w:t xml:space="preserve">nurodomas </w:t>
      </w:r>
      <w:r w:rsidRPr="002069B6">
        <w:rPr>
          <w:rFonts w:eastAsia="Calibri"/>
          <w:i/>
          <w:iCs/>
          <w:color w:val="FF0000"/>
          <w:sz w:val="24"/>
          <w:szCs w:val="24"/>
          <w:lang w:eastAsia="lt-LT"/>
        </w:rPr>
        <w:t>tiekėj</w:t>
      </w:r>
      <w:r w:rsidR="007D4D91" w:rsidRPr="002069B6">
        <w:rPr>
          <w:rFonts w:eastAsia="Calibri"/>
          <w:i/>
          <w:iCs/>
          <w:color w:val="FF0000"/>
          <w:sz w:val="24"/>
          <w:szCs w:val="24"/>
          <w:lang w:eastAsia="lt-LT"/>
        </w:rPr>
        <w:t>o pavadinimas</w:t>
      </w:r>
      <w:r w:rsidRPr="002069B6">
        <w:rPr>
          <w:rFonts w:eastAsia="Calibri"/>
          <w:i/>
          <w:iCs/>
          <w:color w:val="FF0000"/>
          <w:sz w:val="24"/>
          <w:szCs w:val="24"/>
          <w:lang w:eastAsia="lt-LT"/>
        </w:rPr>
        <w:t>)</w:t>
      </w:r>
      <w:r w:rsidRPr="002069B6">
        <w:rPr>
          <w:rFonts w:eastAsia="Calibri"/>
          <w:sz w:val="24"/>
          <w:szCs w:val="24"/>
          <w:lang w:eastAsia="lt-LT"/>
        </w:rPr>
        <w:t xml:space="preserve">, juridinio asmens kodas </w:t>
      </w:r>
      <w:r w:rsidRPr="002069B6">
        <w:rPr>
          <w:rFonts w:eastAsia="Calibri"/>
          <w:i/>
          <w:iCs/>
          <w:color w:val="FF0000"/>
          <w:sz w:val="24"/>
          <w:szCs w:val="24"/>
          <w:lang w:eastAsia="lt-LT"/>
        </w:rPr>
        <w:t>(nurodomas kodas)</w:t>
      </w:r>
      <w:r w:rsidRPr="002069B6">
        <w:rPr>
          <w:rFonts w:eastAsia="Calibri"/>
          <w:sz w:val="24"/>
          <w:szCs w:val="24"/>
          <w:lang w:eastAsia="lt-LT"/>
        </w:rPr>
        <w:t xml:space="preserve">, kurio registruota buveinė yra </w:t>
      </w:r>
      <w:r w:rsidRPr="002069B6">
        <w:rPr>
          <w:rFonts w:eastAsia="Calibri"/>
          <w:i/>
          <w:iCs/>
          <w:color w:val="FF0000"/>
          <w:sz w:val="24"/>
          <w:szCs w:val="24"/>
          <w:lang w:eastAsia="lt-LT"/>
        </w:rPr>
        <w:t>(</w:t>
      </w:r>
      <w:r w:rsidR="007D4D91" w:rsidRPr="002069B6">
        <w:rPr>
          <w:rFonts w:eastAsia="Calibri"/>
          <w:i/>
          <w:iCs/>
          <w:color w:val="FF0000"/>
          <w:sz w:val="24"/>
          <w:szCs w:val="24"/>
          <w:lang w:eastAsia="lt-LT"/>
        </w:rPr>
        <w:t xml:space="preserve">nurodomas </w:t>
      </w:r>
      <w:r w:rsidRPr="002069B6">
        <w:rPr>
          <w:rFonts w:eastAsia="Calibri"/>
          <w:i/>
          <w:iCs/>
          <w:color w:val="FF0000"/>
          <w:sz w:val="24"/>
          <w:szCs w:val="24"/>
          <w:lang w:eastAsia="lt-LT"/>
        </w:rPr>
        <w:t>adresas)</w:t>
      </w:r>
      <w:r w:rsidRPr="002069B6">
        <w:rPr>
          <w:rFonts w:eastAsia="Calibri"/>
          <w:sz w:val="24"/>
          <w:szCs w:val="24"/>
          <w:lang w:eastAsia="lt-LT"/>
        </w:rPr>
        <w:t xml:space="preserve">, duomenys apie įmonę kaupiami ir saugomi Lietuvos Respublikos juridinių asmenų registre, atstovaujama </w:t>
      </w:r>
      <w:r w:rsidRPr="002069B6">
        <w:rPr>
          <w:rFonts w:eastAsia="Calibri"/>
          <w:i/>
          <w:iCs/>
          <w:color w:val="FF0000"/>
          <w:sz w:val="24"/>
          <w:szCs w:val="24"/>
          <w:lang w:eastAsia="lt-LT"/>
        </w:rPr>
        <w:t>(</w:t>
      </w:r>
      <w:r w:rsidR="007D4D91" w:rsidRPr="002069B6">
        <w:rPr>
          <w:rFonts w:eastAsia="Calibri"/>
          <w:i/>
          <w:iCs/>
          <w:color w:val="FF0000"/>
          <w:sz w:val="24"/>
          <w:szCs w:val="24"/>
          <w:lang w:eastAsia="lt-LT"/>
        </w:rPr>
        <w:t xml:space="preserve">nurodomos </w:t>
      </w:r>
      <w:r w:rsidRPr="002069B6">
        <w:rPr>
          <w:rFonts w:eastAsia="Calibri"/>
          <w:i/>
          <w:iCs/>
          <w:color w:val="FF0000"/>
          <w:sz w:val="24"/>
          <w:szCs w:val="24"/>
          <w:lang w:eastAsia="lt-LT"/>
        </w:rPr>
        <w:t>pareigos, vardas, pavardė)</w:t>
      </w:r>
      <w:r w:rsidRPr="002069B6">
        <w:rPr>
          <w:rFonts w:eastAsia="Calibri"/>
          <w:sz w:val="24"/>
          <w:szCs w:val="24"/>
          <w:lang w:eastAsia="lt-LT"/>
        </w:rPr>
        <w:t xml:space="preserve">, veikiančio (-ios) pagal </w:t>
      </w:r>
      <w:r w:rsidR="007D4D91" w:rsidRPr="002069B6">
        <w:rPr>
          <w:rFonts w:eastAsia="Calibri"/>
          <w:i/>
          <w:iCs/>
          <w:color w:val="FF0000"/>
          <w:sz w:val="24"/>
          <w:szCs w:val="24"/>
          <w:lang w:eastAsia="lt-LT"/>
        </w:rPr>
        <w:t>(nurodomas dokumentas, kurio pagrindu veikia asmuo)</w:t>
      </w:r>
      <w:r w:rsidR="007D4D91" w:rsidRPr="002069B6">
        <w:rPr>
          <w:rFonts w:eastAsia="Calibri"/>
          <w:color w:val="FF0000"/>
          <w:sz w:val="24"/>
          <w:szCs w:val="24"/>
          <w:lang w:eastAsia="lt-LT"/>
        </w:rPr>
        <w:t xml:space="preserve"> </w:t>
      </w:r>
      <w:r w:rsidRPr="002069B6">
        <w:rPr>
          <w:rFonts w:eastAsia="Calibri"/>
          <w:sz w:val="24"/>
          <w:szCs w:val="24"/>
          <w:lang w:eastAsia="lt-LT"/>
        </w:rPr>
        <w:t xml:space="preserve">(toliau – Rangovas), </w:t>
      </w:r>
      <w:r w:rsidRPr="002069B6">
        <w:rPr>
          <w:rFonts w:eastAsia="Calibri"/>
          <w:i/>
          <w:iCs/>
          <w:color w:val="FF0000"/>
          <w:sz w:val="24"/>
          <w:szCs w:val="24"/>
          <w:lang w:eastAsia="lt-LT"/>
        </w:rPr>
        <w:t xml:space="preserve">(jei tai ūkio subjektų grupė – atitinkami duomenys apie kiekvieną partnerį) </w:t>
      </w:r>
      <w:r w:rsidRPr="002069B6">
        <w:rPr>
          <w:rFonts w:eastAsia="Calibri"/>
          <w:sz w:val="24"/>
          <w:szCs w:val="24"/>
          <w:lang w:eastAsia="lt-LT"/>
        </w:rPr>
        <w:t>toliau kartu šioje sutartyje vadinami Šalimis, o kiekvienas atskirai – Šalimi, sudarė šią Rangos sutartį, toliau vadinama Sutartimi, ir susitarė dėl toliau išvardytų sąlygų.</w:t>
      </w:r>
    </w:p>
    <w:p w14:paraId="7E609888" w14:textId="77777777" w:rsidR="000917C7" w:rsidRPr="002069B6" w:rsidRDefault="000917C7" w:rsidP="005321CA">
      <w:pPr>
        <w:tabs>
          <w:tab w:val="left" w:pos="90"/>
        </w:tabs>
        <w:ind w:firstLine="709"/>
        <w:jc w:val="both"/>
        <w:rPr>
          <w:rFonts w:eastAsia="Calibri"/>
          <w:sz w:val="24"/>
          <w:szCs w:val="24"/>
          <w:lang w:eastAsia="lt-LT"/>
        </w:rPr>
      </w:pPr>
    </w:p>
    <w:p w14:paraId="5AC89DA7" w14:textId="77777777" w:rsidR="000917C7" w:rsidRPr="002069B6" w:rsidRDefault="000917C7">
      <w:pPr>
        <w:numPr>
          <w:ilvl w:val="0"/>
          <w:numId w:val="9"/>
        </w:numPr>
        <w:tabs>
          <w:tab w:val="left" w:pos="90"/>
        </w:tabs>
        <w:ind w:left="0" w:firstLine="709"/>
        <w:contextualSpacing/>
        <w:jc w:val="center"/>
        <w:rPr>
          <w:b/>
          <w:sz w:val="24"/>
          <w:szCs w:val="24"/>
        </w:rPr>
      </w:pPr>
      <w:r w:rsidRPr="002069B6">
        <w:rPr>
          <w:b/>
          <w:sz w:val="24"/>
          <w:szCs w:val="24"/>
        </w:rPr>
        <w:t>Dalis. Sutarties dalykas</w:t>
      </w:r>
    </w:p>
    <w:p w14:paraId="5D55006F" w14:textId="00F213D8" w:rsidR="000917C7" w:rsidRPr="002069B6" w:rsidRDefault="000917C7">
      <w:pPr>
        <w:pStyle w:val="Sraopastraipa"/>
        <w:numPr>
          <w:ilvl w:val="1"/>
          <w:numId w:val="9"/>
        </w:numPr>
        <w:tabs>
          <w:tab w:val="left" w:pos="709"/>
          <w:tab w:val="left" w:pos="851"/>
        </w:tabs>
        <w:spacing w:after="0" w:line="240" w:lineRule="auto"/>
        <w:ind w:left="-142" w:firstLine="709"/>
        <w:jc w:val="both"/>
        <w:rPr>
          <w:rFonts w:ascii="Times New Roman" w:eastAsia="Times New Roman" w:hAnsi="Times New Roman" w:cs="Times New Roman"/>
          <w:i/>
          <w:iCs/>
          <w:sz w:val="24"/>
          <w:szCs w:val="24"/>
        </w:rPr>
      </w:pPr>
      <w:r w:rsidRPr="002069B6">
        <w:rPr>
          <w:rFonts w:ascii="Times New Roman" w:hAnsi="Times New Roman" w:cs="Times New Roman"/>
          <w:sz w:val="24"/>
          <w:szCs w:val="24"/>
        </w:rPr>
        <w:t>Rangovas įsipareigoja per Sutartyje nustatyt</w:t>
      </w:r>
      <w:r w:rsidR="00964805" w:rsidRPr="002069B6">
        <w:rPr>
          <w:rFonts w:ascii="Times New Roman" w:hAnsi="Times New Roman" w:cs="Times New Roman"/>
          <w:sz w:val="24"/>
          <w:szCs w:val="24"/>
        </w:rPr>
        <w:t>us</w:t>
      </w:r>
      <w:r w:rsidRPr="002069B6">
        <w:rPr>
          <w:rFonts w:ascii="Times New Roman" w:hAnsi="Times New Roman" w:cs="Times New Roman"/>
          <w:sz w:val="24"/>
          <w:szCs w:val="24"/>
        </w:rPr>
        <w:t xml:space="preserve"> darbų atlikimo termin</w:t>
      </w:r>
      <w:r w:rsidR="00964805" w:rsidRPr="002069B6">
        <w:rPr>
          <w:rFonts w:ascii="Times New Roman" w:hAnsi="Times New Roman" w:cs="Times New Roman"/>
          <w:sz w:val="24"/>
          <w:szCs w:val="24"/>
        </w:rPr>
        <w:t>us</w:t>
      </w:r>
      <w:r w:rsidRPr="002069B6">
        <w:rPr>
          <w:rFonts w:ascii="Times New Roman" w:hAnsi="Times New Roman" w:cs="Times New Roman"/>
          <w:sz w:val="24"/>
          <w:szCs w:val="24"/>
        </w:rPr>
        <w:t xml:space="preserve"> </w:t>
      </w:r>
      <w:r w:rsidRPr="002069B6">
        <w:rPr>
          <w:rFonts w:ascii="Times New Roman" w:hAnsi="Times New Roman" w:cs="Times New Roman"/>
          <w:sz w:val="24"/>
          <w:szCs w:val="24"/>
          <w:lang w:eastAsia="lt-LT"/>
        </w:rPr>
        <w:t xml:space="preserve">atlikti </w:t>
      </w:r>
      <w:r w:rsidR="00A2472D" w:rsidRPr="002069B6">
        <w:rPr>
          <w:rFonts w:ascii="Times New Roman" w:hAnsi="Times New Roman" w:cs="Times New Roman"/>
          <w:sz w:val="24"/>
          <w:szCs w:val="24"/>
          <w:lang w:eastAsia="lt-LT"/>
        </w:rPr>
        <w:t xml:space="preserve">ir perduoti </w:t>
      </w:r>
      <w:r w:rsidR="000A3CCC" w:rsidRPr="002069B6">
        <w:rPr>
          <w:rFonts w:ascii="Times New Roman" w:hAnsi="Times New Roman" w:cs="Times New Roman"/>
          <w:sz w:val="24"/>
          <w:szCs w:val="24"/>
        </w:rPr>
        <w:t>pastatų ir statinių griovimo darbus Jonavos rajone</w:t>
      </w:r>
      <w:r w:rsidR="007B5F0D" w:rsidRPr="002069B6">
        <w:rPr>
          <w:rFonts w:ascii="Times New Roman" w:eastAsia="Times New Roman" w:hAnsi="Times New Roman" w:cs="Times New Roman"/>
          <w:i/>
          <w:iCs/>
          <w:sz w:val="24"/>
          <w:szCs w:val="24"/>
        </w:rPr>
        <w:t xml:space="preserve"> </w:t>
      </w:r>
      <w:r w:rsidRPr="002069B6">
        <w:rPr>
          <w:rFonts w:ascii="Times New Roman" w:hAnsi="Times New Roman" w:cs="Times New Roman"/>
          <w:sz w:val="24"/>
          <w:szCs w:val="24"/>
          <w:lang w:eastAsia="lt-LT"/>
        </w:rPr>
        <w:t>(toliau - Darbai)</w:t>
      </w:r>
      <w:r w:rsidRPr="002069B6">
        <w:rPr>
          <w:rFonts w:ascii="Times New Roman" w:hAnsi="Times New Roman" w:cs="Times New Roman"/>
          <w:sz w:val="24"/>
          <w:szCs w:val="24"/>
        </w:rPr>
        <w:t xml:space="preserve"> bei ištaisyti defektus, o Užsakovas įsipareigoja sudaryti Rangovui būtinas sąlygas Darbams atlikti, Sutartyje numatyta tvarka priimti Darbų rezultatą ir sumokėti Rangovui Sutarties kainą.</w:t>
      </w:r>
    </w:p>
    <w:p w14:paraId="1DCED2B0" w14:textId="62B45701" w:rsidR="00166BB9" w:rsidRPr="002069B6" w:rsidRDefault="00166BB9">
      <w:pPr>
        <w:pStyle w:val="Sraopastraipa"/>
        <w:numPr>
          <w:ilvl w:val="1"/>
          <w:numId w:val="9"/>
        </w:numPr>
        <w:tabs>
          <w:tab w:val="left" w:pos="709"/>
          <w:tab w:val="left" w:pos="851"/>
        </w:tabs>
        <w:spacing w:after="0" w:line="240" w:lineRule="auto"/>
        <w:ind w:left="-142" w:firstLine="709"/>
        <w:jc w:val="both"/>
        <w:rPr>
          <w:rFonts w:ascii="Times New Roman" w:eastAsia="Times New Roman" w:hAnsi="Times New Roman" w:cs="Times New Roman"/>
          <w:i/>
          <w:iCs/>
          <w:sz w:val="24"/>
          <w:szCs w:val="24"/>
        </w:rPr>
      </w:pPr>
      <w:r w:rsidRPr="002069B6">
        <w:rPr>
          <w:rFonts w:ascii="Times New Roman" w:hAnsi="Times New Roman" w:cs="Times New Roman"/>
          <w:sz w:val="24"/>
          <w:szCs w:val="24"/>
        </w:rPr>
        <w:t>Preliminarūs darbų kiekiai:</w:t>
      </w:r>
    </w:p>
    <w:tbl>
      <w:tblPr>
        <w:tblStyle w:val="Lentelstinklelis"/>
        <w:tblW w:w="5000" w:type="pct"/>
        <w:tblLook w:val="04A0" w:firstRow="1" w:lastRow="0" w:firstColumn="1" w:lastColumn="0" w:noHBand="0" w:noVBand="1"/>
      </w:tblPr>
      <w:tblGrid>
        <w:gridCol w:w="870"/>
        <w:gridCol w:w="4797"/>
        <w:gridCol w:w="1980"/>
        <w:gridCol w:w="1981"/>
      </w:tblGrid>
      <w:tr w:rsidR="000A3CCC" w:rsidRPr="002069B6" w14:paraId="6599C846" w14:textId="77777777" w:rsidTr="000A3CCC">
        <w:trPr>
          <w:trHeight w:val="227"/>
        </w:trPr>
        <w:tc>
          <w:tcPr>
            <w:tcW w:w="452" w:type="pct"/>
          </w:tcPr>
          <w:p w14:paraId="0C662BB4" w14:textId="77777777" w:rsidR="000A3CCC" w:rsidRPr="002069B6" w:rsidRDefault="000A3CCC" w:rsidP="00B94646">
            <w:pPr>
              <w:pStyle w:val="Sraopastraipa"/>
              <w:ind w:left="0"/>
              <w:jc w:val="center"/>
              <w:rPr>
                <w:rFonts w:ascii="Times New Roman" w:hAnsi="Times New Roman" w:cs="Times New Roman"/>
                <w:b/>
                <w:sz w:val="24"/>
                <w:szCs w:val="24"/>
              </w:rPr>
            </w:pPr>
            <w:r w:rsidRPr="002069B6">
              <w:rPr>
                <w:rFonts w:ascii="Times New Roman" w:hAnsi="Times New Roman" w:cs="Times New Roman"/>
                <w:b/>
                <w:sz w:val="24"/>
                <w:szCs w:val="24"/>
              </w:rPr>
              <w:t>Eil. Nr.</w:t>
            </w:r>
          </w:p>
        </w:tc>
        <w:tc>
          <w:tcPr>
            <w:tcW w:w="2491" w:type="pct"/>
          </w:tcPr>
          <w:p w14:paraId="46A747AC" w14:textId="77777777" w:rsidR="000A3CCC" w:rsidRPr="002069B6" w:rsidRDefault="000A3CCC" w:rsidP="00B94646">
            <w:pPr>
              <w:jc w:val="center"/>
              <w:rPr>
                <w:b/>
                <w:sz w:val="24"/>
                <w:szCs w:val="24"/>
              </w:rPr>
            </w:pPr>
            <w:r w:rsidRPr="002069B6">
              <w:rPr>
                <w:b/>
                <w:sz w:val="24"/>
                <w:szCs w:val="24"/>
              </w:rPr>
              <w:t>Darbų pavadinimas</w:t>
            </w:r>
          </w:p>
        </w:tc>
        <w:tc>
          <w:tcPr>
            <w:tcW w:w="1028" w:type="pct"/>
          </w:tcPr>
          <w:p w14:paraId="1A755C91" w14:textId="77777777" w:rsidR="000A3CCC" w:rsidRPr="002069B6" w:rsidRDefault="000A3CCC" w:rsidP="00B94646">
            <w:pPr>
              <w:jc w:val="center"/>
              <w:rPr>
                <w:b/>
                <w:sz w:val="24"/>
                <w:szCs w:val="24"/>
              </w:rPr>
            </w:pPr>
            <w:r w:rsidRPr="002069B6">
              <w:rPr>
                <w:b/>
                <w:sz w:val="24"/>
                <w:szCs w:val="24"/>
              </w:rPr>
              <w:t>Mato vnt.</w:t>
            </w:r>
          </w:p>
        </w:tc>
        <w:tc>
          <w:tcPr>
            <w:tcW w:w="1029" w:type="pct"/>
          </w:tcPr>
          <w:p w14:paraId="236CDA4E" w14:textId="77777777" w:rsidR="000A3CCC" w:rsidRPr="002069B6" w:rsidRDefault="000A3CCC" w:rsidP="00B94646">
            <w:pPr>
              <w:jc w:val="center"/>
              <w:rPr>
                <w:b/>
                <w:sz w:val="24"/>
                <w:szCs w:val="24"/>
              </w:rPr>
            </w:pPr>
            <w:r w:rsidRPr="002069B6">
              <w:rPr>
                <w:b/>
                <w:sz w:val="24"/>
                <w:szCs w:val="24"/>
              </w:rPr>
              <w:t>Preliminarus kiekis</w:t>
            </w:r>
          </w:p>
        </w:tc>
      </w:tr>
      <w:tr w:rsidR="000A3CCC" w:rsidRPr="002069B6" w14:paraId="5E369307" w14:textId="77777777" w:rsidTr="000A3CCC">
        <w:trPr>
          <w:trHeight w:val="227"/>
        </w:trPr>
        <w:tc>
          <w:tcPr>
            <w:tcW w:w="452" w:type="pct"/>
          </w:tcPr>
          <w:p w14:paraId="57A514EC" w14:textId="77777777" w:rsidR="000A3CCC" w:rsidRPr="002069B6" w:rsidRDefault="000A3CCC" w:rsidP="00B94646">
            <w:pPr>
              <w:jc w:val="center"/>
              <w:rPr>
                <w:sz w:val="24"/>
                <w:szCs w:val="24"/>
              </w:rPr>
            </w:pPr>
            <w:r w:rsidRPr="002069B6">
              <w:rPr>
                <w:sz w:val="24"/>
                <w:szCs w:val="24"/>
              </w:rPr>
              <w:t>1</w:t>
            </w:r>
          </w:p>
        </w:tc>
        <w:tc>
          <w:tcPr>
            <w:tcW w:w="2491" w:type="pct"/>
          </w:tcPr>
          <w:p w14:paraId="7320865C" w14:textId="77777777" w:rsidR="000A3CCC" w:rsidRPr="002069B6" w:rsidRDefault="000A3CCC" w:rsidP="00B94646">
            <w:pPr>
              <w:jc w:val="center"/>
              <w:rPr>
                <w:sz w:val="24"/>
                <w:szCs w:val="24"/>
              </w:rPr>
            </w:pPr>
            <w:r w:rsidRPr="002069B6">
              <w:rPr>
                <w:sz w:val="24"/>
                <w:szCs w:val="24"/>
              </w:rPr>
              <w:t>2</w:t>
            </w:r>
          </w:p>
        </w:tc>
        <w:tc>
          <w:tcPr>
            <w:tcW w:w="1028" w:type="pct"/>
          </w:tcPr>
          <w:p w14:paraId="41CF7574" w14:textId="77777777" w:rsidR="000A3CCC" w:rsidRPr="002069B6" w:rsidRDefault="000A3CCC" w:rsidP="00B94646">
            <w:pPr>
              <w:jc w:val="center"/>
              <w:rPr>
                <w:sz w:val="24"/>
                <w:szCs w:val="24"/>
              </w:rPr>
            </w:pPr>
            <w:r w:rsidRPr="002069B6">
              <w:rPr>
                <w:sz w:val="24"/>
                <w:szCs w:val="24"/>
              </w:rPr>
              <w:t>3</w:t>
            </w:r>
          </w:p>
        </w:tc>
        <w:tc>
          <w:tcPr>
            <w:tcW w:w="1029" w:type="pct"/>
          </w:tcPr>
          <w:p w14:paraId="4ED9AAB2" w14:textId="77777777" w:rsidR="000A3CCC" w:rsidRPr="002069B6" w:rsidRDefault="000A3CCC" w:rsidP="00B94646">
            <w:pPr>
              <w:jc w:val="center"/>
              <w:rPr>
                <w:sz w:val="24"/>
                <w:szCs w:val="24"/>
              </w:rPr>
            </w:pPr>
            <w:r w:rsidRPr="002069B6">
              <w:rPr>
                <w:sz w:val="24"/>
                <w:szCs w:val="24"/>
              </w:rPr>
              <w:t>4</w:t>
            </w:r>
          </w:p>
        </w:tc>
      </w:tr>
      <w:tr w:rsidR="000A3CCC" w:rsidRPr="002069B6" w14:paraId="37F9384E" w14:textId="77777777" w:rsidTr="000A3CCC">
        <w:trPr>
          <w:trHeight w:val="510"/>
        </w:trPr>
        <w:tc>
          <w:tcPr>
            <w:tcW w:w="452" w:type="pct"/>
          </w:tcPr>
          <w:p w14:paraId="6EB34E94" w14:textId="77777777" w:rsidR="000A3CCC" w:rsidRPr="002069B6" w:rsidRDefault="000A3CCC">
            <w:pPr>
              <w:pStyle w:val="Sraopastraipa"/>
              <w:numPr>
                <w:ilvl w:val="0"/>
                <w:numId w:val="12"/>
              </w:numPr>
              <w:spacing w:line="240" w:lineRule="auto"/>
              <w:jc w:val="both"/>
              <w:rPr>
                <w:rFonts w:ascii="Times New Roman" w:hAnsi="Times New Roman" w:cs="Times New Roman"/>
                <w:sz w:val="24"/>
                <w:szCs w:val="24"/>
              </w:rPr>
            </w:pPr>
          </w:p>
        </w:tc>
        <w:tc>
          <w:tcPr>
            <w:tcW w:w="2491" w:type="pct"/>
          </w:tcPr>
          <w:p w14:paraId="6FDA7834" w14:textId="77777777" w:rsidR="000A3CCC" w:rsidRPr="002069B6" w:rsidRDefault="000A3CCC" w:rsidP="00B94646">
            <w:pPr>
              <w:jc w:val="both"/>
              <w:rPr>
                <w:sz w:val="24"/>
                <w:szCs w:val="24"/>
              </w:rPr>
            </w:pPr>
            <w:r w:rsidRPr="002069B6">
              <w:rPr>
                <w:color w:val="000000"/>
                <w:sz w:val="24"/>
                <w:szCs w:val="24"/>
                <w:lang w:eastAsia="lt-LT"/>
              </w:rPr>
              <w:t>Gelžbetonio konstrukcijų griovimo darbai</w:t>
            </w:r>
          </w:p>
        </w:tc>
        <w:tc>
          <w:tcPr>
            <w:tcW w:w="1028" w:type="pct"/>
          </w:tcPr>
          <w:p w14:paraId="2B424739" w14:textId="77777777" w:rsidR="000A3CCC" w:rsidRPr="002069B6" w:rsidRDefault="000A3CCC" w:rsidP="00B94646">
            <w:pPr>
              <w:jc w:val="center"/>
              <w:rPr>
                <w:sz w:val="24"/>
                <w:szCs w:val="24"/>
              </w:rPr>
            </w:pPr>
            <w:r w:rsidRPr="002069B6">
              <w:rPr>
                <w:sz w:val="24"/>
                <w:szCs w:val="24"/>
              </w:rPr>
              <w:t>m</w:t>
            </w:r>
            <w:r w:rsidRPr="002069B6">
              <w:rPr>
                <w:sz w:val="24"/>
                <w:szCs w:val="24"/>
                <w:vertAlign w:val="superscript"/>
              </w:rPr>
              <w:t>3</w:t>
            </w:r>
          </w:p>
        </w:tc>
        <w:tc>
          <w:tcPr>
            <w:tcW w:w="1029" w:type="pct"/>
          </w:tcPr>
          <w:p w14:paraId="28B31194" w14:textId="77777777" w:rsidR="000A3CCC" w:rsidRPr="002069B6" w:rsidRDefault="000A3CCC" w:rsidP="00B94646">
            <w:pPr>
              <w:jc w:val="center"/>
              <w:rPr>
                <w:sz w:val="24"/>
                <w:szCs w:val="24"/>
              </w:rPr>
            </w:pPr>
            <w:r w:rsidRPr="002069B6">
              <w:rPr>
                <w:sz w:val="24"/>
                <w:szCs w:val="24"/>
              </w:rPr>
              <w:t>200</w:t>
            </w:r>
          </w:p>
        </w:tc>
      </w:tr>
      <w:tr w:rsidR="000A3CCC" w:rsidRPr="002069B6" w14:paraId="794FE9D2" w14:textId="77777777" w:rsidTr="000A3CCC">
        <w:trPr>
          <w:trHeight w:val="510"/>
        </w:trPr>
        <w:tc>
          <w:tcPr>
            <w:tcW w:w="452" w:type="pct"/>
          </w:tcPr>
          <w:p w14:paraId="6EF1D057" w14:textId="77777777" w:rsidR="000A3CCC" w:rsidRPr="002069B6" w:rsidRDefault="000A3CCC">
            <w:pPr>
              <w:pStyle w:val="Sraopastraipa"/>
              <w:numPr>
                <w:ilvl w:val="0"/>
                <w:numId w:val="12"/>
              </w:numPr>
              <w:spacing w:line="240" w:lineRule="auto"/>
              <w:jc w:val="both"/>
              <w:rPr>
                <w:rFonts w:ascii="Times New Roman" w:hAnsi="Times New Roman" w:cs="Times New Roman"/>
                <w:sz w:val="24"/>
                <w:szCs w:val="24"/>
              </w:rPr>
            </w:pPr>
          </w:p>
        </w:tc>
        <w:tc>
          <w:tcPr>
            <w:tcW w:w="2491" w:type="pct"/>
          </w:tcPr>
          <w:p w14:paraId="4DD288CC" w14:textId="77777777" w:rsidR="000A3CCC" w:rsidRPr="002069B6" w:rsidRDefault="000A3CCC" w:rsidP="00B94646">
            <w:pPr>
              <w:jc w:val="both"/>
              <w:rPr>
                <w:sz w:val="24"/>
                <w:szCs w:val="24"/>
              </w:rPr>
            </w:pPr>
            <w:r w:rsidRPr="002069B6">
              <w:rPr>
                <w:color w:val="000000"/>
                <w:sz w:val="24"/>
                <w:szCs w:val="24"/>
                <w:lang w:eastAsia="lt-LT"/>
              </w:rPr>
              <w:t>Betono konstrukcijų griovimo darbai</w:t>
            </w:r>
          </w:p>
        </w:tc>
        <w:tc>
          <w:tcPr>
            <w:tcW w:w="1028" w:type="pct"/>
          </w:tcPr>
          <w:p w14:paraId="20D6E93B" w14:textId="77777777" w:rsidR="000A3CCC" w:rsidRPr="002069B6" w:rsidRDefault="000A3CCC" w:rsidP="00B94646">
            <w:pPr>
              <w:jc w:val="center"/>
              <w:rPr>
                <w:sz w:val="24"/>
                <w:szCs w:val="24"/>
              </w:rPr>
            </w:pPr>
            <w:r w:rsidRPr="002069B6">
              <w:rPr>
                <w:sz w:val="24"/>
                <w:szCs w:val="24"/>
              </w:rPr>
              <w:t>m</w:t>
            </w:r>
            <w:r w:rsidRPr="002069B6">
              <w:rPr>
                <w:sz w:val="24"/>
                <w:szCs w:val="24"/>
                <w:vertAlign w:val="superscript"/>
              </w:rPr>
              <w:t>3</w:t>
            </w:r>
          </w:p>
        </w:tc>
        <w:tc>
          <w:tcPr>
            <w:tcW w:w="1029" w:type="pct"/>
          </w:tcPr>
          <w:p w14:paraId="6FBE3E38" w14:textId="77777777" w:rsidR="000A3CCC" w:rsidRPr="002069B6" w:rsidRDefault="000A3CCC" w:rsidP="00B94646">
            <w:pPr>
              <w:jc w:val="center"/>
              <w:rPr>
                <w:sz w:val="24"/>
                <w:szCs w:val="24"/>
              </w:rPr>
            </w:pPr>
            <w:r w:rsidRPr="002069B6">
              <w:rPr>
                <w:sz w:val="24"/>
                <w:szCs w:val="24"/>
              </w:rPr>
              <w:t>100</w:t>
            </w:r>
          </w:p>
        </w:tc>
      </w:tr>
      <w:tr w:rsidR="000A3CCC" w:rsidRPr="002069B6" w14:paraId="5D33175F" w14:textId="77777777" w:rsidTr="000A3CCC">
        <w:trPr>
          <w:trHeight w:val="510"/>
        </w:trPr>
        <w:tc>
          <w:tcPr>
            <w:tcW w:w="452" w:type="pct"/>
          </w:tcPr>
          <w:p w14:paraId="09CA242A" w14:textId="77777777" w:rsidR="000A3CCC" w:rsidRPr="002069B6" w:rsidRDefault="000A3CCC">
            <w:pPr>
              <w:pStyle w:val="Sraopastraipa"/>
              <w:numPr>
                <w:ilvl w:val="0"/>
                <w:numId w:val="12"/>
              </w:numPr>
              <w:spacing w:line="240" w:lineRule="auto"/>
              <w:jc w:val="both"/>
              <w:rPr>
                <w:rFonts w:ascii="Times New Roman" w:hAnsi="Times New Roman" w:cs="Times New Roman"/>
                <w:sz w:val="24"/>
                <w:szCs w:val="24"/>
              </w:rPr>
            </w:pPr>
          </w:p>
        </w:tc>
        <w:tc>
          <w:tcPr>
            <w:tcW w:w="2491" w:type="pct"/>
          </w:tcPr>
          <w:p w14:paraId="2ADA10F0" w14:textId="77777777" w:rsidR="000A3CCC" w:rsidRPr="002069B6" w:rsidRDefault="000A3CCC" w:rsidP="00B94646">
            <w:pPr>
              <w:jc w:val="both"/>
              <w:rPr>
                <w:sz w:val="24"/>
                <w:szCs w:val="24"/>
              </w:rPr>
            </w:pPr>
            <w:r w:rsidRPr="002069B6">
              <w:rPr>
                <w:color w:val="000000"/>
                <w:sz w:val="24"/>
                <w:szCs w:val="24"/>
                <w:lang w:eastAsia="lt-LT"/>
              </w:rPr>
              <w:t>Mūro konstrukcijų griovimo darbai</w:t>
            </w:r>
          </w:p>
        </w:tc>
        <w:tc>
          <w:tcPr>
            <w:tcW w:w="1028" w:type="pct"/>
          </w:tcPr>
          <w:p w14:paraId="0AC88B13" w14:textId="77777777" w:rsidR="000A3CCC" w:rsidRPr="002069B6" w:rsidRDefault="000A3CCC" w:rsidP="00B94646">
            <w:pPr>
              <w:jc w:val="center"/>
              <w:rPr>
                <w:sz w:val="24"/>
                <w:szCs w:val="24"/>
              </w:rPr>
            </w:pPr>
            <w:r w:rsidRPr="002069B6">
              <w:rPr>
                <w:sz w:val="24"/>
                <w:szCs w:val="24"/>
              </w:rPr>
              <w:t>m</w:t>
            </w:r>
            <w:r w:rsidRPr="002069B6">
              <w:rPr>
                <w:sz w:val="24"/>
                <w:szCs w:val="24"/>
                <w:vertAlign w:val="superscript"/>
              </w:rPr>
              <w:t>3</w:t>
            </w:r>
          </w:p>
        </w:tc>
        <w:tc>
          <w:tcPr>
            <w:tcW w:w="1029" w:type="pct"/>
          </w:tcPr>
          <w:p w14:paraId="4A8C211B" w14:textId="77777777" w:rsidR="000A3CCC" w:rsidRPr="002069B6" w:rsidRDefault="000A3CCC" w:rsidP="00B94646">
            <w:pPr>
              <w:jc w:val="center"/>
              <w:rPr>
                <w:sz w:val="24"/>
                <w:szCs w:val="24"/>
              </w:rPr>
            </w:pPr>
            <w:r w:rsidRPr="002069B6">
              <w:rPr>
                <w:sz w:val="24"/>
                <w:szCs w:val="24"/>
              </w:rPr>
              <w:t>50</w:t>
            </w:r>
          </w:p>
        </w:tc>
      </w:tr>
      <w:tr w:rsidR="000A3CCC" w:rsidRPr="002069B6" w14:paraId="2AB94912" w14:textId="77777777" w:rsidTr="000A3CCC">
        <w:trPr>
          <w:trHeight w:val="510"/>
        </w:trPr>
        <w:tc>
          <w:tcPr>
            <w:tcW w:w="452" w:type="pct"/>
          </w:tcPr>
          <w:p w14:paraId="0C1478C6" w14:textId="77777777" w:rsidR="000A3CCC" w:rsidRPr="002069B6" w:rsidRDefault="000A3CCC">
            <w:pPr>
              <w:pStyle w:val="Sraopastraipa"/>
              <w:numPr>
                <w:ilvl w:val="0"/>
                <w:numId w:val="12"/>
              </w:numPr>
              <w:spacing w:line="240" w:lineRule="auto"/>
              <w:jc w:val="both"/>
              <w:rPr>
                <w:rFonts w:ascii="Times New Roman" w:hAnsi="Times New Roman" w:cs="Times New Roman"/>
                <w:sz w:val="24"/>
                <w:szCs w:val="24"/>
              </w:rPr>
            </w:pPr>
          </w:p>
        </w:tc>
        <w:tc>
          <w:tcPr>
            <w:tcW w:w="2491" w:type="pct"/>
          </w:tcPr>
          <w:p w14:paraId="0869EE91" w14:textId="77777777" w:rsidR="000A3CCC" w:rsidRPr="002069B6" w:rsidRDefault="000A3CCC" w:rsidP="00B94646">
            <w:pPr>
              <w:jc w:val="both"/>
              <w:rPr>
                <w:sz w:val="24"/>
                <w:szCs w:val="24"/>
              </w:rPr>
            </w:pPr>
            <w:r w:rsidRPr="002069B6">
              <w:rPr>
                <w:sz w:val="24"/>
                <w:szCs w:val="24"/>
              </w:rPr>
              <w:t>Statybinio laužo išvežimas ir utilizavimas</w:t>
            </w:r>
          </w:p>
        </w:tc>
        <w:tc>
          <w:tcPr>
            <w:tcW w:w="1028" w:type="pct"/>
          </w:tcPr>
          <w:p w14:paraId="62F1F1B6" w14:textId="77777777" w:rsidR="000A3CCC" w:rsidRPr="002069B6" w:rsidRDefault="000A3CCC" w:rsidP="00B94646">
            <w:pPr>
              <w:jc w:val="center"/>
              <w:rPr>
                <w:sz w:val="24"/>
                <w:szCs w:val="24"/>
              </w:rPr>
            </w:pPr>
            <w:r w:rsidRPr="002069B6">
              <w:rPr>
                <w:sz w:val="24"/>
                <w:szCs w:val="24"/>
              </w:rPr>
              <w:t>t</w:t>
            </w:r>
          </w:p>
        </w:tc>
        <w:tc>
          <w:tcPr>
            <w:tcW w:w="1029" w:type="pct"/>
          </w:tcPr>
          <w:p w14:paraId="76D2C66E" w14:textId="77777777" w:rsidR="000A3CCC" w:rsidRPr="002069B6" w:rsidRDefault="000A3CCC" w:rsidP="00B94646">
            <w:pPr>
              <w:jc w:val="center"/>
              <w:rPr>
                <w:sz w:val="24"/>
                <w:szCs w:val="24"/>
              </w:rPr>
            </w:pPr>
            <w:r w:rsidRPr="002069B6">
              <w:rPr>
                <w:sz w:val="24"/>
                <w:szCs w:val="24"/>
              </w:rPr>
              <w:t>700</w:t>
            </w:r>
          </w:p>
        </w:tc>
      </w:tr>
      <w:tr w:rsidR="000A3CCC" w:rsidRPr="002069B6" w14:paraId="1EC64C52" w14:textId="77777777" w:rsidTr="000A3CCC">
        <w:trPr>
          <w:trHeight w:val="510"/>
        </w:trPr>
        <w:tc>
          <w:tcPr>
            <w:tcW w:w="452" w:type="pct"/>
          </w:tcPr>
          <w:p w14:paraId="2134F31C" w14:textId="77777777" w:rsidR="000A3CCC" w:rsidRPr="002069B6" w:rsidRDefault="000A3CCC">
            <w:pPr>
              <w:pStyle w:val="Sraopastraipa"/>
              <w:numPr>
                <w:ilvl w:val="0"/>
                <w:numId w:val="12"/>
              </w:numPr>
              <w:spacing w:line="240" w:lineRule="auto"/>
              <w:jc w:val="both"/>
              <w:rPr>
                <w:rFonts w:ascii="Times New Roman" w:hAnsi="Times New Roman" w:cs="Times New Roman"/>
                <w:sz w:val="24"/>
                <w:szCs w:val="24"/>
              </w:rPr>
            </w:pPr>
          </w:p>
        </w:tc>
        <w:tc>
          <w:tcPr>
            <w:tcW w:w="2491" w:type="pct"/>
          </w:tcPr>
          <w:p w14:paraId="075F3C29" w14:textId="77777777" w:rsidR="000A3CCC" w:rsidRPr="002069B6" w:rsidRDefault="000A3CCC" w:rsidP="00B94646">
            <w:pPr>
              <w:jc w:val="both"/>
              <w:rPr>
                <w:sz w:val="24"/>
                <w:szCs w:val="24"/>
              </w:rPr>
            </w:pPr>
            <w:r w:rsidRPr="002069B6">
              <w:rPr>
                <w:sz w:val="24"/>
                <w:szCs w:val="24"/>
              </w:rPr>
              <w:t>Gerbūvio (grunto planiravimas, 10 cm juodžemio paskleidimas ir žolės pasėjimas) sutvarkymas</w:t>
            </w:r>
          </w:p>
        </w:tc>
        <w:tc>
          <w:tcPr>
            <w:tcW w:w="1028" w:type="pct"/>
          </w:tcPr>
          <w:p w14:paraId="6B93B334" w14:textId="77777777" w:rsidR="000A3CCC" w:rsidRPr="002069B6" w:rsidRDefault="000A3CCC" w:rsidP="00B94646">
            <w:pPr>
              <w:jc w:val="center"/>
              <w:rPr>
                <w:sz w:val="24"/>
                <w:szCs w:val="24"/>
              </w:rPr>
            </w:pPr>
            <w:r w:rsidRPr="002069B6">
              <w:rPr>
                <w:sz w:val="24"/>
                <w:szCs w:val="24"/>
              </w:rPr>
              <w:t>m</w:t>
            </w:r>
            <w:r w:rsidRPr="002069B6">
              <w:rPr>
                <w:sz w:val="24"/>
                <w:szCs w:val="24"/>
                <w:vertAlign w:val="superscript"/>
              </w:rPr>
              <w:t>2</w:t>
            </w:r>
          </w:p>
        </w:tc>
        <w:tc>
          <w:tcPr>
            <w:tcW w:w="1029" w:type="pct"/>
          </w:tcPr>
          <w:p w14:paraId="1C4EC894" w14:textId="77777777" w:rsidR="000A3CCC" w:rsidRPr="002069B6" w:rsidRDefault="000A3CCC" w:rsidP="00B94646">
            <w:pPr>
              <w:jc w:val="center"/>
              <w:rPr>
                <w:sz w:val="24"/>
                <w:szCs w:val="24"/>
              </w:rPr>
            </w:pPr>
            <w:r w:rsidRPr="002069B6">
              <w:rPr>
                <w:sz w:val="24"/>
                <w:szCs w:val="24"/>
              </w:rPr>
              <w:t>3000</w:t>
            </w:r>
          </w:p>
        </w:tc>
      </w:tr>
      <w:tr w:rsidR="000A3CCC" w:rsidRPr="002069B6" w14:paraId="44C3B74E" w14:textId="77777777" w:rsidTr="000A3CCC">
        <w:trPr>
          <w:trHeight w:val="510"/>
        </w:trPr>
        <w:tc>
          <w:tcPr>
            <w:tcW w:w="452" w:type="pct"/>
          </w:tcPr>
          <w:p w14:paraId="386AA46E" w14:textId="77777777" w:rsidR="000A3CCC" w:rsidRPr="002069B6" w:rsidRDefault="000A3CCC">
            <w:pPr>
              <w:pStyle w:val="Sraopastraipa"/>
              <w:numPr>
                <w:ilvl w:val="0"/>
                <w:numId w:val="12"/>
              </w:numPr>
              <w:spacing w:line="240" w:lineRule="auto"/>
              <w:jc w:val="both"/>
              <w:rPr>
                <w:rFonts w:ascii="Times New Roman" w:hAnsi="Times New Roman" w:cs="Times New Roman"/>
                <w:sz w:val="24"/>
                <w:szCs w:val="24"/>
              </w:rPr>
            </w:pPr>
          </w:p>
        </w:tc>
        <w:tc>
          <w:tcPr>
            <w:tcW w:w="2491" w:type="pct"/>
          </w:tcPr>
          <w:p w14:paraId="6E32E41A" w14:textId="77777777" w:rsidR="000A3CCC" w:rsidRPr="002069B6" w:rsidRDefault="000A3CCC" w:rsidP="00B94646">
            <w:pPr>
              <w:jc w:val="both"/>
              <w:rPr>
                <w:sz w:val="24"/>
                <w:szCs w:val="24"/>
              </w:rPr>
            </w:pPr>
            <w:r w:rsidRPr="002069B6">
              <w:rPr>
                <w:color w:val="000000"/>
                <w:sz w:val="24"/>
                <w:szCs w:val="24"/>
                <w:lang w:eastAsia="lt-LT"/>
              </w:rPr>
              <w:t>Krūmų kirtimas ir išvežimas</w:t>
            </w:r>
          </w:p>
        </w:tc>
        <w:tc>
          <w:tcPr>
            <w:tcW w:w="1028" w:type="pct"/>
          </w:tcPr>
          <w:p w14:paraId="3165B8F9" w14:textId="77777777" w:rsidR="000A3CCC" w:rsidRPr="002069B6" w:rsidRDefault="000A3CCC" w:rsidP="00B94646">
            <w:pPr>
              <w:jc w:val="center"/>
              <w:rPr>
                <w:sz w:val="24"/>
                <w:szCs w:val="24"/>
              </w:rPr>
            </w:pPr>
            <w:r w:rsidRPr="002069B6">
              <w:rPr>
                <w:sz w:val="24"/>
                <w:szCs w:val="24"/>
              </w:rPr>
              <w:t>m</w:t>
            </w:r>
            <w:r w:rsidRPr="002069B6">
              <w:rPr>
                <w:sz w:val="24"/>
                <w:szCs w:val="24"/>
                <w:vertAlign w:val="superscript"/>
              </w:rPr>
              <w:t>2</w:t>
            </w:r>
          </w:p>
        </w:tc>
        <w:tc>
          <w:tcPr>
            <w:tcW w:w="1029" w:type="pct"/>
          </w:tcPr>
          <w:p w14:paraId="2676084B" w14:textId="77777777" w:rsidR="000A3CCC" w:rsidRPr="002069B6" w:rsidRDefault="000A3CCC" w:rsidP="00B94646">
            <w:pPr>
              <w:jc w:val="center"/>
              <w:rPr>
                <w:sz w:val="24"/>
                <w:szCs w:val="24"/>
              </w:rPr>
            </w:pPr>
            <w:r w:rsidRPr="002069B6">
              <w:rPr>
                <w:sz w:val="24"/>
                <w:szCs w:val="24"/>
              </w:rPr>
              <w:t>1000</w:t>
            </w:r>
          </w:p>
        </w:tc>
      </w:tr>
      <w:tr w:rsidR="000A3CCC" w:rsidRPr="002069B6" w14:paraId="18643081" w14:textId="77777777" w:rsidTr="000A3CCC">
        <w:trPr>
          <w:trHeight w:val="510"/>
        </w:trPr>
        <w:tc>
          <w:tcPr>
            <w:tcW w:w="452" w:type="pct"/>
          </w:tcPr>
          <w:p w14:paraId="235C1044" w14:textId="77777777" w:rsidR="000A3CCC" w:rsidRPr="002069B6" w:rsidRDefault="000A3CCC">
            <w:pPr>
              <w:pStyle w:val="Sraopastraipa"/>
              <w:numPr>
                <w:ilvl w:val="0"/>
                <w:numId w:val="12"/>
              </w:numPr>
              <w:spacing w:line="240" w:lineRule="auto"/>
              <w:jc w:val="both"/>
              <w:rPr>
                <w:rFonts w:ascii="Times New Roman" w:hAnsi="Times New Roman" w:cs="Times New Roman"/>
                <w:sz w:val="24"/>
                <w:szCs w:val="24"/>
              </w:rPr>
            </w:pPr>
          </w:p>
        </w:tc>
        <w:tc>
          <w:tcPr>
            <w:tcW w:w="2491" w:type="pct"/>
          </w:tcPr>
          <w:p w14:paraId="1DE8CDE2" w14:textId="77777777" w:rsidR="000A3CCC" w:rsidRPr="002069B6" w:rsidRDefault="000A3CCC" w:rsidP="00B94646">
            <w:pPr>
              <w:jc w:val="both"/>
              <w:rPr>
                <w:sz w:val="24"/>
                <w:szCs w:val="24"/>
              </w:rPr>
            </w:pPr>
            <w:r w:rsidRPr="002069B6">
              <w:rPr>
                <w:sz w:val="24"/>
                <w:szCs w:val="24"/>
              </w:rPr>
              <w:t>Medžių kirtimas iki 20 cm skersmens</w:t>
            </w:r>
          </w:p>
        </w:tc>
        <w:tc>
          <w:tcPr>
            <w:tcW w:w="1028" w:type="pct"/>
          </w:tcPr>
          <w:p w14:paraId="072F0E07" w14:textId="77777777" w:rsidR="000A3CCC" w:rsidRPr="002069B6" w:rsidRDefault="000A3CCC" w:rsidP="00B94646">
            <w:pPr>
              <w:jc w:val="center"/>
              <w:rPr>
                <w:sz w:val="24"/>
                <w:szCs w:val="24"/>
              </w:rPr>
            </w:pPr>
            <w:r w:rsidRPr="002069B6">
              <w:rPr>
                <w:sz w:val="24"/>
                <w:szCs w:val="24"/>
              </w:rPr>
              <w:t>vnt.</w:t>
            </w:r>
          </w:p>
        </w:tc>
        <w:tc>
          <w:tcPr>
            <w:tcW w:w="1029" w:type="pct"/>
          </w:tcPr>
          <w:p w14:paraId="3339DB7D" w14:textId="77777777" w:rsidR="000A3CCC" w:rsidRPr="002069B6" w:rsidRDefault="000A3CCC" w:rsidP="00B94646">
            <w:pPr>
              <w:jc w:val="center"/>
              <w:rPr>
                <w:sz w:val="24"/>
                <w:szCs w:val="24"/>
              </w:rPr>
            </w:pPr>
            <w:r w:rsidRPr="002069B6">
              <w:rPr>
                <w:sz w:val="24"/>
                <w:szCs w:val="24"/>
              </w:rPr>
              <w:t>20</w:t>
            </w:r>
          </w:p>
        </w:tc>
      </w:tr>
      <w:tr w:rsidR="000A3CCC" w:rsidRPr="002069B6" w14:paraId="1433F37E" w14:textId="77777777" w:rsidTr="000A3CCC">
        <w:trPr>
          <w:trHeight w:val="510"/>
        </w:trPr>
        <w:tc>
          <w:tcPr>
            <w:tcW w:w="452" w:type="pct"/>
          </w:tcPr>
          <w:p w14:paraId="56A575CA" w14:textId="77777777" w:rsidR="000A3CCC" w:rsidRPr="002069B6" w:rsidRDefault="000A3CCC">
            <w:pPr>
              <w:pStyle w:val="Sraopastraipa"/>
              <w:numPr>
                <w:ilvl w:val="0"/>
                <w:numId w:val="12"/>
              </w:numPr>
              <w:spacing w:line="240" w:lineRule="auto"/>
              <w:jc w:val="both"/>
              <w:rPr>
                <w:rFonts w:ascii="Times New Roman" w:hAnsi="Times New Roman" w:cs="Times New Roman"/>
                <w:sz w:val="24"/>
                <w:szCs w:val="24"/>
              </w:rPr>
            </w:pPr>
          </w:p>
        </w:tc>
        <w:tc>
          <w:tcPr>
            <w:tcW w:w="2491" w:type="pct"/>
          </w:tcPr>
          <w:p w14:paraId="24A4B7AD" w14:textId="77777777" w:rsidR="000A3CCC" w:rsidRPr="002069B6" w:rsidRDefault="000A3CCC" w:rsidP="00B94646">
            <w:pPr>
              <w:jc w:val="both"/>
              <w:rPr>
                <w:sz w:val="24"/>
                <w:szCs w:val="24"/>
              </w:rPr>
            </w:pPr>
            <w:r w:rsidRPr="002069B6">
              <w:rPr>
                <w:sz w:val="24"/>
                <w:szCs w:val="24"/>
              </w:rPr>
              <w:t>Medžių kirtimas 21-40 cm skersmens</w:t>
            </w:r>
          </w:p>
        </w:tc>
        <w:tc>
          <w:tcPr>
            <w:tcW w:w="1028" w:type="pct"/>
          </w:tcPr>
          <w:p w14:paraId="5E2733E6" w14:textId="77777777" w:rsidR="000A3CCC" w:rsidRPr="002069B6" w:rsidRDefault="000A3CCC" w:rsidP="00B94646">
            <w:pPr>
              <w:jc w:val="center"/>
              <w:rPr>
                <w:sz w:val="24"/>
                <w:szCs w:val="24"/>
              </w:rPr>
            </w:pPr>
            <w:r w:rsidRPr="002069B6">
              <w:rPr>
                <w:sz w:val="24"/>
                <w:szCs w:val="24"/>
              </w:rPr>
              <w:t>vnt.</w:t>
            </w:r>
          </w:p>
        </w:tc>
        <w:tc>
          <w:tcPr>
            <w:tcW w:w="1029" w:type="pct"/>
          </w:tcPr>
          <w:p w14:paraId="20FEE668" w14:textId="77777777" w:rsidR="000A3CCC" w:rsidRPr="002069B6" w:rsidRDefault="000A3CCC" w:rsidP="00B94646">
            <w:pPr>
              <w:jc w:val="center"/>
              <w:rPr>
                <w:sz w:val="24"/>
                <w:szCs w:val="24"/>
              </w:rPr>
            </w:pPr>
            <w:r w:rsidRPr="002069B6">
              <w:rPr>
                <w:sz w:val="24"/>
                <w:szCs w:val="24"/>
              </w:rPr>
              <w:t>20</w:t>
            </w:r>
          </w:p>
        </w:tc>
      </w:tr>
      <w:tr w:rsidR="000A3CCC" w:rsidRPr="002069B6" w14:paraId="1E0BEF7D" w14:textId="77777777" w:rsidTr="000A3CCC">
        <w:trPr>
          <w:trHeight w:val="510"/>
        </w:trPr>
        <w:tc>
          <w:tcPr>
            <w:tcW w:w="452" w:type="pct"/>
          </w:tcPr>
          <w:p w14:paraId="2810EE29" w14:textId="77777777" w:rsidR="000A3CCC" w:rsidRPr="002069B6" w:rsidRDefault="000A3CCC">
            <w:pPr>
              <w:pStyle w:val="Sraopastraipa"/>
              <w:numPr>
                <w:ilvl w:val="0"/>
                <w:numId w:val="12"/>
              </w:numPr>
              <w:spacing w:line="240" w:lineRule="auto"/>
              <w:jc w:val="both"/>
              <w:rPr>
                <w:rFonts w:ascii="Times New Roman" w:hAnsi="Times New Roman" w:cs="Times New Roman"/>
                <w:sz w:val="24"/>
                <w:szCs w:val="24"/>
              </w:rPr>
            </w:pPr>
          </w:p>
        </w:tc>
        <w:tc>
          <w:tcPr>
            <w:tcW w:w="2491" w:type="pct"/>
          </w:tcPr>
          <w:p w14:paraId="2C8D5604" w14:textId="77777777" w:rsidR="000A3CCC" w:rsidRPr="002069B6" w:rsidRDefault="000A3CCC" w:rsidP="00B94646">
            <w:pPr>
              <w:jc w:val="both"/>
              <w:rPr>
                <w:sz w:val="24"/>
                <w:szCs w:val="24"/>
              </w:rPr>
            </w:pPr>
            <w:r w:rsidRPr="002069B6">
              <w:rPr>
                <w:sz w:val="24"/>
                <w:szCs w:val="24"/>
              </w:rPr>
              <w:t>Medžio konstrukcijų griovimas</w:t>
            </w:r>
          </w:p>
        </w:tc>
        <w:tc>
          <w:tcPr>
            <w:tcW w:w="1028" w:type="pct"/>
          </w:tcPr>
          <w:p w14:paraId="452996FE" w14:textId="77777777" w:rsidR="000A3CCC" w:rsidRPr="002069B6" w:rsidRDefault="000A3CCC" w:rsidP="00B94646">
            <w:pPr>
              <w:jc w:val="center"/>
              <w:rPr>
                <w:sz w:val="24"/>
                <w:szCs w:val="24"/>
              </w:rPr>
            </w:pPr>
            <w:r w:rsidRPr="002069B6">
              <w:rPr>
                <w:sz w:val="24"/>
                <w:szCs w:val="24"/>
              </w:rPr>
              <w:t>m³</w:t>
            </w:r>
          </w:p>
        </w:tc>
        <w:tc>
          <w:tcPr>
            <w:tcW w:w="1029" w:type="pct"/>
          </w:tcPr>
          <w:p w14:paraId="6792694F" w14:textId="77777777" w:rsidR="000A3CCC" w:rsidRPr="002069B6" w:rsidRDefault="000A3CCC" w:rsidP="00B94646">
            <w:pPr>
              <w:jc w:val="center"/>
              <w:rPr>
                <w:sz w:val="24"/>
                <w:szCs w:val="24"/>
              </w:rPr>
            </w:pPr>
            <w:r w:rsidRPr="002069B6">
              <w:rPr>
                <w:sz w:val="24"/>
                <w:szCs w:val="24"/>
              </w:rPr>
              <w:t>50</w:t>
            </w:r>
          </w:p>
        </w:tc>
      </w:tr>
      <w:tr w:rsidR="000A3CCC" w:rsidRPr="002069B6" w14:paraId="1B00C2C1" w14:textId="77777777" w:rsidTr="000A3CCC">
        <w:trPr>
          <w:trHeight w:val="510"/>
        </w:trPr>
        <w:tc>
          <w:tcPr>
            <w:tcW w:w="452" w:type="pct"/>
          </w:tcPr>
          <w:p w14:paraId="4AEF4F26" w14:textId="77777777" w:rsidR="000A3CCC" w:rsidRPr="002069B6" w:rsidRDefault="000A3CCC">
            <w:pPr>
              <w:pStyle w:val="Sraopastraipa"/>
              <w:numPr>
                <w:ilvl w:val="0"/>
                <w:numId w:val="12"/>
              </w:numPr>
              <w:spacing w:line="240" w:lineRule="auto"/>
              <w:jc w:val="both"/>
              <w:rPr>
                <w:rFonts w:ascii="Times New Roman" w:hAnsi="Times New Roman" w:cs="Times New Roman"/>
                <w:sz w:val="24"/>
                <w:szCs w:val="24"/>
              </w:rPr>
            </w:pPr>
          </w:p>
        </w:tc>
        <w:tc>
          <w:tcPr>
            <w:tcW w:w="2491" w:type="pct"/>
          </w:tcPr>
          <w:p w14:paraId="59BC3C3F" w14:textId="77777777" w:rsidR="000A3CCC" w:rsidRPr="002069B6" w:rsidRDefault="000A3CCC" w:rsidP="00B94646">
            <w:pPr>
              <w:jc w:val="both"/>
              <w:rPr>
                <w:sz w:val="24"/>
                <w:szCs w:val="24"/>
              </w:rPr>
            </w:pPr>
            <w:r w:rsidRPr="002069B6">
              <w:rPr>
                <w:sz w:val="24"/>
                <w:szCs w:val="24"/>
              </w:rPr>
              <w:t>Šiukšlių išvežimas ir utilizavimas</w:t>
            </w:r>
          </w:p>
        </w:tc>
        <w:tc>
          <w:tcPr>
            <w:tcW w:w="1028" w:type="pct"/>
          </w:tcPr>
          <w:p w14:paraId="256015C1" w14:textId="77777777" w:rsidR="000A3CCC" w:rsidRPr="002069B6" w:rsidRDefault="000A3CCC" w:rsidP="00B94646">
            <w:pPr>
              <w:jc w:val="center"/>
              <w:rPr>
                <w:sz w:val="24"/>
                <w:szCs w:val="24"/>
              </w:rPr>
            </w:pPr>
            <w:r w:rsidRPr="002069B6">
              <w:rPr>
                <w:sz w:val="24"/>
                <w:szCs w:val="24"/>
              </w:rPr>
              <w:t>t</w:t>
            </w:r>
          </w:p>
        </w:tc>
        <w:tc>
          <w:tcPr>
            <w:tcW w:w="1029" w:type="pct"/>
          </w:tcPr>
          <w:p w14:paraId="722F50EC" w14:textId="77777777" w:rsidR="000A3CCC" w:rsidRPr="002069B6" w:rsidRDefault="000A3CCC" w:rsidP="00B94646">
            <w:pPr>
              <w:jc w:val="center"/>
              <w:rPr>
                <w:sz w:val="24"/>
                <w:szCs w:val="24"/>
              </w:rPr>
            </w:pPr>
            <w:r w:rsidRPr="002069B6">
              <w:rPr>
                <w:sz w:val="24"/>
                <w:szCs w:val="24"/>
              </w:rPr>
              <w:t>10</w:t>
            </w:r>
          </w:p>
        </w:tc>
      </w:tr>
      <w:tr w:rsidR="00271AAD" w:rsidRPr="002069B6" w14:paraId="67043C52" w14:textId="77777777" w:rsidTr="000A3CCC">
        <w:trPr>
          <w:trHeight w:val="510"/>
        </w:trPr>
        <w:tc>
          <w:tcPr>
            <w:tcW w:w="452" w:type="pct"/>
          </w:tcPr>
          <w:p w14:paraId="4F113244" w14:textId="77777777" w:rsidR="00271AAD" w:rsidRPr="002069B6" w:rsidRDefault="00271AAD">
            <w:pPr>
              <w:pStyle w:val="Sraopastraipa"/>
              <w:numPr>
                <w:ilvl w:val="0"/>
                <w:numId w:val="12"/>
              </w:numPr>
              <w:spacing w:line="240" w:lineRule="auto"/>
              <w:jc w:val="both"/>
              <w:rPr>
                <w:rFonts w:ascii="Times New Roman" w:hAnsi="Times New Roman" w:cs="Times New Roman"/>
                <w:sz w:val="24"/>
                <w:szCs w:val="24"/>
              </w:rPr>
            </w:pPr>
          </w:p>
        </w:tc>
        <w:tc>
          <w:tcPr>
            <w:tcW w:w="2491" w:type="pct"/>
          </w:tcPr>
          <w:p w14:paraId="61C22F5F" w14:textId="50BC54AB" w:rsidR="00271AAD" w:rsidRPr="002069B6" w:rsidRDefault="00271AAD" w:rsidP="00B94646">
            <w:pPr>
              <w:jc w:val="both"/>
              <w:rPr>
                <w:sz w:val="24"/>
                <w:szCs w:val="24"/>
              </w:rPr>
            </w:pPr>
            <w:r>
              <w:rPr>
                <w:sz w:val="24"/>
                <w:szCs w:val="24"/>
              </w:rPr>
              <w:t>Planiravimas</w:t>
            </w:r>
          </w:p>
        </w:tc>
        <w:tc>
          <w:tcPr>
            <w:tcW w:w="1028" w:type="pct"/>
          </w:tcPr>
          <w:p w14:paraId="71A03317" w14:textId="09F31DD3" w:rsidR="00271AAD" w:rsidRPr="002069B6" w:rsidRDefault="00271AAD" w:rsidP="00B94646">
            <w:pPr>
              <w:jc w:val="center"/>
              <w:rPr>
                <w:sz w:val="24"/>
                <w:szCs w:val="24"/>
              </w:rPr>
            </w:pPr>
            <w:r w:rsidRPr="002069B6">
              <w:rPr>
                <w:sz w:val="24"/>
                <w:szCs w:val="24"/>
              </w:rPr>
              <w:t>m</w:t>
            </w:r>
            <w:r w:rsidRPr="002069B6">
              <w:rPr>
                <w:sz w:val="24"/>
                <w:szCs w:val="24"/>
                <w:vertAlign w:val="superscript"/>
              </w:rPr>
              <w:t>2</w:t>
            </w:r>
          </w:p>
        </w:tc>
        <w:tc>
          <w:tcPr>
            <w:tcW w:w="1029" w:type="pct"/>
          </w:tcPr>
          <w:p w14:paraId="29D4E28E" w14:textId="43C899B8" w:rsidR="00271AAD" w:rsidRPr="002069B6" w:rsidRDefault="00271AAD" w:rsidP="00B94646">
            <w:pPr>
              <w:jc w:val="center"/>
              <w:rPr>
                <w:sz w:val="24"/>
                <w:szCs w:val="24"/>
              </w:rPr>
            </w:pPr>
            <w:r>
              <w:rPr>
                <w:sz w:val="24"/>
                <w:szCs w:val="24"/>
              </w:rPr>
              <w:t>500</w:t>
            </w:r>
          </w:p>
        </w:tc>
      </w:tr>
      <w:tr w:rsidR="000A3CCC" w:rsidRPr="002069B6" w14:paraId="2EDF696B" w14:textId="77777777" w:rsidTr="000A3CCC">
        <w:trPr>
          <w:trHeight w:val="510"/>
        </w:trPr>
        <w:tc>
          <w:tcPr>
            <w:tcW w:w="452" w:type="pct"/>
          </w:tcPr>
          <w:p w14:paraId="073C3192" w14:textId="77777777" w:rsidR="000A3CCC" w:rsidRPr="002069B6" w:rsidRDefault="000A3CCC">
            <w:pPr>
              <w:pStyle w:val="Sraopastraipa"/>
              <w:numPr>
                <w:ilvl w:val="0"/>
                <w:numId w:val="12"/>
              </w:numPr>
              <w:spacing w:line="240" w:lineRule="auto"/>
              <w:jc w:val="both"/>
              <w:rPr>
                <w:rFonts w:ascii="Times New Roman" w:hAnsi="Times New Roman" w:cs="Times New Roman"/>
                <w:sz w:val="24"/>
                <w:szCs w:val="24"/>
              </w:rPr>
            </w:pPr>
          </w:p>
        </w:tc>
        <w:tc>
          <w:tcPr>
            <w:tcW w:w="2491" w:type="pct"/>
          </w:tcPr>
          <w:p w14:paraId="2B465E25" w14:textId="77777777" w:rsidR="000A3CCC" w:rsidRPr="002069B6" w:rsidRDefault="000A3CCC" w:rsidP="00B94646">
            <w:pPr>
              <w:jc w:val="both"/>
              <w:rPr>
                <w:sz w:val="24"/>
                <w:szCs w:val="24"/>
              </w:rPr>
            </w:pPr>
            <w:r w:rsidRPr="002069B6">
              <w:rPr>
                <w:sz w:val="24"/>
                <w:szCs w:val="24"/>
              </w:rPr>
              <w:t>Asbesto turinčių atliekų išvežimas ir utilizavimas</w:t>
            </w:r>
          </w:p>
        </w:tc>
        <w:tc>
          <w:tcPr>
            <w:tcW w:w="1028" w:type="pct"/>
          </w:tcPr>
          <w:p w14:paraId="45967C72" w14:textId="77777777" w:rsidR="000A3CCC" w:rsidRPr="002069B6" w:rsidRDefault="000A3CCC" w:rsidP="00B94646">
            <w:pPr>
              <w:jc w:val="center"/>
              <w:rPr>
                <w:sz w:val="24"/>
                <w:szCs w:val="24"/>
              </w:rPr>
            </w:pPr>
            <w:r w:rsidRPr="002069B6">
              <w:rPr>
                <w:sz w:val="24"/>
                <w:szCs w:val="24"/>
              </w:rPr>
              <w:t>t</w:t>
            </w:r>
          </w:p>
        </w:tc>
        <w:tc>
          <w:tcPr>
            <w:tcW w:w="1029" w:type="pct"/>
          </w:tcPr>
          <w:p w14:paraId="3930F46F" w14:textId="77777777" w:rsidR="000A3CCC" w:rsidRPr="002069B6" w:rsidRDefault="000A3CCC" w:rsidP="00B94646">
            <w:pPr>
              <w:jc w:val="center"/>
              <w:rPr>
                <w:sz w:val="24"/>
                <w:szCs w:val="24"/>
              </w:rPr>
            </w:pPr>
            <w:r w:rsidRPr="002069B6">
              <w:rPr>
                <w:sz w:val="24"/>
                <w:szCs w:val="24"/>
              </w:rPr>
              <w:t>10</w:t>
            </w:r>
          </w:p>
        </w:tc>
      </w:tr>
    </w:tbl>
    <w:p w14:paraId="2FF5F7F9" w14:textId="282EBD4B" w:rsidR="00C0198E" w:rsidRPr="002069B6" w:rsidRDefault="00C0198E">
      <w:pPr>
        <w:pStyle w:val="Sraopastraipa"/>
        <w:numPr>
          <w:ilvl w:val="1"/>
          <w:numId w:val="9"/>
        </w:numPr>
        <w:tabs>
          <w:tab w:val="left" w:pos="1276"/>
        </w:tabs>
        <w:suppressAutoHyphens/>
        <w:autoSpaceDN w:val="0"/>
        <w:spacing w:after="0" w:line="240" w:lineRule="auto"/>
        <w:ind w:left="0" w:firstLine="567"/>
        <w:jc w:val="both"/>
        <w:rPr>
          <w:rFonts w:ascii="Times New Roman" w:hAnsi="Times New Roman" w:cs="Times New Roman"/>
          <w:bCs/>
          <w:sz w:val="24"/>
          <w:szCs w:val="24"/>
          <w:u w:val="single"/>
        </w:rPr>
      </w:pPr>
      <w:r w:rsidRPr="002069B6">
        <w:rPr>
          <w:rFonts w:ascii="Times New Roman" w:hAnsi="Times New Roman" w:cs="Times New Roman"/>
          <w:sz w:val="24"/>
          <w:szCs w:val="24"/>
          <w:u w:val="single"/>
        </w:rPr>
        <w:t>Preliminarūs darbų kiekiai, numatyti sutartyje, sutarties vykdymo metu gali kisti (gali būti įsigyta mažiau arba daugiau nurodytų preliminarių Darbų kiekių), tačiau įsigyjant konkrečius Darbus nebus viršijama pradinės sutarties vertė.</w:t>
      </w:r>
    </w:p>
    <w:p w14:paraId="6F3D4681" w14:textId="77777777" w:rsidR="000917C7" w:rsidRPr="002069B6" w:rsidRDefault="000917C7" w:rsidP="005321CA">
      <w:pPr>
        <w:tabs>
          <w:tab w:val="left" w:pos="90"/>
        </w:tabs>
        <w:ind w:left="360"/>
        <w:contextualSpacing/>
        <w:jc w:val="both"/>
        <w:rPr>
          <w:b/>
          <w:sz w:val="24"/>
          <w:szCs w:val="24"/>
        </w:rPr>
      </w:pPr>
    </w:p>
    <w:p w14:paraId="600D707C" w14:textId="77777777" w:rsidR="000917C7" w:rsidRPr="002069B6" w:rsidRDefault="000917C7">
      <w:pPr>
        <w:numPr>
          <w:ilvl w:val="0"/>
          <w:numId w:val="9"/>
        </w:numPr>
        <w:tabs>
          <w:tab w:val="left" w:pos="90"/>
        </w:tabs>
        <w:contextualSpacing/>
        <w:jc w:val="center"/>
        <w:rPr>
          <w:b/>
          <w:sz w:val="24"/>
          <w:szCs w:val="24"/>
        </w:rPr>
      </w:pPr>
      <w:r w:rsidRPr="002069B6">
        <w:rPr>
          <w:b/>
          <w:sz w:val="24"/>
          <w:szCs w:val="24"/>
        </w:rPr>
        <w:t>Dalis. Sutarties kaina ir apmokėjimo sąlygos</w:t>
      </w:r>
    </w:p>
    <w:p w14:paraId="7EA1392F" w14:textId="4FC30901" w:rsidR="000917C7" w:rsidRPr="002069B6" w:rsidRDefault="000917C7">
      <w:pPr>
        <w:numPr>
          <w:ilvl w:val="1"/>
          <w:numId w:val="9"/>
        </w:numPr>
        <w:tabs>
          <w:tab w:val="left" w:pos="90"/>
          <w:tab w:val="left" w:pos="851"/>
        </w:tabs>
        <w:spacing w:before="240"/>
        <w:ind w:left="0" w:firstLine="567"/>
        <w:contextualSpacing/>
        <w:jc w:val="both"/>
        <w:rPr>
          <w:b/>
          <w:iCs/>
          <w:sz w:val="24"/>
          <w:szCs w:val="24"/>
        </w:rPr>
      </w:pPr>
      <w:r w:rsidRPr="002069B6">
        <w:rPr>
          <w:iCs/>
          <w:sz w:val="24"/>
          <w:szCs w:val="24"/>
        </w:rPr>
        <w:t xml:space="preserve">Pradinės Sutarties vertė </w:t>
      </w:r>
      <w:r w:rsidR="007D4D91" w:rsidRPr="002069B6">
        <w:rPr>
          <w:iCs/>
          <w:sz w:val="24"/>
          <w:szCs w:val="24"/>
        </w:rPr>
        <w:t xml:space="preserve">– </w:t>
      </w:r>
      <w:r w:rsidR="000A3CCC" w:rsidRPr="002069B6">
        <w:rPr>
          <w:b/>
          <w:bCs/>
          <w:iCs/>
          <w:sz w:val="24"/>
          <w:szCs w:val="24"/>
        </w:rPr>
        <w:t>272 727,27</w:t>
      </w:r>
      <w:r w:rsidRPr="002069B6">
        <w:rPr>
          <w:i/>
          <w:sz w:val="24"/>
          <w:szCs w:val="24"/>
          <w:lang w:eastAsia="ar-SA"/>
        </w:rPr>
        <w:t>(</w:t>
      </w:r>
      <w:r w:rsidR="000A3CCC" w:rsidRPr="002069B6">
        <w:rPr>
          <w:i/>
          <w:sz w:val="24"/>
          <w:szCs w:val="24"/>
          <w:lang w:eastAsia="ar-SA"/>
        </w:rPr>
        <w:t>du šimtai septyniasdešimt du tūkstančiai septyni šimtai dvidešimt septyni Eur</w:t>
      </w:r>
      <w:r w:rsidR="00896A8F" w:rsidRPr="002069B6">
        <w:rPr>
          <w:i/>
          <w:sz w:val="24"/>
          <w:szCs w:val="24"/>
          <w:lang w:eastAsia="ar-SA"/>
        </w:rPr>
        <w:t>, 00 ct</w:t>
      </w:r>
      <w:r w:rsidRPr="002069B6">
        <w:rPr>
          <w:i/>
          <w:sz w:val="24"/>
          <w:szCs w:val="24"/>
          <w:lang w:eastAsia="ar-SA"/>
        </w:rPr>
        <w:t>)</w:t>
      </w:r>
      <w:r w:rsidRPr="002069B6">
        <w:rPr>
          <w:i/>
          <w:sz w:val="24"/>
          <w:szCs w:val="24"/>
        </w:rPr>
        <w:t xml:space="preserve"> </w:t>
      </w:r>
      <w:r w:rsidR="007D4D91" w:rsidRPr="002069B6">
        <w:rPr>
          <w:iCs/>
          <w:sz w:val="24"/>
          <w:szCs w:val="24"/>
        </w:rPr>
        <w:t xml:space="preserve">Eur </w:t>
      </w:r>
      <w:r w:rsidRPr="002069B6">
        <w:rPr>
          <w:iCs/>
          <w:sz w:val="24"/>
          <w:szCs w:val="24"/>
        </w:rPr>
        <w:t>be PVM</w:t>
      </w:r>
      <w:r w:rsidR="007D4D91" w:rsidRPr="002069B6">
        <w:rPr>
          <w:iCs/>
          <w:sz w:val="24"/>
          <w:szCs w:val="24"/>
        </w:rPr>
        <w:t>,</w:t>
      </w:r>
      <w:r w:rsidRPr="002069B6">
        <w:rPr>
          <w:iCs/>
          <w:sz w:val="24"/>
          <w:szCs w:val="24"/>
        </w:rPr>
        <w:t xml:space="preserve"> PVM </w:t>
      </w:r>
      <w:r w:rsidR="007D4D91" w:rsidRPr="002069B6">
        <w:rPr>
          <w:iCs/>
          <w:sz w:val="24"/>
          <w:szCs w:val="24"/>
        </w:rPr>
        <w:t>sudaro</w:t>
      </w:r>
      <w:r w:rsidR="00896A8F" w:rsidRPr="002069B6">
        <w:rPr>
          <w:iCs/>
          <w:sz w:val="24"/>
          <w:szCs w:val="24"/>
        </w:rPr>
        <w:t xml:space="preserve"> –</w:t>
      </w:r>
      <w:r w:rsidR="00E270EA" w:rsidRPr="002069B6">
        <w:rPr>
          <w:iCs/>
          <w:sz w:val="24"/>
          <w:szCs w:val="24"/>
        </w:rPr>
        <w:t xml:space="preserve"> </w:t>
      </w:r>
      <w:r w:rsidR="00E270EA" w:rsidRPr="002069B6">
        <w:rPr>
          <w:b/>
          <w:bCs/>
          <w:iCs/>
          <w:sz w:val="24"/>
          <w:szCs w:val="24"/>
        </w:rPr>
        <w:t>57272,73</w:t>
      </w:r>
      <w:r w:rsidR="00E270EA" w:rsidRPr="002069B6">
        <w:rPr>
          <w:iCs/>
          <w:sz w:val="24"/>
          <w:szCs w:val="24"/>
        </w:rPr>
        <w:t xml:space="preserve"> (</w:t>
      </w:r>
      <w:r w:rsidR="00E270EA" w:rsidRPr="002069B6">
        <w:rPr>
          <w:i/>
          <w:sz w:val="24"/>
          <w:szCs w:val="24"/>
        </w:rPr>
        <w:t>penkiasdešimt septyni tūkstančiai du šimtai septyniasdešimt du Eur 73 ct</w:t>
      </w:r>
      <w:r w:rsidR="00E270EA" w:rsidRPr="002069B6">
        <w:rPr>
          <w:iCs/>
          <w:sz w:val="24"/>
          <w:szCs w:val="24"/>
        </w:rPr>
        <w:t xml:space="preserve">) </w:t>
      </w:r>
      <w:r w:rsidR="007D4D91" w:rsidRPr="002069B6">
        <w:rPr>
          <w:iCs/>
          <w:sz w:val="24"/>
          <w:szCs w:val="24"/>
        </w:rPr>
        <w:t>Eur</w:t>
      </w:r>
      <w:r w:rsidRPr="002069B6">
        <w:rPr>
          <w:iCs/>
          <w:sz w:val="24"/>
          <w:szCs w:val="24"/>
        </w:rPr>
        <w:t>.</w:t>
      </w:r>
    </w:p>
    <w:p w14:paraId="14F6C23D" w14:textId="4D4CBA01" w:rsidR="000917C7" w:rsidRPr="002069B6" w:rsidRDefault="000917C7">
      <w:pPr>
        <w:numPr>
          <w:ilvl w:val="1"/>
          <w:numId w:val="9"/>
        </w:numPr>
        <w:tabs>
          <w:tab w:val="left" w:pos="90"/>
          <w:tab w:val="left" w:pos="851"/>
        </w:tabs>
        <w:ind w:left="0" w:firstLine="567"/>
        <w:contextualSpacing/>
        <w:jc w:val="both"/>
        <w:rPr>
          <w:b/>
          <w:sz w:val="24"/>
          <w:szCs w:val="24"/>
        </w:rPr>
      </w:pPr>
      <w:r w:rsidRPr="002069B6">
        <w:rPr>
          <w:sz w:val="24"/>
          <w:szCs w:val="24"/>
        </w:rPr>
        <w:t>Sutarčiai taikoma fiksuot</w:t>
      </w:r>
      <w:r w:rsidR="00BF2281" w:rsidRPr="002069B6">
        <w:rPr>
          <w:sz w:val="24"/>
          <w:szCs w:val="24"/>
        </w:rPr>
        <w:t xml:space="preserve">o įkainio </w:t>
      </w:r>
      <w:r w:rsidRPr="002069B6">
        <w:rPr>
          <w:sz w:val="24"/>
          <w:szCs w:val="24"/>
        </w:rPr>
        <w:t xml:space="preserve">kainodara. Visas išlaidas, kurios turėjo būti įskaičiuotos pagal </w:t>
      </w:r>
      <w:r w:rsidR="002A1732" w:rsidRPr="002069B6">
        <w:rPr>
          <w:sz w:val="24"/>
          <w:szCs w:val="24"/>
        </w:rPr>
        <w:t>pirkimo dokumentų</w:t>
      </w:r>
      <w:r w:rsidRPr="002069B6">
        <w:rPr>
          <w:sz w:val="24"/>
          <w:szCs w:val="24"/>
        </w:rPr>
        <w:t xml:space="preserve"> reikalavimus, tačiau nebuvo įskaičiuotos konkursiniame pasiūlyme, prisiima Rangovas.</w:t>
      </w:r>
    </w:p>
    <w:p w14:paraId="7BDBC9D9" w14:textId="08AC8C6A" w:rsidR="005F5EFB" w:rsidRPr="002069B6" w:rsidRDefault="005F5EFB">
      <w:pPr>
        <w:numPr>
          <w:ilvl w:val="1"/>
          <w:numId w:val="9"/>
        </w:numPr>
        <w:tabs>
          <w:tab w:val="left" w:pos="90"/>
          <w:tab w:val="left" w:pos="851"/>
        </w:tabs>
        <w:ind w:left="0" w:firstLine="567"/>
        <w:contextualSpacing/>
        <w:jc w:val="both"/>
        <w:rPr>
          <w:b/>
          <w:sz w:val="24"/>
          <w:szCs w:val="24"/>
        </w:rPr>
      </w:pPr>
      <w:r w:rsidRPr="002069B6">
        <w:rPr>
          <w:sz w:val="24"/>
          <w:szCs w:val="24"/>
        </w:rPr>
        <w:t>Darbų įkainiai:</w:t>
      </w:r>
    </w:p>
    <w:tbl>
      <w:tblPr>
        <w:tblStyle w:val="Lentelstinklelis"/>
        <w:tblW w:w="5000" w:type="pct"/>
        <w:tblLook w:val="04A0" w:firstRow="1" w:lastRow="0" w:firstColumn="1" w:lastColumn="0" w:noHBand="0" w:noVBand="1"/>
      </w:tblPr>
      <w:tblGrid>
        <w:gridCol w:w="726"/>
        <w:gridCol w:w="4814"/>
        <w:gridCol w:w="2045"/>
        <w:gridCol w:w="2043"/>
      </w:tblGrid>
      <w:tr w:rsidR="000A3CCC" w:rsidRPr="002069B6" w14:paraId="7E725D30" w14:textId="77777777" w:rsidTr="000A3CCC">
        <w:trPr>
          <w:trHeight w:val="227"/>
        </w:trPr>
        <w:tc>
          <w:tcPr>
            <w:tcW w:w="377" w:type="pct"/>
          </w:tcPr>
          <w:p w14:paraId="60014357" w14:textId="77777777" w:rsidR="000A3CCC" w:rsidRPr="002069B6" w:rsidRDefault="000A3CCC" w:rsidP="00B94646">
            <w:pPr>
              <w:pStyle w:val="Sraopastraipa"/>
              <w:ind w:left="0"/>
              <w:jc w:val="center"/>
              <w:rPr>
                <w:rFonts w:ascii="Times New Roman" w:hAnsi="Times New Roman" w:cs="Times New Roman"/>
                <w:b/>
                <w:sz w:val="24"/>
                <w:szCs w:val="24"/>
              </w:rPr>
            </w:pPr>
            <w:r w:rsidRPr="002069B6">
              <w:rPr>
                <w:rFonts w:ascii="Times New Roman" w:hAnsi="Times New Roman" w:cs="Times New Roman"/>
                <w:b/>
                <w:sz w:val="24"/>
                <w:szCs w:val="24"/>
              </w:rPr>
              <w:t>Eil. Nr.</w:t>
            </w:r>
          </w:p>
        </w:tc>
        <w:tc>
          <w:tcPr>
            <w:tcW w:w="2500" w:type="pct"/>
          </w:tcPr>
          <w:p w14:paraId="2B813979" w14:textId="77777777" w:rsidR="000A3CCC" w:rsidRPr="002069B6" w:rsidRDefault="000A3CCC" w:rsidP="00B94646">
            <w:pPr>
              <w:jc w:val="center"/>
              <w:rPr>
                <w:b/>
                <w:sz w:val="24"/>
                <w:szCs w:val="24"/>
              </w:rPr>
            </w:pPr>
            <w:r w:rsidRPr="002069B6">
              <w:rPr>
                <w:b/>
                <w:sz w:val="24"/>
                <w:szCs w:val="24"/>
              </w:rPr>
              <w:t>Darbų pavadinimas</w:t>
            </w:r>
          </w:p>
        </w:tc>
        <w:tc>
          <w:tcPr>
            <w:tcW w:w="1062" w:type="pct"/>
          </w:tcPr>
          <w:p w14:paraId="17869AC5" w14:textId="77777777" w:rsidR="000A3CCC" w:rsidRPr="002069B6" w:rsidRDefault="000A3CCC" w:rsidP="00B94646">
            <w:pPr>
              <w:jc w:val="center"/>
              <w:rPr>
                <w:b/>
                <w:sz w:val="24"/>
                <w:szCs w:val="24"/>
              </w:rPr>
            </w:pPr>
            <w:r w:rsidRPr="002069B6">
              <w:rPr>
                <w:b/>
                <w:sz w:val="24"/>
                <w:szCs w:val="24"/>
              </w:rPr>
              <w:t>Mato vnt.</w:t>
            </w:r>
          </w:p>
        </w:tc>
        <w:tc>
          <w:tcPr>
            <w:tcW w:w="1061" w:type="pct"/>
          </w:tcPr>
          <w:p w14:paraId="21EC39CE" w14:textId="1A9D2EC9" w:rsidR="000A3CCC" w:rsidRPr="002069B6" w:rsidRDefault="000A3CCC" w:rsidP="00B94646">
            <w:pPr>
              <w:jc w:val="center"/>
              <w:rPr>
                <w:b/>
                <w:sz w:val="24"/>
                <w:szCs w:val="24"/>
              </w:rPr>
            </w:pPr>
            <w:r w:rsidRPr="002069B6">
              <w:rPr>
                <w:b/>
                <w:sz w:val="24"/>
                <w:szCs w:val="24"/>
              </w:rPr>
              <w:t>Vieno mato vnt. įkainis Eur be PVM</w:t>
            </w:r>
          </w:p>
        </w:tc>
      </w:tr>
      <w:tr w:rsidR="000A3CCC" w:rsidRPr="002069B6" w14:paraId="3D23AB27" w14:textId="77777777" w:rsidTr="000A3CCC">
        <w:trPr>
          <w:trHeight w:val="227"/>
        </w:trPr>
        <w:tc>
          <w:tcPr>
            <w:tcW w:w="377" w:type="pct"/>
          </w:tcPr>
          <w:p w14:paraId="046DF3FA" w14:textId="77777777" w:rsidR="000A3CCC" w:rsidRPr="002069B6" w:rsidRDefault="000A3CCC" w:rsidP="000A3CCC">
            <w:pPr>
              <w:jc w:val="center"/>
              <w:rPr>
                <w:sz w:val="24"/>
                <w:szCs w:val="24"/>
              </w:rPr>
            </w:pPr>
            <w:r w:rsidRPr="002069B6">
              <w:rPr>
                <w:sz w:val="24"/>
                <w:szCs w:val="24"/>
              </w:rPr>
              <w:t>1</w:t>
            </w:r>
          </w:p>
        </w:tc>
        <w:tc>
          <w:tcPr>
            <w:tcW w:w="2500" w:type="pct"/>
          </w:tcPr>
          <w:p w14:paraId="093562EA" w14:textId="77777777" w:rsidR="000A3CCC" w:rsidRPr="002069B6" w:rsidRDefault="000A3CCC" w:rsidP="00B94646">
            <w:pPr>
              <w:jc w:val="center"/>
              <w:rPr>
                <w:sz w:val="24"/>
                <w:szCs w:val="24"/>
              </w:rPr>
            </w:pPr>
            <w:r w:rsidRPr="002069B6">
              <w:rPr>
                <w:sz w:val="24"/>
                <w:szCs w:val="24"/>
              </w:rPr>
              <w:t>2</w:t>
            </w:r>
          </w:p>
        </w:tc>
        <w:tc>
          <w:tcPr>
            <w:tcW w:w="1062" w:type="pct"/>
          </w:tcPr>
          <w:p w14:paraId="60205B1C" w14:textId="77777777" w:rsidR="000A3CCC" w:rsidRPr="002069B6" w:rsidRDefault="000A3CCC" w:rsidP="00B94646">
            <w:pPr>
              <w:jc w:val="center"/>
              <w:rPr>
                <w:sz w:val="24"/>
                <w:szCs w:val="24"/>
              </w:rPr>
            </w:pPr>
            <w:r w:rsidRPr="002069B6">
              <w:rPr>
                <w:sz w:val="24"/>
                <w:szCs w:val="24"/>
              </w:rPr>
              <w:t>3</w:t>
            </w:r>
          </w:p>
        </w:tc>
        <w:tc>
          <w:tcPr>
            <w:tcW w:w="1061" w:type="pct"/>
          </w:tcPr>
          <w:p w14:paraId="5454328A" w14:textId="77777777" w:rsidR="000A3CCC" w:rsidRPr="002069B6" w:rsidRDefault="000A3CCC" w:rsidP="00B94646">
            <w:pPr>
              <w:jc w:val="center"/>
              <w:rPr>
                <w:sz w:val="24"/>
                <w:szCs w:val="24"/>
              </w:rPr>
            </w:pPr>
            <w:r w:rsidRPr="002069B6">
              <w:rPr>
                <w:sz w:val="24"/>
                <w:szCs w:val="24"/>
              </w:rPr>
              <w:t>4</w:t>
            </w:r>
          </w:p>
        </w:tc>
      </w:tr>
      <w:tr w:rsidR="000A3CCC" w:rsidRPr="002069B6" w14:paraId="21FECC0A" w14:textId="77777777" w:rsidTr="000A3CCC">
        <w:trPr>
          <w:trHeight w:val="510"/>
        </w:trPr>
        <w:tc>
          <w:tcPr>
            <w:tcW w:w="377" w:type="pct"/>
          </w:tcPr>
          <w:p w14:paraId="1C69DAE6" w14:textId="77777777" w:rsidR="000A3CCC" w:rsidRPr="002069B6" w:rsidRDefault="000A3CCC">
            <w:pPr>
              <w:pStyle w:val="Sraopastraipa"/>
              <w:numPr>
                <w:ilvl w:val="0"/>
                <w:numId w:val="13"/>
              </w:numPr>
              <w:tabs>
                <w:tab w:val="left" w:pos="360"/>
              </w:tabs>
              <w:spacing w:line="240" w:lineRule="auto"/>
              <w:ind w:left="0" w:firstLine="0"/>
              <w:rPr>
                <w:rFonts w:ascii="Times New Roman" w:hAnsi="Times New Roman" w:cs="Times New Roman"/>
                <w:sz w:val="24"/>
                <w:szCs w:val="24"/>
              </w:rPr>
            </w:pPr>
          </w:p>
        </w:tc>
        <w:tc>
          <w:tcPr>
            <w:tcW w:w="2500" w:type="pct"/>
          </w:tcPr>
          <w:p w14:paraId="23FF7A54" w14:textId="77777777" w:rsidR="000A3CCC" w:rsidRPr="002069B6" w:rsidRDefault="000A3CCC" w:rsidP="00B94646">
            <w:pPr>
              <w:jc w:val="both"/>
              <w:rPr>
                <w:sz w:val="24"/>
                <w:szCs w:val="24"/>
              </w:rPr>
            </w:pPr>
            <w:r w:rsidRPr="002069B6">
              <w:rPr>
                <w:color w:val="000000"/>
                <w:sz w:val="24"/>
                <w:szCs w:val="24"/>
                <w:lang w:eastAsia="lt-LT"/>
              </w:rPr>
              <w:t>Gelžbetonio konstrukcijų griovimo darbai</w:t>
            </w:r>
          </w:p>
        </w:tc>
        <w:tc>
          <w:tcPr>
            <w:tcW w:w="1062" w:type="pct"/>
          </w:tcPr>
          <w:p w14:paraId="1B04BB04" w14:textId="77777777" w:rsidR="000A3CCC" w:rsidRPr="002069B6" w:rsidRDefault="000A3CCC" w:rsidP="00B94646">
            <w:pPr>
              <w:jc w:val="center"/>
              <w:rPr>
                <w:sz w:val="24"/>
                <w:szCs w:val="24"/>
              </w:rPr>
            </w:pPr>
            <w:r w:rsidRPr="002069B6">
              <w:rPr>
                <w:sz w:val="24"/>
                <w:szCs w:val="24"/>
              </w:rPr>
              <w:t>m</w:t>
            </w:r>
            <w:r w:rsidRPr="002069B6">
              <w:rPr>
                <w:sz w:val="24"/>
                <w:szCs w:val="24"/>
                <w:vertAlign w:val="superscript"/>
              </w:rPr>
              <w:t>3</w:t>
            </w:r>
          </w:p>
        </w:tc>
        <w:tc>
          <w:tcPr>
            <w:tcW w:w="1061" w:type="pct"/>
          </w:tcPr>
          <w:p w14:paraId="1F873B68" w14:textId="1B189D67" w:rsidR="000A3CCC" w:rsidRPr="002069B6" w:rsidRDefault="000A3CCC" w:rsidP="00B94646">
            <w:pPr>
              <w:jc w:val="center"/>
              <w:rPr>
                <w:sz w:val="24"/>
                <w:szCs w:val="24"/>
              </w:rPr>
            </w:pPr>
          </w:p>
        </w:tc>
      </w:tr>
      <w:tr w:rsidR="000A3CCC" w:rsidRPr="002069B6" w14:paraId="0DCE0169" w14:textId="77777777" w:rsidTr="000A3CCC">
        <w:trPr>
          <w:trHeight w:val="510"/>
        </w:trPr>
        <w:tc>
          <w:tcPr>
            <w:tcW w:w="377" w:type="pct"/>
          </w:tcPr>
          <w:p w14:paraId="46E66B82" w14:textId="77777777" w:rsidR="000A3CCC" w:rsidRPr="002069B6" w:rsidRDefault="000A3CCC">
            <w:pPr>
              <w:pStyle w:val="Sraopastraipa"/>
              <w:numPr>
                <w:ilvl w:val="0"/>
                <w:numId w:val="13"/>
              </w:numPr>
              <w:tabs>
                <w:tab w:val="left" w:pos="360"/>
              </w:tabs>
              <w:spacing w:line="240" w:lineRule="auto"/>
              <w:ind w:left="0" w:firstLine="0"/>
              <w:rPr>
                <w:rFonts w:ascii="Times New Roman" w:hAnsi="Times New Roman" w:cs="Times New Roman"/>
                <w:sz w:val="24"/>
                <w:szCs w:val="24"/>
              </w:rPr>
            </w:pPr>
          </w:p>
        </w:tc>
        <w:tc>
          <w:tcPr>
            <w:tcW w:w="2500" w:type="pct"/>
          </w:tcPr>
          <w:p w14:paraId="10B725D5" w14:textId="77777777" w:rsidR="000A3CCC" w:rsidRPr="002069B6" w:rsidRDefault="000A3CCC" w:rsidP="00B94646">
            <w:pPr>
              <w:jc w:val="both"/>
              <w:rPr>
                <w:sz w:val="24"/>
                <w:szCs w:val="24"/>
              </w:rPr>
            </w:pPr>
            <w:r w:rsidRPr="002069B6">
              <w:rPr>
                <w:color w:val="000000"/>
                <w:sz w:val="24"/>
                <w:szCs w:val="24"/>
                <w:lang w:eastAsia="lt-LT"/>
              </w:rPr>
              <w:t>Betono konstrukcijų griovimo darbai</w:t>
            </w:r>
          </w:p>
        </w:tc>
        <w:tc>
          <w:tcPr>
            <w:tcW w:w="1062" w:type="pct"/>
          </w:tcPr>
          <w:p w14:paraId="5D331A6B" w14:textId="77777777" w:rsidR="000A3CCC" w:rsidRPr="002069B6" w:rsidRDefault="000A3CCC" w:rsidP="00B94646">
            <w:pPr>
              <w:jc w:val="center"/>
              <w:rPr>
                <w:sz w:val="24"/>
                <w:szCs w:val="24"/>
              </w:rPr>
            </w:pPr>
            <w:r w:rsidRPr="002069B6">
              <w:rPr>
                <w:sz w:val="24"/>
                <w:szCs w:val="24"/>
              </w:rPr>
              <w:t>m</w:t>
            </w:r>
            <w:r w:rsidRPr="002069B6">
              <w:rPr>
                <w:sz w:val="24"/>
                <w:szCs w:val="24"/>
                <w:vertAlign w:val="superscript"/>
              </w:rPr>
              <w:t>3</w:t>
            </w:r>
          </w:p>
        </w:tc>
        <w:tc>
          <w:tcPr>
            <w:tcW w:w="1061" w:type="pct"/>
          </w:tcPr>
          <w:p w14:paraId="0C896400" w14:textId="1A5B3DBB" w:rsidR="000A3CCC" w:rsidRPr="002069B6" w:rsidRDefault="000A3CCC" w:rsidP="00B94646">
            <w:pPr>
              <w:jc w:val="center"/>
              <w:rPr>
                <w:sz w:val="24"/>
                <w:szCs w:val="24"/>
              </w:rPr>
            </w:pPr>
          </w:p>
        </w:tc>
      </w:tr>
      <w:tr w:rsidR="000A3CCC" w:rsidRPr="002069B6" w14:paraId="19274D88" w14:textId="77777777" w:rsidTr="000A3CCC">
        <w:trPr>
          <w:trHeight w:val="510"/>
        </w:trPr>
        <w:tc>
          <w:tcPr>
            <w:tcW w:w="377" w:type="pct"/>
          </w:tcPr>
          <w:p w14:paraId="3318CF78" w14:textId="77777777" w:rsidR="000A3CCC" w:rsidRPr="002069B6" w:rsidRDefault="000A3CCC">
            <w:pPr>
              <w:pStyle w:val="Sraopastraipa"/>
              <w:numPr>
                <w:ilvl w:val="0"/>
                <w:numId w:val="13"/>
              </w:numPr>
              <w:tabs>
                <w:tab w:val="left" w:pos="360"/>
              </w:tabs>
              <w:spacing w:line="240" w:lineRule="auto"/>
              <w:ind w:left="0" w:firstLine="0"/>
              <w:rPr>
                <w:rFonts w:ascii="Times New Roman" w:hAnsi="Times New Roman" w:cs="Times New Roman"/>
                <w:sz w:val="24"/>
                <w:szCs w:val="24"/>
              </w:rPr>
            </w:pPr>
          </w:p>
        </w:tc>
        <w:tc>
          <w:tcPr>
            <w:tcW w:w="2500" w:type="pct"/>
          </w:tcPr>
          <w:p w14:paraId="59DBFC85" w14:textId="77777777" w:rsidR="000A3CCC" w:rsidRPr="002069B6" w:rsidRDefault="000A3CCC" w:rsidP="00B94646">
            <w:pPr>
              <w:jc w:val="both"/>
              <w:rPr>
                <w:sz w:val="24"/>
                <w:szCs w:val="24"/>
              </w:rPr>
            </w:pPr>
            <w:r w:rsidRPr="002069B6">
              <w:rPr>
                <w:color w:val="000000"/>
                <w:sz w:val="24"/>
                <w:szCs w:val="24"/>
                <w:lang w:eastAsia="lt-LT"/>
              </w:rPr>
              <w:t>Mūro konstrukcijų griovimo darbai</w:t>
            </w:r>
          </w:p>
        </w:tc>
        <w:tc>
          <w:tcPr>
            <w:tcW w:w="1062" w:type="pct"/>
          </w:tcPr>
          <w:p w14:paraId="6773508F" w14:textId="77777777" w:rsidR="000A3CCC" w:rsidRPr="002069B6" w:rsidRDefault="000A3CCC" w:rsidP="00B94646">
            <w:pPr>
              <w:jc w:val="center"/>
              <w:rPr>
                <w:sz w:val="24"/>
                <w:szCs w:val="24"/>
              </w:rPr>
            </w:pPr>
            <w:r w:rsidRPr="002069B6">
              <w:rPr>
                <w:sz w:val="24"/>
                <w:szCs w:val="24"/>
              </w:rPr>
              <w:t>m</w:t>
            </w:r>
            <w:r w:rsidRPr="002069B6">
              <w:rPr>
                <w:sz w:val="24"/>
                <w:szCs w:val="24"/>
                <w:vertAlign w:val="superscript"/>
              </w:rPr>
              <w:t>3</w:t>
            </w:r>
          </w:p>
        </w:tc>
        <w:tc>
          <w:tcPr>
            <w:tcW w:w="1061" w:type="pct"/>
          </w:tcPr>
          <w:p w14:paraId="4DE65A69" w14:textId="395BE316" w:rsidR="000A3CCC" w:rsidRPr="002069B6" w:rsidRDefault="000A3CCC" w:rsidP="00B94646">
            <w:pPr>
              <w:jc w:val="center"/>
              <w:rPr>
                <w:sz w:val="24"/>
                <w:szCs w:val="24"/>
              </w:rPr>
            </w:pPr>
          </w:p>
        </w:tc>
      </w:tr>
      <w:tr w:rsidR="000A3CCC" w:rsidRPr="002069B6" w14:paraId="566E0061" w14:textId="77777777" w:rsidTr="000A3CCC">
        <w:trPr>
          <w:trHeight w:val="510"/>
        </w:trPr>
        <w:tc>
          <w:tcPr>
            <w:tcW w:w="377" w:type="pct"/>
          </w:tcPr>
          <w:p w14:paraId="13D616A7" w14:textId="77777777" w:rsidR="000A3CCC" w:rsidRPr="002069B6" w:rsidRDefault="000A3CCC">
            <w:pPr>
              <w:pStyle w:val="Sraopastraipa"/>
              <w:numPr>
                <w:ilvl w:val="0"/>
                <w:numId w:val="13"/>
              </w:numPr>
              <w:tabs>
                <w:tab w:val="left" w:pos="360"/>
              </w:tabs>
              <w:spacing w:line="240" w:lineRule="auto"/>
              <w:ind w:left="0" w:firstLine="0"/>
              <w:rPr>
                <w:rFonts w:ascii="Times New Roman" w:hAnsi="Times New Roman" w:cs="Times New Roman"/>
                <w:sz w:val="24"/>
                <w:szCs w:val="24"/>
              </w:rPr>
            </w:pPr>
          </w:p>
        </w:tc>
        <w:tc>
          <w:tcPr>
            <w:tcW w:w="2500" w:type="pct"/>
          </w:tcPr>
          <w:p w14:paraId="172FB9A5" w14:textId="77777777" w:rsidR="000A3CCC" w:rsidRPr="002069B6" w:rsidRDefault="000A3CCC" w:rsidP="00B94646">
            <w:pPr>
              <w:jc w:val="both"/>
              <w:rPr>
                <w:sz w:val="24"/>
                <w:szCs w:val="24"/>
              </w:rPr>
            </w:pPr>
            <w:r w:rsidRPr="002069B6">
              <w:rPr>
                <w:sz w:val="24"/>
                <w:szCs w:val="24"/>
              </w:rPr>
              <w:t>Statybinio laužo išvežimas ir utilizavimas</w:t>
            </w:r>
          </w:p>
        </w:tc>
        <w:tc>
          <w:tcPr>
            <w:tcW w:w="1062" w:type="pct"/>
          </w:tcPr>
          <w:p w14:paraId="1CF1B287" w14:textId="77777777" w:rsidR="000A3CCC" w:rsidRPr="002069B6" w:rsidRDefault="000A3CCC" w:rsidP="00B94646">
            <w:pPr>
              <w:jc w:val="center"/>
              <w:rPr>
                <w:sz w:val="24"/>
                <w:szCs w:val="24"/>
              </w:rPr>
            </w:pPr>
            <w:r w:rsidRPr="002069B6">
              <w:rPr>
                <w:sz w:val="24"/>
                <w:szCs w:val="24"/>
              </w:rPr>
              <w:t>t</w:t>
            </w:r>
          </w:p>
        </w:tc>
        <w:tc>
          <w:tcPr>
            <w:tcW w:w="1061" w:type="pct"/>
          </w:tcPr>
          <w:p w14:paraId="7F5AB8BC" w14:textId="152386A8" w:rsidR="000A3CCC" w:rsidRPr="002069B6" w:rsidRDefault="000A3CCC" w:rsidP="00B94646">
            <w:pPr>
              <w:jc w:val="center"/>
              <w:rPr>
                <w:sz w:val="24"/>
                <w:szCs w:val="24"/>
              </w:rPr>
            </w:pPr>
          </w:p>
        </w:tc>
      </w:tr>
      <w:tr w:rsidR="000A3CCC" w:rsidRPr="002069B6" w14:paraId="2D8BBFA7" w14:textId="77777777" w:rsidTr="000A3CCC">
        <w:trPr>
          <w:trHeight w:val="510"/>
        </w:trPr>
        <w:tc>
          <w:tcPr>
            <w:tcW w:w="377" w:type="pct"/>
          </w:tcPr>
          <w:p w14:paraId="55115B49" w14:textId="77777777" w:rsidR="000A3CCC" w:rsidRPr="002069B6" w:rsidRDefault="000A3CCC">
            <w:pPr>
              <w:pStyle w:val="Sraopastraipa"/>
              <w:numPr>
                <w:ilvl w:val="0"/>
                <w:numId w:val="13"/>
              </w:numPr>
              <w:tabs>
                <w:tab w:val="left" w:pos="360"/>
              </w:tabs>
              <w:spacing w:line="240" w:lineRule="auto"/>
              <w:ind w:left="0" w:firstLine="0"/>
              <w:rPr>
                <w:rFonts w:ascii="Times New Roman" w:hAnsi="Times New Roman" w:cs="Times New Roman"/>
                <w:sz w:val="24"/>
                <w:szCs w:val="24"/>
              </w:rPr>
            </w:pPr>
          </w:p>
        </w:tc>
        <w:tc>
          <w:tcPr>
            <w:tcW w:w="2500" w:type="pct"/>
          </w:tcPr>
          <w:p w14:paraId="15E7D564" w14:textId="77777777" w:rsidR="000A3CCC" w:rsidRPr="002069B6" w:rsidRDefault="000A3CCC" w:rsidP="00B94646">
            <w:pPr>
              <w:jc w:val="both"/>
              <w:rPr>
                <w:sz w:val="24"/>
                <w:szCs w:val="24"/>
              </w:rPr>
            </w:pPr>
            <w:r w:rsidRPr="002069B6">
              <w:rPr>
                <w:sz w:val="24"/>
                <w:szCs w:val="24"/>
              </w:rPr>
              <w:t>Gerbūvio (grunto planiravimas, 10 cm juodžemio paskleidimas ir žolės pasėjimas) sutvarkymas</w:t>
            </w:r>
          </w:p>
        </w:tc>
        <w:tc>
          <w:tcPr>
            <w:tcW w:w="1062" w:type="pct"/>
          </w:tcPr>
          <w:p w14:paraId="79F216F2" w14:textId="77777777" w:rsidR="000A3CCC" w:rsidRPr="002069B6" w:rsidRDefault="000A3CCC" w:rsidP="00B94646">
            <w:pPr>
              <w:jc w:val="center"/>
              <w:rPr>
                <w:sz w:val="24"/>
                <w:szCs w:val="24"/>
              </w:rPr>
            </w:pPr>
            <w:r w:rsidRPr="002069B6">
              <w:rPr>
                <w:sz w:val="24"/>
                <w:szCs w:val="24"/>
              </w:rPr>
              <w:t>m</w:t>
            </w:r>
            <w:r w:rsidRPr="002069B6">
              <w:rPr>
                <w:sz w:val="24"/>
                <w:szCs w:val="24"/>
                <w:vertAlign w:val="superscript"/>
              </w:rPr>
              <w:t>2</w:t>
            </w:r>
          </w:p>
        </w:tc>
        <w:tc>
          <w:tcPr>
            <w:tcW w:w="1061" w:type="pct"/>
          </w:tcPr>
          <w:p w14:paraId="576735E7" w14:textId="0EF18F56" w:rsidR="000A3CCC" w:rsidRPr="002069B6" w:rsidRDefault="000A3CCC" w:rsidP="00B94646">
            <w:pPr>
              <w:jc w:val="center"/>
              <w:rPr>
                <w:sz w:val="24"/>
                <w:szCs w:val="24"/>
              </w:rPr>
            </w:pPr>
          </w:p>
        </w:tc>
      </w:tr>
      <w:tr w:rsidR="000A3CCC" w:rsidRPr="002069B6" w14:paraId="7E008412" w14:textId="77777777" w:rsidTr="000A3CCC">
        <w:trPr>
          <w:trHeight w:val="510"/>
        </w:trPr>
        <w:tc>
          <w:tcPr>
            <w:tcW w:w="377" w:type="pct"/>
          </w:tcPr>
          <w:p w14:paraId="65443040" w14:textId="77777777" w:rsidR="000A3CCC" w:rsidRPr="002069B6" w:rsidRDefault="000A3CCC">
            <w:pPr>
              <w:pStyle w:val="Sraopastraipa"/>
              <w:numPr>
                <w:ilvl w:val="0"/>
                <w:numId w:val="13"/>
              </w:numPr>
              <w:tabs>
                <w:tab w:val="left" w:pos="360"/>
              </w:tabs>
              <w:spacing w:line="240" w:lineRule="auto"/>
              <w:ind w:left="0" w:firstLine="0"/>
              <w:rPr>
                <w:rFonts w:ascii="Times New Roman" w:hAnsi="Times New Roman" w:cs="Times New Roman"/>
                <w:sz w:val="24"/>
                <w:szCs w:val="24"/>
              </w:rPr>
            </w:pPr>
          </w:p>
        </w:tc>
        <w:tc>
          <w:tcPr>
            <w:tcW w:w="2500" w:type="pct"/>
          </w:tcPr>
          <w:p w14:paraId="03FBE524" w14:textId="77777777" w:rsidR="000A3CCC" w:rsidRPr="002069B6" w:rsidRDefault="000A3CCC" w:rsidP="00B94646">
            <w:pPr>
              <w:jc w:val="both"/>
              <w:rPr>
                <w:sz w:val="24"/>
                <w:szCs w:val="24"/>
              </w:rPr>
            </w:pPr>
            <w:r w:rsidRPr="002069B6">
              <w:rPr>
                <w:color w:val="000000"/>
                <w:sz w:val="24"/>
                <w:szCs w:val="24"/>
                <w:lang w:eastAsia="lt-LT"/>
              </w:rPr>
              <w:t>Krūmų kirtimas ir išvežimas</w:t>
            </w:r>
          </w:p>
        </w:tc>
        <w:tc>
          <w:tcPr>
            <w:tcW w:w="1062" w:type="pct"/>
          </w:tcPr>
          <w:p w14:paraId="71923A0A" w14:textId="77777777" w:rsidR="000A3CCC" w:rsidRPr="002069B6" w:rsidRDefault="000A3CCC" w:rsidP="00B94646">
            <w:pPr>
              <w:jc w:val="center"/>
              <w:rPr>
                <w:sz w:val="24"/>
                <w:szCs w:val="24"/>
              </w:rPr>
            </w:pPr>
            <w:r w:rsidRPr="002069B6">
              <w:rPr>
                <w:sz w:val="24"/>
                <w:szCs w:val="24"/>
              </w:rPr>
              <w:t>m</w:t>
            </w:r>
            <w:r w:rsidRPr="002069B6">
              <w:rPr>
                <w:sz w:val="24"/>
                <w:szCs w:val="24"/>
                <w:vertAlign w:val="superscript"/>
              </w:rPr>
              <w:t>2</w:t>
            </w:r>
          </w:p>
        </w:tc>
        <w:tc>
          <w:tcPr>
            <w:tcW w:w="1061" w:type="pct"/>
          </w:tcPr>
          <w:p w14:paraId="11C99908" w14:textId="64148179" w:rsidR="000A3CCC" w:rsidRPr="002069B6" w:rsidRDefault="000A3CCC" w:rsidP="00B94646">
            <w:pPr>
              <w:jc w:val="center"/>
              <w:rPr>
                <w:sz w:val="24"/>
                <w:szCs w:val="24"/>
              </w:rPr>
            </w:pPr>
          </w:p>
        </w:tc>
      </w:tr>
      <w:tr w:rsidR="000A3CCC" w:rsidRPr="002069B6" w14:paraId="603B8253" w14:textId="77777777" w:rsidTr="000A3CCC">
        <w:trPr>
          <w:trHeight w:val="510"/>
        </w:trPr>
        <w:tc>
          <w:tcPr>
            <w:tcW w:w="377" w:type="pct"/>
          </w:tcPr>
          <w:p w14:paraId="74D7A145" w14:textId="77777777" w:rsidR="000A3CCC" w:rsidRPr="002069B6" w:rsidRDefault="000A3CCC">
            <w:pPr>
              <w:pStyle w:val="Sraopastraipa"/>
              <w:numPr>
                <w:ilvl w:val="0"/>
                <w:numId w:val="13"/>
              </w:numPr>
              <w:tabs>
                <w:tab w:val="left" w:pos="360"/>
              </w:tabs>
              <w:spacing w:line="240" w:lineRule="auto"/>
              <w:ind w:left="0" w:firstLine="0"/>
              <w:rPr>
                <w:rFonts w:ascii="Times New Roman" w:hAnsi="Times New Roman" w:cs="Times New Roman"/>
                <w:sz w:val="24"/>
                <w:szCs w:val="24"/>
              </w:rPr>
            </w:pPr>
          </w:p>
        </w:tc>
        <w:tc>
          <w:tcPr>
            <w:tcW w:w="2500" w:type="pct"/>
          </w:tcPr>
          <w:p w14:paraId="0F52C24A" w14:textId="77777777" w:rsidR="000A3CCC" w:rsidRPr="002069B6" w:rsidRDefault="000A3CCC" w:rsidP="00B94646">
            <w:pPr>
              <w:jc w:val="both"/>
              <w:rPr>
                <w:sz w:val="24"/>
                <w:szCs w:val="24"/>
              </w:rPr>
            </w:pPr>
            <w:r w:rsidRPr="002069B6">
              <w:rPr>
                <w:sz w:val="24"/>
                <w:szCs w:val="24"/>
              </w:rPr>
              <w:t>Medžių kirtimas iki 20 cm skersmens</w:t>
            </w:r>
          </w:p>
        </w:tc>
        <w:tc>
          <w:tcPr>
            <w:tcW w:w="1062" w:type="pct"/>
          </w:tcPr>
          <w:p w14:paraId="74F44BD9" w14:textId="77777777" w:rsidR="000A3CCC" w:rsidRPr="002069B6" w:rsidRDefault="000A3CCC" w:rsidP="00B94646">
            <w:pPr>
              <w:jc w:val="center"/>
              <w:rPr>
                <w:sz w:val="24"/>
                <w:szCs w:val="24"/>
              </w:rPr>
            </w:pPr>
            <w:r w:rsidRPr="002069B6">
              <w:rPr>
                <w:sz w:val="24"/>
                <w:szCs w:val="24"/>
              </w:rPr>
              <w:t>vnt.</w:t>
            </w:r>
          </w:p>
        </w:tc>
        <w:tc>
          <w:tcPr>
            <w:tcW w:w="1061" w:type="pct"/>
          </w:tcPr>
          <w:p w14:paraId="5B0EC229" w14:textId="01B7F7BF" w:rsidR="000A3CCC" w:rsidRPr="002069B6" w:rsidRDefault="000A3CCC" w:rsidP="00B94646">
            <w:pPr>
              <w:jc w:val="center"/>
              <w:rPr>
                <w:sz w:val="24"/>
                <w:szCs w:val="24"/>
              </w:rPr>
            </w:pPr>
          </w:p>
        </w:tc>
      </w:tr>
      <w:tr w:rsidR="000A3CCC" w:rsidRPr="002069B6" w14:paraId="1FFE3F14" w14:textId="77777777" w:rsidTr="000A3CCC">
        <w:trPr>
          <w:trHeight w:val="510"/>
        </w:trPr>
        <w:tc>
          <w:tcPr>
            <w:tcW w:w="377" w:type="pct"/>
          </w:tcPr>
          <w:p w14:paraId="6603856A" w14:textId="77777777" w:rsidR="000A3CCC" w:rsidRPr="002069B6" w:rsidRDefault="000A3CCC">
            <w:pPr>
              <w:pStyle w:val="Sraopastraipa"/>
              <w:numPr>
                <w:ilvl w:val="0"/>
                <w:numId w:val="13"/>
              </w:numPr>
              <w:tabs>
                <w:tab w:val="left" w:pos="360"/>
              </w:tabs>
              <w:spacing w:line="240" w:lineRule="auto"/>
              <w:ind w:left="0" w:firstLine="0"/>
              <w:rPr>
                <w:rFonts w:ascii="Times New Roman" w:hAnsi="Times New Roman" w:cs="Times New Roman"/>
                <w:sz w:val="24"/>
                <w:szCs w:val="24"/>
              </w:rPr>
            </w:pPr>
          </w:p>
        </w:tc>
        <w:tc>
          <w:tcPr>
            <w:tcW w:w="2500" w:type="pct"/>
          </w:tcPr>
          <w:p w14:paraId="3022167D" w14:textId="77777777" w:rsidR="000A3CCC" w:rsidRPr="002069B6" w:rsidRDefault="000A3CCC" w:rsidP="00B94646">
            <w:pPr>
              <w:jc w:val="both"/>
              <w:rPr>
                <w:sz w:val="24"/>
                <w:szCs w:val="24"/>
              </w:rPr>
            </w:pPr>
            <w:r w:rsidRPr="002069B6">
              <w:rPr>
                <w:sz w:val="24"/>
                <w:szCs w:val="24"/>
              </w:rPr>
              <w:t>Medžių kirtimas 21-40 cm skersmens</w:t>
            </w:r>
          </w:p>
        </w:tc>
        <w:tc>
          <w:tcPr>
            <w:tcW w:w="1062" w:type="pct"/>
          </w:tcPr>
          <w:p w14:paraId="26C5913A" w14:textId="77777777" w:rsidR="000A3CCC" w:rsidRPr="002069B6" w:rsidRDefault="000A3CCC" w:rsidP="00B94646">
            <w:pPr>
              <w:jc w:val="center"/>
              <w:rPr>
                <w:sz w:val="24"/>
                <w:szCs w:val="24"/>
              </w:rPr>
            </w:pPr>
            <w:r w:rsidRPr="002069B6">
              <w:rPr>
                <w:sz w:val="24"/>
                <w:szCs w:val="24"/>
              </w:rPr>
              <w:t>vnt.</w:t>
            </w:r>
          </w:p>
        </w:tc>
        <w:tc>
          <w:tcPr>
            <w:tcW w:w="1061" w:type="pct"/>
          </w:tcPr>
          <w:p w14:paraId="0461336B" w14:textId="09A80660" w:rsidR="000A3CCC" w:rsidRPr="002069B6" w:rsidRDefault="000A3CCC" w:rsidP="00B94646">
            <w:pPr>
              <w:jc w:val="center"/>
              <w:rPr>
                <w:sz w:val="24"/>
                <w:szCs w:val="24"/>
              </w:rPr>
            </w:pPr>
          </w:p>
        </w:tc>
      </w:tr>
      <w:tr w:rsidR="000A3CCC" w:rsidRPr="002069B6" w14:paraId="75EEC4BB" w14:textId="77777777" w:rsidTr="000A3CCC">
        <w:trPr>
          <w:trHeight w:val="510"/>
        </w:trPr>
        <w:tc>
          <w:tcPr>
            <w:tcW w:w="377" w:type="pct"/>
          </w:tcPr>
          <w:p w14:paraId="77C6A65F" w14:textId="77777777" w:rsidR="000A3CCC" w:rsidRPr="002069B6" w:rsidRDefault="000A3CCC">
            <w:pPr>
              <w:pStyle w:val="Sraopastraipa"/>
              <w:numPr>
                <w:ilvl w:val="0"/>
                <w:numId w:val="13"/>
              </w:numPr>
              <w:tabs>
                <w:tab w:val="left" w:pos="360"/>
              </w:tabs>
              <w:spacing w:line="240" w:lineRule="auto"/>
              <w:ind w:left="0" w:firstLine="0"/>
              <w:rPr>
                <w:rFonts w:ascii="Times New Roman" w:hAnsi="Times New Roman" w:cs="Times New Roman"/>
                <w:sz w:val="24"/>
                <w:szCs w:val="24"/>
              </w:rPr>
            </w:pPr>
          </w:p>
        </w:tc>
        <w:tc>
          <w:tcPr>
            <w:tcW w:w="2500" w:type="pct"/>
          </w:tcPr>
          <w:p w14:paraId="1AE98EFD" w14:textId="77777777" w:rsidR="000A3CCC" w:rsidRPr="002069B6" w:rsidRDefault="000A3CCC" w:rsidP="00B94646">
            <w:pPr>
              <w:jc w:val="both"/>
              <w:rPr>
                <w:sz w:val="24"/>
                <w:szCs w:val="24"/>
              </w:rPr>
            </w:pPr>
            <w:r w:rsidRPr="002069B6">
              <w:rPr>
                <w:sz w:val="24"/>
                <w:szCs w:val="24"/>
              </w:rPr>
              <w:t>Medžio konstrukcijų griovimas</w:t>
            </w:r>
          </w:p>
        </w:tc>
        <w:tc>
          <w:tcPr>
            <w:tcW w:w="1062" w:type="pct"/>
          </w:tcPr>
          <w:p w14:paraId="0D1F38C9" w14:textId="77777777" w:rsidR="000A3CCC" w:rsidRPr="002069B6" w:rsidRDefault="000A3CCC" w:rsidP="00B94646">
            <w:pPr>
              <w:jc w:val="center"/>
              <w:rPr>
                <w:sz w:val="24"/>
                <w:szCs w:val="24"/>
              </w:rPr>
            </w:pPr>
            <w:r w:rsidRPr="002069B6">
              <w:rPr>
                <w:sz w:val="24"/>
                <w:szCs w:val="24"/>
              </w:rPr>
              <w:t>m³</w:t>
            </w:r>
          </w:p>
        </w:tc>
        <w:tc>
          <w:tcPr>
            <w:tcW w:w="1061" w:type="pct"/>
          </w:tcPr>
          <w:p w14:paraId="01D22554" w14:textId="0E0935E5" w:rsidR="000A3CCC" w:rsidRPr="002069B6" w:rsidRDefault="000A3CCC" w:rsidP="00B94646">
            <w:pPr>
              <w:jc w:val="center"/>
              <w:rPr>
                <w:sz w:val="24"/>
                <w:szCs w:val="24"/>
              </w:rPr>
            </w:pPr>
          </w:p>
        </w:tc>
      </w:tr>
      <w:tr w:rsidR="000A3CCC" w:rsidRPr="002069B6" w14:paraId="2F141272" w14:textId="77777777" w:rsidTr="000A3CCC">
        <w:trPr>
          <w:trHeight w:val="510"/>
        </w:trPr>
        <w:tc>
          <w:tcPr>
            <w:tcW w:w="377" w:type="pct"/>
          </w:tcPr>
          <w:p w14:paraId="63FE2322" w14:textId="77777777" w:rsidR="000A3CCC" w:rsidRPr="002069B6" w:rsidRDefault="000A3CCC">
            <w:pPr>
              <w:pStyle w:val="Sraopastraipa"/>
              <w:numPr>
                <w:ilvl w:val="0"/>
                <w:numId w:val="13"/>
              </w:numPr>
              <w:tabs>
                <w:tab w:val="left" w:pos="360"/>
              </w:tabs>
              <w:spacing w:line="240" w:lineRule="auto"/>
              <w:ind w:left="0" w:firstLine="0"/>
              <w:rPr>
                <w:rFonts w:ascii="Times New Roman" w:hAnsi="Times New Roman" w:cs="Times New Roman"/>
                <w:sz w:val="24"/>
                <w:szCs w:val="24"/>
              </w:rPr>
            </w:pPr>
          </w:p>
        </w:tc>
        <w:tc>
          <w:tcPr>
            <w:tcW w:w="2500" w:type="pct"/>
          </w:tcPr>
          <w:p w14:paraId="2796C12B" w14:textId="77777777" w:rsidR="000A3CCC" w:rsidRPr="002069B6" w:rsidRDefault="000A3CCC" w:rsidP="00B94646">
            <w:pPr>
              <w:jc w:val="both"/>
              <w:rPr>
                <w:sz w:val="24"/>
                <w:szCs w:val="24"/>
              </w:rPr>
            </w:pPr>
            <w:r w:rsidRPr="002069B6">
              <w:rPr>
                <w:sz w:val="24"/>
                <w:szCs w:val="24"/>
              </w:rPr>
              <w:t>Šiukšlių išvežimas ir utilizavimas</w:t>
            </w:r>
          </w:p>
        </w:tc>
        <w:tc>
          <w:tcPr>
            <w:tcW w:w="1062" w:type="pct"/>
          </w:tcPr>
          <w:p w14:paraId="5D7D6516" w14:textId="77777777" w:rsidR="000A3CCC" w:rsidRPr="002069B6" w:rsidRDefault="000A3CCC" w:rsidP="00B94646">
            <w:pPr>
              <w:jc w:val="center"/>
              <w:rPr>
                <w:sz w:val="24"/>
                <w:szCs w:val="24"/>
              </w:rPr>
            </w:pPr>
            <w:r w:rsidRPr="002069B6">
              <w:rPr>
                <w:sz w:val="24"/>
                <w:szCs w:val="24"/>
              </w:rPr>
              <w:t>t</w:t>
            </w:r>
          </w:p>
        </w:tc>
        <w:tc>
          <w:tcPr>
            <w:tcW w:w="1061" w:type="pct"/>
          </w:tcPr>
          <w:p w14:paraId="2E9BEE5C" w14:textId="12655253" w:rsidR="000A3CCC" w:rsidRPr="002069B6" w:rsidRDefault="000A3CCC" w:rsidP="00B94646">
            <w:pPr>
              <w:jc w:val="center"/>
              <w:rPr>
                <w:sz w:val="24"/>
                <w:szCs w:val="24"/>
              </w:rPr>
            </w:pPr>
          </w:p>
        </w:tc>
      </w:tr>
      <w:tr w:rsidR="00271AAD" w:rsidRPr="002069B6" w14:paraId="748817D6" w14:textId="77777777" w:rsidTr="000A3CCC">
        <w:trPr>
          <w:trHeight w:val="510"/>
        </w:trPr>
        <w:tc>
          <w:tcPr>
            <w:tcW w:w="377" w:type="pct"/>
          </w:tcPr>
          <w:p w14:paraId="4ABC198B" w14:textId="77777777" w:rsidR="00271AAD" w:rsidRPr="002069B6" w:rsidRDefault="00271AAD">
            <w:pPr>
              <w:pStyle w:val="Sraopastraipa"/>
              <w:numPr>
                <w:ilvl w:val="0"/>
                <w:numId w:val="13"/>
              </w:numPr>
              <w:tabs>
                <w:tab w:val="left" w:pos="360"/>
              </w:tabs>
              <w:spacing w:line="240" w:lineRule="auto"/>
              <w:ind w:left="0" w:firstLine="0"/>
              <w:rPr>
                <w:rFonts w:ascii="Times New Roman" w:hAnsi="Times New Roman" w:cs="Times New Roman"/>
                <w:sz w:val="24"/>
                <w:szCs w:val="24"/>
              </w:rPr>
            </w:pPr>
          </w:p>
        </w:tc>
        <w:tc>
          <w:tcPr>
            <w:tcW w:w="2500" w:type="pct"/>
          </w:tcPr>
          <w:p w14:paraId="2D2CC79C" w14:textId="19632414" w:rsidR="00271AAD" w:rsidRPr="002069B6" w:rsidRDefault="00271AAD" w:rsidP="00B94646">
            <w:pPr>
              <w:jc w:val="both"/>
              <w:rPr>
                <w:sz w:val="24"/>
                <w:szCs w:val="24"/>
              </w:rPr>
            </w:pPr>
            <w:r>
              <w:rPr>
                <w:sz w:val="24"/>
                <w:szCs w:val="24"/>
              </w:rPr>
              <w:t>Planiravimas</w:t>
            </w:r>
          </w:p>
        </w:tc>
        <w:tc>
          <w:tcPr>
            <w:tcW w:w="1062" w:type="pct"/>
          </w:tcPr>
          <w:p w14:paraId="29F2648B" w14:textId="0B6BD55B" w:rsidR="00271AAD" w:rsidRPr="002069B6" w:rsidRDefault="00271AAD" w:rsidP="00B94646">
            <w:pPr>
              <w:jc w:val="center"/>
              <w:rPr>
                <w:sz w:val="24"/>
                <w:szCs w:val="24"/>
              </w:rPr>
            </w:pPr>
            <w:r w:rsidRPr="002069B6">
              <w:rPr>
                <w:sz w:val="24"/>
                <w:szCs w:val="24"/>
              </w:rPr>
              <w:t>m</w:t>
            </w:r>
            <w:r w:rsidRPr="002069B6">
              <w:rPr>
                <w:sz w:val="24"/>
                <w:szCs w:val="24"/>
                <w:vertAlign w:val="superscript"/>
              </w:rPr>
              <w:t>2</w:t>
            </w:r>
          </w:p>
        </w:tc>
        <w:tc>
          <w:tcPr>
            <w:tcW w:w="1061" w:type="pct"/>
          </w:tcPr>
          <w:p w14:paraId="5307FD2A" w14:textId="77777777" w:rsidR="00271AAD" w:rsidRPr="002069B6" w:rsidRDefault="00271AAD" w:rsidP="00B94646">
            <w:pPr>
              <w:jc w:val="center"/>
              <w:rPr>
                <w:sz w:val="24"/>
                <w:szCs w:val="24"/>
              </w:rPr>
            </w:pPr>
          </w:p>
        </w:tc>
      </w:tr>
      <w:tr w:rsidR="000A3CCC" w:rsidRPr="002069B6" w14:paraId="27B4C38C" w14:textId="77777777" w:rsidTr="000A3CCC">
        <w:trPr>
          <w:trHeight w:val="510"/>
        </w:trPr>
        <w:tc>
          <w:tcPr>
            <w:tcW w:w="377" w:type="pct"/>
          </w:tcPr>
          <w:p w14:paraId="30145CC8" w14:textId="77777777" w:rsidR="000A3CCC" w:rsidRPr="002069B6" w:rsidRDefault="000A3CCC">
            <w:pPr>
              <w:pStyle w:val="Sraopastraipa"/>
              <w:numPr>
                <w:ilvl w:val="0"/>
                <w:numId w:val="13"/>
              </w:numPr>
              <w:tabs>
                <w:tab w:val="left" w:pos="360"/>
              </w:tabs>
              <w:spacing w:line="240" w:lineRule="auto"/>
              <w:ind w:left="0" w:firstLine="0"/>
              <w:rPr>
                <w:rFonts w:ascii="Times New Roman" w:hAnsi="Times New Roman" w:cs="Times New Roman"/>
                <w:sz w:val="24"/>
                <w:szCs w:val="24"/>
              </w:rPr>
            </w:pPr>
          </w:p>
        </w:tc>
        <w:tc>
          <w:tcPr>
            <w:tcW w:w="2500" w:type="pct"/>
          </w:tcPr>
          <w:p w14:paraId="1838356F" w14:textId="77777777" w:rsidR="000A3CCC" w:rsidRPr="002069B6" w:rsidRDefault="000A3CCC" w:rsidP="00B94646">
            <w:pPr>
              <w:jc w:val="both"/>
              <w:rPr>
                <w:sz w:val="24"/>
                <w:szCs w:val="24"/>
              </w:rPr>
            </w:pPr>
            <w:r w:rsidRPr="002069B6">
              <w:rPr>
                <w:sz w:val="24"/>
                <w:szCs w:val="24"/>
              </w:rPr>
              <w:t>Asbesto turinčių atliekų išvežimas ir utilizavimas</w:t>
            </w:r>
          </w:p>
        </w:tc>
        <w:tc>
          <w:tcPr>
            <w:tcW w:w="1062" w:type="pct"/>
          </w:tcPr>
          <w:p w14:paraId="3F668F75" w14:textId="77777777" w:rsidR="000A3CCC" w:rsidRPr="002069B6" w:rsidRDefault="000A3CCC" w:rsidP="00B94646">
            <w:pPr>
              <w:jc w:val="center"/>
              <w:rPr>
                <w:sz w:val="24"/>
                <w:szCs w:val="24"/>
              </w:rPr>
            </w:pPr>
            <w:r w:rsidRPr="002069B6">
              <w:rPr>
                <w:sz w:val="24"/>
                <w:szCs w:val="24"/>
              </w:rPr>
              <w:t>t</w:t>
            </w:r>
          </w:p>
        </w:tc>
        <w:tc>
          <w:tcPr>
            <w:tcW w:w="1061" w:type="pct"/>
          </w:tcPr>
          <w:p w14:paraId="5C9A54D1" w14:textId="5413F0F6" w:rsidR="000A3CCC" w:rsidRPr="002069B6" w:rsidRDefault="000A3CCC" w:rsidP="00B94646">
            <w:pPr>
              <w:jc w:val="center"/>
              <w:rPr>
                <w:sz w:val="24"/>
                <w:szCs w:val="24"/>
              </w:rPr>
            </w:pPr>
          </w:p>
        </w:tc>
      </w:tr>
    </w:tbl>
    <w:p w14:paraId="5843E7D3" w14:textId="77777777" w:rsidR="005F5EFB" w:rsidRPr="002069B6" w:rsidRDefault="005F5EFB" w:rsidP="00BD2B9F">
      <w:pPr>
        <w:tabs>
          <w:tab w:val="left" w:pos="90"/>
          <w:tab w:val="left" w:pos="851"/>
        </w:tabs>
        <w:ind w:left="567"/>
        <w:contextualSpacing/>
        <w:jc w:val="both"/>
        <w:rPr>
          <w:b/>
          <w:sz w:val="24"/>
          <w:szCs w:val="24"/>
        </w:rPr>
      </w:pPr>
    </w:p>
    <w:p w14:paraId="630B93CD" w14:textId="62239E73" w:rsidR="000917C7" w:rsidRPr="002069B6" w:rsidRDefault="000917C7">
      <w:pPr>
        <w:numPr>
          <w:ilvl w:val="1"/>
          <w:numId w:val="9"/>
        </w:numPr>
        <w:tabs>
          <w:tab w:val="left" w:pos="90"/>
          <w:tab w:val="left" w:pos="851"/>
        </w:tabs>
        <w:ind w:left="0" w:firstLine="567"/>
        <w:contextualSpacing/>
        <w:jc w:val="both"/>
        <w:rPr>
          <w:b/>
          <w:sz w:val="24"/>
          <w:szCs w:val="24"/>
        </w:rPr>
      </w:pPr>
      <w:r w:rsidRPr="002069B6">
        <w:rPr>
          <w:sz w:val="24"/>
          <w:szCs w:val="24"/>
        </w:rPr>
        <w:t xml:space="preserve">Užsakovas Rangovui apmoka už atliktus Darbus per 30 kalendorinių dienų </w:t>
      </w:r>
      <w:r w:rsidRPr="002069B6">
        <w:rPr>
          <w:color w:val="000000"/>
          <w:sz w:val="24"/>
          <w:szCs w:val="24"/>
        </w:rPr>
        <w:t>nuo sąskaitos</w:t>
      </w:r>
      <w:r w:rsidR="00666F11" w:rsidRPr="002069B6">
        <w:rPr>
          <w:color w:val="000000"/>
          <w:sz w:val="24"/>
          <w:szCs w:val="24"/>
        </w:rPr>
        <w:t xml:space="preserve"> </w:t>
      </w:r>
      <w:r w:rsidRPr="002069B6">
        <w:rPr>
          <w:color w:val="000000"/>
          <w:sz w:val="24"/>
          <w:szCs w:val="24"/>
        </w:rPr>
        <w:t xml:space="preserve">faktūros gavimo dienos. </w:t>
      </w:r>
      <w:r w:rsidR="00666F11" w:rsidRPr="002069B6">
        <w:rPr>
          <w:color w:val="000000"/>
          <w:sz w:val="24"/>
          <w:szCs w:val="24"/>
        </w:rPr>
        <w:t>S</w:t>
      </w:r>
      <w:r w:rsidRPr="002069B6">
        <w:rPr>
          <w:color w:val="000000"/>
          <w:sz w:val="24"/>
          <w:szCs w:val="24"/>
        </w:rPr>
        <w:t>ąskaitos faktūros teikiamos tik elektroniniu būdu</w:t>
      </w:r>
      <w:r w:rsidR="00666F11" w:rsidRPr="002069B6">
        <w:rPr>
          <w:color w:val="000000"/>
          <w:sz w:val="24"/>
          <w:szCs w:val="24"/>
        </w:rPr>
        <w:t xml:space="preserve"> (toliau – elektroninės sąskaitos faktūros)</w:t>
      </w:r>
      <w:r w:rsidRPr="002069B6">
        <w:rPr>
          <w:color w:val="000000"/>
          <w:sz w:val="24"/>
          <w:szCs w:val="24"/>
        </w:rPr>
        <w:t xml:space="preserve">. </w:t>
      </w:r>
      <w:r w:rsidR="00666F11" w:rsidRPr="002069B6">
        <w:rPr>
          <w:color w:val="000000"/>
          <w:sz w:val="24"/>
          <w:szCs w:val="24"/>
        </w:rPr>
        <w:t xml:space="preserve">Elektroninės sąskaitos faktūros, atitinkančios Europos elektroninių sąskaitų faktūrų standartą, teikiamos </w:t>
      </w:r>
      <w:r w:rsidR="00DA6F24" w:rsidRPr="002069B6">
        <w:rPr>
          <w:color w:val="000000"/>
          <w:sz w:val="24"/>
          <w:szCs w:val="24"/>
        </w:rPr>
        <w:t>Rangovo</w:t>
      </w:r>
      <w:r w:rsidR="00666F11" w:rsidRPr="002069B6">
        <w:rPr>
          <w:color w:val="000000"/>
          <w:sz w:val="24"/>
          <w:szCs w:val="24"/>
        </w:rPr>
        <w:t xml:space="preserve"> pasirinktomis priemonėmis. Europos elektroninių sąskaitų faktūrų standarto neatitinkančios elektroninės sąskaitos faktūros gali būti teikiamos tik naudojantis informacinės sistemos </w:t>
      </w:r>
      <w:r w:rsidR="00E270EA" w:rsidRPr="002069B6">
        <w:rPr>
          <w:color w:val="000000"/>
          <w:sz w:val="24"/>
          <w:szCs w:val="24"/>
        </w:rPr>
        <w:t>SABIS</w:t>
      </w:r>
      <w:r w:rsidR="00666F11" w:rsidRPr="002069B6">
        <w:rPr>
          <w:color w:val="000000"/>
          <w:sz w:val="24"/>
          <w:szCs w:val="24"/>
        </w:rPr>
        <w:t xml:space="preserve"> priemonėmis. Elektroninė sąskaita faktūra suprantama kaip sąskaita faktūra, išrašyta, perduota ir gauta tokiu elektroniniu formatu, kuris sudaro galimybę ją apdoroti automatiniu ir elektroniniu būdu.</w:t>
      </w:r>
      <w:r w:rsidR="00666F11" w:rsidRPr="002069B6">
        <w:t xml:space="preserve"> </w:t>
      </w:r>
      <w:r w:rsidR="00666F11" w:rsidRPr="002069B6">
        <w:rPr>
          <w:color w:val="000000"/>
          <w:sz w:val="24"/>
          <w:szCs w:val="24"/>
        </w:rPr>
        <w:t xml:space="preserve">Užsakovas elektronines sąskaitas faktūras priima ir apdoroja naudodamasis informacinės sistemos </w:t>
      </w:r>
      <w:r w:rsidR="00E270EA" w:rsidRPr="002069B6">
        <w:rPr>
          <w:color w:val="000000"/>
          <w:sz w:val="24"/>
          <w:szCs w:val="24"/>
        </w:rPr>
        <w:t>SABIS</w:t>
      </w:r>
      <w:r w:rsidR="00666F11" w:rsidRPr="002069B6">
        <w:rPr>
          <w:color w:val="000000"/>
          <w:sz w:val="24"/>
          <w:szCs w:val="24"/>
        </w:rPr>
        <w:t xml:space="preserve"> priemonėmis.</w:t>
      </w:r>
      <w:r w:rsidR="00666F11" w:rsidRPr="002069B6">
        <w:rPr>
          <w:b/>
          <w:sz w:val="24"/>
          <w:szCs w:val="24"/>
        </w:rPr>
        <w:t xml:space="preserve"> </w:t>
      </w:r>
      <w:r w:rsidRPr="002069B6">
        <w:rPr>
          <w:sz w:val="24"/>
          <w:szCs w:val="24"/>
        </w:rPr>
        <w:t xml:space="preserve">Rangovas </w:t>
      </w:r>
      <w:r w:rsidR="00666F11" w:rsidRPr="002069B6">
        <w:rPr>
          <w:sz w:val="24"/>
          <w:szCs w:val="24"/>
        </w:rPr>
        <w:t>elektroninę</w:t>
      </w:r>
      <w:r w:rsidRPr="002069B6">
        <w:rPr>
          <w:sz w:val="24"/>
          <w:szCs w:val="24"/>
        </w:rPr>
        <w:t xml:space="preserve"> sąskaitą</w:t>
      </w:r>
      <w:r w:rsidR="00666F11" w:rsidRPr="002069B6">
        <w:rPr>
          <w:sz w:val="24"/>
          <w:szCs w:val="24"/>
        </w:rPr>
        <w:t xml:space="preserve"> </w:t>
      </w:r>
      <w:r w:rsidRPr="002069B6">
        <w:rPr>
          <w:sz w:val="24"/>
          <w:szCs w:val="24"/>
        </w:rPr>
        <w:t xml:space="preserve">faktūrą </w:t>
      </w:r>
      <w:r w:rsidRPr="002069B6">
        <w:rPr>
          <w:sz w:val="24"/>
          <w:szCs w:val="24"/>
        </w:rPr>
        <w:lastRenderedPageBreak/>
        <w:t>Užsakovui gali pateikti tik tada, kai Užsakovas suderina apmokėjimą patvirtinančius dokumentus (</w:t>
      </w:r>
      <w:r w:rsidR="001B0D78" w:rsidRPr="002069B6">
        <w:rPr>
          <w:sz w:val="24"/>
          <w:szCs w:val="24"/>
        </w:rPr>
        <w:t xml:space="preserve">darbų priėmimo-perdavimo </w:t>
      </w:r>
      <w:r w:rsidRPr="002069B6">
        <w:rPr>
          <w:sz w:val="24"/>
          <w:szCs w:val="24"/>
        </w:rPr>
        <w:t>aktą ir pažymą apie atliktų darbų ir išlaidų apmokėjimą).</w:t>
      </w:r>
    </w:p>
    <w:p w14:paraId="7519DDAE" w14:textId="4FDFB27E" w:rsidR="000917C7" w:rsidRPr="002069B6" w:rsidRDefault="000917C7">
      <w:pPr>
        <w:numPr>
          <w:ilvl w:val="1"/>
          <w:numId w:val="9"/>
        </w:numPr>
        <w:tabs>
          <w:tab w:val="left" w:pos="0"/>
          <w:tab w:val="left" w:pos="90"/>
        </w:tabs>
        <w:ind w:left="0" w:firstLine="567"/>
        <w:contextualSpacing/>
        <w:jc w:val="both"/>
        <w:rPr>
          <w:b/>
          <w:sz w:val="24"/>
          <w:szCs w:val="24"/>
        </w:rPr>
      </w:pPr>
      <w:r w:rsidRPr="002069B6">
        <w:rPr>
          <w:sz w:val="24"/>
          <w:szCs w:val="24"/>
        </w:rPr>
        <w:t>Atlikęs visus Darbus, Rangovas turi pateikti Užsakovui pažym</w:t>
      </w:r>
      <w:r w:rsidR="00C407EF" w:rsidRPr="002069B6">
        <w:rPr>
          <w:sz w:val="24"/>
          <w:szCs w:val="24"/>
        </w:rPr>
        <w:t>ą</w:t>
      </w:r>
      <w:r w:rsidRPr="002069B6">
        <w:rPr>
          <w:sz w:val="24"/>
          <w:szCs w:val="24"/>
        </w:rPr>
        <w:t xml:space="preserve"> apie atliktų darbų ir išlaidų apmokėjimą, darbų priėmimo-perdavimo akt</w:t>
      </w:r>
      <w:r w:rsidR="00C407EF" w:rsidRPr="002069B6">
        <w:rPr>
          <w:sz w:val="24"/>
          <w:szCs w:val="24"/>
        </w:rPr>
        <w:t>ą</w:t>
      </w:r>
      <w:r w:rsidR="003802F8" w:rsidRPr="002069B6">
        <w:rPr>
          <w:sz w:val="24"/>
          <w:szCs w:val="24"/>
        </w:rPr>
        <w:t xml:space="preserve">, susidariusių atliekų sutvarkymą įrodančius dokumentus – Vieningos gaminių, pakuočių ir atliekų apskaitos informacinės sistemos (GPAIS) išrašą, liudijantį apie atliekų perdavimą atliekų tvarkytojui, turinčiam teisę tvarkyti tokias atliekas, arba kitus dokumentus, įrodančius atliekų sutvarkymo laikantis aplinkosauginių teisės aktų reikalavimų, faktą, bei, </w:t>
      </w:r>
      <w:r w:rsidRPr="002069B6">
        <w:rPr>
          <w:sz w:val="24"/>
          <w:szCs w:val="24"/>
        </w:rPr>
        <w:t xml:space="preserve">kai gaunamas Užsakovo suderinimas, </w:t>
      </w:r>
      <w:r w:rsidR="00666F11" w:rsidRPr="002069B6">
        <w:rPr>
          <w:sz w:val="24"/>
          <w:szCs w:val="24"/>
        </w:rPr>
        <w:t>elektroninę</w:t>
      </w:r>
      <w:r w:rsidRPr="002069B6">
        <w:rPr>
          <w:sz w:val="24"/>
          <w:szCs w:val="24"/>
        </w:rPr>
        <w:t xml:space="preserve"> sąskait</w:t>
      </w:r>
      <w:r w:rsidR="00666F11" w:rsidRPr="002069B6">
        <w:rPr>
          <w:sz w:val="24"/>
          <w:szCs w:val="24"/>
        </w:rPr>
        <w:t>ą</w:t>
      </w:r>
      <w:r w:rsidRPr="002069B6">
        <w:rPr>
          <w:sz w:val="24"/>
          <w:szCs w:val="24"/>
        </w:rPr>
        <w:t xml:space="preserve"> faktūrą. Užsakovas, gavęs šiame punkte minimus dokumentus, per 10 kalendorinių dienų privalo patvirtinti dokumentus </w:t>
      </w:r>
      <w:r w:rsidR="00666F11" w:rsidRPr="002069B6">
        <w:rPr>
          <w:sz w:val="24"/>
          <w:szCs w:val="24"/>
        </w:rPr>
        <w:t xml:space="preserve">juos </w:t>
      </w:r>
      <w:r w:rsidRPr="002069B6">
        <w:rPr>
          <w:sz w:val="24"/>
          <w:szCs w:val="24"/>
        </w:rPr>
        <w:t>pasirašydamas arba atsisakyti pasirašyti dokumentus, nurodydamas nepasirašymo priežastis. Jeigu Užsakovas per šiame punkte nustatytą terminą Rangovo pateiktų dokumentų nepatvirtina ir nepateikia nepatvirtinimo priežasčių, turi būti laikoma, kad Rangovo prašoma apmokėti suma yra teisinga.</w:t>
      </w:r>
    </w:p>
    <w:p w14:paraId="203123AE" w14:textId="0B829B8A" w:rsidR="00437249" w:rsidRPr="002069B6" w:rsidRDefault="00437249">
      <w:pPr>
        <w:numPr>
          <w:ilvl w:val="1"/>
          <w:numId w:val="9"/>
        </w:numPr>
        <w:tabs>
          <w:tab w:val="left" w:pos="0"/>
          <w:tab w:val="left" w:pos="90"/>
        </w:tabs>
        <w:ind w:left="0" w:firstLine="567"/>
        <w:contextualSpacing/>
        <w:jc w:val="both"/>
        <w:rPr>
          <w:b/>
          <w:sz w:val="24"/>
          <w:szCs w:val="24"/>
        </w:rPr>
      </w:pPr>
      <w:r w:rsidRPr="002069B6">
        <w:rPr>
          <w:sz w:val="24"/>
          <w:szCs w:val="24"/>
        </w:rPr>
        <w:t xml:space="preserve">Bet kuri Sutarties šalis Sutarties galiojimo metu turi teisę inicijuoti Sutartyje numatytų įkainių perskaičiavimą (keitimą) ne anksčiau kaip po 3 (trijų) mėnesių nuo Sutarties </w:t>
      </w:r>
      <w:r w:rsidR="006B0728" w:rsidRPr="002069B6">
        <w:rPr>
          <w:sz w:val="24"/>
          <w:szCs w:val="24"/>
        </w:rPr>
        <w:t>įsigaliojimo</w:t>
      </w:r>
      <w:r w:rsidRPr="002069B6">
        <w:rPr>
          <w:sz w:val="24"/>
          <w:szCs w:val="24"/>
        </w:rPr>
        <w:t xml:space="preserve"> dienos (</w:t>
      </w:r>
      <w:r w:rsidRPr="002069B6">
        <w:rPr>
          <w:i/>
          <w:iCs/>
          <w:sz w:val="24"/>
          <w:szCs w:val="24"/>
        </w:rPr>
        <w:t>jeigu perskaičiavimas jau buvo atliktas – nuo paskutinio perskaičiavimo pagal šį punktą dienos</w:t>
      </w:r>
      <w:r w:rsidRPr="002069B6">
        <w:rPr>
          <w:sz w:val="24"/>
          <w:szCs w:val="24"/>
        </w:rPr>
        <w:t xml:space="preserve">), jeigu </w:t>
      </w:r>
      <w:r w:rsidR="006B0728" w:rsidRPr="002069B6">
        <w:rPr>
          <w:sz w:val="24"/>
          <w:szCs w:val="24"/>
        </w:rPr>
        <w:t>Statybos sąnaudų elementų</w:t>
      </w:r>
      <w:r w:rsidRPr="002069B6">
        <w:rPr>
          <w:sz w:val="24"/>
          <w:szCs w:val="24"/>
        </w:rPr>
        <w:t xml:space="preserve"> kainų pokytis (k), apskaičiuotas kaip nustatyta </w:t>
      </w:r>
      <w:r w:rsidR="005802DA" w:rsidRPr="002069B6">
        <w:rPr>
          <w:sz w:val="24"/>
          <w:szCs w:val="24"/>
        </w:rPr>
        <w:t>2.9</w:t>
      </w:r>
      <w:r w:rsidR="000B1E8C" w:rsidRPr="002069B6">
        <w:rPr>
          <w:sz w:val="24"/>
          <w:szCs w:val="24"/>
        </w:rPr>
        <w:t>.</w:t>
      </w:r>
      <w:r w:rsidRPr="002069B6">
        <w:rPr>
          <w:sz w:val="24"/>
          <w:szCs w:val="24"/>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832888E" w14:textId="0699775B" w:rsidR="00437249" w:rsidRPr="002069B6" w:rsidRDefault="00437249">
      <w:pPr>
        <w:numPr>
          <w:ilvl w:val="1"/>
          <w:numId w:val="9"/>
        </w:numPr>
        <w:tabs>
          <w:tab w:val="left" w:pos="0"/>
          <w:tab w:val="left" w:pos="90"/>
        </w:tabs>
        <w:ind w:left="0" w:firstLine="567"/>
        <w:contextualSpacing/>
        <w:jc w:val="both"/>
        <w:rPr>
          <w:b/>
          <w:sz w:val="24"/>
          <w:szCs w:val="24"/>
        </w:rPr>
      </w:pPr>
      <w:r w:rsidRPr="002069B6">
        <w:rPr>
          <w:sz w:val="24"/>
          <w:szCs w:val="24"/>
        </w:rPr>
        <w:t>Šalys privalo Susitarime nurodyti indekso reikšmę laikotarpio pradžioje ir jos nustatymo datą, indekso reikšmę laikotarpio pabaigoje ir jos nustatymo datą, kainų pokytį (k), perskaičiuotus įkainius.</w:t>
      </w:r>
    </w:p>
    <w:p w14:paraId="65AD67DB" w14:textId="77777777" w:rsidR="00437249" w:rsidRPr="002069B6" w:rsidRDefault="00437249">
      <w:pPr>
        <w:numPr>
          <w:ilvl w:val="1"/>
          <w:numId w:val="9"/>
        </w:numPr>
        <w:tabs>
          <w:tab w:val="left" w:pos="0"/>
          <w:tab w:val="left" w:pos="90"/>
        </w:tabs>
        <w:ind w:left="0" w:firstLine="567"/>
        <w:contextualSpacing/>
        <w:jc w:val="both"/>
        <w:rPr>
          <w:b/>
          <w:sz w:val="24"/>
          <w:szCs w:val="24"/>
        </w:rPr>
      </w:pPr>
      <w:r w:rsidRPr="002069B6">
        <w:rPr>
          <w:sz w:val="24"/>
          <w:szCs w:val="24"/>
        </w:rPr>
        <w:t>Perskaičiuotieji įkainiai taikomi užsakymams, pateiktiems po to, kai Šalys sudaro susitarimą dėl įkainių perskaičiavimo.</w:t>
      </w:r>
    </w:p>
    <w:p w14:paraId="48762635" w14:textId="77777777" w:rsidR="00437249" w:rsidRPr="002069B6" w:rsidRDefault="00437249">
      <w:pPr>
        <w:numPr>
          <w:ilvl w:val="1"/>
          <w:numId w:val="9"/>
        </w:numPr>
        <w:tabs>
          <w:tab w:val="left" w:pos="0"/>
          <w:tab w:val="left" w:pos="90"/>
        </w:tabs>
        <w:ind w:left="0" w:firstLine="567"/>
        <w:contextualSpacing/>
        <w:jc w:val="both"/>
        <w:rPr>
          <w:b/>
          <w:sz w:val="24"/>
          <w:szCs w:val="24"/>
        </w:rPr>
      </w:pPr>
      <w:r w:rsidRPr="002069B6">
        <w:rPr>
          <w:sz w:val="24"/>
          <w:szCs w:val="24"/>
        </w:rPr>
        <w:t>Nauji įkainiai apskaičiuojami pagal formulę:</w:t>
      </w:r>
    </w:p>
    <w:p w14:paraId="77A49D70" w14:textId="77777777" w:rsidR="00437249" w:rsidRPr="002069B6" w:rsidRDefault="00000000" w:rsidP="00437249">
      <w:pPr>
        <w:pStyle w:val="Sraopastraipa"/>
        <w:spacing w:line="240" w:lineRule="auto"/>
        <w:ind w:left="360"/>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437249" w:rsidRPr="002069B6">
        <w:rPr>
          <w:rFonts w:ascii="Times New Roman" w:hAnsi="Times New Roman" w:cs="Times New Roman"/>
          <w:i/>
          <w:sz w:val="24"/>
          <w:szCs w:val="24"/>
        </w:rPr>
        <w:t>, kur</w:t>
      </w:r>
    </w:p>
    <w:p w14:paraId="0138B7E5" w14:textId="77777777" w:rsidR="00437249" w:rsidRPr="002069B6" w:rsidRDefault="00437249" w:rsidP="00437249">
      <w:pPr>
        <w:pStyle w:val="Sraopastraipa"/>
        <w:spacing w:line="240" w:lineRule="auto"/>
        <w:ind w:left="360"/>
        <w:jc w:val="both"/>
        <w:rPr>
          <w:rFonts w:ascii="Times New Roman" w:hAnsi="Times New Roman" w:cs="Times New Roman"/>
          <w:sz w:val="24"/>
          <w:szCs w:val="24"/>
        </w:rPr>
      </w:pPr>
      <w:r w:rsidRPr="002069B6">
        <w:rPr>
          <w:rFonts w:ascii="Times New Roman" w:hAnsi="Times New Roman" w:cs="Times New Roman"/>
          <w:sz w:val="24"/>
          <w:szCs w:val="24"/>
        </w:rPr>
        <w:t>a – įkainis (Eur be PVM)) (jei jis jau buvo perskaičiuotas, tai po paskutinio perskaičiavimo).</w:t>
      </w:r>
    </w:p>
    <w:p w14:paraId="77F3765F" w14:textId="77777777" w:rsidR="00437249" w:rsidRPr="002069B6" w:rsidRDefault="00437249" w:rsidP="00437249">
      <w:pPr>
        <w:pStyle w:val="Sraopastraipa"/>
        <w:spacing w:line="240" w:lineRule="auto"/>
        <w:ind w:left="360"/>
        <w:jc w:val="both"/>
        <w:rPr>
          <w:rFonts w:ascii="Times New Roman" w:hAnsi="Times New Roman" w:cs="Times New Roman"/>
          <w:sz w:val="24"/>
          <w:szCs w:val="24"/>
        </w:rPr>
      </w:pPr>
      <w:r w:rsidRPr="002069B6">
        <w:rPr>
          <w:rFonts w:ascii="Times New Roman" w:hAnsi="Times New Roman" w:cs="Times New Roman"/>
          <w:sz w:val="24"/>
          <w:szCs w:val="24"/>
        </w:rPr>
        <w:t>a</w:t>
      </w:r>
      <w:r w:rsidRPr="002069B6">
        <w:rPr>
          <w:rFonts w:ascii="Times New Roman" w:hAnsi="Times New Roman" w:cs="Times New Roman"/>
          <w:sz w:val="24"/>
          <w:szCs w:val="24"/>
          <w:vertAlign w:val="subscript"/>
        </w:rPr>
        <w:t>1</w:t>
      </w:r>
      <w:r w:rsidRPr="002069B6">
        <w:rPr>
          <w:rFonts w:ascii="Times New Roman" w:hAnsi="Times New Roman" w:cs="Times New Roman"/>
          <w:sz w:val="24"/>
          <w:szCs w:val="24"/>
        </w:rPr>
        <w:t xml:space="preserve"> – perskaičiuotas (pakeistas) įkainis (Eur be PVM)</w:t>
      </w:r>
    </w:p>
    <w:p w14:paraId="521124D4" w14:textId="299F84CB" w:rsidR="00437249" w:rsidRPr="002069B6" w:rsidRDefault="00437249" w:rsidP="00437249">
      <w:pPr>
        <w:pStyle w:val="Sraopastraipa"/>
        <w:spacing w:line="240" w:lineRule="auto"/>
        <w:ind w:left="360"/>
        <w:jc w:val="both"/>
        <w:rPr>
          <w:rFonts w:ascii="Times New Roman" w:hAnsi="Times New Roman" w:cs="Times New Roman"/>
          <w:sz w:val="24"/>
          <w:szCs w:val="24"/>
        </w:rPr>
      </w:pPr>
      <w:r w:rsidRPr="002069B6">
        <w:rPr>
          <w:rFonts w:ascii="Times New Roman" w:hAnsi="Times New Roman" w:cs="Times New Roman"/>
          <w:sz w:val="24"/>
          <w:szCs w:val="24"/>
        </w:rPr>
        <w:t xml:space="preserve">k – </w:t>
      </w:r>
      <w:r w:rsidR="00934348" w:rsidRPr="002069B6">
        <w:rPr>
          <w:rFonts w:ascii="Times New Roman" w:hAnsi="Times New Roman" w:cs="Times New Roman"/>
          <w:sz w:val="24"/>
          <w:szCs w:val="24"/>
        </w:rPr>
        <w:t>p</w:t>
      </w:r>
      <w:r w:rsidRPr="002069B6">
        <w:rPr>
          <w:rFonts w:ascii="Times New Roman" w:hAnsi="Times New Roman" w:cs="Times New Roman"/>
          <w:sz w:val="24"/>
          <w:szCs w:val="24"/>
        </w:rPr>
        <w:t xml:space="preserve">agal </w:t>
      </w:r>
      <w:r w:rsidR="00024487" w:rsidRPr="002069B6">
        <w:rPr>
          <w:rFonts w:ascii="Times New Roman" w:hAnsi="Times New Roman" w:cs="Times New Roman"/>
          <w:sz w:val="24"/>
          <w:szCs w:val="24"/>
        </w:rPr>
        <w:t xml:space="preserve">statybos sąnaudų </w:t>
      </w:r>
      <w:r w:rsidR="00934348" w:rsidRPr="002069B6">
        <w:rPr>
          <w:rFonts w:ascii="Times New Roman" w:hAnsi="Times New Roman" w:cs="Times New Roman"/>
          <w:sz w:val="24"/>
          <w:szCs w:val="24"/>
        </w:rPr>
        <w:t>elementų kainų</w:t>
      </w:r>
      <w:r w:rsidRPr="002069B6">
        <w:rPr>
          <w:rFonts w:ascii="Times New Roman" w:hAnsi="Times New Roman" w:cs="Times New Roman"/>
          <w:sz w:val="24"/>
          <w:szCs w:val="24"/>
        </w:rPr>
        <w:t xml:space="preserve"> indeksą – „</w:t>
      </w:r>
      <w:r w:rsidR="00024487" w:rsidRPr="002069B6">
        <w:rPr>
          <w:rFonts w:ascii="Times New Roman" w:hAnsi="Times New Roman" w:cs="Times New Roman"/>
          <w:sz w:val="24"/>
          <w:szCs w:val="24"/>
        </w:rPr>
        <w:t>Statybos sąnaudų elementai</w:t>
      </w:r>
      <w:r w:rsidRPr="002069B6">
        <w:rPr>
          <w:rFonts w:ascii="Times New Roman" w:hAnsi="Times New Roman" w:cs="Times New Roman"/>
          <w:sz w:val="24"/>
          <w:szCs w:val="24"/>
        </w:rPr>
        <w:t xml:space="preserve">“ apskaičiuotas </w:t>
      </w:r>
      <w:r w:rsidR="00934348" w:rsidRPr="002069B6">
        <w:rPr>
          <w:rFonts w:ascii="Times New Roman" w:hAnsi="Times New Roman" w:cs="Times New Roman"/>
          <w:sz w:val="24"/>
          <w:szCs w:val="24"/>
        </w:rPr>
        <w:t>statybos sąnaudos elementų</w:t>
      </w:r>
      <w:r w:rsidRPr="002069B6">
        <w:rPr>
          <w:rFonts w:ascii="Times New Roman" w:hAnsi="Times New Roman" w:cs="Times New Roman"/>
          <w:sz w:val="24"/>
          <w:szCs w:val="24"/>
        </w:rPr>
        <w:t xml:space="preserve"> kainų pokytis (padidėjimas arba sumažėjimas) (%). „k“ reikšmė skaičiuojama pagal formulę: </w:t>
      </w:r>
    </w:p>
    <w:p w14:paraId="76BECA3B" w14:textId="77777777" w:rsidR="00437249" w:rsidRPr="002069B6" w:rsidRDefault="00437249" w:rsidP="00437249">
      <w:pPr>
        <w:pStyle w:val="Sraopastraipa"/>
        <w:spacing w:line="240" w:lineRule="auto"/>
        <w:ind w:left="360"/>
        <w:jc w:val="both"/>
        <w:rPr>
          <w:rFonts w:ascii="Times New Roman" w:hAnsi="Times New Roman" w:cs="Times New Roman"/>
          <w:sz w:val="24"/>
          <w:szCs w:val="24"/>
        </w:rPr>
      </w:pPr>
      <w:r w:rsidRPr="002069B6">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2069B6">
        <w:rPr>
          <w:rFonts w:ascii="Times New Roman" w:hAnsi="Times New Roman" w:cs="Times New Roman"/>
          <w:sz w:val="24"/>
          <w:szCs w:val="24"/>
        </w:rPr>
        <w:t>, (proc.) kur</w:t>
      </w:r>
    </w:p>
    <w:p w14:paraId="106124E2" w14:textId="48F55A9D" w:rsidR="00437249" w:rsidRPr="002069B6" w:rsidRDefault="00437249" w:rsidP="00437249">
      <w:pPr>
        <w:pStyle w:val="Sraopastraipa"/>
        <w:spacing w:line="240" w:lineRule="auto"/>
        <w:ind w:left="360"/>
        <w:jc w:val="both"/>
        <w:rPr>
          <w:rFonts w:ascii="Times New Roman" w:hAnsi="Times New Roman" w:cs="Times New Roman"/>
          <w:sz w:val="24"/>
          <w:szCs w:val="24"/>
        </w:rPr>
      </w:pPr>
      <w:r w:rsidRPr="002069B6">
        <w:rPr>
          <w:rFonts w:ascii="Times New Roman" w:hAnsi="Times New Roman" w:cs="Times New Roman"/>
          <w:sz w:val="24"/>
          <w:szCs w:val="24"/>
        </w:rPr>
        <w:t>Ind</w:t>
      </w:r>
      <w:r w:rsidRPr="002069B6">
        <w:rPr>
          <w:rFonts w:ascii="Times New Roman" w:hAnsi="Times New Roman" w:cs="Times New Roman"/>
          <w:sz w:val="24"/>
          <w:szCs w:val="24"/>
          <w:vertAlign w:val="subscript"/>
        </w:rPr>
        <w:t>naujausias</w:t>
      </w:r>
      <w:r w:rsidRPr="002069B6">
        <w:rPr>
          <w:rFonts w:ascii="Times New Roman" w:hAnsi="Times New Roman" w:cs="Times New Roman"/>
          <w:sz w:val="24"/>
          <w:szCs w:val="24"/>
        </w:rPr>
        <w:t xml:space="preserve"> – kreipimosi dėl kainos perskaičiavimo išsiuntimo kitai šaliai datą naujausias paskelbtas </w:t>
      </w:r>
      <w:r w:rsidR="00934348" w:rsidRPr="002069B6">
        <w:rPr>
          <w:rFonts w:ascii="Times New Roman" w:hAnsi="Times New Roman" w:cs="Times New Roman"/>
          <w:sz w:val="24"/>
          <w:szCs w:val="24"/>
        </w:rPr>
        <w:t>statybos sąnaudų elementų</w:t>
      </w:r>
      <w:r w:rsidRPr="002069B6">
        <w:rPr>
          <w:rFonts w:ascii="Times New Roman" w:hAnsi="Times New Roman" w:cs="Times New Roman"/>
          <w:sz w:val="24"/>
          <w:szCs w:val="24"/>
        </w:rPr>
        <w:t xml:space="preserve"> indeksas.</w:t>
      </w:r>
    </w:p>
    <w:p w14:paraId="79D0B7DB" w14:textId="03B3B988" w:rsidR="00437249" w:rsidRPr="002069B6" w:rsidRDefault="00437249" w:rsidP="00437249">
      <w:pPr>
        <w:pStyle w:val="Sraopastraipa"/>
        <w:spacing w:line="240" w:lineRule="auto"/>
        <w:ind w:left="360"/>
        <w:jc w:val="both"/>
        <w:rPr>
          <w:rFonts w:ascii="Times New Roman" w:hAnsi="Times New Roman" w:cs="Times New Roman"/>
          <w:sz w:val="24"/>
          <w:szCs w:val="24"/>
        </w:rPr>
      </w:pPr>
      <w:r w:rsidRPr="002069B6">
        <w:rPr>
          <w:rFonts w:ascii="Times New Roman" w:hAnsi="Times New Roman" w:cs="Times New Roman"/>
          <w:sz w:val="24"/>
          <w:szCs w:val="24"/>
        </w:rPr>
        <w:t>Ind</w:t>
      </w:r>
      <w:r w:rsidRPr="002069B6">
        <w:rPr>
          <w:rFonts w:ascii="Times New Roman" w:hAnsi="Times New Roman" w:cs="Times New Roman"/>
          <w:sz w:val="24"/>
          <w:szCs w:val="24"/>
          <w:vertAlign w:val="subscript"/>
        </w:rPr>
        <w:t>pradžia</w:t>
      </w:r>
      <w:r w:rsidRPr="002069B6">
        <w:rPr>
          <w:rFonts w:ascii="Times New Roman" w:hAnsi="Times New Roman" w:cs="Times New Roman"/>
          <w:sz w:val="24"/>
          <w:szCs w:val="24"/>
        </w:rPr>
        <w:t xml:space="preserve"> – laikotarpio pradžios datos (mėnesio) </w:t>
      </w:r>
      <w:r w:rsidR="00934348" w:rsidRPr="002069B6">
        <w:rPr>
          <w:rFonts w:ascii="Times New Roman" w:hAnsi="Times New Roman" w:cs="Times New Roman"/>
          <w:sz w:val="24"/>
          <w:szCs w:val="24"/>
        </w:rPr>
        <w:t>statybos sąnaudų elementų</w:t>
      </w:r>
      <w:r w:rsidRPr="002069B6">
        <w:rPr>
          <w:rFonts w:ascii="Times New Roman" w:hAnsi="Times New Roman" w:cs="Times New Roman"/>
          <w:sz w:val="24"/>
          <w:szCs w:val="24"/>
        </w:rPr>
        <w:t xml:space="preserve"> indeksas. Pirmojo perskaičiavimo atveju laikotarpio pradžia (mėnuo) yra Sutarties sudarymo mėnuo. Antrojo ir vėlesnių perskaičiavimų atveju laikotarpio pradžia (mėnuo) yra paskutinio perskaičiavimo metu naudotos paskelbto atitinkamo indekso reikšmės mėnuo. </w:t>
      </w:r>
    </w:p>
    <w:p w14:paraId="00C18F34" w14:textId="4A5608EE" w:rsidR="00437249" w:rsidRPr="002069B6" w:rsidRDefault="00437249">
      <w:pPr>
        <w:numPr>
          <w:ilvl w:val="1"/>
          <w:numId w:val="9"/>
        </w:numPr>
        <w:tabs>
          <w:tab w:val="left" w:pos="0"/>
          <w:tab w:val="left" w:pos="90"/>
        </w:tabs>
        <w:ind w:left="0" w:firstLine="567"/>
        <w:contextualSpacing/>
        <w:jc w:val="both"/>
        <w:rPr>
          <w:b/>
          <w:sz w:val="24"/>
          <w:szCs w:val="24"/>
        </w:rPr>
      </w:pPr>
      <w:r w:rsidRPr="002069B6">
        <w:rPr>
          <w:sz w:val="24"/>
          <w:szCs w:val="24"/>
        </w:rPr>
        <w:t xml:space="preserve">Skaičiavimams indeksų reikšmės imamos </w:t>
      </w:r>
      <w:r w:rsidRPr="002069B6">
        <w:rPr>
          <w:b/>
          <w:bCs/>
          <w:sz w:val="24"/>
          <w:szCs w:val="24"/>
        </w:rPr>
        <w:t>keturių</w:t>
      </w:r>
      <w:r w:rsidRPr="002069B6">
        <w:rPr>
          <w:sz w:val="24"/>
          <w:szCs w:val="24"/>
        </w:rPr>
        <w:t xml:space="preserve"> skaitmenų po kablelio tikslumu. Apskaičiuotas pokytis (k) tolimesniems skaičiavimams naudojamas suapvalinus iki </w:t>
      </w:r>
      <w:r w:rsidRPr="002069B6">
        <w:rPr>
          <w:b/>
          <w:bCs/>
          <w:sz w:val="24"/>
          <w:szCs w:val="24"/>
        </w:rPr>
        <w:t>vieno</w:t>
      </w:r>
      <w:r w:rsidRPr="002069B6">
        <w:rPr>
          <w:sz w:val="24"/>
          <w:szCs w:val="24"/>
        </w:rPr>
        <w:t xml:space="preserve"> skaitmens po kablelio, o apskaičiuotas įkainis „a“ suapvalinamas iki</w:t>
      </w:r>
      <w:r w:rsidR="00934348" w:rsidRPr="002069B6">
        <w:rPr>
          <w:sz w:val="24"/>
          <w:szCs w:val="24"/>
        </w:rPr>
        <w:t xml:space="preserve"> </w:t>
      </w:r>
      <w:r w:rsidR="00934348" w:rsidRPr="002069B6">
        <w:rPr>
          <w:b/>
          <w:bCs/>
          <w:sz w:val="24"/>
          <w:szCs w:val="24"/>
        </w:rPr>
        <w:t>dviejų</w:t>
      </w:r>
      <w:r w:rsidRPr="002069B6">
        <w:rPr>
          <w:sz w:val="24"/>
          <w:szCs w:val="24"/>
        </w:rPr>
        <w:t xml:space="preserve"> skaitmenų po kablelio. </w:t>
      </w:r>
    </w:p>
    <w:p w14:paraId="7657EB9E" w14:textId="77777777" w:rsidR="00437249" w:rsidRPr="002069B6" w:rsidRDefault="00437249">
      <w:pPr>
        <w:numPr>
          <w:ilvl w:val="1"/>
          <w:numId w:val="9"/>
        </w:numPr>
        <w:tabs>
          <w:tab w:val="left" w:pos="90"/>
          <w:tab w:val="left" w:pos="851"/>
        </w:tabs>
        <w:ind w:left="0" w:firstLine="567"/>
        <w:contextualSpacing/>
        <w:jc w:val="both"/>
        <w:rPr>
          <w:sz w:val="24"/>
          <w:szCs w:val="24"/>
        </w:rPr>
      </w:pPr>
      <w:r w:rsidRPr="002069B6">
        <w:rPr>
          <w:sz w:val="24"/>
          <w:szCs w:val="24"/>
        </w:rPr>
        <w:t xml:space="preserve">Vėlesnis įkainių perskaičiavimas negali apimti laikotarpio, už kurį jau buvo atliktas perskaičiavimas. </w:t>
      </w:r>
    </w:p>
    <w:p w14:paraId="5CD96049" w14:textId="5D07DC85" w:rsidR="004775E0" w:rsidRPr="002069B6" w:rsidRDefault="000917C7">
      <w:pPr>
        <w:numPr>
          <w:ilvl w:val="1"/>
          <w:numId w:val="9"/>
        </w:numPr>
        <w:tabs>
          <w:tab w:val="left" w:pos="90"/>
          <w:tab w:val="left" w:pos="851"/>
        </w:tabs>
        <w:ind w:left="0" w:firstLine="567"/>
        <w:contextualSpacing/>
        <w:jc w:val="both"/>
        <w:rPr>
          <w:sz w:val="24"/>
          <w:szCs w:val="24"/>
        </w:rPr>
      </w:pPr>
      <w:r w:rsidRPr="002069B6">
        <w:rPr>
          <w:sz w:val="24"/>
          <w:szCs w:val="24"/>
        </w:rPr>
        <w:t xml:space="preserve">Visi atsiskaitymai su Rangovu vykdomi bankiniu pavedimu į jo nurodytą atsiskaitomąją sąskaitą. </w:t>
      </w:r>
    </w:p>
    <w:p w14:paraId="5F1CE7A4" w14:textId="02AA5DB3" w:rsidR="004775E0" w:rsidRPr="002069B6" w:rsidRDefault="004775E0">
      <w:pPr>
        <w:numPr>
          <w:ilvl w:val="1"/>
          <w:numId w:val="9"/>
        </w:numPr>
        <w:tabs>
          <w:tab w:val="left" w:pos="90"/>
          <w:tab w:val="left" w:pos="851"/>
        </w:tabs>
        <w:ind w:left="0" w:firstLine="567"/>
        <w:contextualSpacing/>
        <w:jc w:val="both"/>
        <w:rPr>
          <w:sz w:val="24"/>
          <w:szCs w:val="24"/>
        </w:rPr>
      </w:pPr>
      <w:r w:rsidRPr="002069B6">
        <w:rPr>
          <w:sz w:val="24"/>
          <w:szCs w:val="24"/>
        </w:rPr>
        <w:t>Užsakovas numato tiesioginio atsiskaitymo galimybę su Sutartyje nurodytais subrangovais tokiomis sąlygomis:</w:t>
      </w:r>
    </w:p>
    <w:p w14:paraId="72EF6C92" w14:textId="6D555F30" w:rsidR="004775E0" w:rsidRPr="002069B6" w:rsidRDefault="004775E0">
      <w:pPr>
        <w:pStyle w:val="Sraopastraipa"/>
        <w:numPr>
          <w:ilvl w:val="2"/>
          <w:numId w:val="9"/>
        </w:numPr>
        <w:tabs>
          <w:tab w:val="left" w:pos="90"/>
        </w:tabs>
        <w:spacing w:after="0" w:line="240" w:lineRule="auto"/>
        <w:ind w:left="0" w:firstLine="567"/>
        <w:jc w:val="both"/>
        <w:rPr>
          <w:rFonts w:ascii="Times New Roman" w:hAnsi="Times New Roman" w:cs="Times New Roman"/>
          <w:sz w:val="24"/>
          <w:szCs w:val="24"/>
        </w:rPr>
      </w:pPr>
      <w:r w:rsidRPr="002069B6">
        <w:rPr>
          <w:rFonts w:ascii="Times New Roman" w:hAnsi="Times New Roman" w:cs="Times New Roman"/>
          <w:sz w:val="24"/>
          <w:szCs w:val="24"/>
        </w:rPr>
        <w:lastRenderedPageBreak/>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66250FC1" w14:textId="01D19465" w:rsidR="004775E0" w:rsidRPr="002069B6" w:rsidRDefault="004775E0">
      <w:pPr>
        <w:pStyle w:val="Sraopastraipa"/>
        <w:numPr>
          <w:ilvl w:val="2"/>
          <w:numId w:val="9"/>
        </w:numPr>
        <w:tabs>
          <w:tab w:val="left" w:pos="90"/>
        </w:tabs>
        <w:spacing w:after="0" w:line="240" w:lineRule="auto"/>
        <w:ind w:left="0" w:firstLine="567"/>
        <w:jc w:val="both"/>
        <w:rPr>
          <w:rFonts w:ascii="Times New Roman" w:hAnsi="Times New Roman" w:cs="Times New Roman"/>
          <w:sz w:val="24"/>
          <w:szCs w:val="24"/>
        </w:rPr>
      </w:pPr>
      <w:r w:rsidRPr="002069B6">
        <w:rPr>
          <w:rFonts w:ascii="Times New Roman" w:hAnsi="Times New Roman" w:cs="Times New Roman"/>
          <w:sz w:val="24"/>
          <w:szCs w:val="24"/>
        </w:rPr>
        <w:t>Užsakovas ne vėliau kaip per 3 darbo dienas nuo 2.</w:t>
      </w:r>
      <w:r w:rsidR="0007240F" w:rsidRPr="002069B6">
        <w:rPr>
          <w:rFonts w:ascii="Times New Roman" w:hAnsi="Times New Roman" w:cs="Times New Roman"/>
          <w:sz w:val="24"/>
          <w:szCs w:val="24"/>
        </w:rPr>
        <w:t>1</w:t>
      </w:r>
      <w:r w:rsidR="0025121F" w:rsidRPr="002069B6">
        <w:rPr>
          <w:rFonts w:ascii="Times New Roman" w:hAnsi="Times New Roman" w:cs="Times New Roman"/>
          <w:sz w:val="24"/>
          <w:szCs w:val="24"/>
        </w:rPr>
        <w:t>3</w:t>
      </w:r>
      <w:r w:rsidRPr="002069B6">
        <w:rPr>
          <w:rFonts w:ascii="Times New Roman" w:hAnsi="Times New Roman" w:cs="Times New Roman"/>
          <w:sz w:val="24"/>
          <w:szCs w:val="24"/>
        </w:rPr>
        <w:t>.1. punkte nurodytos informacijos gavimo dienos raštu informuoja subrangovus apie tiesioginio atsiskaitymo galimybę;</w:t>
      </w:r>
    </w:p>
    <w:p w14:paraId="36DA3C8D" w14:textId="1B9DE50E" w:rsidR="004775E0" w:rsidRPr="002069B6" w:rsidRDefault="004775E0">
      <w:pPr>
        <w:pStyle w:val="Sraopastraipa"/>
        <w:numPr>
          <w:ilvl w:val="2"/>
          <w:numId w:val="9"/>
        </w:numPr>
        <w:tabs>
          <w:tab w:val="left" w:pos="90"/>
        </w:tabs>
        <w:spacing w:after="0" w:line="240" w:lineRule="auto"/>
        <w:ind w:left="0" w:firstLine="567"/>
        <w:jc w:val="both"/>
        <w:rPr>
          <w:rFonts w:ascii="Times New Roman" w:hAnsi="Times New Roman" w:cs="Times New Roman"/>
          <w:sz w:val="24"/>
          <w:szCs w:val="24"/>
        </w:rPr>
      </w:pPr>
      <w:r w:rsidRPr="002069B6">
        <w:rPr>
          <w:rFonts w:ascii="Times New Roman" w:hAnsi="Times New Roman" w:cs="Times New Roman"/>
          <w:sz w:val="24"/>
          <w:szCs w:val="24"/>
        </w:rPr>
        <w:t xml:space="preserve">Subrangovas, norėdamas pasinaudoti </w:t>
      </w:r>
      <w:r w:rsidR="004A4CA5" w:rsidRPr="002069B6">
        <w:rPr>
          <w:rFonts w:ascii="Times New Roman" w:hAnsi="Times New Roman" w:cs="Times New Roman"/>
          <w:sz w:val="24"/>
          <w:szCs w:val="24"/>
        </w:rPr>
        <w:t>tiesioginio atsiskaitymo</w:t>
      </w:r>
      <w:r w:rsidRPr="002069B6">
        <w:rPr>
          <w:rFonts w:ascii="Times New Roman" w:hAnsi="Times New Roman" w:cs="Times New Roman"/>
          <w:sz w:val="24"/>
          <w:szCs w:val="24"/>
        </w:rPr>
        <w:t xml:space="preserve">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6D51B41A" w14:textId="77777777" w:rsidR="004775E0" w:rsidRPr="002069B6" w:rsidRDefault="004775E0">
      <w:pPr>
        <w:pStyle w:val="Sraopastraipa"/>
        <w:numPr>
          <w:ilvl w:val="2"/>
          <w:numId w:val="9"/>
        </w:numPr>
        <w:tabs>
          <w:tab w:val="left" w:pos="90"/>
        </w:tabs>
        <w:spacing w:after="0" w:line="240" w:lineRule="auto"/>
        <w:ind w:left="0" w:firstLine="567"/>
        <w:jc w:val="both"/>
        <w:rPr>
          <w:rFonts w:ascii="Times New Roman" w:hAnsi="Times New Roman" w:cs="Times New Roman"/>
          <w:sz w:val="24"/>
          <w:szCs w:val="24"/>
        </w:rPr>
      </w:pPr>
      <w:r w:rsidRPr="002069B6">
        <w:rPr>
          <w:rFonts w:ascii="Times New Roman" w:hAnsi="Times New Roman" w:cs="Times New Roman"/>
          <w:sz w:val="24"/>
          <w:szCs w:val="24"/>
        </w:rPr>
        <w:t>Rangovas turi teisę prieštarauti nepagrįstiems mokėjimams, pateikdamas raštišką tokio prieštaravimo Užsakovui ir subrangovui pagrindimą.</w:t>
      </w:r>
    </w:p>
    <w:p w14:paraId="023B36B2" w14:textId="77777777" w:rsidR="004775E0" w:rsidRPr="002069B6" w:rsidRDefault="004775E0">
      <w:pPr>
        <w:numPr>
          <w:ilvl w:val="1"/>
          <w:numId w:val="9"/>
        </w:numPr>
        <w:tabs>
          <w:tab w:val="left" w:pos="90"/>
          <w:tab w:val="left" w:pos="851"/>
        </w:tabs>
        <w:ind w:left="0" w:firstLine="567"/>
        <w:contextualSpacing/>
        <w:jc w:val="both"/>
        <w:rPr>
          <w:b/>
          <w:sz w:val="24"/>
          <w:szCs w:val="24"/>
        </w:rPr>
      </w:pPr>
      <w:r w:rsidRPr="002069B6">
        <w:rPr>
          <w:sz w:val="24"/>
          <w:szCs w:val="24"/>
        </w:rPr>
        <w:t>Tiesioginio atsiskaitymo su subrangovais galimybė nekeičia Rangovo atsakomybės dėl Sutarties įvykdymo.</w:t>
      </w:r>
    </w:p>
    <w:p w14:paraId="05042DC0" w14:textId="30B15224" w:rsidR="000917C7" w:rsidRPr="002069B6" w:rsidRDefault="004775E0">
      <w:pPr>
        <w:numPr>
          <w:ilvl w:val="1"/>
          <w:numId w:val="9"/>
        </w:numPr>
        <w:tabs>
          <w:tab w:val="left" w:pos="90"/>
          <w:tab w:val="left" w:pos="851"/>
        </w:tabs>
        <w:ind w:left="0" w:firstLine="567"/>
        <w:contextualSpacing/>
        <w:jc w:val="both"/>
        <w:rPr>
          <w:color w:val="000000"/>
          <w:sz w:val="24"/>
          <w:szCs w:val="24"/>
          <w:lang w:eastAsia="lt-LT"/>
        </w:rPr>
      </w:pPr>
      <w:r w:rsidRPr="002069B6">
        <w:rPr>
          <w:sz w:val="24"/>
          <w:szCs w:val="24"/>
        </w:rPr>
        <w:t>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3A7D02A8" w14:textId="77777777" w:rsidR="000917C7" w:rsidRPr="002069B6" w:rsidRDefault="000917C7" w:rsidP="005321CA">
      <w:pPr>
        <w:tabs>
          <w:tab w:val="left" w:pos="90"/>
        </w:tabs>
        <w:jc w:val="both"/>
        <w:rPr>
          <w:color w:val="000000"/>
          <w:sz w:val="24"/>
          <w:szCs w:val="24"/>
          <w:lang w:eastAsia="lt-LT"/>
        </w:rPr>
      </w:pPr>
    </w:p>
    <w:p w14:paraId="29CF9AE6" w14:textId="77777777" w:rsidR="000917C7" w:rsidRPr="002069B6" w:rsidRDefault="000917C7">
      <w:pPr>
        <w:numPr>
          <w:ilvl w:val="0"/>
          <w:numId w:val="9"/>
        </w:numPr>
        <w:tabs>
          <w:tab w:val="left" w:pos="90"/>
        </w:tabs>
        <w:contextualSpacing/>
        <w:jc w:val="center"/>
        <w:rPr>
          <w:b/>
          <w:color w:val="000000"/>
          <w:sz w:val="24"/>
          <w:szCs w:val="24"/>
        </w:rPr>
      </w:pPr>
      <w:r w:rsidRPr="002069B6">
        <w:rPr>
          <w:b/>
          <w:color w:val="000000"/>
          <w:sz w:val="24"/>
          <w:szCs w:val="24"/>
        </w:rPr>
        <w:t>Dalis. Sutarties galiojimas ir Darbų atlikimo terminai</w:t>
      </w:r>
    </w:p>
    <w:p w14:paraId="0F85243C" w14:textId="77777777" w:rsidR="002B1176" w:rsidRPr="002069B6" w:rsidRDefault="000917C7">
      <w:pPr>
        <w:numPr>
          <w:ilvl w:val="1"/>
          <w:numId w:val="9"/>
        </w:numPr>
        <w:tabs>
          <w:tab w:val="left" w:pos="90"/>
        </w:tabs>
        <w:ind w:left="0" w:firstLine="709"/>
        <w:contextualSpacing/>
        <w:jc w:val="both"/>
        <w:rPr>
          <w:sz w:val="24"/>
          <w:szCs w:val="24"/>
        </w:rPr>
      </w:pPr>
      <w:r w:rsidRPr="002069B6">
        <w:rPr>
          <w:sz w:val="24"/>
          <w:szCs w:val="24"/>
        </w:rPr>
        <w:t xml:space="preserve">Sutartis įsigalioja Sutarties Šalims pasirašius Sutartį. Sutartis galioja iki visiško Sutartyje numatytų įsipareigojimų įvykdymo ar </w:t>
      </w:r>
      <w:r w:rsidR="004A4CA5" w:rsidRPr="002069B6">
        <w:rPr>
          <w:sz w:val="24"/>
          <w:szCs w:val="24"/>
        </w:rPr>
        <w:t>S</w:t>
      </w:r>
      <w:r w:rsidRPr="002069B6">
        <w:rPr>
          <w:sz w:val="24"/>
          <w:szCs w:val="24"/>
        </w:rPr>
        <w:t xml:space="preserve">utarties nutraukimo. Sutartis gali būti nutraukta Sutarties </w:t>
      </w:r>
      <w:r w:rsidR="003D00D7" w:rsidRPr="002069B6">
        <w:rPr>
          <w:sz w:val="24"/>
          <w:szCs w:val="24"/>
        </w:rPr>
        <w:t>9 d</w:t>
      </w:r>
      <w:r w:rsidRPr="002069B6">
        <w:rPr>
          <w:sz w:val="24"/>
          <w:szCs w:val="24"/>
        </w:rPr>
        <w:t xml:space="preserve">alyje nustatytais terminais ir pagrindais. </w:t>
      </w:r>
    </w:p>
    <w:p w14:paraId="05B66CA2" w14:textId="5E2E39EA" w:rsidR="003809F8" w:rsidRPr="002069B6" w:rsidRDefault="003C4767">
      <w:pPr>
        <w:numPr>
          <w:ilvl w:val="1"/>
          <w:numId w:val="9"/>
        </w:numPr>
        <w:tabs>
          <w:tab w:val="left" w:pos="90"/>
        </w:tabs>
        <w:ind w:left="0" w:firstLine="709"/>
        <w:contextualSpacing/>
        <w:jc w:val="both"/>
        <w:rPr>
          <w:sz w:val="24"/>
          <w:szCs w:val="24"/>
        </w:rPr>
      </w:pPr>
      <w:r w:rsidRPr="002069B6">
        <w:rPr>
          <w:sz w:val="24"/>
          <w:szCs w:val="24"/>
        </w:rPr>
        <w:t xml:space="preserve">Darbai bus užsakomi </w:t>
      </w:r>
      <w:r w:rsidR="00187474" w:rsidRPr="002069B6">
        <w:rPr>
          <w:sz w:val="24"/>
          <w:szCs w:val="24"/>
        </w:rPr>
        <w:t>36</w:t>
      </w:r>
      <w:r w:rsidRPr="002069B6">
        <w:rPr>
          <w:sz w:val="24"/>
          <w:szCs w:val="24"/>
        </w:rPr>
        <w:t xml:space="preserve"> mėnesius nuo Sutarties įsigaliojimo dienos, arba kol bus užsakyta darbų už pradinės sutarties vertę, bet ne ilgiau nei </w:t>
      </w:r>
      <w:r w:rsidR="00187474" w:rsidRPr="002069B6">
        <w:rPr>
          <w:sz w:val="24"/>
          <w:szCs w:val="24"/>
        </w:rPr>
        <w:t>36</w:t>
      </w:r>
      <w:r w:rsidRPr="002069B6">
        <w:rPr>
          <w:sz w:val="24"/>
          <w:szCs w:val="24"/>
        </w:rPr>
        <w:t xml:space="preserve"> mėn. nuo Sutarties įsigaliojimo dienos.</w:t>
      </w:r>
    </w:p>
    <w:p w14:paraId="037F4E9F" w14:textId="2E70AAB6" w:rsidR="003C4767" w:rsidRPr="002069B6" w:rsidRDefault="003C4767">
      <w:pPr>
        <w:numPr>
          <w:ilvl w:val="1"/>
          <w:numId w:val="9"/>
        </w:numPr>
        <w:tabs>
          <w:tab w:val="left" w:pos="90"/>
        </w:tabs>
        <w:ind w:left="0" w:firstLine="709"/>
        <w:contextualSpacing/>
        <w:jc w:val="both"/>
        <w:rPr>
          <w:sz w:val="24"/>
          <w:szCs w:val="24"/>
        </w:rPr>
      </w:pPr>
      <w:r w:rsidRPr="002069B6">
        <w:rPr>
          <w:sz w:val="24"/>
          <w:szCs w:val="24"/>
        </w:rPr>
        <w:t xml:space="preserve">Užsakomų darbų pradžia yra </w:t>
      </w:r>
      <w:r w:rsidR="001D032A" w:rsidRPr="002069B6">
        <w:rPr>
          <w:sz w:val="24"/>
          <w:szCs w:val="24"/>
        </w:rPr>
        <w:t>užsakymo</w:t>
      </w:r>
      <w:r w:rsidRPr="002069B6">
        <w:rPr>
          <w:sz w:val="24"/>
          <w:szCs w:val="24"/>
        </w:rPr>
        <w:t xml:space="preserve"> (priedas Nr. </w:t>
      </w:r>
      <w:r w:rsidR="00BD2B9F" w:rsidRPr="002069B6">
        <w:rPr>
          <w:sz w:val="24"/>
          <w:szCs w:val="24"/>
        </w:rPr>
        <w:t>2)</w:t>
      </w:r>
      <w:r w:rsidRPr="002069B6">
        <w:rPr>
          <w:sz w:val="24"/>
          <w:szCs w:val="24"/>
        </w:rPr>
        <w:t xml:space="preserve"> dėl konkrečių Darbų atlikimo</w:t>
      </w:r>
      <w:r w:rsidR="00F1733E" w:rsidRPr="002069B6">
        <w:rPr>
          <w:sz w:val="24"/>
          <w:szCs w:val="24"/>
        </w:rPr>
        <w:t xml:space="preserve"> pateikimo Rangovui </w:t>
      </w:r>
      <w:r w:rsidRPr="002069B6">
        <w:rPr>
          <w:sz w:val="24"/>
          <w:szCs w:val="24"/>
        </w:rPr>
        <w:t xml:space="preserve">diena. </w:t>
      </w:r>
      <w:r w:rsidR="001D032A" w:rsidRPr="002069B6">
        <w:rPr>
          <w:sz w:val="24"/>
          <w:szCs w:val="24"/>
        </w:rPr>
        <w:t>Užsakyme</w:t>
      </w:r>
      <w:r w:rsidRPr="002069B6">
        <w:rPr>
          <w:sz w:val="24"/>
          <w:szCs w:val="24"/>
        </w:rPr>
        <w:t xml:space="preserve"> nurodoma darbų atlikimo vieta, užsakomų darbų aprašymas/pavadinimas, perkamo vnt. įkainis, užsakomas kiekis, taip pat apskaičiuojama suma, bei nurodomas darbų atlikimo terminas.</w:t>
      </w:r>
    </w:p>
    <w:p w14:paraId="06BFDD8D" w14:textId="7BEECECD" w:rsidR="003C4767" w:rsidRPr="002069B6" w:rsidRDefault="003C4767">
      <w:pPr>
        <w:numPr>
          <w:ilvl w:val="1"/>
          <w:numId w:val="9"/>
        </w:numPr>
        <w:tabs>
          <w:tab w:val="left" w:pos="90"/>
        </w:tabs>
        <w:ind w:left="0" w:firstLine="709"/>
        <w:contextualSpacing/>
        <w:jc w:val="both"/>
        <w:rPr>
          <w:sz w:val="24"/>
          <w:szCs w:val="24"/>
        </w:rPr>
      </w:pPr>
      <w:r w:rsidRPr="002069B6">
        <w:rPr>
          <w:sz w:val="24"/>
          <w:szCs w:val="24"/>
        </w:rPr>
        <w:t>Užsakomų darbų atlikimo terminas:</w:t>
      </w:r>
    </w:p>
    <w:p w14:paraId="46DCE9EF" w14:textId="13523E4A" w:rsidR="003C4767" w:rsidRPr="002069B6" w:rsidRDefault="003C4767">
      <w:pPr>
        <w:numPr>
          <w:ilvl w:val="2"/>
          <w:numId w:val="9"/>
        </w:numPr>
        <w:tabs>
          <w:tab w:val="left" w:pos="90"/>
        </w:tabs>
        <w:contextualSpacing/>
        <w:jc w:val="both"/>
        <w:rPr>
          <w:sz w:val="24"/>
          <w:szCs w:val="24"/>
        </w:rPr>
      </w:pPr>
      <w:r w:rsidRPr="002069B6">
        <w:rPr>
          <w:sz w:val="24"/>
          <w:szCs w:val="24"/>
        </w:rPr>
        <w:t xml:space="preserve">Darbai, kurių bendra vertė, nurodyta </w:t>
      </w:r>
      <w:r w:rsidR="001D032A" w:rsidRPr="002069B6">
        <w:rPr>
          <w:sz w:val="24"/>
          <w:szCs w:val="24"/>
        </w:rPr>
        <w:t>užsakyme</w:t>
      </w:r>
      <w:r w:rsidRPr="002069B6">
        <w:rPr>
          <w:sz w:val="24"/>
          <w:szCs w:val="24"/>
        </w:rPr>
        <w:t>, iki 10 000,00 Eur be PVM</w:t>
      </w:r>
      <w:r w:rsidR="00FA781F">
        <w:rPr>
          <w:sz w:val="24"/>
          <w:szCs w:val="24"/>
        </w:rPr>
        <w:t xml:space="preserve"> (imtinai)</w:t>
      </w:r>
      <w:r w:rsidRPr="002069B6">
        <w:rPr>
          <w:sz w:val="24"/>
          <w:szCs w:val="24"/>
        </w:rPr>
        <w:t>, turi būti atlikti</w:t>
      </w:r>
      <w:r w:rsidR="00F1733E" w:rsidRPr="002069B6">
        <w:rPr>
          <w:sz w:val="24"/>
          <w:szCs w:val="24"/>
        </w:rPr>
        <w:t xml:space="preserve"> ne ilgiau nei</w:t>
      </w:r>
      <w:r w:rsidRPr="002069B6">
        <w:rPr>
          <w:sz w:val="24"/>
          <w:szCs w:val="24"/>
        </w:rPr>
        <w:t xml:space="preserve"> per 1 mėnesį nuo</w:t>
      </w:r>
      <w:r w:rsidR="000D1D89" w:rsidRPr="002069B6">
        <w:rPr>
          <w:sz w:val="24"/>
          <w:szCs w:val="24"/>
        </w:rPr>
        <w:t xml:space="preserve"> užsakymo pateikimo Rangovui dienos</w:t>
      </w:r>
      <w:r w:rsidR="00706ADD" w:rsidRPr="002069B6">
        <w:rPr>
          <w:sz w:val="24"/>
          <w:szCs w:val="24"/>
        </w:rPr>
        <w:t>;</w:t>
      </w:r>
    </w:p>
    <w:p w14:paraId="0CB113B0" w14:textId="1A03DF3A" w:rsidR="003C4767" w:rsidRPr="002069B6" w:rsidRDefault="003C4767">
      <w:pPr>
        <w:numPr>
          <w:ilvl w:val="2"/>
          <w:numId w:val="9"/>
        </w:numPr>
        <w:tabs>
          <w:tab w:val="left" w:pos="90"/>
        </w:tabs>
        <w:contextualSpacing/>
        <w:jc w:val="both"/>
        <w:rPr>
          <w:sz w:val="24"/>
          <w:szCs w:val="24"/>
        </w:rPr>
      </w:pPr>
      <w:r w:rsidRPr="002069B6">
        <w:rPr>
          <w:sz w:val="24"/>
          <w:szCs w:val="24"/>
        </w:rPr>
        <w:t>D</w:t>
      </w:r>
      <w:r w:rsidR="0046191A">
        <w:rPr>
          <w:sz w:val="24"/>
          <w:szCs w:val="24"/>
        </w:rPr>
        <w:t>ar</w:t>
      </w:r>
      <w:r w:rsidRPr="002069B6">
        <w:rPr>
          <w:sz w:val="24"/>
          <w:szCs w:val="24"/>
        </w:rPr>
        <w:t xml:space="preserve">bai, kurių bendra vertė, nurodyta </w:t>
      </w:r>
      <w:r w:rsidR="001D032A" w:rsidRPr="002069B6">
        <w:rPr>
          <w:sz w:val="24"/>
          <w:szCs w:val="24"/>
        </w:rPr>
        <w:t>užsakyme</w:t>
      </w:r>
      <w:r w:rsidR="00F1733E" w:rsidRPr="002069B6">
        <w:rPr>
          <w:sz w:val="24"/>
          <w:szCs w:val="24"/>
        </w:rPr>
        <w:t xml:space="preserve"> </w:t>
      </w:r>
      <w:r w:rsidR="00FA781F">
        <w:rPr>
          <w:sz w:val="24"/>
          <w:szCs w:val="24"/>
        </w:rPr>
        <w:t xml:space="preserve">daugiau nei </w:t>
      </w:r>
      <w:r w:rsidR="00FA781F" w:rsidRPr="002069B6">
        <w:rPr>
          <w:sz w:val="24"/>
          <w:szCs w:val="24"/>
        </w:rPr>
        <w:t>10 000,00</w:t>
      </w:r>
      <w:r w:rsidR="00FA781F">
        <w:rPr>
          <w:sz w:val="24"/>
          <w:szCs w:val="24"/>
        </w:rPr>
        <w:t xml:space="preserve"> </w:t>
      </w:r>
      <w:r w:rsidRPr="002069B6">
        <w:rPr>
          <w:sz w:val="24"/>
          <w:szCs w:val="24"/>
        </w:rPr>
        <w:t>Eur be PVM</w:t>
      </w:r>
      <w:r w:rsidR="0046191A">
        <w:rPr>
          <w:sz w:val="24"/>
          <w:szCs w:val="24"/>
        </w:rPr>
        <w:t>,</w:t>
      </w:r>
      <w:r w:rsidRPr="002069B6">
        <w:rPr>
          <w:sz w:val="24"/>
          <w:szCs w:val="24"/>
        </w:rPr>
        <w:t xml:space="preserve"> tur</w:t>
      </w:r>
      <w:r w:rsidR="00F1733E" w:rsidRPr="002069B6">
        <w:rPr>
          <w:sz w:val="24"/>
          <w:szCs w:val="24"/>
        </w:rPr>
        <w:t>ės</w:t>
      </w:r>
      <w:r w:rsidRPr="002069B6">
        <w:rPr>
          <w:sz w:val="24"/>
          <w:szCs w:val="24"/>
        </w:rPr>
        <w:t xml:space="preserve"> būti atlikti </w:t>
      </w:r>
      <w:r w:rsidR="00F1733E" w:rsidRPr="002069B6">
        <w:rPr>
          <w:sz w:val="24"/>
          <w:szCs w:val="24"/>
        </w:rPr>
        <w:t xml:space="preserve">ne ilgiau nei </w:t>
      </w:r>
      <w:r w:rsidRPr="002069B6">
        <w:rPr>
          <w:sz w:val="24"/>
          <w:szCs w:val="24"/>
        </w:rPr>
        <w:t xml:space="preserve">per 2 mėnesius nuo </w:t>
      </w:r>
      <w:r w:rsidR="00706ADD" w:rsidRPr="002069B6">
        <w:rPr>
          <w:sz w:val="24"/>
          <w:szCs w:val="24"/>
        </w:rPr>
        <w:t>užsakymo pateikimo Rangovui</w:t>
      </w:r>
      <w:r w:rsidRPr="002069B6">
        <w:rPr>
          <w:sz w:val="24"/>
          <w:szCs w:val="24"/>
        </w:rPr>
        <w:t xml:space="preserve"> dienos.</w:t>
      </w:r>
    </w:p>
    <w:p w14:paraId="53A248C2" w14:textId="4E0900BB" w:rsidR="00C70D42" w:rsidRPr="002069B6" w:rsidRDefault="00C70D42">
      <w:pPr>
        <w:numPr>
          <w:ilvl w:val="1"/>
          <w:numId w:val="9"/>
        </w:numPr>
        <w:tabs>
          <w:tab w:val="left" w:pos="90"/>
        </w:tabs>
        <w:ind w:left="0" w:firstLine="709"/>
        <w:contextualSpacing/>
        <w:jc w:val="both"/>
        <w:rPr>
          <w:sz w:val="24"/>
          <w:szCs w:val="24"/>
        </w:rPr>
      </w:pPr>
      <w:r w:rsidRPr="002069B6">
        <w:rPr>
          <w:sz w:val="24"/>
          <w:szCs w:val="24"/>
        </w:rPr>
        <w:t>Darbai turi būti atlikti per 3.4.1.-3.4.2. punktuose nurodytus konkrečius D</w:t>
      </w:r>
      <w:r w:rsidR="0025121F" w:rsidRPr="002069B6">
        <w:rPr>
          <w:sz w:val="24"/>
          <w:szCs w:val="24"/>
        </w:rPr>
        <w:t>ar</w:t>
      </w:r>
      <w:r w:rsidRPr="002069B6">
        <w:rPr>
          <w:sz w:val="24"/>
          <w:szCs w:val="24"/>
        </w:rPr>
        <w:t xml:space="preserve">bų atlikimo terminus. </w:t>
      </w:r>
      <w:r w:rsidR="008E7577" w:rsidRPr="002069B6">
        <w:rPr>
          <w:sz w:val="24"/>
          <w:szCs w:val="24"/>
        </w:rPr>
        <w:t>Rangovui vėluojant atlikti Darbus</w:t>
      </w:r>
      <w:r w:rsidR="00596F84">
        <w:rPr>
          <w:sz w:val="24"/>
          <w:szCs w:val="24"/>
        </w:rPr>
        <w:t xml:space="preserve"> Sutartyje ar užsakyme nustatytais terminais</w:t>
      </w:r>
      <w:r w:rsidR="008E7577" w:rsidRPr="002069B6">
        <w:rPr>
          <w:sz w:val="24"/>
          <w:szCs w:val="24"/>
        </w:rPr>
        <w:t xml:space="preserve"> ilgiau nei 15 kalendorinių dienų bus laikoma, kad tai yra esminis Sutarties pažeidimas</w:t>
      </w:r>
      <w:r w:rsidR="0025121F" w:rsidRPr="002069B6">
        <w:rPr>
          <w:sz w:val="24"/>
          <w:szCs w:val="24"/>
        </w:rPr>
        <w:t>.</w:t>
      </w:r>
    </w:p>
    <w:p w14:paraId="62045332" w14:textId="77777777" w:rsidR="004D52E7" w:rsidRPr="002069B6" w:rsidRDefault="00C70D42">
      <w:pPr>
        <w:numPr>
          <w:ilvl w:val="1"/>
          <w:numId w:val="9"/>
        </w:numPr>
        <w:tabs>
          <w:tab w:val="left" w:pos="90"/>
        </w:tabs>
        <w:ind w:left="0" w:firstLine="709"/>
        <w:contextualSpacing/>
        <w:jc w:val="both"/>
        <w:rPr>
          <w:sz w:val="24"/>
          <w:szCs w:val="24"/>
        </w:rPr>
      </w:pPr>
      <w:r w:rsidRPr="002069B6">
        <w:rPr>
          <w:sz w:val="24"/>
          <w:szCs w:val="24"/>
        </w:rPr>
        <w:t xml:space="preserve"> </w:t>
      </w:r>
      <w:r w:rsidR="004D52E7" w:rsidRPr="002069B6">
        <w:rPr>
          <w:sz w:val="24"/>
          <w:szCs w:val="24"/>
        </w:rPr>
        <w:t>Užsakovas dėl pasikeitusių aplinkybių, kai dėl jų negalima tęsti Darbų ir, kai jos tampa žinomos po užsakymo pateikimo ir, kai Rangovas nebuvo prisiėmęs jų atsiradimo rizikos, gali bet kada nurodyti Rangovui sustabdyti konkrečių darbų vykdymą, nurodydamas (jeigu įmanoma) sustabdymo trukmę dienomis. Aplinkybės, dėl kurių gali būti stabdomi darbai, yra:</w:t>
      </w:r>
    </w:p>
    <w:p w14:paraId="283FE176" w14:textId="72787518" w:rsidR="004D52E7" w:rsidRPr="002069B6" w:rsidRDefault="004D52E7">
      <w:pPr>
        <w:numPr>
          <w:ilvl w:val="2"/>
          <w:numId w:val="9"/>
        </w:numPr>
        <w:tabs>
          <w:tab w:val="left" w:pos="90"/>
        </w:tabs>
        <w:contextualSpacing/>
        <w:jc w:val="both"/>
        <w:rPr>
          <w:sz w:val="24"/>
          <w:szCs w:val="24"/>
        </w:rPr>
      </w:pPr>
      <w:r w:rsidRPr="002069B6">
        <w:rPr>
          <w:sz w:val="24"/>
          <w:szCs w:val="24"/>
        </w:rPr>
        <w:t>trečiųjų šalių įtaka;</w:t>
      </w:r>
    </w:p>
    <w:p w14:paraId="298D64C8" w14:textId="0115608D" w:rsidR="004D52E7" w:rsidRPr="002069B6" w:rsidRDefault="004D52E7">
      <w:pPr>
        <w:numPr>
          <w:ilvl w:val="2"/>
          <w:numId w:val="9"/>
        </w:numPr>
        <w:tabs>
          <w:tab w:val="left" w:pos="90"/>
        </w:tabs>
        <w:contextualSpacing/>
        <w:jc w:val="both"/>
        <w:rPr>
          <w:sz w:val="24"/>
          <w:szCs w:val="24"/>
        </w:rPr>
      </w:pPr>
      <w:r w:rsidRPr="002069B6">
        <w:rPr>
          <w:sz w:val="24"/>
          <w:szCs w:val="24"/>
        </w:rPr>
        <w:t>sustabdytas finansavimas arba trūksta finansavimo;</w:t>
      </w:r>
    </w:p>
    <w:p w14:paraId="4067B157" w14:textId="3DB1A747" w:rsidR="004D52E7" w:rsidRPr="002069B6" w:rsidRDefault="004D52E7">
      <w:pPr>
        <w:numPr>
          <w:ilvl w:val="2"/>
          <w:numId w:val="9"/>
        </w:numPr>
        <w:tabs>
          <w:tab w:val="left" w:pos="90"/>
        </w:tabs>
        <w:contextualSpacing/>
        <w:jc w:val="both"/>
        <w:rPr>
          <w:sz w:val="24"/>
          <w:szCs w:val="24"/>
        </w:rPr>
      </w:pPr>
      <w:r w:rsidRPr="002069B6">
        <w:rPr>
          <w:sz w:val="24"/>
          <w:szCs w:val="24"/>
        </w:rPr>
        <w:t>laiku neatlaisvinta Darbų vieta;</w:t>
      </w:r>
    </w:p>
    <w:p w14:paraId="0768D67E" w14:textId="219F4971" w:rsidR="004D52E7" w:rsidRPr="002069B6" w:rsidRDefault="004D52E7">
      <w:pPr>
        <w:numPr>
          <w:ilvl w:val="2"/>
          <w:numId w:val="9"/>
        </w:numPr>
        <w:tabs>
          <w:tab w:val="left" w:pos="90"/>
        </w:tabs>
        <w:contextualSpacing/>
        <w:jc w:val="both"/>
        <w:rPr>
          <w:sz w:val="24"/>
          <w:szCs w:val="24"/>
        </w:rPr>
      </w:pPr>
      <w:r w:rsidRPr="002069B6">
        <w:rPr>
          <w:sz w:val="24"/>
          <w:szCs w:val="24"/>
        </w:rPr>
        <w:t>būtinas papildomas laikas įvykdyti papildomų Darbų viešąjį pirkimą;</w:t>
      </w:r>
    </w:p>
    <w:p w14:paraId="77AA5AB4" w14:textId="512574DE" w:rsidR="004D52E7" w:rsidRPr="002069B6" w:rsidRDefault="004D52E7">
      <w:pPr>
        <w:numPr>
          <w:ilvl w:val="2"/>
          <w:numId w:val="9"/>
        </w:numPr>
        <w:tabs>
          <w:tab w:val="left" w:pos="90"/>
        </w:tabs>
        <w:contextualSpacing/>
        <w:jc w:val="both"/>
        <w:rPr>
          <w:sz w:val="24"/>
          <w:szCs w:val="24"/>
        </w:rPr>
      </w:pPr>
      <w:r w:rsidRPr="002069B6">
        <w:rPr>
          <w:sz w:val="24"/>
          <w:szCs w:val="24"/>
        </w:rPr>
        <w:t>laiku nepateikta įrangą, kurią privalo pateikti Užsakovas;</w:t>
      </w:r>
    </w:p>
    <w:p w14:paraId="40AC16D9" w14:textId="1C256C9B" w:rsidR="004D52E7" w:rsidRPr="002069B6" w:rsidRDefault="004D52E7">
      <w:pPr>
        <w:numPr>
          <w:ilvl w:val="2"/>
          <w:numId w:val="9"/>
        </w:numPr>
        <w:tabs>
          <w:tab w:val="left" w:pos="90"/>
        </w:tabs>
        <w:contextualSpacing/>
        <w:jc w:val="both"/>
        <w:rPr>
          <w:sz w:val="24"/>
          <w:szCs w:val="24"/>
        </w:rPr>
      </w:pPr>
      <w:r w:rsidRPr="002069B6">
        <w:rPr>
          <w:sz w:val="24"/>
          <w:szCs w:val="24"/>
        </w:rPr>
        <w:lastRenderedPageBreak/>
        <w:t>bet koks nenumatomas gamtos jėgų veikimas, kurio joks patyręs rangovas nebūtų galėjęs tikėtis ir/ar numatyti;</w:t>
      </w:r>
    </w:p>
    <w:p w14:paraId="1DA2F1BE" w14:textId="1EA9D895" w:rsidR="004D52E7" w:rsidRPr="002069B6" w:rsidRDefault="004D52E7">
      <w:pPr>
        <w:numPr>
          <w:ilvl w:val="2"/>
          <w:numId w:val="9"/>
        </w:numPr>
        <w:tabs>
          <w:tab w:val="left" w:pos="90"/>
        </w:tabs>
        <w:contextualSpacing/>
        <w:jc w:val="both"/>
        <w:rPr>
          <w:sz w:val="24"/>
          <w:szCs w:val="24"/>
        </w:rPr>
      </w:pPr>
      <w:r w:rsidRPr="002069B6">
        <w:rPr>
          <w:sz w:val="24"/>
          <w:szCs w:val="24"/>
        </w:rPr>
        <w:t>bet koks uždelsimas ar sutrikimas dėl sutarties pakeitimo;</w:t>
      </w:r>
    </w:p>
    <w:p w14:paraId="4E5799D4" w14:textId="1FF5592F" w:rsidR="004D52E7" w:rsidRPr="002069B6" w:rsidRDefault="004D52E7">
      <w:pPr>
        <w:numPr>
          <w:ilvl w:val="2"/>
          <w:numId w:val="9"/>
        </w:numPr>
        <w:tabs>
          <w:tab w:val="left" w:pos="90"/>
        </w:tabs>
        <w:contextualSpacing/>
        <w:jc w:val="both"/>
        <w:rPr>
          <w:sz w:val="24"/>
          <w:szCs w:val="24"/>
        </w:rPr>
      </w:pPr>
      <w:r w:rsidRPr="002069B6">
        <w:rPr>
          <w:sz w:val="24"/>
          <w:szCs w:val="24"/>
        </w:rPr>
        <w:t>kitos aplinkybės, kurios nebuvo žinomos pirkimo vykdymo metu ir su kuriomis susidurtų bet kuris Rangovas.</w:t>
      </w:r>
    </w:p>
    <w:p w14:paraId="767446C0" w14:textId="0DF7A649" w:rsidR="00AB36CF" w:rsidRPr="002069B6" w:rsidRDefault="00AB36CF">
      <w:pPr>
        <w:numPr>
          <w:ilvl w:val="1"/>
          <w:numId w:val="9"/>
        </w:numPr>
        <w:tabs>
          <w:tab w:val="left" w:pos="90"/>
        </w:tabs>
        <w:ind w:left="0" w:firstLine="709"/>
        <w:contextualSpacing/>
        <w:jc w:val="both"/>
        <w:rPr>
          <w:sz w:val="24"/>
          <w:szCs w:val="24"/>
        </w:rPr>
      </w:pPr>
      <w:r w:rsidRPr="002069B6">
        <w:rPr>
          <w:sz w:val="24"/>
          <w:szCs w:val="24"/>
        </w:rPr>
        <w:t>Sustabdyti Darbai neatliekami iki Darbų vykdymo atnaujinimo. Užsakovui nurodant raštu Darbai atnaujinami išnykus aplinkybės, dėl kurių jie buvo sustabdyti. Atnaujinus darbų vykdymą, Darbai atliekami per jiems likusį laikotarpį (laiką), kuris buvo likęs iki jų sustabdymo.</w:t>
      </w:r>
    </w:p>
    <w:p w14:paraId="1D846398" w14:textId="766935BE" w:rsidR="00AB36CF" w:rsidRPr="002069B6" w:rsidRDefault="00AB36CF">
      <w:pPr>
        <w:numPr>
          <w:ilvl w:val="1"/>
          <w:numId w:val="9"/>
        </w:numPr>
        <w:tabs>
          <w:tab w:val="left" w:pos="90"/>
        </w:tabs>
        <w:ind w:left="0" w:firstLine="709"/>
        <w:contextualSpacing/>
        <w:jc w:val="both"/>
        <w:rPr>
          <w:sz w:val="24"/>
          <w:szCs w:val="24"/>
        </w:rPr>
      </w:pPr>
      <w:r w:rsidRPr="002069B6">
        <w:rPr>
          <w:sz w:val="24"/>
          <w:szCs w:val="24"/>
        </w:rPr>
        <w:t>D</w:t>
      </w:r>
      <w:r w:rsidR="005B708E" w:rsidRPr="002069B6">
        <w:rPr>
          <w:sz w:val="24"/>
          <w:szCs w:val="24"/>
        </w:rPr>
        <w:t>ar</w:t>
      </w:r>
      <w:r w:rsidRPr="002069B6">
        <w:rPr>
          <w:sz w:val="24"/>
          <w:szCs w:val="24"/>
        </w:rPr>
        <w:t xml:space="preserve">bų sustabdymo </w:t>
      </w:r>
      <w:r w:rsidR="005B708E" w:rsidRPr="002069B6">
        <w:rPr>
          <w:sz w:val="24"/>
          <w:szCs w:val="24"/>
        </w:rPr>
        <w:t>metu visus Darbus Rangovas privalo prižiūrėti, sandėliuoti, saugoti nuo sugadinimo, praradimo ar žalos. Jei numatoma ilgesnė kaip 3 mėnesių visų Darbų (statinio statybos) sustabdymo trukmė, turi būti atliekami statinio konservavimo darbai, siekiant apsaugoti statinio konstrukcijas, inžinerines sistemas, inžinerinius tinklus bei įrenginius nuo žalingo aplinkos poveikio, užtikrinti žmonių saugumą Statybvietėje ir išvengti apli</w:t>
      </w:r>
      <w:r w:rsidR="00AF68B9" w:rsidRPr="002069B6">
        <w:rPr>
          <w:sz w:val="24"/>
          <w:szCs w:val="24"/>
        </w:rPr>
        <w:t>n</w:t>
      </w:r>
      <w:r w:rsidR="005B708E" w:rsidRPr="002069B6">
        <w:rPr>
          <w:sz w:val="24"/>
          <w:szCs w:val="24"/>
        </w:rPr>
        <w:t xml:space="preserve">kos taršos. Statinio konservavimo darbams atlikti reikalingas konservavimo </w:t>
      </w:r>
      <w:r w:rsidR="00AF68B9" w:rsidRPr="002069B6">
        <w:rPr>
          <w:sz w:val="24"/>
          <w:szCs w:val="24"/>
        </w:rPr>
        <w:t>projektas su sąmatiniais skaičiavimais arba konservavimo darbų aprašymas (nesudėtingo statinio konservavimo atveju).</w:t>
      </w:r>
    </w:p>
    <w:p w14:paraId="27383654" w14:textId="77777777" w:rsidR="000917C7" w:rsidRPr="002069B6" w:rsidRDefault="000917C7">
      <w:pPr>
        <w:numPr>
          <w:ilvl w:val="1"/>
          <w:numId w:val="9"/>
        </w:numPr>
        <w:tabs>
          <w:tab w:val="left" w:pos="90"/>
        </w:tabs>
        <w:ind w:left="0" w:firstLine="709"/>
        <w:contextualSpacing/>
        <w:jc w:val="both"/>
        <w:rPr>
          <w:sz w:val="24"/>
          <w:szCs w:val="24"/>
        </w:rPr>
      </w:pPr>
      <w:r w:rsidRPr="002069B6">
        <w:rPr>
          <w:sz w:val="24"/>
          <w:szCs w:val="24"/>
        </w:rPr>
        <w:t>Darbai laikomi užbaigti, kai pasirašomas atliktų darbų perdavimo - priėmimo aktas.</w:t>
      </w:r>
    </w:p>
    <w:p w14:paraId="3288FBB3" w14:textId="77777777" w:rsidR="000917C7" w:rsidRPr="002069B6" w:rsidRDefault="000917C7" w:rsidP="005321CA">
      <w:pPr>
        <w:tabs>
          <w:tab w:val="left" w:pos="90"/>
        </w:tabs>
        <w:ind w:left="360"/>
        <w:contextualSpacing/>
        <w:jc w:val="both"/>
        <w:rPr>
          <w:sz w:val="24"/>
          <w:szCs w:val="24"/>
        </w:rPr>
      </w:pPr>
    </w:p>
    <w:p w14:paraId="4C2CCAEF" w14:textId="77777777" w:rsidR="000917C7" w:rsidRPr="002069B6" w:rsidRDefault="000917C7">
      <w:pPr>
        <w:numPr>
          <w:ilvl w:val="0"/>
          <w:numId w:val="9"/>
        </w:numPr>
        <w:tabs>
          <w:tab w:val="left" w:pos="90"/>
        </w:tabs>
        <w:contextualSpacing/>
        <w:jc w:val="center"/>
        <w:rPr>
          <w:b/>
          <w:sz w:val="24"/>
          <w:szCs w:val="24"/>
        </w:rPr>
      </w:pPr>
      <w:r w:rsidRPr="002069B6">
        <w:rPr>
          <w:b/>
          <w:sz w:val="24"/>
          <w:szCs w:val="24"/>
        </w:rPr>
        <w:t>Dalis. Kokybės reikalavimai ir Darbų vykdymo kontrolė</w:t>
      </w:r>
    </w:p>
    <w:p w14:paraId="6D72028C" w14:textId="156FD47D" w:rsidR="000917C7" w:rsidRPr="002069B6" w:rsidRDefault="000917C7">
      <w:pPr>
        <w:numPr>
          <w:ilvl w:val="1"/>
          <w:numId w:val="9"/>
        </w:numPr>
        <w:tabs>
          <w:tab w:val="left" w:pos="90"/>
        </w:tabs>
        <w:ind w:left="0" w:firstLine="709"/>
        <w:contextualSpacing/>
        <w:jc w:val="both"/>
        <w:rPr>
          <w:b/>
          <w:sz w:val="24"/>
          <w:szCs w:val="24"/>
        </w:rPr>
      </w:pPr>
      <w:r w:rsidRPr="002069B6">
        <w:rPr>
          <w:sz w:val="24"/>
          <w:szCs w:val="24"/>
        </w:rPr>
        <w:t xml:space="preserve">Jeigu Darbų patikrinimo metu Užsakovas nustato nukrypimus nuo </w:t>
      </w:r>
      <w:r w:rsidR="004A4CA5" w:rsidRPr="002069B6">
        <w:rPr>
          <w:sz w:val="24"/>
          <w:szCs w:val="24"/>
        </w:rPr>
        <w:t>S</w:t>
      </w:r>
      <w:r w:rsidRPr="002069B6">
        <w:rPr>
          <w:sz w:val="24"/>
          <w:szCs w:val="24"/>
        </w:rPr>
        <w:t>utarties sąlygų, kurie gali pakenkti Darbų kokybei, Užsakovas informuoja Rangovą apie nustatytas klaidas, kurios Rangovo sąskaita turi būti nedelsiant ištaisomos.</w:t>
      </w:r>
    </w:p>
    <w:p w14:paraId="49D898E3" w14:textId="7B9BFC21" w:rsidR="000917C7" w:rsidRPr="002069B6" w:rsidRDefault="000917C7">
      <w:pPr>
        <w:numPr>
          <w:ilvl w:val="1"/>
          <w:numId w:val="9"/>
        </w:numPr>
        <w:tabs>
          <w:tab w:val="left" w:pos="90"/>
        </w:tabs>
        <w:ind w:left="0" w:firstLine="709"/>
        <w:contextualSpacing/>
        <w:jc w:val="both"/>
        <w:rPr>
          <w:b/>
          <w:sz w:val="24"/>
          <w:szCs w:val="24"/>
        </w:rPr>
      </w:pPr>
      <w:r w:rsidRPr="002069B6">
        <w:rPr>
          <w:sz w:val="24"/>
          <w:szCs w:val="24"/>
        </w:rPr>
        <w:t xml:space="preserve">Jeigu Rangovo atliktų Darbų kokybė prieštarauja šios </w:t>
      </w:r>
      <w:r w:rsidR="001D11BB" w:rsidRPr="002069B6">
        <w:rPr>
          <w:sz w:val="24"/>
          <w:szCs w:val="24"/>
        </w:rPr>
        <w:t>S</w:t>
      </w:r>
      <w:r w:rsidRPr="002069B6">
        <w:rPr>
          <w:sz w:val="24"/>
          <w:szCs w:val="24"/>
        </w:rPr>
        <w:t>utarties sąlygoms ir teisės aktams, Rangovas darbų kokybės negali pateisinti motyvuodamas tuo, kad tokie Darbai buvo atlikti pagal Užsakovo vykdomą priežiūrą.</w:t>
      </w:r>
    </w:p>
    <w:p w14:paraId="156E2930" w14:textId="77777777" w:rsidR="000917C7" w:rsidRPr="002069B6" w:rsidRDefault="000917C7">
      <w:pPr>
        <w:numPr>
          <w:ilvl w:val="1"/>
          <w:numId w:val="9"/>
        </w:numPr>
        <w:tabs>
          <w:tab w:val="left" w:pos="90"/>
        </w:tabs>
        <w:ind w:left="0" w:firstLine="709"/>
        <w:contextualSpacing/>
        <w:jc w:val="both"/>
        <w:rPr>
          <w:b/>
          <w:sz w:val="24"/>
          <w:szCs w:val="24"/>
        </w:rPr>
      </w:pPr>
      <w:r w:rsidRPr="002069B6">
        <w:rPr>
          <w:sz w:val="24"/>
          <w:szCs w:val="24"/>
        </w:rPr>
        <w:t>Rangovas privalo vykdyti Darbus statybos objekte laikydamasis visų statybos, darbų saugos ir aplinkos saugos veiklą ir procesą reglamentuojančių teisės aktų reikalavimų.</w:t>
      </w:r>
    </w:p>
    <w:p w14:paraId="3E2EDF6B" w14:textId="77777777" w:rsidR="000917C7" w:rsidRPr="002069B6" w:rsidRDefault="000917C7" w:rsidP="005321CA">
      <w:pPr>
        <w:tabs>
          <w:tab w:val="left" w:pos="90"/>
        </w:tabs>
        <w:ind w:left="360" w:firstLine="709"/>
        <w:contextualSpacing/>
        <w:jc w:val="both"/>
        <w:rPr>
          <w:b/>
          <w:sz w:val="24"/>
          <w:szCs w:val="24"/>
        </w:rPr>
      </w:pPr>
    </w:p>
    <w:p w14:paraId="273DE291" w14:textId="596CB431" w:rsidR="000917C7" w:rsidRPr="002069B6" w:rsidRDefault="000917C7">
      <w:pPr>
        <w:numPr>
          <w:ilvl w:val="0"/>
          <w:numId w:val="9"/>
        </w:numPr>
        <w:tabs>
          <w:tab w:val="left" w:pos="90"/>
        </w:tabs>
        <w:contextualSpacing/>
        <w:jc w:val="center"/>
        <w:rPr>
          <w:b/>
          <w:sz w:val="24"/>
          <w:szCs w:val="24"/>
        </w:rPr>
      </w:pPr>
      <w:r w:rsidRPr="002069B6">
        <w:rPr>
          <w:b/>
          <w:sz w:val="24"/>
          <w:szCs w:val="24"/>
        </w:rPr>
        <w:t xml:space="preserve">Dalis. Užsakovo </w:t>
      </w:r>
      <w:r w:rsidRPr="002069B6">
        <w:rPr>
          <w:b/>
          <w:color w:val="000000" w:themeColor="text1"/>
          <w:sz w:val="24"/>
          <w:szCs w:val="24"/>
        </w:rPr>
        <w:t>įsipareigojimai</w:t>
      </w:r>
      <w:r w:rsidR="00E55C4B" w:rsidRPr="002069B6">
        <w:rPr>
          <w:b/>
          <w:color w:val="000000" w:themeColor="text1"/>
          <w:sz w:val="24"/>
          <w:szCs w:val="24"/>
        </w:rPr>
        <w:t xml:space="preserve"> ir teisės</w:t>
      </w:r>
    </w:p>
    <w:p w14:paraId="11FE8CD7" w14:textId="37EFD3E7" w:rsidR="00256588" w:rsidRPr="002069B6" w:rsidRDefault="00256588">
      <w:pPr>
        <w:numPr>
          <w:ilvl w:val="1"/>
          <w:numId w:val="9"/>
        </w:numPr>
        <w:tabs>
          <w:tab w:val="left" w:pos="90"/>
        </w:tabs>
        <w:ind w:left="0" w:firstLine="709"/>
        <w:contextualSpacing/>
        <w:jc w:val="both"/>
        <w:rPr>
          <w:sz w:val="24"/>
          <w:szCs w:val="24"/>
        </w:rPr>
      </w:pPr>
      <w:r w:rsidRPr="002069B6">
        <w:rPr>
          <w:sz w:val="24"/>
          <w:szCs w:val="24"/>
        </w:rPr>
        <w:t>Užsakovas įsipareigoja:</w:t>
      </w:r>
    </w:p>
    <w:p w14:paraId="163E2C77" w14:textId="55501C1A" w:rsidR="00256588" w:rsidRPr="002069B6" w:rsidRDefault="00256588">
      <w:pPr>
        <w:pStyle w:val="Sraopastraipa"/>
        <w:numPr>
          <w:ilvl w:val="2"/>
          <w:numId w:val="9"/>
        </w:numPr>
        <w:tabs>
          <w:tab w:val="left" w:pos="90"/>
        </w:tabs>
        <w:spacing w:line="240" w:lineRule="auto"/>
        <w:ind w:left="0" w:firstLine="709"/>
        <w:jc w:val="both"/>
        <w:rPr>
          <w:rFonts w:ascii="Times New Roman" w:hAnsi="Times New Roman" w:cs="Times New Roman"/>
          <w:sz w:val="24"/>
          <w:szCs w:val="24"/>
        </w:rPr>
      </w:pPr>
      <w:r w:rsidRPr="002069B6">
        <w:rPr>
          <w:rFonts w:ascii="Times New Roman" w:hAnsi="Times New Roman" w:cs="Times New Roman"/>
          <w:sz w:val="24"/>
          <w:szCs w:val="24"/>
        </w:rPr>
        <w:t xml:space="preserve"> </w:t>
      </w:r>
      <w:r w:rsidR="000917C7" w:rsidRPr="002069B6">
        <w:rPr>
          <w:rFonts w:ascii="Times New Roman" w:hAnsi="Times New Roman" w:cs="Times New Roman"/>
          <w:sz w:val="24"/>
          <w:szCs w:val="24"/>
        </w:rPr>
        <w:t>apmok</w:t>
      </w:r>
      <w:r w:rsidRPr="002069B6">
        <w:rPr>
          <w:rFonts w:ascii="Times New Roman" w:hAnsi="Times New Roman" w:cs="Times New Roman"/>
          <w:sz w:val="24"/>
          <w:szCs w:val="24"/>
        </w:rPr>
        <w:t>ėti</w:t>
      </w:r>
      <w:r w:rsidR="000917C7" w:rsidRPr="002069B6">
        <w:rPr>
          <w:rFonts w:ascii="Times New Roman" w:hAnsi="Times New Roman" w:cs="Times New Roman"/>
          <w:sz w:val="24"/>
          <w:szCs w:val="24"/>
        </w:rPr>
        <w:t xml:space="preserve"> Rangovui už atliktus Darbus pagal šios </w:t>
      </w:r>
      <w:r w:rsidR="001D11BB" w:rsidRPr="002069B6">
        <w:rPr>
          <w:rFonts w:ascii="Times New Roman" w:hAnsi="Times New Roman" w:cs="Times New Roman"/>
          <w:sz w:val="24"/>
          <w:szCs w:val="24"/>
        </w:rPr>
        <w:t>S</w:t>
      </w:r>
      <w:r w:rsidR="000917C7" w:rsidRPr="002069B6">
        <w:rPr>
          <w:rFonts w:ascii="Times New Roman" w:hAnsi="Times New Roman" w:cs="Times New Roman"/>
          <w:sz w:val="24"/>
          <w:szCs w:val="24"/>
        </w:rPr>
        <w:t>utarties 2 dalies nuostatas</w:t>
      </w:r>
      <w:r w:rsidRPr="002069B6">
        <w:rPr>
          <w:rFonts w:ascii="Times New Roman" w:hAnsi="Times New Roman" w:cs="Times New Roman"/>
          <w:sz w:val="24"/>
          <w:szCs w:val="24"/>
        </w:rPr>
        <w:t>;</w:t>
      </w:r>
    </w:p>
    <w:p w14:paraId="4855BFA3" w14:textId="60241711" w:rsidR="000917C7" w:rsidRPr="002069B6" w:rsidRDefault="00256588">
      <w:pPr>
        <w:pStyle w:val="Sraopastraipa"/>
        <w:numPr>
          <w:ilvl w:val="2"/>
          <w:numId w:val="9"/>
        </w:numPr>
        <w:tabs>
          <w:tab w:val="left" w:pos="90"/>
        </w:tabs>
        <w:spacing w:line="240" w:lineRule="auto"/>
        <w:ind w:left="0" w:firstLine="709"/>
        <w:jc w:val="both"/>
        <w:rPr>
          <w:rFonts w:ascii="Times New Roman" w:hAnsi="Times New Roman" w:cs="Times New Roman"/>
          <w:sz w:val="24"/>
          <w:szCs w:val="24"/>
        </w:rPr>
      </w:pPr>
      <w:r w:rsidRPr="002069B6">
        <w:rPr>
          <w:rFonts w:ascii="Times New Roman" w:hAnsi="Times New Roman" w:cs="Times New Roman"/>
          <w:sz w:val="24"/>
          <w:szCs w:val="24"/>
        </w:rPr>
        <w:t>u</w:t>
      </w:r>
      <w:r w:rsidR="000917C7" w:rsidRPr="002069B6">
        <w:rPr>
          <w:rFonts w:ascii="Times New Roman" w:hAnsi="Times New Roman" w:cs="Times New Roman"/>
          <w:sz w:val="24"/>
          <w:szCs w:val="24"/>
        </w:rPr>
        <w:t>ž kiekvieną uždelstą apmokėti dieną mok</w:t>
      </w:r>
      <w:r w:rsidRPr="002069B6">
        <w:rPr>
          <w:rFonts w:ascii="Times New Roman" w:hAnsi="Times New Roman" w:cs="Times New Roman"/>
          <w:sz w:val="24"/>
          <w:szCs w:val="24"/>
        </w:rPr>
        <w:t>ėti</w:t>
      </w:r>
      <w:r w:rsidR="000917C7" w:rsidRPr="002069B6">
        <w:rPr>
          <w:rFonts w:ascii="Times New Roman" w:hAnsi="Times New Roman" w:cs="Times New Roman"/>
          <w:sz w:val="24"/>
          <w:szCs w:val="24"/>
        </w:rPr>
        <w:t xml:space="preserve"> Rangovui 0,03 % dydžio delspinigius nuo atliktų, bet laiku neapmokėtų Darbų kainos</w:t>
      </w:r>
      <w:r w:rsidR="00E270EA" w:rsidRPr="002069B6">
        <w:rPr>
          <w:rFonts w:ascii="Times New Roman" w:hAnsi="Times New Roman" w:cs="Times New Roman"/>
          <w:sz w:val="24"/>
          <w:szCs w:val="24"/>
        </w:rPr>
        <w:t xml:space="preserve"> su PVM</w:t>
      </w:r>
      <w:r w:rsidR="000917C7" w:rsidRPr="002069B6">
        <w:rPr>
          <w:rFonts w:ascii="Times New Roman" w:hAnsi="Times New Roman" w:cs="Times New Roman"/>
          <w:sz w:val="24"/>
          <w:szCs w:val="24"/>
        </w:rPr>
        <w:t xml:space="preserve">. </w:t>
      </w:r>
    </w:p>
    <w:p w14:paraId="0531D7FC" w14:textId="2EBE98F2" w:rsidR="00E55C4B" w:rsidRPr="002069B6" w:rsidRDefault="00E55C4B">
      <w:pPr>
        <w:pStyle w:val="Sraopastraipa"/>
        <w:numPr>
          <w:ilvl w:val="1"/>
          <w:numId w:val="9"/>
        </w:numPr>
        <w:tabs>
          <w:tab w:val="left" w:pos="90"/>
        </w:tabs>
        <w:spacing w:line="240" w:lineRule="auto"/>
        <w:ind w:left="0" w:firstLine="709"/>
        <w:jc w:val="both"/>
        <w:rPr>
          <w:rFonts w:ascii="Times New Roman" w:hAnsi="Times New Roman" w:cs="Times New Roman"/>
          <w:sz w:val="24"/>
          <w:szCs w:val="24"/>
        </w:rPr>
      </w:pPr>
      <w:r w:rsidRPr="002069B6">
        <w:rPr>
          <w:rFonts w:ascii="Times New Roman" w:hAnsi="Times New Roman" w:cs="Times New Roman"/>
          <w:sz w:val="24"/>
          <w:szCs w:val="24"/>
        </w:rPr>
        <w:t>Užsakovas turi teisę:</w:t>
      </w:r>
    </w:p>
    <w:p w14:paraId="6A7ABC0B" w14:textId="77777777" w:rsidR="007B3033" w:rsidRPr="002069B6" w:rsidRDefault="007B3033">
      <w:pPr>
        <w:pStyle w:val="Sraopastraipa"/>
        <w:numPr>
          <w:ilvl w:val="2"/>
          <w:numId w:val="9"/>
        </w:numPr>
        <w:tabs>
          <w:tab w:val="left" w:pos="90"/>
        </w:tabs>
        <w:spacing w:line="240" w:lineRule="auto"/>
        <w:ind w:left="0" w:firstLine="720"/>
        <w:jc w:val="both"/>
        <w:rPr>
          <w:rFonts w:ascii="Times New Roman" w:hAnsi="Times New Roman" w:cs="Times New Roman"/>
          <w:sz w:val="24"/>
          <w:szCs w:val="24"/>
        </w:rPr>
      </w:pPr>
      <w:r w:rsidRPr="002069B6">
        <w:rPr>
          <w:rFonts w:ascii="Times New Roman" w:hAnsi="Times New Roman" w:cs="Times New Roman"/>
          <w:sz w:val="24"/>
          <w:szCs w:val="24"/>
        </w:rPr>
        <w:t>nemokėti Rangovui už nekokybiškai atliktus Darbus;</w:t>
      </w:r>
    </w:p>
    <w:p w14:paraId="448420BB" w14:textId="3DB10688" w:rsidR="007B3033" w:rsidRPr="002069B6" w:rsidRDefault="007B3033">
      <w:pPr>
        <w:pStyle w:val="Sraopastraipa"/>
        <w:numPr>
          <w:ilvl w:val="2"/>
          <w:numId w:val="9"/>
        </w:numPr>
        <w:tabs>
          <w:tab w:val="left" w:pos="90"/>
        </w:tabs>
        <w:spacing w:line="240" w:lineRule="auto"/>
        <w:ind w:left="0" w:firstLine="720"/>
        <w:jc w:val="both"/>
        <w:rPr>
          <w:rFonts w:ascii="Times New Roman" w:hAnsi="Times New Roman" w:cs="Times New Roman"/>
          <w:sz w:val="24"/>
          <w:szCs w:val="24"/>
        </w:rPr>
      </w:pPr>
      <w:r w:rsidRPr="002069B6">
        <w:rPr>
          <w:rFonts w:ascii="Times New Roman" w:hAnsi="Times New Roman" w:cs="Times New Roman"/>
          <w:sz w:val="24"/>
          <w:szCs w:val="24"/>
        </w:rPr>
        <w:t>nus</w:t>
      </w:r>
      <w:r w:rsidR="005A2E21" w:rsidRPr="002069B6">
        <w:rPr>
          <w:rFonts w:ascii="Times New Roman" w:hAnsi="Times New Roman" w:cs="Times New Roman"/>
          <w:sz w:val="24"/>
          <w:szCs w:val="24"/>
        </w:rPr>
        <w:t>tačius Darbų atlikimo defektus</w:t>
      </w:r>
      <w:r w:rsidRPr="002069B6">
        <w:rPr>
          <w:rFonts w:ascii="Times New Roman" w:hAnsi="Times New Roman" w:cs="Times New Roman"/>
          <w:sz w:val="24"/>
          <w:szCs w:val="24"/>
        </w:rPr>
        <w:t xml:space="preserve">, </w:t>
      </w:r>
      <w:r w:rsidR="005A2E21" w:rsidRPr="002069B6">
        <w:rPr>
          <w:rFonts w:ascii="Times New Roman" w:hAnsi="Times New Roman" w:cs="Times New Roman"/>
          <w:sz w:val="24"/>
          <w:szCs w:val="24"/>
        </w:rPr>
        <w:t>informuoti Rangovą ir nustatyti protingą terminą defektams ištaisyti</w:t>
      </w:r>
      <w:r w:rsidRPr="002069B6">
        <w:rPr>
          <w:rFonts w:ascii="Times New Roman" w:hAnsi="Times New Roman" w:cs="Times New Roman"/>
          <w:sz w:val="24"/>
          <w:szCs w:val="24"/>
        </w:rPr>
        <w:t>;</w:t>
      </w:r>
    </w:p>
    <w:p w14:paraId="45C8D679" w14:textId="7FEB10B1" w:rsidR="007B3033" w:rsidRPr="002069B6" w:rsidRDefault="007B3033">
      <w:pPr>
        <w:pStyle w:val="Sraopastraipa"/>
        <w:numPr>
          <w:ilvl w:val="2"/>
          <w:numId w:val="9"/>
        </w:numPr>
        <w:rPr>
          <w:rFonts w:ascii="Times New Roman" w:hAnsi="Times New Roman" w:cs="Times New Roman"/>
          <w:sz w:val="24"/>
          <w:szCs w:val="24"/>
        </w:rPr>
      </w:pPr>
      <w:r w:rsidRPr="002069B6">
        <w:rPr>
          <w:rFonts w:ascii="Times New Roman" w:hAnsi="Times New Roman" w:cs="Times New Roman"/>
          <w:sz w:val="24"/>
          <w:szCs w:val="24"/>
        </w:rPr>
        <w:t xml:space="preserve"> prašyti Rangovo pateikti informaciją apie Sutarties vykdymo eigą;</w:t>
      </w:r>
    </w:p>
    <w:p w14:paraId="5D004214" w14:textId="5A0A4942" w:rsidR="002069B6" w:rsidRPr="002069B6" w:rsidRDefault="002069B6">
      <w:pPr>
        <w:pStyle w:val="Sraopastraipa"/>
        <w:numPr>
          <w:ilvl w:val="2"/>
          <w:numId w:val="9"/>
        </w:numPr>
        <w:spacing w:line="240" w:lineRule="auto"/>
        <w:ind w:left="0" w:firstLine="720"/>
        <w:jc w:val="both"/>
        <w:rPr>
          <w:rFonts w:ascii="Times New Roman" w:hAnsi="Times New Roman" w:cs="Times New Roman"/>
          <w:sz w:val="24"/>
          <w:szCs w:val="24"/>
        </w:rPr>
      </w:pPr>
      <w:r w:rsidRPr="002069B6">
        <w:rPr>
          <w:rFonts w:ascii="Times New Roman" w:eastAsiaTheme="minorEastAsia" w:hAnsi="Times New Roman" w:cs="Times New Roman"/>
          <w:bCs/>
          <w:sz w:val="24"/>
          <w:szCs w:val="24"/>
        </w:rPr>
        <w:t xml:space="preserve">Reikalauti Rangovo teikti mėnesines ataskaitas, kuriose turi būti nurodytas įdarbintų nepalankioje padėtyje esančių asmenų skaičius, tikslinė(-ės) grupė(-ės), kuriai(-ioms) priskiriamas(-i) įdarbintas(-i) asmuo(-enys), jo(jų) atlikti darbai bei (jei nebuvo teikta anksčiau) socialinį kriterijų įrodantys dokumentai, nurodyti Sutarties </w:t>
      </w:r>
      <w:r>
        <w:rPr>
          <w:rFonts w:ascii="Times New Roman" w:eastAsiaTheme="minorEastAsia" w:hAnsi="Times New Roman" w:cs="Times New Roman"/>
          <w:bCs/>
          <w:sz w:val="24"/>
          <w:szCs w:val="24"/>
        </w:rPr>
        <w:t>6</w:t>
      </w:r>
      <w:r w:rsidRPr="002069B6">
        <w:rPr>
          <w:rFonts w:ascii="Times New Roman" w:eastAsiaTheme="minorEastAsia" w:hAnsi="Times New Roman" w:cs="Times New Roman"/>
          <w:bCs/>
          <w:sz w:val="24"/>
          <w:szCs w:val="24"/>
        </w:rPr>
        <w:t>.1.15 punkte.</w:t>
      </w:r>
    </w:p>
    <w:p w14:paraId="1D484C6E" w14:textId="5A068BD7" w:rsidR="000917C7" w:rsidRPr="002069B6" w:rsidRDefault="000917C7">
      <w:pPr>
        <w:numPr>
          <w:ilvl w:val="0"/>
          <w:numId w:val="9"/>
        </w:numPr>
        <w:tabs>
          <w:tab w:val="left" w:pos="90"/>
          <w:tab w:val="left" w:pos="709"/>
          <w:tab w:val="left" w:pos="1134"/>
        </w:tabs>
        <w:contextualSpacing/>
        <w:jc w:val="center"/>
        <w:rPr>
          <w:b/>
          <w:color w:val="000000" w:themeColor="text1"/>
          <w:sz w:val="24"/>
          <w:szCs w:val="24"/>
        </w:rPr>
      </w:pPr>
      <w:r w:rsidRPr="002069B6">
        <w:rPr>
          <w:b/>
          <w:color w:val="000000" w:themeColor="text1"/>
          <w:sz w:val="24"/>
          <w:szCs w:val="24"/>
        </w:rPr>
        <w:t>Dalis. Rangovo įsipareigojimai</w:t>
      </w:r>
      <w:r w:rsidR="00E55C4B" w:rsidRPr="002069B6">
        <w:rPr>
          <w:b/>
          <w:color w:val="000000" w:themeColor="text1"/>
          <w:sz w:val="24"/>
          <w:szCs w:val="24"/>
        </w:rPr>
        <w:t xml:space="preserve"> ir teisės</w:t>
      </w:r>
    </w:p>
    <w:p w14:paraId="1BACEDC4" w14:textId="5B671088" w:rsidR="005A2E21" w:rsidRPr="002069B6" w:rsidRDefault="000917C7">
      <w:pPr>
        <w:numPr>
          <w:ilvl w:val="1"/>
          <w:numId w:val="9"/>
        </w:numPr>
        <w:tabs>
          <w:tab w:val="left" w:pos="90"/>
          <w:tab w:val="left" w:pos="1134"/>
        </w:tabs>
        <w:autoSpaceDN w:val="0"/>
        <w:ind w:left="0" w:firstLine="709"/>
        <w:jc w:val="both"/>
        <w:outlineLvl w:val="1"/>
        <w:rPr>
          <w:color w:val="000000" w:themeColor="text1"/>
          <w:sz w:val="24"/>
          <w:szCs w:val="24"/>
        </w:rPr>
      </w:pPr>
      <w:r w:rsidRPr="002069B6">
        <w:rPr>
          <w:color w:val="000000" w:themeColor="text1"/>
          <w:sz w:val="24"/>
          <w:szCs w:val="24"/>
        </w:rPr>
        <w:t>Rangovas įsipareigoja:</w:t>
      </w:r>
    </w:p>
    <w:p w14:paraId="308F1716" w14:textId="1FE4E4B5" w:rsidR="005A2E21" w:rsidRPr="002069B6" w:rsidRDefault="00AF68B9">
      <w:pPr>
        <w:numPr>
          <w:ilvl w:val="2"/>
          <w:numId w:val="9"/>
        </w:numPr>
        <w:tabs>
          <w:tab w:val="left" w:pos="90"/>
          <w:tab w:val="left" w:pos="1134"/>
          <w:tab w:val="left" w:pos="1418"/>
        </w:tabs>
        <w:autoSpaceDN w:val="0"/>
        <w:ind w:left="0" w:firstLine="720"/>
        <w:jc w:val="both"/>
        <w:outlineLvl w:val="1"/>
        <w:rPr>
          <w:sz w:val="24"/>
          <w:szCs w:val="24"/>
        </w:rPr>
      </w:pPr>
      <w:r w:rsidRPr="002069B6">
        <w:rPr>
          <w:sz w:val="24"/>
          <w:szCs w:val="24"/>
        </w:rPr>
        <w:t xml:space="preserve">Konkrečius Darbus pradėti </w:t>
      </w:r>
      <w:r w:rsidR="007A074A" w:rsidRPr="002069B6">
        <w:rPr>
          <w:sz w:val="24"/>
          <w:szCs w:val="24"/>
        </w:rPr>
        <w:t>pateikus užsakymą</w:t>
      </w:r>
      <w:r w:rsidRPr="002069B6">
        <w:rPr>
          <w:sz w:val="24"/>
          <w:szCs w:val="24"/>
        </w:rPr>
        <w:t xml:space="preserve"> dėl konkrečių Darbų atlikimo;</w:t>
      </w:r>
    </w:p>
    <w:p w14:paraId="7000E79F" w14:textId="77777777" w:rsidR="00DC2F9C" w:rsidRPr="002069B6" w:rsidRDefault="000917C7">
      <w:pPr>
        <w:numPr>
          <w:ilvl w:val="2"/>
          <w:numId w:val="9"/>
        </w:numPr>
        <w:tabs>
          <w:tab w:val="left" w:pos="90"/>
          <w:tab w:val="left" w:pos="1134"/>
          <w:tab w:val="left" w:pos="1418"/>
        </w:tabs>
        <w:autoSpaceDN w:val="0"/>
        <w:ind w:left="0" w:firstLine="720"/>
        <w:jc w:val="both"/>
        <w:outlineLvl w:val="1"/>
        <w:rPr>
          <w:sz w:val="24"/>
          <w:szCs w:val="24"/>
        </w:rPr>
      </w:pPr>
      <w:r w:rsidRPr="002069B6">
        <w:rPr>
          <w:sz w:val="24"/>
          <w:szCs w:val="24"/>
        </w:rPr>
        <w:t xml:space="preserve">Darbus atlikti neviršijant </w:t>
      </w:r>
      <w:r w:rsidR="009D5378" w:rsidRPr="002069B6">
        <w:rPr>
          <w:sz w:val="24"/>
          <w:szCs w:val="24"/>
        </w:rPr>
        <w:t>S</w:t>
      </w:r>
      <w:r w:rsidRPr="002069B6">
        <w:rPr>
          <w:sz w:val="24"/>
          <w:szCs w:val="24"/>
        </w:rPr>
        <w:t xml:space="preserve">utarties 2 dalyje nurodytos </w:t>
      </w:r>
      <w:r w:rsidR="00085888" w:rsidRPr="002069B6">
        <w:rPr>
          <w:sz w:val="24"/>
          <w:szCs w:val="24"/>
        </w:rPr>
        <w:t>vertės</w:t>
      </w:r>
      <w:r w:rsidR="00DC2F9C" w:rsidRPr="002069B6">
        <w:rPr>
          <w:sz w:val="24"/>
          <w:szCs w:val="24"/>
        </w:rPr>
        <w:t>;</w:t>
      </w:r>
    </w:p>
    <w:p w14:paraId="5C54D090" w14:textId="4077557C" w:rsidR="000917C7" w:rsidRPr="002069B6" w:rsidRDefault="00DC2F9C">
      <w:pPr>
        <w:numPr>
          <w:ilvl w:val="2"/>
          <w:numId w:val="9"/>
        </w:numPr>
        <w:tabs>
          <w:tab w:val="left" w:pos="90"/>
          <w:tab w:val="left" w:pos="1134"/>
          <w:tab w:val="left" w:pos="1418"/>
        </w:tabs>
        <w:autoSpaceDN w:val="0"/>
        <w:ind w:left="0" w:firstLine="720"/>
        <w:jc w:val="both"/>
        <w:outlineLvl w:val="1"/>
        <w:rPr>
          <w:sz w:val="24"/>
          <w:szCs w:val="24"/>
        </w:rPr>
      </w:pPr>
      <w:r w:rsidRPr="002069B6">
        <w:rPr>
          <w:sz w:val="24"/>
          <w:szCs w:val="24"/>
        </w:rPr>
        <w:t>Atlikti ir perduoti nustatyta tvarka Darbus Užsakovui</w:t>
      </w:r>
      <w:r w:rsidR="001D032A" w:rsidRPr="002069B6">
        <w:rPr>
          <w:sz w:val="24"/>
          <w:szCs w:val="24"/>
        </w:rPr>
        <w:t xml:space="preserve"> Sutartyje ar užsakyme</w:t>
      </w:r>
      <w:r w:rsidRPr="002069B6">
        <w:rPr>
          <w:sz w:val="24"/>
          <w:szCs w:val="24"/>
        </w:rPr>
        <w:t xml:space="preserve"> numatytais terminais;</w:t>
      </w:r>
    </w:p>
    <w:p w14:paraId="3CD21887" w14:textId="550ABB07" w:rsidR="000917C7" w:rsidRPr="002069B6" w:rsidRDefault="000917C7">
      <w:pPr>
        <w:numPr>
          <w:ilvl w:val="2"/>
          <w:numId w:val="9"/>
        </w:numPr>
        <w:tabs>
          <w:tab w:val="left" w:pos="90"/>
          <w:tab w:val="left" w:pos="1134"/>
          <w:tab w:val="left" w:pos="1418"/>
        </w:tabs>
        <w:autoSpaceDN w:val="0"/>
        <w:ind w:left="0" w:firstLine="720"/>
        <w:jc w:val="both"/>
        <w:outlineLvl w:val="1"/>
        <w:rPr>
          <w:sz w:val="24"/>
          <w:szCs w:val="24"/>
        </w:rPr>
      </w:pPr>
      <w:r w:rsidRPr="002069B6">
        <w:rPr>
          <w:sz w:val="24"/>
          <w:szCs w:val="24"/>
        </w:rPr>
        <w:t>Darbus atlikti kokybiškai</w:t>
      </w:r>
      <w:r w:rsidR="00DC2F9C" w:rsidRPr="002069B6">
        <w:rPr>
          <w:sz w:val="24"/>
          <w:szCs w:val="24"/>
        </w:rPr>
        <w:t>, laikantis visų teisės aktų normų ir taisyklių, standartų, papildomų techninių sutarties sąlygų bei reikalavimų;</w:t>
      </w:r>
    </w:p>
    <w:p w14:paraId="6303C251" w14:textId="2817ADA2" w:rsidR="000917C7" w:rsidRPr="002069B6" w:rsidRDefault="00256588">
      <w:pPr>
        <w:numPr>
          <w:ilvl w:val="2"/>
          <w:numId w:val="9"/>
        </w:numPr>
        <w:tabs>
          <w:tab w:val="left" w:pos="90"/>
          <w:tab w:val="left" w:pos="1134"/>
          <w:tab w:val="left" w:pos="1418"/>
        </w:tabs>
        <w:autoSpaceDN w:val="0"/>
        <w:ind w:left="0" w:firstLine="720"/>
        <w:jc w:val="both"/>
        <w:outlineLvl w:val="1"/>
        <w:rPr>
          <w:sz w:val="24"/>
          <w:szCs w:val="24"/>
        </w:rPr>
      </w:pPr>
      <w:r w:rsidRPr="002069B6">
        <w:rPr>
          <w:sz w:val="24"/>
          <w:szCs w:val="24"/>
        </w:rPr>
        <w:t>i</w:t>
      </w:r>
      <w:r w:rsidR="000917C7" w:rsidRPr="002069B6">
        <w:rPr>
          <w:sz w:val="24"/>
          <w:szCs w:val="24"/>
        </w:rPr>
        <w:t>nformuoti Užsakovą apie Darbų eigą</w:t>
      </w:r>
      <w:r w:rsidRPr="002069B6">
        <w:rPr>
          <w:sz w:val="24"/>
          <w:szCs w:val="24"/>
        </w:rPr>
        <w:t>;</w:t>
      </w:r>
    </w:p>
    <w:p w14:paraId="22427E03" w14:textId="0EE2CA62" w:rsidR="000917C7" w:rsidRPr="002069B6" w:rsidRDefault="000917C7">
      <w:pPr>
        <w:numPr>
          <w:ilvl w:val="2"/>
          <w:numId w:val="9"/>
        </w:numPr>
        <w:tabs>
          <w:tab w:val="left" w:pos="90"/>
          <w:tab w:val="left" w:pos="1134"/>
          <w:tab w:val="left" w:pos="1418"/>
        </w:tabs>
        <w:autoSpaceDN w:val="0"/>
        <w:ind w:left="0" w:firstLine="720"/>
        <w:jc w:val="both"/>
        <w:outlineLvl w:val="1"/>
        <w:rPr>
          <w:sz w:val="24"/>
          <w:szCs w:val="24"/>
        </w:rPr>
      </w:pPr>
      <w:r w:rsidRPr="002069B6">
        <w:rPr>
          <w:sz w:val="24"/>
          <w:szCs w:val="24"/>
        </w:rPr>
        <w:lastRenderedPageBreak/>
        <w:t>už kiekvieną pavėluotą</w:t>
      </w:r>
      <w:r w:rsidR="003D00D7" w:rsidRPr="002069B6">
        <w:rPr>
          <w:sz w:val="24"/>
          <w:szCs w:val="24"/>
        </w:rPr>
        <w:t xml:space="preserve"> įsipareigojimų vykdymo dieną</w:t>
      </w:r>
      <w:r w:rsidRPr="002069B6">
        <w:rPr>
          <w:sz w:val="24"/>
          <w:szCs w:val="24"/>
        </w:rPr>
        <w:t xml:space="preserve"> mok</w:t>
      </w:r>
      <w:r w:rsidR="00256588" w:rsidRPr="002069B6">
        <w:rPr>
          <w:sz w:val="24"/>
          <w:szCs w:val="24"/>
        </w:rPr>
        <w:t>ėti</w:t>
      </w:r>
      <w:r w:rsidRPr="002069B6">
        <w:rPr>
          <w:sz w:val="24"/>
          <w:szCs w:val="24"/>
        </w:rPr>
        <w:t xml:space="preserve"> Užsakovui 0,03 % dydžio delspinigius nuo laiku neatliktų Darbų kainos</w:t>
      </w:r>
      <w:r w:rsidR="00E270EA" w:rsidRPr="002069B6">
        <w:rPr>
          <w:sz w:val="24"/>
          <w:szCs w:val="24"/>
        </w:rPr>
        <w:t xml:space="preserve"> su PVM</w:t>
      </w:r>
      <w:r w:rsidRPr="002069B6">
        <w:rPr>
          <w:sz w:val="24"/>
          <w:szCs w:val="24"/>
        </w:rPr>
        <w:t>. Delspinigiai išskaičiuojami iš Rangovui mokėtinų sumų</w:t>
      </w:r>
      <w:r w:rsidR="00256588" w:rsidRPr="002069B6">
        <w:rPr>
          <w:sz w:val="24"/>
          <w:szCs w:val="24"/>
        </w:rPr>
        <w:t>;</w:t>
      </w:r>
    </w:p>
    <w:p w14:paraId="6BE8F1BC" w14:textId="49ECFCA9" w:rsidR="000917C7" w:rsidRPr="002069B6" w:rsidRDefault="00BF16F5">
      <w:pPr>
        <w:numPr>
          <w:ilvl w:val="2"/>
          <w:numId w:val="9"/>
        </w:numPr>
        <w:tabs>
          <w:tab w:val="left" w:pos="90"/>
          <w:tab w:val="left" w:pos="1134"/>
          <w:tab w:val="left" w:pos="1418"/>
        </w:tabs>
        <w:autoSpaceDN w:val="0"/>
        <w:ind w:left="0" w:firstLine="720"/>
        <w:jc w:val="both"/>
        <w:outlineLvl w:val="1"/>
        <w:rPr>
          <w:sz w:val="24"/>
          <w:szCs w:val="24"/>
        </w:rPr>
      </w:pPr>
      <w:r w:rsidRPr="002069B6">
        <w:rPr>
          <w:sz w:val="24"/>
          <w:szCs w:val="24"/>
        </w:rPr>
        <w:t>ner</w:t>
      </w:r>
      <w:r w:rsidR="000917C7" w:rsidRPr="002069B6">
        <w:rPr>
          <w:sz w:val="24"/>
          <w:szCs w:val="24"/>
        </w:rPr>
        <w:t xml:space="preserve">eikalauti atsakomybės ir tiesioginių ar netiesioginių išlaidų atlyginimo iš Užsakovo dėl trečiųjų šalių pretenzijų pagal šią </w:t>
      </w:r>
      <w:r w:rsidR="00256588" w:rsidRPr="002069B6">
        <w:rPr>
          <w:sz w:val="24"/>
          <w:szCs w:val="24"/>
        </w:rPr>
        <w:t>S</w:t>
      </w:r>
      <w:r w:rsidR="000917C7" w:rsidRPr="002069B6">
        <w:rPr>
          <w:sz w:val="24"/>
          <w:szCs w:val="24"/>
        </w:rPr>
        <w:t>utartį, atsiradusių dėl Rangovo kaltės</w:t>
      </w:r>
      <w:r w:rsidR="00256588" w:rsidRPr="002069B6">
        <w:rPr>
          <w:sz w:val="24"/>
          <w:szCs w:val="24"/>
        </w:rPr>
        <w:t>;</w:t>
      </w:r>
    </w:p>
    <w:p w14:paraId="6F3B71A3" w14:textId="604A169C" w:rsidR="00BF16F5" w:rsidRPr="002069B6" w:rsidRDefault="00DC2F9C">
      <w:pPr>
        <w:numPr>
          <w:ilvl w:val="2"/>
          <w:numId w:val="9"/>
        </w:numPr>
        <w:tabs>
          <w:tab w:val="left" w:pos="90"/>
          <w:tab w:val="left" w:pos="1134"/>
          <w:tab w:val="left" w:pos="1418"/>
        </w:tabs>
        <w:autoSpaceDN w:val="0"/>
        <w:ind w:left="0" w:firstLine="720"/>
        <w:jc w:val="both"/>
        <w:outlineLvl w:val="1"/>
        <w:rPr>
          <w:sz w:val="24"/>
          <w:szCs w:val="24"/>
        </w:rPr>
      </w:pPr>
      <w:r w:rsidRPr="002069B6">
        <w:rPr>
          <w:sz w:val="24"/>
          <w:szCs w:val="24"/>
        </w:rPr>
        <w:t>Utilizuoti susidariusias atliekas vykdant bet kokį perkamą darbą</w:t>
      </w:r>
      <w:r w:rsidR="003802F8" w:rsidRPr="002069B6">
        <w:rPr>
          <w:sz w:val="24"/>
          <w:szCs w:val="24"/>
        </w:rPr>
        <w:t xml:space="preserve"> vadovaujantis Lietuvos Respublikos Atliekų tvarkymo įstatymo, Atliekų tvarkymo, Atliekų susidarymo ir tvarkymo apskaitos ir ataskaitų teikimo ir Statybinių atliekų tvarkymo taisyklėmis</w:t>
      </w:r>
      <w:r w:rsidR="008B456F" w:rsidRPr="002069B6">
        <w:rPr>
          <w:sz w:val="24"/>
          <w:szCs w:val="24"/>
        </w:rPr>
        <w:t>, bei kitų teisės aktų, reglamentuojančių tokio pobūdžio ūkinę veiklą, nuostatomis;</w:t>
      </w:r>
    </w:p>
    <w:p w14:paraId="1486E241" w14:textId="73B1706D" w:rsidR="000917C7" w:rsidRPr="002069B6" w:rsidRDefault="00436848">
      <w:pPr>
        <w:numPr>
          <w:ilvl w:val="2"/>
          <w:numId w:val="9"/>
        </w:numPr>
        <w:tabs>
          <w:tab w:val="left" w:pos="90"/>
          <w:tab w:val="left" w:pos="1134"/>
          <w:tab w:val="left" w:pos="1418"/>
        </w:tabs>
        <w:autoSpaceDN w:val="0"/>
        <w:ind w:left="0" w:firstLine="720"/>
        <w:contextualSpacing/>
        <w:jc w:val="both"/>
        <w:rPr>
          <w:sz w:val="24"/>
          <w:szCs w:val="24"/>
        </w:rPr>
      </w:pPr>
      <w:r w:rsidRPr="002069B6">
        <w:rPr>
          <w:sz w:val="24"/>
          <w:szCs w:val="24"/>
        </w:rPr>
        <w:t>p</w:t>
      </w:r>
      <w:r w:rsidR="000917C7" w:rsidRPr="002069B6">
        <w:rPr>
          <w:sz w:val="24"/>
          <w:szCs w:val="24"/>
        </w:rPr>
        <w:t>asirūpinti tinkamam Darbui reikalingais įrengimais, elektra, vandeniu, buitinėmis patalpomis ir pan.</w:t>
      </w:r>
      <w:r w:rsidR="009F2091" w:rsidRPr="002069B6">
        <w:rPr>
          <w:sz w:val="24"/>
          <w:szCs w:val="24"/>
        </w:rPr>
        <w:t>;</w:t>
      </w:r>
    </w:p>
    <w:p w14:paraId="15A2A04C" w14:textId="2E058298" w:rsidR="000917C7" w:rsidRPr="002069B6" w:rsidRDefault="00436848">
      <w:pPr>
        <w:numPr>
          <w:ilvl w:val="2"/>
          <w:numId w:val="9"/>
        </w:numPr>
        <w:tabs>
          <w:tab w:val="left" w:pos="90"/>
          <w:tab w:val="left" w:pos="1134"/>
          <w:tab w:val="left" w:pos="1418"/>
        </w:tabs>
        <w:autoSpaceDN w:val="0"/>
        <w:ind w:left="0" w:firstLine="720"/>
        <w:contextualSpacing/>
        <w:jc w:val="both"/>
        <w:rPr>
          <w:sz w:val="24"/>
          <w:szCs w:val="24"/>
        </w:rPr>
      </w:pPr>
      <w:r w:rsidRPr="002069B6">
        <w:rPr>
          <w:sz w:val="24"/>
          <w:szCs w:val="24"/>
        </w:rPr>
        <w:t>i</w:t>
      </w:r>
      <w:r w:rsidR="000917C7" w:rsidRPr="002069B6">
        <w:rPr>
          <w:sz w:val="24"/>
          <w:szCs w:val="24"/>
        </w:rPr>
        <w:t>štaisyti defektus per Užsakovo nurodytą protingą terminą</w:t>
      </w:r>
      <w:r w:rsidR="005A2E21" w:rsidRPr="002069B6">
        <w:rPr>
          <w:sz w:val="24"/>
          <w:szCs w:val="24"/>
        </w:rPr>
        <w:t>. Neištaisius defektų per Užsakovo nurodytą terminą, bus laikomą, kad tai yra esminis Sutarties pažeidimas</w:t>
      </w:r>
      <w:r w:rsidR="009F2091" w:rsidRPr="002069B6">
        <w:rPr>
          <w:sz w:val="24"/>
          <w:szCs w:val="24"/>
        </w:rPr>
        <w:t>;</w:t>
      </w:r>
    </w:p>
    <w:p w14:paraId="5BB2EBEA" w14:textId="6AD7C3DB" w:rsidR="005139CD" w:rsidRPr="002069B6" w:rsidRDefault="00C54AA5">
      <w:pPr>
        <w:pStyle w:val="Sraopastraipa"/>
        <w:numPr>
          <w:ilvl w:val="2"/>
          <w:numId w:val="9"/>
        </w:numPr>
        <w:tabs>
          <w:tab w:val="left" w:pos="90"/>
          <w:tab w:val="left" w:pos="1701"/>
        </w:tabs>
        <w:autoSpaceDN w:val="0"/>
        <w:spacing w:line="240" w:lineRule="auto"/>
        <w:ind w:left="0" w:firstLine="709"/>
        <w:jc w:val="both"/>
        <w:rPr>
          <w:rFonts w:ascii="Times New Roman" w:hAnsi="Times New Roman" w:cs="Times New Roman"/>
          <w:sz w:val="24"/>
          <w:szCs w:val="24"/>
        </w:rPr>
      </w:pPr>
      <w:r w:rsidRPr="002069B6">
        <w:rPr>
          <w:rFonts w:ascii="Times New Roman" w:hAnsi="Times New Roman" w:cs="Times New Roman"/>
          <w:sz w:val="24"/>
          <w:szCs w:val="24"/>
        </w:rPr>
        <w:t xml:space="preserve">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 </w:t>
      </w:r>
      <w:r w:rsidR="00AF7DFD" w:rsidRPr="002069B6">
        <w:rPr>
          <w:rFonts w:ascii="Times New Roman" w:hAnsi="Times New Roman" w:cs="Times New Roman"/>
          <w:sz w:val="24"/>
          <w:szCs w:val="24"/>
        </w:rPr>
        <w:t>Nesilaikant šiame punkte numatytų įsipareigojimų Rangovas moka Užsakovui 200,00 Eur baudą už kiekvieną pažeidimo atvejį.</w:t>
      </w:r>
    </w:p>
    <w:p w14:paraId="0345F2A4" w14:textId="7D0D13AA" w:rsidR="00C54AA5" w:rsidRPr="002069B6" w:rsidRDefault="00DC2F9C">
      <w:pPr>
        <w:pStyle w:val="Sraopastraipa"/>
        <w:numPr>
          <w:ilvl w:val="2"/>
          <w:numId w:val="9"/>
        </w:numPr>
        <w:tabs>
          <w:tab w:val="left" w:pos="90"/>
          <w:tab w:val="left" w:pos="1701"/>
        </w:tabs>
        <w:autoSpaceDN w:val="0"/>
        <w:spacing w:line="240" w:lineRule="auto"/>
        <w:ind w:left="0" w:firstLine="709"/>
        <w:jc w:val="both"/>
        <w:rPr>
          <w:rFonts w:ascii="Times New Roman" w:hAnsi="Times New Roman" w:cs="Times New Roman"/>
          <w:sz w:val="24"/>
          <w:szCs w:val="24"/>
        </w:rPr>
      </w:pPr>
      <w:r w:rsidRPr="002069B6">
        <w:rPr>
          <w:rFonts w:ascii="Times New Roman" w:hAnsi="Times New Roman" w:cs="Times New Roman"/>
          <w:sz w:val="24"/>
          <w:szCs w:val="24"/>
        </w:rPr>
        <w:t>t</w:t>
      </w:r>
      <w:r w:rsidR="00C54AA5" w:rsidRPr="002069B6">
        <w:rPr>
          <w:rFonts w:ascii="Times New Roman" w:hAnsi="Times New Roman" w:cs="Times New Roman"/>
          <w:sz w:val="24"/>
          <w:szCs w:val="24"/>
        </w:rPr>
        <w:t>uo atveju, jei statybvietėje dirbs Rangovo darbuotojai, kurie yra ES/EEA ar trečiųjų šalių piliečiai, Rangovas privalo užtikrinti, kad tokie darbuotojai turėtų visus dokumentus, reikalingus gyventi ir dirbti Lietuvos Respublikoje.</w:t>
      </w:r>
    </w:p>
    <w:p w14:paraId="3AD8A26E" w14:textId="171ECB50" w:rsidR="000D1D89" w:rsidRPr="00F90DA3" w:rsidRDefault="000D1D89">
      <w:pPr>
        <w:pStyle w:val="Sraopastraipa"/>
        <w:numPr>
          <w:ilvl w:val="2"/>
          <w:numId w:val="9"/>
        </w:numPr>
        <w:tabs>
          <w:tab w:val="left" w:pos="90"/>
          <w:tab w:val="left" w:pos="1701"/>
        </w:tabs>
        <w:autoSpaceDN w:val="0"/>
        <w:spacing w:after="0" w:line="240" w:lineRule="auto"/>
        <w:ind w:left="0" w:firstLine="709"/>
        <w:jc w:val="both"/>
        <w:rPr>
          <w:rFonts w:ascii="Times New Roman" w:hAnsi="Times New Roman" w:cs="Times New Roman"/>
          <w:sz w:val="24"/>
          <w:szCs w:val="24"/>
        </w:rPr>
      </w:pPr>
      <w:r w:rsidRPr="002069B6">
        <w:rPr>
          <w:rFonts w:ascii="Times New Roman" w:eastAsiaTheme="minorEastAsia" w:hAnsi="Times New Roman" w:cs="Times New Roman"/>
          <w:color w:val="000000" w:themeColor="text1"/>
          <w:sz w:val="24"/>
          <w:szCs w:val="24"/>
        </w:rPr>
        <w:t xml:space="preserve">Vykdydamas griovimo darbus privalo taikyti šias aplinkos apsaugos vadybos priemones: bet kokių kenksmingų atliekų ir pavojingų medžiagų nuotėkio, galinčio pakenkti aplinkai, prevencija; darbų atlikimo vietoje susidariusių atliekų kiekio, skleidžiamo triukšmo mažinimas; efektyvus elektros energijos ir vandens naudojimas. </w:t>
      </w:r>
      <w:r w:rsidRPr="00F90DA3">
        <w:rPr>
          <w:rFonts w:ascii="Times New Roman" w:eastAsiaTheme="minorEastAsia" w:hAnsi="Times New Roman" w:cs="Times New Roman"/>
          <w:b/>
          <w:bCs/>
          <w:color w:val="000000" w:themeColor="text1"/>
          <w:sz w:val="24"/>
          <w:szCs w:val="24"/>
        </w:rPr>
        <w:t>Nesilaikant aplinkos apsaugos vadybos priemonių taikymo reikalavimo</w:t>
      </w:r>
      <w:r w:rsidRPr="00F90DA3">
        <w:rPr>
          <w:rFonts w:ascii="Times New Roman" w:eastAsiaTheme="minorEastAsia" w:hAnsi="Times New Roman" w:cs="Times New Roman"/>
          <w:color w:val="000000" w:themeColor="text1"/>
          <w:sz w:val="24"/>
          <w:szCs w:val="24"/>
        </w:rPr>
        <w:t xml:space="preserve"> </w:t>
      </w:r>
      <w:r w:rsidR="00F90DA3" w:rsidRPr="00F90DA3">
        <w:rPr>
          <w:rFonts w:ascii="Times New Roman" w:hAnsi="Times New Roman" w:cs="Times New Roman"/>
          <w:b/>
          <w:bCs/>
          <w:sz w:val="24"/>
          <w:szCs w:val="24"/>
        </w:rPr>
        <w:t>pirmą kartą Rangovas moka Užsakovui 5000,00 Eur baudą. Pakartotinis šių įsipareigojimų nesilaikymas laikomas esminiu Sutarties pažeidimu.</w:t>
      </w:r>
    </w:p>
    <w:p w14:paraId="37944D96" w14:textId="1EE64A8D" w:rsidR="002069B6" w:rsidRPr="002069B6" w:rsidRDefault="002069B6">
      <w:pPr>
        <w:numPr>
          <w:ilvl w:val="2"/>
          <w:numId w:val="9"/>
        </w:numPr>
        <w:tabs>
          <w:tab w:val="left" w:pos="1560"/>
        </w:tabs>
        <w:autoSpaceDN w:val="0"/>
        <w:ind w:left="142" w:firstLine="578"/>
        <w:contextualSpacing/>
        <w:jc w:val="both"/>
        <w:rPr>
          <w:rFonts w:cstheme="minorHAnsi"/>
          <w:sz w:val="24"/>
          <w:szCs w:val="24"/>
        </w:rPr>
      </w:pPr>
      <w:r w:rsidRPr="002069B6">
        <w:rPr>
          <w:rFonts w:cstheme="minorHAnsi"/>
          <w:sz w:val="24"/>
          <w:szCs w:val="24"/>
        </w:rPr>
        <w:t>Užsakovo užsakytus darbus/užsakytų darbų dalį atliks jo ir/ar Subrangovo įdarbintas</w:t>
      </w:r>
      <w:r w:rsidRPr="002069B6">
        <w:rPr>
          <w:rStyle w:val="Puslapioinaosnuoroda"/>
          <w:rFonts w:cstheme="minorHAnsi"/>
          <w:sz w:val="24"/>
          <w:szCs w:val="24"/>
        </w:rPr>
        <w:footnoteReference w:id="1"/>
      </w:r>
      <w:r w:rsidRPr="002069B6">
        <w:rPr>
          <w:rFonts w:cstheme="minorHAnsi"/>
          <w:sz w:val="24"/>
          <w:szCs w:val="24"/>
        </w:rPr>
        <w:t xml:space="preserve"> </w:t>
      </w:r>
      <w:r w:rsidRPr="002069B6">
        <w:rPr>
          <w:rFonts w:cstheme="minorHAnsi"/>
          <w:b/>
          <w:bCs/>
          <w:sz w:val="24"/>
          <w:szCs w:val="24"/>
        </w:rPr>
        <w:t>bent vienas</w:t>
      </w:r>
      <w:r w:rsidRPr="002069B6">
        <w:rPr>
          <w:rFonts w:cstheme="minorHAnsi"/>
          <w:sz w:val="24"/>
          <w:szCs w:val="24"/>
        </w:rPr>
        <w:t xml:space="preserve"> ar daugiau nepalankioje padėtyje esantis asmuo(-ys) (išskyrus vadovaujančius darbuotojus), kuris(-ie) priklauso bent vienai iš šių tikslinių grupių:</w:t>
      </w:r>
    </w:p>
    <w:p w14:paraId="4F713A73" w14:textId="77777777" w:rsidR="002069B6" w:rsidRPr="002069B6" w:rsidRDefault="002069B6">
      <w:pPr>
        <w:pStyle w:val="Sraopastraipa"/>
        <w:numPr>
          <w:ilvl w:val="3"/>
          <w:numId w:val="9"/>
        </w:numPr>
        <w:tabs>
          <w:tab w:val="left" w:pos="1134"/>
          <w:tab w:val="left" w:pos="1843"/>
          <w:tab w:val="left" w:pos="2127"/>
        </w:tabs>
        <w:autoSpaceDN w:val="0"/>
        <w:spacing w:after="0" w:line="240" w:lineRule="auto"/>
        <w:ind w:left="0" w:firstLine="851"/>
        <w:jc w:val="both"/>
        <w:rPr>
          <w:rFonts w:ascii="Times New Roman" w:eastAsia="Times New Roman" w:hAnsi="Times New Roman" w:cs="Times New Roman"/>
          <w:sz w:val="24"/>
          <w:szCs w:val="24"/>
        </w:rPr>
      </w:pPr>
      <w:r w:rsidRPr="002069B6">
        <w:rPr>
          <w:rFonts w:ascii="Times New Roman" w:eastAsia="Times New Roman" w:hAnsi="Times New Roman" w:cs="Times New Roman"/>
          <w:sz w:val="24"/>
          <w:szCs w:val="24"/>
        </w:rPr>
        <w:t>negalią turintis ( (-ys) asmuo ( (-enys);</w:t>
      </w:r>
    </w:p>
    <w:p w14:paraId="45DC2824" w14:textId="77777777" w:rsidR="002069B6" w:rsidRPr="002069B6" w:rsidRDefault="002069B6">
      <w:pPr>
        <w:pStyle w:val="Sraopastraipa"/>
        <w:numPr>
          <w:ilvl w:val="3"/>
          <w:numId w:val="9"/>
        </w:numPr>
        <w:tabs>
          <w:tab w:val="left" w:pos="1134"/>
          <w:tab w:val="left" w:pos="1843"/>
          <w:tab w:val="left" w:pos="2127"/>
        </w:tabs>
        <w:autoSpaceDN w:val="0"/>
        <w:spacing w:after="0" w:line="240" w:lineRule="auto"/>
        <w:jc w:val="both"/>
        <w:rPr>
          <w:rFonts w:ascii="Times New Roman" w:eastAsia="Times New Roman" w:hAnsi="Times New Roman" w:cs="Times New Roman"/>
          <w:sz w:val="24"/>
          <w:szCs w:val="24"/>
        </w:rPr>
      </w:pPr>
      <w:r w:rsidRPr="002069B6">
        <w:rPr>
          <w:rFonts w:ascii="Times New Roman" w:eastAsia="Times New Roman" w:hAnsi="Times New Roman" w:cs="Times New Roman"/>
          <w:sz w:val="24"/>
          <w:szCs w:val="24"/>
        </w:rPr>
        <w:lastRenderedPageBreak/>
        <w:t>asmuo ( (-enys), faktiškai auginantis ( (-ys) vaiką (įvaikį) su negalia iki 18 metų;</w:t>
      </w:r>
    </w:p>
    <w:p w14:paraId="29FCC92B" w14:textId="77777777" w:rsidR="002069B6" w:rsidRPr="002069B6" w:rsidRDefault="002069B6">
      <w:pPr>
        <w:pStyle w:val="Sraopastraipa"/>
        <w:numPr>
          <w:ilvl w:val="3"/>
          <w:numId w:val="9"/>
        </w:numPr>
        <w:tabs>
          <w:tab w:val="left" w:pos="1134"/>
          <w:tab w:val="left" w:pos="1843"/>
          <w:tab w:val="left" w:pos="2127"/>
        </w:tabs>
        <w:autoSpaceDN w:val="0"/>
        <w:spacing w:after="0" w:line="240" w:lineRule="auto"/>
        <w:jc w:val="both"/>
        <w:rPr>
          <w:rFonts w:ascii="Times New Roman" w:eastAsia="Times New Roman" w:hAnsi="Times New Roman" w:cs="Times New Roman"/>
          <w:sz w:val="24"/>
          <w:szCs w:val="24"/>
        </w:rPr>
      </w:pPr>
      <w:r w:rsidRPr="002069B6">
        <w:rPr>
          <w:rFonts w:ascii="Times New Roman" w:eastAsia="Times New Roman" w:hAnsi="Times New Roman" w:cs="Times New Roman"/>
          <w:sz w:val="24"/>
          <w:szCs w:val="24"/>
        </w:rPr>
        <w:t>asmuo ( (-enys), slaugantis ( (-ys) (prižiūrintis ( (-ys)) šeimos narius ar kartu gyvenančius asmenis, kuriems nustatyta nuolatinė slauga ar priežiūra;</w:t>
      </w:r>
    </w:p>
    <w:p w14:paraId="61BE3329" w14:textId="77777777" w:rsidR="002069B6" w:rsidRPr="002069B6" w:rsidRDefault="002069B6">
      <w:pPr>
        <w:pStyle w:val="Sraopastraipa"/>
        <w:numPr>
          <w:ilvl w:val="3"/>
          <w:numId w:val="9"/>
        </w:numPr>
        <w:tabs>
          <w:tab w:val="left" w:pos="1134"/>
          <w:tab w:val="left" w:pos="1843"/>
          <w:tab w:val="left" w:pos="2127"/>
        </w:tabs>
        <w:autoSpaceDN w:val="0"/>
        <w:spacing w:after="0" w:line="240" w:lineRule="auto"/>
        <w:jc w:val="both"/>
        <w:rPr>
          <w:rFonts w:ascii="Times New Roman" w:eastAsia="Times New Roman" w:hAnsi="Times New Roman" w:cs="Times New Roman"/>
          <w:sz w:val="24"/>
          <w:szCs w:val="24"/>
        </w:rPr>
      </w:pPr>
      <w:r w:rsidRPr="002069B6">
        <w:rPr>
          <w:rFonts w:ascii="Times New Roman" w:eastAsia="Times New Roman" w:hAnsi="Times New Roman" w:cs="Times New Roman"/>
          <w:sz w:val="24"/>
          <w:szCs w:val="24"/>
        </w:rPr>
        <w:t>asmuo ( (-enys), kuriam ( (-iems) suteiktas pabėgėlio statusas ar perkeliamojo asmens statusas, arba asmenys, kuriems suteikta papildoma ar laikinoji apsauga;</w:t>
      </w:r>
    </w:p>
    <w:p w14:paraId="58BDA31B" w14:textId="77777777" w:rsidR="002069B6" w:rsidRPr="002069B6" w:rsidRDefault="002069B6">
      <w:pPr>
        <w:pStyle w:val="Sraopastraipa"/>
        <w:numPr>
          <w:ilvl w:val="3"/>
          <w:numId w:val="9"/>
        </w:numPr>
        <w:tabs>
          <w:tab w:val="left" w:pos="1134"/>
          <w:tab w:val="left" w:pos="1843"/>
          <w:tab w:val="left" w:pos="2127"/>
        </w:tabs>
        <w:autoSpaceDN w:val="0"/>
        <w:spacing w:after="0" w:line="240" w:lineRule="auto"/>
        <w:jc w:val="both"/>
        <w:rPr>
          <w:rFonts w:ascii="Times New Roman" w:eastAsia="Times New Roman" w:hAnsi="Times New Roman" w:cs="Times New Roman"/>
          <w:sz w:val="24"/>
          <w:szCs w:val="24"/>
        </w:rPr>
      </w:pPr>
      <w:r w:rsidRPr="002069B6">
        <w:rPr>
          <w:rFonts w:ascii="Times New Roman" w:eastAsia="Times New Roman" w:hAnsi="Times New Roman" w:cs="Times New Roman"/>
          <w:sz w:val="24"/>
          <w:szCs w:val="24"/>
        </w:rPr>
        <w:t>asmuo ( (-enys), baigęs ( (-ę) psichologinės ir socialinės reabilitacijos programas, skirtas nuo psichoaktyviųjų medžiagų vartojimo priklausomiems asmenims reabilituoti;</w:t>
      </w:r>
    </w:p>
    <w:p w14:paraId="7E271C45" w14:textId="77777777" w:rsidR="002069B6" w:rsidRPr="002069B6" w:rsidRDefault="002069B6">
      <w:pPr>
        <w:pStyle w:val="Sraopastraipa"/>
        <w:numPr>
          <w:ilvl w:val="3"/>
          <w:numId w:val="9"/>
        </w:numPr>
        <w:tabs>
          <w:tab w:val="left" w:pos="1134"/>
          <w:tab w:val="left" w:pos="1843"/>
          <w:tab w:val="left" w:pos="2127"/>
        </w:tabs>
        <w:autoSpaceDN w:val="0"/>
        <w:spacing w:after="0" w:line="240" w:lineRule="auto"/>
        <w:jc w:val="both"/>
        <w:rPr>
          <w:rFonts w:ascii="Times New Roman" w:eastAsia="Times New Roman" w:hAnsi="Times New Roman" w:cs="Times New Roman"/>
          <w:sz w:val="24"/>
          <w:szCs w:val="24"/>
        </w:rPr>
      </w:pPr>
      <w:r w:rsidRPr="002069B6">
        <w:rPr>
          <w:rFonts w:ascii="Times New Roman" w:eastAsia="Times New Roman" w:hAnsi="Times New Roman" w:cs="Times New Roman"/>
          <w:sz w:val="24"/>
          <w:szCs w:val="24"/>
        </w:rPr>
        <w:t>asmuo ( (-enys), grįžęs ( (-ę) iš laisvės atėmimo vietų;</w:t>
      </w:r>
    </w:p>
    <w:p w14:paraId="3D747EA0" w14:textId="77777777" w:rsidR="002069B6" w:rsidRPr="002069B6" w:rsidRDefault="002069B6">
      <w:pPr>
        <w:pStyle w:val="Sraopastraipa"/>
        <w:numPr>
          <w:ilvl w:val="3"/>
          <w:numId w:val="9"/>
        </w:numPr>
        <w:tabs>
          <w:tab w:val="left" w:pos="1134"/>
          <w:tab w:val="left" w:pos="1843"/>
          <w:tab w:val="left" w:pos="2127"/>
        </w:tabs>
        <w:autoSpaceDN w:val="0"/>
        <w:spacing w:after="0" w:line="240" w:lineRule="auto"/>
        <w:jc w:val="both"/>
        <w:rPr>
          <w:rFonts w:ascii="Times New Roman" w:eastAsia="Times New Roman" w:hAnsi="Times New Roman" w:cs="Times New Roman"/>
          <w:sz w:val="24"/>
          <w:szCs w:val="24"/>
        </w:rPr>
      </w:pPr>
      <w:r w:rsidRPr="002069B6">
        <w:rPr>
          <w:rFonts w:ascii="Times New Roman" w:eastAsia="Times New Roman" w:hAnsi="Times New Roman" w:cs="Times New Roman"/>
          <w:sz w:val="24"/>
          <w:szCs w:val="24"/>
        </w:rPr>
        <w:t>vyresnis ( (-i) kaip 55 metų asmuo ( (-enys).</w:t>
      </w:r>
    </w:p>
    <w:p w14:paraId="392A87D5" w14:textId="77777777" w:rsidR="002069B6" w:rsidRPr="002069B6" w:rsidRDefault="002069B6">
      <w:pPr>
        <w:pStyle w:val="Sraopastraipa"/>
        <w:numPr>
          <w:ilvl w:val="2"/>
          <w:numId w:val="9"/>
        </w:numPr>
        <w:tabs>
          <w:tab w:val="left" w:pos="851"/>
          <w:tab w:val="left" w:pos="1276"/>
          <w:tab w:val="left" w:pos="1418"/>
          <w:tab w:val="left" w:pos="2127"/>
        </w:tabs>
        <w:autoSpaceDN w:val="0"/>
        <w:spacing w:after="0" w:line="240" w:lineRule="auto"/>
        <w:ind w:left="0" w:firstLine="720"/>
        <w:jc w:val="both"/>
        <w:rPr>
          <w:rFonts w:ascii="Times New Roman" w:eastAsia="Times New Roman" w:hAnsi="Times New Roman" w:cs="Times New Roman"/>
          <w:sz w:val="24"/>
          <w:szCs w:val="24"/>
        </w:rPr>
      </w:pPr>
      <w:r w:rsidRPr="002069B6">
        <w:rPr>
          <w:rFonts w:ascii="Times New Roman" w:eastAsia="Times New Roman" w:hAnsi="Times New Roman" w:cs="Times New Roman"/>
          <w:sz w:val="24"/>
          <w:szCs w:val="24"/>
        </w:rPr>
        <w:t>Užsakovui pareikalavus Rangovas įsipareigoja per Užsakovo nurodytą protingą terminą pateikti Užsakovui mėnesines ataskaitas, kuriose turi būti nurodytas įdarbintų nepalankioje padėtyje esančių asmenų skaičius, tikslinė(-ės) grupė(-ės), kuriai(-ioms) priskiriamas(-i) įdarbintas(-i) asmuo(-enys), jo(jų) atlikti darbai bei (jei nebuvo teikta anksčiau) socialinį kriterijų įrodantys dokumentai: pvz.: darbo sutarties su įdarbintu asmeniu kopija arba informacija apie apdraustųjų valstybinio socialinio draudimo laikotarpiu iš SODROS  arba lygiavertė pažyma iš užsienio kompetentingos valstybės institucijos, teikiančios duomenis apie įdarbintus asmenis, arba pameistrystės darbo sutartis, arba trišalė stažuotės sutartis ir priskyrimą tikslinei grupei įrodantys dokumentai: pavyzdžiui, asmens su negalia pažymėjimo (neįgaliojo pažymėjimo kopija); savivaldybės administracijos direktoriaus įsakymo dėl vaiko laikinosios globos arba teismo nutarties dėl tėvystės ar vaiko nuolatinės globos nustatymo kopija; slaugomo asmens darbingumo lygio ir spec. poreikių pažymos arba pažyma iš SODROS, kad asmuo yra apdraustas valstybės lėšomis, kaip tėvas (įtėvis) arba asmuo, paskirtas neįgaliojo globėju, rūpintoju ar aprūpintoju, slaugantys ar nuolat prižiūrintys namuose neįgalųjį asmenį bei gyvenamosios vietos deklaracija, iš kurios matytųsi, jog kartu su įdarbinamu (paskiriamu vykdyti sutartį) asmeniu gyvena ir asmuo su negalia; jei įdarbinamas (-i) (paskiriamas (-i) vykdyti sutartį) asmuo(-enys), kuriam(-iems) suteiktas pabėgėlio statusas ar perkeliamojo asmens statusas, arba asmenys, kuriems suteikta papildoma ar laikinoji apsauga – teikiama leidimo gyventi Lietuvos Respublikoje</w:t>
      </w:r>
      <w:r w:rsidRPr="002069B6">
        <w:rPr>
          <w:rStyle w:val="Puslapioinaosnuoroda"/>
          <w:rFonts w:ascii="Times New Roman" w:eastAsia="Times New Roman" w:hAnsi="Times New Roman" w:cs="Times New Roman"/>
          <w:sz w:val="24"/>
          <w:szCs w:val="24"/>
        </w:rPr>
        <w:footnoteReference w:id="2"/>
      </w:r>
      <w:r w:rsidRPr="002069B6">
        <w:rPr>
          <w:rFonts w:ascii="Times New Roman" w:eastAsia="Times New Roman" w:hAnsi="Times New Roman" w:cs="Times New Roman"/>
          <w:sz w:val="24"/>
          <w:szCs w:val="24"/>
        </w:rPr>
        <w:t xml:space="preserve"> kopija arba skaitmeninis leidimas laikinai gyventi Lietuvos Respublikoje  (leidime yra nurodytas Lietuvos Respublikos įstatymo dėl užsieniečių teisinės padėties</w:t>
      </w:r>
      <w:r w:rsidRPr="002069B6">
        <w:rPr>
          <w:rStyle w:val="Puslapioinaosnuoroda"/>
          <w:rFonts w:ascii="Times New Roman" w:eastAsia="Times New Roman" w:hAnsi="Times New Roman" w:cs="Times New Roman"/>
          <w:sz w:val="24"/>
          <w:szCs w:val="24"/>
        </w:rPr>
        <w:footnoteReference w:id="3"/>
      </w:r>
      <w:r w:rsidRPr="002069B6">
        <w:rPr>
          <w:rFonts w:ascii="Times New Roman" w:eastAsia="Times New Roman" w:hAnsi="Times New Roman" w:cs="Times New Roman"/>
          <w:sz w:val="24"/>
          <w:szCs w:val="24"/>
        </w:rPr>
        <w:t xml:space="preserve"> straipsnis - išdavimo pagrindas. Leidimo duomenų teisingumą ir leidimo galiojimą Užsakovas patikrins Migracijos departamento prie Lietuvos Respublikos vidaus reikalų ministerijos interneto svetainėje E-leidimas - Migracijos departamentas (migracija.lt); jei įdarbinamas(-i) ar paskiriamas(-i) vykdyti sutartį asmuo(-enys), baigęs(-ę) psichologinės ir socialinės reabilitacijos programas, skirtas nuo psichoaktyviųjų medžiagų vartojimo priklausomiems asmenims reabilituoti – teikiamas dokumentas (pažyma) apie baigtą programą iš psichologinės socialinės reabilitacijos įstaigos (bendruomenės), turinčios licenciją teikti trumpalaikę socialinę globą socialinę riziką patiriantiems suaugusiems asmenims asmenims</w:t>
      </w:r>
      <w:r w:rsidRPr="002069B6">
        <w:rPr>
          <w:rStyle w:val="Puslapioinaosnuoroda"/>
          <w:rFonts w:ascii="Times New Roman" w:eastAsia="Times New Roman" w:hAnsi="Times New Roman" w:cs="Times New Roman"/>
          <w:sz w:val="24"/>
          <w:szCs w:val="24"/>
        </w:rPr>
        <w:footnoteReference w:id="4"/>
      </w:r>
      <w:r w:rsidRPr="002069B6">
        <w:rPr>
          <w:rFonts w:ascii="Times New Roman" w:eastAsia="Times New Roman" w:hAnsi="Times New Roman" w:cs="Times New Roman"/>
          <w:sz w:val="24"/>
          <w:szCs w:val="24"/>
        </w:rPr>
        <w:t>; asmuo(-enys), grįžęs(-ę) iš laisvės atėmimo vietų teikia Paleidimo iš suėmimo vykdymo ar bausmės atlikimo vietos pažymėjimo</w:t>
      </w:r>
      <w:r w:rsidRPr="002069B6">
        <w:rPr>
          <w:rStyle w:val="Puslapioinaosnuoroda"/>
          <w:rFonts w:ascii="Times New Roman" w:eastAsia="Times New Roman" w:hAnsi="Times New Roman" w:cs="Times New Roman"/>
          <w:sz w:val="24"/>
          <w:szCs w:val="24"/>
        </w:rPr>
        <w:footnoteReference w:id="5"/>
      </w:r>
      <w:r w:rsidRPr="002069B6">
        <w:rPr>
          <w:rFonts w:ascii="Times New Roman" w:eastAsia="Times New Roman" w:hAnsi="Times New Roman" w:cs="Times New Roman"/>
          <w:sz w:val="24"/>
          <w:szCs w:val="24"/>
        </w:rPr>
        <w:t xml:space="preserve"> kopiją; jei yra įdarbinamas(-i) ar sutartį paskiriamas(-i) vykdyti vyresnis(-i) kaip 55 m. asmuo(-ys) , teikiama amžių įrodančio dokumento – paso, tapatybės kortelės ar kito lygiaverčio dokumento kopija ir (arba) kiti lygiaverčiai įrodymai. </w:t>
      </w:r>
    </w:p>
    <w:p w14:paraId="2FA9C9B3" w14:textId="77777777" w:rsidR="002069B6" w:rsidRPr="002069B6" w:rsidRDefault="002069B6" w:rsidP="002069B6">
      <w:pPr>
        <w:pStyle w:val="Sraopastraipa"/>
        <w:tabs>
          <w:tab w:val="left" w:pos="851"/>
          <w:tab w:val="left" w:pos="1276"/>
          <w:tab w:val="left" w:pos="1418"/>
          <w:tab w:val="left" w:pos="2127"/>
        </w:tabs>
        <w:autoSpaceDN w:val="0"/>
        <w:spacing w:after="0" w:line="240" w:lineRule="auto"/>
        <w:ind w:left="0" w:firstLine="567"/>
        <w:jc w:val="both"/>
        <w:rPr>
          <w:rFonts w:ascii="Times New Roman" w:eastAsia="Times New Roman" w:hAnsi="Times New Roman" w:cs="Times New Roman"/>
          <w:sz w:val="24"/>
          <w:szCs w:val="24"/>
        </w:rPr>
      </w:pPr>
      <w:r w:rsidRPr="002069B6">
        <w:rPr>
          <w:rFonts w:ascii="Times New Roman" w:eastAsia="Times New Roman" w:hAnsi="Times New Roman" w:cs="Times New Roman"/>
          <w:sz w:val="24"/>
          <w:szCs w:val="24"/>
        </w:rPr>
        <w:t xml:space="preserve">Jeigu įdarbintas(-i) nepalankioje padėtyje esantis asmuo (-enys) dėl atleidimo iš darbo pagrindo, ar dėl kitų objektyvių nuo Rangovo nepriklausančių priežasčių nutraukia darbo/pameistrystės/stažuotės sutartį prieš darbų, kuriuos atlikti privalo nepalankioje padėtyje esantis įdarbintas asmuo, pabaigos terminą, nedelsiant, bet ne vėliau kaip per 1 mėnesį, Rangovas privalo įdarbinti  naują asmenį iš nepalankioje padėtyje esančių asmenų tikslinės grupės, nurodytos šiame punkte. Jei įdarbintas darbuotojas nutraukia sutartį pirma laiko arba jei yra objektyvių atleidimo iš </w:t>
      </w:r>
      <w:r w:rsidRPr="002069B6">
        <w:rPr>
          <w:rFonts w:ascii="Times New Roman" w:eastAsia="Times New Roman" w:hAnsi="Times New Roman" w:cs="Times New Roman"/>
          <w:sz w:val="24"/>
          <w:szCs w:val="24"/>
        </w:rPr>
        <w:lastRenderedPageBreak/>
        <w:t>darbo priežasčių, laikoma, kad Rangovas įvykdė savo įsipareigojimą, jei buvo įvykdyta ne mažiau kaip 80 proc. viso su konkrečiu darbuotoju sutarto darbo laiko.</w:t>
      </w:r>
    </w:p>
    <w:p w14:paraId="1FABB145" w14:textId="77777777" w:rsidR="002069B6" w:rsidRPr="002069B6" w:rsidRDefault="002069B6" w:rsidP="002069B6">
      <w:pPr>
        <w:pStyle w:val="Sraopastraipa"/>
        <w:tabs>
          <w:tab w:val="left" w:pos="851"/>
          <w:tab w:val="left" w:pos="1276"/>
          <w:tab w:val="left" w:pos="1418"/>
          <w:tab w:val="left" w:pos="2127"/>
        </w:tabs>
        <w:autoSpaceDN w:val="0"/>
        <w:spacing w:after="0" w:line="240" w:lineRule="auto"/>
        <w:ind w:left="0" w:firstLine="567"/>
        <w:jc w:val="both"/>
        <w:rPr>
          <w:rFonts w:ascii="Times New Roman" w:eastAsia="Times New Roman" w:hAnsi="Times New Roman" w:cs="Times New Roman"/>
          <w:sz w:val="24"/>
          <w:szCs w:val="24"/>
        </w:rPr>
      </w:pPr>
      <w:r w:rsidRPr="002069B6">
        <w:rPr>
          <w:rFonts w:ascii="Times New Roman" w:eastAsia="Times New Roman" w:hAnsi="Times New Roman" w:cs="Times New Roman"/>
          <w:b/>
          <w:bCs/>
          <w:sz w:val="24"/>
          <w:szCs w:val="24"/>
        </w:rPr>
        <w:t>Teikiami tik tokie duomenys ir tik toks jų kiekis, koks reikalingas atitikimui Sutartyje nustatytam socialiniam kriterijui įrodyti</w:t>
      </w:r>
      <w:r w:rsidRPr="002069B6">
        <w:rPr>
          <w:rFonts w:ascii="Times New Roman" w:eastAsia="Times New Roman" w:hAnsi="Times New Roman" w:cs="Times New Roman"/>
          <w:sz w:val="24"/>
          <w:szCs w:val="24"/>
        </w:rPr>
        <w:t>, vadovaujantis Bendrojo duomenų apsaugos reglamento</w:t>
      </w:r>
      <w:r w:rsidRPr="002069B6">
        <w:rPr>
          <w:rStyle w:val="Puslapioinaosnuoroda"/>
          <w:rFonts w:ascii="Times New Roman" w:eastAsia="Times New Roman" w:hAnsi="Times New Roman" w:cs="Times New Roman"/>
          <w:sz w:val="24"/>
          <w:szCs w:val="24"/>
        </w:rPr>
        <w:footnoteReference w:id="6"/>
      </w:r>
      <w:r w:rsidRPr="002069B6">
        <w:rPr>
          <w:rFonts w:ascii="Times New Roman" w:eastAsia="Times New Roman" w:hAnsi="Times New Roman" w:cs="Times New Roman"/>
          <w:sz w:val="24"/>
          <w:szCs w:val="24"/>
        </w:rPr>
        <w:t xml:space="preserve">  5 straipsnio 1 dalies c punkte numatytu duomenų kiekio mažinimo principu. Užsienio šalių tiekėjai teikia tose šalyse kompetentingų oficialių institucijų išduodamus dokumentus. Kokie dokumentai išduodami ES šalyse, galima patikrinti e-Certis</w:t>
      </w:r>
      <w:r w:rsidRPr="002069B6">
        <w:rPr>
          <w:rStyle w:val="Puslapioinaosnuoroda"/>
          <w:rFonts w:ascii="Times New Roman" w:eastAsia="Times New Roman" w:hAnsi="Times New Roman" w:cs="Times New Roman"/>
          <w:sz w:val="24"/>
          <w:szCs w:val="24"/>
        </w:rPr>
        <w:footnoteReference w:id="7"/>
      </w:r>
      <w:r w:rsidRPr="002069B6">
        <w:rPr>
          <w:rFonts w:ascii="Times New Roman" w:eastAsia="Times New Roman" w:hAnsi="Times New Roman" w:cs="Times New Roman"/>
          <w:sz w:val="24"/>
          <w:szCs w:val="24"/>
        </w:rPr>
        <w:t>.</w:t>
      </w:r>
    </w:p>
    <w:p w14:paraId="1D42C198" w14:textId="1CCA7934" w:rsidR="002069B6" w:rsidRPr="002069B6" w:rsidRDefault="002069B6" w:rsidP="002069B6">
      <w:pPr>
        <w:pStyle w:val="Default"/>
        <w:ind w:firstLine="567"/>
        <w:jc w:val="both"/>
        <w:rPr>
          <w:b/>
          <w:bCs/>
          <w:lang w:val="lt-LT"/>
        </w:rPr>
      </w:pPr>
      <w:r w:rsidRPr="002069B6">
        <w:rPr>
          <w:b/>
          <w:bCs/>
          <w:lang w:val="lt-LT"/>
        </w:rPr>
        <w:t xml:space="preserve">Už šiame punkte nurodytų socialinių įsipareigojimų dėl įdarbintų nepalankioje padėtyje esančių asmenų nesilaikymą pirmą kartą Rangovas moka Užsakovui 5000,00 Eur baudą. Pakartotinis šių įsipareigojimų nesilaikymas laikomas esminiu Sutarties pažeidimu. </w:t>
      </w:r>
    </w:p>
    <w:p w14:paraId="0F371ED2" w14:textId="049C0363" w:rsidR="005A2E21" w:rsidRPr="002069B6" w:rsidRDefault="007B3033">
      <w:pPr>
        <w:pStyle w:val="Sraopastraipa"/>
        <w:numPr>
          <w:ilvl w:val="1"/>
          <w:numId w:val="9"/>
        </w:numPr>
        <w:tabs>
          <w:tab w:val="left" w:pos="90"/>
          <w:tab w:val="left" w:pos="1701"/>
        </w:tabs>
        <w:autoSpaceDE w:val="0"/>
        <w:autoSpaceDN w:val="0"/>
        <w:adjustRightInd w:val="0"/>
        <w:spacing w:line="240" w:lineRule="auto"/>
        <w:ind w:left="0" w:firstLine="709"/>
        <w:jc w:val="both"/>
        <w:rPr>
          <w:rFonts w:ascii="Times New Roman" w:eastAsia="Calibri" w:hAnsi="Times New Roman" w:cs="Times New Roman"/>
          <w:sz w:val="24"/>
          <w:szCs w:val="24"/>
          <w:lang w:eastAsia="lt-LT"/>
        </w:rPr>
      </w:pPr>
      <w:r w:rsidRPr="002069B6">
        <w:rPr>
          <w:rFonts w:ascii="Times New Roman" w:hAnsi="Times New Roman" w:cs="Times New Roman"/>
          <w:sz w:val="24"/>
          <w:szCs w:val="24"/>
        </w:rPr>
        <w:t>Rangovas turi teisę</w:t>
      </w:r>
      <w:r w:rsidR="005A2E21" w:rsidRPr="002069B6">
        <w:rPr>
          <w:rFonts w:ascii="Times New Roman" w:eastAsia="Calibri" w:hAnsi="Times New Roman" w:cs="Times New Roman"/>
          <w:sz w:val="24"/>
          <w:szCs w:val="24"/>
          <w:lang w:eastAsia="lt-LT"/>
        </w:rPr>
        <w:t>:</w:t>
      </w:r>
    </w:p>
    <w:p w14:paraId="64212A3E" w14:textId="77777777" w:rsidR="005A2E21" w:rsidRPr="002069B6" w:rsidRDefault="007B3033">
      <w:pPr>
        <w:pStyle w:val="Sraopastraipa"/>
        <w:numPr>
          <w:ilvl w:val="2"/>
          <w:numId w:val="9"/>
        </w:numPr>
        <w:tabs>
          <w:tab w:val="left" w:pos="90"/>
          <w:tab w:val="left" w:pos="1134"/>
          <w:tab w:val="left" w:pos="1276"/>
        </w:tabs>
        <w:autoSpaceDN w:val="0"/>
        <w:spacing w:line="240" w:lineRule="auto"/>
        <w:ind w:left="0" w:firstLine="709"/>
        <w:jc w:val="both"/>
        <w:rPr>
          <w:rFonts w:ascii="Times New Roman" w:eastAsia="Calibri" w:hAnsi="Times New Roman" w:cs="Times New Roman"/>
          <w:sz w:val="24"/>
          <w:szCs w:val="24"/>
          <w:lang w:eastAsia="lt-LT"/>
        </w:rPr>
      </w:pPr>
      <w:r w:rsidRPr="002069B6">
        <w:rPr>
          <w:rFonts w:ascii="Times New Roman" w:eastAsia="Calibri" w:hAnsi="Times New Roman" w:cs="Times New Roman"/>
          <w:sz w:val="24"/>
          <w:szCs w:val="24"/>
          <w:lang w:eastAsia="lt-LT"/>
        </w:rPr>
        <w:t xml:space="preserve"> </w:t>
      </w:r>
      <w:r w:rsidR="005A2E21" w:rsidRPr="002069B6">
        <w:rPr>
          <w:rFonts w:ascii="Times New Roman" w:eastAsia="Calibri" w:hAnsi="Times New Roman" w:cs="Times New Roman"/>
          <w:sz w:val="24"/>
          <w:szCs w:val="24"/>
          <w:lang w:eastAsia="lt-LT"/>
        </w:rPr>
        <w:t>reikalauti priimti tinkamai ir laiku atliktus Darbus ir gauti apmokėjimą pagal Sutartį;</w:t>
      </w:r>
    </w:p>
    <w:p w14:paraId="7423CBFD" w14:textId="10FEF76F" w:rsidR="00964805" w:rsidRPr="002069B6" w:rsidRDefault="005A2E21">
      <w:pPr>
        <w:pStyle w:val="Sraopastraipa"/>
        <w:numPr>
          <w:ilvl w:val="2"/>
          <w:numId w:val="9"/>
        </w:numPr>
        <w:tabs>
          <w:tab w:val="left" w:pos="90"/>
          <w:tab w:val="left" w:pos="1134"/>
          <w:tab w:val="left" w:pos="1276"/>
        </w:tabs>
        <w:autoSpaceDN w:val="0"/>
        <w:ind w:left="0" w:firstLine="709"/>
        <w:jc w:val="both"/>
        <w:rPr>
          <w:rFonts w:eastAsia="Calibri"/>
          <w:sz w:val="24"/>
          <w:szCs w:val="24"/>
          <w:lang w:eastAsia="lt-LT"/>
        </w:rPr>
      </w:pPr>
      <w:r w:rsidRPr="002069B6">
        <w:rPr>
          <w:rFonts w:ascii="Times New Roman" w:eastAsia="Calibri" w:hAnsi="Times New Roman" w:cs="Times New Roman"/>
          <w:sz w:val="24"/>
          <w:szCs w:val="24"/>
          <w:lang w:eastAsia="lt-LT"/>
        </w:rPr>
        <w:t xml:space="preserve">gauti visą </w:t>
      </w:r>
      <w:r w:rsidR="00E270EA" w:rsidRPr="002069B6">
        <w:rPr>
          <w:rFonts w:ascii="Times New Roman" w:eastAsia="Calibri" w:hAnsi="Times New Roman" w:cs="Times New Roman"/>
          <w:sz w:val="24"/>
          <w:szCs w:val="24"/>
          <w:lang w:eastAsia="lt-LT"/>
        </w:rPr>
        <w:t xml:space="preserve"> Užsakovo turimą </w:t>
      </w:r>
      <w:r w:rsidRPr="002069B6">
        <w:rPr>
          <w:rFonts w:ascii="Times New Roman" w:eastAsia="Calibri" w:hAnsi="Times New Roman" w:cs="Times New Roman"/>
          <w:sz w:val="24"/>
          <w:szCs w:val="24"/>
          <w:lang w:eastAsia="lt-LT"/>
        </w:rPr>
        <w:t>informaciją ir dokumentus, reikalingus tinkamam Sutarties vykdymui.</w:t>
      </w:r>
    </w:p>
    <w:p w14:paraId="249D07EF" w14:textId="77777777" w:rsidR="000917C7" w:rsidRPr="002069B6" w:rsidRDefault="000917C7" w:rsidP="005321CA">
      <w:pPr>
        <w:tabs>
          <w:tab w:val="left" w:pos="90"/>
          <w:tab w:val="left" w:pos="709"/>
          <w:tab w:val="left" w:pos="1134"/>
        </w:tabs>
        <w:ind w:firstLine="556"/>
        <w:jc w:val="both"/>
        <w:rPr>
          <w:rFonts w:eastAsia="Calibri"/>
          <w:sz w:val="24"/>
          <w:szCs w:val="24"/>
          <w:lang w:eastAsia="lt-LT"/>
        </w:rPr>
      </w:pPr>
    </w:p>
    <w:p w14:paraId="1C55946F" w14:textId="77777777" w:rsidR="000917C7" w:rsidRPr="002069B6" w:rsidRDefault="000917C7">
      <w:pPr>
        <w:numPr>
          <w:ilvl w:val="0"/>
          <w:numId w:val="9"/>
        </w:numPr>
        <w:tabs>
          <w:tab w:val="left" w:pos="90"/>
          <w:tab w:val="left" w:pos="709"/>
          <w:tab w:val="left" w:pos="1134"/>
        </w:tabs>
        <w:contextualSpacing/>
        <w:jc w:val="center"/>
        <w:rPr>
          <w:b/>
          <w:sz w:val="24"/>
          <w:szCs w:val="24"/>
        </w:rPr>
      </w:pPr>
      <w:r w:rsidRPr="002069B6">
        <w:rPr>
          <w:b/>
          <w:sz w:val="24"/>
          <w:szCs w:val="24"/>
        </w:rPr>
        <w:t>Dalis. Rizikos paskirstymas</w:t>
      </w:r>
    </w:p>
    <w:p w14:paraId="1A2C32FA" w14:textId="7DC55623" w:rsidR="000917C7" w:rsidRPr="002069B6" w:rsidRDefault="000917C7">
      <w:pPr>
        <w:numPr>
          <w:ilvl w:val="1"/>
          <w:numId w:val="9"/>
        </w:numPr>
        <w:tabs>
          <w:tab w:val="left" w:pos="0"/>
          <w:tab w:val="left" w:pos="90"/>
          <w:tab w:val="left" w:pos="993"/>
          <w:tab w:val="left" w:pos="1134"/>
        </w:tabs>
        <w:autoSpaceDN w:val="0"/>
        <w:ind w:left="0" w:firstLine="709"/>
        <w:contextualSpacing/>
        <w:jc w:val="both"/>
        <w:rPr>
          <w:sz w:val="24"/>
          <w:szCs w:val="24"/>
        </w:rPr>
      </w:pPr>
      <w:r w:rsidRPr="002069B6">
        <w:rPr>
          <w:sz w:val="24"/>
          <w:szCs w:val="24"/>
        </w:rPr>
        <w:t xml:space="preserve">Rangovas prisiima visą riziką dėl Darbų atlikimo, žalos padarymo. Rangovas atsako už bet kokią žalą, padarytą Užsakovui arba trečiosioms šalims ir objektams dėl jo veiklos, vykdant šioje </w:t>
      </w:r>
      <w:r w:rsidR="005C05A8" w:rsidRPr="002069B6">
        <w:rPr>
          <w:sz w:val="24"/>
          <w:szCs w:val="24"/>
        </w:rPr>
        <w:t>S</w:t>
      </w:r>
      <w:r w:rsidRPr="002069B6">
        <w:rPr>
          <w:sz w:val="24"/>
          <w:szCs w:val="24"/>
        </w:rPr>
        <w:t>utartyje nurodytus Darbus.</w:t>
      </w:r>
    </w:p>
    <w:p w14:paraId="2CAC73B1" w14:textId="3FF1BB03" w:rsidR="000917C7" w:rsidRPr="002069B6" w:rsidRDefault="000917C7">
      <w:pPr>
        <w:numPr>
          <w:ilvl w:val="1"/>
          <w:numId w:val="9"/>
        </w:numPr>
        <w:tabs>
          <w:tab w:val="left" w:pos="0"/>
          <w:tab w:val="left" w:pos="90"/>
          <w:tab w:val="left" w:pos="993"/>
          <w:tab w:val="left" w:pos="1134"/>
        </w:tabs>
        <w:autoSpaceDN w:val="0"/>
        <w:ind w:left="0" w:firstLine="709"/>
        <w:contextualSpacing/>
        <w:jc w:val="both"/>
        <w:rPr>
          <w:sz w:val="24"/>
          <w:szCs w:val="24"/>
        </w:rPr>
      </w:pPr>
      <w:r w:rsidRPr="002069B6">
        <w:rPr>
          <w:sz w:val="24"/>
          <w:szCs w:val="24"/>
        </w:rPr>
        <w:t xml:space="preserve">Baudų ir delspinigių sumokėjimas neatleidžia </w:t>
      </w:r>
      <w:r w:rsidR="005C05A8" w:rsidRPr="002069B6">
        <w:rPr>
          <w:sz w:val="24"/>
          <w:szCs w:val="24"/>
        </w:rPr>
        <w:t>Š</w:t>
      </w:r>
      <w:r w:rsidRPr="002069B6">
        <w:rPr>
          <w:sz w:val="24"/>
          <w:szCs w:val="24"/>
        </w:rPr>
        <w:t xml:space="preserve">alies nuo pareigos atlyginti nuostolius, kiek jų nepadengia bauda ar delspinigiai. </w:t>
      </w:r>
    </w:p>
    <w:p w14:paraId="6EDF2317" w14:textId="77777777" w:rsidR="000917C7" w:rsidRPr="002069B6" w:rsidRDefault="000917C7" w:rsidP="005321CA">
      <w:pPr>
        <w:tabs>
          <w:tab w:val="left" w:pos="90"/>
          <w:tab w:val="left" w:pos="709"/>
          <w:tab w:val="left" w:pos="1134"/>
        </w:tabs>
        <w:ind w:firstLine="556"/>
        <w:jc w:val="both"/>
        <w:rPr>
          <w:rFonts w:eastAsia="Calibri"/>
          <w:color w:val="000000" w:themeColor="text1"/>
          <w:sz w:val="24"/>
          <w:szCs w:val="24"/>
          <w:lang w:eastAsia="lt-LT"/>
        </w:rPr>
      </w:pPr>
    </w:p>
    <w:p w14:paraId="015228BD" w14:textId="77777777" w:rsidR="000917C7" w:rsidRPr="002069B6" w:rsidRDefault="000917C7">
      <w:pPr>
        <w:numPr>
          <w:ilvl w:val="0"/>
          <w:numId w:val="9"/>
        </w:numPr>
        <w:tabs>
          <w:tab w:val="left" w:pos="90"/>
          <w:tab w:val="left" w:pos="709"/>
          <w:tab w:val="left" w:pos="1134"/>
        </w:tabs>
        <w:contextualSpacing/>
        <w:jc w:val="center"/>
        <w:rPr>
          <w:b/>
          <w:color w:val="000000" w:themeColor="text1"/>
          <w:sz w:val="24"/>
          <w:szCs w:val="24"/>
        </w:rPr>
      </w:pPr>
      <w:r w:rsidRPr="002069B6">
        <w:rPr>
          <w:b/>
          <w:color w:val="000000" w:themeColor="text1"/>
          <w:sz w:val="24"/>
          <w:szCs w:val="24"/>
        </w:rPr>
        <w:t>Dalis. Subrangovų dalyvavimas, keitimo tvarka</w:t>
      </w:r>
    </w:p>
    <w:p w14:paraId="47F1860B" w14:textId="5D137141" w:rsidR="000917C7" w:rsidRPr="002069B6" w:rsidRDefault="000917C7">
      <w:pPr>
        <w:numPr>
          <w:ilvl w:val="1"/>
          <w:numId w:val="9"/>
        </w:numPr>
        <w:tabs>
          <w:tab w:val="left" w:pos="90"/>
        </w:tabs>
        <w:ind w:left="0" w:firstLine="709"/>
        <w:jc w:val="both"/>
        <w:rPr>
          <w:sz w:val="24"/>
          <w:szCs w:val="24"/>
        </w:rPr>
      </w:pPr>
      <w:r w:rsidRPr="002069B6">
        <w:rPr>
          <w:sz w:val="24"/>
          <w:szCs w:val="24"/>
        </w:rPr>
        <w:t xml:space="preserve">Rangovas Sutarčiai vykdyti pasitelkia šį (-iuos) žinomą (-us) Subrangovą (us), nurodytą (-us) pasiūlyme – </w:t>
      </w:r>
      <w:r w:rsidRPr="002069B6">
        <w:rPr>
          <w:i/>
          <w:iCs/>
          <w:color w:val="FF0000"/>
          <w:sz w:val="24"/>
          <w:szCs w:val="24"/>
        </w:rPr>
        <w:t>(</w:t>
      </w:r>
      <w:r w:rsidR="00C7611C" w:rsidRPr="002069B6">
        <w:rPr>
          <w:i/>
          <w:iCs/>
          <w:color w:val="FF0000"/>
          <w:sz w:val="24"/>
          <w:szCs w:val="24"/>
        </w:rPr>
        <w:t>įrašyti</w:t>
      </w:r>
      <w:r w:rsidRPr="002069B6">
        <w:rPr>
          <w:i/>
          <w:iCs/>
          <w:color w:val="FF0000"/>
          <w:sz w:val="24"/>
          <w:szCs w:val="24"/>
        </w:rPr>
        <w:t xml:space="preserve"> pavadinimą, kodą, adresą, jei nepasitelkiami/nežinomi, įrašyti, jog nepasitelkiama/nežinoma)</w:t>
      </w:r>
      <w:r w:rsidRPr="002069B6">
        <w:rPr>
          <w:sz w:val="24"/>
          <w:szCs w:val="24"/>
        </w:rPr>
        <w:t xml:space="preserve"> (toliau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7B0345C" w14:textId="146EAE7A" w:rsidR="000917C7" w:rsidRPr="002069B6" w:rsidRDefault="000917C7">
      <w:pPr>
        <w:numPr>
          <w:ilvl w:val="2"/>
          <w:numId w:val="9"/>
        </w:numPr>
        <w:tabs>
          <w:tab w:val="left" w:pos="90"/>
        </w:tabs>
        <w:ind w:left="0" w:firstLine="709"/>
        <w:jc w:val="both"/>
        <w:rPr>
          <w:sz w:val="24"/>
          <w:szCs w:val="24"/>
        </w:rPr>
      </w:pPr>
      <w:r w:rsidRPr="002069B6">
        <w:rPr>
          <w:sz w:val="24"/>
          <w:szCs w:val="24"/>
        </w:rPr>
        <w:t>apie tai jis turi raštu informuoti Užsakovą prieš 5 kalendorines dienas, nurodydamas Subrangovo pakeitimo priežastis</w:t>
      </w:r>
      <w:r w:rsidR="00C7611C" w:rsidRPr="002069B6">
        <w:rPr>
          <w:sz w:val="24"/>
          <w:szCs w:val="24"/>
        </w:rPr>
        <w:t>, kartu pateikdamas naujų Sub</w:t>
      </w:r>
      <w:r w:rsidR="00FF6FBA" w:rsidRPr="002069B6">
        <w:rPr>
          <w:sz w:val="24"/>
          <w:szCs w:val="24"/>
        </w:rPr>
        <w:t>rangov</w:t>
      </w:r>
      <w:r w:rsidR="00C7611C" w:rsidRPr="002069B6">
        <w:rPr>
          <w:sz w:val="24"/>
          <w:szCs w:val="24"/>
        </w:rPr>
        <w:t>ų kvalifikaciją įrodančius dokumentus, kokie buvo numatyti Sub</w:t>
      </w:r>
      <w:r w:rsidR="00FF6FBA" w:rsidRPr="002069B6">
        <w:rPr>
          <w:sz w:val="24"/>
          <w:szCs w:val="24"/>
        </w:rPr>
        <w:t>rangovams</w:t>
      </w:r>
      <w:r w:rsidR="00C7611C" w:rsidRPr="002069B6">
        <w:rPr>
          <w:sz w:val="24"/>
          <w:szCs w:val="24"/>
        </w:rPr>
        <w:t xml:space="preserve"> konkurso sąlygose</w:t>
      </w:r>
      <w:r w:rsidRPr="002069B6">
        <w:rPr>
          <w:sz w:val="24"/>
          <w:szCs w:val="24"/>
        </w:rPr>
        <w:t>;</w:t>
      </w:r>
    </w:p>
    <w:p w14:paraId="5DD55CA0" w14:textId="75283BE9" w:rsidR="000917C7" w:rsidRPr="002069B6" w:rsidRDefault="000917C7">
      <w:pPr>
        <w:numPr>
          <w:ilvl w:val="2"/>
          <w:numId w:val="9"/>
        </w:numPr>
        <w:tabs>
          <w:tab w:val="left" w:pos="90"/>
        </w:tabs>
        <w:ind w:left="0" w:firstLine="709"/>
        <w:jc w:val="both"/>
        <w:rPr>
          <w:sz w:val="24"/>
          <w:szCs w:val="24"/>
        </w:rPr>
      </w:pPr>
      <w:r w:rsidRPr="002069B6">
        <w:rPr>
          <w:sz w:val="24"/>
          <w:szCs w:val="24"/>
        </w:rPr>
        <w:t xml:space="preserve">gavęs tokį pranešimą, Užsakovas per 5 kalendorines dienas </w:t>
      </w:r>
      <w:r w:rsidR="00FF6FBA" w:rsidRPr="002069B6">
        <w:rPr>
          <w:sz w:val="24"/>
          <w:szCs w:val="24"/>
        </w:rPr>
        <w:t xml:space="preserve">patikrina Subrangovo kvalifikaciją įrodančius dokumentus pagal konkurso sąlygų reikalavimus, raštu apie tai praneša Rangovui ir </w:t>
      </w:r>
      <w:r w:rsidRPr="002069B6">
        <w:rPr>
          <w:sz w:val="24"/>
          <w:szCs w:val="24"/>
        </w:rPr>
        <w:t>kartu su Rangovu įformina susitarimą dėl Subrangovo pakeitimo.</w:t>
      </w:r>
    </w:p>
    <w:p w14:paraId="26263363" w14:textId="5F42BFD4" w:rsidR="003652C8" w:rsidRPr="002069B6" w:rsidRDefault="000917C7">
      <w:pPr>
        <w:numPr>
          <w:ilvl w:val="1"/>
          <w:numId w:val="9"/>
        </w:numPr>
        <w:tabs>
          <w:tab w:val="left" w:pos="90"/>
        </w:tabs>
        <w:ind w:left="0" w:firstLine="709"/>
        <w:jc w:val="both"/>
        <w:rPr>
          <w:sz w:val="24"/>
          <w:szCs w:val="24"/>
        </w:rPr>
      </w:pPr>
      <w:r w:rsidRPr="002069B6">
        <w:rPr>
          <w:sz w:val="24"/>
          <w:szCs w:val="24"/>
          <w:lang w:eastAsia="lt-LT"/>
        </w:rPr>
        <w:t xml:space="preserve">Sudarius </w:t>
      </w:r>
      <w:r w:rsidR="005C05A8" w:rsidRPr="002069B6">
        <w:rPr>
          <w:sz w:val="24"/>
          <w:szCs w:val="24"/>
          <w:lang w:eastAsia="lt-LT"/>
        </w:rPr>
        <w:t>S</w:t>
      </w:r>
      <w:r w:rsidRPr="002069B6">
        <w:rPr>
          <w:sz w:val="24"/>
          <w:szCs w:val="24"/>
          <w:lang w:eastAsia="lt-LT"/>
        </w:rPr>
        <w:t xml:space="preserve">utartį, tačiau ne vėliau negu </w:t>
      </w:r>
      <w:r w:rsidR="005C05A8" w:rsidRPr="002069B6">
        <w:rPr>
          <w:sz w:val="24"/>
          <w:szCs w:val="24"/>
          <w:lang w:eastAsia="lt-LT"/>
        </w:rPr>
        <w:t>S</w:t>
      </w:r>
      <w:r w:rsidRPr="002069B6">
        <w:rPr>
          <w:sz w:val="24"/>
          <w:szCs w:val="24"/>
          <w:lang w:eastAsia="lt-LT"/>
        </w:rPr>
        <w:t xml:space="preserve">utartis pradedama vykdyti, Rangovas įsipareigoja Užsakovui pranešti kartu su pasiūlymu nenurodytų </w:t>
      </w:r>
      <w:r w:rsidR="005C05A8" w:rsidRPr="002069B6">
        <w:rPr>
          <w:sz w:val="24"/>
          <w:szCs w:val="24"/>
          <w:lang w:eastAsia="lt-LT"/>
        </w:rPr>
        <w:t>S</w:t>
      </w:r>
      <w:r w:rsidRPr="002069B6">
        <w:rPr>
          <w:sz w:val="24"/>
          <w:szCs w:val="24"/>
          <w:lang w:eastAsia="lt-LT"/>
        </w:rPr>
        <w:t xml:space="preserve">ubrangovų pavadinimus, kontaktinius duomenis ir jų atstovus, kuriuos jis ketina pasitelkti vykdant </w:t>
      </w:r>
      <w:r w:rsidR="005C05A8" w:rsidRPr="002069B6">
        <w:rPr>
          <w:sz w:val="24"/>
          <w:szCs w:val="24"/>
          <w:lang w:eastAsia="lt-LT"/>
        </w:rPr>
        <w:t>S</w:t>
      </w:r>
      <w:r w:rsidRPr="002069B6">
        <w:rPr>
          <w:sz w:val="24"/>
          <w:szCs w:val="24"/>
          <w:lang w:eastAsia="lt-LT"/>
        </w:rPr>
        <w:t xml:space="preserve">utartį. Užsakovas taip pat reikalauja, kad Rangovas informuotų apie minėtos informacijos pasikeitimus visu </w:t>
      </w:r>
      <w:r w:rsidR="005C05A8" w:rsidRPr="002069B6">
        <w:rPr>
          <w:sz w:val="24"/>
          <w:szCs w:val="24"/>
          <w:lang w:eastAsia="lt-LT"/>
        </w:rPr>
        <w:t>S</w:t>
      </w:r>
      <w:r w:rsidRPr="002069B6">
        <w:rPr>
          <w:sz w:val="24"/>
          <w:szCs w:val="24"/>
          <w:lang w:eastAsia="lt-LT"/>
        </w:rPr>
        <w:t xml:space="preserve">utarties vykdymo metu, taip pat apie naujus </w:t>
      </w:r>
      <w:r w:rsidR="005C05A8" w:rsidRPr="002069B6">
        <w:rPr>
          <w:sz w:val="24"/>
          <w:szCs w:val="24"/>
          <w:lang w:eastAsia="lt-LT"/>
        </w:rPr>
        <w:t>S</w:t>
      </w:r>
      <w:r w:rsidRPr="002069B6">
        <w:rPr>
          <w:sz w:val="24"/>
          <w:szCs w:val="24"/>
          <w:lang w:eastAsia="lt-LT"/>
        </w:rPr>
        <w:t xml:space="preserve">ubrangovus, kuriuos jis ketina pasitelkti vėliau ir kurie nebuvo žinomi pasiūlymo pateikimo metu. </w:t>
      </w:r>
      <w:r w:rsidR="00FF6FBA" w:rsidRPr="002069B6">
        <w:rPr>
          <w:sz w:val="24"/>
          <w:szCs w:val="24"/>
          <w:lang w:eastAsia="lt-LT"/>
        </w:rPr>
        <w:t>Kartu su informacija apie naujus Subrangovus pateikiami ir Subrangovų</w:t>
      </w:r>
      <w:r w:rsidR="00706ADD" w:rsidRPr="002069B6">
        <w:rPr>
          <w:sz w:val="24"/>
          <w:szCs w:val="24"/>
          <w:lang w:eastAsia="lt-LT"/>
        </w:rPr>
        <w:t xml:space="preserve"> </w:t>
      </w:r>
      <w:r w:rsidR="00FF6FBA" w:rsidRPr="002069B6">
        <w:rPr>
          <w:sz w:val="24"/>
          <w:szCs w:val="24"/>
          <w:lang w:eastAsia="lt-LT"/>
        </w:rPr>
        <w:t xml:space="preserve"> kvalifikaciją patvirtinantys dokumentai (kai pasitelkiami ūkio subjektai, kurių pajėgumais remiamasi).</w:t>
      </w:r>
    </w:p>
    <w:p w14:paraId="489FF489" w14:textId="2F4D25FB" w:rsidR="000917C7" w:rsidRPr="002069B6" w:rsidRDefault="000917C7">
      <w:pPr>
        <w:numPr>
          <w:ilvl w:val="1"/>
          <w:numId w:val="9"/>
        </w:numPr>
        <w:tabs>
          <w:tab w:val="left" w:pos="90"/>
        </w:tabs>
        <w:ind w:left="0" w:firstLine="709"/>
        <w:jc w:val="both"/>
        <w:rPr>
          <w:sz w:val="24"/>
          <w:szCs w:val="24"/>
        </w:rPr>
      </w:pPr>
      <w:r w:rsidRPr="002069B6">
        <w:rPr>
          <w:sz w:val="24"/>
          <w:szCs w:val="24"/>
          <w:lang w:eastAsia="lt-LT"/>
        </w:rPr>
        <w:t xml:space="preserve">Rangovas neturi teisės pasitelkti Subrangovų, jeigu apie ketinimą juos pasitelkti nebuvo nurodęs savo pasiūlyme ir Subrangovas nėra nurodytas Sutarties 8.1.p. ar neinformavęs Užsakovo pagal Sutarties 8.2. punktą. Rangovas, nesilaikęs šiame punkte nurodyto reikalavimo, įsipareigoja sumokėti Užsakovui baudą, lygią 5% </w:t>
      </w:r>
      <w:r w:rsidR="00085888" w:rsidRPr="002069B6">
        <w:rPr>
          <w:sz w:val="24"/>
          <w:szCs w:val="24"/>
          <w:lang w:eastAsia="lt-LT"/>
        </w:rPr>
        <w:t>pradinės sutarties vertės</w:t>
      </w:r>
      <w:r w:rsidRPr="002069B6">
        <w:rPr>
          <w:sz w:val="24"/>
          <w:szCs w:val="24"/>
          <w:lang w:eastAsia="lt-LT"/>
        </w:rPr>
        <w:t xml:space="preserve">, </w:t>
      </w:r>
      <w:r w:rsidR="003652C8" w:rsidRPr="002069B6">
        <w:rPr>
          <w:sz w:val="24"/>
          <w:szCs w:val="24"/>
          <w:lang w:eastAsia="lt-LT"/>
        </w:rPr>
        <w:t xml:space="preserve">kuri šalių laikoma minimaliais </w:t>
      </w:r>
      <w:r w:rsidR="003652C8" w:rsidRPr="002069B6">
        <w:rPr>
          <w:sz w:val="24"/>
          <w:szCs w:val="24"/>
          <w:lang w:eastAsia="lt-LT"/>
        </w:rPr>
        <w:lastRenderedPageBreak/>
        <w:t>patirtais tiesioginiais nuostoliais, bei atlygin</w:t>
      </w:r>
      <w:r w:rsidR="0013763B" w:rsidRPr="002069B6">
        <w:rPr>
          <w:sz w:val="24"/>
          <w:szCs w:val="24"/>
          <w:lang w:eastAsia="lt-LT"/>
        </w:rPr>
        <w:t>a</w:t>
      </w:r>
      <w:r w:rsidR="003652C8" w:rsidRPr="002069B6">
        <w:rPr>
          <w:sz w:val="24"/>
          <w:szCs w:val="24"/>
          <w:lang w:eastAsia="lt-LT"/>
        </w:rPr>
        <w:t xml:space="preserve"> visus kitus nuostolius tiek, kiek jų nepadengia Sutartyje nustatyta bauda ir delspinigiai.</w:t>
      </w:r>
    </w:p>
    <w:p w14:paraId="4249EBFF" w14:textId="77777777" w:rsidR="003652C8" w:rsidRPr="002069B6" w:rsidRDefault="003652C8" w:rsidP="003652C8">
      <w:pPr>
        <w:tabs>
          <w:tab w:val="left" w:pos="90"/>
        </w:tabs>
        <w:ind w:left="709"/>
        <w:jc w:val="both"/>
        <w:rPr>
          <w:color w:val="FF0000"/>
          <w:sz w:val="24"/>
          <w:szCs w:val="24"/>
        </w:rPr>
      </w:pPr>
    </w:p>
    <w:p w14:paraId="5F7E230E" w14:textId="77777777" w:rsidR="000917C7" w:rsidRPr="002069B6" w:rsidRDefault="000917C7">
      <w:pPr>
        <w:numPr>
          <w:ilvl w:val="0"/>
          <w:numId w:val="9"/>
        </w:numPr>
        <w:tabs>
          <w:tab w:val="left" w:pos="90"/>
          <w:tab w:val="left" w:pos="709"/>
          <w:tab w:val="left" w:pos="1134"/>
        </w:tabs>
        <w:contextualSpacing/>
        <w:jc w:val="center"/>
        <w:rPr>
          <w:b/>
          <w:sz w:val="24"/>
          <w:szCs w:val="24"/>
        </w:rPr>
      </w:pPr>
      <w:r w:rsidRPr="002069B6">
        <w:rPr>
          <w:b/>
          <w:sz w:val="24"/>
          <w:szCs w:val="24"/>
        </w:rPr>
        <w:t>Dalis. Sutarties nutraukimas</w:t>
      </w:r>
    </w:p>
    <w:p w14:paraId="25C8B802" w14:textId="73F10C54" w:rsidR="0013763B" w:rsidRPr="002069B6" w:rsidRDefault="000917C7">
      <w:pPr>
        <w:numPr>
          <w:ilvl w:val="1"/>
          <w:numId w:val="9"/>
        </w:numPr>
        <w:tabs>
          <w:tab w:val="left" w:pos="90"/>
          <w:tab w:val="left" w:pos="709"/>
        </w:tabs>
        <w:ind w:left="0" w:firstLine="709"/>
        <w:contextualSpacing/>
        <w:jc w:val="both"/>
        <w:rPr>
          <w:sz w:val="24"/>
          <w:szCs w:val="24"/>
        </w:rPr>
      </w:pPr>
      <w:r w:rsidRPr="002069B6">
        <w:rPr>
          <w:sz w:val="24"/>
          <w:szCs w:val="24"/>
        </w:rPr>
        <w:t xml:space="preserve">Jeigu Rangovas </w:t>
      </w:r>
      <w:r w:rsidR="008E7577" w:rsidRPr="002069B6">
        <w:rPr>
          <w:sz w:val="24"/>
          <w:szCs w:val="24"/>
        </w:rPr>
        <w:t xml:space="preserve">vėluoja atlikti darbus ilgiau nei 15 kalendorinių dienų </w:t>
      </w:r>
      <w:r w:rsidR="003D00D7" w:rsidRPr="002069B6">
        <w:rPr>
          <w:sz w:val="24"/>
          <w:szCs w:val="24"/>
        </w:rPr>
        <w:t>Sutart</w:t>
      </w:r>
      <w:r w:rsidR="001D032A" w:rsidRPr="002069B6">
        <w:rPr>
          <w:sz w:val="24"/>
          <w:szCs w:val="24"/>
        </w:rPr>
        <w:t xml:space="preserve">yje ar užsakyme </w:t>
      </w:r>
      <w:r w:rsidR="003D00D7" w:rsidRPr="002069B6">
        <w:rPr>
          <w:sz w:val="24"/>
          <w:szCs w:val="24"/>
        </w:rPr>
        <w:t>nustatyt</w:t>
      </w:r>
      <w:r w:rsidR="000B1E8C" w:rsidRPr="002069B6">
        <w:rPr>
          <w:sz w:val="24"/>
          <w:szCs w:val="24"/>
        </w:rPr>
        <w:t>ais</w:t>
      </w:r>
      <w:r w:rsidR="003D00D7" w:rsidRPr="002069B6">
        <w:rPr>
          <w:sz w:val="24"/>
          <w:szCs w:val="24"/>
        </w:rPr>
        <w:t xml:space="preserve"> termin</w:t>
      </w:r>
      <w:r w:rsidR="000B1E8C" w:rsidRPr="002069B6">
        <w:rPr>
          <w:sz w:val="24"/>
          <w:szCs w:val="24"/>
        </w:rPr>
        <w:t>ais</w:t>
      </w:r>
      <w:r w:rsidR="005A2E21" w:rsidRPr="002069B6">
        <w:rPr>
          <w:sz w:val="24"/>
          <w:szCs w:val="24"/>
        </w:rPr>
        <w:t xml:space="preserve"> arba neištaiso defektų per Užsakovo nurodytą terminą</w:t>
      </w:r>
      <w:r w:rsidR="006B0728" w:rsidRPr="002069B6">
        <w:rPr>
          <w:sz w:val="24"/>
          <w:szCs w:val="24"/>
        </w:rPr>
        <w:t xml:space="preserve">, arba </w:t>
      </w:r>
      <w:r w:rsidR="00F90DA3">
        <w:rPr>
          <w:sz w:val="24"/>
          <w:szCs w:val="24"/>
        </w:rPr>
        <w:t xml:space="preserve">pakartotinai </w:t>
      </w:r>
      <w:r w:rsidR="006B0728" w:rsidRPr="002069B6">
        <w:rPr>
          <w:color w:val="000000" w:themeColor="text1"/>
          <w:sz w:val="24"/>
          <w:szCs w:val="24"/>
        </w:rPr>
        <w:t>nesilaiko aplinkos apsaugos vadybos priemonių taikymo reikalavimų pagal Sutarties 6.</w:t>
      </w:r>
      <w:r w:rsidR="00596F84">
        <w:rPr>
          <w:color w:val="000000" w:themeColor="text1"/>
          <w:sz w:val="24"/>
          <w:szCs w:val="24"/>
        </w:rPr>
        <w:t>1.13</w:t>
      </w:r>
      <w:r w:rsidR="006B0728" w:rsidRPr="002069B6">
        <w:rPr>
          <w:color w:val="000000" w:themeColor="text1"/>
          <w:sz w:val="24"/>
          <w:szCs w:val="24"/>
        </w:rPr>
        <w:t xml:space="preserve"> punktą</w:t>
      </w:r>
      <w:r w:rsidR="00F90DA3">
        <w:rPr>
          <w:color w:val="000000" w:themeColor="text1"/>
          <w:sz w:val="24"/>
          <w:szCs w:val="24"/>
        </w:rPr>
        <w:t xml:space="preserve"> arba </w:t>
      </w:r>
      <w:r w:rsidR="00F90DA3">
        <w:rPr>
          <w:rFonts w:eastAsiaTheme="minorEastAsia" w:cstheme="minorHAnsi"/>
          <w:sz w:val="24"/>
          <w:szCs w:val="24"/>
        </w:rPr>
        <w:t>pakartotinai nesilaiko socialinių įsipareigojimų dėl įdarbintų nepalankioje padėtyje esančių asmenų</w:t>
      </w:r>
      <w:r w:rsidR="00596F84">
        <w:rPr>
          <w:rFonts w:eastAsiaTheme="minorEastAsia" w:cstheme="minorHAnsi"/>
          <w:sz w:val="24"/>
          <w:szCs w:val="24"/>
        </w:rPr>
        <w:t xml:space="preserve"> pagal 6.1.14-6.1.15 punktus</w:t>
      </w:r>
      <w:r w:rsidR="006B0728" w:rsidRPr="002069B6">
        <w:rPr>
          <w:sz w:val="24"/>
          <w:szCs w:val="24"/>
        </w:rPr>
        <w:t xml:space="preserve"> </w:t>
      </w:r>
      <w:r w:rsidR="00EB06DD" w:rsidRPr="002069B6">
        <w:rPr>
          <w:sz w:val="24"/>
          <w:szCs w:val="24"/>
        </w:rPr>
        <w:t>(daro esminius Sutarties pažeidimus),</w:t>
      </w:r>
      <w:r w:rsidR="00B27391" w:rsidRPr="002069B6">
        <w:rPr>
          <w:sz w:val="24"/>
          <w:szCs w:val="24"/>
        </w:rPr>
        <w:t xml:space="preserve"> </w:t>
      </w:r>
      <w:r w:rsidR="00EB06DD" w:rsidRPr="002069B6">
        <w:rPr>
          <w:sz w:val="24"/>
          <w:szCs w:val="24"/>
        </w:rPr>
        <w:t>arba</w:t>
      </w:r>
      <w:r w:rsidR="00274BAA" w:rsidRPr="002069B6">
        <w:rPr>
          <w:sz w:val="24"/>
          <w:szCs w:val="24"/>
        </w:rPr>
        <w:t xml:space="preserve"> jeigu Rangovas</w:t>
      </w:r>
      <w:r w:rsidR="00EB06DD" w:rsidRPr="002069B6">
        <w:rPr>
          <w:sz w:val="24"/>
          <w:szCs w:val="24"/>
        </w:rPr>
        <w:t xml:space="preserve"> </w:t>
      </w:r>
      <w:r w:rsidRPr="002069B6">
        <w:rPr>
          <w:sz w:val="24"/>
          <w:szCs w:val="24"/>
        </w:rPr>
        <w:t xml:space="preserve">nevykdo kitų įsipareigojimų pagal </w:t>
      </w:r>
      <w:r w:rsidR="009D5378" w:rsidRPr="002069B6">
        <w:rPr>
          <w:sz w:val="24"/>
          <w:szCs w:val="24"/>
        </w:rPr>
        <w:t>S</w:t>
      </w:r>
      <w:r w:rsidRPr="002069B6">
        <w:rPr>
          <w:sz w:val="24"/>
          <w:szCs w:val="24"/>
        </w:rPr>
        <w:t>utartį</w:t>
      </w:r>
      <w:r w:rsidR="00EB06DD" w:rsidRPr="002069B6">
        <w:rPr>
          <w:sz w:val="24"/>
          <w:szCs w:val="24"/>
        </w:rPr>
        <w:t xml:space="preserve"> ar vykdo juos netinkamai</w:t>
      </w:r>
      <w:r w:rsidRPr="002069B6">
        <w:rPr>
          <w:sz w:val="24"/>
          <w:szCs w:val="24"/>
        </w:rPr>
        <w:t xml:space="preserve">, Užsakovas turi teisę vienašališkai nutraukti </w:t>
      </w:r>
      <w:r w:rsidR="00EB06DD" w:rsidRPr="002069B6">
        <w:rPr>
          <w:sz w:val="24"/>
          <w:szCs w:val="24"/>
        </w:rPr>
        <w:t>S</w:t>
      </w:r>
      <w:r w:rsidRPr="002069B6">
        <w:rPr>
          <w:sz w:val="24"/>
          <w:szCs w:val="24"/>
        </w:rPr>
        <w:t xml:space="preserve">utartį, pateikdamas raštišką pranešimą prieš 10 kalendorinių dienų apie </w:t>
      </w:r>
      <w:r w:rsidR="00EB06DD" w:rsidRPr="002069B6">
        <w:rPr>
          <w:sz w:val="24"/>
          <w:szCs w:val="24"/>
        </w:rPr>
        <w:t>S</w:t>
      </w:r>
      <w:r w:rsidRPr="002069B6">
        <w:rPr>
          <w:sz w:val="24"/>
          <w:szCs w:val="24"/>
        </w:rPr>
        <w:t xml:space="preserve">utarties nutraukimą, </w:t>
      </w:r>
      <w:r w:rsidR="003652C8" w:rsidRPr="002069B6">
        <w:rPr>
          <w:sz w:val="24"/>
          <w:szCs w:val="24"/>
        </w:rPr>
        <w:t xml:space="preserve">ir reikalauti Rangovo sumokėti baudą, lygią 5% pradinės sutarties vertės, kuri </w:t>
      </w:r>
      <w:r w:rsidR="00DF62CC" w:rsidRPr="002069B6">
        <w:rPr>
          <w:sz w:val="24"/>
          <w:szCs w:val="24"/>
        </w:rPr>
        <w:t>Š</w:t>
      </w:r>
      <w:r w:rsidR="003652C8" w:rsidRPr="002069B6">
        <w:rPr>
          <w:sz w:val="24"/>
          <w:szCs w:val="24"/>
        </w:rPr>
        <w:t xml:space="preserve">alių laikoma minimaliais patirtais tiesioginiais nuostoliais, bei </w:t>
      </w:r>
      <w:r w:rsidR="0013763B" w:rsidRPr="002069B6">
        <w:rPr>
          <w:sz w:val="24"/>
          <w:szCs w:val="24"/>
        </w:rPr>
        <w:t xml:space="preserve">atlyginti </w:t>
      </w:r>
      <w:r w:rsidR="003652C8" w:rsidRPr="002069B6">
        <w:rPr>
          <w:sz w:val="24"/>
          <w:szCs w:val="24"/>
        </w:rPr>
        <w:t>vis</w:t>
      </w:r>
      <w:r w:rsidR="0013763B" w:rsidRPr="002069B6">
        <w:rPr>
          <w:sz w:val="24"/>
          <w:szCs w:val="24"/>
        </w:rPr>
        <w:t xml:space="preserve">us </w:t>
      </w:r>
      <w:r w:rsidR="003652C8" w:rsidRPr="002069B6">
        <w:rPr>
          <w:sz w:val="24"/>
          <w:szCs w:val="24"/>
        </w:rPr>
        <w:t>kit</w:t>
      </w:r>
      <w:r w:rsidR="0013763B" w:rsidRPr="002069B6">
        <w:rPr>
          <w:sz w:val="24"/>
          <w:szCs w:val="24"/>
        </w:rPr>
        <w:t>us</w:t>
      </w:r>
      <w:r w:rsidR="003652C8" w:rsidRPr="002069B6">
        <w:rPr>
          <w:sz w:val="24"/>
          <w:szCs w:val="24"/>
        </w:rPr>
        <w:t xml:space="preserve"> nuostoli</w:t>
      </w:r>
      <w:r w:rsidR="0013763B" w:rsidRPr="002069B6">
        <w:rPr>
          <w:sz w:val="24"/>
          <w:szCs w:val="24"/>
        </w:rPr>
        <w:t>us</w:t>
      </w:r>
      <w:r w:rsidR="003652C8" w:rsidRPr="002069B6">
        <w:rPr>
          <w:sz w:val="24"/>
          <w:szCs w:val="24"/>
        </w:rPr>
        <w:t xml:space="preserve"> tiek, kiek jų nepadengia Sutartyje nustatyta bauda ir delspinigiai. </w:t>
      </w:r>
    </w:p>
    <w:p w14:paraId="5F39B175" w14:textId="5D2588C8" w:rsidR="000917C7" w:rsidRPr="002069B6" w:rsidRDefault="000917C7">
      <w:pPr>
        <w:numPr>
          <w:ilvl w:val="1"/>
          <w:numId w:val="9"/>
        </w:numPr>
        <w:tabs>
          <w:tab w:val="left" w:pos="90"/>
          <w:tab w:val="left" w:pos="709"/>
        </w:tabs>
        <w:ind w:left="0" w:firstLine="709"/>
        <w:contextualSpacing/>
        <w:jc w:val="both"/>
        <w:rPr>
          <w:sz w:val="24"/>
          <w:szCs w:val="24"/>
        </w:rPr>
      </w:pPr>
      <w:r w:rsidRPr="002069B6">
        <w:rPr>
          <w:sz w:val="24"/>
          <w:szCs w:val="24"/>
        </w:rPr>
        <w:t xml:space="preserve">Jeigu Rangovas vienašališkai nutraukia </w:t>
      </w:r>
      <w:r w:rsidR="0013763B" w:rsidRPr="002069B6">
        <w:rPr>
          <w:sz w:val="24"/>
          <w:szCs w:val="24"/>
        </w:rPr>
        <w:t>S</w:t>
      </w:r>
      <w:r w:rsidRPr="002069B6">
        <w:rPr>
          <w:sz w:val="24"/>
          <w:szCs w:val="24"/>
        </w:rPr>
        <w:t>utartį be Užsakovo kaltės, Užsakovas turi teisę reikalauti Rangovo sumokėti baudą, lygią 5%</w:t>
      </w:r>
      <w:r w:rsidR="003652C8" w:rsidRPr="002069B6">
        <w:rPr>
          <w:sz w:val="24"/>
          <w:szCs w:val="24"/>
        </w:rPr>
        <w:t xml:space="preserve"> </w:t>
      </w:r>
      <w:r w:rsidR="00B27391" w:rsidRPr="002069B6">
        <w:rPr>
          <w:sz w:val="24"/>
          <w:szCs w:val="24"/>
        </w:rPr>
        <w:t>pradinės sutarties vertės</w:t>
      </w:r>
      <w:r w:rsidRPr="002069B6">
        <w:rPr>
          <w:sz w:val="24"/>
          <w:szCs w:val="24"/>
        </w:rPr>
        <w:t>,</w:t>
      </w:r>
      <w:r w:rsidR="00085888" w:rsidRPr="002069B6">
        <w:rPr>
          <w:sz w:val="24"/>
          <w:szCs w:val="24"/>
        </w:rPr>
        <w:t xml:space="preserve"> </w:t>
      </w:r>
      <w:r w:rsidR="0013763B" w:rsidRPr="002069B6">
        <w:rPr>
          <w:sz w:val="24"/>
          <w:szCs w:val="24"/>
        </w:rPr>
        <w:t xml:space="preserve">kuri </w:t>
      </w:r>
      <w:r w:rsidR="00DF62CC" w:rsidRPr="002069B6">
        <w:rPr>
          <w:sz w:val="24"/>
          <w:szCs w:val="24"/>
        </w:rPr>
        <w:t>Š</w:t>
      </w:r>
      <w:r w:rsidR="0013763B" w:rsidRPr="002069B6">
        <w:rPr>
          <w:sz w:val="24"/>
          <w:szCs w:val="24"/>
        </w:rPr>
        <w:t xml:space="preserve">alių laikoma minimaliais patirtais tiesioginiais nuostoliais, bei atlyginti visus kitus nuostolius tiek, kiek jų nepadengia Sutartyje nustatyta bauda ir delspinigiai. </w:t>
      </w:r>
    </w:p>
    <w:p w14:paraId="6D0A39F3" w14:textId="77777777" w:rsidR="0013763B" w:rsidRPr="002069B6" w:rsidRDefault="000917C7">
      <w:pPr>
        <w:numPr>
          <w:ilvl w:val="1"/>
          <w:numId w:val="9"/>
        </w:numPr>
        <w:tabs>
          <w:tab w:val="left" w:pos="90"/>
          <w:tab w:val="left" w:pos="709"/>
        </w:tabs>
        <w:ind w:left="0" w:firstLine="709"/>
        <w:contextualSpacing/>
        <w:jc w:val="both"/>
        <w:rPr>
          <w:sz w:val="24"/>
          <w:szCs w:val="24"/>
        </w:rPr>
      </w:pPr>
      <w:r w:rsidRPr="002069B6">
        <w:rPr>
          <w:sz w:val="24"/>
          <w:szCs w:val="24"/>
        </w:rPr>
        <w:t xml:space="preserve">Užsakovas turi teisę vienašališkai nutraukti </w:t>
      </w:r>
      <w:r w:rsidR="0013763B" w:rsidRPr="002069B6">
        <w:rPr>
          <w:sz w:val="24"/>
          <w:szCs w:val="24"/>
        </w:rPr>
        <w:t>S</w:t>
      </w:r>
      <w:r w:rsidRPr="002069B6">
        <w:rPr>
          <w:sz w:val="24"/>
          <w:szCs w:val="24"/>
        </w:rPr>
        <w:t xml:space="preserve">utartį, jeigu Rangovas bankrutuoja arba nepajėgia vykdyti sutartinių įsipareigojimų ir Užsakovui pareikalavus, nepateikia patikimų įrodymų dėl įmanomo šių įsipareigojimų vykdymo ateityje. Užsakovas turi pateikti raštišką pranešimą prieš 10 kalendorinių dienų apie </w:t>
      </w:r>
      <w:r w:rsidR="0013763B" w:rsidRPr="002069B6">
        <w:rPr>
          <w:sz w:val="24"/>
          <w:szCs w:val="24"/>
        </w:rPr>
        <w:t>S</w:t>
      </w:r>
      <w:r w:rsidRPr="002069B6">
        <w:rPr>
          <w:sz w:val="24"/>
          <w:szCs w:val="24"/>
        </w:rPr>
        <w:t>utarties nutraukimą.</w:t>
      </w:r>
    </w:p>
    <w:p w14:paraId="641E43D4" w14:textId="24527077" w:rsidR="000917C7" w:rsidRPr="002069B6" w:rsidRDefault="000917C7">
      <w:pPr>
        <w:numPr>
          <w:ilvl w:val="1"/>
          <w:numId w:val="9"/>
        </w:numPr>
        <w:tabs>
          <w:tab w:val="left" w:pos="90"/>
          <w:tab w:val="left" w:pos="709"/>
        </w:tabs>
        <w:ind w:left="0" w:firstLine="709"/>
        <w:contextualSpacing/>
        <w:jc w:val="both"/>
        <w:rPr>
          <w:sz w:val="24"/>
          <w:szCs w:val="24"/>
        </w:rPr>
      </w:pPr>
      <w:r w:rsidRPr="002069B6">
        <w:rPr>
          <w:sz w:val="24"/>
          <w:szCs w:val="24"/>
        </w:rPr>
        <w:t xml:space="preserve">Jeigu Užsakovas vienašališkai nutraukia </w:t>
      </w:r>
      <w:r w:rsidR="0013763B" w:rsidRPr="002069B6">
        <w:rPr>
          <w:sz w:val="24"/>
          <w:szCs w:val="24"/>
        </w:rPr>
        <w:t>S</w:t>
      </w:r>
      <w:r w:rsidRPr="002069B6">
        <w:rPr>
          <w:sz w:val="24"/>
          <w:szCs w:val="24"/>
        </w:rPr>
        <w:t xml:space="preserve">utartį be Rangovo kaltės, Rangovas turi teisę reikalauti Užsakovo sumokėti baudą, lygią 5% </w:t>
      </w:r>
      <w:r w:rsidR="00B27391" w:rsidRPr="002069B6">
        <w:rPr>
          <w:sz w:val="24"/>
          <w:szCs w:val="24"/>
        </w:rPr>
        <w:t>pradinės sutarties vertės</w:t>
      </w:r>
      <w:r w:rsidRPr="002069B6">
        <w:rPr>
          <w:sz w:val="24"/>
          <w:szCs w:val="24"/>
        </w:rPr>
        <w:t xml:space="preserve">, </w:t>
      </w:r>
      <w:r w:rsidR="0013763B" w:rsidRPr="002069B6">
        <w:rPr>
          <w:sz w:val="24"/>
          <w:szCs w:val="24"/>
        </w:rPr>
        <w:t xml:space="preserve">kuri </w:t>
      </w:r>
      <w:r w:rsidR="00DF62CC" w:rsidRPr="002069B6">
        <w:rPr>
          <w:sz w:val="24"/>
          <w:szCs w:val="24"/>
        </w:rPr>
        <w:t>Š</w:t>
      </w:r>
      <w:r w:rsidR="0013763B" w:rsidRPr="002069B6">
        <w:rPr>
          <w:sz w:val="24"/>
          <w:szCs w:val="24"/>
        </w:rPr>
        <w:t xml:space="preserve">alių laikoma minimaliais patirtais tiesioginiais nuostoliais, bei atlyginti visus kitus nuostolius tiek, kiek jų nepadengia Sutartyje nustatyta bauda ir delspinigiai, </w:t>
      </w:r>
      <w:r w:rsidRPr="002069B6">
        <w:rPr>
          <w:sz w:val="24"/>
          <w:szCs w:val="24"/>
        </w:rPr>
        <w:t xml:space="preserve">išskyrus atvejus, nurodytus </w:t>
      </w:r>
      <w:r w:rsidR="00B27391" w:rsidRPr="002069B6">
        <w:rPr>
          <w:sz w:val="24"/>
          <w:szCs w:val="24"/>
        </w:rPr>
        <w:t>9</w:t>
      </w:r>
      <w:r w:rsidRPr="002069B6">
        <w:rPr>
          <w:sz w:val="24"/>
          <w:szCs w:val="24"/>
        </w:rPr>
        <w:t xml:space="preserve">.9.1 – </w:t>
      </w:r>
      <w:r w:rsidR="00B27391" w:rsidRPr="002069B6">
        <w:rPr>
          <w:sz w:val="24"/>
          <w:szCs w:val="24"/>
        </w:rPr>
        <w:t>9</w:t>
      </w:r>
      <w:r w:rsidRPr="002069B6">
        <w:rPr>
          <w:sz w:val="24"/>
          <w:szCs w:val="24"/>
        </w:rPr>
        <w:t>.9.</w:t>
      </w:r>
      <w:r w:rsidR="00DF62CC" w:rsidRPr="002069B6">
        <w:rPr>
          <w:sz w:val="24"/>
          <w:szCs w:val="24"/>
        </w:rPr>
        <w:t>4</w:t>
      </w:r>
      <w:r w:rsidRPr="002069B6">
        <w:rPr>
          <w:sz w:val="24"/>
          <w:szCs w:val="24"/>
        </w:rPr>
        <w:t xml:space="preserve"> punktuose. Rangovas turi teisę gauti atlyginimą už</w:t>
      </w:r>
      <w:r w:rsidRPr="002069B6">
        <w:rPr>
          <w:color w:val="000000"/>
          <w:sz w:val="24"/>
          <w:szCs w:val="24"/>
        </w:rPr>
        <w:t xml:space="preserve"> atliktų Darbų dalį </w:t>
      </w:r>
      <w:r w:rsidR="0013763B" w:rsidRPr="002069B6">
        <w:rPr>
          <w:color w:val="000000"/>
          <w:sz w:val="24"/>
          <w:szCs w:val="24"/>
        </w:rPr>
        <w:t>S</w:t>
      </w:r>
      <w:r w:rsidRPr="002069B6">
        <w:rPr>
          <w:color w:val="000000"/>
          <w:sz w:val="24"/>
          <w:szCs w:val="24"/>
        </w:rPr>
        <w:t>utartyje nustatytomis kainomis</w:t>
      </w:r>
      <w:r w:rsidRPr="002069B6">
        <w:rPr>
          <w:sz w:val="24"/>
          <w:szCs w:val="24"/>
        </w:rPr>
        <w:t xml:space="preserve">. </w:t>
      </w:r>
    </w:p>
    <w:p w14:paraId="781CF6C0" w14:textId="73C450C7" w:rsidR="000917C7" w:rsidRPr="002069B6" w:rsidRDefault="000917C7">
      <w:pPr>
        <w:numPr>
          <w:ilvl w:val="1"/>
          <w:numId w:val="9"/>
        </w:numPr>
        <w:tabs>
          <w:tab w:val="left" w:pos="90"/>
          <w:tab w:val="left" w:pos="709"/>
        </w:tabs>
        <w:ind w:left="0" w:firstLine="709"/>
        <w:contextualSpacing/>
        <w:jc w:val="both"/>
        <w:rPr>
          <w:sz w:val="24"/>
          <w:szCs w:val="24"/>
        </w:rPr>
      </w:pPr>
      <w:r w:rsidRPr="002069B6">
        <w:rPr>
          <w:sz w:val="24"/>
          <w:szCs w:val="24"/>
        </w:rPr>
        <w:t xml:space="preserve">Rangovas turi teisę nutraukti </w:t>
      </w:r>
      <w:r w:rsidR="0013763B" w:rsidRPr="002069B6">
        <w:rPr>
          <w:sz w:val="24"/>
          <w:szCs w:val="24"/>
        </w:rPr>
        <w:t>S</w:t>
      </w:r>
      <w:r w:rsidRPr="002069B6">
        <w:rPr>
          <w:sz w:val="24"/>
          <w:szCs w:val="24"/>
        </w:rPr>
        <w:t xml:space="preserve">utartį, jeigu Užsakovas nevykdo visų savo įsipareigojimų pagal šią </w:t>
      </w:r>
      <w:r w:rsidR="0013763B" w:rsidRPr="002069B6">
        <w:rPr>
          <w:sz w:val="24"/>
          <w:szCs w:val="24"/>
        </w:rPr>
        <w:t>S</w:t>
      </w:r>
      <w:r w:rsidRPr="002069B6">
        <w:rPr>
          <w:sz w:val="24"/>
          <w:szCs w:val="24"/>
        </w:rPr>
        <w:t xml:space="preserve">utartį. Rangovas turi teisę reikalauti Užsakovo sumokėti baudą, lygią 5% </w:t>
      </w:r>
      <w:r w:rsidR="00B27391" w:rsidRPr="002069B6">
        <w:rPr>
          <w:sz w:val="24"/>
          <w:szCs w:val="24"/>
        </w:rPr>
        <w:t>pradinės sutarties vertės</w:t>
      </w:r>
      <w:r w:rsidRPr="002069B6">
        <w:rPr>
          <w:sz w:val="24"/>
          <w:szCs w:val="24"/>
        </w:rPr>
        <w:t xml:space="preserve">, </w:t>
      </w:r>
      <w:r w:rsidR="0013763B" w:rsidRPr="002069B6">
        <w:rPr>
          <w:sz w:val="24"/>
          <w:szCs w:val="24"/>
        </w:rPr>
        <w:t xml:space="preserve">kuri </w:t>
      </w:r>
      <w:r w:rsidR="00DF62CC" w:rsidRPr="002069B6">
        <w:rPr>
          <w:sz w:val="24"/>
          <w:szCs w:val="24"/>
        </w:rPr>
        <w:t>Š</w:t>
      </w:r>
      <w:r w:rsidR="0013763B" w:rsidRPr="002069B6">
        <w:rPr>
          <w:sz w:val="24"/>
          <w:szCs w:val="24"/>
        </w:rPr>
        <w:t>alių laikoma minimaliais patirtais tiesioginiais nuostoliais, bei atlyginti visus kitus nuostolius tiek, kiek jų nepadengia Sutartyje nustatyta bauda ir delspinigiai</w:t>
      </w:r>
      <w:r w:rsidRPr="002069B6">
        <w:rPr>
          <w:sz w:val="24"/>
          <w:szCs w:val="24"/>
        </w:rPr>
        <w:t xml:space="preserve">. Rangovas turi teisę gauti atlyginimą už </w:t>
      </w:r>
      <w:r w:rsidRPr="002069B6">
        <w:rPr>
          <w:color w:val="000000"/>
          <w:sz w:val="24"/>
          <w:szCs w:val="24"/>
        </w:rPr>
        <w:t xml:space="preserve">atliktų Darbų dalį </w:t>
      </w:r>
      <w:r w:rsidR="0013763B" w:rsidRPr="002069B6">
        <w:rPr>
          <w:color w:val="000000"/>
          <w:sz w:val="24"/>
          <w:szCs w:val="24"/>
        </w:rPr>
        <w:t>S</w:t>
      </w:r>
      <w:r w:rsidRPr="002069B6">
        <w:rPr>
          <w:color w:val="000000"/>
          <w:sz w:val="24"/>
          <w:szCs w:val="24"/>
        </w:rPr>
        <w:t>utartyje nustatytomis kainomis</w:t>
      </w:r>
      <w:r w:rsidRPr="002069B6">
        <w:rPr>
          <w:sz w:val="24"/>
          <w:szCs w:val="24"/>
        </w:rPr>
        <w:t xml:space="preserve">. Rangovas turi pateikti raštišką pranešimą apie </w:t>
      </w:r>
      <w:r w:rsidR="0013763B" w:rsidRPr="002069B6">
        <w:rPr>
          <w:sz w:val="24"/>
          <w:szCs w:val="24"/>
        </w:rPr>
        <w:t>S</w:t>
      </w:r>
      <w:r w:rsidRPr="002069B6">
        <w:rPr>
          <w:sz w:val="24"/>
          <w:szCs w:val="24"/>
        </w:rPr>
        <w:t>utarties nutraukimą prieš 10 kalendorinių dienų.</w:t>
      </w:r>
    </w:p>
    <w:p w14:paraId="0A3322AF" w14:textId="58B0F805" w:rsidR="000917C7" w:rsidRPr="002069B6" w:rsidRDefault="000917C7">
      <w:pPr>
        <w:numPr>
          <w:ilvl w:val="1"/>
          <w:numId w:val="9"/>
        </w:numPr>
        <w:tabs>
          <w:tab w:val="left" w:pos="90"/>
          <w:tab w:val="left" w:pos="709"/>
        </w:tabs>
        <w:ind w:left="0" w:firstLine="709"/>
        <w:contextualSpacing/>
        <w:jc w:val="both"/>
        <w:rPr>
          <w:sz w:val="24"/>
          <w:szCs w:val="24"/>
        </w:rPr>
      </w:pPr>
      <w:r w:rsidRPr="002069B6">
        <w:rPr>
          <w:sz w:val="24"/>
          <w:szCs w:val="24"/>
        </w:rPr>
        <w:t xml:space="preserve">Sutartis gali būti nutraukta raštišku abiejų </w:t>
      </w:r>
      <w:r w:rsidR="00DF62CC" w:rsidRPr="002069B6">
        <w:rPr>
          <w:sz w:val="24"/>
          <w:szCs w:val="24"/>
        </w:rPr>
        <w:t>Š</w:t>
      </w:r>
      <w:r w:rsidRPr="002069B6">
        <w:rPr>
          <w:sz w:val="24"/>
          <w:szCs w:val="24"/>
        </w:rPr>
        <w:t>alių susitarimu ir kitais LR CK nustatytais pagrindais.</w:t>
      </w:r>
    </w:p>
    <w:p w14:paraId="66C63BA9" w14:textId="4955437C" w:rsidR="000917C7" w:rsidRPr="002069B6" w:rsidRDefault="000917C7">
      <w:pPr>
        <w:numPr>
          <w:ilvl w:val="1"/>
          <w:numId w:val="9"/>
        </w:numPr>
        <w:tabs>
          <w:tab w:val="left" w:pos="90"/>
          <w:tab w:val="left" w:pos="709"/>
        </w:tabs>
        <w:ind w:left="0" w:firstLine="709"/>
        <w:contextualSpacing/>
        <w:jc w:val="both"/>
        <w:rPr>
          <w:sz w:val="24"/>
          <w:szCs w:val="24"/>
        </w:rPr>
      </w:pPr>
      <w:r w:rsidRPr="002069B6">
        <w:rPr>
          <w:sz w:val="24"/>
          <w:szCs w:val="24"/>
        </w:rPr>
        <w:t xml:space="preserve">Abi šalys turi teisę vienašališkai nutraukti </w:t>
      </w:r>
      <w:r w:rsidR="009D5378" w:rsidRPr="002069B6">
        <w:rPr>
          <w:sz w:val="24"/>
          <w:szCs w:val="24"/>
        </w:rPr>
        <w:t>S</w:t>
      </w:r>
      <w:r w:rsidRPr="002069B6">
        <w:rPr>
          <w:sz w:val="24"/>
          <w:szCs w:val="24"/>
        </w:rPr>
        <w:t>utartį, jeigu dėl nenugalimos jėgos negali vykdyti savo įsipareigojimų</w:t>
      </w:r>
      <w:r w:rsidR="00274BAA" w:rsidRPr="002069B6">
        <w:rPr>
          <w:sz w:val="24"/>
          <w:szCs w:val="24"/>
        </w:rPr>
        <w:t xml:space="preserve"> pranešusios apie tai kitai </w:t>
      </w:r>
      <w:r w:rsidR="00DF62CC" w:rsidRPr="002069B6">
        <w:rPr>
          <w:sz w:val="24"/>
          <w:szCs w:val="24"/>
        </w:rPr>
        <w:t>Š</w:t>
      </w:r>
      <w:r w:rsidR="00274BAA" w:rsidRPr="002069B6">
        <w:rPr>
          <w:sz w:val="24"/>
          <w:szCs w:val="24"/>
        </w:rPr>
        <w:t>aliai prieš 10 kalendorinių dienų</w:t>
      </w:r>
      <w:r w:rsidRPr="002069B6">
        <w:rPr>
          <w:sz w:val="24"/>
          <w:szCs w:val="24"/>
        </w:rPr>
        <w:t>.</w:t>
      </w:r>
    </w:p>
    <w:p w14:paraId="5DEBA30D" w14:textId="1B786D11" w:rsidR="000917C7" w:rsidRPr="002069B6" w:rsidRDefault="000917C7">
      <w:pPr>
        <w:numPr>
          <w:ilvl w:val="1"/>
          <w:numId w:val="9"/>
        </w:numPr>
        <w:tabs>
          <w:tab w:val="left" w:pos="90"/>
          <w:tab w:val="left" w:pos="709"/>
        </w:tabs>
        <w:ind w:left="0" w:firstLine="709"/>
        <w:contextualSpacing/>
        <w:jc w:val="both"/>
        <w:rPr>
          <w:sz w:val="24"/>
          <w:szCs w:val="24"/>
        </w:rPr>
      </w:pPr>
      <w:r w:rsidRPr="002069B6">
        <w:rPr>
          <w:sz w:val="24"/>
          <w:szCs w:val="24"/>
        </w:rPr>
        <w:t xml:space="preserve">Nutraukus </w:t>
      </w:r>
      <w:r w:rsidR="009D5378" w:rsidRPr="002069B6">
        <w:rPr>
          <w:sz w:val="24"/>
          <w:szCs w:val="24"/>
        </w:rPr>
        <w:t>S</w:t>
      </w:r>
      <w:r w:rsidRPr="002069B6">
        <w:rPr>
          <w:sz w:val="24"/>
          <w:szCs w:val="24"/>
        </w:rPr>
        <w:t xml:space="preserve">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w:t>
      </w:r>
      <w:r w:rsidR="0013763B" w:rsidRPr="002069B6">
        <w:rPr>
          <w:sz w:val="24"/>
          <w:szCs w:val="24"/>
        </w:rPr>
        <w:t>S</w:t>
      </w:r>
      <w:r w:rsidRPr="002069B6">
        <w:rPr>
          <w:sz w:val="24"/>
          <w:szCs w:val="24"/>
        </w:rPr>
        <w:t>utarties pažeidimo. Užsakovas, padaręs tokius atskaitymus už papildomas išlaidas, praradimus ir nuostolius, visą likusią mokėtiną sumą privalo išmokėti Rangovui.</w:t>
      </w:r>
    </w:p>
    <w:p w14:paraId="33DB0FB3" w14:textId="3BB930B2" w:rsidR="000917C7" w:rsidRPr="002069B6" w:rsidRDefault="000917C7">
      <w:pPr>
        <w:numPr>
          <w:ilvl w:val="1"/>
          <w:numId w:val="9"/>
        </w:numPr>
        <w:tabs>
          <w:tab w:val="left" w:pos="90"/>
          <w:tab w:val="left" w:pos="709"/>
        </w:tabs>
        <w:ind w:left="0" w:firstLine="709"/>
        <w:contextualSpacing/>
        <w:jc w:val="both"/>
        <w:rPr>
          <w:sz w:val="24"/>
          <w:szCs w:val="24"/>
        </w:rPr>
      </w:pPr>
      <w:r w:rsidRPr="002069B6">
        <w:rPr>
          <w:sz w:val="24"/>
          <w:szCs w:val="24"/>
        </w:rPr>
        <w:t xml:space="preserve">Užsakovas turi teisę vienašališkai nutraukti Sutartį, pranešęs prieš 10 </w:t>
      </w:r>
      <w:r w:rsidR="00274BAA" w:rsidRPr="002069B6">
        <w:rPr>
          <w:sz w:val="24"/>
          <w:szCs w:val="24"/>
        </w:rPr>
        <w:t xml:space="preserve">kalendorinių </w:t>
      </w:r>
      <w:r w:rsidRPr="002069B6">
        <w:rPr>
          <w:sz w:val="24"/>
          <w:szCs w:val="24"/>
        </w:rPr>
        <w:t>dienų, jeigu:</w:t>
      </w:r>
    </w:p>
    <w:p w14:paraId="75F62808" w14:textId="77777777" w:rsidR="000917C7" w:rsidRPr="002069B6" w:rsidRDefault="000917C7">
      <w:pPr>
        <w:numPr>
          <w:ilvl w:val="2"/>
          <w:numId w:val="9"/>
        </w:numPr>
        <w:tabs>
          <w:tab w:val="left" w:pos="90"/>
          <w:tab w:val="left" w:pos="709"/>
        </w:tabs>
        <w:ind w:left="0" w:firstLine="720"/>
        <w:contextualSpacing/>
        <w:jc w:val="both"/>
        <w:rPr>
          <w:sz w:val="24"/>
          <w:szCs w:val="24"/>
        </w:rPr>
      </w:pPr>
      <w:r w:rsidRPr="002069B6">
        <w:rPr>
          <w:sz w:val="24"/>
          <w:szCs w:val="24"/>
        </w:rPr>
        <w:t>Sutartis buvo pakeista pažeidžiant Lietuvos Respublikos Viešųjų pirkimų įstatymo 89 str.;</w:t>
      </w:r>
    </w:p>
    <w:p w14:paraId="7F6AAB38" w14:textId="7A0BBF01" w:rsidR="000917C7" w:rsidRPr="002069B6" w:rsidRDefault="000917C7">
      <w:pPr>
        <w:numPr>
          <w:ilvl w:val="2"/>
          <w:numId w:val="9"/>
        </w:numPr>
        <w:tabs>
          <w:tab w:val="left" w:pos="90"/>
          <w:tab w:val="left" w:pos="709"/>
        </w:tabs>
        <w:ind w:left="0" w:firstLine="720"/>
        <w:contextualSpacing/>
        <w:jc w:val="both"/>
        <w:rPr>
          <w:sz w:val="24"/>
          <w:szCs w:val="24"/>
        </w:rPr>
      </w:pPr>
      <w:r w:rsidRPr="002069B6">
        <w:rPr>
          <w:sz w:val="24"/>
          <w:szCs w:val="24"/>
        </w:rPr>
        <w:t>paaiškėjo, kad Rangovas, su kuriuo sudaryta Sutartis, turėjo būti pašalintas iš pirkimo procedūros pagal Lietuvos Respublikos Viešųjų pirkimų įstatymo 46 str. 1 d.</w:t>
      </w:r>
      <w:r w:rsidR="005139CD" w:rsidRPr="002069B6">
        <w:rPr>
          <w:sz w:val="24"/>
          <w:szCs w:val="24"/>
        </w:rPr>
        <w:t xml:space="preserve"> ar dėl kitų pirkimo dokumentuose nustatytų pašalinimo pagrindų;</w:t>
      </w:r>
    </w:p>
    <w:p w14:paraId="3A378E56" w14:textId="74128251" w:rsidR="000917C7" w:rsidRPr="002069B6" w:rsidRDefault="000917C7">
      <w:pPr>
        <w:numPr>
          <w:ilvl w:val="2"/>
          <w:numId w:val="9"/>
        </w:numPr>
        <w:tabs>
          <w:tab w:val="left" w:pos="90"/>
          <w:tab w:val="left" w:pos="709"/>
        </w:tabs>
        <w:ind w:left="0" w:firstLine="720"/>
        <w:contextualSpacing/>
        <w:jc w:val="both"/>
        <w:rPr>
          <w:sz w:val="24"/>
          <w:szCs w:val="24"/>
        </w:rPr>
      </w:pPr>
      <w:r w:rsidRPr="002069B6">
        <w:rPr>
          <w:sz w:val="24"/>
          <w:szCs w:val="24"/>
        </w:rPr>
        <w:lastRenderedPageBreak/>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F5030C" w:rsidRPr="002069B6">
        <w:rPr>
          <w:sz w:val="24"/>
          <w:szCs w:val="24"/>
        </w:rPr>
        <w:t>;</w:t>
      </w:r>
    </w:p>
    <w:p w14:paraId="051E5803" w14:textId="45528906" w:rsidR="00F5030C" w:rsidRPr="002069B6" w:rsidRDefault="00F5030C">
      <w:pPr>
        <w:numPr>
          <w:ilvl w:val="2"/>
          <w:numId w:val="9"/>
        </w:numPr>
        <w:tabs>
          <w:tab w:val="left" w:pos="90"/>
          <w:tab w:val="left" w:pos="709"/>
        </w:tabs>
        <w:ind w:left="0" w:firstLine="720"/>
        <w:contextualSpacing/>
        <w:jc w:val="both"/>
        <w:rPr>
          <w:sz w:val="24"/>
          <w:szCs w:val="24"/>
        </w:rPr>
      </w:pPr>
      <w:r w:rsidRPr="002069B6">
        <w:rPr>
          <w:sz w:val="24"/>
          <w:szCs w:val="24"/>
        </w:rPr>
        <w:t>paaiškėjo LR Viešųjų pirkimų įstatymo 37 straipsnio 9 dalyje, 45 straipsnio 2</w:t>
      </w:r>
      <w:r w:rsidRPr="002069B6">
        <w:rPr>
          <w:sz w:val="24"/>
          <w:szCs w:val="24"/>
          <w:vertAlign w:val="superscript"/>
        </w:rPr>
        <w:t>1</w:t>
      </w:r>
      <w:r w:rsidRPr="002069B6">
        <w:rPr>
          <w:sz w:val="24"/>
          <w:szCs w:val="24"/>
        </w:rPr>
        <w:t xml:space="preserve"> dalyje ir (ar) 47 straipsnio 9 dalyje nurodytos aplinkybės.</w:t>
      </w:r>
    </w:p>
    <w:p w14:paraId="005C50FD" w14:textId="77777777" w:rsidR="000917C7" w:rsidRPr="002069B6" w:rsidRDefault="000917C7" w:rsidP="005321CA">
      <w:pPr>
        <w:tabs>
          <w:tab w:val="left" w:pos="90"/>
          <w:tab w:val="left" w:pos="709"/>
        </w:tabs>
        <w:ind w:left="720"/>
        <w:contextualSpacing/>
        <w:jc w:val="both"/>
        <w:rPr>
          <w:color w:val="000000" w:themeColor="text1"/>
          <w:sz w:val="24"/>
          <w:szCs w:val="24"/>
        </w:rPr>
      </w:pPr>
    </w:p>
    <w:p w14:paraId="709BA1EB" w14:textId="77777777" w:rsidR="000917C7" w:rsidRPr="002069B6" w:rsidRDefault="000917C7">
      <w:pPr>
        <w:numPr>
          <w:ilvl w:val="0"/>
          <w:numId w:val="9"/>
        </w:numPr>
        <w:tabs>
          <w:tab w:val="left" w:pos="90"/>
          <w:tab w:val="left" w:pos="709"/>
          <w:tab w:val="left" w:pos="1134"/>
        </w:tabs>
        <w:contextualSpacing/>
        <w:jc w:val="center"/>
        <w:rPr>
          <w:b/>
          <w:color w:val="000000" w:themeColor="text1"/>
          <w:sz w:val="24"/>
          <w:szCs w:val="24"/>
        </w:rPr>
      </w:pPr>
      <w:r w:rsidRPr="002069B6">
        <w:rPr>
          <w:b/>
          <w:color w:val="000000" w:themeColor="text1"/>
          <w:sz w:val="24"/>
          <w:szCs w:val="24"/>
        </w:rPr>
        <w:t>Dalis. Nenugalimos jėgos aplinkybės</w:t>
      </w:r>
    </w:p>
    <w:p w14:paraId="1D9FB46D" w14:textId="6191255D" w:rsidR="000917C7" w:rsidRPr="002069B6" w:rsidRDefault="000917C7">
      <w:pPr>
        <w:numPr>
          <w:ilvl w:val="1"/>
          <w:numId w:val="9"/>
        </w:numPr>
        <w:tabs>
          <w:tab w:val="left" w:pos="0"/>
          <w:tab w:val="left" w:pos="90"/>
          <w:tab w:val="left" w:pos="1134"/>
        </w:tabs>
        <w:autoSpaceDN w:val="0"/>
        <w:ind w:left="0" w:firstLine="709"/>
        <w:contextualSpacing/>
        <w:jc w:val="both"/>
        <w:rPr>
          <w:sz w:val="24"/>
          <w:szCs w:val="24"/>
        </w:rPr>
      </w:pPr>
      <w:r w:rsidRPr="002069B6">
        <w:rPr>
          <w:sz w:val="24"/>
          <w:szCs w:val="24"/>
        </w:rPr>
        <w:t xml:space="preserve">Nenugalimos jėgos aplinkybės (force majeure) reiškia bet kokį nenumatytą įvykį, kurio </w:t>
      </w:r>
      <w:r w:rsidR="0013763B" w:rsidRPr="002069B6">
        <w:rPr>
          <w:sz w:val="24"/>
          <w:szCs w:val="24"/>
        </w:rPr>
        <w:t>S</w:t>
      </w:r>
      <w:r w:rsidRPr="002069B6">
        <w:rPr>
          <w:sz w:val="24"/>
          <w:szCs w:val="24"/>
        </w:rPr>
        <w:t>utarties šalys negali valdyti, įskaitant gamtos stichines nelaimes, karą ir kitas aplinkybes, kurios pagal Lietuvoje galiojančius aktus yra priskiriamos force majeure (Lietuvos Respublikos Vyriausybės 1996-07-15 nutarimas Nr. 840).</w:t>
      </w:r>
    </w:p>
    <w:p w14:paraId="12D98BCC" w14:textId="6D5D2CE4" w:rsidR="000917C7" w:rsidRPr="002069B6" w:rsidRDefault="000917C7">
      <w:pPr>
        <w:numPr>
          <w:ilvl w:val="1"/>
          <w:numId w:val="9"/>
        </w:numPr>
        <w:tabs>
          <w:tab w:val="left" w:pos="0"/>
          <w:tab w:val="left" w:pos="90"/>
          <w:tab w:val="left" w:pos="1134"/>
        </w:tabs>
        <w:autoSpaceDN w:val="0"/>
        <w:ind w:left="0" w:firstLine="709"/>
        <w:contextualSpacing/>
        <w:jc w:val="both"/>
        <w:rPr>
          <w:sz w:val="24"/>
          <w:szCs w:val="24"/>
        </w:rPr>
      </w:pPr>
      <w:r w:rsidRPr="002069B6">
        <w:rPr>
          <w:sz w:val="24"/>
          <w:szCs w:val="24"/>
        </w:rPr>
        <w:t xml:space="preserve">Įsipareigojimų pagal šią </w:t>
      </w:r>
      <w:r w:rsidR="0013763B" w:rsidRPr="002069B6">
        <w:rPr>
          <w:sz w:val="24"/>
          <w:szCs w:val="24"/>
        </w:rPr>
        <w:t>S</w:t>
      </w:r>
      <w:r w:rsidRPr="002069B6">
        <w:rPr>
          <w:sz w:val="24"/>
          <w:szCs w:val="24"/>
        </w:rPr>
        <w:t xml:space="preserve">utartį nevykdymas ar netinkamas vykdymas nelaikomas šios </w:t>
      </w:r>
      <w:r w:rsidR="0013763B" w:rsidRPr="002069B6">
        <w:rPr>
          <w:sz w:val="24"/>
          <w:szCs w:val="24"/>
        </w:rPr>
        <w:t>S</w:t>
      </w:r>
      <w:r w:rsidRPr="002069B6">
        <w:rPr>
          <w:sz w:val="24"/>
          <w:szCs w:val="24"/>
        </w:rPr>
        <w:t>utarties pažeidimu, jei jo priežastis yra nenugalimos jėgos aplinkybės.</w:t>
      </w:r>
    </w:p>
    <w:p w14:paraId="3ED4CE8D" w14:textId="20EC62F2" w:rsidR="000917C7" w:rsidRPr="002069B6" w:rsidRDefault="000917C7">
      <w:pPr>
        <w:numPr>
          <w:ilvl w:val="1"/>
          <w:numId w:val="9"/>
        </w:numPr>
        <w:tabs>
          <w:tab w:val="left" w:pos="0"/>
          <w:tab w:val="left" w:pos="90"/>
          <w:tab w:val="left" w:pos="1134"/>
        </w:tabs>
        <w:autoSpaceDN w:val="0"/>
        <w:ind w:left="0" w:firstLine="709"/>
        <w:contextualSpacing/>
        <w:jc w:val="both"/>
        <w:rPr>
          <w:sz w:val="24"/>
          <w:szCs w:val="24"/>
        </w:rPr>
      </w:pPr>
      <w:r w:rsidRPr="002069B6">
        <w:rPr>
          <w:sz w:val="24"/>
          <w:szCs w:val="24"/>
        </w:rPr>
        <w:t xml:space="preserve">Nenugalimos jėgos aplinkybių atsiradimas neatleidžia </w:t>
      </w:r>
      <w:r w:rsidR="0013763B" w:rsidRPr="002069B6">
        <w:rPr>
          <w:sz w:val="24"/>
          <w:szCs w:val="24"/>
        </w:rPr>
        <w:t>S</w:t>
      </w:r>
      <w:r w:rsidRPr="002069B6">
        <w:rPr>
          <w:sz w:val="24"/>
          <w:szCs w:val="24"/>
        </w:rPr>
        <w:t xml:space="preserve">utarties </w:t>
      </w:r>
      <w:r w:rsidR="00DF62CC" w:rsidRPr="002069B6">
        <w:rPr>
          <w:sz w:val="24"/>
          <w:szCs w:val="24"/>
        </w:rPr>
        <w:t>Š</w:t>
      </w:r>
      <w:r w:rsidRPr="002069B6">
        <w:rPr>
          <w:sz w:val="24"/>
          <w:szCs w:val="24"/>
        </w:rPr>
        <w:t xml:space="preserve">alių nuo įsipareigojimo imtis visų priemonių pašalinti tokias aplinkybes bei jų pasekmes, ir jos turi iš karto tęsti savo įsipareigojimų vykdymą pagal šią </w:t>
      </w:r>
      <w:r w:rsidR="0013763B" w:rsidRPr="002069B6">
        <w:rPr>
          <w:sz w:val="24"/>
          <w:szCs w:val="24"/>
        </w:rPr>
        <w:t>S</w:t>
      </w:r>
      <w:r w:rsidRPr="002069B6">
        <w:rPr>
          <w:sz w:val="24"/>
          <w:szCs w:val="24"/>
        </w:rPr>
        <w:t>utartį, kai tik tokios aplinkybės yra pašalinamos.</w:t>
      </w:r>
    </w:p>
    <w:p w14:paraId="7283E2F8" w14:textId="48A73E3A" w:rsidR="005C05A8" w:rsidRPr="002069B6" w:rsidRDefault="005C05A8" w:rsidP="00DD2505">
      <w:pPr>
        <w:tabs>
          <w:tab w:val="left" w:pos="0"/>
          <w:tab w:val="left" w:pos="90"/>
          <w:tab w:val="left" w:pos="1134"/>
        </w:tabs>
        <w:rPr>
          <w:rFonts w:eastAsia="Calibri"/>
          <w:b/>
          <w:sz w:val="24"/>
          <w:szCs w:val="24"/>
          <w:lang w:eastAsia="lt-LT"/>
        </w:rPr>
      </w:pPr>
    </w:p>
    <w:p w14:paraId="09D107E4" w14:textId="6CD9C888" w:rsidR="00DD2505" w:rsidRPr="002069B6" w:rsidRDefault="00DD2505">
      <w:pPr>
        <w:pStyle w:val="Sraopastraipa"/>
        <w:numPr>
          <w:ilvl w:val="0"/>
          <w:numId w:val="10"/>
        </w:numPr>
        <w:tabs>
          <w:tab w:val="left" w:pos="426"/>
        </w:tabs>
        <w:jc w:val="center"/>
        <w:rPr>
          <w:rFonts w:ascii="Times New Roman" w:eastAsia="Calibri" w:hAnsi="Times New Roman" w:cs="Times New Roman"/>
          <w:b/>
          <w:bCs/>
          <w:sz w:val="24"/>
          <w:szCs w:val="24"/>
        </w:rPr>
      </w:pPr>
      <w:r w:rsidRPr="002069B6">
        <w:rPr>
          <w:rFonts w:ascii="Times New Roman" w:eastAsia="Calibri" w:hAnsi="Times New Roman" w:cs="Times New Roman"/>
          <w:b/>
          <w:bCs/>
          <w:sz w:val="24"/>
          <w:szCs w:val="24"/>
        </w:rPr>
        <w:t>Dalis. Asmens duomenų tvarkymas</w:t>
      </w:r>
    </w:p>
    <w:p w14:paraId="33287D29" w14:textId="77777777" w:rsidR="00DD2505" w:rsidRPr="002069B6" w:rsidRDefault="00DD2505">
      <w:pPr>
        <w:pStyle w:val="Sraopastraipa"/>
        <w:numPr>
          <w:ilvl w:val="1"/>
          <w:numId w:val="10"/>
        </w:numPr>
        <w:tabs>
          <w:tab w:val="left" w:pos="709"/>
          <w:tab w:val="left" w:pos="851"/>
          <w:tab w:val="left" w:pos="993"/>
        </w:tabs>
        <w:spacing w:after="0" w:line="240" w:lineRule="auto"/>
        <w:ind w:left="0" w:firstLine="426"/>
        <w:jc w:val="both"/>
        <w:rPr>
          <w:rFonts w:ascii="Times New Roman" w:eastAsia="Calibri" w:hAnsi="Times New Roman" w:cs="Times New Roman"/>
          <w:sz w:val="24"/>
          <w:szCs w:val="24"/>
        </w:rPr>
      </w:pPr>
      <w:r w:rsidRPr="002069B6">
        <w:rPr>
          <w:rFonts w:ascii="Times New Roman" w:eastAsia="Calibri" w:hAnsi="Times New Roman" w:cs="Times New Roman"/>
          <w:sz w:val="24"/>
          <w:szCs w:val="24"/>
        </w:rPr>
        <w:t xml:space="preserve">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35664BD" w14:textId="77777777" w:rsidR="00DD2505" w:rsidRPr="002069B6" w:rsidRDefault="00DD2505">
      <w:pPr>
        <w:pStyle w:val="Sraopastraipa"/>
        <w:numPr>
          <w:ilvl w:val="1"/>
          <w:numId w:val="10"/>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2069B6">
        <w:rPr>
          <w:rFonts w:ascii="Times New Roman" w:eastAsia="Calibri" w:hAnsi="Times New Roman" w:cs="Times New Roman"/>
          <w:sz w:val="24"/>
          <w:szCs w:val="24"/>
        </w:rPr>
        <w:t xml:space="preserve"> Šalių atstovų, darbuotojų ar kitų fizinių asmenų, pasitelktų Sutarčiai vykdyti duomenų tvarkymo teisėtumas grindžiamas būtinybe įvykdyti Sutartį arba būtinybe pasinaudoti iš Sutarties kylančiomis teisėmis.</w:t>
      </w:r>
    </w:p>
    <w:p w14:paraId="14636E25" w14:textId="77777777" w:rsidR="00DD2505" w:rsidRPr="002069B6" w:rsidRDefault="00DD2505">
      <w:pPr>
        <w:pStyle w:val="Sraopastraipa"/>
        <w:numPr>
          <w:ilvl w:val="1"/>
          <w:numId w:val="10"/>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2069B6">
        <w:rPr>
          <w:rFonts w:ascii="Times New Roman" w:eastAsia="Calibri" w:hAnsi="Times New Roman" w:cs="Times New Roman"/>
          <w:sz w:val="24"/>
          <w:szCs w:val="24"/>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5853FDB" w14:textId="77777777" w:rsidR="00DD2505" w:rsidRPr="002069B6" w:rsidRDefault="00DD2505">
      <w:pPr>
        <w:pStyle w:val="Sraopastraipa"/>
        <w:numPr>
          <w:ilvl w:val="1"/>
          <w:numId w:val="10"/>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2069B6">
        <w:rPr>
          <w:rFonts w:ascii="Times New Roman" w:eastAsia="Calibri" w:hAnsi="Times New Roman" w:cs="Times New Roman"/>
          <w:sz w:val="24"/>
          <w:szCs w:val="24"/>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3EF9A2A" w14:textId="77777777" w:rsidR="00DD2505" w:rsidRPr="002069B6" w:rsidRDefault="00DD2505">
      <w:pPr>
        <w:pStyle w:val="Sraopastraipa"/>
        <w:numPr>
          <w:ilvl w:val="1"/>
          <w:numId w:val="10"/>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2069B6">
        <w:rPr>
          <w:rFonts w:ascii="Times New Roman" w:eastAsia="Calibri" w:hAnsi="Times New Roman" w:cs="Times New Roman"/>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9F9FC6C" w14:textId="77777777" w:rsidR="00DD2505" w:rsidRPr="002069B6" w:rsidRDefault="00DD2505">
      <w:pPr>
        <w:pStyle w:val="Sraopastraipa"/>
        <w:numPr>
          <w:ilvl w:val="1"/>
          <w:numId w:val="10"/>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2069B6">
        <w:rPr>
          <w:rFonts w:ascii="Times New Roman" w:eastAsia="Calibri" w:hAnsi="Times New Roman" w:cs="Times New Roman"/>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65599CB" w14:textId="77777777" w:rsidR="00DD2505" w:rsidRPr="002069B6" w:rsidRDefault="00DD2505">
      <w:pPr>
        <w:pStyle w:val="Sraopastraipa"/>
        <w:numPr>
          <w:ilvl w:val="1"/>
          <w:numId w:val="10"/>
        </w:numPr>
        <w:tabs>
          <w:tab w:val="left" w:pos="709"/>
          <w:tab w:val="left" w:pos="851"/>
          <w:tab w:val="left" w:pos="993"/>
        </w:tabs>
        <w:spacing w:after="0" w:line="240" w:lineRule="auto"/>
        <w:ind w:left="0" w:firstLine="426"/>
        <w:jc w:val="both"/>
        <w:rPr>
          <w:rFonts w:ascii="Times New Roman" w:eastAsia="Calibri" w:hAnsi="Times New Roman" w:cs="Times New Roman"/>
          <w:sz w:val="24"/>
          <w:szCs w:val="24"/>
        </w:rPr>
      </w:pPr>
      <w:r w:rsidRPr="002069B6">
        <w:rPr>
          <w:rFonts w:ascii="Times New Roman" w:eastAsia="Calibri" w:hAnsi="Times New Roman" w:cs="Times New Roman"/>
          <w:sz w:val="24"/>
          <w:szCs w:val="24"/>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CF9E36D" w14:textId="77777777" w:rsidR="00DD2505" w:rsidRPr="002069B6" w:rsidRDefault="00DD2505">
      <w:pPr>
        <w:pStyle w:val="Sraopastraipa"/>
        <w:numPr>
          <w:ilvl w:val="1"/>
          <w:numId w:val="10"/>
        </w:numPr>
        <w:tabs>
          <w:tab w:val="left" w:pos="709"/>
          <w:tab w:val="left" w:pos="993"/>
        </w:tabs>
        <w:spacing w:after="0" w:line="240" w:lineRule="auto"/>
        <w:ind w:left="0" w:firstLine="426"/>
        <w:jc w:val="both"/>
        <w:rPr>
          <w:rFonts w:ascii="Times New Roman" w:eastAsia="Calibri" w:hAnsi="Times New Roman" w:cs="Times New Roman"/>
          <w:sz w:val="24"/>
          <w:szCs w:val="24"/>
        </w:rPr>
      </w:pPr>
      <w:r w:rsidRPr="002069B6">
        <w:rPr>
          <w:rFonts w:ascii="Times New Roman" w:eastAsia="Calibri" w:hAnsi="Times New Roman" w:cs="Times New Roman"/>
          <w:sz w:val="24"/>
          <w:szCs w:val="24"/>
        </w:rPr>
        <w:lastRenderedPageBreak/>
        <w:t xml:space="preserve">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996AEE6" w14:textId="77777777" w:rsidR="00DD2505" w:rsidRPr="002069B6" w:rsidRDefault="00DD2505" w:rsidP="00DD2505">
      <w:pPr>
        <w:ind w:left="567"/>
        <w:contextualSpacing/>
        <w:jc w:val="both"/>
        <w:rPr>
          <w:rFonts w:eastAsia="Calibri"/>
          <w:color w:val="FF0000"/>
          <w:sz w:val="24"/>
          <w:szCs w:val="24"/>
        </w:rPr>
      </w:pPr>
    </w:p>
    <w:p w14:paraId="10A2A889" w14:textId="04B80C7F" w:rsidR="00DD2505" w:rsidRPr="002069B6" w:rsidRDefault="00DD2505">
      <w:pPr>
        <w:pStyle w:val="Sraopastraipa"/>
        <w:numPr>
          <w:ilvl w:val="0"/>
          <w:numId w:val="11"/>
        </w:numPr>
        <w:tabs>
          <w:tab w:val="left" w:pos="426"/>
        </w:tabs>
        <w:spacing w:after="0"/>
        <w:jc w:val="center"/>
        <w:rPr>
          <w:rFonts w:ascii="Times New Roman" w:eastAsia="Calibri" w:hAnsi="Times New Roman" w:cs="Times New Roman"/>
          <w:b/>
          <w:bCs/>
          <w:sz w:val="24"/>
          <w:szCs w:val="24"/>
        </w:rPr>
      </w:pPr>
      <w:r w:rsidRPr="002069B6">
        <w:rPr>
          <w:rFonts w:ascii="Times New Roman" w:eastAsia="Calibri" w:hAnsi="Times New Roman" w:cs="Times New Roman"/>
          <w:b/>
          <w:bCs/>
          <w:sz w:val="24"/>
          <w:szCs w:val="24"/>
        </w:rPr>
        <w:t>Dalis. Konfidencialumas</w:t>
      </w:r>
    </w:p>
    <w:p w14:paraId="4B284292" w14:textId="77777777" w:rsidR="00DD2505" w:rsidRPr="002069B6" w:rsidRDefault="00DD2505">
      <w:pPr>
        <w:pStyle w:val="Sraopastraipa"/>
        <w:numPr>
          <w:ilvl w:val="1"/>
          <w:numId w:val="11"/>
        </w:numPr>
        <w:tabs>
          <w:tab w:val="left" w:pos="0"/>
          <w:tab w:val="left" w:pos="993"/>
        </w:tabs>
        <w:spacing w:after="0" w:line="240" w:lineRule="auto"/>
        <w:ind w:left="0" w:firstLine="567"/>
        <w:jc w:val="both"/>
        <w:rPr>
          <w:rFonts w:ascii="Times New Roman" w:eastAsia="Times New Roman" w:hAnsi="Times New Roman" w:cs="Times New Roman"/>
          <w:sz w:val="24"/>
          <w:szCs w:val="24"/>
        </w:rPr>
      </w:pPr>
      <w:r w:rsidRPr="002069B6">
        <w:rPr>
          <w:rFonts w:ascii="Times New Roman" w:eastAsia="Times New Roman" w:hAnsi="Times New Roman" w:cs="Times New Roman"/>
          <w:sz w:val="24"/>
          <w:szCs w:val="24"/>
        </w:rPr>
        <w:t>Konfidencialia informacija pagal šią Sutartį laikoma:</w:t>
      </w:r>
    </w:p>
    <w:p w14:paraId="628EBAB9" w14:textId="77777777" w:rsidR="00DD2505" w:rsidRPr="002069B6" w:rsidRDefault="00DD2505">
      <w:pPr>
        <w:pStyle w:val="Sraopastraipa"/>
        <w:numPr>
          <w:ilvl w:val="2"/>
          <w:numId w:val="11"/>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2069B6">
        <w:rPr>
          <w:rFonts w:ascii="Times New Roman" w:eastAsia="Times New Roman" w:hAnsi="Times New Roman" w:cs="Times New Roman"/>
          <w:sz w:val="24"/>
          <w:szCs w:val="24"/>
        </w:rPr>
        <w:t>bet kokiu būdu išreikšta informacija (raštu ar elektronine forma), kuri gaunama vykdant šia Sutartimi prisiimtus įsipareigojimus ir kuri yra susijusi su Šalių atliekamomis funkcijomis;</w:t>
      </w:r>
    </w:p>
    <w:p w14:paraId="189E2353" w14:textId="25C23B5A" w:rsidR="00DD2505" w:rsidRPr="002069B6" w:rsidRDefault="00DD2505">
      <w:pPr>
        <w:numPr>
          <w:ilvl w:val="2"/>
          <w:numId w:val="11"/>
        </w:numPr>
        <w:tabs>
          <w:tab w:val="left" w:pos="567"/>
          <w:tab w:val="left" w:pos="851"/>
          <w:tab w:val="left" w:pos="1276"/>
          <w:tab w:val="left" w:pos="1560"/>
        </w:tabs>
        <w:ind w:left="0" w:firstLine="567"/>
        <w:jc w:val="both"/>
        <w:rPr>
          <w:sz w:val="24"/>
          <w:szCs w:val="24"/>
        </w:rPr>
      </w:pPr>
      <w:r w:rsidRPr="002069B6">
        <w:rPr>
          <w:sz w:val="24"/>
          <w:szCs w:val="24"/>
        </w:rPr>
        <w:t xml:space="preserve">asmens duomenys, elektroniniai dokumentai (duomenų bazės, duomenų failai ir kt.), Sistemų dokumentai, archyvuota informacija ar kiti dokumentai, paruošti Sutarties </w:t>
      </w:r>
      <w:r w:rsidR="00DF62CC" w:rsidRPr="002069B6">
        <w:rPr>
          <w:sz w:val="24"/>
          <w:szCs w:val="24"/>
        </w:rPr>
        <w:t>Š</w:t>
      </w:r>
      <w:r w:rsidRPr="002069B6">
        <w:rPr>
          <w:sz w:val="24"/>
          <w:szCs w:val="24"/>
        </w:rPr>
        <w:t xml:space="preserve">alies ar jos darbuotojų, kuriuose yra Sutarties 12.1.1. </w:t>
      </w:r>
      <w:r w:rsidR="008E7577" w:rsidRPr="002069B6">
        <w:rPr>
          <w:sz w:val="24"/>
          <w:szCs w:val="24"/>
        </w:rPr>
        <w:t>punkte</w:t>
      </w:r>
      <w:r w:rsidRPr="002069B6">
        <w:rPr>
          <w:sz w:val="24"/>
          <w:szCs w:val="24"/>
        </w:rPr>
        <w:t xml:space="preserve"> paminėtos informacijos, ar kurie yra parengti remiantis aukščiau minėta informacija;</w:t>
      </w:r>
    </w:p>
    <w:p w14:paraId="05BDF202" w14:textId="1CEE32D0" w:rsidR="00DD2505" w:rsidRPr="002069B6" w:rsidRDefault="00274BAA">
      <w:pPr>
        <w:numPr>
          <w:ilvl w:val="1"/>
          <w:numId w:val="11"/>
        </w:numPr>
        <w:tabs>
          <w:tab w:val="left" w:pos="567"/>
          <w:tab w:val="left" w:pos="993"/>
        </w:tabs>
        <w:ind w:left="0" w:firstLine="567"/>
        <w:jc w:val="both"/>
        <w:rPr>
          <w:sz w:val="24"/>
          <w:szCs w:val="24"/>
        </w:rPr>
      </w:pPr>
      <w:r w:rsidRPr="002069B6">
        <w:rPr>
          <w:sz w:val="24"/>
          <w:szCs w:val="24"/>
        </w:rPr>
        <w:t>Rangovas</w:t>
      </w:r>
      <w:r w:rsidR="00DD2505" w:rsidRPr="002069B6">
        <w:rPr>
          <w:sz w:val="24"/>
          <w:szCs w:val="24"/>
        </w:rPr>
        <w:t xml:space="preserve"> įsipareigoja:</w:t>
      </w:r>
    </w:p>
    <w:p w14:paraId="62F9FBCF" w14:textId="77777777" w:rsidR="00DD2505" w:rsidRPr="002069B6" w:rsidRDefault="00DD2505">
      <w:pPr>
        <w:numPr>
          <w:ilvl w:val="2"/>
          <w:numId w:val="11"/>
        </w:numPr>
        <w:tabs>
          <w:tab w:val="left" w:pos="709"/>
          <w:tab w:val="left" w:pos="1276"/>
          <w:tab w:val="left" w:pos="1560"/>
        </w:tabs>
        <w:ind w:left="0" w:firstLine="567"/>
        <w:jc w:val="both"/>
        <w:rPr>
          <w:sz w:val="24"/>
          <w:szCs w:val="24"/>
        </w:rPr>
      </w:pPr>
      <w:r w:rsidRPr="002069B6">
        <w:rPr>
          <w:sz w:val="24"/>
          <w:szCs w:val="24"/>
        </w:rPr>
        <w:t>naudotis konfidencialia informacija tik sutartinių įsipareigojimų vykdymo tikslais;</w:t>
      </w:r>
    </w:p>
    <w:p w14:paraId="2B3E202C" w14:textId="77777777" w:rsidR="00DD2505" w:rsidRPr="002069B6" w:rsidRDefault="00DD2505">
      <w:pPr>
        <w:numPr>
          <w:ilvl w:val="2"/>
          <w:numId w:val="11"/>
        </w:numPr>
        <w:tabs>
          <w:tab w:val="left" w:pos="709"/>
          <w:tab w:val="left" w:pos="1276"/>
          <w:tab w:val="left" w:pos="1560"/>
        </w:tabs>
        <w:ind w:left="0" w:firstLine="567"/>
        <w:jc w:val="both"/>
        <w:rPr>
          <w:sz w:val="24"/>
          <w:szCs w:val="24"/>
        </w:rPr>
      </w:pPr>
      <w:r w:rsidRPr="002069B6">
        <w:rPr>
          <w:sz w:val="24"/>
          <w:szCs w:val="24"/>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09650803" w14:textId="77777777" w:rsidR="00DD2505" w:rsidRPr="002069B6" w:rsidRDefault="00DD2505">
      <w:pPr>
        <w:numPr>
          <w:ilvl w:val="2"/>
          <w:numId w:val="11"/>
        </w:numPr>
        <w:tabs>
          <w:tab w:val="left" w:pos="993"/>
          <w:tab w:val="left" w:pos="1276"/>
        </w:tabs>
        <w:ind w:left="0" w:firstLine="567"/>
        <w:jc w:val="both"/>
        <w:rPr>
          <w:sz w:val="24"/>
          <w:szCs w:val="24"/>
        </w:rPr>
      </w:pPr>
      <w:r w:rsidRPr="002069B6">
        <w:rPr>
          <w:sz w:val="24"/>
          <w:szCs w:val="24"/>
        </w:rPr>
        <w:t>užtikrinti konfidencialios informacijos apsaugą, t. y. užkirsti galimybę tretiesiems asmenims sužinoti tokią informaciją;</w:t>
      </w:r>
    </w:p>
    <w:p w14:paraId="03F10E45" w14:textId="77777777" w:rsidR="00DD2505" w:rsidRPr="002069B6" w:rsidRDefault="00DD2505">
      <w:pPr>
        <w:numPr>
          <w:ilvl w:val="2"/>
          <w:numId w:val="11"/>
        </w:numPr>
        <w:tabs>
          <w:tab w:val="left" w:pos="851"/>
          <w:tab w:val="left" w:pos="1276"/>
        </w:tabs>
        <w:ind w:left="0" w:firstLine="567"/>
        <w:jc w:val="both"/>
        <w:rPr>
          <w:sz w:val="24"/>
          <w:szCs w:val="24"/>
        </w:rPr>
      </w:pPr>
      <w:r w:rsidRPr="002069B6">
        <w:rPr>
          <w:sz w:val="24"/>
          <w:szCs w:val="24"/>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51BD22DD" w14:textId="66E9A923" w:rsidR="00DD2505" w:rsidRPr="002069B6" w:rsidRDefault="00DD2505">
      <w:pPr>
        <w:numPr>
          <w:ilvl w:val="1"/>
          <w:numId w:val="11"/>
        </w:numPr>
        <w:tabs>
          <w:tab w:val="left" w:pos="709"/>
          <w:tab w:val="left" w:pos="993"/>
        </w:tabs>
        <w:ind w:left="0" w:firstLine="567"/>
        <w:jc w:val="both"/>
        <w:rPr>
          <w:sz w:val="24"/>
          <w:szCs w:val="24"/>
        </w:rPr>
      </w:pPr>
      <w:r w:rsidRPr="002069B6">
        <w:rPr>
          <w:sz w:val="24"/>
          <w:szCs w:val="24"/>
        </w:rPr>
        <w:t xml:space="preserve">Pasibaigus Sutarties galiojimui / nutraukus Sutartį, </w:t>
      </w:r>
      <w:r w:rsidR="00274BAA" w:rsidRPr="002069B6">
        <w:rPr>
          <w:sz w:val="24"/>
          <w:szCs w:val="24"/>
        </w:rPr>
        <w:t xml:space="preserve">Rangovas </w:t>
      </w:r>
      <w:r w:rsidRPr="002069B6">
        <w:rPr>
          <w:sz w:val="24"/>
          <w:szCs w:val="24"/>
        </w:rPr>
        <w:t>nedelsiant privalo:</w:t>
      </w:r>
    </w:p>
    <w:p w14:paraId="5FEF6228" w14:textId="77777777" w:rsidR="00DD2505" w:rsidRPr="002069B6" w:rsidRDefault="00DD2505">
      <w:pPr>
        <w:numPr>
          <w:ilvl w:val="2"/>
          <w:numId w:val="11"/>
        </w:numPr>
        <w:tabs>
          <w:tab w:val="left" w:pos="851"/>
        </w:tabs>
        <w:ind w:left="0" w:firstLine="567"/>
        <w:jc w:val="both"/>
        <w:rPr>
          <w:sz w:val="24"/>
          <w:szCs w:val="24"/>
        </w:rPr>
      </w:pPr>
      <w:r w:rsidRPr="002069B6">
        <w:rPr>
          <w:sz w:val="24"/>
          <w:szCs w:val="24"/>
        </w:rPr>
        <w:t>grąžinti konfidencialią informaciją Užsakovui arba sunaikinti pateiktą konfidencialią informaciją;</w:t>
      </w:r>
    </w:p>
    <w:p w14:paraId="7D958B9E" w14:textId="77777777" w:rsidR="00DD2505" w:rsidRPr="002069B6" w:rsidRDefault="00DD2505">
      <w:pPr>
        <w:numPr>
          <w:ilvl w:val="2"/>
          <w:numId w:val="11"/>
        </w:numPr>
        <w:tabs>
          <w:tab w:val="left" w:pos="851"/>
        </w:tabs>
        <w:ind w:left="0" w:firstLine="567"/>
        <w:jc w:val="both"/>
        <w:rPr>
          <w:sz w:val="24"/>
          <w:szCs w:val="24"/>
        </w:rPr>
      </w:pPr>
      <w:r w:rsidRPr="002069B6">
        <w:rPr>
          <w:sz w:val="24"/>
          <w:szCs w:val="24"/>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6D1A2C99" w14:textId="77777777" w:rsidR="00DD2505" w:rsidRPr="002069B6" w:rsidRDefault="00DD2505">
      <w:pPr>
        <w:numPr>
          <w:ilvl w:val="2"/>
          <w:numId w:val="11"/>
        </w:numPr>
        <w:tabs>
          <w:tab w:val="left" w:pos="851"/>
        </w:tabs>
        <w:ind w:left="0" w:firstLine="567"/>
        <w:jc w:val="both"/>
        <w:rPr>
          <w:sz w:val="24"/>
          <w:szCs w:val="24"/>
        </w:rPr>
      </w:pPr>
      <w:r w:rsidRPr="002069B6">
        <w:rPr>
          <w:sz w:val="24"/>
          <w:szCs w:val="24"/>
        </w:rPr>
        <w:t>patvirtinti Užsakovui šioje dalyje nustatytų įsipareigojimų įvykdymą raštu.</w:t>
      </w:r>
    </w:p>
    <w:p w14:paraId="202DE1B2" w14:textId="77DA2843" w:rsidR="00DD2505" w:rsidRPr="002069B6" w:rsidRDefault="00274BAA">
      <w:pPr>
        <w:numPr>
          <w:ilvl w:val="1"/>
          <w:numId w:val="11"/>
        </w:numPr>
        <w:tabs>
          <w:tab w:val="left" w:pos="709"/>
          <w:tab w:val="left" w:pos="993"/>
        </w:tabs>
        <w:ind w:left="0" w:firstLine="567"/>
        <w:jc w:val="both"/>
        <w:rPr>
          <w:sz w:val="24"/>
          <w:szCs w:val="24"/>
        </w:rPr>
      </w:pPr>
      <w:r w:rsidRPr="002069B6">
        <w:rPr>
          <w:sz w:val="24"/>
          <w:szCs w:val="24"/>
        </w:rPr>
        <w:t>Rangovas</w:t>
      </w:r>
      <w:r w:rsidR="00DD2505" w:rsidRPr="002069B6">
        <w:rPr>
          <w:sz w:val="24"/>
          <w:szCs w:val="24"/>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7A192712" w14:textId="77777777" w:rsidR="00DD2505" w:rsidRPr="002069B6" w:rsidRDefault="00DD2505" w:rsidP="00DD2505">
      <w:pPr>
        <w:tabs>
          <w:tab w:val="left" w:pos="709"/>
          <w:tab w:val="left" w:pos="993"/>
        </w:tabs>
        <w:ind w:left="284"/>
        <w:jc w:val="both"/>
        <w:rPr>
          <w:sz w:val="24"/>
          <w:szCs w:val="24"/>
        </w:rPr>
      </w:pPr>
    </w:p>
    <w:p w14:paraId="2484A81C" w14:textId="323C3940" w:rsidR="000917C7" w:rsidRPr="002069B6" w:rsidRDefault="000917C7">
      <w:pPr>
        <w:pStyle w:val="Sraopastraipa"/>
        <w:numPr>
          <w:ilvl w:val="0"/>
          <w:numId w:val="11"/>
        </w:numPr>
        <w:tabs>
          <w:tab w:val="left" w:pos="90"/>
          <w:tab w:val="left" w:pos="709"/>
          <w:tab w:val="left" w:pos="1134"/>
        </w:tabs>
        <w:spacing w:after="0"/>
        <w:jc w:val="center"/>
        <w:rPr>
          <w:rFonts w:ascii="Times New Roman" w:hAnsi="Times New Roman" w:cs="Times New Roman"/>
          <w:b/>
          <w:sz w:val="24"/>
          <w:szCs w:val="24"/>
        </w:rPr>
      </w:pPr>
      <w:r w:rsidRPr="002069B6">
        <w:rPr>
          <w:rFonts w:ascii="Times New Roman" w:hAnsi="Times New Roman" w:cs="Times New Roman"/>
          <w:b/>
          <w:sz w:val="24"/>
          <w:szCs w:val="24"/>
        </w:rPr>
        <w:t>Dalis. Kitos sąlygos</w:t>
      </w:r>
    </w:p>
    <w:p w14:paraId="1031ED80" w14:textId="41773A26" w:rsidR="000917C7" w:rsidRPr="002069B6" w:rsidRDefault="000917C7">
      <w:pPr>
        <w:numPr>
          <w:ilvl w:val="1"/>
          <w:numId w:val="11"/>
        </w:numPr>
        <w:tabs>
          <w:tab w:val="left" w:pos="0"/>
          <w:tab w:val="left" w:pos="90"/>
          <w:tab w:val="left" w:pos="1134"/>
        </w:tabs>
        <w:autoSpaceDN w:val="0"/>
        <w:ind w:left="0" w:firstLine="567"/>
        <w:jc w:val="both"/>
        <w:rPr>
          <w:rFonts w:eastAsia="Calibri"/>
          <w:sz w:val="24"/>
          <w:szCs w:val="24"/>
          <w:lang w:eastAsia="lt-LT"/>
        </w:rPr>
      </w:pPr>
      <w:r w:rsidRPr="002069B6">
        <w:rPr>
          <w:rFonts w:eastAsia="Calibri"/>
          <w:sz w:val="24"/>
          <w:szCs w:val="24"/>
          <w:lang w:eastAsia="lt-LT"/>
        </w:rPr>
        <w:t xml:space="preserve">Sutarties </w:t>
      </w:r>
      <w:r w:rsidR="00DF62CC" w:rsidRPr="002069B6">
        <w:rPr>
          <w:rFonts w:eastAsia="Calibri"/>
          <w:sz w:val="24"/>
          <w:szCs w:val="24"/>
          <w:lang w:eastAsia="lt-LT"/>
        </w:rPr>
        <w:t>Š</w:t>
      </w:r>
      <w:r w:rsidRPr="002069B6">
        <w:rPr>
          <w:rFonts w:eastAsia="Calibri"/>
          <w:sz w:val="24"/>
          <w:szCs w:val="24"/>
          <w:lang w:eastAsia="lt-LT"/>
        </w:rPr>
        <w:t xml:space="preserve">alių teisės ir pareigos yra reguliuojamos pagal šią </w:t>
      </w:r>
      <w:r w:rsidR="00DD2505" w:rsidRPr="002069B6">
        <w:rPr>
          <w:rFonts w:eastAsia="Calibri"/>
          <w:sz w:val="24"/>
          <w:szCs w:val="24"/>
          <w:lang w:eastAsia="lt-LT"/>
        </w:rPr>
        <w:t>S</w:t>
      </w:r>
      <w:r w:rsidRPr="002069B6">
        <w:rPr>
          <w:rFonts w:eastAsia="Calibri"/>
          <w:sz w:val="24"/>
          <w:szCs w:val="24"/>
          <w:lang w:eastAsia="lt-LT"/>
        </w:rPr>
        <w:t xml:space="preserve">utartį, jos pasirašytus priedus ir pakeitimus ir Lietuvos Respublikos teisės aktus. </w:t>
      </w:r>
      <w:r w:rsidRPr="002069B6">
        <w:rPr>
          <w:rFonts w:eastAsia="Calibri"/>
          <w:bCs/>
          <w:sz w:val="24"/>
          <w:szCs w:val="24"/>
          <w:lang w:eastAsia="lt-LT"/>
        </w:rPr>
        <w:t>Ginčai sprendžiami derybų būdu, o nepavykus taip išspręsti ginčo, jis bus nagrinėjamas Lietuvos Respublikos civilinio proceso kodekso nustatyta tvarka teisme.</w:t>
      </w:r>
    </w:p>
    <w:p w14:paraId="4A09EF70" w14:textId="77777777" w:rsidR="000917C7" w:rsidRPr="002069B6" w:rsidRDefault="000917C7">
      <w:pPr>
        <w:numPr>
          <w:ilvl w:val="1"/>
          <w:numId w:val="11"/>
        </w:numPr>
        <w:tabs>
          <w:tab w:val="left" w:pos="0"/>
          <w:tab w:val="left" w:pos="90"/>
          <w:tab w:val="left" w:pos="1134"/>
        </w:tabs>
        <w:autoSpaceDN w:val="0"/>
        <w:ind w:left="0" w:firstLine="567"/>
        <w:jc w:val="both"/>
        <w:rPr>
          <w:rFonts w:eastAsia="Calibri"/>
          <w:sz w:val="24"/>
          <w:szCs w:val="24"/>
          <w:lang w:eastAsia="lt-LT"/>
        </w:rPr>
      </w:pPr>
      <w:r w:rsidRPr="002069B6">
        <w:rPr>
          <w:rFonts w:eastAsia="Calibri"/>
          <w:sz w:val="24"/>
          <w:szCs w:val="24"/>
          <w:lang w:eastAsia="lt-LT"/>
        </w:rPr>
        <w:t>Sutarties sąlygos gali būti keičiamos vadovaujantis Lietuvos Respublikos Viešųjų pirkimų įstatymo 89 straipsnio nuostatomis. Sutarties sąlygų koregavimas galimas joje numatytomis aplinkybėmis.</w:t>
      </w:r>
    </w:p>
    <w:p w14:paraId="1BF8D64B" w14:textId="77777777" w:rsidR="00EF271F" w:rsidRPr="002069B6" w:rsidRDefault="000917C7">
      <w:pPr>
        <w:pStyle w:val="Sraopastraipa"/>
        <w:numPr>
          <w:ilvl w:val="1"/>
          <w:numId w:val="11"/>
        </w:numPr>
        <w:tabs>
          <w:tab w:val="left" w:pos="0"/>
          <w:tab w:val="left" w:pos="90"/>
          <w:tab w:val="left" w:pos="1134"/>
        </w:tabs>
        <w:autoSpaceDN w:val="0"/>
        <w:spacing w:after="0" w:line="240" w:lineRule="auto"/>
        <w:ind w:left="0" w:firstLine="567"/>
        <w:jc w:val="both"/>
        <w:rPr>
          <w:rFonts w:ascii="Times New Roman" w:eastAsia="Calibri" w:hAnsi="Times New Roman" w:cs="Times New Roman"/>
          <w:sz w:val="24"/>
          <w:szCs w:val="24"/>
          <w:lang w:eastAsia="lt-LT"/>
        </w:rPr>
      </w:pPr>
      <w:r w:rsidRPr="002069B6">
        <w:rPr>
          <w:rFonts w:ascii="Times New Roman" w:hAnsi="Times New Roman" w:cs="Times New Roman"/>
          <w:sz w:val="24"/>
          <w:szCs w:val="24"/>
        </w:rPr>
        <w:t xml:space="preserve">Jeigu Rangovo kvalifikacija dėl teisės verstis atitinkama veikla </w:t>
      </w:r>
      <w:r w:rsidR="00DD2505" w:rsidRPr="002069B6">
        <w:rPr>
          <w:rFonts w:ascii="Times New Roman" w:hAnsi="Times New Roman" w:cs="Times New Roman"/>
          <w:sz w:val="24"/>
          <w:szCs w:val="24"/>
        </w:rPr>
        <w:t xml:space="preserve">netikrinta ar </w:t>
      </w:r>
      <w:r w:rsidRPr="002069B6">
        <w:rPr>
          <w:rFonts w:ascii="Times New Roman" w:hAnsi="Times New Roman" w:cs="Times New Roman"/>
          <w:sz w:val="24"/>
          <w:szCs w:val="24"/>
        </w:rPr>
        <w:t xml:space="preserve">tikrinta ne visa apimtimi, Rangovas įsipareigoja, kad </w:t>
      </w:r>
      <w:r w:rsidR="00DD2505" w:rsidRPr="002069B6">
        <w:rPr>
          <w:rFonts w:ascii="Times New Roman" w:hAnsi="Times New Roman" w:cs="Times New Roman"/>
          <w:sz w:val="24"/>
          <w:szCs w:val="24"/>
        </w:rPr>
        <w:t>S</w:t>
      </w:r>
      <w:r w:rsidRPr="002069B6">
        <w:rPr>
          <w:rFonts w:ascii="Times New Roman" w:hAnsi="Times New Roman" w:cs="Times New Roman"/>
          <w:sz w:val="24"/>
          <w:szCs w:val="24"/>
        </w:rPr>
        <w:t>utartį vykdys tik tokią teisę turintys asmenys.</w:t>
      </w:r>
    </w:p>
    <w:p w14:paraId="6EE931D5" w14:textId="55C2F624" w:rsidR="00CD6C06" w:rsidRPr="002069B6" w:rsidRDefault="00B27391">
      <w:pPr>
        <w:pStyle w:val="Sraopastraipa"/>
        <w:numPr>
          <w:ilvl w:val="1"/>
          <w:numId w:val="11"/>
        </w:numPr>
        <w:tabs>
          <w:tab w:val="left" w:pos="0"/>
          <w:tab w:val="left" w:pos="90"/>
          <w:tab w:val="left" w:pos="1134"/>
        </w:tabs>
        <w:autoSpaceDN w:val="0"/>
        <w:spacing w:line="240" w:lineRule="auto"/>
        <w:ind w:left="0" w:firstLine="567"/>
        <w:jc w:val="both"/>
        <w:rPr>
          <w:rFonts w:ascii="Times New Roman" w:eastAsia="Calibri" w:hAnsi="Times New Roman" w:cs="Times New Roman"/>
          <w:sz w:val="24"/>
          <w:szCs w:val="24"/>
          <w:lang w:eastAsia="lt-LT"/>
        </w:rPr>
      </w:pPr>
      <w:r w:rsidRPr="002069B6">
        <w:rPr>
          <w:sz w:val="24"/>
          <w:szCs w:val="24"/>
        </w:rPr>
        <w:t xml:space="preserve"> </w:t>
      </w:r>
      <w:r w:rsidR="00CD6C06" w:rsidRPr="002069B6">
        <w:rPr>
          <w:rFonts w:ascii="Times New Roman" w:hAnsi="Times New Roman" w:cs="Times New Roman"/>
          <w:sz w:val="24"/>
          <w:szCs w:val="24"/>
        </w:rPr>
        <w:t xml:space="preserve">Užsakovas, vadovaudamasis Viešųjų pirkimų įstatymo 87 straipsnio 2 dalies 12 punktu, sudarant pirkimo sutartį skiria atsakingą asmenį už sutarties vykdymą – </w:t>
      </w:r>
      <w:r w:rsidR="008E7577" w:rsidRPr="002069B6">
        <w:rPr>
          <w:rFonts w:ascii="Times New Roman" w:hAnsi="Times New Roman" w:cs="Times New Roman"/>
          <w:i/>
          <w:iCs/>
          <w:color w:val="FF0000"/>
          <w:sz w:val="24"/>
          <w:szCs w:val="24"/>
        </w:rPr>
        <w:t>(nurodomos atsakingo asmens pareigos, vardas ir pavardė, kontaktiniai duomenys).</w:t>
      </w:r>
    </w:p>
    <w:p w14:paraId="14C992C5" w14:textId="14C51374" w:rsidR="00DD2505" w:rsidRPr="002069B6" w:rsidRDefault="000917C7">
      <w:pPr>
        <w:numPr>
          <w:ilvl w:val="0"/>
          <w:numId w:val="11"/>
        </w:numPr>
        <w:tabs>
          <w:tab w:val="left" w:pos="90"/>
          <w:tab w:val="left" w:pos="709"/>
          <w:tab w:val="left" w:pos="1134"/>
        </w:tabs>
        <w:suppressAutoHyphens/>
        <w:contextualSpacing/>
        <w:jc w:val="center"/>
        <w:rPr>
          <w:b/>
          <w:sz w:val="24"/>
          <w:szCs w:val="24"/>
        </w:rPr>
      </w:pPr>
      <w:r w:rsidRPr="002069B6">
        <w:rPr>
          <w:b/>
          <w:sz w:val="24"/>
          <w:szCs w:val="24"/>
        </w:rPr>
        <w:t>Dalis. Sutarties priedai</w:t>
      </w:r>
    </w:p>
    <w:p w14:paraId="693F8C2D" w14:textId="0110DDDD" w:rsidR="000917C7" w:rsidRPr="002069B6" w:rsidRDefault="000917C7">
      <w:pPr>
        <w:numPr>
          <w:ilvl w:val="1"/>
          <w:numId w:val="11"/>
        </w:numPr>
        <w:tabs>
          <w:tab w:val="left" w:pos="0"/>
          <w:tab w:val="left" w:pos="90"/>
        </w:tabs>
        <w:autoSpaceDN w:val="0"/>
        <w:ind w:left="0" w:firstLine="567"/>
        <w:contextualSpacing/>
        <w:jc w:val="both"/>
        <w:rPr>
          <w:sz w:val="24"/>
          <w:szCs w:val="24"/>
        </w:rPr>
      </w:pPr>
      <w:r w:rsidRPr="002069B6">
        <w:rPr>
          <w:sz w:val="24"/>
          <w:szCs w:val="24"/>
        </w:rPr>
        <w:lastRenderedPageBreak/>
        <w:t>Pažymos apie atliktų darbų ir išlaidų apmokėjimą forma;</w:t>
      </w:r>
    </w:p>
    <w:p w14:paraId="57F4BFCE" w14:textId="19776854" w:rsidR="005535DE" w:rsidRPr="002069B6" w:rsidRDefault="001D032A">
      <w:pPr>
        <w:numPr>
          <w:ilvl w:val="1"/>
          <w:numId w:val="11"/>
        </w:numPr>
        <w:tabs>
          <w:tab w:val="left" w:pos="0"/>
          <w:tab w:val="left" w:pos="90"/>
        </w:tabs>
        <w:autoSpaceDN w:val="0"/>
        <w:ind w:left="0" w:firstLine="567"/>
        <w:contextualSpacing/>
        <w:jc w:val="both"/>
        <w:rPr>
          <w:sz w:val="24"/>
          <w:szCs w:val="24"/>
        </w:rPr>
      </w:pPr>
      <w:r w:rsidRPr="002069B6">
        <w:rPr>
          <w:sz w:val="24"/>
          <w:szCs w:val="24"/>
        </w:rPr>
        <w:t>Užsakymo forma</w:t>
      </w:r>
    </w:p>
    <w:p w14:paraId="1E3DDDB3" w14:textId="77777777" w:rsidR="00DD2505" w:rsidRPr="002069B6" w:rsidRDefault="000917C7">
      <w:pPr>
        <w:pStyle w:val="Sraopastraipa"/>
        <w:numPr>
          <w:ilvl w:val="1"/>
          <w:numId w:val="11"/>
        </w:numPr>
        <w:tabs>
          <w:tab w:val="left" w:pos="0"/>
          <w:tab w:val="left" w:pos="90"/>
        </w:tabs>
        <w:autoSpaceDN w:val="0"/>
        <w:spacing w:after="0" w:line="240" w:lineRule="auto"/>
        <w:ind w:firstLine="87"/>
        <w:jc w:val="both"/>
        <w:rPr>
          <w:rFonts w:ascii="Times New Roman" w:eastAsia="Times New Roman" w:hAnsi="Times New Roman" w:cs="Times New Roman"/>
          <w:sz w:val="24"/>
          <w:szCs w:val="24"/>
        </w:rPr>
      </w:pPr>
      <w:r w:rsidRPr="002069B6">
        <w:rPr>
          <w:rFonts w:ascii="Times New Roman" w:eastAsia="Times New Roman" w:hAnsi="Times New Roman" w:cs="Times New Roman"/>
          <w:sz w:val="24"/>
          <w:szCs w:val="24"/>
        </w:rPr>
        <w:t>Darbų perdavimo - priėmimo akto forma;</w:t>
      </w:r>
    </w:p>
    <w:p w14:paraId="77FC585A" w14:textId="07287A0D" w:rsidR="00B27391" w:rsidRPr="002069B6" w:rsidRDefault="000B1E8C">
      <w:pPr>
        <w:pStyle w:val="Sraopastraipa"/>
        <w:numPr>
          <w:ilvl w:val="1"/>
          <w:numId w:val="11"/>
        </w:numPr>
        <w:tabs>
          <w:tab w:val="left" w:pos="0"/>
          <w:tab w:val="left" w:pos="90"/>
        </w:tabs>
        <w:autoSpaceDN w:val="0"/>
        <w:spacing w:after="0" w:line="240" w:lineRule="auto"/>
        <w:ind w:firstLine="87"/>
        <w:jc w:val="both"/>
        <w:rPr>
          <w:rFonts w:ascii="Times New Roman" w:eastAsia="Times New Roman" w:hAnsi="Times New Roman" w:cs="Times New Roman"/>
          <w:sz w:val="24"/>
          <w:szCs w:val="24"/>
        </w:rPr>
      </w:pPr>
      <w:r w:rsidRPr="002069B6">
        <w:rPr>
          <w:rFonts w:ascii="Times New Roman" w:hAnsi="Times New Roman" w:cs="Times New Roman"/>
          <w:sz w:val="24"/>
          <w:szCs w:val="24"/>
        </w:rPr>
        <w:t>Pasiūlymo forma</w:t>
      </w:r>
      <w:r w:rsidR="005535DE" w:rsidRPr="002069B6">
        <w:rPr>
          <w:rFonts w:ascii="Times New Roman" w:hAnsi="Times New Roman" w:cs="Times New Roman"/>
          <w:sz w:val="24"/>
          <w:szCs w:val="24"/>
        </w:rPr>
        <w:t>.</w:t>
      </w:r>
    </w:p>
    <w:p w14:paraId="7D5ECAE7" w14:textId="77777777" w:rsidR="000917C7" w:rsidRPr="002069B6" w:rsidRDefault="000917C7" w:rsidP="005321CA">
      <w:pPr>
        <w:tabs>
          <w:tab w:val="left" w:pos="90"/>
          <w:tab w:val="left" w:pos="709"/>
          <w:tab w:val="left" w:pos="1134"/>
        </w:tabs>
        <w:ind w:left="720" w:firstLine="709"/>
        <w:jc w:val="both"/>
        <w:rPr>
          <w:rFonts w:eastAsia="Calibri"/>
          <w:sz w:val="24"/>
          <w:szCs w:val="24"/>
          <w:lang w:eastAsia="lt-LT"/>
        </w:rPr>
      </w:pPr>
    </w:p>
    <w:p w14:paraId="389AF5A2" w14:textId="77777777" w:rsidR="000917C7" w:rsidRPr="002069B6" w:rsidRDefault="000917C7">
      <w:pPr>
        <w:numPr>
          <w:ilvl w:val="0"/>
          <w:numId w:val="11"/>
        </w:numPr>
        <w:tabs>
          <w:tab w:val="left" w:pos="90"/>
          <w:tab w:val="left" w:pos="709"/>
        </w:tabs>
        <w:contextualSpacing/>
        <w:jc w:val="center"/>
        <w:rPr>
          <w:b/>
          <w:sz w:val="24"/>
          <w:szCs w:val="24"/>
        </w:rPr>
      </w:pPr>
      <w:r w:rsidRPr="002069B6">
        <w:rPr>
          <w:b/>
          <w:sz w:val="24"/>
          <w:szCs w:val="24"/>
        </w:rPr>
        <w:t>Dalis. Šalių rekvizitai</w:t>
      </w:r>
    </w:p>
    <w:p w14:paraId="2BCE091E" w14:textId="77777777" w:rsidR="000917C7" w:rsidRPr="002069B6" w:rsidRDefault="000917C7" w:rsidP="005321CA">
      <w:pPr>
        <w:tabs>
          <w:tab w:val="left" w:pos="90"/>
          <w:tab w:val="left" w:pos="709"/>
        </w:tabs>
        <w:ind w:left="360"/>
        <w:contextualSpacing/>
        <w:rPr>
          <w:b/>
          <w:sz w:val="24"/>
          <w:szCs w:val="24"/>
        </w:rPr>
      </w:pPr>
    </w:p>
    <w:tbl>
      <w:tblPr>
        <w:tblW w:w="9385" w:type="dxa"/>
        <w:tblInd w:w="108" w:type="dxa"/>
        <w:tblLayout w:type="fixed"/>
        <w:tblLook w:val="04A0" w:firstRow="1" w:lastRow="0" w:firstColumn="1" w:lastColumn="0" w:noHBand="0" w:noVBand="1"/>
      </w:tblPr>
      <w:tblGrid>
        <w:gridCol w:w="4849"/>
        <w:gridCol w:w="4536"/>
      </w:tblGrid>
      <w:tr w:rsidR="000917C7" w:rsidRPr="002069B6" w14:paraId="6037688E" w14:textId="77777777" w:rsidTr="000917C7">
        <w:tc>
          <w:tcPr>
            <w:tcW w:w="4849" w:type="dxa"/>
          </w:tcPr>
          <w:p w14:paraId="1A407F65" w14:textId="77777777" w:rsidR="000917C7" w:rsidRPr="002069B6" w:rsidRDefault="000917C7" w:rsidP="005321CA">
            <w:pPr>
              <w:tabs>
                <w:tab w:val="left" w:pos="90"/>
              </w:tabs>
              <w:jc w:val="both"/>
              <w:rPr>
                <w:rFonts w:eastAsia="Calibri"/>
                <w:sz w:val="24"/>
                <w:szCs w:val="24"/>
                <w:lang w:eastAsia="lt-LT"/>
              </w:rPr>
            </w:pPr>
            <w:r w:rsidRPr="002069B6">
              <w:rPr>
                <w:rFonts w:eastAsia="Calibri"/>
                <w:sz w:val="24"/>
                <w:szCs w:val="24"/>
                <w:lang w:eastAsia="lt-LT"/>
              </w:rPr>
              <w:t>UŽSAKOVAS</w:t>
            </w:r>
          </w:p>
          <w:p w14:paraId="376401B6" w14:textId="71475A97" w:rsidR="000917C7" w:rsidRPr="002069B6" w:rsidRDefault="00DD2505" w:rsidP="005321CA">
            <w:pPr>
              <w:tabs>
                <w:tab w:val="left" w:pos="90"/>
              </w:tabs>
              <w:rPr>
                <w:rFonts w:eastAsia="Calibri"/>
                <w:bCs/>
                <w:sz w:val="24"/>
                <w:szCs w:val="24"/>
                <w:lang w:eastAsia="lt-LT"/>
              </w:rPr>
            </w:pPr>
            <w:r w:rsidRPr="002069B6">
              <w:rPr>
                <w:rFonts w:eastAsia="Calibri"/>
                <w:bCs/>
                <w:color w:val="FF0000"/>
                <w:sz w:val="24"/>
                <w:szCs w:val="24"/>
                <w:lang w:eastAsia="lt-LT"/>
              </w:rPr>
              <w:t>[Įrašyti Užsakovo rekvizitus]</w:t>
            </w:r>
          </w:p>
        </w:tc>
        <w:tc>
          <w:tcPr>
            <w:tcW w:w="4536" w:type="dxa"/>
          </w:tcPr>
          <w:p w14:paraId="12A2698E" w14:textId="77777777" w:rsidR="000917C7" w:rsidRPr="002069B6" w:rsidRDefault="000917C7" w:rsidP="005321CA">
            <w:pPr>
              <w:tabs>
                <w:tab w:val="left" w:pos="90"/>
              </w:tabs>
              <w:jc w:val="both"/>
              <w:rPr>
                <w:rFonts w:eastAsia="Calibri"/>
                <w:sz w:val="24"/>
                <w:szCs w:val="24"/>
                <w:lang w:eastAsia="lt-LT"/>
              </w:rPr>
            </w:pPr>
            <w:r w:rsidRPr="002069B6">
              <w:rPr>
                <w:rFonts w:eastAsia="Calibri"/>
                <w:sz w:val="24"/>
                <w:szCs w:val="24"/>
                <w:lang w:eastAsia="lt-LT"/>
              </w:rPr>
              <w:t>RANGOVAS</w:t>
            </w:r>
          </w:p>
          <w:p w14:paraId="7BB8162B" w14:textId="77777777" w:rsidR="000917C7" w:rsidRPr="002069B6" w:rsidRDefault="000917C7" w:rsidP="005321CA">
            <w:pPr>
              <w:tabs>
                <w:tab w:val="left" w:pos="90"/>
              </w:tabs>
              <w:jc w:val="both"/>
              <w:rPr>
                <w:rFonts w:eastAsia="Calibri"/>
                <w:sz w:val="24"/>
                <w:szCs w:val="24"/>
                <w:lang w:eastAsia="lt-LT"/>
              </w:rPr>
            </w:pPr>
            <w:r w:rsidRPr="002069B6">
              <w:rPr>
                <w:rFonts w:eastAsia="Calibri"/>
                <w:color w:val="FF0000"/>
                <w:sz w:val="24"/>
                <w:szCs w:val="24"/>
                <w:lang w:eastAsia="lt-LT"/>
              </w:rPr>
              <w:t>[Įrašyti Rangovo rekvizitus]</w:t>
            </w:r>
          </w:p>
        </w:tc>
      </w:tr>
      <w:tr w:rsidR="000917C7" w:rsidRPr="002069B6" w14:paraId="4D5D0FC0" w14:textId="77777777" w:rsidTr="000917C7">
        <w:trPr>
          <w:trHeight w:val="2162"/>
        </w:trPr>
        <w:tc>
          <w:tcPr>
            <w:tcW w:w="4849" w:type="dxa"/>
          </w:tcPr>
          <w:p w14:paraId="3C2A880E" w14:textId="77777777" w:rsidR="00B27391" w:rsidRPr="002069B6" w:rsidRDefault="00B27391" w:rsidP="005321CA">
            <w:pPr>
              <w:keepNext/>
              <w:tabs>
                <w:tab w:val="left" w:pos="90"/>
              </w:tabs>
              <w:jc w:val="both"/>
              <w:rPr>
                <w:rFonts w:eastAsia="Calibri"/>
                <w:sz w:val="24"/>
                <w:szCs w:val="24"/>
                <w:lang w:eastAsia="fi-FI"/>
              </w:rPr>
            </w:pPr>
          </w:p>
          <w:p w14:paraId="46B26737" w14:textId="77777777" w:rsidR="00B27391" w:rsidRPr="002069B6" w:rsidRDefault="00B27391" w:rsidP="005321CA">
            <w:pPr>
              <w:keepNext/>
              <w:tabs>
                <w:tab w:val="left" w:pos="90"/>
              </w:tabs>
              <w:rPr>
                <w:rFonts w:eastAsia="Calibri"/>
                <w:sz w:val="24"/>
                <w:szCs w:val="24"/>
                <w:lang w:eastAsia="fi-FI"/>
              </w:rPr>
            </w:pPr>
          </w:p>
          <w:p w14:paraId="452E728F" w14:textId="77777777" w:rsidR="00B27391" w:rsidRPr="002069B6" w:rsidRDefault="00B27391" w:rsidP="005321CA">
            <w:pPr>
              <w:keepNext/>
              <w:tabs>
                <w:tab w:val="left" w:pos="90"/>
              </w:tabs>
              <w:rPr>
                <w:rFonts w:eastAsia="Calibri"/>
                <w:sz w:val="24"/>
                <w:szCs w:val="24"/>
                <w:lang w:eastAsia="fi-FI"/>
              </w:rPr>
            </w:pPr>
          </w:p>
          <w:p w14:paraId="21EDC007" w14:textId="77777777" w:rsidR="00B27391" w:rsidRPr="002069B6" w:rsidRDefault="00B27391" w:rsidP="005321CA">
            <w:pPr>
              <w:keepNext/>
              <w:tabs>
                <w:tab w:val="left" w:pos="90"/>
              </w:tabs>
              <w:rPr>
                <w:rFonts w:eastAsia="Calibri"/>
                <w:sz w:val="24"/>
                <w:szCs w:val="24"/>
                <w:lang w:eastAsia="fi-FI"/>
              </w:rPr>
            </w:pPr>
          </w:p>
          <w:p w14:paraId="38EC8B7C" w14:textId="77777777" w:rsidR="00B27391" w:rsidRPr="002069B6" w:rsidRDefault="00B27391" w:rsidP="005321CA">
            <w:pPr>
              <w:keepNext/>
              <w:tabs>
                <w:tab w:val="left" w:pos="90"/>
              </w:tabs>
              <w:rPr>
                <w:rFonts w:eastAsia="Calibri"/>
                <w:sz w:val="24"/>
                <w:szCs w:val="24"/>
                <w:lang w:eastAsia="fi-FI"/>
              </w:rPr>
            </w:pPr>
          </w:p>
          <w:p w14:paraId="13B7717C" w14:textId="77777777" w:rsidR="000917C7" w:rsidRPr="002069B6" w:rsidRDefault="000917C7" w:rsidP="005321CA">
            <w:pPr>
              <w:keepNext/>
              <w:tabs>
                <w:tab w:val="left" w:pos="90"/>
              </w:tabs>
              <w:jc w:val="both"/>
              <w:rPr>
                <w:rFonts w:eastAsia="Calibri"/>
                <w:sz w:val="24"/>
                <w:szCs w:val="24"/>
                <w:lang w:eastAsia="lt-LT"/>
              </w:rPr>
            </w:pPr>
          </w:p>
          <w:p w14:paraId="7F896794" w14:textId="77777777" w:rsidR="000917C7" w:rsidRPr="002069B6" w:rsidRDefault="000917C7" w:rsidP="005321CA">
            <w:pPr>
              <w:keepNext/>
              <w:tabs>
                <w:tab w:val="left" w:pos="90"/>
              </w:tabs>
              <w:rPr>
                <w:rFonts w:eastAsia="Calibri"/>
                <w:sz w:val="24"/>
                <w:szCs w:val="24"/>
                <w:lang w:eastAsia="fi-FI"/>
              </w:rPr>
            </w:pPr>
            <w:r w:rsidRPr="002069B6">
              <w:rPr>
                <w:rFonts w:eastAsia="Calibri"/>
                <w:sz w:val="24"/>
                <w:szCs w:val="24"/>
                <w:lang w:eastAsia="fi-FI"/>
              </w:rPr>
              <w:t xml:space="preserve">Pasirašančiojo vardas, pavardė </w:t>
            </w:r>
          </w:p>
          <w:p w14:paraId="5557882F" w14:textId="77777777" w:rsidR="000917C7" w:rsidRPr="002069B6" w:rsidRDefault="000917C7" w:rsidP="005321CA">
            <w:pPr>
              <w:keepNext/>
              <w:tabs>
                <w:tab w:val="left" w:pos="90"/>
              </w:tabs>
              <w:rPr>
                <w:rFonts w:eastAsia="Calibri"/>
                <w:sz w:val="24"/>
                <w:szCs w:val="24"/>
                <w:lang w:eastAsia="fi-FI"/>
              </w:rPr>
            </w:pPr>
            <w:r w:rsidRPr="002069B6">
              <w:rPr>
                <w:rFonts w:eastAsia="Calibri"/>
                <w:sz w:val="24"/>
                <w:szCs w:val="24"/>
                <w:lang w:eastAsia="fi-FI"/>
              </w:rPr>
              <w:t>.................................................................</w:t>
            </w:r>
          </w:p>
          <w:p w14:paraId="1A1050D0" w14:textId="77777777" w:rsidR="000917C7" w:rsidRPr="002069B6" w:rsidRDefault="000917C7" w:rsidP="005321CA">
            <w:pPr>
              <w:keepNext/>
              <w:tabs>
                <w:tab w:val="left" w:pos="90"/>
              </w:tabs>
              <w:rPr>
                <w:rFonts w:eastAsia="Calibri"/>
                <w:sz w:val="24"/>
                <w:szCs w:val="24"/>
                <w:lang w:eastAsia="fi-FI"/>
              </w:rPr>
            </w:pPr>
            <w:r w:rsidRPr="002069B6">
              <w:rPr>
                <w:rFonts w:eastAsia="Calibri"/>
                <w:sz w:val="24"/>
                <w:szCs w:val="24"/>
                <w:lang w:eastAsia="fi-FI"/>
              </w:rPr>
              <w:t>Pareigos ...................................................</w:t>
            </w:r>
          </w:p>
          <w:p w14:paraId="304D34EB" w14:textId="3476C7FF" w:rsidR="000917C7" w:rsidRPr="002069B6" w:rsidRDefault="000917C7" w:rsidP="008E7577">
            <w:pPr>
              <w:keepNext/>
              <w:tabs>
                <w:tab w:val="left" w:pos="90"/>
              </w:tabs>
              <w:rPr>
                <w:rFonts w:eastAsia="Calibri"/>
                <w:sz w:val="24"/>
                <w:szCs w:val="24"/>
                <w:lang w:eastAsia="fi-FI"/>
              </w:rPr>
            </w:pPr>
            <w:r w:rsidRPr="002069B6">
              <w:rPr>
                <w:rFonts w:eastAsia="Calibri"/>
                <w:sz w:val="24"/>
                <w:szCs w:val="24"/>
                <w:lang w:eastAsia="fi-FI"/>
              </w:rPr>
              <w:t>Parašas .....................................................</w:t>
            </w:r>
          </w:p>
        </w:tc>
        <w:tc>
          <w:tcPr>
            <w:tcW w:w="4536" w:type="dxa"/>
          </w:tcPr>
          <w:p w14:paraId="1CF3D6CB" w14:textId="77777777" w:rsidR="000917C7" w:rsidRPr="002069B6" w:rsidRDefault="000917C7" w:rsidP="005321CA">
            <w:pPr>
              <w:keepNext/>
              <w:tabs>
                <w:tab w:val="left" w:pos="90"/>
              </w:tabs>
              <w:jc w:val="both"/>
              <w:rPr>
                <w:rFonts w:eastAsia="Calibri"/>
                <w:sz w:val="24"/>
                <w:szCs w:val="24"/>
                <w:lang w:eastAsia="fi-FI"/>
              </w:rPr>
            </w:pPr>
          </w:p>
          <w:p w14:paraId="5183DECB" w14:textId="77777777" w:rsidR="000917C7" w:rsidRPr="002069B6" w:rsidRDefault="000917C7" w:rsidP="005321CA">
            <w:pPr>
              <w:keepNext/>
              <w:tabs>
                <w:tab w:val="left" w:pos="90"/>
              </w:tabs>
              <w:rPr>
                <w:rFonts w:eastAsia="Calibri"/>
                <w:sz w:val="24"/>
                <w:szCs w:val="24"/>
                <w:lang w:eastAsia="fi-FI"/>
              </w:rPr>
            </w:pPr>
          </w:p>
          <w:p w14:paraId="4B0702AA" w14:textId="77777777" w:rsidR="000917C7" w:rsidRPr="002069B6" w:rsidRDefault="000917C7" w:rsidP="005321CA">
            <w:pPr>
              <w:keepNext/>
              <w:tabs>
                <w:tab w:val="left" w:pos="90"/>
              </w:tabs>
              <w:rPr>
                <w:rFonts w:eastAsia="Calibri"/>
                <w:sz w:val="24"/>
                <w:szCs w:val="24"/>
                <w:lang w:eastAsia="fi-FI"/>
              </w:rPr>
            </w:pPr>
          </w:p>
          <w:p w14:paraId="39D2A9F9" w14:textId="77777777" w:rsidR="000917C7" w:rsidRPr="002069B6" w:rsidRDefault="000917C7" w:rsidP="005321CA">
            <w:pPr>
              <w:keepNext/>
              <w:tabs>
                <w:tab w:val="left" w:pos="90"/>
              </w:tabs>
              <w:rPr>
                <w:rFonts w:eastAsia="Calibri"/>
                <w:sz w:val="24"/>
                <w:szCs w:val="24"/>
                <w:lang w:eastAsia="fi-FI"/>
              </w:rPr>
            </w:pPr>
          </w:p>
          <w:p w14:paraId="61CF83FB" w14:textId="77777777" w:rsidR="000917C7" w:rsidRPr="002069B6" w:rsidRDefault="000917C7" w:rsidP="005321CA">
            <w:pPr>
              <w:keepNext/>
              <w:tabs>
                <w:tab w:val="left" w:pos="90"/>
              </w:tabs>
              <w:rPr>
                <w:rFonts w:eastAsia="Calibri"/>
                <w:sz w:val="24"/>
                <w:szCs w:val="24"/>
                <w:lang w:eastAsia="fi-FI"/>
              </w:rPr>
            </w:pPr>
          </w:p>
          <w:p w14:paraId="71071BCF" w14:textId="77777777" w:rsidR="000917C7" w:rsidRPr="002069B6" w:rsidRDefault="000917C7" w:rsidP="005321CA">
            <w:pPr>
              <w:keepNext/>
              <w:tabs>
                <w:tab w:val="left" w:pos="90"/>
              </w:tabs>
              <w:rPr>
                <w:rFonts w:eastAsia="Calibri"/>
                <w:sz w:val="24"/>
                <w:szCs w:val="24"/>
                <w:lang w:eastAsia="fi-FI"/>
              </w:rPr>
            </w:pPr>
          </w:p>
          <w:p w14:paraId="38C2B60E" w14:textId="77777777" w:rsidR="000917C7" w:rsidRPr="002069B6" w:rsidRDefault="000917C7" w:rsidP="005321CA">
            <w:pPr>
              <w:keepNext/>
              <w:tabs>
                <w:tab w:val="left" w:pos="90"/>
              </w:tabs>
              <w:rPr>
                <w:rFonts w:eastAsia="Calibri"/>
                <w:sz w:val="24"/>
                <w:szCs w:val="24"/>
                <w:lang w:eastAsia="fi-FI"/>
              </w:rPr>
            </w:pPr>
            <w:r w:rsidRPr="002069B6">
              <w:rPr>
                <w:rFonts w:eastAsia="Calibri"/>
                <w:sz w:val="24"/>
                <w:szCs w:val="24"/>
                <w:lang w:eastAsia="fi-FI"/>
              </w:rPr>
              <w:t xml:space="preserve">Pasirašančiojo vardas, pavardė </w:t>
            </w:r>
          </w:p>
          <w:p w14:paraId="35B91E2B" w14:textId="77777777" w:rsidR="008E7577" w:rsidRPr="002069B6" w:rsidRDefault="000917C7" w:rsidP="005321CA">
            <w:pPr>
              <w:keepNext/>
              <w:tabs>
                <w:tab w:val="left" w:pos="90"/>
              </w:tabs>
              <w:rPr>
                <w:rFonts w:eastAsia="Calibri"/>
                <w:sz w:val="24"/>
                <w:szCs w:val="24"/>
                <w:lang w:eastAsia="fi-FI"/>
              </w:rPr>
            </w:pPr>
            <w:r w:rsidRPr="002069B6">
              <w:rPr>
                <w:rFonts w:eastAsia="Calibri"/>
                <w:sz w:val="24"/>
                <w:szCs w:val="24"/>
                <w:lang w:eastAsia="fi-FI"/>
              </w:rPr>
              <w:t>...............................................................</w:t>
            </w:r>
          </w:p>
          <w:p w14:paraId="20CF199E" w14:textId="5DA59E5C" w:rsidR="000917C7" w:rsidRPr="002069B6" w:rsidRDefault="000917C7" w:rsidP="005321CA">
            <w:pPr>
              <w:keepNext/>
              <w:tabs>
                <w:tab w:val="left" w:pos="90"/>
              </w:tabs>
              <w:rPr>
                <w:rFonts w:eastAsia="Calibri"/>
                <w:sz w:val="24"/>
                <w:szCs w:val="24"/>
                <w:lang w:eastAsia="fi-FI"/>
              </w:rPr>
            </w:pPr>
            <w:r w:rsidRPr="002069B6">
              <w:rPr>
                <w:rFonts w:eastAsia="Calibri"/>
                <w:sz w:val="24"/>
                <w:szCs w:val="24"/>
                <w:lang w:eastAsia="fi-FI"/>
              </w:rPr>
              <w:t>Pareigos ..................................................</w:t>
            </w:r>
          </w:p>
          <w:p w14:paraId="31A2CB46" w14:textId="703A17DB" w:rsidR="000917C7" w:rsidRPr="002069B6" w:rsidRDefault="000917C7" w:rsidP="008E7577">
            <w:pPr>
              <w:keepNext/>
              <w:tabs>
                <w:tab w:val="left" w:pos="90"/>
              </w:tabs>
              <w:rPr>
                <w:rFonts w:eastAsia="Calibri"/>
                <w:sz w:val="24"/>
                <w:szCs w:val="24"/>
                <w:lang w:eastAsia="fi-FI"/>
              </w:rPr>
            </w:pPr>
            <w:r w:rsidRPr="002069B6">
              <w:rPr>
                <w:rFonts w:eastAsia="Calibri"/>
                <w:sz w:val="24"/>
                <w:szCs w:val="24"/>
                <w:lang w:eastAsia="fi-FI"/>
              </w:rPr>
              <w:t>Parašas ....................................................</w:t>
            </w:r>
          </w:p>
        </w:tc>
      </w:tr>
    </w:tbl>
    <w:p w14:paraId="59C4408E" w14:textId="77777777" w:rsidR="000917C7" w:rsidRPr="002069B6" w:rsidRDefault="000917C7" w:rsidP="005321CA">
      <w:pPr>
        <w:tabs>
          <w:tab w:val="left" w:pos="90"/>
        </w:tabs>
        <w:spacing w:before="200"/>
        <w:jc w:val="center"/>
        <w:rPr>
          <w:sz w:val="24"/>
          <w:szCs w:val="24"/>
        </w:rPr>
        <w:sectPr w:rsidR="000917C7" w:rsidRPr="002069B6" w:rsidSect="000A3CCC">
          <w:footnotePr>
            <w:numFmt w:val="chicago"/>
          </w:footnotePr>
          <w:pgSz w:w="11906" w:h="16838"/>
          <w:pgMar w:top="709" w:right="567" w:bottom="1701" w:left="1701" w:header="567" w:footer="567" w:gutter="0"/>
          <w:cols w:space="1296"/>
          <w:docGrid w:linePitch="360"/>
        </w:sectPr>
      </w:pPr>
    </w:p>
    <w:p w14:paraId="58ED719C" w14:textId="77777777" w:rsidR="000917C7" w:rsidRPr="002069B6" w:rsidRDefault="000917C7" w:rsidP="005321CA">
      <w:pPr>
        <w:tabs>
          <w:tab w:val="left" w:pos="90"/>
        </w:tabs>
        <w:spacing w:before="200"/>
        <w:jc w:val="right"/>
        <w:rPr>
          <w:sz w:val="24"/>
          <w:szCs w:val="24"/>
        </w:rPr>
      </w:pPr>
      <w:r w:rsidRPr="002069B6">
        <w:rPr>
          <w:szCs w:val="24"/>
        </w:rPr>
        <w:lastRenderedPageBreak/>
        <w:tab/>
      </w:r>
      <w:r w:rsidRPr="002069B6">
        <w:rPr>
          <w:szCs w:val="24"/>
        </w:rPr>
        <w:tab/>
      </w:r>
      <w:r w:rsidRPr="002069B6">
        <w:rPr>
          <w:szCs w:val="24"/>
        </w:rPr>
        <w:tab/>
      </w:r>
      <w:r w:rsidRPr="002069B6">
        <w:rPr>
          <w:szCs w:val="24"/>
        </w:rPr>
        <w:tab/>
      </w:r>
      <w:r w:rsidRPr="002069B6">
        <w:rPr>
          <w:szCs w:val="24"/>
        </w:rPr>
        <w:tab/>
      </w:r>
      <w:r w:rsidRPr="002069B6">
        <w:rPr>
          <w:szCs w:val="24"/>
        </w:rPr>
        <w:tab/>
      </w:r>
      <w:r w:rsidRPr="002069B6">
        <w:rPr>
          <w:szCs w:val="24"/>
        </w:rPr>
        <w:tab/>
      </w:r>
      <w:r w:rsidRPr="002069B6">
        <w:rPr>
          <w:szCs w:val="24"/>
        </w:rPr>
        <w:tab/>
      </w:r>
      <w:r w:rsidRPr="002069B6">
        <w:rPr>
          <w:szCs w:val="24"/>
        </w:rPr>
        <w:tab/>
      </w:r>
      <w:r w:rsidRPr="002069B6">
        <w:rPr>
          <w:szCs w:val="24"/>
        </w:rPr>
        <w:tab/>
      </w:r>
      <w:r w:rsidRPr="002069B6">
        <w:rPr>
          <w:sz w:val="24"/>
          <w:szCs w:val="24"/>
        </w:rPr>
        <w:t>Sutarties priedas Nr. 1</w:t>
      </w:r>
    </w:p>
    <w:p w14:paraId="7D8D61B4" w14:textId="77777777" w:rsidR="00DD2505" w:rsidRPr="002069B6" w:rsidRDefault="00DD2505" w:rsidP="00DD2505">
      <w:pPr>
        <w:jc w:val="right"/>
        <w:rPr>
          <w:rFonts w:eastAsiaTheme="minorEastAsia"/>
          <w:sz w:val="24"/>
          <w:szCs w:val="24"/>
        </w:rPr>
      </w:pP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p>
    <w:p w14:paraId="33EA40C9" w14:textId="77777777" w:rsidR="00DD2505" w:rsidRPr="002069B6" w:rsidRDefault="00DD2505" w:rsidP="00DD2505">
      <w:pPr>
        <w:jc w:val="both"/>
        <w:rPr>
          <w:rFonts w:eastAsiaTheme="minorEastAsia"/>
          <w:sz w:val="24"/>
          <w:szCs w:val="24"/>
        </w:rPr>
      </w:pPr>
      <w:r w:rsidRPr="002069B6">
        <w:rPr>
          <w:rFonts w:eastAsiaTheme="minorEastAsia"/>
          <w:sz w:val="24"/>
          <w:szCs w:val="24"/>
        </w:rPr>
        <w:t>Užsakovas:</w:t>
      </w:r>
      <w:r w:rsidRPr="002069B6">
        <w:rPr>
          <w:rFonts w:eastAsiaTheme="minorEastAsia"/>
          <w:sz w:val="24"/>
          <w:szCs w:val="24"/>
        </w:rPr>
        <w:tab/>
        <w:t>……………………………………………………...</w:t>
      </w:r>
    </w:p>
    <w:p w14:paraId="3CC42561" w14:textId="77777777" w:rsidR="00DD2505" w:rsidRPr="002069B6" w:rsidRDefault="00DD2505" w:rsidP="00DD2505">
      <w:pPr>
        <w:jc w:val="both"/>
        <w:rPr>
          <w:rFonts w:eastAsiaTheme="minorEastAsia"/>
          <w:sz w:val="24"/>
          <w:szCs w:val="24"/>
        </w:rPr>
      </w:pPr>
      <w:r w:rsidRPr="002069B6">
        <w:rPr>
          <w:rFonts w:eastAsiaTheme="minorEastAsia"/>
          <w:sz w:val="24"/>
          <w:szCs w:val="24"/>
        </w:rPr>
        <w:t>Rangovas:</w:t>
      </w:r>
      <w:r w:rsidRPr="002069B6">
        <w:rPr>
          <w:rFonts w:eastAsiaTheme="minorEastAsia"/>
          <w:sz w:val="24"/>
          <w:szCs w:val="24"/>
        </w:rPr>
        <w:tab/>
      </w:r>
      <w:r w:rsidRPr="002069B6">
        <w:rPr>
          <w:rFonts w:eastAsiaTheme="minorEastAsia"/>
          <w:sz w:val="24"/>
          <w:szCs w:val="24"/>
        </w:rPr>
        <w:tab/>
        <w:t xml:space="preserve">……………………………………………………… </w:t>
      </w:r>
    </w:p>
    <w:p w14:paraId="4BDAC338" w14:textId="77777777" w:rsidR="00DD2505" w:rsidRPr="002069B6" w:rsidRDefault="00DD2505" w:rsidP="00DD2505">
      <w:pPr>
        <w:jc w:val="both"/>
        <w:rPr>
          <w:rFonts w:eastAsiaTheme="minorEastAsia"/>
          <w:sz w:val="24"/>
          <w:szCs w:val="24"/>
        </w:rPr>
      </w:pPr>
      <w:r w:rsidRPr="002069B6">
        <w:rPr>
          <w:rFonts w:eastAsiaTheme="minorEastAsia"/>
          <w:sz w:val="24"/>
          <w:szCs w:val="24"/>
        </w:rPr>
        <w:t>Rangos sutarties Nr..............................................................................</w:t>
      </w:r>
    </w:p>
    <w:p w14:paraId="2280120A" w14:textId="77777777" w:rsidR="00DD2505" w:rsidRPr="002069B6" w:rsidRDefault="00DD2505" w:rsidP="00DD2505">
      <w:pPr>
        <w:jc w:val="both"/>
        <w:rPr>
          <w:rFonts w:eastAsiaTheme="minorEastAsia"/>
          <w:sz w:val="24"/>
          <w:szCs w:val="24"/>
        </w:rPr>
      </w:pPr>
    </w:p>
    <w:p w14:paraId="2640C32E" w14:textId="77777777" w:rsidR="00DD2505" w:rsidRPr="002069B6" w:rsidRDefault="00DD2505" w:rsidP="00DD2505">
      <w:pPr>
        <w:keepNext/>
        <w:spacing w:before="360"/>
        <w:jc w:val="center"/>
        <w:outlineLvl w:val="0"/>
        <w:rPr>
          <w:rFonts w:eastAsia="Calibri"/>
          <w:sz w:val="24"/>
          <w:szCs w:val="24"/>
        </w:rPr>
      </w:pPr>
      <w:r w:rsidRPr="002069B6">
        <w:rPr>
          <w:rFonts w:eastAsia="Calibri"/>
          <w:sz w:val="24"/>
          <w:szCs w:val="24"/>
        </w:rPr>
        <w:t>Atliktų darbų ir išlaidų apmokėjimo</w:t>
      </w:r>
    </w:p>
    <w:p w14:paraId="1D8C825F" w14:textId="77777777" w:rsidR="00DD2505" w:rsidRPr="002069B6" w:rsidRDefault="00DD2505" w:rsidP="00DD2505">
      <w:pPr>
        <w:keepNext/>
        <w:spacing w:before="360"/>
        <w:jc w:val="center"/>
        <w:outlineLvl w:val="0"/>
        <w:rPr>
          <w:rFonts w:eastAsia="Calibri"/>
          <w:sz w:val="24"/>
          <w:szCs w:val="24"/>
        </w:rPr>
      </w:pPr>
      <w:r w:rsidRPr="002069B6">
        <w:rPr>
          <w:rFonts w:eastAsia="Calibri"/>
          <w:sz w:val="24"/>
          <w:szCs w:val="24"/>
        </w:rPr>
        <w:t>P A Ž Y M A Nr.</w:t>
      </w:r>
    </w:p>
    <w:p w14:paraId="32723501" w14:textId="77777777" w:rsidR="00DD2505" w:rsidRPr="002069B6" w:rsidRDefault="00DD2505" w:rsidP="00DD2505">
      <w:pPr>
        <w:jc w:val="both"/>
        <w:rPr>
          <w:rFonts w:eastAsiaTheme="minorEastAsia"/>
          <w:sz w:val="24"/>
          <w:szCs w:val="24"/>
        </w:rPr>
      </w:pPr>
    </w:p>
    <w:p w14:paraId="62682D92" w14:textId="77777777" w:rsidR="00DD2505" w:rsidRPr="002069B6" w:rsidRDefault="00DD2505" w:rsidP="00DD2505">
      <w:pPr>
        <w:jc w:val="center"/>
        <w:rPr>
          <w:rFonts w:eastAsiaTheme="minorEastAsia"/>
          <w:sz w:val="24"/>
          <w:szCs w:val="24"/>
        </w:rPr>
      </w:pPr>
      <w:r w:rsidRPr="002069B6">
        <w:rPr>
          <w:rFonts w:eastAsiaTheme="minorEastAsia"/>
          <w:sz w:val="24"/>
          <w:szCs w:val="24"/>
        </w:rPr>
        <w:t xml:space="preserve">20   m.  ……………………………  mėn. </w:t>
      </w:r>
    </w:p>
    <w:p w14:paraId="51A91B72" w14:textId="248E13AE" w:rsidR="00DD2505" w:rsidRPr="002069B6" w:rsidRDefault="00DD2505" w:rsidP="00DD2505">
      <w:pPr>
        <w:jc w:val="right"/>
        <w:rPr>
          <w:rFonts w:eastAsiaTheme="minorEastAsia"/>
          <w:sz w:val="24"/>
          <w:szCs w:val="24"/>
        </w:rPr>
      </w:pPr>
      <w:r w:rsidRPr="002069B6">
        <w:rPr>
          <w:rFonts w:eastAsiaTheme="minorEastAsia"/>
          <w:sz w:val="24"/>
          <w:szCs w:val="24"/>
        </w:rPr>
        <w:t xml:space="preserve"> </w:t>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DD2505" w:rsidRPr="002069B6" w14:paraId="55C314DC" w14:textId="77777777" w:rsidTr="00E35B96">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F8EC359"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02E90C7F"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910B79"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747208A8"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Atlikta darbų</w:t>
            </w:r>
          </w:p>
        </w:tc>
      </w:tr>
      <w:tr w:rsidR="00DD2505" w:rsidRPr="002069B6" w14:paraId="4F5C6EE4" w14:textId="77777777" w:rsidTr="00E35B9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41144" w14:textId="77777777" w:rsidR="00DD2505" w:rsidRPr="002069B6" w:rsidRDefault="00DD2505" w:rsidP="00E35B96">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73346" w14:textId="77777777" w:rsidR="00DD2505" w:rsidRPr="002069B6" w:rsidRDefault="00DD2505" w:rsidP="00E35B96">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6C88B" w14:textId="77777777" w:rsidR="00DD2505" w:rsidRPr="002069B6" w:rsidRDefault="00DD2505" w:rsidP="00E35B96">
            <w:pPr>
              <w:spacing w:line="256" w:lineRule="auto"/>
              <w:rPr>
                <w:rFonts w:eastAsiaTheme="minorEastAsia"/>
                <w:sz w:val="24"/>
                <w:szCs w:val="24"/>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6D18343E"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54990DC2"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0EB1A039"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Per ataskaitinį laikotarpį</w:t>
            </w:r>
          </w:p>
        </w:tc>
      </w:tr>
      <w:tr w:rsidR="00DD2505" w:rsidRPr="002069B6" w14:paraId="28A172C4" w14:textId="77777777" w:rsidTr="00E35B96">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705E8" w14:textId="77777777" w:rsidR="00DD2505" w:rsidRPr="002069B6" w:rsidRDefault="00DD2505" w:rsidP="00E35B96">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A7066" w14:textId="77777777" w:rsidR="00DD2505" w:rsidRPr="002069B6" w:rsidRDefault="00DD2505" w:rsidP="00E35B96">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6A7BC" w14:textId="77777777" w:rsidR="00DD2505" w:rsidRPr="002069B6" w:rsidRDefault="00DD2505" w:rsidP="00E35B96">
            <w:pPr>
              <w:spacing w:line="256" w:lineRule="auto"/>
              <w:rPr>
                <w:rFonts w:eastAsiaTheme="minorEastAsia"/>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DB75B" w14:textId="77777777" w:rsidR="00DD2505" w:rsidRPr="002069B6" w:rsidRDefault="00DD2505" w:rsidP="00E35B96">
            <w:pPr>
              <w:spacing w:line="256" w:lineRule="auto"/>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2F0FF2A7"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1DCCD48"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EBC0A1D"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EDCD4E5"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8E057A5"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18F118F"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Iš viso</w:t>
            </w:r>
          </w:p>
        </w:tc>
      </w:tr>
      <w:tr w:rsidR="00DD2505" w:rsidRPr="002069B6" w14:paraId="7743A24A" w14:textId="77777777" w:rsidTr="00E35B96">
        <w:tc>
          <w:tcPr>
            <w:tcW w:w="534" w:type="dxa"/>
            <w:tcBorders>
              <w:top w:val="single" w:sz="4" w:space="0" w:color="auto"/>
              <w:left w:val="single" w:sz="4" w:space="0" w:color="auto"/>
              <w:bottom w:val="single" w:sz="4" w:space="0" w:color="auto"/>
              <w:right w:val="single" w:sz="4" w:space="0" w:color="auto"/>
            </w:tcBorders>
            <w:hideMark/>
          </w:tcPr>
          <w:p w14:paraId="54BC9E8C"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631B366D" w14:textId="77777777" w:rsidR="00DD2505" w:rsidRPr="002069B6" w:rsidRDefault="00DD2505" w:rsidP="00E35B96">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03DE13" w14:textId="77777777" w:rsidR="00DD2505" w:rsidRPr="002069B6" w:rsidRDefault="00DD2505" w:rsidP="00E35B96">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7D6B36A5" w14:textId="77777777" w:rsidR="00DD2505" w:rsidRPr="002069B6" w:rsidRDefault="00DD2505" w:rsidP="00E35B96">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151C5D8B"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C3D4BE0"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694BAEC"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2D3D4F7"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39DCA6B"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76B37AC" w14:textId="77777777" w:rsidR="00DD2505" w:rsidRPr="002069B6" w:rsidRDefault="00DD2505" w:rsidP="00E35B96">
            <w:pPr>
              <w:spacing w:before="60"/>
              <w:jc w:val="both"/>
              <w:rPr>
                <w:rFonts w:eastAsiaTheme="minorEastAsia"/>
                <w:sz w:val="24"/>
                <w:szCs w:val="24"/>
              </w:rPr>
            </w:pPr>
          </w:p>
        </w:tc>
      </w:tr>
      <w:tr w:rsidR="00DD2505" w:rsidRPr="002069B6" w14:paraId="5C8E690C" w14:textId="77777777" w:rsidTr="00E35B96">
        <w:tc>
          <w:tcPr>
            <w:tcW w:w="534" w:type="dxa"/>
            <w:tcBorders>
              <w:top w:val="single" w:sz="4" w:space="0" w:color="auto"/>
              <w:left w:val="single" w:sz="4" w:space="0" w:color="auto"/>
              <w:bottom w:val="single" w:sz="4" w:space="0" w:color="auto"/>
              <w:right w:val="single" w:sz="4" w:space="0" w:color="auto"/>
            </w:tcBorders>
            <w:hideMark/>
          </w:tcPr>
          <w:p w14:paraId="78B5E4CB"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75173FF2" w14:textId="77777777" w:rsidR="00DD2505" w:rsidRPr="002069B6" w:rsidRDefault="00DD2505" w:rsidP="00E35B96">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FD1F07" w14:textId="77777777" w:rsidR="00DD2505" w:rsidRPr="002069B6" w:rsidRDefault="00DD2505" w:rsidP="00E35B96">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649C099C" w14:textId="77777777" w:rsidR="00DD2505" w:rsidRPr="002069B6" w:rsidRDefault="00DD2505" w:rsidP="00E35B96">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51299D1B"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47D032E"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AEFC48B"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B53D141"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98F6C66"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E3E7154" w14:textId="77777777" w:rsidR="00DD2505" w:rsidRPr="002069B6" w:rsidRDefault="00DD2505" w:rsidP="00E35B96">
            <w:pPr>
              <w:spacing w:before="60"/>
              <w:jc w:val="both"/>
              <w:rPr>
                <w:rFonts w:eastAsiaTheme="minorEastAsia"/>
                <w:sz w:val="24"/>
                <w:szCs w:val="24"/>
              </w:rPr>
            </w:pPr>
          </w:p>
        </w:tc>
      </w:tr>
      <w:tr w:rsidR="00DD2505" w:rsidRPr="002069B6" w14:paraId="28442D86" w14:textId="77777777" w:rsidTr="00E35B96">
        <w:tc>
          <w:tcPr>
            <w:tcW w:w="534" w:type="dxa"/>
            <w:tcBorders>
              <w:top w:val="single" w:sz="4" w:space="0" w:color="auto"/>
              <w:left w:val="single" w:sz="4" w:space="0" w:color="auto"/>
              <w:bottom w:val="single" w:sz="4" w:space="0" w:color="auto"/>
              <w:right w:val="single" w:sz="4" w:space="0" w:color="auto"/>
            </w:tcBorders>
            <w:hideMark/>
          </w:tcPr>
          <w:p w14:paraId="5E60E0C7"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459C0FF4" w14:textId="77777777" w:rsidR="00DD2505" w:rsidRPr="002069B6" w:rsidRDefault="00DD2505" w:rsidP="00E35B96">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1CDF6E" w14:textId="77777777" w:rsidR="00DD2505" w:rsidRPr="002069B6" w:rsidRDefault="00DD2505" w:rsidP="00E35B96">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61B445FE" w14:textId="77777777" w:rsidR="00DD2505" w:rsidRPr="002069B6" w:rsidRDefault="00DD2505" w:rsidP="00E35B96">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5BEE029B"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4E6CC46"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5377CB6"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CB81F72"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E9B1D46"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FBEDD80" w14:textId="77777777" w:rsidR="00DD2505" w:rsidRPr="002069B6" w:rsidRDefault="00DD2505" w:rsidP="00E35B96">
            <w:pPr>
              <w:spacing w:before="60"/>
              <w:jc w:val="both"/>
              <w:rPr>
                <w:rFonts w:eastAsiaTheme="minorEastAsia"/>
                <w:sz w:val="24"/>
                <w:szCs w:val="24"/>
              </w:rPr>
            </w:pPr>
          </w:p>
        </w:tc>
      </w:tr>
      <w:tr w:rsidR="00DD2505" w:rsidRPr="002069B6" w14:paraId="64C7F372" w14:textId="77777777" w:rsidTr="00E35B96">
        <w:tc>
          <w:tcPr>
            <w:tcW w:w="534" w:type="dxa"/>
            <w:tcBorders>
              <w:top w:val="single" w:sz="4" w:space="0" w:color="auto"/>
              <w:left w:val="single" w:sz="4" w:space="0" w:color="auto"/>
              <w:bottom w:val="single" w:sz="4" w:space="0" w:color="auto"/>
              <w:right w:val="single" w:sz="4" w:space="0" w:color="auto"/>
            </w:tcBorders>
            <w:hideMark/>
          </w:tcPr>
          <w:p w14:paraId="5A934618" w14:textId="77777777" w:rsidR="00DD2505" w:rsidRPr="002069B6" w:rsidRDefault="00DD2505" w:rsidP="00E35B96">
            <w:pPr>
              <w:spacing w:before="60"/>
              <w:jc w:val="center"/>
              <w:rPr>
                <w:rFonts w:eastAsiaTheme="minorEastAsia"/>
                <w:sz w:val="24"/>
                <w:szCs w:val="24"/>
              </w:rPr>
            </w:pPr>
            <w:r w:rsidRPr="002069B6">
              <w:rPr>
                <w:rFonts w:eastAsiaTheme="minorEastAsia"/>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5EF4ED72" w14:textId="77777777" w:rsidR="00DD2505" w:rsidRPr="002069B6" w:rsidRDefault="00DD2505" w:rsidP="00E35B96">
            <w:pPr>
              <w:spacing w:before="60"/>
              <w:jc w:val="both"/>
              <w:rPr>
                <w:rFonts w:eastAsia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460960" w14:textId="77777777" w:rsidR="00DD2505" w:rsidRPr="002069B6" w:rsidRDefault="00DD2505" w:rsidP="00E35B96">
            <w:pPr>
              <w:spacing w:before="60"/>
              <w:jc w:val="both"/>
              <w:rPr>
                <w:rFonts w:eastAsiaTheme="minorEastAsia"/>
                <w:sz w:val="24"/>
                <w:szCs w:val="24"/>
              </w:rPr>
            </w:pPr>
          </w:p>
        </w:tc>
        <w:tc>
          <w:tcPr>
            <w:tcW w:w="949" w:type="dxa"/>
            <w:tcBorders>
              <w:top w:val="single" w:sz="4" w:space="0" w:color="auto"/>
              <w:left w:val="single" w:sz="4" w:space="0" w:color="auto"/>
              <w:bottom w:val="single" w:sz="4" w:space="0" w:color="auto"/>
              <w:right w:val="single" w:sz="4" w:space="0" w:color="auto"/>
            </w:tcBorders>
          </w:tcPr>
          <w:p w14:paraId="1AE29559" w14:textId="77777777" w:rsidR="00DD2505" w:rsidRPr="002069B6" w:rsidRDefault="00DD2505" w:rsidP="00E35B96">
            <w:pPr>
              <w:spacing w:before="60"/>
              <w:jc w:val="both"/>
              <w:rPr>
                <w:rFonts w:eastAsiaTheme="minorEastAsia"/>
                <w:sz w:val="24"/>
                <w:szCs w:val="24"/>
              </w:rPr>
            </w:pPr>
          </w:p>
        </w:tc>
        <w:tc>
          <w:tcPr>
            <w:tcW w:w="1235" w:type="dxa"/>
            <w:tcBorders>
              <w:top w:val="single" w:sz="4" w:space="0" w:color="auto"/>
              <w:left w:val="single" w:sz="4" w:space="0" w:color="auto"/>
              <w:bottom w:val="single" w:sz="4" w:space="0" w:color="auto"/>
              <w:right w:val="single" w:sz="4" w:space="0" w:color="auto"/>
            </w:tcBorders>
          </w:tcPr>
          <w:p w14:paraId="01883959"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20CBFC8"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E263B32"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BB99C72"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AB38C7E" w14:textId="77777777" w:rsidR="00DD2505" w:rsidRPr="002069B6" w:rsidRDefault="00DD2505" w:rsidP="00E35B96">
            <w:pPr>
              <w:spacing w:before="60"/>
              <w:jc w:val="both"/>
              <w:rPr>
                <w:rFonts w:eastAsiaTheme="minor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52197C3" w14:textId="77777777" w:rsidR="00DD2505" w:rsidRPr="002069B6" w:rsidRDefault="00DD2505" w:rsidP="00E35B96">
            <w:pPr>
              <w:spacing w:before="60"/>
              <w:jc w:val="both"/>
              <w:rPr>
                <w:rFonts w:eastAsiaTheme="minorEastAsia"/>
                <w:sz w:val="24"/>
                <w:szCs w:val="24"/>
              </w:rPr>
            </w:pPr>
          </w:p>
        </w:tc>
      </w:tr>
    </w:tbl>
    <w:p w14:paraId="65D353EC" w14:textId="77777777" w:rsidR="00DD2505" w:rsidRPr="002069B6" w:rsidRDefault="00DD2505" w:rsidP="00DD2505">
      <w:pPr>
        <w:spacing w:before="60"/>
        <w:jc w:val="both"/>
        <w:rPr>
          <w:rFonts w:eastAsiaTheme="minorEastAsia"/>
          <w:sz w:val="24"/>
          <w:szCs w:val="24"/>
        </w:rPr>
      </w:pPr>
    </w:p>
    <w:p w14:paraId="77477A12" w14:textId="67C91406" w:rsidR="00DD2505" w:rsidRPr="002069B6" w:rsidRDefault="00DD2505" w:rsidP="00DD2505">
      <w:pPr>
        <w:spacing w:before="60"/>
        <w:jc w:val="both"/>
        <w:rPr>
          <w:rFonts w:eastAsiaTheme="minorEastAsia"/>
          <w:sz w:val="24"/>
          <w:szCs w:val="24"/>
        </w:rPr>
      </w:pPr>
      <w:r w:rsidRPr="002069B6">
        <w:rPr>
          <w:rFonts w:eastAsiaTheme="minorEastAsia"/>
          <w:sz w:val="24"/>
          <w:szCs w:val="24"/>
        </w:rPr>
        <w:t>Užsakovas:</w:t>
      </w:r>
      <w:r w:rsidRPr="002069B6">
        <w:rPr>
          <w:rFonts w:eastAsiaTheme="minorEastAsia"/>
          <w:sz w:val="24"/>
          <w:szCs w:val="24"/>
        </w:rPr>
        <w:tab/>
        <w:t>………………………………..</w:t>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t>Rangovas:…………………………………….</w:t>
      </w:r>
    </w:p>
    <w:p w14:paraId="0C22EF9D" w14:textId="77777777" w:rsidR="00DD2505" w:rsidRPr="002069B6" w:rsidRDefault="00DD2505" w:rsidP="00DD2505">
      <w:pPr>
        <w:spacing w:before="60"/>
        <w:ind w:left="928" w:hanging="928"/>
        <w:contextualSpacing/>
        <w:jc w:val="both"/>
        <w:rPr>
          <w:rFonts w:eastAsiaTheme="minorEastAsia"/>
          <w:sz w:val="24"/>
          <w:szCs w:val="24"/>
        </w:rPr>
      </w:pPr>
    </w:p>
    <w:p w14:paraId="334F233E" w14:textId="297D517C" w:rsidR="00DD2505" w:rsidRPr="002069B6" w:rsidRDefault="00DD2505" w:rsidP="00DD2505">
      <w:pPr>
        <w:spacing w:before="60"/>
        <w:ind w:left="928" w:hanging="928"/>
        <w:contextualSpacing/>
        <w:jc w:val="both"/>
        <w:rPr>
          <w:rFonts w:eastAsiaTheme="minorEastAsia"/>
          <w:sz w:val="24"/>
          <w:szCs w:val="24"/>
        </w:rPr>
      </w:pPr>
      <w:r w:rsidRPr="002069B6">
        <w:rPr>
          <w:rFonts w:eastAsiaTheme="minorEastAsia"/>
          <w:sz w:val="24"/>
          <w:szCs w:val="24"/>
        </w:rPr>
        <w:t>A. V.</w:t>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t>A. V.</w:t>
      </w:r>
    </w:p>
    <w:p w14:paraId="7E07C6C1" w14:textId="77777777" w:rsidR="00DD2505" w:rsidRPr="002069B6" w:rsidRDefault="00DD2505" w:rsidP="00DD2505">
      <w:pPr>
        <w:spacing w:before="60"/>
        <w:jc w:val="both"/>
        <w:rPr>
          <w:rFonts w:eastAsiaTheme="minorEastAsia"/>
          <w:sz w:val="24"/>
          <w:szCs w:val="24"/>
        </w:rPr>
      </w:pPr>
    </w:p>
    <w:p w14:paraId="0B60D406" w14:textId="5761F435" w:rsidR="00DD2505" w:rsidRPr="002069B6" w:rsidRDefault="00DD2505" w:rsidP="00DD2505">
      <w:pPr>
        <w:spacing w:before="60"/>
        <w:jc w:val="both"/>
        <w:rPr>
          <w:rFonts w:eastAsiaTheme="minorEastAsia"/>
          <w:sz w:val="24"/>
          <w:szCs w:val="24"/>
        </w:rPr>
      </w:pPr>
      <w:r w:rsidRPr="002069B6">
        <w:rPr>
          <w:rFonts w:eastAsiaTheme="minorEastAsia"/>
          <w:sz w:val="24"/>
          <w:szCs w:val="24"/>
        </w:rPr>
        <w:t>20   m. ………………….. mėn. ……. d.</w:t>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r>
      <w:r w:rsidRPr="002069B6">
        <w:rPr>
          <w:rFonts w:eastAsiaTheme="minorEastAsia"/>
          <w:sz w:val="24"/>
          <w:szCs w:val="24"/>
        </w:rPr>
        <w:tab/>
        <w:t>20   m. ………………….. mėn. ……. d.</w:t>
      </w:r>
    </w:p>
    <w:p w14:paraId="7FB8C9CD" w14:textId="77777777" w:rsidR="00DD2505" w:rsidRPr="002069B6" w:rsidRDefault="00DD2505" w:rsidP="00DD2505">
      <w:pPr>
        <w:tabs>
          <w:tab w:val="left" w:pos="90"/>
        </w:tabs>
        <w:spacing w:before="200"/>
        <w:rPr>
          <w:sz w:val="24"/>
          <w:szCs w:val="24"/>
        </w:rPr>
      </w:pPr>
    </w:p>
    <w:p w14:paraId="23484601" w14:textId="449D93B3" w:rsidR="008E7577" w:rsidRPr="002069B6" w:rsidRDefault="008E7577" w:rsidP="00DD2505">
      <w:pPr>
        <w:tabs>
          <w:tab w:val="left" w:pos="90"/>
        </w:tabs>
        <w:spacing w:before="200"/>
        <w:rPr>
          <w:sz w:val="24"/>
          <w:szCs w:val="24"/>
        </w:rPr>
        <w:sectPr w:rsidR="008E7577" w:rsidRPr="002069B6" w:rsidSect="000917C7">
          <w:footnotePr>
            <w:numFmt w:val="chicago"/>
          </w:footnotePr>
          <w:pgSz w:w="16838" w:h="11906" w:orient="landscape"/>
          <w:pgMar w:top="1134" w:right="567" w:bottom="794" w:left="567" w:header="567" w:footer="567" w:gutter="0"/>
          <w:cols w:space="1296"/>
          <w:docGrid w:linePitch="360"/>
        </w:sectPr>
      </w:pPr>
    </w:p>
    <w:p w14:paraId="26B26536" w14:textId="5C42CBA0" w:rsidR="000917C7" w:rsidRPr="002069B6" w:rsidRDefault="005535DE" w:rsidP="005535DE">
      <w:pPr>
        <w:tabs>
          <w:tab w:val="left" w:pos="90"/>
        </w:tabs>
        <w:spacing w:before="200"/>
        <w:jc w:val="right"/>
        <w:rPr>
          <w:sz w:val="24"/>
          <w:szCs w:val="24"/>
        </w:rPr>
      </w:pPr>
      <w:r w:rsidRPr="002069B6">
        <w:rPr>
          <w:sz w:val="24"/>
          <w:szCs w:val="24"/>
        </w:rPr>
        <w:lastRenderedPageBreak/>
        <w:t>Sutarties priedas Nr. 2</w:t>
      </w:r>
    </w:p>
    <w:p w14:paraId="59217941" w14:textId="3CF3CF87" w:rsidR="005535DE" w:rsidRPr="002069B6" w:rsidRDefault="001D032A" w:rsidP="005535DE">
      <w:pPr>
        <w:jc w:val="center"/>
        <w:rPr>
          <w:sz w:val="24"/>
          <w:szCs w:val="24"/>
        </w:rPr>
      </w:pPr>
      <w:r w:rsidRPr="002069B6">
        <w:rPr>
          <w:b/>
          <w:sz w:val="24"/>
          <w:szCs w:val="24"/>
        </w:rPr>
        <w:t>UŽSAKYMAS</w:t>
      </w:r>
      <w:r w:rsidR="005535DE" w:rsidRPr="002069B6">
        <w:rPr>
          <w:b/>
          <w:sz w:val="24"/>
          <w:szCs w:val="24"/>
        </w:rPr>
        <w:t xml:space="preserve"> Nr. </w:t>
      </w:r>
      <w:r w:rsidR="005535DE" w:rsidRPr="002069B6">
        <w:rPr>
          <w:sz w:val="24"/>
          <w:szCs w:val="24"/>
        </w:rPr>
        <w:t>.......</w:t>
      </w:r>
    </w:p>
    <w:p w14:paraId="4531D19F" w14:textId="77777777" w:rsidR="005535DE" w:rsidRPr="002069B6" w:rsidRDefault="005535DE" w:rsidP="005535DE">
      <w:pPr>
        <w:jc w:val="center"/>
        <w:rPr>
          <w:sz w:val="24"/>
          <w:szCs w:val="24"/>
        </w:rPr>
      </w:pPr>
    </w:p>
    <w:p w14:paraId="2343AD7C" w14:textId="2C27D12E" w:rsidR="005535DE" w:rsidRPr="002069B6" w:rsidRDefault="005535DE" w:rsidP="005535DE">
      <w:pPr>
        <w:jc w:val="center"/>
        <w:rPr>
          <w:sz w:val="24"/>
          <w:szCs w:val="24"/>
        </w:rPr>
      </w:pPr>
      <w:r w:rsidRPr="002069B6">
        <w:rPr>
          <w:sz w:val="24"/>
          <w:szCs w:val="24"/>
        </w:rPr>
        <w:t>202</w:t>
      </w:r>
      <w:r w:rsidR="00964805" w:rsidRPr="002069B6">
        <w:rPr>
          <w:sz w:val="24"/>
          <w:szCs w:val="24"/>
        </w:rPr>
        <w:t xml:space="preserve">  </w:t>
      </w:r>
      <w:r w:rsidRPr="002069B6">
        <w:rPr>
          <w:sz w:val="24"/>
          <w:szCs w:val="24"/>
        </w:rPr>
        <w:t xml:space="preserve"> m. ............................ d.</w:t>
      </w:r>
    </w:p>
    <w:p w14:paraId="76633706" w14:textId="77777777" w:rsidR="005535DE" w:rsidRPr="002069B6" w:rsidRDefault="005535DE" w:rsidP="005535DE">
      <w:pPr>
        <w:jc w:val="center"/>
        <w:rPr>
          <w:sz w:val="24"/>
          <w:szCs w:val="24"/>
        </w:rPr>
      </w:pPr>
      <w:r w:rsidRPr="002069B6">
        <w:rPr>
          <w:sz w:val="24"/>
          <w:szCs w:val="24"/>
        </w:rPr>
        <w:t>Jonava</w:t>
      </w:r>
    </w:p>
    <w:p w14:paraId="5742DE3C" w14:textId="77777777" w:rsidR="005535DE" w:rsidRPr="002069B6" w:rsidRDefault="005535DE" w:rsidP="005535DE">
      <w:pPr>
        <w:jc w:val="center"/>
        <w:rPr>
          <w:b/>
          <w:sz w:val="24"/>
          <w:szCs w:val="24"/>
        </w:rPr>
      </w:pPr>
    </w:p>
    <w:p w14:paraId="3B5483C8" w14:textId="68826232" w:rsidR="005535DE" w:rsidRPr="002069B6" w:rsidRDefault="005535DE" w:rsidP="005535DE">
      <w:pPr>
        <w:ind w:firstLine="720"/>
        <w:jc w:val="both"/>
        <w:rPr>
          <w:sz w:val="24"/>
          <w:szCs w:val="24"/>
        </w:rPr>
      </w:pPr>
      <w:r w:rsidRPr="002069B6">
        <w:rPr>
          <w:b/>
          <w:sz w:val="24"/>
          <w:szCs w:val="24"/>
        </w:rPr>
        <w:t>Jonavos rajono savivaldybės administracija</w:t>
      </w:r>
      <w:r w:rsidRPr="002069B6">
        <w:rPr>
          <w:sz w:val="24"/>
          <w:szCs w:val="24"/>
        </w:rPr>
        <w:t xml:space="preserve"> (įstaigos kodas 188769070), atstovaujama .................................., veikiančio</w:t>
      </w:r>
      <w:r w:rsidR="008E7577" w:rsidRPr="002069B6">
        <w:rPr>
          <w:sz w:val="24"/>
          <w:szCs w:val="24"/>
        </w:rPr>
        <w:t xml:space="preserve"> (-ios)</w:t>
      </w:r>
      <w:r w:rsidRPr="002069B6">
        <w:rPr>
          <w:sz w:val="24"/>
          <w:szCs w:val="24"/>
        </w:rPr>
        <w:t xml:space="preserve"> pagal  Jonavos rajono savivaldybės administracijos nuostatus, toliau tekste </w:t>
      </w:r>
      <w:r w:rsidRPr="002069B6">
        <w:rPr>
          <w:b/>
          <w:sz w:val="24"/>
          <w:szCs w:val="24"/>
        </w:rPr>
        <w:t>„Užsakovas”</w:t>
      </w:r>
      <w:r w:rsidRPr="002069B6">
        <w:rPr>
          <w:sz w:val="24"/>
          <w:szCs w:val="24"/>
        </w:rPr>
        <w:t xml:space="preserve"> ir </w:t>
      </w:r>
      <w:r w:rsidRPr="002069B6">
        <w:rPr>
          <w:i/>
          <w:sz w:val="24"/>
          <w:szCs w:val="24"/>
        </w:rPr>
        <w:t>............................,</w:t>
      </w:r>
      <w:r w:rsidRPr="002069B6">
        <w:rPr>
          <w:sz w:val="24"/>
          <w:szCs w:val="24"/>
        </w:rPr>
        <w:t xml:space="preserve"> įmonės kodas </w:t>
      </w:r>
      <w:r w:rsidRPr="002069B6">
        <w:rPr>
          <w:i/>
          <w:sz w:val="24"/>
          <w:szCs w:val="24"/>
        </w:rPr>
        <w:t>.............................,</w:t>
      </w:r>
      <w:r w:rsidRPr="002069B6">
        <w:rPr>
          <w:sz w:val="24"/>
          <w:szCs w:val="24"/>
        </w:rPr>
        <w:t xml:space="preserve"> atstovaujama .............................</w:t>
      </w:r>
      <w:r w:rsidRPr="002069B6">
        <w:rPr>
          <w:i/>
          <w:sz w:val="24"/>
          <w:szCs w:val="24"/>
        </w:rPr>
        <w:t>,</w:t>
      </w:r>
      <w:r w:rsidRPr="002069B6">
        <w:rPr>
          <w:sz w:val="24"/>
          <w:szCs w:val="24"/>
        </w:rPr>
        <w:t xml:space="preserve"> veikiančio</w:t>
      </w:r>
      <w:r w:rsidR="008E7577" w:rsidRPr="002069B6">
        <w:rPr>
          <w:sz w:val="24"/>
          <w:szCs w:val="24"/>
        </w:rPr>
        <w:t xml:space="preserve"> (-ios)</w:t>
      </w:r>
      <w:r w:rsidRPr="002069B6">
        <w:rPr>
          <w:sz w:val="24"/>
          <w:szCs w:val="24"/>
        </w:rPr>
        <w:t xml:space="preserve"> pagal įmonės įstatus, toliau tekste „</w:t>
      </w:r>
      <w:r w:rsidRPr="002069B6">
        <w:rPr>
          <w:b/>
          <w:sz w:val="24"/>
          <w:szCs w:val="24"/>
        </w:rPr>
        <w:t>Rangovas”</w:t>
      </w:r>
      <w:r w:rsidRPr="002069B6">
        <w:rPr>
          <w:sz w:val="24"/>
          <w:szCs w:val="24"/>
        </w:rPr>
        <w:t>, susitar</w:t>
      </w:r>
      <w:r w:rsidR="007A074A" w:rsidRPr="002069B6">
        <w:rPr>
          <w:sz w:val="24"/>
          <w:szCs w:val="24"/>
        </w:rPr>
        <w:t>ia</w:t>
      </w:r>
      <w:r w:rsidRPr="002069B6">
        <w:rPr>
          <w:sz w:val="24"/>
          <w:szCs w:val="24"/>
        </w:rPr>
        <w:t xml:space="preserve">, kad Rangovas atliks šiame </w:t>
      </w:r>
      <w:r w:rsidR="001D032A" w:rsidRPr="002069B6">
        <w:rPr>
          <w:sz w:val="24"/>
          <w:szCs w:val="24"/>
        </w:rPr>
        <w:t>užsakyme</w:t>
      </w:r>
      <w:r w:rsidRPr="002069B6">
        <w:rPr>
          <w:sz w:val="24"/>
          <w:szCs w:val="24"/>
        </w:rPr>
        <w:t xml:space="preserve"> Nr. ... numatytus darbus, o Užsakovas apmokės už atliktus darbus pagal šiame </w:t>
      </w:r>
      <w:r w:rsidR="001D032A" w:rsidRPr="002069B6">
        <w:rPr>
          <w:sz w:val="24"/>
          <w:szCs w:val="24"/>
        </w:rPr>
        <w:t>užsakyme</w:t>
      </w:r>
      <w:r w:rsidRPr="002069B6">
        <w:rPr>
          <w:sz w:val="24"/>
          <w:szCs w:val="24"/>
        </w:rPr>
        <w:t xml:space="preserve"> Nr. ... ir Rangos sutarties Nr. ... priede Nr.1 fiksuotus įkainius.</w:t>
      </w:r>
    </w:p>
    <w:p w14:paraId="34505D48" w14:textId="77777777" w:rsidR="005535DE" w:rsidRPr="002069B6" w:rsidRDefault="005535DE" w:rsidP="005535DE">
      <w:pPr>
        <w:ind w:firstLine="720"/>
        <w:jc w:val="both"/>
        <w:rPr>
          <w:sz w:val="24"/>
          <w:szCs w:val="24"/>
        </w:rPr>
      </w:pPr>
    </w:p>
    <w:tbl>
      <w:tblPr>
        <w:tblpPr w:leftFromText="180" w:rightFromText="180" w:vertAnchor="text" w:horzAnchor="margin" w:tblpXSpec="center" w:tblpY="109"/>
        <w:tblOverlap w:val="neve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127"/>
        <w:gridCol w:w="2835"/>
        <w:gridCol w:w="992"/>
        <w:gridCol w:w="1276"/>
        <w:gridCol w:w="1559"/>
        <w:gridCol w:w="992"/>
      </w:tblGrid>
      <w:tr w:rsidR="005535DE" w:rsidRPr="002069B6" w14:paraId="38A0F440" w14:textId="77777777" w:rsidTr="00D72A43">
        <w:trPr>
          <w:trHeight w:val="479"/>
        </w:trPr>
        <w:tc>
          <w:tcPr>
            <w:tcW w:w="562" w:type="dxa"/>
            <w:vAlign w:val="center"/>
          </w:tcPr>
          <w:p w14:paraId="0A1773E4" w14:textId="77777777" w:rsidR="005535DE" w:rsidRPr="002069B6" w:rsidRDefault="005535DE" w:rsidP="00D72A43">
            <w:pPr>
              <w:contextualSpacing/>
              <w:jc w:val="center"/>
              <w:rPr>
                <w:b/>
                <w:bCs/>
              </w:rPr>
            </w:pPr>
            <w:r w:rsidRPr="002069B6">
              <w:rPr>
                <w:b/>
                <w:bCs/>
              </w:rPr>
              <w:t>Eil. Nr.</w:t>
            </w:r>
          </w:p>
        </w:tc>
        <w:tc>
          <w:tcPr>
            <w:tcW w:w="2127" w:type="dxa"/>
            <w:vAlign w:val="center"/>
          </w:tcPr>
          <w:p w14:paraId="40C5B869" w14:textId="77777777" w:rsidR="005535DE" w:rsidRPr="002069B6" w:rsidRDefault="005535DE" w:rsidP="00D72A43">
            <w:pPr>
              <w:contextualSpacing/>
              <w:jc w:val="center"/>
              <w:rPr>
                <w:b/>
                <w:bCs/>
              </w:rPr>
            </w:pPr>
            <w:r w:rsidRPr="002069B6">
              <w:rPr>
                <w:b/>
                <w:bCs/>
              </w:rPr>
              <w:t>Darbų atlikimo vieta</w:t>
            </w:r>
          </w:p>
        </w:tc>
        <w:tc>
          <w:tcPr>
            <w:tcW w:w="2835" w:type="dxa"/>
            <w:vAlign w:val="center"/>
          </w:tcPr>
          <w:p w14:paraId="7C407207" w14:textId="77777777" w:rsidR="005535DE" w:rsidRPr="002069B6" w:rsidRDefault="005535DE" w:rsidP="00D72A43">
            <w:pPr>
              <w:contextualSpacing/>
              <w:jc w:val="center"/>
              <w:rPr>
                <w:b/>
                <w:bCs/>
              </w:rPr>
            </w:pPr>
            <w:r w:rsidRPr="002069B6">
              <w:rPr>
                <w:b/>
                <w:bCs/>
              </w:rPr>
              <w:t>Darbų aprašymas/pavadinimas (pagal sutarties priede Nr. 1 esančius įkainius)</w:t>
            </w:r>
          </w:p>
        </w:tc>
        <w:tc>
          <w:tcPr>
            <w:tcW w:w="992" w:type="dxa"/>
          </w:tcPr>
          <w:p w14:paraId="4F63673C" w14:textId="77777777" w:rsidR="005535DE" w:rsidRPr="002069B6" w:rsidRDefault="005535DE" w:rsidP="00D72A43">
            <w:pPr>
              <w:contextualSpacing/>
              <w:jc w:val="center"/>
              <w:rPr>
                <w:b/>
                <w:bCs/>
              </w:rPr>
            </w:pPr>
            <w:r w:rsidRPr="002069B6">
              <w:rPr>
                <w:b/>
                <w:bCs/>
              </w:rPr>
              <w:t>Vnt. įkainis (Eur be PVM)</w:t>
            </w:r>
          </w:p>
        </w:tc>
        <w:tc>
          <w:tcPr>
            <w:tcW w:w="1276" w:type="dxa"/>
            <w:vAlign w:val="center"/>
          </w:tcPr>
          <w:p w14:paraId="337C49D5" w14:textId="77777777" w:rsidR="005535DE" w:rsidRPr="002069B6" w:rsidRDefault="005535DE" w:rsidP="00D72A43">
            <w:pPr>
              <w:contextualSpacing/>
              <w:jc w:val="center"/>
              <w:rPr>
                <w:b/>
                <w:bCs/>
              </w:rPr>
            </w:pPr>
            <w:r w:rsidRPr="002069B6">
              <w:rPr>
                <w:b/>
                <w:bCs/>
              </w:rPr>
              <w:t>Užsakomas kiekis</w:t>
            </w:r>
          </w:p>
        </w:tc>
        <w:tc>
          <w:tcPr>
            <w:tcW w:w="1559" w:type="dxa"/>
          </w:tcPr>
          <w:p w14:paraId="42292C79" w14:textId="77777777" w:rsidR="005535DE" w:rsidRPr="002069B6" w:rsidRDefault="005535DE" w:rsidP="00D72A43">
            <w:pPr>
              <w:contextualSpacing/>
              <w:jc w:val="center"/>
              <w:rPr>
                <w:b/>
                <w:bCs/>
              </w:rPr>
            </w:pPr>
            <w:r w:rsidRPr="002069B6">
              <w:rPr>
                <w:b/>
                <w:bCs/>
              </w:rPr>
              <w:t xml:space="preserve">Darbų atlikimo terminas </w:t>
            </w:r>
          </w:p>
        </w:tc>
        <w:tc>
          <w:tcPr>
            <w:tcW w:w="992" w:type="dxa"/>
            <w:vAlign w:val="center"/>
          </w:tcPr>
          <w:p w14:paraId="409BEB5C" w14:textId="77777777" w:rsidR="005535DE" w:rsidRPr="002069B6" w:rsidRDefault="005535DE" w:rsidP="00D72A43">
            <w:pPr>
              <w:contextualSpacing/>
              <w:jc w:val="center"/>
              <w:rPr>
                <w:b/>
                <w:bCs/>
              </w:rPr>
            </w:pPr>
            <w:r w:rsidRPr="002069B6">
              <w:rPr>
                <w:b/>
                <w:bCs/>
              </w:rPr>
              <w:t>Suma</w:t>
            </w:r>
          </w:p>
        </w:tc>
      </w:tr>
      <w:tr w:rsidR="005535DE" w:rsidRPr="002069B6" w14:paraId="6DEB4641" w14:textId="77777777" w:rsidTr="00D72A43">
        <w:trPr>
          <w:trHeight w:val="479"/>
        </w:trPr>
        <w:tc>
          <w:tcPr>
            <w:tcW w:w="562" w:type="dxa"/>
            <w:vAlign w:val="center"/>
          </w:tcPr>
          <w:p w14:paraId="11C70E33" w14:textId="77777777" w:rsidR="005535DE" w:rsidRPr="002069B6" w:rsidRDefault="005535DE" w:rsidP="00D72A43">
            <w:pPr>
              <w:contextualSpacing/>
              <w:jc w:val="center"/>
              <w:rPr>
                <w:b/>
                <w:bCs/>
              </w:rPr>
            </w:pPr>
            <w:r w:rsidRPr="002069B6">
              <w:rPr>
                <w:b/>
                <w:bCs/>
              </w:rPr>
              <w:t>1.</w:t>
            </w:r>
          </w:p>
        </w:tc>
        <w:tc>
          <w:tcPr>
            <w:tcW w:w="2127" w:type="dxa"/>
            <w:vAlign w:val="center"/>
          </w:tcPr>
          <w:p w14:paraId="1C7870EE" w14:textId="77777777" w:rsidR="005535DE" w:rsidRPr="002069B6" w:rsidRDefault="005535DE" w:rsidP="00D72A43">
            <w:pPr>
              <w:contextualSpacing/>
              <w:jc w:val="center"/>
              <w:rPr>
                <w:b/>
                <w:bCs/>
              </w:rPr>
            </w:pPr>
          </w:p>
        </w:tc>
        <w:tc>
          <w:tcPr>
            <w:tcW w:w="2835" w:type="dxa"/>
            <w:vAlign w:val="center"/>
          </w:tcPr>
          <w:p w14:paraId="539108FE" w14:textId="77777777" w:rsidR="005535DE" w:rsidRPr="002069B6" w:rsidRDefault="005535DE" w:rsidP="00D72A43">
            <w:pPr>
              <w:contextualSpacing/>
              <w:jc w:val="center"/>
              <w:rPr>
                <w:b/>
                <w:bCs/>
              </w:rPr>
            </w:pPr>
          </w:p>
        </w:tc>
        <w:tc>
          <w:tcPr>
            <w:tcW w:w="992" w:type="dxa"/>
          </w:tcPr>
          <w:p w14:paraId="7E12CA64" w14:textId="77777777" w:rsidR="005535DE" w:rsidRPr="002069B6" w:rsidRDefault="005535DE" w:rsidP="00D72A43">
            <w:pPr>
              <w:contextualSpacing/>
              <w:jc w:val="center"/>
              <w:rPr>
                <w:b/>
                <w:bCs/>
              </w:rPr>
            </w:pPr>
          </w:p>
        </w:tc>
        <w:tc>
          <w:tcPr>
            <w:tcW w:w="1276" w:type="dxa"/>
            <w:vAlign w:val="center"/>
          </w:tcPr>
          <w:p w14:paraId="31EB6187" w14:textId="77777777" w:rsidR="005535DE" w:rsidRPr="002069B6" w:rsidRDefault="005535DE" w:rsidP="00D72A43">
            <w:pPr>
              <w:contextualSpacing/>
              <w:jc w:val="center"/>
              <w:rPr>
                <w:b/>
                <w:bCs/>
              </w:rPr>
            </w:pPr>
          </w:p>
        </w:tc>
        <w:tc>
          <w:tcPr>
            <w:tcW w:w="1559" w:type="dxa"/>
          </w:tcPr>
          <w:p w14:paraId="2E0953FB" w14:textId="77777777" w:rsidR="005535DE" w:rsidRPr="002069B6" w:rsidRDefault="005535DE" w:rsidP="00D72A43">
            <w:pPr>
              <w:contextualSpacing/>
              <w:jc w:val="center"/>
              <w:rPr>
                <w:b/>
                <w:bCs/>
              </w:rPr>
            </w:pPr>
          </w:p>
        </w:tc>
        <w:tc>
          <w:tcPr>
            <w:tcW w:w="992" w:type="dxa"/>
            <w:vAlign w:val="center"/>
          </w:tcPr>
          <w:p w14:paraId="36E79927" w14:textId="77777777" w:rsidR="005535DE" w:rsidRPr="002069B6" w:rsidRDefault="005535DE" w:rsidP="00D72A43">
            <w:pPr>
              <w:contextualSpacing/>
              <w:jc w:val="center"/>
              <w:rPr>
                <w:b/>
                <w:bCs/>
              </w:rPr>
            </w:pPr>
          </w:p>
        </w:tc>
      </w:tr>
      <w:tr w:rsidR="005535DE" w:rsidRPr="002069B6" w14:paraId="5563659C" w14:textId="77777777" w:rsidTr="00D72A43">
        <w:trPr>
          <w:trHeight w:val="479"/>
        </w:trPr>
        <w:tc>
          <w:tcPr>
            <w:tcW w:w="562" w:type="dxa"/>
            <w:vAlign w:val="center"/>
          </w:tcPr>
          <w:p w14:paraId="75F32AB0" w14:textId="77777777" w:rsidR="005535DE" w:rsidRPr="002069B6" w:rsidRDefault="005535DE" w:rsidP="00D72A43">
            <w:pPr>
              <w:contextualSpacing/>
              <w:jc w:val="center"/>
              <w:rPr>
                <w:b/>
                <w:bCs/>
              </w:rPr>
            </w:pPr>
            <w:r w:rsidRPr="002069B6">
              <w:rPr>
                <w:b/>
                <w:bCs/>
              </w:rPr>
              <w:t>2.</w:t>
            </w:r>
          </w:p>
        </w:tc>
        <w:tc>
          <w:tcPr>
            <w:tcW w:w="2127" w:type="dxa"/>
            <w:vAlign w:val="center"/>
          </w:tcPr>
          <w:p w14:paraId="0CB9A48A" w14:textId="77777777" w:rsidR="005535DE" w:rsidRPr="002069B6" w:rsidRDefault="005535DE" w:rsidP="00D72A43">
            <w:pPr>
              <w:contextualSpacing/>
              <w:jc w:val="center"/>
              <w:rPr>
                <w:b/>
                <w:bCs/>
              </w:rPr>
            </w:pPr>
          </w:p>
        </w:tc>
        <w:tc>
          <w:tcPr>
            <w:tcW w:w="2835" w:type="dxa"/>
            <w:vAlign w:val="center"/>
          </w:tcPr>
          <w:p w14:paraId="48EA0CB0" w14:textId="77777777" w:rsidR="005535DE" w:rsidRPr="002069B6" w:rsidRDefault="005535DE" w:rsidP="00D72A43">
            <w:pPr>
              <w:contextualSpacing/>
              <w:jc w:val="center"/>
              <w:rPr>
                <w:b/>
                <w:bCs/>
              </w:rPr>
            </w:pPr>
          </w:p>
        </w:tc>
        <w:tc>
          <w:tcPr>
            <w:tcW w:w="992" w:type="dxa"/>
          </w:tcPr>
          <w:p w14:paraId="55F58B83" w14:textId="77777777" w:rsidR="005535DE" w:rsidRPr="002069B6" w:rsidRDefault="005535DE" w:rsidP="00D72A43">
            <w:pPr>
              <w:contextualSpacing/>
              <w:jc w:val="center"/>
              <w:rPr>
                <w:b/>
                <w:bCs/>
              </w:rPr>
            </w:pPr>
          </w:p>
        </w:tc>
        <w:tc>
          <w:tcPr>
            <w:tcW w:w="1276" w:type="dxa"/>
            <w:vAlign w:val="center"/>
          </w:tcPr>
          <w:p w14:paraId="47F5F6AF" w14:textId="77777777" w:rsidR="005535DE" w:rsidRPr="002069B6" w:rsidRDefault="005535DE" w:rsidP="00D72A43">
            <w:pPr>
              <w:contextualSpacing/>
              <w:jc w:val="center"/>
              <w:rPr>
                <w:b/>
                <w:bCs/>
              </w:rPr>
            </w:pPr>
          </w:p>
        </w:tc>
        <w:tc>
          <w:tcPr>
            <w:tcW w:w="1559" w:type="dxa"/>
          </w:tcPr>
          <w:p w14:paraId="42056619" w14:textId="77777777" w:rsidR="005535DE" w:rsidRPr="002069B6" w:rsidRDefault="005535DE" w:rsidP="00D72A43">
            <w:pPr>
              <w:contextualSpacing/>
              <w:jc w:val="center"/>
              <w:rPr>
                <w:b/>
                <w:bCs/>
              </w:rPr>
            </w:pPr>
          </w:p>
        </w:tc>
        <w:tc>
          <w:tcPr>
            <w:tcW w:w="992" w:type="dxa"/>
            <w:vAlign w:val="center"/>
          </w:tcPr>
          <w:p w14:paraId="642AB4B5" w14:textId="77777777" w:rsidR="005535DE" w:rsidRPr="002069B6" w:rsidRDefault="005535DE" w:rsidP="00D72A43">
            <w:pPr>
              <w:contextualSpacing/>
              <w:jc w:val="center"/>
              <w:rPr>
                <w:b/>
                <w:bCs/>
              </w:rPr>
            </w:pPr>
          </w:p>
        </w:tc>
      </w:tr>
      <w:tr w:rsidR="005535DE" w:rsidRPr="002069B6" w14:paraId="192CED77" w14:textId="77777777" w:rsidTr="00D72A43">
        <w:trPr>
          <w:trHeight w:val="479"/>
        </w:trPr>
        <w:tc>
          <w:tcPr>
            <w:tcW w:w="562" w:type="dxa"/>
            <w:vAlign w:val="center"/>
          </w:tcPr>
          <w:p w14:paraId="613DF40D" w14:textId="77777777" w:rsidR="005535DE" w:rsidRPr="002069B6" w:rsidRDefault="005535DE" w:rsidP="00D72A43">
            <w:pPr>
              <w:contextualSpacing/>
              <w:jc w:val="center"/>
              <w:rPr>
                <w:b/>
                <w:bCs/>
              </w:rPr>
            </w:pPr>
            <w:r w:rsidRPr="002069B6">
              <w:rPr>
                <w:b/>
                <w:bCs/>
              </w:rPr>
              <w:t>3.</w:t>
            </w:r>
          </w:p>
        </w:tc>
        <w:tc>
          <w:tcPr>
            <w:tcW w:w="2127" w:type="dxa"/>
            <w:vAlign w:val="center"/>
          </w:tcPr>
          <w:p w14:paraId="20C88385" w14:textId="77777777" w:rsidR="005535DE" w:rsidRPr="002069B6" w:rsidRDefault="005535DE" w:rsidP="00D72A43">
            <w:pPr>
              <w:contextualSpacing/>
              <w:jc w:val="center"/>
              <w:rPr>
                <w:b/>
                <w:bCs/>
              </w:rPr>
            </w:pPr>
          </w:p>
        </w:tc>
        <w:tc>
          <w:tcPr>
            <w:tcW w:w="2835" w:type="dxa"/>
            <w:vAlign w:val="center"/>
          </w:tcPr>
          <w:p w14:paraId="476A5544" w14:textId="77777777" w:rsidR="005535DE" w:rsidRPr="002069B6" w:rsidRDefault="005535DE" w:rsidP="00D72A43">
            <w:pPr>
              <w:contextualSpacing/>
              <w:jc w:val="center"/>
              <w:rPr>
                <w:b/>
                <w:bCs/>
              </w:rPr>
            </w:pPr>
          </w:p>
        </w:tc>
        <w:tc>
          <w:tcPr>
            <w:tcW w:w="992" w:type="dxa"/>
          </w:tcPr>
          <w:p w14:paraId="5555E446" w14:textId="77777777" w:rsidR="005535DE" w:rsidRPr="002069B6" w:rsidRDefault="005535DE" w:rsidP="00D72A43">
            <w:pPr>
              <w:contextualSpacing/>
              <w:jc w:val="center"/>
              <w:rPr>
                <w:b/>
                <w:bCs/>
              </w:rPr>
            </w:pPr>
          </w:p>
        </w:tc>
        <w:tc>
          <w:tcPr>
            <w:tcW w:w="1276" w:type="dxa"/>
            <w:vAlign w:val="center"/>
          </w:tcPr>
          <w:p w14:paraId="5B2331B6" w14:textId="77777777" w:rsidR="005535DE" w:rsidRPr="002069B6" w:rsidRDefault="005535DE" w:rsidP="00D72A43">
            <w:pPr>
              <w:contextualSpacing/>
              <w:jc w:val="center"/>
              <w:rPr>
                <w:b/>
                <w:bCs/>
              </w:rPr>
            </w:pPr>
          </w:p>
        </w:tc>
        <w:tc>
          <w:tcPr>
            <w:tcW w:w="1559" w:type="dxa"/>
          </w:tcPr>
          <w:p w14:paraId="7036FC9D" w14:textId="77777777" w:rsidR="005535DE" w:rsidRPr="002069B6" w:rsidRDefault="005535DE" w:rsidP="00D72A43">
            <w:pPr>
              <w:contextualSpacing/>
              <w:jc w:val="center"/>
              <w:rPr>
                <w:b/>
                <w:bCs/>
              </w:rPr>
            </w:pPr>
          </w:p>
        </w:tc>
        <w:tc>
          <w:tcPr>
            <w:tcW w:w="992" w:type="dxa"/>
            <w:vAlign w:val="center"/>
          </w:tcPr>
          <w:p w14:paraId="088609A6" w14:textId="77777777" w:rsidR="005535DE" w:rsidRPr="002069B6" w:rsidRDefault="005535DE" w:rsidP="00D72A43">
            <w:pPr>
              <w:contextualSpacing/>
              <w:jc w:val="center"/>
              <w:rPr>
                <w:b/>
                <w:bCs/>
              </w:rPr>
            </w:pPr>
          </w:p>
        </w:tc>
      </w:tr>
      <w:tr w:rsidR="005535DE" w:rsidRPr="002069B6" w14:paraId="1B94D3B2" w14:textId="77777777" w:rsidTr="00D72A43">
        <w:trPr>
          <w:trHeight w:val="479"/>
        </w:trPr>
        <w:tc>
          <w:tcPr>
            <w:tcW w:w="7792" w:type="dxa"/>
            <w:gridSpan w:val="5"/>
            <w:vAlign w:val="center"/>
          </w:tcPr>
          <w:p w14:paraId="6B9E9EA2" w14:textId="77777777" w:rsidR="005535DE" w:rsidRPr="002069B6" w:rsidRDefault="005535DE" w:rsidP="00D72A43">
            <w:pPr>
              <w:contextualSpacing/>
              <w:jc w:val="right"/>
              <w:rPr>
                <w:b/>
                <w:bCs/>
              </w:rPr>
            </w:pPr>
            <w:r w:rsidRPr="002069B6">
              <w:rPr>
                <w:b/>
                <w:bCs/>
              </w:rPr>
              <w:t>Iš viso (Eur be PVM)</w:t>
            </w:r>
          </w:p>
        </w:tc>
        <w:tc>
          <w:tcPr>
            <w:tcW w:w="1559" w:type="dxa"/>
          </w:tcPr>
          <w:p w14:paraId="3F3893BA" w14:textId="77777777" w:rsidR="005535DE" w:rsidRPr="002069B6" w:rsidRDefault="005535DE" w:rsidP="00D72A43">
            <w:pPr>
              <w:contextualSpacing/>
              <w:jc w:val="center"/>
              <w:rPr>
                <w:b/>
                <w:bCs/>
              </w:rPr>
            </w:pPr>
          </w:p>
        </w:tc>
        <w:tc>
          <w:tcPr>
            <w:tcW w:w="992" w:type="dxa"/>
            <w:vAlign w:val="center"/>
          </w:tcPr>
          <w:p w14:paraId="78882F8B" w14:textId="77777777" w:rsidR="005535DE" w:rsidRPr="002069B6" w:rsidRDefault="005535DE" w:rsidP="00D72A43">
            <w:pPr>
              <w:contextualSpacing/>
              <w:jc w:val="center"/>
              <w:rPr>
                <w:b/>
                <w:bCs/>
              </w:rPr>
            </w:pPr>
          </w:p>
        </w:tc>
      </w:tr>
      <w:tr w:rsidR="005535DE" w:rsidRPr="002069B6" w14:paraId="3C3DDD50" w14:textId="77777777" w:rsidTr="00D72A43">
        <w:trPr>
          <w:trHeight w:val="479"/>
        </w:trPr>
        <w:tc>
          <w:tcPr>
            <w:tcW w:w="7792" w:type="dxa"/>
            <w:gridSpan w:val="5"/>
            <w:vAlign w:val="center"/>
          </w:tcPr>
          <w:p w14:paraId="378A123B" w14:textId="77777777" w:rsidR="005535DE" w:rsidRPr="002069B6" w:rsidRDefault="005535DE" w:rsidP="00D72A43">
            <w:pPr>
              <w:contextualSpacing/>
              <w:jc w:val="right"/>
              <w:rPr>
                <w:b/>
                <w:bCs/>
              </w:rPr>
            </w:pPr>
            <w:r w:rsidRPr="002069B6">
              <w:rPr>
                <w:b/>
                <w:bCs/>
              </w:rPr>
              <w:t>PVM suma (Eur)</w:t>
            </w:r>
          </w:p>
        </w:tc>
        <w:tc>
          <w:tcPr>
            <w:tcW w:w="1559" w:type="dxa"/>
          </w:tcPr>
          <w:p w14:paraId="46EA2E9C" w14:textId="77777777" w:rsidR="005535DE" w:rsidRPr="002069B6" w:rsidRDefault="005535DE" w:rsidP="00D72A43">
            <w:pPr>
              <w:contextualSpacing/>
              <w:jc w:val="center"/>
              <w:rPr>
                <w:b/>
                <w:bCs/>
              </w:rPr>
            </w:pPr>
          </w:p>
        </w:tc>
        <w:tc>
          <w:tcPr>
            <w:tcW w:w="992" w:type="dxa"/>
            <w:vAlign w:val="center"/>
          </w:tcPr>
          <w:p w14:paraId="210AF3F6" w14:textId="77777777" w:rsidR="005535DE" w:rsidRPr="002069B6" w:rsidRDefault="005535DE" w:rsidP="00D72A43">
            <w:pPr>
              <w:contextualSpacing/>
              <w:jc w:val="center"/>
              <w:rPr>
                <w:b/>
                <w:bCs/>
              </w:rPr>
            </w:pPr>
          </w:p>
        </w:tc>
      </w:tr>
      <w:tr w:rsidR="005535DE" w:rsidRPr="002069B6" w14:paraId="3B86D80E" w14:textId="77777777" w:rsidTr="00D72A43">
        <w:trPr>
          <w:trHeight w:val="479"/>
        </w:trPr>
        <w:tc>
          <w:tcPr>
            <w:tcW w:w="7792" w:type="dxa"/>
            <w:gridSpan w:val="5"/>
            <w:vAlign w:val="center"/>
          </w:tcPr>
          <w:p w14:paraId="2C6021B4" w14:textId="77777777" w:rsidR="005535DE" w:rsidRPr="002069B6" w:rsidRDefault="005535DE" w:rsidP="00D72A43">
            <w:pPr>
              <w:contextualSpacing/>
              <w:jc w:val="right"/>
              <w:rPr>
                <w:b/>
                <w:bCs/>
              </w:rPr>
            </w:pPr>
            <w:r w:rsidRPr="002069B6">
              <w:rPr>
                <w:b/>
                <w:bCs/>
              </w:rPr>
              <w:t>Bendra užsakymo suma (Eur su PVM)</w:t>
            </w:r>
          </w:p>
        </w:tc>
        <w:tc>
          <w:tcPr>
            <w:tcW w:w="1559" w:type="dxa"/>
          </w:tcPr>
          <w:p w14:paraId="7EF9AF7C" w14:textId="77777777" w:rsidR="005535DE" w:rsidRPr="002069B6" w:rsidRDefault="005535DE" w:rsidP="00D72A43">
            <w:pPr>
              <w:contextualSpacing/>
              <w:jc w:val="center"/>
              <w:rPr>
                <w:b/>
                <w:bCs/>
              </w:rPr>
            </w:pPr>
          </w:p>
        </w:tc>
        <w:tc>
          <w:tcPr>
            <w:tcW w:w="992" w:type="dxa"/>
            <w:vAlign w:val="center"/>
          </w:tcPr>
          <w:p w14:paraId="4BCE119F" w14:textId="77777777" w:rsidR="005535DE" w:rsidRPr="002069B6" w:rsidRDefault="005535DE" w:rsidP="00D72A43">
            <w:pPr>
              <w:contextualSpacing/>
              <w:jc w:val="center"/>
              <w:rPr>
                <w:b/>
                <w:bCs/>
              </w:rPr>
            </w:pPr>
          </w:p>
        </w:tc>
      </w:tr>
    </w:tbl>
    <w:p w14:paraId="3F1B5C04" w14:textId="77777777" w:rsidR="005535DE" w:rsidRPr="002069B6" w:rsidRDefault="005535DE" w:rsidP="005535DE">
      <w:pPr>
        <w:jc w:val="both"/>
        <w:rPr>
          <w:sz w:val="24"/>
          <w:szCs w:val="24"/>
        </w:rPr>
      </w:pPr>
    </w:p>
    <w:p w14:paraId="4F6329B7" w14:textId="77777777" w:rsidR="005535DE" w:rsidRPr="002069B6" w:rsidRDefault="005535DE" w:rsidP="005535DE">
      <w:pPr>
        <w:jc w:val="both"/>
        <w:rPr>
          <w:sz w:val="24"/>
          <w:szCs w:val="24"/>
        </w:rPr>
      </w:pPr>
    </w:p>
    <w:tbl>
      <w:tblPr>
        <w:tblW w:w="8930" w:type="dxa"/>
        <w:tblInd w:w="426" w:type="dxa"/>
        <w:tblLook w:val="04A0" w:firstRow="1" w:lastRow="0" w:firstColumn="1" w:lastColumn="0" w:noHBand="0" w:noVBand="1"/>
      </w:tblPr>
      <w:tblGrid>
        <w:gridCol w:w="4803"/>
        <w:gridCol w:w="4127"/>
      </w:tblGrid>
      <w:tr w:rsidR="005535DE" w:rsidRPr="002069B6" w14:paraId="374A80CC" w14:textId="77777777" w:rsidTr="00D72A43">
        <w:trPr>
          <w:trHeight w:val="2466"/>
        </w:trPr>
        <w:tc>
          <w:tcPr>
            <w:tcW w:w="4803" w:type="dxa"/>
          </w:tcPr>
          <w:p w14:paraId="2A4421E1" w14:textId="77777777" w:rsidR="005535DE" w:rsidRPr="002069B6" w:rsidRDefault="005535DE" w:rsidP="00D72A43">
            <w:pPr>
              <w:contextualSpacing/>
              <w:jc w:val="both"/>
              <w:rPr>
                <w:b/>
                <w:sz w:val="24"/>
                <w:szCs w:val="24"/>
              </w:rPr>
            </w:pPr>
            <w:r w:rsidRPr="002069B6">
              <w:rPr>
                <w:b/>
                <w:sz w:val="24"/>
                <w:szCs w:val="24"/>
              </w:rPr>
              <w:t>UŽSAKOVAS</w:t>
            </w:r>
          </w:p>
          <w:p w14:paraId="12D48AC2" w14:textId="77777777" w:rsidR="005535DE" w:rsidRPr="002069B6" w:rsidRDefault="005535DE" w:rsidP="00D72A43">
            <w:pPr>
              <w:jc w:val="both"/>
              <w:rPr>
                <w:bCs/>
                <w:sz w:val="24"/>
                <w:szCs w:val="24"/>
              </w:rPr>
            </w:pPr>
            <w:r w:rsidRPr="002069B6">
              <w:rPr>
                <w:bCs/>
                <w:sz w:val="24"/>
                <w:szCs w:val="24"/>
              </w:rPr>
              <w:t>Žeimių g. 13, LT-55158 Jonava</w:t>
            </w:r>
            <w:r w:rsidRPr="002069B6">
              <w:rPr>
                <w:bCs/>
                <w:sz w:val="24"/>
                <w:szCs w:val="24"/>
              </w:rPr>
              <w:tab/>
            </w:r>
            <w:r w:rsidRPr="002069B6">
              <w:rPr>
                <w:bCs/>
                <w:sz w:val="24"/>
                <w:szCs w:val="24"/>
              </w:rPr>
              <w:tab/>
            </w:r>
          </w:p>
          <w:p w14:paraId="7EDBFC08" w14:textId="77777777" w:rsidR="005535DE" w:rsidRPr="002069B6" w:rsidRDefault="005535DE" w:rsidP="00D72A43">
            <w:pPr>
              <w:jc w:val="both"/>
              <w:rPr>
                <w:bCs/>
                <w:sz w:val="24"/>
                <w:szCs w:val="24"/>
              </w:rPr>
            </w:pPr>
            <w:r w:rsidRPr="002069B6">
              <w:rPr>
                <w:bCs/>
                <w:sz w:val="24"/>
                <w:szCs w:val="24"/>
              </w:rPr>
              <w:t>Įstaigos kodas: 188769070</w:t>
            </w:r>
            <w:r w:rsidRPr="002069B6">
              <w:rPr>
                <w:bCs/>
                <w:sz w:val="24"/>
                <w:szCs w:val="24"/>
              </w:rPr>
              <w:tab/>
            </w:r>
            <w:r w:rsidRPr="002069B6">
              <w:rPr>
                <w:bCs/>
                <w:sz w:val="24"/>
                <w:szCs w:val="24"/>
              </w:rPr>
              <w:tab/>
            </w:r>
            <w:r w:rsidRPr="002069B6">
              <w:rPr>
                <w:bCs/>
                <w:sz w:val="24"/>
                <w:szCs w:val="24"/>
              </w:rPr>
              <w:tab/>
            </w:r>
          </w:p>
          <w:p w14:paraId="5860AAA7" w14:textId="77777777" w:rsidR="005535DE" w:rsidRPr="002069B6" w:rsidRDefault="005535DE" w:rsidP="00D72A43">
            <w:pPr>
              <w:jc w:val="both"/>
              <w:rPr>
                <w:sz w:val="24"/>
                <w:szCs w:val="24"/>
              </w:rPr>
            </w:pPr>
            <w:r w:rsidRPr="002069B6">
              <w:rPr>
                <w:sz w:val="24"/>
                <w:szCs w:val="24"/>
              </w:rPr>
              <w:t xml:space="preserve">Luminor Bank AS Lietuvos skyrius </w:t>
            </w:r>
          </w:p>
          <w:p w14:paraId="0F7FAA4E" w14:textId="77777777" w:rsidR="005535DE" w:rsidRPr="002069B6" w:rsidRDefault="005535DE" w:rsidP="00D72A43">
            <w:pPr>
              <w:jc w:val="both"/>
              <w:rPr>
                <w:sz w:val="24"/>
                <w:szCs w:val="24"/>
              </w:rPr>
            </w:pPr>
            <w:r w:rsidRPr="002069B6">
              <w:rPr>
                <w:sz w:val="24"/>
                <w:szCs w:val="24"/>
              </w:rPr>
              <w:t>Banko kodas 40100</w:t>
            </w:r>
          </w:p>
          <w:p w14:paraId="2FB51973" w14:textId="77777777" w:rsidR="005535DE" w:rsidRPr="002069B6" w:rsidRDefault="005535DE" w:rsidP="00D72A43">
            <w:pPr>
              <w:tabs>
                <w:tab w:val="left" w:pos="359"/>
              </w:tabs>
              <w:contextualSpacing/>
              <w:jc w:val="both"/>
              <w:rPr>
                <w:sz w:val="24"/>
                <w:szCs w:val="24"/>
              </w:rPr>
            </w:pPr>
            <w:r w:rsidRPr="002069B6">
              <w:rPr>
                <w:sz w:val="24"/>
                <w:szCs w:val="24"/>
              </w:rPr>
              <w:t>A/S Nr.: LT76 4010 0439 0004 0087</w:t>
            </w:r>
          </w:p>
          <w:p w14:paraId="519E2393" w14:textId="06ADB0FA" w:rsidR="005535DE" w:rsidRPr="002069B6" w:rsidRDefault="005535DE" w:rsidP="00D72A43">
            <w:pPr>
              <w:jc w:val="both"/>
              <w:rPr>
                <w:sz w:val="24"/>
                <w:szCs w:val="24"/>
              </w:rPr>
            </w:pPr>
            <w:r w:rsidRPr="002069B6">
              <w:rPr>
                <w:sz w:val="24"/>
                <w:szCs w:val="24"/>
              </w:rPr>
              <w:t>Tel. (</w:t>
            </w:r>
            <w:r w:rsidR="008E7577" w:rsidRPr="002069B6">
              <w:rPr>
                <w:sz w:val="24"/>
                <w:szCs w:val="24"/>
              </w:rPr>
              <w:t>0</w:t>
            </w:r>
            <w:r w:rsidRPr="002069B6">
              <w:rPr>
                <w:sz w:val="24"/>
                <w:szCs w:val="24"/>
              </w:rPr>
              <w:t>~349)</w:t>
            </w:r>
            <w:r w:rsidRPr="002069B6">
              <w:rPr>
                <w:color w:val="000000" w:themeColor="text1"/>
                <w:sz w:val="24"/>
                <w:szCs w:val="24"/>
              </w:rPr>
              <w:t xml:space="preserve"> 50154</w:t>
            </w:r>
          </w:p>
          <w:p w14:paraId="1481C736" w14:textId="77777777" w:rsidR="005535DE" w:rsidRPr="002069B6" w:rsidRDefault="005535DE" w:rsidP="00D72A43">
            <w:pPr>
              <w:jc w:val="both"/>
              <w:rPr>
                <w:color w:val="000080"/>
                <w:sz w:val="24"/>
                <w:szCs w:val="24"/>
                <w:u w:val="single"/>
              </w:rPr>
            </w:pPr>
            <w:r w:rsidRPr="002069B6">
              <w:rPr>
                <w:sz w:val="24"/>
                <w:szCs w:val="24"/>
              </w:rPr>
              <w:t xml:space="preserve">El. paštas: </w:t>
            </w:r>
            <w:hyperlink r:id="rId8" w:history="1">
              <w:r w:rsidRPr="002069B6">
                <w:rPr>
                  <w:color w:val="0000FF"/>
                  <w:sz w:val="24"/>
                  <w:szCs w:val="24"/>
                  <w:u w:val="single"/>
                </w:rPr>
                <w:t>administracija@jonava.lt</w:t>
              </w:r>
            </w:hyperlink>
          </w:p>
          <w:p w14:paraId="51C40DA0" w14:textId="77777777" w:rsidR="005535DE" w:rsidRPr="002069B6" w:rsidRDefault="005535DE" w:rsidP="00D72A43">
            <w:pPr>
              <w:keepNext/>
              <w:autoSpaceDN w:val="0"/>
              <w:rPr>
                <w:sz w:val="24"/>
                <w:szCs w:val="24"/>
                <w:lang w:eastAsia="fi-FI"/>
              </w:rPr>
            </w:pPr>
            <w:r w:rsidRPr="002069B6">
              <w:rPr>
                <w:sz w:val="24"/>
                <w:szCs w:val="24"/>
                <w:lang w:eastAsia="fi-FI"/>
              </w:rPr>
              <w:t>Vardas, pavardė</w:t>
            </w:r>
          </w:p>
          <w:p w14:paraId="694B9701" w14:textId="77777777" w:rsidR="005535DE" w:rsidRPr="002069B6" w:rsidRDefault="005535DE" w:rsidP="00D72A43">
            <w:pPr>
              <w:keepNext/>
              <w:autoSpaceDN w:val="0"/>
              <w:rPr>
                <w:sz w:val="24"/>
                <w:szCs w:val="24"/>
                <w:lang w:eastAsia="fi-FI"/>
              </w:rPr>
            </w:pPr>
            <w:r w:rsidRPr="002069B6">
              <w:rPr>
                <w:sz w:val="24"/>
                <w:szCs w:val="24"/>
                <w:lang w:eastAsia="fi-FI"/>
              </w:rPr>
              <w:t>Parašas  ...................................................</w:t>
            </w:r>
          </w:p>
          <w:p w14:paraId="13ECE013" w14:textId="77777777" w:rsidR="005535DE" w:rsidRPr="002069B6" w:rsidRDefault="005535DE" w:rsidP="00D72A43">
            <w:pPr>
              <w:contextualSpacing/>
              <w:jc w:val="both"/>
              <w:rPr>
                <w:sz w:val="24"/>
                <w:szCs w:val="24"/>
              </w:rPr>
            </w:pPr>
            <w:r w:rsidRPr="002069B6">
              <w:rPr>
                <w:sz w:val="24"/>
                <w:szCs w:val="24"/>
                <w:lang w:eastAsia="fi-FI"/>
              </w:rPr>
              <w:t>A.V.</w:t>
            </w:r>
          </w:p>
        </w:tc>
        <w:tc>
          <w:tcPr>
            <w:tcW w:w="4127" w:type="dxa"/>
          </w:tcPr>
          <w:p w14:paraId="015D0329" w14:textId="77777777" w:rsidR="005535DE" w:rsidRPr="002069B6" w:rsidRDefault="005535DE" w:rsidP="00D72A43">
            <w:pPr>
              <w:contextualSpacing/>
              <w:jc w:val="both"/>
              <w:rPr>
                <w:b/>
                <w:sz w:val="24"/>
                <w:szCs w:val="24"/>
              </w:rPr>
            </w:pPr>
            <w:r w:rsidRPr="002069B6">
              <w:rPr>
                <w:b/>
                <w:sz w:val="24"/>
                <w:szCs w:val="24"/>
              </w:rPr>
              <w:t>RANGOVAS</w:t>
            </w:r>
          </w:p>
          <w:p w14:paraId="684EEF98" w14:textId="77777777" w:rsidR="005535DE" w:rsidRPr="002069B6" w:rsidRDefault="005535DE" w:rsidP="00D72A43">
            <w:pPr>
              <w:contextualSpacing/>
              <w:jc w:val="both"/>
              <w:rPr>
                <w:sz w:val="24"/>
                <w:szCs w:val="24"/>
              </w:rPr>
            </w:pPr>
          </w:p>
        </w:tc>
      </w:tr>
    </w:tbl>
    <w:p w14:paraId="403BEA9A" w14:textId="77777777" w:rsidR="005535DE" w:rsidRPr="002069B6" w:rsidRDefault="005535DE" w:rsidP="005535DE">
      <w:pPr>
        <w:ind w:left="6490"/>
      </w:pPr>
    </w:p>
    <w:p w14:paraId="3E157B21" w14:textId="77777777" w:rsidR="005535DE" w:rsidRPr="002069B6" w:rsidRDefault="005535DE" w:rsidP="005321CA">
      <w:pPr>
        <w:tabs>
          <w:tab w:val="left" w:pos="90"/>
        </w:tabs>
        <w:spacing w:before="200"/>
        <w:jc w:val="center"/>
        <w:rPr>
          <w:sz w:val="24"/>
          <w:szCs w:val="24"/>
        </w:rPr>
      </w:pPr>
    </w:p>
    <w:p w14:paraId="5F542EEB" w14:textId="77777777" w:rsidR="00964805" w:rsidRPr="002069B6" w:rsidRDefault="00964805" w:rsidP="005321CA">
      <w:pPr>
        <w:tabs>
          <w:tab w:val="left" w:pos="90"/>
        </w:tabs>
        <w:spacing w:before="200"/>
        <w:jc w:val="center"/>
        <w:rPr>
          <w:sz w:val="24"/>
          <w:szCs w:val="24"/>
        </w:rPr>
      </w:pPr>
    </w:p>
    <w:p w14:paraId="5C4085C7" w14:textId="409AD458" w:rsidR="000917C7" w:rsidRPr="002069B6" w:rsidRDefault="00AA0886" w:rsidP="00CD6C06">
      <w:pPr>
        <w:tabs>
          <w:tab w:val="left" w:pos="90"/>
          <w:tab w:val="left" w:pos="7371"/>
          <w:tab w:val="right" w:pos="9921"/>
        </w:tabs>
        <w:spacing w:before="200"/>
        <w:rPr>
          <w:sz w:val="24"/>
          <w:szCs w:val="24"/>
        </w:rPr>
      </w:pPr>
      <w:r w:rsidRPr="002069B6">
        <w:rPr>
          <w:sz w:val="24"/>
          <w:szCs w:val="24"/>
        </w:rPr>
        <w:tab/>
      </w:r>
      <w:r w:rsidRPr="002069B6">
        <w:rPr>
          <w:sz w:val="24"/>
          <w:szCs w:val="24"/>
        </w:rPr>
        <w:tab/>
      </w:r>
    </w:p>
    <w:p w14:paraId="6C89AE1B" w14:textId="77777777" w:rsidR="008E7577" w:rsidRPr="002069B6" w:rsidRDefault="008E7577">
      <w:pPr>
        <w:spacing w:after="200" w:line="276" w:lineRule="auto"/>
        <w:rPr>
          <w:sz w:val="24"/>
          <w:szCs w:val="24"/>
        </w:rPr>
      </w:pPr>
      <w:r w:rsidRPr="002069B6">
        <w:rPr>
          <w:sz w:val="24"/>
          <w:szCs w:val="24"/>
        </w:rPr>
        <w:br w:type="page"/>
      </w:r>
    </w:p>
    <w:p w14:paraId="32590454" w14:textId="650E3164" w:rsidR="000917C7" w:rsidRPr="002069B6" w:rsidRDefault="000917C7" w:rsidP="005321CA">
      <w:pPr>
        <w:tabs>
          <w:tab w:val="left" w:pos="90"/>
        </w:tabs>
        <w:spacing w:before="200"/>
        <w:jc w:val="right"/>
        <w:rPr>
          <w:sz w:val="24"/>
          <w:szCs w:val="24"/>
        </w:rPr>
      </w:pPr>
      <w:r w:rsidRPr="002069B6">
        <w:rPr>
          <w:sz w:val="24"/>
          <w:szCs w:val="24"/>
        </w:rPr>
        <w:lastRenderedPageBreak/>
        <w:t>Sutarties priedas Nr. 3</w:t>
      </w:r>
    </w:p>
    <w:p w14:paraId="1C07C69C" w14:textId="77777777" w:rsidR="000917C7" w:rsidRPr="002069B6" w:rsidRDefault="000917C7" w:rsidP="005321CA">
      <w:pPr>
        <w:tabs>
          <w:tab w:val="left" w:pos="90"/>
        </w:tabs>
        <w:spacing w:before="200"/>
        <w:jc w:val="center"/>
        <w:rPr>
          <w:b/>
          <w:szCs w:val="24"/>
        </w:rPr>
      </w:pPr>
      <w:r w:rsidRPr="002069B6">
        <w:rPr>
          <w:b/>
          <w:szCs w:val="24"/>
        </w:rPr>
        <w:t>DARBŲ PERDAVIMO</w:t>
      </w:r>
      <w:r w:rsidRPr="002069B6">
        <w:rPr>
          <w:bCs/>
          <w:szCs w:val="24"/>
        </w:rPr>
        <w:t>–</w:t>
      </w:r>
      <w:r w:rsidRPr="002069B6">
        <w:rPr>
          <w:b/>
          <w:szCs w:val="24"/>
        </w:rPr>
        <w:t>PRIĖMIMO AKTAS</w:t>
      </w:r>
    </w:p>
    <w:p w14:paraId="715B1C12" w14:textId="77777777" w:rsidR="000917C7" w:rsidRPr="002069B6" w:rsidRDefault="000917C7" w:rsidP="005321CA">
      <w:pPr>
        <w:tabs>
          <w:tab w:val="left" w:pos="90"/>
        </w:tabs>
        <w:jc w:val="center"/>
        <w:rPr>
          <w:b/>
          <w:sz w:val="24"/>
          <w:szCs w:val="24"/>
          <w:lang w:eastAsia="lt-LT"/>
        </w:rPr>
      </w:pPr>
    </w:p>
    <w:p w14:paraId="4F50D0BB" w14:textId="77777777" w:rsidR="000917C7" w:rsidRPr="002069B6" w:rsidRDefault="000917C7" w:rsidP="005321CA">
      <w:pPr>
        <w:tabs>
          <w:tab w:val="left" w:pos="90"/>
        </w:tabs>
        <w:jc w:val="center"/>
        <w:rPr>
          <w:b/>
          <w:sz w:val="24"/>
          <w:szCs w:val="24"/>
          <w:lang w:eastAsia="lt-LT"/>
        </w:rPr>
      </w:pPr>
      <w:r w:rsidRPr="002069B6">
        <w:rPr>
          <w:b/>
          <w:sz w:val="24"/>
          <w:szCs w:val="24"/>
          <w:lang w:eastAsia="lt-LT"/>
        </w:rPr>
        <w:t xml:space="preserve">Pagal </w:t>
      </w:r>
      <w:r w:rsidRPr="002069B6">
        <w:rPr>
          <w:b/>
          <w:i/>
          <w:sz w:val="24"/>
          <w:szCs w:val="24"/>
          <w:lang w:eastAsia="lt-LT"/>
        </w:rPr>
        <w:t>[sutarties pavadinimas]</w:t>
      </w:r>
      <w:r w:rsidRPr="002069B6">
        <w:rPr>
          <w:b/>
          <w:sz w:val="24"/>
          <w:szCs w:val="24"/>
          <w:lang w:eastAsia="lt-LT"/>
        </w:rPr>
        <w:t xml:space="preserve"> sutartį Nr. ......................,</w:t>
      </w:r>
    </w:p>
    <w:p w14:paraId="6A6468E0" w14:textId="77777777" w:rsidR="000917C7" w:rsidRPr="002069B6" w:rsidRDefault="000917C7" w:rsidP="005321CA">
      <w:pPr>
        <w:tabs>
          <w:tab w:val="left" w:pos="90"/>
        </w:tabs>
        <w:jc w:val="center"/>
        <w:rPr>
          <w:iCs/>
          <w:sz w:val="24"/>
          <w:szCs w:val="24"/>
          <w:lang w:eastAsia="lt-LT"/>
        </w:rPr>
      </w:pPr>
      <w:r w:rsidRPr="002069B6">
        <w:rPr>
          <w:iCs/>
          <w:sz w:val="24"/>
          <w:szCs w:val="24"/>
          <w:lang w:eastAsia="lt-LT"/>
        </w:rPr>
        <w:t>sudarytą ........ m. ..................................... mėn. ..... d.</w:t>
      </w:r>
    </w:p>
    <w:p w14:paraId="29185C80" w14:textId="77777777" w:rsidR="000917C7" w:rsidRPr="002069B6" w:rsidRDefault="000917C7" w:rsidP="005321CA">
      <w:pPr>
        <w:tabs>
          <w:tab w:val="left" w:pos="90"/>
        </w:tabs>
        <w:jc w:val="center"/>
        <w:rPr>
          <w:i/>
          <w:sz w:val="24"/>
          <w:szCs w:val="24"/>
          <w:lang w:eastAsia="lt-LT"/>
        </w:rPr>
      </w:pPr>
    </w:p>
    <w:p w14:paraId="26A16F65" w14:textId="77777777" w:rsidR="000917C7" w:rsidRPr="002069B6" w:rsidRDefault="000917C7" w:rsidP="005321CA">
      <w:pPr>
        <w:tabs>
          <w:tab w:val="left" w:pos="90"/>
          <w:tab w:val="left" w:pos="2535"/>
          <w:tab w:val="center" w:pos="4535"/>
        </w:tabs>
        <w:jc w:val="center"/>
        <w:rPr>
          <w:b/>
          <w:sz w:val="24"/>
          <w:szCs w:val="24"/>
          <w:lang w:eastAsia="lt-LT"/>
        </w:rPr>
      </w:pPr>
      <w:r w:rsidRPr="002069B6">
        <w:rPr>
          <w:b/>
          <w:sz w:val="24"/>
          <w:szCs w:val="24"/>
          <w:lang w:eastAsia="lt-LT"/>
        </w:rPr>
        <w:tab/>
      </w:r>
      <w:r w:rsidRPr="002069B6">
        <w:rPr>
          <w:b/>
          <w:sz w:val="24"/>
          <w:szCs w:val="24"/>
          <w:lang w:eastAsia="lt-LT"/>
        </w:rPr>
        <w:tab/>
      </w:r>
    </w:p>
    <w:p w14:paraId="1A3B47D1" w14:textId="77777777" w:rsidR="000917C7" w:rsidRPr="002069B6" w:rsidRDefault="000917C7" w:rsidP="005321CA">
      <w:pPr>
        <w:tabs>
          <w:tab w:val="left" w:pos="90"/>
        </w:tabs>
        <w:jc w:val="center"/>
        <w:rPr>
          <w:sz w:val="24"/>
          <w:szCs w:val="24"/>
          <w:lang w:eastAsia="lt-LT"/>
        </w:rPr>
      </w:pPr>
      <w:r w:rsidRPr="002069B6">
        <w:rPr>
          <w:i/>
          <w:sz w:val="24"/>
          <w:szCs w:val="24"/>
          <w:lang w:eastAsia="lt-LT"/>
        </w:rPr>
        <w:t>[Akto sudarymo vieta]</w:t>
      </w:r>
      <w:r w:rsidRPr="002069B6">
        <w:rPr>
          <w:sz w:val="24"/>
          <w:szCs w:val="24"/>
          <w:lang w:eastAsia="lt-LT"/>
        </w:rPr>
        <w:t>, .......... m. ............................... ........... d.</w:t>
      </w:r>
    </w:p>
    <w:p w14:paraId="6F3ED365" w14:textId="77777777" w:rsidR="000917C7" w:rsidRPr="002069B6" w:rsidRDefault="000917C7" w:rsidP="005321CA">
      <w:pPr>
        <w:tabs>
          <w:tab w:val="left" w:pos="90"/>
        </w:tabs>
        <w:jc w:val="center"/>
        <w:rPr>
          <w:sz w:val="24"/>
          <w:szCs w:val="24"/>
          <w:lang w:eastAsia="lt-LT"/>
        </w:rPr>
      </w:pPr>
    </w:p>
    <w:p w14:paraId="5840CBEA" w14:textId="77777777" w:rsidR="000917C7" w:rsidRPr="002069B6" w:rsidRDefault="000917C7" w:rsidP="005321CA">
      <w:pPr>
        <w:tabs>
          <w:tab w:val="left" w:pos="90"/>
        </w:tabs>
        <w:jc w:val="center"/>
        <w:rPr>
          <w:sz w:val="24"/>
          <w:szCs w:val="24"/>
          <w:lang w:eastAsia="lt-LT"/>
        </w:rPr>
      </w:pPr>
    </w:p>
    <w:p w14:paraId="48DBC485" w14:textId="77777777" w:rsidR="000917C7" w:rsidRPr="002069B6" w:rsidRDefault="000917C7" w:rsidP="005321CA">
      <w:pPr>
        <w:tabs>
          <w:tab w:val="left" w:pos="90"/>
        </w:tabs>
        <w:jc w:val="both"/>
        <w:rPr>
          <w:sz w:val="24"/>
          <w:szCs w:val="24"/>
          <w:lang w:eastAsia="lt-LT"/>
        </w:rPr>
      </w:pPr>
    </w:p>
    <w:p w14:paraId="320F0D77" w14:textId="5EF99673" w:rsidR="000917C7" w:rsidRPr="002069B6" w:rsidRDefault="000917C7" w:rsidP="005321CA">
      <w:pPr>
        <w:tabs>
          <w:tab w:val="left" w:pos="90"/>
        </w:tabs>
        <w:ind w:firstLine="709"/>
        <w:jc w:val="both"/>
        <w:rPr>
          <w:sz w:val="24"/>
          <w:szCs w:val="24"/>
          <w:lang w:eastAsia="lt-LT"/>
        </w:rPr>
      </w:pPr>
      <w:r w:rsidRPr="002069B6">
        <w:rPr>
          <w:i/>
          <w:sz w:val="24"/>
          <w:szCs w:val="24"/>
          <w:lang w:eastAsia="lt-LT"/>
        </w:rPr>
        <w:t>[Rangovo pavadinimas]</w:t>
      </w:r>
      <w:r w:rsidRPr="002069B6">
        <w:rPr>
          <w:sz w:val="24"/>
          <w:szCs w:val="24"/>
          <w:lang w:eastAsia="lt-LT"/>
        </w:rPr>
        <w:t>, atstovaujama .............................................., veikiančio</w:t>
      </w:r>
      <w:r w:rsidR="008E7577" w:rsidRPr="002069B6">
        <w:rPr>
          <w:sz w:val="24"/>
          <w:szCs w:val="24"/>
          <w:lang w:eastAsia="lt-LT"/>
        </w:rPr>
        <w:t xml:space="preserve"> (-ios)</w:t>
      </w:r>
      <w:r w:rsidRPr="002069B6">
        <w:rPr>
          <w:sz w:val="24"/>
          <w:szCs w:val="24"/>
          <w:lang w:eastAsia="lt-LT"/>
        </w:rPr>
        <w:t xml:space="preserve"> pagal ........................................................................................................., toliau vadinamas Rangovu, ir </w:t>
      </w:r>
      <w:r w:rsidRPr="002069B6">
        <w:rPr>
          <w:i/>
          <w:sz w:val="24"/>
          <w:szCs w:val="24"/>
          <w:lang w:eastAsia="lt-LT"/>
        </w:rPr>
        <w:t>[Užsakovo pavadinimas]</w:t>
      </w:r>
      <w:r w:rsidRPr="002069B6">
        <w:rPr>
          <w:sz w:val="24"/>
          <w:szCs w:val="24"/>
          <w:lang w:eastAsia="lt-LT"/>
        </w:rPr>
        <w:t>, atstovaujama ..........................................., veikiančio</w:t>
      </w:r>
      <w:r w:rsidR="008E7577" w:rsidRPr="002069B6">
        <w:rPr>
          <w:sz w:val="24"/>
          <w:szCs w:val="24"/>
          <w:lang w:eastAsia="lt-LT"/>
        </w:rPr>
        <w:t xml:space="preserve"> (-ios)</w:t>
      </w:r>
      <w:r w:rsidRPr="002069B6">
        <w:rPr>
          <w:sz w:val="24"/>
          <w:szCs w:val="24"/>
          <w:lang w:eastAsia="lt-LT"/>
        </w:rPr>
        <w:t xml:space="preserve"> pagal ......................................................................................, toliau vadinamas Užsakovu (toliau kartu vadinamos Šalimis, o kiekviena atskirai – Šalimi), remiantis Šalių sudaryta sutartimi </w:t>
      </w:r>
      <w:r w:rsidRPr="002069B6">
        <w:rPr>
          <w:i/>
          <w:sz w:val="24"/>
          <w:szCs w:val="24"/>
          <w:lang w:eastAsia="lt-LT"/>
        </w:rPr>
        <w:t xml:space="preserve">[sutarties pavadinimas, sudarymo data] </w:t>
      </w:r>
      <w:r w:rsidRPr="002069B6">
        <w:rPr>
          <w:sz w:val="24"/>
          <w:szCs w:val="24"/>
          <w:lang w:eastAsia="lt-LT"/>
        </w:rPr>
        <w:t xml:space="preserve">sudarė šį Darbų perdavimo–priėmimo aktą: </w:t>
      </w:r>
    </w:p>
    <w:p w14:paraId="06845E55" w14:textId="77777777" w:rsidR="000917C7" w:rsidRPr="002069B6" w:rsidRDefault="000917C7" w:rsidP="005321CA">
      <w:pPr>
        <w:tabs>
          <w:tab w:val="left" w:pos="90"/>
        </w:tabs>
        <w:jc w:val="both"/>
        <w:rPr>
          <w:sz w:val="24"/>
          <w:szCs w:val="24"/>
          <w:lang w:eastAsia="lt-LT"/>
        </w:rPr>
      </w:pPr>
    </w:p>
    <w:p w14:paraId="1F239D07" w14:textId="77777777" w:rsidR="000917C7" w:rsidRPr="002069B6" w:rsidRDefault="000917C7" w:rsidP="005321CA">
      <w:pPr>
        <w:tabs>
          <w:tab w:val="left" w:pos="90"/>
        </w:tabs>
        <w:ind w:left="360" w:hanging="360"/>
        <w:jc w:val="both"/>
        <w:rPr>
          <w:sz w:val="24"/>
          <w:szCs w:val="24"/>
          <w:lang w:eastAsia="lt-LT"/>
        </w:rPr>
      </w:pPr>
      <w:r w:rsidRPr="002069B6">
        <w:rPr>
          <w:sz w:val="24"/>
          <w:szCs w:val="24"/>
          <w:lang w:eastAsia="lt-LT"/>
        </w:rPr>
        <w:t xml:space="preserve">1. Rangovas perduoda Užsakovui Darbus – ............................................................................ ...................................................................................................................., o Užsakovas šiuos Darbus priima. </w:t>
      </w:r>
    </w:p>
    <w:p w14:paraId="344BC739" w14:textId="77777777" w:rsidR="000917C7" w:rsidRPr="002069B6" w:rsidRDefault="000917C7" w:rsidP="005321CA">
      <w:pPr>
        <w:tabs>
          <w:tab w:val="left" w:pos="90"/>
        </w:tabs>
        <w:ind w:left="360" w:hanging="360"/>
        <w:jc w:val="both"/>
        <w:rPr>
          <w:sz w:val="24"/>
          <w:szCs w:val="24"/>
          <w:lang w:eastAsia="lt-LT"/>
        </w:rPr>
      </w:pPr>
      <w:r w:rsidRPr="002069B6">
        <w:rPr>
          <w:sz w:val="24"/>
          <w:szCs w:val="24"/>
          <w:lang w:eastAsia="lt-LT"/>
        </w:rPr>
        <w:t>2. Už atliktus Darbus Užsakovas įsipareigoja sumokėti Rangovui likusią....................... Eur (.................................................................................................... eurų) sumą Šalių sudarytoje Sutartyje nustatyta tvarka.</w:t>
      </w:r>
    </w:p>
    <w:p w14:paraId="5A269997" w14:textId="77777777" w:rsidR="000917C7" w:rsidRPr="002069B6" w:rsidRDefault="000917C7" w:rsidP="00CA5F42">
      <w:pPr>
        <w:tabs>
          <w:tab w:val="left" w:pos="90"/>
        </w:tabs>
        <w:autoSpaceDN w:val="0"/>
        <w:rPr>
          <w:iCs/>
          <w:sz w:val="24"/>
          <w:szCs w:val="24"/>
          <w:lang w:eastAsia="x-none"/>
        </w:rPr>
      </w:pPr>
      <w:r w:rsidRPr="002069B6">
        <w:rPr>
          <w:iCs/>
          <w:sz w:val="24"/>
          <w:szCs w:val="24"/>
          <w:lang w:eastAsia="x-none"/>
        </w:rPr>
        <w:t>3. Užsakovas neturi Rangovui pretenzijų dėl atlikto Darbo kokybės.</w:t>
      </w:r>
    </w:p>
    <w:p w14:paraId="2CAB8BD5" w14:textId="37E25195" w:rsidR="000917C7" w:rsidRPr="002069B6" w:rsidRDefault="000917C7" w:rsidP="005321CA">
      <w:pPr>
        <w:tabs>
          <w:tab w:val="left" w:pos="90"/>
        </w:tabs>
        <w:autoSpaceDN w:val="0"/>
        <w:ind w:firstLine="720"/>
        <w:jc w:val="both"/>
        <w:rPr>
          <w:i/>
          <w:sz w:val="24"/>
          <w:szCs w:val="24"/>
          <w:lang w:eastAsia="x-none"/>
        </w:rPr>
      </w:pPr>
    </w:p>
    <w:p w14:paraId="00608D7C" w14:textId="77777777" w:rsidR="00CA5F42" w:rsidRPr="002069B6" w:rsidRDefault="00CA5F42" w:rsidP="005321CA">
      <w:pPr>
        <w:tabs>
          <w:tab w:val="left" w:pos="90"/>
        </w:tabs>
        <w:autoSpaceDN w:val="0"/>
        <w:ind w:firstLine="720"/>
        <w:jc w:val="both"/>
        <w:rPr>
          <w:i/>
          <w:sz w:val="24"/>
          <w:szCs w:val="24"/>
          <w:lang w:eastAsia="x-none"/>
        </w:rPr>
      </w:pPr>
    </w:p>
    <w:tbl>
      <w:tblPr>
        <w:tblW w:w="0" w:type="auto"/>
        <w:tblInd w:w="674" w:type="dxa"/>
        <w:tblLayout w:type="fixed"/>
        <w:tblLook w:val="0000" w:firstRow="0" w:lastRow="0" w:firstColumn="0" w:lastColumn="0" w:noHBand="0" w:noVBand="0"/>
      </w:tblPr>
      <w:tblGrid>
        <w:gridCol w:w="4245"/>
        <w:gridCol w:w="4245"/>
      </w:tblGrid>
      <w:tr w:rsidR="000917C7" w:rsidRPr="002069B6" w14:paraId="3C34B607" w14:textId="77777777" w:rsidTr="000917C7">
        <w:tc>
          <w:tcPr>
            <w:tcW w:w="4245" w:type="dxa"/>
          </w:tcPr>
          <w:p w14:paraId="4C203DEC" w14:textId="77777777" w:rsidR="000917C7" w:rsidRPr="002069B6" w:rsidRDefault="000917C7" w:rsidP="005321CA">
            <w:pPr>
              <w:tabs>
                <w:tab w:val="left" w:pos="90"/>
              </w:tabs>
              <w:rPr>
                <w:b/>
                <w:bCs/>
                <w:sz w:val="24"/>
                <w:szCs w:val="24"/>
                <w:lang w:eastAsia="lt-LT"/>
              </w:rPr>
            </w:pPr>
            <w:r w:rsidRPr="002069B6">
              <w:rPr>
                <w:b/>
                <w:bCs/>
                <w:sz w:val="24"/>
                <w:szCs w:val="24"/>
                <w:lang w:eastAsia="lt-LT"/>
              </w:rPr>
              <w:t>Rangovas</w:t>
            </w:r>
          </w:p>
        </w:tc>
        <w:tc>
          <w:tcPr>
            <w:tcW w:w="4245" w:type="dxa"/>
          </w:tcPr>
          <w:p w14:paraId="0BF474E2" w14:textId="77777777" w:rsidR="000917C7" w:rsidRPr="002069B6" w:rsidRDefault="000917C7" w:rsidP="005321CA">
            <w:pPr>
              <w:tabs>
                <w:tab w:val="left" w:pos="90"/>
              </w:tabs>
              <w:rPr>
                <w:b/>
                <w:bCs/>
                <w:sz w:val="24"/>
                <w:szCs w:val="24"/>
                <w:lang w:eastAsia="lt-LT"/>
              </w:rPr>
            </w:pPr>
            <w:r w:rsidRPr="002069B6">
              <w:rPr>
                <w:b/>
                <w:bCs/>
                <w:sz w:val="24"/>
                <w:szCs w:val="24"/>
                <w:lang w:eastAsia="lt-LT"/>
              </w:rPr>
              <w:t>Užsakovas</w:t>
            </w:r>
          </w:p>
        </w:tc>
      </w:tr>
      <w:tr w:rsidR="000917C7" w:rsidRPr="002069B6" w14:paraId="5DD648B5" w14:textId="77777777" w:rsidTr="000917C7">
        <w:tc>
          <w:tcPr>
            <w:tcW w:w="4245" w:type="dxa"/>
          </w:tcPr>
          <w:p w14:paraId="4D37FFA9" w14:textId="77777777" w:rsidR="000917C7" w:rsidRPr="002069B6" w:rsidRDefault="000917C7" w:rsidP="005321CA">
            <w:pPr>
              <w:tabs>
                <w:tab w:val="left" w:pos="90"/>
              </w:tabs>
              <w:rPr>
                <w:sz w:val="24"/>
                <w:szCs w:val="24"/>
                <w:lang w:eastAsia="lt-LT"/>
              </w:rPr>
            </w:pPr>
            <w:r w:rsidRPr="002069B6">
              <w:rPr>
                <w:sz w:val="24"/>
                <w:szCs w:val="24"/>
                <w:lang w:eastAsia="lt-LT"/>
              </w:rPr>
              <w:t xml:space="preserve">[Pavadinimas] </w:t>
            </w:r>
          </w:p>
        </w:tc>
        <w:tc>
          <w:tcPr>
            <w:tcW w:w="4245" w:type="dxa"/>
          </w:tcPr>
          <w:p w14:paraId="7857DD6B" w14:textId="77777777" w:rsidR="000917C7" w:rsidRPr="002069B6" w:rsidRDefault="000917C7" w:rsidP="005321CA">
            <w:pPr>
              <w:tabs>
                <w:tab w:val="left" w:pos="90"/>
              </w:tabs>
              <w:rPr>
                <w:sz w:val="24"/>
                <w:szCs w:val="24"/>
                <w:lang w:eastAsia="lt-LT"/>
              </w:rPr>
            </w:pPr>
            <w:r w:rsidRPr="002069B6">
              <w:rPr>
                <w:sz w:val="24"/>
                <w:szCs w:val="24"/>
                <w:lang w:eastAsia="lt-LT"/>
              </w:rPr>
              <w:t>[Pavadinimas]</w:t>
            </w:r>
          </w:p>
        </w:tc>
      </w:tr>
      <w:tr w:rsidR="000917C7" w:rsidRPr="002069B6" w14:paraId="656E5868" w14:textId="77777777" w:rsidTr="000917C7">
        <w:tc>
          <w:tcPr>
            <w:tcW w:w="4245" w:type="dxa"/>
          </w:tcPr>
          <w:p w14:paraId="00B024E5" w14:textId="77777777" w:rsidR="000917C7" w:rsidRPr="002069B6" w:rsidRDefault="000917C7" w:rsidP="005321CA">
            <w:pPr>
              <w:tabs>
                <w:tab w:val="left" w:pos="90"/>
              </w:tabs>
              <w:rPr>
                <w:sz w:val="24"/>
                <w:szCs w:val="24"/>
                <w:lang w:eastAsia="lt-LT"/>
              </w:rPr>
            </w:pPr>
            <w:r w:rsidRPr="002069B6">
              <w:rPr>
                <w:sz w:val="24"/>
                <w:szCs w:val="24"/>
                <w:lang w:eastAsia="lt-LT"/>
              </w:rPr>
              <w:t>[Buveinės adresas]</w:t>
            </w:r>
          </w:p>
        </w:tc>
        <w:tc>
          <w:tcPr>
            <w:tcW w:w="4245" w:type="dxa"/>
          </w:tcPr>
          <w:p w14:paraId="00841034" w14:textId="77777777" w:rsidR="000917C7" w:rsidRPr="002069B6" w:rsidRDefault="000917C7" w:rsidP="005321CA">
            <w:pPr>
              <w:tabs>
                <w:tab w:val="left" w:pos="90"/>
              </w:tabs>
              <w:rPr>
                <w:sz w:val="24"/>
                <w:szCs w:val="24"/>
                <w:lang w:eastAsia="lt-LT"/>
              </w:rPr>
            </w:pPr>
            <w:r w:rsidRPr="002069B6">
              <w:rPr>
                <w:sz w:val="24"/>
                <w:szCs w:val="24"/>
                <w:lang w:eastAsia="lt-LT"/>
              </w:rPr>
              <w:t>[Buveinės adresas]</w:t>
            </w:r>
          </w:p>
        </w:tc>
      </w:tr>
      <w:tr w:rsidR="000917C7" w:rsidRPr="002069B6" w14:paraId="53C1A476" w14:textId="77777777" w:rsidTr="000917C7">
        <w:tc>
          <w:tcPr>
            <w:tcW w:w="4245" w:type="dxa"/>
          </w:tcPr>
          <w:p w14:paraId="554277FD" w14:textId="39EB5436" w:rsidR="000917C7" w:rsidRPr="002069B6" w:rsidRDefault="000917C7" w:rsidP="005321CA">
            <w:pPr>
              <w:tabs>
                <w:tab w:val="left" w:pos="90"/>
              </w:tabs>
              <w:rPr>
                <w:sz w:val="24"/>
                <w:szCs w:val="24"/>
                <w:lang w:eastAsia="lt-LT"/>
              </w:rPr>
            </w:pPr>
            <w:r w:rsidRPr="002069B6">
              <w:rPr>
                <w:sz w:val="24"/>
                <w:szCs w:val="24"/>
                <w:lang w:eastAsia="lt-LT"/>
              </w:rPr>
              <w:t>[Telefonas]</w:t>
            </w:r>
          </w:p>
        </w:tc>
        <w:tc>
          <w:tcPr>
            <w:tcW w:w="4245" w:type="dxa"/>
          </w:tcPr>
          <w:p w14:paraId="72020D35" w14:textId="330AB41A" w:rsidR="000917C7" w:rsidRPr="002069B6" w:rsidRDefault="000917C7" w:rsidP="005321CA">
            <w:pPr>
              <w:tabs>
                <w:tab w:val="left" w:pos="90"/>
              </w:tabs>
              <w:rPr>
                <w:sz w:val="24"/>
                <w:szCs w:val="24"/>
                <w:lang w:eastAsia="lt-LT"/>
              </w:rPr>
            </w:pPr>
            <w:r w:rsidRPr="002069B6">
              <w:rPr>
                <w:sz w:val="24"/>
                <w:szCs w:val="24"/>
                <w:lang w:eastAsia="lt-LT"/>
              </w:rPr>
              <w:t>[Telefonas]</w:t>
            </w:r>
          </w:p>
        </w:tc>
      </w:tr>
      <w:tr w:rsidR="000917C7" w:rsidRPr="002069B6" w14:paraId="26FD518E" w14:textId="77777777" w:rsidTr="000917C7">
        <w:tc>
          <w:tcPr>
            <w:tcW w:w="4245" w:type="dxa"/>
          </w:tcPr>
          <w:p w14:paraId="46CF2699" w14:textId="77777777" w:rsidR="000917C7" w:rsidRPr="002069B6" w:rsidRDefault="000917C7" w:rsidP="005321CA">
            <w:pPr>
              <w:tabs>
                <w:tab w:val="left" w:pos="90"/>
              </w:tabs>
              <w:rPr>
                <w:sz w:val="24"/>
                <w:szCs w:val="24"/>
                <w:lang w:eastAsia="lt-LT"/>
              </w:rPr>
            </w:pPr>
            <w:r w:rsidRPr="002069B6">
              <w:rPr>
                <w:sz w:val="24"/>
                <w:szCs w:val="24"/>
                <w:lang w:eastAsia="lt-LT"/>
              </w:rPr>
              <w:t>[Kodas]</w:t>
            </w:r>
          </w:p>
        </w:tc>
        <w:tc>
          <w:tcPr>
            <w:tcW w:w="4245" w:type="dxa"/>
          </w:tcPr>
          <w:p w14:paraId="14088C5C" w14:textId="77777777" w:rsidR="000917C7" w:rsidRPr="002069B6" w:rsidRDefault="000917C7" w:rsidP="005321CA">
            <w:pPr>
              <w:tabs>
                <w:tab w:val="left" w:pos="90"/>
              </w:tabs>
              <w:rPr>
                <w:sz w:val="24"/>
                <w:szCs w:val="24"/>
                <w:lang w:eastAsia="lt-LT"/>
              </w:rPr>
            </w:pPr>
            <w:r w:rsidRPr="002069B6">
              <w:rPr>
                <w:sz w:val="24"/>
                <w:szCs w:val="24"/>
                <w:lang w:eastAsia="lt-LT"/>
              </w:rPr>
              <w:t>[Kodas]</w:t>
            </w:r>
          </w:p>
        </w:tc>
      </w:tr>
      <w:tr w:rsidR="000917C7" w:rsidRPr="002069B6" w14:paraId="50EEF438" w14:textId="77777777" w:rsidTr="000917C7">
        <w:tc>
          <w:tcPr>
            <w:tcW w:w="4245" w:type="dxa"/>
          </w:tcPr>
          <w:p w14:paraId="5F2E8DE6" w14:textId="77777777" w:rsidR="000917C7" w:rsidRPr="002069B6" w:rsidRDefault="000917C7" w:rsidP="005321CA">
            <w:pPr>
              <w:tabs>
                <w:tab w:val="left" w:pos="90"/>
              </w:tabs>
              <w:rPr>
                <w:sz w:val="24"/>
                <w:szCs w:val="24"/>
                <w:lang w:eastAsia="lt-LT"/>
              </w:rPr>
            </w:pPr>
            <w:r w:rsidRPr="002069B6">
              <w:rPr>
                <w:sz w:val="24"/>
                <w:szCs w:val="24"/>
                <w:lang w:eastAsia="lt-LT"/>
              </w:rPr>
              <w:t>[PVM mokėtojo kodas]</w:t>
            </w:r>
          </w:p>
        </w:tc>
        <w:tc>
          <w:tcPr>
            <w:tcW w:w="4245" w:type="dxa"/>
          </w:tcPr>
          <w:p w14:paraId="18069E2D" w14:textId="77777777" w:rsidR="000917C7" w:rsidRPr="002069B6" w:rsidRDefault="000917C7" w:rsidP="005321CA">
            <w:pPr>
              <w:tabs>
                <w:tab w:val="left" w:pos="90"/>
              </w:tabs>
              <w:rPr>
                <w:sz w:val="24"/>
                <w:szCs w:val="24"/>
                <w:lang w:eastAsia="lt-LT"/>
              </w:rPr>
            </w:pPr>
            <w:r w:rsidRPr="002069B6">
              <w:rPr>
                <w:sz w:val="24"/>
                <w:szCs w:val="24"/>
                <w:lang w:eastAsia="lt-LT"/>
              </w:rPr>
              <w:t>]</w:t>
            </w:r>
          </w:p>
        </w:tc>
      </w:tr>
      <w:tr w:rsidR="000917C7" w:rsidRPr="002069B6" w14:paraId="2C580792" w14:textId="77777777" w:rsidTr="000917C7">
        <w:tc>
          <w:tcPr>
            <w:tcW w:w="4245" w:type="dxa"/>
          </w:tcPr>
          <w:p w14:paraId="7A1BFA4E" w14:textId="77777777" w:rsidR="000917C7" w:rsidRPr="002069B6" w:rsidRDefault="000917C7" w:rsidP="005321CA">
            <w:pPr>
              <w:tabs>
                <w:tab w:val="left" w:pos="90"/>
              </w:tabs>
              <w:rPr>
                <w:sz w:val="24"/>
                <w:szCs w:val="24"/>
                <w:lang w:eastAsia="lt-LT"/>
              </w:rPr>
            </w:pPr>
          </w:p>
        </w:tc>
        <w:tc>
          <w:tcPr>
            <w:tcW w:w="4245" w:type="dxa"/>
          </w:tcPr>
          <w:p w14:paraId="1E5E8D1B" w14:textId="77777777" w:rsidR="000917C7" w:rsidRPr="002069B6" w:rsidRDefault="000917C7" w:rsidP="005321CA">
            <w:pPr>
              <w:tabs>
                <w:tab w:val="left" w:pos="90"/>
              </w:tabs>
              <w:rPr>
                <w:sz w:val="24"/>
                <w:szCs w:val="24"/>
                <w:lang w:eastAsia="lt-LT"/>
              </w:rPr>
            </w:pPr>
          </w:p>
        </w:tc>
      </w:tr>
      <w:tr w:rsidR="000917C7" w:rsidRPr="002069B6" w14:paraId="1ED90665" w14:textId="77777777" w:rsidTr="000917C7">
        <w:tc>
          <w:tcPr>
            <w:tcW w:w="4245" w:type="dxa"/>
          </w:tcPr>
          <w:p w14:paraId="48273FCF" w14:textId="77777777" w:rsidR="000917C7" w:rsidRPr="002069B6" w:rsidRDefault="000917C7" w:rsidP="005321CA">
            <w:pPr>
              <w:tabs>
                <w:tab w:val="left" w:pos="90"/>
              </w:tabs>
              <w:rPr>
                <w:sz w:val="24"/>
                <w:szCs w:val="24"/>
                <w:lang w:eastAsia="lt-LT"/>
              </w:rPr>
            </w:pPr>
          </w:p>
        </w:tc>
        <w:tc>
          <w:tcPr>
            <w:tcW w:w="4245" w:type="dxa"/>
          </w:tcPr>
          <w:p w14:paraId="24C7C4E3" w14:textId="77777777" w:rsidR="000917C7" w:rsidRPr="002069B6" w:rsidRDefault="000917C7" w:rsidP="005321CA">
            <w:pPr>
              <w:tabs>
                <w:tab w:val="left" w:pos="90"/>
              </w:tabs>
              <w:rPr>
                <w:sz w:val="24"/>
                <w:szCs w:val="24"/>
                <w:lang w:eastAsia="lt-LT"/>
              </w:rPr>
            </w:pPr>
          </w:p>
        </w:tc>
      </w:tr>
      <w:tr w:rsidR="000917C7" w:rsidRPr="002069B6" w14:paraId="4CBDA24D" w14:textId="77777777" w:rsidTr="000917C7">
        <w:tc>
          <w:tcPr>
            <w:tcW w:w="4245" w:type="dxa"/>
          </w:tcPr>
          <w:p w14:paraId="06D70093" w14:textId="77777777" w:rsidR="000917C7" w:rsidRPr="002069B6" w:rsidRDefault="000917C7" w:rsidP="005321CA">
            <w:pPr>
              <w:tabs>
                <w:tab w:val="left" w:pos="90"/>
              </w:tabs>
              <w:rPr>
                <w:sz w:val="24"/>
                <w:szCs w:val="24"/>
                <w:lang w:eastAsia="lt-LT"/>
              </w:rPr>
            </w:pPr>
            <w:r w:rsidRPr="002069B6">
              <w:rPr>
                <w:sz w:val="24"/>
                <w:szCs w:val="24"/>
                <w:lang w:eastAsia="lt-LT"/>
              </w:rPr>
              <w:t>______________________________</w:t>
            </w:r>
          </w:p>
          <w:p w14:paraId="013DBD81" w14:textId="77777777" w:rsidR="000917C7" w:rsidRPr="002069B6" w:rsidRDefault="000917C7" w:rsidP="005321CA">
            <w:pPr>
              <w:tabs>
                <w:tab w:val="left" w:pos="90"/>
              </w:tabs>
              <w:rPr>
                <w:sz w:val="24"/>
                <w:szCs w:val="24"/>
                <w:lang w:eastAsia="lt-LT"/>
              </w:rPr>
            </w:pPr>
            <w:r w:rsidRPr="002069B6">
              <w:rPr>
                <w:sz w:val="24"/>
                <w:szCs w:val="24"/>
                <w:lang w:eastAsia="lt-LT"/>
              </w:rPr>
              <w:t>Parašas</w:t>
            </w:r>
          </w:p>
          <w:p w14:paraId="389BB6E2" w14:textId="77777777" w:rsidR="000917C7" w:rsidRPr="002069B6" w:rsidRDefault="000917C7" w:rsidP="005321CA">
            <w:pPr>
              <w:tabs>
                <w:tab w:val="left" w:pos="90"/>
              </w:tabs>
              <w:rPr>
                <w:sz w:val="24"/>
                <w:szCs w:val="24"/>
                <w:lang w:eastAsia="lt-LT"/>
              </w:rPr>
            </w:pPr>
            <w:r w:rsidRPr="002069B6">
              <w:rPr>
                <w:sz w:val="24"/>
                <w:szCs w:val="24"/>
                <w:lang w:eastAsia="lt-LT"/>
              </w:rPr>
              <w:t>[Pareigos, vardas ir pavardė]</w:t>
            </w:r>
          </w:p>
        </w:tc>
        <w:tc>
          <w:tcPr>
            <w:tcW w:w="4245" w:type="dxa"/>
          </w:tcPr>
          <w:p w14:paraId="48C3DEB5" w14:textId="77777777" w:rsidR="000917C7" w:rsidRPr="002069B6" w:rsidRDefault="000917C7" w:rsidP="005321CA">
            <w:pPr>
              <w:tabs>
                <w:tab w:val="left" w:pos="90"/>
              </w:tabs>
              <w:rPr>
                <w:sz w:val="24"/>
                <w:szCs w:val="24"/>
                <w:lang w:eastAsia="lt-LT"/>
              </w:rPr>
            </w:pPr>
            <w:r w:rsidRPr="002069B6">
              <w:rPr>
                <w:sz w:val="24"/>
                <w:szCs w:val="24"/>
                <w:lang w:eastAsia="lt-LT"/>
              </w:rPr>
              <w:t>______________________________</w:t>
            </w:r>
          </w:p>
          <w:p w14:paraId="1D43AC8F" w14:textId="77777777" w:rsidR="000917C7" w:rsidRPr="002069B6" w:rsidRDefault="000917C7" w:rsidP="005321CA">
            <w:pPr>
              <w:tabs>
                <w:tab w:val="left" w:pos="90"/>
              </w:tabs>
              <w:rPr>
                <w:sz w:val="24"/>
                <w:szCs w:val="24"/>
                <w:lang w:eastAsia="lt-LT"/>
              </w:rPr>
            </w:pPr>
            <w:r w:rsidRPr="002069B6">
              <w:rPr>
                <w:sz w:val="24"/>
                <w:szCs w:val="24"/>
                <w:lang w:eastAsia="lt-LT"/>
              </w:rPr>
              <w:t>Parašas</w:t>
            </w:r>
          </w:p>
          <w:p w14:paraId="483FA584" w14:textId="77777777" w:rsidR="000917C7" w:rsidRPr="002069B6" w:rsidRDefault="000917C7" w:rsidP="005321CA">
            <w:pPr>
              <w:tabs>
                <w:tab w:val="left" w:pos="90"/>
              </w:tabs>
              <w:rPr>
                <w:sz w:val="24"/>
                <w:szCs w:val="24"/>
                <w:lang w:eastAsia="lt-LT"/>
              </w:rPr>
            </w:pPr>
            <w:r w:rsidRPr="002069B6">
              <w:rPr>
                <w:sz w:val="24"/>
                <w:szCs w:val="24"/>
                <w:lang w:eastAsia="lt-LT"/>
              </w:rPr>
              <w:t>[Pareigos, vardas ir pavardė]</w:t>
            </w:r>
          </w:p>
        </w:tc>
      </w:tr>
    </w:tbl>
    <w:p w14:paraId="22084CA6" w14:textId="77777777" w:rsidR="000917C7" w:rsidRPr="002069B6" w:rsidRDefault="000917C7" w:rsidP="005321CA">
      <w:pPr>
        <w:tabs>
          <w:tab w:val="left" w:pos="90"/>
        </w:tabs>
        <w:rPr>
          <w:color w:val="000000"/>
          <w:sz w:val="24"/>
          <w:szCs w:val="24"/>
          <w:lang w:eastAsia="lt-LT"/>
        </w:rPr>
      </w:pPr>
    </w:p>
    <w:p w14:paraId="33714CA1" w14:textId="77777777" w:rsidR="000917C7" w:rsidRPr="002069B6" w:rsidRDefault="000917C7" w:rsidP="005321CA">
      <w:pPr>
        <w:tabs>
          <w:tab w:val="left" w:pos="90"/>
        </w:tabs>
        <w:rPr>
          <w:sz w:val="24"/>
          <w:lang w:eastAsia="lt-LT"/>
        </w:rPr>
      </w:pPr>
    </w:p>
    <w:p w14:paraId="41A8C5E1" w14:textId="5E4DC11E" w:rsidR="008E7577" w:rsidRPr="002069B6" w:rsidRDefault="008E7577" w:rsidP="005321CA">
      <w:pPr>
        <w:tabs>
          <w:tab w:val="left" w:pos="90"/>
        </w:tabs>
        <w:rPr>
          <w:rFonts w:eastAsia="MS Mincho"/>
          <w:szCs w:val="24"/>
          <w:lang w:eastAsia="ja-JP"/>
        </w:rPr>
      </w:pPr>
    </w:p>
    <w:p w14:paraId="67F6858C" w14:textId="77777777" w:rsidR="008E7577" w:rsidRPr="002069B6" w:rsidRDefault="008E7577">
      <w:pPr>
        <w:spacing w:after="200" w:line="276" w:lineRule="auto"/>
        <w:rPr>
          <w:rFonts w:eastAsia="MS Mincho"/>
          <w:szCs w:val="24"/>
          <w:lang w:eastAsia="ja-JP"/>
        </w:rPr>
      </w:pPr>
      <w:r w:rsidRPr="002069B6">
        <w:rPr>
          <w:rFonts w:eastAsia="MS Mincho"/>
          <w:szCs w:val="24"/>
          <w:lang w:eastAsia="ja-JP"/>
        </w:rPr>
        <w:br w:type="page"/>
      </w:r>
    </w:p>
    <w:p w14:paraId="08A64B14" w14:textId="4ABCE63C" w:rsidR="008E7577" w:rsidRPr="002069B6" w:rsidRDefault="008E7577" w:rsidP="008E7577">
      <w:pPr>
        <w:tabs>
          <w:tab w:val="left" w:pos="90"/>
        </w:tabs>
        <w:spacing w:before="200"/>
        <w:jc w:val="right"/>
        <w:rPr>
          <w:sz w:val="24"/>
          <w:szCs w:val="24"/>
        </w:rPr>
      </w:pPr>
      <w:r w:rsidRPr="002069B6">
        <w:rPr>
          <w:sz w:val="24"/>
          <w:szCs w:val="24"/>
        </w:rPr>
        <w:lastRenderedPageBreak/>
        <w:t>Sutarties priedas Nr. 4</w:t>
      </w:r>
    </w:p>
    <w:p w14:paraId="70EB8F8D" w14:textId="054CEB50" w:rsidR="008E7577" w:rsidRPr="002069B6" w:rsidRDefault="008E7577" w:rsidP="008E7577">
      <w:pPr>
        <w:tabs>
          <w:tab w:val="left" w:pos="90"/>
        </w:tabs>
        <w:spacing w:before="200"/>
        <w:jc w:val="center"/>
        <w:rPr>
          <w:b/>
          <w:bCs/>
          <w:sz w:val="24"/>
          <w:szCs w:val="24"/>
        </w:rPr>
      </w:pPr>
      <w:r w:rsidRPr="002069B6">
        <w:rPr>
          <w:b/>
          <w:bCs/>
          <w:sz w:val="24"/>
          <w:szCs w:val="24"/>
        </w:rPr>
        <w:t>PASIŪLYMO FORMA</w:t>
      </w:r>
    </w:p>
    <w:p w14:paraId="2399CCAD" w14:textId="77777777" w:rsidR="0053538F" w:rsidRPr="009F2DDF" w:rsidRDefault="0053538F" w:rsidP="005321CA">
      <w:pPr>
        <w:tabs>
          <w:tab w:val="left" w:pos="90"/>
        </w:tabs>
        <w:rPr>
          <w:rFonts w:eastAsia="MS Mincho"/>
          <w:szCs w:val="24"/>
          <w:lang w:eastAsia="ja-JP"/>
        </w:rPr>
      </w:pPr>
    </w:p>
    <w:sectPr w:rsidR="0053538F" w:rsidRPr="009F2DDF" w:rsidSect="00B27391">
      <w:footerReference w:type="default" r:id="rId9"/>
      <w:footnotePr>
        <w:numFmt w:val="chicago"/>
      </w:footnotePr>
      <w:pgSz w:w="11906" w:h="16838" w:code="9"/>
      <w:pgMar w:top="1134" w:right="567" w:bottom="1134" w:left="1418"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327B" w14:textId="77777777" w:rsidR="0068702B" w:rsidRPr="002069B6" w:rsidRDefault="0068702B">
      <w:r w:rsidRPr="002069B6">
        <w:separator/>
      </w:r>
    </w:p>
  </w:endnote>
  <w:endnote w:type="continuationSeparator" w:id="0">
    <w:p w14:paraId="4A8E8415" w14:textId="77777777" w:rsidR="0068702B" w:rsidRPr="002069B6" w:rsidRDefault="0068702B">
      <w:r w:rsidRPr="002069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Optima">
    <w:altName w:val="Arial"/>
    <w:charset w:val="BA"/>
    <w:family w:val="swiss"/>
    <w:pitch w:val="variable"/>
    <w:sig w:usb0="00000007" w:usb1="00000000" w:usb2="00000000" w:usb3="00000000" w:csb0="00000093"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1131683614"/>
      <w:docPartObj>
        <w:docPartGallery w:val="Page Numbers (Bottom of Page)"/>
        <w:docPartUnique/>
      </w:docPartObj>
    </w:sdtPr>
    <w:sdtContent>
      <w:p w14:paraId="6560CE11" w14:textId="0547B9E6" w:rsidR="00D55A27" w:rsidRPr="002069B6" w:rsidRDefault="00D55A27" w:rsidP="00B1440A">
        <w:pPr>
          <w:pStyle w:val="Porat"/>
          <w:tabs>
            <w:tab w:val="left" w:pos="14970"/>
            <w:tab w:val="right" w:pos="15704"/>
          </w:tabs>
          <w:rPr>
            <w:lang w:val="lt-LT"/>
          </w:rPr>
        </w:pPr>
        <w:r w:rsidRPr="002069B6">
          <w:rPr>
            <w:lang w:val="lt-LT"/>
          </w:rPr>
          <w:tab/>
        </w:r>
        <w:r w:rsidRPr="002069B6">
          <w:rPr>
            <w:lang w:val="lt-LT"/>
          </w:rPr>
          <w:tab/>
        </w:r>
        <w:r w:rsidRPr="002069B6">
          <w:rPr>
            <w:lang w:val="lt-LT"/>
          </w:rPr>
          <w:tab/>
        </w:r>
        <w:r w:rsidRPr="002069B6">
          <w:rPr>
            <w:lang w:val="lt-LT"/>
          </w:rPr>
          <w:tab/>
        </w:r>
        <w:r w:rsidRPr="002069B6">
          <w:rPr>
            <w:lang w:val="lt-LT"/>
          </w:rPr>
          <w:fldChar w:fldCharType="begin"/>
        </w:r>
        <w:r w:rsidRPr="002069B6">
          <w:rPr>
            <w:lang w:val="lt-LT"/>
          </w:rPr>
          <w:instrText xml:space="preserve"> PAGE   \* MERGEFORMAT </w:instrText>
        </w:r>
        <w:r w:rsidRPr="002069B6">
          <w:rPr>
            <w:lang w:val="lt-LT"/>
          </w:rPr>
          <w:fldChar w:fldCharType="separate"/>
        </w:r>
        <w:r w:rsidR="00C5266F" w:rsidRPr="002069B6">
          <w:rPr>
            <w:lang w:val="lt-LT"/>
          </w:rPr>
          <w:t>9</w:t>
        </w:r>
        <w:r w:rsidRPr="002069B6">
          <w:rPr>
            <w:lang w:val="lt-LT"/>
          </w:rPr>
          <w:fldChar w:fldCharType="end"/>
        </w:r>
      </w:p>
    </w:sdtContent>
  </w:sdt>
  <w:p w14:paraId="4DCE50EB" w14:textId="77777777" w:rsidR="00D55A27" w:rsidRPr="002069B6" w:rsidRDefault="00D55A2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B7E4A" w14:textId="77777777" w:rsidR="0068702B" w:rsidRPr="002069B6" w:rsidRDefault="0068702B">
      <w:r w:rsidRPr="002069B6">
        <w:separator/>
      </w:r>
    </w:p>
  </w:footnote>
  <w:footnote w:type="continuationSeparator" w:id="0">
    <w:p w14:paraId="1800C81C" w14:textId="77777777" w:rsidR="0068702B" w:rsidRPr="002069B6" w:rsidRDefault="0068702B">
      <w:r w:rsidRPr="002069B6">
        <w:continuationSeparator/>
      </w:r>
    </w:p>
  </w:footnote>
  <w:footnote w:id="1">
    <w:p w14:paraId="0E62CB0E" w14:textId="77777777" w:rsidR="002069B6" w:rsidRPr="002069B6" w:rsidRDefault="002069B6" w:rsidP="002069B6">
      <w:pPr>
        <w:pStyle w:val="Sraopastraipa"/>
        <w:tabs>
          <w:tab w:val="left" w:pos="1134"/>
          <w:tab w:val="left" w:pos="1843"/>
          <w:tab w:val="left" w:pos="2127"/>
        </w:tabs>
        <w:autoSpaceDN w:val="0"/>
        <w:spacing w:after="0" w:line="240" w:lineRule="auto"/>
        <w:ind w:left="0" w:firstLine="567"/>
        <w:jc w:val="both"/>
        <w:rPr>
          <w:rFonts w:eastAsia="Times New Roman" w:cstheme="minorHAnsi"/>
          <w:i/>
          <w:iCs/>
          <w:sz w:val="20"/>
          <w:szCs w:val="20"/>
        </w:rPr>
      </w:pPr>
      <w:r w:rsidRPr="002069B6">
        <w:rPr>
          <w:rStyle w:val="Puslapioinaosnuoroda"/>
        </w:rPr>
        <w:footnoteRef/>
      </w:r>
      <w:r w:rsidRPr="002069B6">
        <w:t xml:space="preserve"> </w:t>
      </w:r>
      <w:r w:rsidRPr="002069B6">
        <w:rPr>
          <w:rFonts w:eastAsia="Times New Roman" w:cstheme="minorHAnsi"/>
          <w:i/>
          <w:iCs/>
          <w:sz w:val="20"/>
          <w:szCs w:val="20"/>
        </w:rPr>
        <w:t xml:space="preserve">Įdarbinimas gali apimti ne tik darbo santykių sudarymą su asmeniu, sudarant darbo sutartį ar pameistrystės darbo sutartį, bet ir užimtumo skatinimą, sudarant trišalę (tarp Užimtumo tarnybos prie Lietuvos Respublikos socialinės apsaugos ir darbo ministerijos, stažuotę organizuojančios įmonės ir asmens, pasiųsto į stažuotę) stažuotės sutartį, kuri nesukuria darbo santykių. Rangovas, siekdamas užtikrinti šio įsipareigojimo įvykdymą, turi: </w:t>
      </w:r>
    </w:p>
    <w:p w14:paraId="7F14A34F" w14:textId="77777777" w:rsidR="002069B6" w:rsidRPr="002069B6" w:rsidRDefault="002069B6" w:rsidP="002069B6">
      <w:pPr>
        <w:pStyle w:val="Sraopastraipa"/>
        <w:tabs>
          <w:tab w:val="left" w:pos="1134"/>
          <w:tab w:val="left" w:pos="1843"/>
          <w:tab w:val="left" w:pos="2127"/>
        </w:tabs>
        <w:autoSpaceDN w:val="0"/>
        <w:spacing w:after="0" w:line="240" w:lineRule="auto"/>
        <w:ind w:left="0" w:firstLine="567"/>
        <w:jc w:val="both"/>
        <w:rPr>
          <w:rFonts w:eastAsia="Times New Roman" w:cstheme="minorHAnsi"/>
          <w:i/>
          <w:iCs/>
          <w:sz w:val="20"/>
          <w:szCs w:val="20"/>
        </w:rPr>
      </w:pPr>
      <w:r w:rsidRPr="002069B6">
        <w:rPr>
          <w:rFonts w:eastAsia="Times New Roman" w:cstheme="minorHAnsi"/>
          <w:i/>
          <w:iCs/>
          <w:sz w:val="20"/>
          <w:szCs w:val="20"/>
        </w:rPr>
        <w:tab/>
        <w:t xml:space="preserve">a) įdarbinti asmenį(-is) sudarant darbo sutartį/paskirti pagal darbo sutartį įdarbintus asmenis Užsakovo užsakytiems darbams atlikti. Įdarbinimas gali apimti ir apmokymą, jeigu apmokymai yra susiję su įdarbinimu. Šiuo atveju Rangovas darbų (Sutarties) vykdymo laikotarpiui turi įdarbinti asmenį (-is)/paskirti įdarbintą(-us) pagal neterminuotą arba terminuotą darbo sutartį (ar darbo santykiams prilygintu teisinių santykių pagrindu), atitinkančią Lietuvos Respublikos darbo kodekso ir kolektyvinės sutarties (jeigu tokią tiekėjas turi) reikalavimus. Asmuo (-enys) gali būti įdarbintas(-i) tiek pilnam etatui, tiek ir nepilnai darbo dienai, ir (arba), </w:t>
      </w:r>
    </w:p>
    <w:p w14:paraId="55CA1BFD" w14:textId="77777777" w:rsidR="002069B6" w:rsidRPr="002069B6" w:rsidRDefault="002069B6" w:rsidP="002069B6">
      <w:pPr>
        <w:pStyle w:val="Sraopastraipa"/>
        <w:tabs>
          <w:tab w:val="left" w:pos="1134"/>
          <w:tab w:val="left" w:pos="1843"/>
          <w:tab w:val="left" w:pos="2127"/>
        </w:tabs>
        <w:autoSpaceDN w:val="0"/>
        <w:spacing w:after="0" w:line="240" w:lineRule="auto"/>
        <w:ind w:left="0" w:firstLine="567"/>
        <w:jc w:val="both"/>
        <w:rPr>
          <w:rFonts w:eastAsia="Times New Roman" w:cstheme="minorHAnsi"/>
          <w:i/>
          <w:iCs/>
          <w:sz w:val="20"/>
          <w:szCs w:val="20"/>
        </w:rPr>
      </w:pPr>
      <w:r w:rsidRPr="002069B6">
        <w:rPr>
          <w:rFonts w:eastAsia="Times New Roman" w:cstheme="minorHAnsi"/>
          <w:i/>
          <w:iCs/>
          <w:sz w:val="20"/>
          <w:szCs w:val="20"/>
        </w:rPr>
        <w:tab/>
        <w:t>b) įdarbinti asmenis pagal pameistrystės darbo sutartį. Pameistrystė turi būti susijusi su užsakytais darbais. Pažymėtina, kad įmonėje vienu metu leidžiama priimti dirbti-mokytis pameistriais ne daugiau kaip 10 proc. visų įmonėje su darbo sutartimis dirbančių asmenų. Jeigu įmonėje dirba iki 10 darbuotojų – leidžiama sudaryti tik vieną pameistrystės darbo sutartį</w:t>
      </w:r>
      <w:r w:rsidRPr="002069B6">
        <w:rPr>
          <w:rStyle w:val="Puslapioinaosnuoroda"/>
          <w:rFonts w:eastAsia="Times New Roman" w:cstheme="minorHAnsi"/>
          <w:i/>
          <w:iCs/>
          <w:sz w:val="20"/>
          <w:szCs w:val="20"/>
        </w:rPr>
        <w:footnoteRef/>
      </w:r>
      <w:r w:rsidRPr="002069B6">
        <w:rPr>
          <w:rFonts w:eastAsia="Times New Roman" w:cstheme="minorHAnsi"/>
          <w:i/>
          <w:iCs/>
          <w:sz w:val="20"/>
          <w:szCs w:val="20"/>
        </w:rPr>
        <w:t xml:space="preserve"> , ir (arba), </w:t>
      </w:r>
    </w:p>
    <w:p w14:paraId="45A0905A" w14:textId="77777777" w:rsidR="002069B6" w:rsidRPr="002069B6" w:rsidRDefault="002069B6" w:rsidP="002069B6">
      <w:pPr>
        <w:pStyle w:val="Sraopastraipa"/>
        <w:tabs>
          <w:tab w:val="left" w:pos="1134"/>
          <w:tab w:val="left" w:pos="1843"/>
          <w:tab w:val="left" w:pos="2127"/>
        </w:tabs>
        <w:autoSpaceDN w:val="0"/>
        <w:spacing w:after="0" w:line="240" w:lineRule="auto"/>
        <w:ind w:left="0" w:firstLine="567"/>
        <w:jc w:val="both"/>
        <w:rPr>
          <w:rFonts w:eastAsia="Times New Roman" w:cstheme="minorHAnsi"/>
          <w:i/>
          <w:iCs/>
        </w:rPr>
      </w:pPr>
      <w:r w:rsidRPr="002069B6">
        <w:rPr>
          <w:rFonts w:eastAsia="Times New Roman" w:cstheme="minorHAnsi"/>
          <w:i/>
          <w:iCs/>
          <w:sz w:val="20"/>
          <w:szCs w:val="20"/>
        </w:rPr>
        <w:tab/>
        <w:t>c) priimti asmenis stažuotei. Stažuotė turi būti susijusi su užsakytais darbais. Stažuotė yra neapmokama ir nesukuria darbo santykių su Rangovu. Stažuotė negali trukti ilgiau kaip 6 (šešis) mėnesius. Asmeniui (t. y. stažuotojui) turi būti užtikrintas stažavimasis ne mažiau kaip 20 valandų, bet ne daugiau kaip 40 valandų per savaitę.</w:t>
      </w:r>
    </w:p>
  </w:footnote>
  <w:footnote w:id="2">
    <w:p w14:paraId="3BCEA590" w14:textId="77777777" w:rsidR="002069B6" w:rsidRPr="002069B6" w:rsidRDefault="002069B6" w:rsidP="002069B6">
      <w:pPr>
        <w:pStyle w:val="Puslapioinaostekstas"/>
        <w:rPr>
          <w:lang w:val="lt-LT"/>
        </w:rPr>
      </w:pPr>
      <w:r w:rsidRPr="002069B6">
        <w:rPr>
          <w:rStyle w:val="Puslapioinaosnuoroda"/>
          <w:lang w:val="lt-LT"/>
        </w:rPr>
        <w:footnoteRef/>
      </w:r>
      <w:r w:rsidRPr="002069B6">
        <w:rPr>
          <w:lang w:val="lt-LT"/>
        </w:rPr>
        <w:t xml:space="preserve"> </w:t>
      </w:r>
      <w:hyperlink r:id="rId1" w:history="1">
        <w:r w:rsidRPr="002069B6">
          <w:rPr>
            <w:rStyle w:val="Hipersaitas"/>
            <w:sz w:val="16"/>
            <w:szCs w:val="16"/>
            <w:lang w:val="lt-LT"/>
          </w:rPr>
          <w:t>https://adic.lrv.lt/lt/asmens-dokumentai/leidimai-gyventi-lietuvos-respublikoje/</w:t>
        </w:r>
      </w:hyperlink>
      <w:r w:rsidRPr="002069B6">
        <w:rPr>
          <w:lang w:val="lt-LT"/>
        </w:rPr>
        <w:t xml:space="preserve"> </w:t>
      </w:r>
    </w:p>
  </w:footnote>
  <w:footnote w:id="3">
    <w:p w14:paraId="01B24920" w14:textId="77777777" w:rsidR="002069B6" w:rsidRPr="002069B6" w:rsidRDefault="002069B6" w:rsidP="002069B6">
      <w:pPr>
        <w:pStyle w:val="Puslapioinaostekstas"/>
        <w:rPr>
          <w:lang w:val="lt-LT"/>
        </w:rPr>
      </w:pPr>
      <w:r w:rsidRPr="002069B6">
        <w:rPr>
          <w:rStyle w:val="Puslapioinaosnuoroda"/>
          <w:lang w:val="lt-LT"/>
        </w:rPr>
        <w:footnoteRef/>
      </w:r>
      <w:r w:rsidRPr="002069B6">
        <w:rPr>
          <w:lang w:val="lt-LT"/>
        </w:rPr>
        <w:t xml:space="preserve"> </w:t>
      </w:r>
      <w:hyperlink r:id="rId2" w:history="1">
        <w:r w:rsidRPr="002069B6">
          <w:rPr>
            <w:rStyle w:val="Hipersaitas"/>
            <w:lang w:val="lt-LT"/>
          </w:rPr>
          <w:t>https://www.e-tar.lt/portal/lt/legalAct/TAR.42837E5A79DD/asr</w:t>
        </w:r>
      </w:hyperlink>
      <w:r w:rsidRPr="002069B6">
        <w:rPr>
          <w:lang w:val="lt-LT"/>
        </w:rPr>
        <w:t xml:space="preserve"> </w:t>
      </w:r>
    </w:p>
  </w:footnote>
  <w:footnote w:id="4">
    <w:p w14:paraId="2FAC12DD" w14:textId="77777777" w:rsidR="002069B6" w:rsidRPr="002069B6" w:rsidRDefault="002069B6" w:rsidP="002069B6">
      <w:pPr>
        <w:pStyle w:val="Puslapioinaostekstas"/>
        <w:rPr>
          <w:lang w:val="lt-LT"/>
        </w:rPr>
      </w:pPr>
      <w:r w:rsidRPr="002069B6">
        <w:rPr>
          <w:rStyle w:val="Puslapioinaosnuoroda"/>
          <w:lang w:val="lt-LT"/>
        </w:rPr>
        <w:footnoteRef/>
      </w:r>
      <w:r w:rsidRPr="002069B6">
        <w:rPr>
          <w:lang w:val="lt-LT"/>
        </w:rPr>
        <w:t xml:space="preserve">  </w:t>
      </w:r>
      <w:hyperlink r:id="rId3" w:history="1">
        <w:r w:rsidRPr="002069B6">
          <w:rPr>
            <w:rStyle w:val="Hipersaitas"/>
            <w:lang w:val="lt-LT"/>
          </w:rPr>
          <w:t>https://sppd.lrv.lt/lt/veiklos-sritys/licencijavimas/licencijos/</w:t>
        </w:r>
      </w:hyperlink>
      <w:r w:rsidRPr="002069B6">
        <w:rPr>
          <w:lang w:val="lt-LT"/>
        </w:rPr>
        <w:t xml:space="preserve"> </w:t>
      </w:r>
    </w:p>
  </w:footnote>
  <w:footnote w:id="5">
    <w:p w14:paraId="775C71A4" w14:textId="77777777" w:rsidR="002069B6" w:rsidRPr="002069B6" w:rsidRDefault="002069B6" w:rsidP="002069B6">
      <w:pPr>
        <w:pStyle w:val="Puslapioinaostekstas"/>
        <w:rPr>
          <w:lang w:val="lt-LT"/>
        </w:rPr>
      </w:pPr>
      <w:r w:rsidRPr="002069B6">
        <w:rPr>
          <w:rStyle w:val="Puslapioinaosnuoroda"/>
          <w:lang w:val="lt-LT"/>
        </w:rPr>
        <w:footnoteRef/>
      </w:r>
      <w:r w:rsidRPr="002069B6">
        <w:rPr>
          <w:lang w:val="lt-LT"/>
        </w:rPr>
        <w:t xml:space="preserve"> </w:t>
      </w:r>
      <w:hyperlink r:id="rId4" w:history="1">
        <w:r w:rsidRPr="002069B6">
          <w:rPr>
            <w:color w:val="0000FF"/>
            <w:sz w:val="16"/>
            <w:szCs w:val="16"/>
            <w:u w:val="single"/>
            <w:lang w:val="lt-LT"/>
          </w:rPr>
          <w:t>V-88 Dėl Suimtųjų ir nuteistųjų įskaitos instrukcijos patvirtinimo (e-tar.lt)</w:t>
        </w:r>
      </w:hyperlink>
    </w:p>
  </w:footnote>
  <w:footnote w:id="6">
    <w:p w14:paraId="30808AC1" w14:textId="77777777" w:rsidR="002069B6" w:rsidRPr="002069B6" w:rsidRDefault="002069B6" w:rsidP="002069B6">
      <w:pPr>
        <w:pStyle w:val="Puslapioinaostekstas"/>
        <w:rPr>
          <w:lang w:val="lt-LT"/>
        </w:rPr>
      </w:pPr>
      <w:r w:rsidRPr="002069B6">
        <w:rPr>
          <w:rStyle w:val="Puslapioinaosnuoroda"/>
          <w:lang w:val="lt-LT"/>
        </w:rPr>
        <w:footnoteRef/>
      </w:r>
      <w:r w:rsidRPr="002069B6">
        <w:rPr>
          <w:lang w:val="lt-LT"/>
        </w:rPr>
        <w:t xml:space="preserve"> </w:t>
      </w:r>
      <w:hyperlink r:id="rId5" w:history="1">
        <w:r w:rsidRPr="002069B6">
          <w:rPr>
            <w:color w:val="0000FF"/>
            <w:sz w:val="16"/>
            <w:szCs w:val="16"/>
            <w:u w:val="single"/>
            <w:lang w:val="lt-LT"/>
          </w:rPr>
          <w:t>Reglamentas - 2016/679 - EN - bendrasis duomenų apsaugos reglamentas - EUR-Lex (europa.eu)</w:t>
        </w:r>
      </w:hyperlink>
    </w:p>
  </w:footnote>
  <w:footnote w:id="7">
    <w:p w14:paraId="4E57D06D" w14:textId="77777777" w:rsidR="002069B6" w:rsidRPr="00D94A6E" w:rsidRDefault="002069B6" w:rsidP="002069B6">
      <w:pPr>
        <w:pStyle w:val="Puslapioinaostekstas"/>
        <w:rPr>
          <w:lang w:val="lt-LT"/>
        </w:rPr>
      </w:pPr>
      <w:r w:rsidRPr="002069B6">
        <w:rPr>
          <w:rStyle w:val="Puslapioinaosnuoroda"/>
          <w:lang w:val="lt-LT"/>
        </w:rPr>
        <w:footnoteRef/>
      </w:r>
      <w:r w:rsidRPr="002069B6">
        <w:rPr>
          <w:lang w:val="lt-LT"/>
        </w:rPr>
        <w:t xml:space="preserve"> </w:t>
      </w:r>
      <w:hyperlink r:id="rId6" w:anchor="/homePage" w:history="1">
        <w:r w:rsidRPr="002069B6">
          <w:rPr>
            <w:rStyle w:val="Hipersaitas"/>
            <w:lang w:val="lt-LT"/>
          </w:rPr>
          <w:t>https://ec.europa.eu/tools/ecertis/#/homePage</w:t>
        </w:r>
      </w:hyperlink>
      <w:r w:rsidRPr="002069B6">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C59C8832"/>
    <w:lvl w:ilvl="0">
      <w:start w:val="1"/>
      <w:numFmt w:val="decimal"/>
      <w:lvlText w:val="%1."/>
      <w:lvlJc w:val="left"/>
      <w:pPr>
        <w:ind w:left="360" w:hanging="360"/>
      </w:pPr>
      <w:rPr>
        <w:rFonts w:hint="default"/>
        <w:b/>
      </w:rPr>
    </w:lvl>
    <w:lvl w:ilvl="1">
      <w:start w:val="1"/>
      <w:numFmt w:val="decimal"/>
      <w:suff w:val="space"/>
      <w:lvlText w:val="%1.%2."/>
      <w:lvlJc w:val="left"/>
      <w:pPr>
        <w:ind w:left="3693" w:hanging="432"/>
      </w:pPr>
      <w:rPr>
        <w:rFonts w:hint="default"/>
        <w:b w:val="0"/>
        <w:i w:val="0"/>
        <w:color w:val="00000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49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218"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4137E7A"/>
    <w:multiLevelType w:val="hybridMultilevel"/>
    <w:tmpl w:val="219CB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D3873"/>
    <w:multiLevelType w:val="multilevel"/>
    <w:tmpl w:val="879269B4"/>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625303"/>
    <w:multiLevelType w:val="multilevel"/>
    <w:tmpl w:val="DC24E992"/>
    <w:lvl w:ilvl="0">
      <w:start w:val="12"/>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b w:val="0"/>
        <w:bCs/>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0"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6F584243"/>
    <w:multiLevelType w:val="hybridMultilevel"/>
    <w:tmpl w:val="219CB2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549419694">
    <w:abstractNumId w:val="12"/>
  </w:num>
  <w:num w:numId="2" w16cid:durableId="2060392498">
    <w:abstractNumId w:val="8"/>
  </w:num>
  <w:num w:numId="3" w16cid:durableId="1062563994">
    <w:abstractNumId w:val="4"/>
  </w:num>
  <w:num w:numId="4" w16cid:durableId="251858365">
    <w:abstractNumId w:val="5"/>
  </w:num>
  <w:num w:numId="5" w16cid:durableId="2071615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579448">
    <w:abstractNumId w:val="1"/>
  </w:num>
  <w:num w:numId="7" w16cid:durableId="677343360">
    <w:abstractNumId w:val="10"/>
  </w:num>
  <w:num w:numId="8" w16cid:durableId="674186405">
    <w:abstractNumId w:val="7"/>
  </w:num>
  <w:num w:numId="9" w16cid:durableId="969047039">
    <w:abstractNumId w:val="0"/>
  </w:num>
  <w:num w:numId="10" w16cid:durableId="1937858541">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923129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7222975">
    <w:abstractNumId w:val="2"/>
  </w:num>
  <w:num w:numId="13" w16cid:durableId="142619543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36"/>
    <w:rsid w:val="00013CF3"/>
    <w:rsid w:val="000144E4"/>
    <w:rsid w:val="000206B4"/>
    <w:rsid w:val="00021969"/>
    <w:rsid w:val="000236F3"/>
    <w:rsid w:val="00024487"/>
    <w:rsid w:val="000377B7"/>
    <w:rsid w:val="000405B1"/>
    <w:rsid w:val="00047F02"/>
    <w:rsid w:val="0006321B"/>
    <w:rsid w:val="00070D05"/>
    <w:rsid w:val="0007240F"/>
    <w:rsid w:val="00074031"/>
    <w:rsid w:val="00085888"/>
    <w:rsid w:val="00086530"/>
    <w:rsid w:val="000917C7"/>
    <w:rsid w:val="000A3CCC"/>
    <w:rsid w:val="000B1E8C"/>
    <w:rsid w:val="000B7975"/>
    <w:rsid w:val="000D1D89"/>
    <w:rsid w:val="00103E43"/>
    <w:rsid w:val="00110A02"/>
    <w:rsid w:val="001261F1"/>
    <w:rsid w:val="0013763B"/>
    <w:rsid w:val="00151730"/>
    <w:rsid w:val="001573C3"/>
    <w:rsid w:val="001602BB"/>
    <w:rsid w:val="0016145B"/>
    <w:rsid w:val="00166BB9"/>
    <w:rsid w:val="00167D71"/>
    <w:rsid w:val="00187474"/>
    <w:rsid w:val="00192E2F"/>
    <w:rsid w:val="001A1163"/>
    <w:rsid w:val="001A2AB3"/>
    <w:rsid w:val="001A441D"/>
    <w:rsid w:val="001B0D78"/>
    <w:rsid w:val="001B52C3"/>
    <w:rsid w:val="001D032A"/>
    <w:rsid w:val="001D11BB"/>
    <w:rsid w:val="001D1A6C"/>
    <w:rsid w:val="001F1A78"/>
    <w:rsid w:val="00202D95"/>
    <w:rsid w:val="00203834"/>
    <w:rsid w:val="002069B6"/>
    <w:rsid w:val="00211952"/>
    <w:rsid w:val="00213D63"/>
    <w:rsid w:val="00222AEF"/>
    <w:rsid w:val="00223117"/>
    <w:rsid w:val="00225933"/>
    <w:rsid w:val="00226A7D"/>
    <w:rsid w:val="0023628F"/>
    <w:rsid w:val="00244296"/>
    <w:rsid w:val="0025121F"/>
    <w:rsid w:val="00256588"/>
    <w:rsid w:val="00257063"/>
    <w:rsid w:val="00271AAD"/>
    <w:rsid w:val="00272F03"/>
    <w:rsid w:val="00274BAA"/>
    <w:rsid w:val="002910A1"/>
    <w:rsid w:val="00291667"/>
    <w:rsid w:val="002A1732"/>
    <w:rsid w:val="002A4254"/>
    <w:rsid w:val="002A57F1"/>
    <w:rsid w:val="002B1176"/>
    <w:rsid w:val="002E1F17"/>
    <w:rsid w:val="002F4FC6"/>
    <w:rsid w:val="002F66E8"/>
    <w:rsid w:val="00312C7E"/>
    <w:rsid w:val="00326998"/>
    <w:rsid w:val="00337A2A"/>
    <w:rsid w:val="003440A4"/>
    <w:rsid w:val="0034709A"/>
    <w:rsid w:val="00351944"/>
    <w:rsid w:val="003652C8"/>
    <w:rsid w:val="003744E1"/>
    <w:rsid w:val="003802F8"/>
    <w:rsid w:val="003809F8"/>
    <w:rsid w:val="0039149C"/>
    <w:rsid w:val="00395A10"/>
    <w:rsid w:val="003A6ED3"/>
    <w:rsid w:val="003A7B36"/>
    <w:rsid w:val="003B5854"/>
    <w:rsid w:val="003C4767"/>
    <w:rsid w:val="003D00D7"/>
    <w:rsid w:val="003F03A1"/>
    <w:rsid w:val="003F6125"/>
    <w:rsid w:val="00402E93"/>
    <w:rsid w:val="00421259"/>
    <w:rsid w:val="00421B1E"/>
    <w:rsid w:val="004302B6"/>
    <w:rsid w:val="00434A91"/>
    <w:rsid w:val="00436848"/>
    <w:rsid w:val="00437249"/>
    <w:rsid w:val="00441A85"/>
    <w:rsid w:val="00451DE2"/>
    <w:rsid w:val="00457A1E"/>
    <w:rsid w:val="00460B7A"/>
    <w:rsid w:val="0046191A"/>
    <w:rsid w:val="004642D2"/>
    <w:rsid w:val="004654AC"/>
    <w:rsid w:val="004753E4"/>
    <w:rsid w:val="004775E0"/>
    <w:rsid w:val="00481B65"/>
    <w:rsid w:val="004859B1"/>
    <w:rsid w:val="004A084B"/>
    <w:rsid w:val="004A49AD"/>
    <w:rsid w:val="004A4CA5"/>
    <w:rsid w:val="004C7470"/>
    <w:rsid w:val="004D2DA7"/>
    <w:rsid w:val="004D31BA"/>
    <w:rsid w:val="004D52E7"/>
    <w:rsid w:val="004D7A29"/>
    <w:rsid w:val="004F0DDF"/>
    <w:rsid w:val="004F2F9F"/>
    <w:rsid w:val="004F6E7F"/>
    <w:rsid w:val="00502595"/>
    <w:rsid w:val="005139CD"/>
    <w:rsid w:val="005253BE"/>
    <w:rsid w:val="00531C41"/>
    <w:rsid w:val="005321CA"/>
    <w:rsid w:val="0053538F"/>
    <w:rsid w:val="00544DD0"/>
    <w:rsid w:val="005535DE"/>
    <w:rsid w:val="00555390"/>
    <w:rsid w:val="0055760E"/>
    <w:rsid w:val="0056036B"/>
    <w:rsid w:val="005621E9"/>
    <w:rsid w:val="00562AEF"/>
    <w:rsid w:val="00571212"/>
    <w:rsid w:val="005802DA"/>
    <w:rsid w:val="00596F84"/>
    <w:rsid w:val="005A28C5"/>
    <w:rsid w:val="005A2E21"/>
    <w:rsid w:val="005B440A"/>
    <w:rsid w:val="005B708E"/>
    <w:rsid w:val="005C05A8"/>
    <w:rsid w:val="005E1F97"/>
    <w:rsid w:val="005E30AC"/>
    <w:rsid w:val="005F5EFB"/>
    <w:rsid w:val="00600117"/>
    <w:rsid w:val="00605A16"/>
    <w:rsid w:val="006070C6"/>
    <w:rsid w:val="00607EC7"/>
    <w:rsid w:val="00626B3E"/>
    <w:rsid w:val="006305C1"/>
    <w:rsid w:val="00635833"/>
    <w:rsid w:val="00641A64"/>
    <w:rsid w:val="0064220C"/>
    <w:rsid w:val="006613CC"/>
    <w:rsid w:val="00666F11"/>
    <w:rsid w:val="0067437B"/>
    <w:rsid w:val="0068702B"/>
    <w:rsid w:val="006962F6"/>
    <w:rsid w:val="006978D7"/>
    <w:rsid w:val="006A548A"/>
    <w:rsid w:val="006B0728"/>
    <w:rsid w:val="006C070C"/>
    <w:rsid w:val="006C11C4"/>
    <w:rsid w:val="006C2A73"/>
    <w:rsid w:val="006D2A0C"/>
    <w:rsid w:val="006D37CE"/>
    <w:rsid w:val="006D3E1D"/>
    <w:rsid w:val="006E255D"/>
    <w:rsid w:val="006E4805"/>
    <w:rsid w:val="006F568B"/>
    <w:rsid w:val="00706ADD"/>
    <w:rsid w:val="00707602"/>
    <w:rsid w:val="00710612"/>
    <w:rsid w:val="00722C3D"/>
    <w:rsid w:val="00725B63"/>
    <w:rsid w:val="007313FC"/>
    <w:rsid w:val="0073410F"/>
    <w:rsid w:val="007342F1"/>
    <w:rsid w:val="0074418B"/>
    <w:rsid w:val="007533CA"/>
    <w:rsid w:val="00754C38"/>
    <w:rsid w:val="00760C63"/>
    <w:rsid w:val="00771BFF"/>
    <w:rsid w:val="007755CC"/>
    <w:rsid w:val="00796403"/>
    <w:rsid w:val="007A074A"/>
    <w:rsid w:val="007A6292"/>
    <w:rsid w:val="007B2B85"/>
    <w:rsid w:val="007B3033"/>
    <w:rsid w:val="007B3488"/>
    <w:rsid w:val="007B5F0D"/>
    <w:rsid w:val="007C2623"/>
    <w:rsid w:val="007D4D91"/>
    <w:rsid w:val="007D5502"/>
    <w:rsid w:val="007E503E"/>
    <w:rsid w:val="007F4903"/>
    <w:rsid w:val="00804A3B"/>
    <w:rsid w:val="008055F2"/>
    <w:rsid w:val="00805ABE"/>
    <w:rsid w:val="008070BE"/>
    <w:rsid w:val="00807B11"/>
    <w:rsid w:val="0086034D"/>
    <w:rsid w:val="008719B1"/>
    <w:rsid w:val="008761A7"/>
    <w:rsid w:val="00880699"/>
    <w:rsid w:val="008915AB"/>
    <w:rsid w:val="00896A8F"/>
    <w:rsid w:val="008B1D04"/>
    <w:rsid w:val="008B206B"/>
    <w:rsid w:val="008B2D0F"/>
    <w:rsid w:val="008B456F"/>
    <w:rsid w:val="008B7C9D"/>
    <w:rsid w:val="008C0915"/>
    <w:rsid w:val="008E7577"/>
    <w:rsid w:val="008F069E"/>
    <w:rsid w:val="009035DA"/>
    <w:rsid w:val="009130CF"/>
    <w:rsid w:val="00934348"/>
    <w:rsid w:val="0094126F"/>
    <w:rsid w:val="00964805"/>
    <w:rsid w:val="00974345"/>
    <w:rsid w:val="00974DBF"/>
    <w:rsid w:val="009952C2"/>
    <w:rsid w:val="009A48E1"/>
    <w:rsid w:val="009B1DF7"/>
    <w:rsid w:val="009B7123"/>
    <w:rsid w:val="009C0B3C"/>
    <w:rsid w:val="009C6D54"/>
    <w:rsid w:val="009D3EE3"/>
    <w:rsid w:val="009D5378"/>
    <w:rsid w:val="009D5996"/>
    <w:rsid w:val="009E6009"/>
    <w:rsid w:val="009E739B"/>
    <w:rsid w:val="009F0D82"/>
    <w:rsid w:val="009F2091"/>
    <w:rsid w:val="009F2DDF"/>
    <w:rsid w:val="00A06D3C"/>
    <w:rsid w:val="00A11ABE"/>
    <w:rsid w:val="00A13DD8"/>
    <w:rsid w:val="00A16147"/>
    <w:rsid w:val="00A2472D"/>
    <w:rsid w:val="00A52069"/>
    <w:rsid w:val="00AA0886"/>
    <w:rsid w:val="00AA0E90"/>
    <w:rsid w:val="00AA57EB"/>
    <w:rsid w:val="00AB130C"/>
    <w:rsid w:val="00AB36CF"/>
    <w:rsid w:val="00AC1F0D"/>
    <w:rsid w:val="00AD211F"/>
    <w:rsid w:val="00AD6191"/>
    <w:rsid w:val="00AD6323"/>
    <w:rsid w:val="00AF3274"/>
    <w:rsid w:val="00AF5BB6"/>
    <w:rsid w:val="00AF68B9"/>
    <w:rsid w:val="00AF7DFD"/>
    <w:rsid w:val="00B108D3"/>
    <w:rsid w:val="00B11DFC"/>
    <w:rsid w:val="00B1440A"/>
    <w:rsid w:val="00B24A77"/>
    <w:rsid w:val="00B27391"/>
    <w:rsid w:val="00B33227"/>
    <w:rsid w:val="00B37118"/>
    <w:rsid w:val="00B4618A"/>
    <w:rsid w:val="00B5485B"/>
    <w:rsid w:val="00B567E4"/>
    <w:rsid w:val="00B6014A"/>
    <w:rsid w:val="00B62C1D"/>
    <w:rsid w:val="00B80FDE"/>
    <w:rsid w:val="00BA0987"/>
    <w:rsid w:val="00BC4B9C"/>
    <w:rsid w:val="00BD2B9F"/>
    <w:rsid w:val="00BD49AB"/>
    <w:rsid w:val="00BE0DAB"/>
    <w:rsid w:val="00BE296D"/>
    <w:rsid w:val="00BF14A5"/>
    <w:rsid w:val="00BF16F5"/>
    <w:rsid w:val="00BF2281"/>
    <w:rsid w:val="00C010BB"/>
    <w:rsid w:val="00C0198E"/>
    <w:rsid w:val="00C24AA8"/>
    <w:rsid w:val="00C346E8"/>
    <w:rsid w:val="00C407EF"/>
    <w:rsid w:val="00C42188"/>
    <w:rsid w:val="00C42356"/>
    <w:rsid w:val="00C44915"/>
    <w:rsid w:val="00C461AA"/>
    <w:rsid w:val="00C5266F"/>
    <w:rsid w:val="00C539C1"/>
    <w:rsid w:val="00C54AA5"/>
    <w:rsid w:val="00C56842"/>
    <w:rsid w:val="00C62837"/>
    <w:rsid w:val="00C70D42"/>
    <w:rsid w:val="00C7611C"/>
    <w:rsid w:val="00CA5F42"/>
    <w:rsid w:val="00CB2526"/>
    <w:rsid w:val="00CD6C06"/>
    <w:rsid w:val="00CE5FCD"/>
    <w:rsid w:val="00CF588F"/>
    <w:rsid w:val="00D0618F"/>
    <w:rsid w:val="00D0686E"/>
    <w:rsid w:val="00D334F9"/>
    <w:rsid w:val="00D55A27"/>
    <w:rsid w:val="00D82C45"/>
    <w:rsid w:val="00D94A6E"/>
    <w:rsid w:val="00DA6F24"/>
    <w:rsid w:val="00DB2821"/>
    <w:rsid w:val="00DC2F9C"/>
    <w:rsid w:val="00DC34CA"/>
    <w:rsid w:val="00DC68B8"/>
    <w:rsid w:val="00DD0E5A"/>
    <w:rsid w:val="00DD1043"/>
    <w:rsid w:val="00DD248F"/>
    <w:rsid w:val="00DD2505"/>
    <w:rsid w:val="00DD429A"/>
    <w:rsid w:val="00DE48CB"/>
    <w:rsid w:val="00DE724C"/>
    <w:rsid w:val="00DF4B1F"/>
    <w:rsid w:val="00DF62CC"/>
    <w:rsid w:val="00DF663D"/>
    <w:rsid w:val="00E06560"/>
    <w:rsid w:val="00E109F4"/>
    <w:rsid w:val="00E20BA6"/>
    <w:rsid w:val="00E21D35"/>
    <w:rsid w:val="00E270EA"/>
    <w:rsid w:val="00E27B00"/>
    <w:rsid w:val="00E31A16"/>
    <w:rsid w:val="00E35B96"/>
    <w:rsid w:val="00E3730E"/>
    <w:rsid w:val="00E40CB4"/>
    <w:rsid w:val="00E51636"/>
    <w:rsid w:val="00E55C4B"/>
    <w:rsid w:val="00E5654E"/>
    <w:rsid w:val="00E95237"/>
    <w:rsid w:val="00E9645E"/>
    <w:rsid w:val="00EA0AB2"/>
    <w:rsid w:val="00EB06DD"/>
    <w:rsid w:val="00EB0924"/>
    <w:rsid w:val="00EC4E86"/>
    <w:rsid w:val="00ED15E2"/>
    <w:rsid w:val="00EE1C33"/>
    <w:rsid w:val="00EF271F"/>
    <w:rsid w:val="00EF4E43"/>
    <w:rsid w:val="00EF72EC"/>
    <w:rsid w:val="00F06875"/>
    <w:rsid w:val="00F11D1F"/>
    <w:rsid w:val="00F15139"/>
    <w:rsid w:val="00F1733E"/>
    <w:rsid w:val="00F25901"/>
    <w:rsid w:val="00F332DA"/>
    <w:rsid w:val="00F46949"/>
    <w:rsid w:val="00F5030C"/>
    <w:rsid w:val="00F65864"/>
    <w:rsid w:val="00F90DA3"/>
    <w:rsid w:val="00F95181"/>
    <w:rsid w:val="00F96135"/>
    <w:rsid w:val="00F961FA"/>
    <w:rsid w:val="00FA6279"/>
    <w:rsid w:val="00FA781F"/>
    <w:rsid w:val="00FB3573"/>
    <w:rsid w:val="00FB5556"/>
    <w:rsid w:val="00FC6421"/>
    <w:rsid w:val="00FE2267"/>
    <w:rsid w:val="00FE505D"/>
    <w:rsid w:val="00FF21B9"/>
    <w:rsid w:val="00FF6F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38C1"/>
  <w15:docId w15:val="{45D27D62-21BE-4124-8EC1-E79E6815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6842"/>
    <w:pPr>
      <w:spacing w:after="0" w:line="240" w:lineRule="auto"/>
    </w:pPr>
    <w:rPr>
      <w:rFonts w:ascii="Times New Roman" w:eastAsia="Times New Roman" w:hAnsi="Times New Roman" w:cs="Times New Roman"/>
      <w:sz w:val="20"/>
      <w:szCs w:val="20"/>
    </w:rPr>
  </w:style>
  <w:style w:type="paragraph" w:styleId="Antrat1">
    <w:name w:val="heading 1"/>
    <w:aliases w:val="Appendix"/>
    <w:basedOn w:val="prastasis"/>
    <w:next w:val="prastasis"/>
    <w:link w:val="Antrat1Diagrama"/>
    <w:uiPriority w:val="99"/>
    <w:qFormat/>
    <w:rsid w:val="0074418B"/>
    <w:pPr>
      <w:keepNext/>
      <w:spacing w:before="360" w:after="360"/>
      <w:jc w:val="center"/>
      <w:outlineLvl w:val="0"/>
    </w:pPr>
    <w:rPr>
      <w:rFonts w:ascii="Calibri" w:eastAsia="Calibri" w:hAnsi="Calibri"/>
      <w:sz w:val="28"/>
      <w:lang w:val="en-US"/>
    </w:rPr>
  </w:style>
  <w:style w:type="paragraph" w:styleId="Antrat2">
    <w:name w:val="heading 2"/>
    <w:aliases w:val="Title Header2,skyrius2,2"/>
    <w:basedOn w:val="prastasis"/>
    <w:next w:val="prastasis"/>
    <w:link w:val="Antrat2Diagrama"/>
    <w:qFormat/>
    <w:rsid w:val="0074418B"/>
    <w:pPr>
      <w:numPr>
        <w:ilvl w:val="1"/>
        <w:numId w:val="1"/>
      </w:numPr>
      <w:jc w:val="both"/>
      <w:outlineLvl w:val="1"/>
    </w:pPr>
    <w:rPr>
      <w:rFonts w:ascii="Calibri" w:eastAsia="Calibri" w:hAnsi="Calibri"/>
      <w:sz w:val="24"/>
      <w:lang w:val="en-US"/>
    </w:rPr>
  </w:style>
  <w:style w:type="paragraph" w:styleId="Antrat3">
    <w:name w:val="heading 3"/>
    <w:aliases w:val="Section Header3,Sub-Clause Paragraph"/>
    <w:basedOn w:val="prastasis"/>
    <w:next w:val="prastasis"/>
    <w:link w:val="Antrat3Diagrama"/>
    <w:qFormat/>
    <w:rsid w:val="0074418B"/>
    <w:pPr>
      <w:keepNext/>
      <w:numPr>
        <w:ilvl w:val="2"/>
        <w:numId w:val="1"/>
      </w:numPr>
      <w:jc w:val="both"/>
      <w:outlineLvl w:val="2"/>
    </w:pPr>
    <w:rPr>
      <w:rFonts w:ascii="Calibri" w:eastAsia="Calibri" w:hAnsi="Calibri"/>
      <w:sz w:val="24"/>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74418B"/>
    <w:pPr>
      <w:keepNext/>
      <w:numPr>
        <w:ilvl w:val="3"/>
        <w:numId w:val="1"/>
      </w:numPr>
      <w:outlineLvl w:val="3"/>
    </w:pPr>
    <w:rPr>
      <w:rFonts w:ascii="Calibri" w:eastAsia="Calibri" w:hAnsi="Calibri"/>
      <w:b/>
      <w:sz w:val="44"/>
      <w:lang w:val="en-US"/>
    </w:rPr>
  </w:style>
  <w:style w:type="paragraph" w:styleId="Antrat5">
    <w:name w:val="heading 5"/>
    <w:basedOn w:val="prastasis"/>
    <w:next w:val="prastasis"/>
    <w:link w:val="Antrat5Diagrama"/>
    <w:qFormat/>
    <w:rsid w:val="0074418B"/>
    <w:pPr>
      <w:keepNext/>
      <w:numPr>
        <w:ilvl w:val="4"/>
        <w:numId w:val="1"/>
      </w:numPr>
      <w:outlineLvl w:val="4"/>
    </w:pPr>
    <w:rPr>
      <w:rFonts w:ascii="Calibri" w:eastAsia="Calibri" w:hAnsi="Calibri"/>
      <w:b/>
      <w:sz w:val="40"/>
      <w:lang w:val="en-US"/>
    </w:rPr>
  </w:style>
  <w:style w:type="paragraph" w:styleId="Antrat6">
    <w:name w:val="heading 6"/>
    <w:basedOn w:val="prastasis"/>
    <w:next w:val="prastasis"/>
    <w:link w:val="Antrat6Diagrama"/>
    <w:qFormat/>
    <w:rsid w:val="0074418B"/>
    <w:pPr>
      <w:keepNext/>
      <w:numPr>
        <w:ilvl w:val="5"/>
        <w:numId w:val="1"/>
      </w:numPr>
      <w:outlineLvl w:val="5"/>
    </w:pPr>
    <w:rPr>
      <w:rFonts w:ascii="Calibri" w:eastAsia="Calibri" w:hAnsi="Calibri"/>
      <w:b/>
      <w:sz w:val="36"/>
      <w:lang w:val="en-US"/>
    </w:rPr>
  </w:style>
  <w:style w:type="paragraph" w:styleId="Antrat7">
    <w:name w:val="heading 7"/>
    <w:basedOn w:val="prastasis"/>
    <w:next w:val="prastasis"/>
    <w:link w:val="Antrat7Diagrama"/>
    <w:qFormat/>
    <w:rsid w:val="0074418B"/>
    <w:pPr>
      <w:keepNext/>
      <w:numPr>
        <w:ilvl w:val="6"/>
        <w:numId w:val="1"/>
      </w:numPr>
      <w:outlineLvl w:val="6"/>
    </w:pPr>
    <w:rPr>
      <w:rFonts w:ascii="Calibri" w:eastAsia="Calibri" w:hAnsi="Calibri"/>
      <w:sz w:val="48"/>
      <w:lang w:val="en-US"/>
    </w:rPr>
  </w:style>
  <w:style w:type="paragraph" w:styleId="Antrat8">
    <w:name w:val="heading 8"/>
    <w:basedOn w:val="prastasis"/>
    <w:next w:val="prastasis"/>
    <w:link w:val="Antrat8Diagrama"/>
    <w:qFormat/>
    <w:rsid w:val="0074418B"/>
    <w:pPr>
      <w:keepNext/>
      <w:numPr>
        <w:ilvl w:val="7"/>
        <w:numId w:val="1"/>
      </w:numPr>
      <w:outlineLvl w:val="7"/>
    </w:pPr>
    <w:rPr>
      <w:rFonts w:ascii="Calibri" w:eastAsia="Calibri" w:hAnsi="Calibri"/>
      <w:b/>
      <w:sz w:val="18"/>
      <w:lang w:val="en-US"/>
    </w:rPr>
  </w:style>
  <w:style w:type="paragraph" w:styleId="Antrat9">
    <w:name w:val="heading 9"/>
    <w:basedOn w:val="prastasis"/>
    <w:next w:val="prastasis"/>
    <w:link w:val="Antrat9Diagrama"/>
    <w:qFormat/>
    <w:rsid w:val="0074418B"/>
    <w:pPr>
      <w:keepNext/>
      <w:numPr>
        <w:ilvl w:val="8"/>
        <w:numId w:val="1"/>
      </w:numPr>
      <w:outlineLvl w:val="8"/>
    </w:pPr>
    <w:rPr>
      <w:rFonts w:ascii="Calibri" w:eastAsia="Calibri" w:hAnsi="Calibri"/>
      <w:sz w:val="4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C56842"/>
    <w:rPr>
      <w:color w:val="0000FF"/>
      <w:u w:val="single"/>
    </w:rPr>
  </w:style>
  <w:style w:type="table" w:styleId="Lentelstinklelis">
    <w:name w:val="Table Grid"/>
    <w:basedOn w:val="prastojilentel"/>
    <w:rsid w:val="00B11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11DFC"/>
    <w:pPr>
      <w:spacing w:after="200" w:line="276" w:lineRule="auto"/>
      <w:ind w:left="720"/>
      <w:contextualSpacing/>
    </w:pPr>
    <w:rPr>
      <w:rFonts w:asciiTheme="minorHAnsi" w:eastAsiaTheme="minorHAnsi" w:hAnsiTheme="minorHAnsi" w:cstheme="minorBidi"/>
      <w:sz w:val="22"/>
      <w:szCs w:val="22"/>
    </w:rPr>
  </w:style>
  <w:style w:type="character" w:styleId="Grietas">
    <w:name w:val="Strong"/>
    <w:basedOn w:val="Numatytasispastraiposriftas"/>
    <w:qFormat/>
    <w:rsid w:val="004D2DA7"/>
    <w:rPr>
      <w:b/>
      <w:bCs/>
    </w:rPr>
  </w:style>
  <w:style w:type="paragraph" w:styleId="Debesliotekstas">
    <w:name w:val="Balloon Text"/>
    <w:basedOn w:val="prastasis"/>
    <w:link w:val="DebesliotekstasDiagrama"/>
    <w:uiPriority w:val="99"/>
    <w:semiHidden/>
    <w:unhideWhenUsed/>
    <w:rsid w:val="004D2D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2DA7"/>
    <w:rPr>
      <w:rFonts w:ascii="Tahoma" w:eastAsia="Times New Roman" w:hAnsi="Tahoma" w:cs="Tahoma"/>
      <w:sz w:val="16"/>
      <w:szCs w:val="16"/>
      <w:lang w:val="en-GB"/>
    </w:rPr>
  </w:style>
  <w:style w:type="character" w:styleId="Komentaronuoroda">
    <w:name w:val="annotation reference"/>
    <w:basedOn w:val="Numatytasispastraiposriftas"/>
    <w:uiPriority w:val="99"/>
    <w:unhideWhenUsed/>
    <w:rsid w:val="00635833"/>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635833"/>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63583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635833"/>
    <w:rPr>
      <w:b/>
      <w:bCs/>
    </w:rPr>
  </w:style>
  <w:style w:type="character" w:customStyle="1" w:styleId="KomentarotemaDiagrama">
    <w:name w:val="Komentaro tema Diagrama"/>
    <w:basedOn w:val="KomentarotekstasDiagrama"/>
    <w:link w:val="Komentarotema"/>
    <w:uiPriority w:val="99"/>
    <w:rsid w:val="00635833"/>
    <w:rPr>
      <w:rFonts w:ascii="Times New Roman" w:eastAsia="Times New Roman" w:hAnsi="Times New Roman" w:cs="Times New Roman"/>
      <w:b/>
      <w:bCs/>
      <w:sz w:val="20"/>
      <w:szCs w:val="20"/>
      <w:lang w:val="en-GB"/>
    </w:rPr>
  </w:style>
  <w:style w:type="paragraph" w:styleId="prastasiniatinklio">
    <w:name w:val="Normal (Web)"/>
    <w:basedOn w:val="prastasis"/>
    <w:uiPriority w:val="99"/>
    <w:unhideWhenUsed/>
    <w:rsid w:val="00DF663D"/>
    <w:pPr>
      <w:spacing w:before="100" w:beforeAutospacing="1" w:after="100" w:afterAutospacing="1"/>
    </w:pPr>
    <w:rPr>
      <w:sz w:val="24"/>
      <w:szCs w:val="24"/>
      <w:lang w:eastAsia="lt-LT"/>
    </w:rPr>
  </w:style>
  <w:style w:type="character" w:styleId="Emfaz">
    <w:name w:val="Emphasis"/>
    <w:basedOn w:val="Numatytasispastraiposriftas"/>
    <w:uiPriority w:val="20"/>
    <w:qFormat/>
    <w:rsid w:val="00DF663D"/>
    <w:rPr>
      <w:i/>
      <w:iC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E5FCD"/>
  </w:style>
  <w:style w:type="character" w:customStyle="1" w:styleId="Antrat1Diagrama">
    <w:name w:val="Antraštė 1 Diagrama"/>
    <w:aliases w:val="Appendix Diagrama"/>
    <w:basedOn w:val="Numatytasispastraiposriftas"/>
    <w:link w:val="Antrat1"/>
    <w:uiPriority w:val="99"/>
    <w:rsid w:val="0074418B"/>
    <w:rPr>
      <w:rFonts w:ascii="Calibri" w:eastAsia="Calibri" w:hAnsi="Calibri" w:cs="Times New Roman"/>
      <w:sz w:val="28"/>
      <w:szCs w:val="20"/>
      <w:lang w:val="en-US"/>
    </w:rPr>
  </w:style>
  <w:style w:type="character" w:customStyle="1" w:styleId="Antrat2Diagrama">
    <w:name w:val="Antraštė 2 Diagrama"/>
    <w:aliases w:val="Title Header2 Diagrama,skyrius2 Diagrama,2 Diagrama"/>
    <w:basedOn w:val="Numatytasispastraiposriftas"/>
    <w:link w:val="Antrat2"/>
    <w:rsid w:val="0074418B"/>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74418B"/>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74418B"/>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74418B"/>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74418B"/>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74418B"/>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74418B"/>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74418B"/>
    <w:rPr>
      <w:rFonts w:ascii="Calibri" w:eastAsia="Calibri" w:hAnsi="Calibri" w:cs="Times New Roman"/>
      <w:sz w:val="40"/>
      <w:szCs w:val="20"/>
      <w:lang w:val="en-US"/>
    </w:rPr>
  </w:style>
  <w:style w:type="paragraph" w:styleId="Porat">
    <w:name w:val="footer"/>
    <w:basedOn w:val="prastasis"/>
    <w:link w:val="PoratDiagrama"/>
    <w:uiPriority w:val="99"/>
    <w:unhideWhenUsed/>
    <w:rsid w:val="0074418B"/>
    <w:pPr>
      <w:tabs>
        <w:tab w:val="center" w:pos="4320"/>
        <w:tab w:val="right" w:pos="8640"/>
      </w:tabs>
    </w:pPr>
    <w:rPr>
      <w:sz w:val="24"/>
      <w:lang w:val="en-US"/>
    </w:rPr>
  </w:style>
  <w:style w:type="character" w:customStyle="1" w:styleId="PoratDiagrama">
    <w:name w:val="Poraštė Diagrama"/>
    <w:basedOn w:val="Numatytasispastraiposriftas"/>
    <w:link w:val="Porat"/>
    <w:uiPriority w:val="99"/>
    <w:rsid w:val="0074418B"/>
    <w:rPr>
      <w:rFonts w:ascii="Times New Roman" w:eastAsia="Times New Roman" w:hAnsi="Times New Roman" w:cs="Times New Roman"/>
      <w:sz w:val="24"/>
      <w:szCs w:val="20"/>
      <w:lang w:val="en-US"/>
    </w:rPr>
  </w:style>
  <w:style w:type="character" w:customStyle="1" w:styleId="FooterChar">
    <w:name w:val="Footer Char"/>
    <w:uiPriority w:val="99"/>
    <w:rsid w:val="0074418B"/>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74418B"/>
    <w:pPr>
      <w:tabs>
        <w:tab w:val="left" w:pos="4536"/>
      </w:tabs>
      <w:ind w:firstLine="2268"/>
      <w:jc w:val="both"/>
    </w:pPr>
    <w:rPr>
      <w:sz w:val="24"/>
      <w:lang w:val="en-US"/>
    </w:rPr>
  </w:style>
  <w:style w:type="character" w:customStyle="1" w:styleId="Pagrindiniotekstotrauka3Diagrama">
    <w:name w:val="Pagrindinio teksto įtrauka 3 Diagrama"/>
    <w:basedOn w:val="Numatytasispastraiposriftas"/>
    <w:link w:val="Pagrindiniotekstotrauka3"/>
    <w:rsid w:val="0074418B"/>
    <w:rPr>
      <w:rFonts w:ascii="Times New Roman" w:eastAsia="Times New Roman" w:hAnsi="Times New Roman" w:cs="Times New Roman"/>
      <w:sz w:val="24"/>
      <w:szCs w:val="20"/>
      <w:lang w:val="en-US"/>
    </w:rPr>
  </w:style>
  <w:style w:type="paragraph" w:customStyle="1" w:styleId="Point1">
    <w:name w:val="Point 1"/>
    <w:basedOn w:val="prastasis"/>
    <w:rsid w:val="0074418B"/>
    <w:pPr>
      <w:spacing w:before="120" w:after="120"/>
      <w:ind w:left="1418" w:hanging="567"/>
      <w:jc w:val="both"/>
    </w:pPr>
    <w:rPr>
      <w:sz w:val="24"/>
    </w:rPr>
  </w:style>
  <w:style w:type="paragraph" w:customStyle="1" w:styleId="Pagrindinistekstas1">
    <w:name w:val="Pagrindinis tekstas1"/>
    <w:link w:val="BodytextChar"/>
    <w:uiPriority w:val="99"/>
    <w:rsid w:val="0074418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4418B"/>
    <w:pPr>
      <w:autoSpaceDE w:val="0"/>
      <w:autoSpaceDN w:val="0"/>
      <w:adjustRightInd w:val="0"/>
      <w:jc w:val="center"/>
    </w:pPr>
    <w:rPr>
      <w:rFonts w:ascii="TimesLT" w:hAnsi="TimesLT"/>
      <w:b/>
      <w:bCs/>
      <w:lang w:val="en-US"/>
    </w:rPr>
  </w:style>
  <w:style w:type="paragraph" w:customStyle="1" w:styleId="MAZAS">
    <w:name w:val="MAZAS"/>
    <w:rsid w:val="0074418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Char">
    <w:name w:val="Diagrama Diagrama Char"/>
    <w:basedOn w:val="prastasis"/>
    <w:rsid w:val="0074418B"/>
    <w:pPr>
      <w:spacing w:after="160" w:line="240" w:lineRule="exact"/>
    </w:pPr>
    <w:rPr>
      <w:rFonts w:ascii="Verdana" w:hAnsi="Verdana"/>
      <w:lang w:val="en-US"/>
    </w:rPr>
  </w:style>
  <w:style w:type="paragraph" w:customStyle="1" w:styleId="Sraopastraipa1">
    <w:name w:val="Sąrašo pastraipa1"/>
    <w:basedOn w:val="prastasis"/>
    <w:qFormat/>
    <w:rsid w:val="0074418B"/>
    <w:pPr>
      <w:ind w:left="720"/>
      <w:contextualSpacing/>
    </w:pPr>
    <w:rPr>
      <w:sz w:val="24"/>
      <w:lang w:val="en-US"/>
    </w:rPr>
  </w:style>
  <w:style w:type="paragraph" w:customStyle="1" w:styleId="Patvirtinta">
    <w:name w:val="Patvirtinta"/>
    <w:rsid w:val="0074418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iankstoformatuotas">
    <w:name w:val="HTML Preformatted"/>
    <w:aliases w:val=" Diagrama"/>
    <w:basedOn w:val="prastasis"/>
    <w:link w:val="HTMLiankstoformatuotasDiagrama"/>
    <w:rsid w:val="0074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HTMLiankstoformatuotasDiagrama">
    <w:name w:val="HTML iš anksto formatuotas Diagrama"/>
    <w:aliases w:val=" Diagrama Diagrama"/>
    <w:basedOn w:val="Numatytasispastraiposriftas"/>
    <w:link w:val="HTMLiankstoformatuotas"/>
    <w:rsid w:val="0074418B"/>
    <w:rPr>
      <w:rFonts w:ascii="Courier New" w:eastAsia="Times New Roman" w:hAnsi="Courier New" w:cs="Times New Roman"/>
      <w:sz w:val="20"/>
      <w:szCs w:val="20"/>
      <w:lang w:val="en-US"/>
    </w:rPr>
  </w:style>
  <w:style w:type="paragraph" w:styleId="Dokumentostruktra">
    <w:name w:val="Document Map"/>
    <w:basedOn w:val="prastasis"/>
    <w:link w:val="DokumentostruktraDiagrama"/>
    <w:semiHidden/>
    <w:rsid w:val="0074418B"/>
    <w:pPr>
      <w:shd w:val="clear" w:color="auto" w:fill="000080"/>
    </w:pPr>
    <w:rPr>
      <w:rFonts w:ascii="Tahoma" w:hAnsi="Tahoma" w:cs="Tahoma"/>
      <w:lang w:val="en-US"/>
    </w:rPr>
  </w:style>
  <w:style w:type="character" w:customStyle="1" w:styleId="DokumentostruktraDiagrama">
    <w:name w:val="Dokumento struktūra Diagrama"/>
    <w:basedOn w:val="Numatytasispastraiposriftas"/>
    <w:link w:val="Dokumentostruktra"/>
    <w:semiHidden/>
    <w:rsid w:val="0074418B"/>
    <w:rPr>
      <w:rFonts w:ascii="Tahoma" w:eastAsia="Times New Roman" w:hAnsi="Tahoma" w:cs="Tahoma"/>
      <w:sz w:val="20"/>
      <w:szCs w:val="20"/>
      <w:shd w:val="clear" w:color="auto" w:fill="000080"/>
      <w:lang w:val="en-US"/>
    </w:rPr>
  </w:style>
  <w:style w:type="character" w:customStyle="1" w:styleId="parahead1">
    <w:name w:val="parahead1"/>
    <w:rsid w:val="0074418B"/>
    <w:rPr>
      <w:rFonts w:ascii="Verdana" w:hAnsi="Verdana" w:hint="default"/>
      <w:b/>
      <w:bCs/>
      <w:color w:val="000000"/>
      <w:sz w:val="17"/>
      <w:szCs w:val="17"/>
    </w:rPr>
  </w:style>
  <w:style w:type="character" w:customStyle="1" w:styleId="DiagramaCharChar">
    <w:name w:val="Diagrama Char Char"/>
    <w:rsid w:val="0074418B"/>
    <w:rPr>
      <w:rFonts w:ascii="Courier New" w:hAnsi="Courier New" w:cs="Courier New"/>
      <w:lang w:val="lt-LT" w:eastAsia="lt-LT" w:bidi="ar-SA"/>
    </w:rPr>
  </w:style>
  <w:style w:type="paragraph" w:customStyle="1" w:styleId="LentaCENTR">
    <w:name w:val="Lenta CENTR"/>
    <w:basedOn w:val="Pagrindinistekstas1"/>
    <w:rsid w:val="0074418B"/>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74418B"/>
    <w:rPr>
      <w:rFonts w:ascii="Arial" w:hAnsi="Arial" w:cs="Arial"/>
      <w:color w:val="auto"/>
      <w:sz w:val="20"/>
      <w:szCs w:val="20"/>
    </w:rPr>
  </w:style>
  <w:style w:type="numbering" w:styleId="111111">
    <w:name w:val="Outline List 2"/>
    <w:basedOn w:val="Sraonra"/>
    <w:rsid w:val="0074418B"/>
    <w:pPr>
      <w:numPr>
        <w:numId w:val="2"/>
      </w:numPr>
    </w:pPr>
  </w:style>
  <w:style w:type="paragraph" w:styleId="Literatrossraoantrat">
    <w:name w:val="toa heading"/>
    <w:basedOn w:val="prastasis"/>
    <w:next w:val="prastasis"/>
    <w:rsid w:val="0074418B"/>
    <w:pPr>
      <w:tabs>
        <w:tab w:val="left" w:pos="9000"/>
        <w:tab w:val="right" w:pos="9360"/>
      </w:tabs>
      <w:suppressAutoHyphens/>
      <w:overflowPunct w:val="0"/>
      <w:autoSpaceDE w:val="0"/>
      <w:autoSpaceDN w:val="0"/>
      <w:adjustRightInd w:val="0"/>
      <w:jc w:val="both"/>
    </w:pPr>
    <w:rPr>
      <w:sz w:val="24"/>
      <w:lang w:val="en-US"/>
    </w:rPr>
  </w:style>
  <w:style w:type="paragraph" w:styleId="Pagrindiniotekstotrauka">
    <w:name w:val="Body Text Indent"/>
    <w:basedOn w:val="prastasis"/>
    <w:link w:val="PagrindiniotekstotraukaDiagrama"/>
    <w:uiPriority w:val="99"/>
    <w:rsid w:val="0074418B"/>
    <w:pPr>
      <w:spacing w:after="120"/>
      <w:ind w:left="283"/>
    </w:pPr>
    <w:rPr>
      <w:sz w:val="24"/>
      <w:lang w:val="en-US"/>
    </w:rPr>
  </w:style>
  <w:style w:type="character" w:customStyle="1" w:styleId="PagrindiniotekstotraukaDiagrama">
    <w:name w:val="Pagrindinio teksto įtrauka Diagrama"/>
    <w:basedOn w:val="Numatytasispastraiposriftas"/>
    <w:link w:val="Pagrindiniotekstotrauka"/>
    <w:uiPriority w:val="99"/>
    <w:rsid w:val="0074418B"/>
    <w:rPr>
      <w:rFonts w:ascii="Times New Roman" w:eastAsia="Times New Roman" w:hAnsi="Times New Roman" w:cs="Times New Roman"/>
      <w:sz w:val="24"/>
      <w:szCs w:val="20"/>
      <w:lang w:val="en-US"/>
    </w:rPr>
  </w:style>
  <w:style w:type="character" w:customStyle="1" w:styleId="PavadinimasDiagrama">
    <w:name w:val="Pavadinimas Diagrama"/>
    <w:link w:val="Pavadinimas"/>
    <w:uiPriority w:val="10"/>
    <w:locked/>
    <w:rsid w:val="0074418B"/>
    <w:rPr>
      <w:b/>
      <w:bCs/>
      <w:sz w:val="28"/>
      <w:szCs w:val="28"/>
      <w:lang w:eastAsia="hu-HU"/>
    </w:rPr>
  </w:style>
  <w:style w:type="paragraph" w:styleId="Pavadinimas">
    <w:name w:val="Title"/>
    <w:basedOn w:val="prastasis"/>
    <w:link w:val="PavadinimasDiagrama"/>
    <w:uiPriority w:val="10"/>
    <w:qFormat/>
    <w:rsid w:val="0074418B"/>
    <w:pPr>
      <w:widowControl w:val="0"/>
      <w:autoSpaceDN w:val="0"/>
      <w:jc w:val="center"/>
    </w:pPr>
    <w:rPr>
      <w:rFonts w:asciiTheme="minorHAnsi" w:eastAsiaTheme="minorHAnsi" w:hAnsiTheme="minorHAnsi" w:cstheme="minorBidi"/>
      <w:b/>
      <w:bCs/>
      <w:sz w:val="28"/>
      <w:szCs w:val="28"/>
      <w:lang w:eastAsia="hu-HU"/>
    </w:rPr>
  </w:style>
  <w:style w:type="character" w:customStyle="1" w:styleId="PavadinimasDiagrama1">
    <w:name w:val="Pavadinimas Diagrama1"/>
    <w:basedOn w:val="Numatytasispastraiposriftas"/>
    <w:uiPriority w:val="10"/>
    <w:rsid w:val="0074418B"/>
    <w:rPr>
      <w:rFonts w:asciiTheme="majorHAnsi" w:eastAsiaTheme="majorEastAsia" w:hAnsiTheme="majorHAnsi" w:cstheme="majorBidi"/>
      <w:spacing w:val="-10"/>
      <w:kern w:val="28"/>
      <w:sz w:val="56"/>
      <w:szCs w:val="56"/>
      <w:lang w:val="en-GB"/>
    </w:rPr>
  </w:style>
  <w:style w:type="character" w:customStyle="1" w:styleId="Pagrindiniotekstotrauka2Diagrama">
    <w:name w:val="Pagrindinio teksto įtrauka 2 Diagrama"/>
    <w:link w:val="Pagrindiniotekstotrauka2"/>
    <w:locked/>
    <w:rsid w:val="0074418B"/>
    <w:rPr>
      <w:sz w:val="24"/>
    </w:rPr>
  </w:style>
  <w:style w:type="paragraph" w:styleId="Pagrindiniotekstotrauka2">
    <w:name w:val="Body Text Indent 2"/>
    <w:basedOn w:val="prastasis"/>
    <w:link w:val="Pagrindiniotekstotrauka2Diagrama"/>
    <w:rsid w:val="0074418B"/>
    <w:pPr>
      <w:autoSpaceDN w:val="0"/>
      <w:spacing w:after="120" w:line="480" w:lineRule="auto"/>
      <w:ind w:left="283"/>
    </w:pPr>
    <w:rPr>
      <w:rFonts w:asciiTheme="minorHAnsi" w:eastAsiaTheme="minorHAnsi" w:hAnsiTheme="minorHAnsi" w:cstheme="minorBidi"/>
      <w:sz w:val="24"/>
      <w:szCs w:val="22"/>
    </w:rPr>
  </w:style>
  <w:style w:type="character" w:customStyle="1" w:styleId="Pagrindiniotekstotrauka2Diagrama1">
    <w:name w:val="Pagrindinio teksto įtrauka 2 Diagrama1"/>
    <w:basedOn w:val="Numatytasispastraiposriftas"/>
    <w:uiPriority w:val="99"/>
    <w:semiHidden/>
    <w:rsid w:val="0074418B"/>
    <w:rPr>
      <w:rFonts w:ascii="Times New Roman" w:eastAsia="Times New Roman" w:hAnsi="Times New Roman" w:cs="Times New Roman"/>
      <w:sz w:val="20"/>
      <w:szCs w:val="20"/>
      <w:lang w:val="en-GB"/>
    </w:rPr>
  </w:style>
  <w:style w:type="paragraph" w:customStyle="1" w:styleId="Stilius3">
    <w:name w:val="Stilius3"/>
    <w:basedOn w:val="prastasis"/>
    <w:link w:val="Stilius3Diagrama"/>
    <w:qFormat/>
    <w:rsid w:val="0074418B"/>
    <w:pPr>
      <w:spacing w:before="200"/>
      <w:jc w:val="both"/>
    </w:pPr>
    <w:rPr>
      <w:sz w:val="22"/>
      <w:szCs w:val="22"/>
      <w:lang w:val="en-US"/>
    </w:rPr>
  </w:style>
  <w:style w:type="paragraph" w:customStyle="1" w:styleId="Stilius5">
    <w:name w:val="Stilius5"/>
    <w:basedOn w:val="prastasis"/>
    <w:link w:val="Stilius5Diagrama"/>
    <w:qFormat/>
    <w:rsid w:val="0074418B"/>
    <w:pPr>
      <w:spacing w:after="200" w:line="276" w:lineRule="auto"/>
      <w:jc w:val="center"/>
    </w:pPr>
    <w:rPr>
      <w:b/>
      <w:sz w:val="28"/>
      <w:szCs w:val="28"/>
      <w:lang w:val="en-US"/>
    </w:rPr>
  </w:style>
  <w:style w:type="paragraph" w:customStyle="1" w:styleId="msonormalcxspmiddle">
    <w:name w:val="msonormalcxspmiddle"/>
    <w:basedOn w:val="prastasis"/>
    <w:rsid w:val="0074418B"/>
    <w:pPr>
      <w:spacing w:before="100" w:beforeAutospacing="1" w:after="100" w:afterAutospacing="1"/>
    </w:pPr>
    <w:rPr>
      <w:sz w:val="24"/>
      <w:szCs w:val="24"/>
      <w:lang w:val="en-US"/>
    </w:rPr>
  </w:style>
  <w:style w:type="paragraph" w:customStyle="1" w:styleId="msolistparagraph0">
    <w:name w:val="msolistparagraph"/>
    <w:basedOn w:val="prastasis"/>
    <w:rsid w:val="0074418B"/>
    <w:pPr>
      <w:ind w:left="720"/>
    </w:pPr>
    <w:rPr>
      <w:sz w:val="24"/>
      <w:szCs w:val="24"/>
      <w:lang w:val="en-US"/>
    </w:rPr>
  </w:style>
  <w:style w:type="paragraph" w:styleId="Antrats">
    <w:name w:val="header"/>
    <w:basedOn w:val="prastasis"/>
    <w:link w:val="AntratsDiagrama"/>
    <w:uiPriority w:val="99"/>
    <w:unhideWhenUsed/>
    <w:rsid w:val="0074418B"/>
    <w:pPr>
      <w:widowControl w:val="0"/>
      <w:tabs>
        <w:tab w:val="center" w:pos="4153"/>
        <w:tab w:val="right" w:pos="8306"/>
      </w:tabs>
      <w:spacing w:after="20"/>
      <w:jc w:val="both"/>
    </w:pPr>
    <w:rPr>
      <w:sz w:val="24"/>
      <w:lang w:val="en-US"/>
    </w:rPr>
  </w:style>
  <w:style w:type="character" w:customStyle="1" w:styleId="AntratsDiagrama">
    <w:name w:val="Antraštės Diagrama"/>
    <w:basedOn w:val="Numatytasispastraiposriftas"/>
    <w:link w:val="Antrats"/>
    <w:uiPriority w:val="99"/>
    <w:rsid w:val="0074418B"/>
    <w:rPr>
      <w:rFonts w:ascii="Times New Roman" w:eastAsia="Times New Roman" w:hAnsi="Times New Roman" w:cs="Times New Roman"/>
      <w:sz w:val="24"/>
      <w:szCs w:val="20"/>
      <w:lang w:val="en-US"/>
    </w:rPr>
  </w:style>
  <w:style w:type="character" w:customStyle="1" w:styleId="BodytextChar">
    <w:name w:val="Body text Char"/>
    <w:link w:val="Pagrindinistekstas1"/>
    <w:uiPriority w:val="99"/>
    <w:locked/>
    <w:rsid w:val="0074418B"/>
    <w:rPr>
      <w:rFonts w:ascii="TimesLT" w:eastAsia="Times New Roman" w:hAnsi="TimesLT" w:cs="Times New Roman"/>
      <w:sz w:val="20"/>
      <w:szCs w:val="20"/>
      <w:lang w:val="en-US"/>
    </w:rPr>
  </w:style>
  <w:style w:type="paragraph" w:customStyle="1" w:styleId="Hyperlink1">
    <w:name w:val="Hyperlink1"/>
    <w:rsid w:val="0074418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rsid w:val="0074418B"/>
    <w:pPr>
      <w:spacing w:before="100" w:beforeAutospacing="1" w:after="100" w:afterAutospacing="1"/>
    </w:pPr>
    <w:rPr>
      <w:sz w:val="24"/>
      <w:szCs w:val="24"/>
      <w:lang w:val="en-US"/>
    </w:rPr>
  </w:style>
  <w:style w:type="paragraph" w:customStyle="1" w:styleId="DiagramaDiagramaDiagramaDiagramaDiagrama">
    <w:name w:val="Diagrama Diagrama Diagrama Diagrama Diagrama"/>
    <w:basedOn w:val="prastasis"/>
    <w:rsid w:val="0074418B"/>
    <w:pPr>
      <w:spacing w:after="160" w:line="240" w:lineRule="exact"/>
    </w:pPr>
    <w:rPr>
      <w:rFonts w:ascii="Tahoma" w:hAnsi="Tahoma"/>
      <w:lang w:val="en-US"/>
    </w:rPr>
  </w:style>
  <w:style w:type="paragraph" w:customStyle="1" w:styleId="Default">
    <w:name w:val="Default"/>
    <w:rsid w:val="0074418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74418B"/>
    <w:pPr>
      <w:spacing w:after="120"/>
    </w:pPr>
    <w:rPr>
      <w:sz w:val="24"/>
      <w:lang w:val="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74418B"/>
    <w:rPr>
      <w:rFonts w:ascii="Times New Roman" w:eastAsia="Times New Roman" w:hAnsi="Times New Roman" w:cs="Times New Roman"/>
      <w:sz w:val="24"/>
      <w:szCs w:val="20"/>
      <w:lang w:val="en-US"/>
    </w:rPr>
  </w:style>
  <w:style w:type="paragraph" w:styleId="Turinys1">
    <w:name w:val="toc 1"/>
    <w:basedOn w:val="prastasis"/>
    <w:next w:val="prastasis"/>
    <w:autoRedefine/>
    <w:semiHidden/>
    <w:rsid w:val="0074418B"/>
    <w:pPr>
      <w:ind w:firstLine="1134"/>
    </w:pPr>
    <w:rPr>
      <w:sz w:val="24"/>
      <w:lang w:val="en-US"/>
    </w:rPr>
  </w:style>
  <w:style w:type="paragraph" w:styleId="Pagrindinistekstas2">
    <w:name w:val="Body Text 2"/>
    <w:basedOn w:val="prastasis"/>
    <w:link w:val="Pagrindinistekstas2Diagrama"/>
    <w:rsid w:val="0074418B"/>
    <w:pPr>
      <w:spacing w:after="120" w:line="480" w:lineRule="auto"/>
    </w:pPr>
    <w:rPr>
      <w:sz w:val="24"/>
      <w:szCs w:val="24"/>
      <w:lang w:val="de-DE"/>
    </w:rPr>
  </w:style>
  <w:style w:type="character" w:customStyle="1" w:styleId="Pagrindinistekstas2Diagrama">
    <w:name w:val="Pagrindinis tekstas 2 Diagrama"/>
    <w:basedOn w:val="Numatytasispastraiposriftas"/>
    <w:link w:val="Pagrindinistekstas2"/>
    <w:rsid w:val="0074418B"/>
    <w:rPr>
      <w:rFonts w:ascii="Times New Roman" w:eastAsia="Times New Roman" w:hAnsi="Times New Roman" w:cs="Times New Roman"/>
      <w:sz w:val="24"/>
      <w:szCs w:val="24"/>
      <w:lang w:val="de-DE"/>
    </w:rPr>
  </w:style>
  <w:style w:type="paragraph" w:customStyle="1" w:styleId="NormalLithuanian">
    <w:name w:val="Normal Lithuanian"/>
    <w:basedOn w:val="prastasis"/>
    <w:rsid w:val="0074418B"/>
    <w:pPr>
      <w:spacing w:before="240"/>
    </w:pPr>
    <w:rPr>
      <w:rFonts w:ascii="Courier New" w:hAnsi="Courier New"/>
      <w:sz w:val="24"/>
      <w:lang w:val="en-US"/>
    </w:rPr>
  </w:style>
  <w:style w:type="character" w:customStyle="1" w:styleId="st1">
    <w:name w:val="st1"/>
    <w:basedOn w:val="Numatytasispastraiposriftas"/>
    <w:rsid w:val="0074418B"/>
  </w:style>
  <w:style w:type="paragraph" w:customStyle="1" w:styleId="Sraopastraipa2">
    <w:name w:val="Sąrašo pastraipa2"/>
    <w:basedOn w:val="prastasis"/>
    <w:uiPriority w:val="34"/>
    <w:qFormat/>
    <w:rsid w:val="0074418B"/>
    <w:pPr>
      <w:ind w:left="720"/>
      <w:contextualSpacing/>
    </w:pPr>
    <w:rPr>
      <w:rFonts w:ascii="TimesLT" w:hAnsi="TimesLT"/>
      <w:sz w:val="24"/>
      <w:lang w:val="en-US"/>
    </w:rPr>
  </w:style>
  <w:style w:type="paragraph" w:customStyle="1" w:styleId="Style1">
    <w:name w:val="Style1"/>
    <w:basedOn w:val="prastasis"/>
    <w:next w:val="prastasis"/>
    <w:uiPriority w:val="99"/>
    <w:rsid w:val="0074418B"/>
    <w:pPr>
      <w:numPr>
        <w:numId w:val="3"/>
      </w:numPr>
      <w:spacing w:before="360" w:after="240"/>
    </w:pPr>
    <w:rPr>
      <w:b/>
      <w:bCs/>
      <w:sz w:val="24"/>
      <w:lang w:val="en-US"/>
    </w:rPr>
  </w:style>
  <w:style w:type="paragraph" w:customStyle="1" w:styleId="Style2">
    <w:name w:val="Style2"/>
    <w:basedOn w:val="prastasis"/>
    <w:next w:val="prastasis"/>
    <w:uiPriority w:val="99"/>
    <w:rsid w:val="0074418B"/>
    <w:pPr>
      <w:numPr>
        <w:ilvl w:val="1"/>
        <w:numId w:val="3"/>
      </w:numPr>
      <w:snapToGrid w:val="0"/>
      <w:spacing w:before="120" w:after="120"/>
      <w:jc w:val="both"/>
      <w:outlineLvl w:val="0"/>
    </w:pPr>
    <w:rPr>
      <w:sz w:val="24"/>
      <w:szCs w:val="24"/>
      <w:lang w:val="en-US"/>
    </w:rPr>
  </w:style>
  <w:style w:type="paragraph" w:customStyle="1" w:styleId="Style3">
    <w:name w:val="Style3"/>
    <w:basedOn w:val="Style2"/>
    <w:uiPriority w:val="99"/>
    <w:rsid w:val="0074418B"/>
    <w:pPr>
      <w:numPr>
        <w:ilvl w:val="2"/>
      </w:numPr>
      <w:tabs>
        <w:tab w:val="clear" w:pos="0"/>
        <w:tab w:val="num" w:pos="1798"/>
      </w:tabs>
      <w:spacing w:before="240"/>
      <w:ind w:left="1798" w:hanging="720"/>
    </w:pPr>
  </w:style>
  <w:style w:type="character" w:customStyle="1" w:styleId="CharChar14">
    <w:name w:val="Char Char14"/>
    <w:basedOn w:val="Numatytasispastraiposriftas"/>
    <w:rsid w:val="0074418B"/>
    <w:rPr>
      <w:sz w:val="28"/>
      <w:szCs w:val="22"/>
      <w:lang w:val="lt-LT" w:eastAsia="lt-LT" w:bidi="ar-SA"/>
    </w:rPr>
  </w:style>
  <w:style w:type="character" w:customStyle="1" w:styleId="TitleHeader2CharChar">
    <w:name w:val="Title Header2 Char Char"/>
    <w:basedOn w:val="Numatytasispastraiposriftas"/>
    <w:rsid w:val="0074418B"/>
    <w:rPr>
      <w:sz w:val="24"/>
      <w:lang w:val="lt-LT" w:eastAsia="lt-LT" w:bidi="ar-SA"/>
    </w:rPr>
  </w:style>
  <w:style w:type="character" w:customStyle="1" w:styleId="Char16">
    <w:name w:val="Char16"/>
    <w:basedOn w:val="Numatytasispastraiposriftas"/>
    <w:rsid w:val="0074418B"/>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74418B"/>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74418B"/>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74418B"/>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74418B"/>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74418B"/>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74418B"/>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74418B"/>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74418B"/>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74418B"/>
    <w:rPr>
      <w:color w:val="800080"/>
      <w:u w:val="single"/>
    </w:rPr>
  </w:style>
  <w:style w:type="character" w:customStyle="1" w:styleId="Char7">
    <w:name w:val="Char7"/>
    <w:basedOn w:val="Numatytasispastraiposriftas"/>
    <w:semiHidden/>
    <w:rsid w:val="0074418B"/>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74418B"/>
    <w:rPr>
      <w:rFonts w:ascii="Times New Roman" w:eastAsia="Calibri" w:hAnsi="Times New Roman" w:cs="Times New Roman"/>
      <w:sz w:val="24"/>
    </w:rPr>
  </w:style>
  <w:style w:type="character" w:customStyle="1" w:styleId="Char6">
    <w:name w:val="Char6"/>
    <w:basedOn w:val="Numatytasispastraiposriftas"/>
    <w:rsid w:val="0074418B"/>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74418B"/>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74418B"/>
    <w:rPr>
      <w:rFonts w:eastAsia="Calibri"/>
      <w:sz w:val="24"/>
      <w:szCs w:val="22"/>
      <w:lang w:val="lt-LT" w:eastAsia="en-US" w:bidi="ar-SA"/>
    </w:rPr>
  </w:style>
  <w:style w:type="character" w:customStyle="1" w:styleId="Char4">
    <w:name w:val="Char4"/>
    <w:basedOn w:val="Numatytasispastraiposriftas"/>
    <w:semiHidden/>
    <w:rsid w:val="0074418B"/>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74418B"/>
    <w:rPr>
      <w:rFonts w:ascii="Courier New" w:eastAsia="Calibri" w:hAnsi="Courier New" w:cs="Courier New"/>
      <w:lang w:val="en-US"/>
    </w:rPr>
  </w:style>
  <w:style w:type="character" w:customStyle="1" w:styleId="PaprastasistekstasDiagrama">
    <w:name w:val="Paprastasis tekstas Diagrama"/>
    <w:basedOn w:val="Numatytasispastraiposriftas"/>
    <w:link w:val="Paprastasistekstas"/>
    <w:rsid w:val="0074418B"/>
    <w:rPr>
      <w:rFonts w:ascii="Courier New" w:eastAsia="Calibri" w:hAnsi="Courier New" w:cs="Courier New"/>
      <w:sz w:val="20"/>
      <w:szCs w:val="20"/>
      <w:lang w:val="en-US"/>
    </w:rPr>
  </w:style>
  <w:style w:type="paragraph" w:customStyle="1" w:styleId="Komentarotema1">
    <w:name w:val="Komentaro tema1"/>
    <w:basedOn w:val="Komentarotekstas"/>
    <w:next w:val="Komentarotekstas"/>
    <w:semiHidden/>
    <w:unhideWhenUsed/>
    <w:rsid w:val="0074418B"/>
    <w:rPr>
      <w:lang w:val="en-US"/>
    </w:rPr>
  </w:style>
  <w:style w:type="character" w:customStyle="1" w:styleId="CommentSubjectChar">
    <w:name w:val="Comment Subject Char"/>
    <w:basedOn w:val="Char7"/>
    <w:uiPriority w:val="99"/>
    <w:semiHidden/>
    <w:rsid w:val="0074418B"/>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74418B"/>
    <w:pPr>
      <w:spacing w:after="200" w:line="276" w:lineRule="auto"/>
    </w:pPr>
    <w:rPr>
      <w:rFonts w:ascii="Tahoma" w:eastAsia="Calibri" w:hAnsi="Tahoma" w:cs="Tahoma"/>
      <w:sz w:val="16"/>
      <w:szCs w:val="16"/>
      <w:lang w:val="en-US"/>
    </w:rPr>
  </w:style>
  <w:style w:type="character" w:customStyle="1" w:styleId="BalloonTextChar">
    <w:name w:val="Balloon Text Char"/>
    <w:basedOn w:val="Numatytasispastraiposriftas"/>
    <w:uiPriority w:val="99"/>
    <w:semiHidden/>
    <w:rsid w:val="0074418B"/>
    <w:rPr>
      <w:rFonts w:ascii="Tahoma" w:eastAsia="Calibri" w:hAnsi="Tahoma" w:cs="Tahoma"/>
      <w:sz w:val="16"/>
      <w:szCs w:val="16"/>
      <w:lang w:val="lt-LT"/>
    </w:rPr>
  </w:style>
  <w:style w:type="character" w:customStyle="1" w:styleId="Char3">
    <w:name w:val="Char3"/>
    <w:basedOn w:val="Numatytasispastraiposriftas"/>
    <w:semiHidden/>
    <w:locked/>
    <w:rsid w:val="0074418B"/>
    <w:rPr>
      <w:rFonts w:ascii="Times New Roman" w:eastAsia="Calibri" w:hAnsi="Times New Roman" w:cs="Times New Roman"/>
      <w:sz w:val="20"/>
      <w:szCs w:val="20"/>
    </w:rPr>
  </w:style>
  <w:style w:type="character" w:customStyle="1" w:styleId="Char2">
    <w:name w:val="Char2"/>
    <w:basedOn w:val="Numatytasispastraiposriftas"/>
    <w:semiHidden/>
    <w:locked/>
    <w:rsid w:val="0074418B"/>
    <w:rPr>
      <w:rFonts w:ascii="Courier New" w:eastAsia="Calibri" w:hAnsi="Courier New" w:cs="Courier New"/>
      <w:sz w:val="20"/>
      <w:szCs w:val="20"/>
    </w:rPr>
  </w:style>
  <w:style w:type="character" w:customStyle="1" w:styleId="Char1">
    <w:name w:val="Char1"/>
    <w:basedOn w:val="Char7"/>
    <w:semiHidden/>
    <w:locked/>
    <w:rsid w:val="0074418B"/>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74418B"/>
    <w:rPr>
      <w:rFonts w:ascii="Tahoma" w:eastAsia="Calibri" w:hAnsi="Tahoma" w:cs="Tahoma"/>
      <w:sz w:val="16"/>
      <w:szCs w:val="16"/>
    </w:rPr>
  </w:style>
  <w:style w:type="character" w:customStyle="1" w:styleId="tblrowlbl1">
    <w:name w:val="tblrowlbl1"/>
    <w:basedOn w:val="Numatytasispastraiposriftas"/>
    <w:rsid w:val="0074418B"/>
    <w:rPr>
      <w:rFonts w:ascii="Arial" w:hAnsi="Arial" w:cs="Arial" w:hint="default"/>
      <w:b/>
      <w:bCs/>
      <w:color w:val="000000"/>
      <w:sz w:val="18"/>
      <w:szCs w:val="18"/>
      <w:shd w:val="clear" w:color="auto" w:fill="FFFFFF"/>
    </w:rPr>
  </w:style>
  <w:style w:type="paragraph" w:customStyle="1" w:styleId="bodytext">
    <w:name w:val="bodytext"/>
    <w:basedOn w:val="prastasis"/>
    <w:rsid w:val="0074418B"/>
    <w:pPr>
      <w:spacing w:before="100" w:beforeAutospacing="1" w:after="100" w:afterAutospacing="1"/>
    </w:pPr>
    <w:rPr>
      <w:sz w:val="24"/>
      <w:szCs w:val="24"/>
      <w:lang w:val="en-US"/>
    </w:rPr>
  </w:style>
  <w:style w:type="character" w:customStyle="1" w:styleId="DiagramaDiagrama10">
    <w:name w:val="Diagrama Diagrama10"/>
    <w:basedOn w:val="Numatytasispastraiposriftas"/>
    <w:rsid w:val="0074418B"/>
    <w:rPr>
      <w:rFonts w:ascii="Times New Roman" w:eastAsia="Times New Roman" w:hAnsi="Times New Roman"/>
      <w:sz w:val="24"/>
    </w:rPr>
  </w:style>
  <w:style w:type="character" w:customStyle="1" w:styleId="TitleHeader2DiagramaDiagrama">
    <w:name w:val="Title Header2 Diagrama Diagrama"/>
    <w:basedOn w:val="Numatytasispastraiposriftas"/>
    <w:rsid w:val="0074418B"/>
    <w:rPr>
      <w:rFonts w:ascii="Times New Roman" w:eastAsia="Times New Roman" w:hAnsi="Times New Roman"/>
      <w:sz w:val="24"/>
    </w:rPr>
  </w:style>
  <w:style w:type="character" w:customStyle="1" w:styleId="DiagramaDiagrama9">
    <w:name w:val="Diagrama Diagrama9"/>
    <w:basedOn w:val="Numatytasispastraiposriftas"/>
    <w:rsid w:val="0074418B"/>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74418B"/>
    <w:pPr>
      <w:tabs>
        <w:tab w:val="left" w:pos="360"/>
      </w:tabs>
      <w:suppressAutoHyphens/>
      <w:overflowPunct w:val="0"/>
      <w:autoSpaceDE w:val="0"/>
      <w:autoSpaceDN w:val="0"/>
      <w:adjustRightInd w:val="0"/>
      <w:ind w:left="360" w:hanging="360"/>
      <w:textAlignment w:val="baseline"/>
    </w:pPr>
    <w:rPr>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4418B"/>
    <w:rPr>
      <w:rFonts w:ascii="Times New Roman" w:eastAsia="Times New Roman" w:hAnsi="Times New Roman" w:cs="Times New Roman"/>
      <w:sz w:val="20"/>
      <w:szCs w:val="20"/>
      <w:lang w:val="en-US"/>
    </w:rPr>
  </w:style>
  <w:style w:type="character" w:customStyle="1" w:styleId="DiagramaDiagrama8">
    <w:name w:val="Diagrama Diagrama8"/>
    <w:basedOn w:val="Numatytasispastraiposriftas"/>
    <w:semiHidden/>
    <w:rsid w:val="0074418B"/>
    <w:rPr>
      <w:rFonts w:ascii="Times New Roman" w:eastAsia="Times New Roman" w:hAnsi="Times New Roman"/>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74418B"/>
    <w:rPr>
      <w:vertAlign w:val="superscript"/>
    </w:rPr>
  </w:style>
  <w:style w:type="paragraph" w:customStyle="1" w:styleId="pavadinimas1">
    <w:name w:val="pavadinimas1"/>
    <w:basedOn w:val="prastasis"/>
    <w:rsid w:val="0074418B"/>
    <w:pPr>
      <w:spacing w:before="100" w:beforeAutospacing="1" w:after="100" w:afterAutospacing="1"/>
    </w:pPr>
    <w:rPr>
      <w:rFonts w:ascii="Arial Unicode MS" w:eastAsia="Arial Unicode MS" w:hAnsi="Arial Unicode MS" w:cs="Arial Unicode MS"/>
      <w:sz w:val="24"/>
      <w:szCs w:val="24"/>
    </w:rPr>
  </w:style>
  <w:style w:type="character" w:customStyle="1" w:styleId="DiagramaDiagrama7">
    <w:name w:val="Diagrama Diagrama7"/>
    <w:basedOn w:val="Numatytasispastraiposriftas"/>
    <w:semiHidden/>
    <w:rsid w:val="0074418B"/>
    <w:rPr>
      <w:rFonts w:ascii="Times New Roman" w:hAnsi="Times New Roman"/>
      <w:sz w:val="24"/>
      <w:szCs w:val="22"/>
      <w:lang w:eastAsia="en-US"/>
    </w:rPr>
  </w:style>
  <w:style w:type="paragraph" w:styleId="Pagrindinistekstas3">
    <w:name w:val="Body Text 3"/>
    <w:basedOn w:val="prastasis"/>
    <w:link w:val="Pagrindinistekstas3Diagrama"/>
    <w:uiPriority w:val="99"/>
    <w:rsid w:val="0074418B"/>
    <w:pPr>
      <w:jc w:val="both"/>
    </w:pPr>
    <w:rPr>
      <w:sz w:val="24"/>
      <w:lang w:val="en-US"/>
    </w:rPr>
  </w:style>
  <w:style w:type="character" w:customStyle="1" w:styleId="Pagrindinistekstas3Diagrama">
    <w:name w:val="Pagrindinis tekstas 3 Diagrama"/>
    <w:basedOn w:val="Numatytasispastraiposriftas"/>
    <w:link w:val="Pagrindinistekstas3"/>
    <w:uiPriority w:val="99"/>
    <w:rsid w:val="0074418B"/>
    <w:rPr>
      <w:rFonts w:ascii="Times New Roman" w:eastAsia="Times New Roman" w:hAnsi="Times New Roman" w:cs="Times New Roman"/>
      <w:sz w:val="24"/>
      <w:szCs w:val="20"/>
      <w:lang w:val="en-US"/>
    </w:rPr>
  </w:style>
  <w:style w:type="character" w:customStyle="1" w:styleId="DiagramaDiagrama6">
    <w:name w:val="Diagrama Diagrama6"/>
    <w:basedOn w:val="Numatytasispastraiposriftas"/>
    <w:rsid w:val="0074418B"/>
    <w:rPr>
      <w:rFonts w:ascii="Times New Roman" w:eastAsia="Times New Roman" w:hAnsi="Times New Roman"/>
      <w:sz w:val="24"/>
      <w:lang w:eastAsia="en-US"/>
    </w:rPr>
  </w:style>
  <w:style w:type="character" w:customStyle="1" w:styleId="DiagramaDiagrama5">
    <w:name w:val="Diagrama Diagrama5"/>
    <w:basedOn w:val="Numatytasispastraiposriftas"/>
    <w:rsid w:val="0074418B"/>
    <w:rPr>
      <w:rFonts w:ascii="Times New Roman" w:eastAsia="Times New Roman" w:hAnsi="Times New Roman"/>
      <w:i/>
      <w:sz w:val="24"/>
      <w:lang w:eastAsia="en-US"/>
    </w:rPr>
  </w:style>
  <w:style w:type="character" w:styleId="Puslapionumeris">
    <w:name w:val="page number"/>
    <w:basedOn w:val="Numatytasispastraiposriftas"/>
    <w:rsid w:val="0074418B"/>
  </w:style>
  <w:style w:type="character" w:customStyle="1" w:styleId="DiagramaDiagrama4">
    <w:name w:val="Diagrama Diagrama4"/>
    <w:basedOn w:val="Numatytasispastraiposriftas"/>
    <w:rsid w:val="0074418B"/>
    <w:rPr>
      <w:rFonts w:ascii="Times New Roman" w:eastAsia="Times New Roman" w:hAnsi="Times New Roman"/>
      <w:b/>
      <w:sz w:val="24"/>
      <w:lang w:eastAsia="en-US"/>
    </w:rPr>
  </w:style>
  <w:style w:type="paragraph" w:customStyle="1" w:styleId="Document1">
    <w:name w:val="Document 1"/>
    <w:rsid w:val="0074418B"/>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74418B"/>
    <w:pPr>
      <w:overflowPunct w:val="0"/>
      <w:autoSpaceDE w:val="0"/>
      <w:autoSpaceDN w:val="0"/>
      <w:adjustRightInd w:val="0"/>
      <w:spacing w:after="240"/>
      <w:textAlignment w:val="baseline"/>
    </w:pPr>
    <w:rPr>
      <w:sz w:val="24"/>
      <w:lang w:val="en-US"/>
    </w:rPr>
  </w:style>
  <w:style w:type="paragraph" w:customStyle="1" w:styleId="FR1">
    <w:name w:val="FR1"/>
    <w:rsid w:val="0074418B"/>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74418B"/>
    <w:pPr>
      <w:overflowPunct w:val="0"/>
      <w:autoSpaceDE w:val="0"/>
      <w:autoSpaceDN w:val="0"/>
      <w:adjustRightInd w:val="0"/>
      <w:spacing w:before="120" w:after="120"/>
      <w:jc w:val="both"/>
      <w:textAlignment w:val="baseline"/>
    </w:pPr>
    <w:rPr>
      <w:spacing w:val="-4"/>
      <w:sz w:val="24"/>
      <w:lang w:val="en-US"/>
    </w:rPr>
  </w:style>
  <w:style w:type="paragraph" w:styleId="Dokumentoinaostekstas">
    <w:name w:val="endnote text"/>
    <w:basedOn w:val="prastasis"/>
    <w:link w:val="DokumentoinaostekstasDiagrama"/>
    <w:semiHidden/>
    <w:rsid w:val="0074418B"/>
    <w:pPr>
      <w:suppressAutoHyphens/>
      <w:overflowPunct w:val="0"/>
      <w:autoSpaceDE w:val="0"/>
      <w:autoSpaceDN w:val="0"/>
      <w:adjustRightInd w:val="0"/>
      <w:jc w:val="both"/>
      <w:textAlignment w:val="baseline"/>
    </w:pPr>
    <w:rPr>
      <w:lang w:val="en-US"/>
    </w:rPr>
  </w:style>
  <w:style w:type="character" w:customStyle="1" w:styleId="DokumentoinaostekstasDiagrama">
    <w:name w:val="Dokumento išnašos tekstas Diagrama"/>
    <w:basedOn w:val="Numatytasispastraiposriftas"/>
    <w:link w:val="Dokumentoinaostekstas"/>
    <w:semiHidden/>
    <w:rsid w:val="0074418B"/>
    <w:rPr>
      <w:rFonts w:ascii="Times New Roman" w:eastAsia="Times New Roman" w:hAnsi="Times New Roman" w:cs="Times New Roman"/>
      <w:sz w:val="20"/>
      <w:szCs w:val="20"/>
      <w:lang w:val="en-US"/>
    </w:rPr>
  </w:style>
  <w:style w:type="character" w:customStyle="1" w:styleId="DiagramaDiagrama3">
    <w:name w:val="Diagrama Diagrama3"/>
    <w:basedOn w:val="Numatytasispastraiposriftas"/>
    <w:semiHidden/>
    <w:rsid w:val="0074418B"/>
    <w:rPr>
      <w:rFonts w:ascii="Times New Roman" w:eastAsia="Times New Roman" w:hAnsi="Times New Roman"/>
      <w:lang w:val="en-US" w:eastAsia="en-US"/>
    </w:rPr>
  </w:style>
  <w:style w:type="paragraph" w:styleId="Sraas">
    <w:name w:val="List"/>
    <w:basedOn w:val="prastasis"/>
    <w:rsid w:val="0074418B"/>
    <w:pPr>
      <w:suppressAutoHyphens/>
      <w:overflowPunct w:val="0"/>
      <w:autoSpaceDE w:val="0"/>
      <w:autoSpaceDN w:val="0"/>
      <w:adjustRightInd w:val="0"/>
      <w:ind w:left="360" w:hanging="360"/>
      <w:jc w:val="both"/>
      <w:textAlignment w:val="baseline"/>
    </w:pPr>
    <w:rPr>
      <w:sz w:val="24"/>
      <w:lang w:val="en-US"/>
    </w:rPr>
  </w:style>
  <w:style w:type="paragraph" w:customStyle="1" w:styleId="oddl-nadpis">
    <w:name w:val="oddíl-nadpis"/>
    <w:basedOn w:val="prastasis"/>
    <w:rsid w:val="0074418B"/>
    <w:pPr>
      <w:keepNext/>
      <w:widowControl w:val="0"/>
      <w:tabs>
        <w:tab w:val="left" w:pos="567"/>
      </w:tabs>
      <w:spacing w:before="240" w:line="240" w:lineRule="exact"/>
    </w:pPr>
    <w:rPr>
      <w:rFonts w:ascii="Arial" w:hAnsi="Arial"/>
      <w:b/>
      <w:snapToGrid w:val="0"/>
      <w:sz w:val="24"/>
      <w:lang w:val="cs-CZ"/>
    </w:rPr>
  </w:style>
  <w:style w:type="paragraph" w:customStyle="1" w:styleId="FR2">
    <w:name w:val="FR2"/>
    <w:rsid w:val="0074418B"/>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74418B"/>
    <w:pPr>
      <w:suppressAutoHyphens/>
      <w:overflowPunct w:val="0"/>
      <w:autoSpaceDE w:val="0"/>
      <w:autoSpaceDN w:val="0"/>
      <w:adjustRightInd w:val="0"/>
      <w:jc w:val="both"/>
      <w:textAlignment w:val="baseline"/>
    </w:pPr>
    <w:rPr>
      <w:i/>
      <w:sz w:val="24"/>
      <w:lang w:val="en-US"/>
    </w:rPr>
  </w:style>
  <w:style w:type="character" w:customStyle="1" w:styleId="HTMLadresasDiagrama">
    <w:name w:val="HTML adresas Diagrama"/>
    <w:basedOn w:val="Numatytasispastraiposriftas"/>
    <w:link w:val="HTMLadresas"/>
    <w:rsid w:val="0074418B"/>
    <w:rPr>
      <w:rFonts w:ascii="Times New Roman" w:eastAsia="Times New Roman" w:hAnsi="Times New Roman" w:cs="Times New Roman"/>
      <w:i/>
      <w:sz w:val="24"/>
      <w:szCs w:val="20"/>
      <w:lang w:val="en-US"/>
    </w:rPr>
  </w:style>
  <w:style w:type="character" w:customStyle="1" w:styleId="DiagramaDiagrama2">
    <w:name w:val="Diagrama Diagrama2"/>
    <w:basedOn w:val="Numatytasispastraiposriftas"/>
    <w:rsid w:val="0074418B"/>
    <w:rPr>
      <w:rFonts w:ascii="Times New Roman" w:eastAsia="Times New Roman" w:hAnsi="Times New Roman"/>
      <w:i/>
      <w:sz w:val="24"/>
      <w:lang w:val="en-US" w:eastAsia="en-US"/>
    </w:rPr>
  </w:style>
  <w:style w:type="paragraph" w:customStyle="1" w:styleId="tabulka">
    <w:name w:val="tabulka"/>
    <w:basedOn w:val="prastasis"/>
    <w:rsid w:val="0074418B"/>
    <w:pPr>
      <w:widowControl w:val="0"/>
      <w:spacing w:before="120" w:line="240" w:lineRule="exact"/>
      <w:jc w:val="center"/>
    </w:pPr>
    <w:rPr>
      <w:rFonts w:ascii="Arial" w:hAnsi="Arial"/>
      <w:lang w:val="cs-CZ"/>
    </w:rPr>
  </w:style>
  <w:style w:type="character" w:customStyle="1" w:styleId="CharChar">
    <w:name w:val="Char Char"/>
    <w:basedOn w:val="Numatytasispastraiposriftas"/>
    <w:rsid w:val="0074418B"/>
    <w:rPr>
      <w:rFonts w:ascii="Courier New" w:hAnsi="Courier New" w:cs="Courier New"/>
      <w:lang w:val="en-US" w:eastAsia="en-US" w:bidi="ar-SA"/>
    </w:rPr>
  </w:style>
  <w:style w:type="character" w:customStyle="1" w:styleId="DiagramaDiagrama1">
    <w:name w:val="Diagrama Diagrama1"/>
    <w:basedOn w:val="Numatytasispastraiposriftas"/>
    <w:rsid w:val="0074418B"/>
    <w:rPr>
      <w:rFonts w:ascii="Courier New" w:eastAsia="Times New Roman" w:hAnsi="Courier New" w:cs="Courier New"/>
      <w:lang w:val="en-US" w:eastAsia="en-US"/>
    </w:rPr>
  </w:style>
  <w:style w:type="paragraph" w:customStyle="1" w:styleId="normaltableau">
    <w:name w:val="normal_tableau"/>
    <w:basedOn w:val="prastasis"/>
    <w:rsid w:val="0074418B"/>
    <w:pPr>
      <w:spacing w:before="120" w:after="120"/>
      <w:jc w:val="both"/>
    </w:pPr>
    <w:rPr>
      <w:rFonts w:ascii="Optima" w:hAnsi="Optima"/>
      <w:sz w:val="22"/>
    </w:rPr>
  </w:style>
  <w:style w:type="paragraph" w:customStyle="1" w:styleId="Skyrius">
    <w:name w:val="Skyrius"/>
    <w:basedOn w:val="prastasis"/>
    <w:rsid w:val="0074418B"/>
    <w:pPr>
      <w:keepNext/>
      <w:tabs>
        <w:tab w:val="num" w:pos="360"/>
      </w:tabs>
      <w:spacing w:after="120"/>
      <w:ind w:left="360" w:hanging="360"/>
    </w:pPr>
    <w:rPr>
      <w:b/>
      <w:bCs/>
      <w:smallCaps/>
      <w:noProof/>
      <w:sz w:val="28"/>
      <w:szCs w:val="24"/>
      <w:lang w:val="en-US"/>
    </w:rPr>
  </w:style>
  <w:style w:type="paragraph" w:customStyle="1" w:styleId="Skyrius2">
    <w:name w:val="Skyrius2"/>
    <w:basedOn w:val="prastasis"/>
    <w:rsid w:val="0074418B"/>
    <w:pPr>
      <w:keepNext/>
      <w:spacing w:after="120"/>
      <w:ind w:left="792" w:hanging="245"/>
    </w:pPr>
    <w:rPr>
      <w:bCs/>
      <w:sz w:val="24"/>
      <w:szCs w:val="24"/>
      <w:u w:val="single"/>
      <w:lang w:val="en-US"/>
    </w:rPr>
  </w:style>
  <w:style w:type="paragraph" w:customStyle="1" w:styleId="Skyrius3">
    <w:name w:val="Skyrius3"/>
    <w:basedOn w:val="Skyrius2"/>
    <w:rsid w:val="0074418B"/>
  </w:style>
  <w:style w:type="paragraph" w:customStyle="1" w:styleId="bodynum">
    <w:name w:val="bodynum"/>
    <w:basedOn w:val="prastasis"/>
    <w:rsid w:val="0074418B"/>
    <w:pPr>
      <w:keepLines/>
      <w:tabs>
        <w:tab w:val="num" w:pos="720"/>
      </w:tabs>
      <w:spacing w:after="120"/>
    </w:pPr>
    <w:rPr>
      <w:sz w:val="24"/>
      <w:szCs w:val="24"/>
      <w:lang w:val="en-US"/>
    </w:rPr>
  </w:style>
  <w:style w:type="paragraph" w:customStyle="1" w:styleId="pavadinimas0">
    <w:name w:val="pavadinimas"/>
    <w:basedOn w:val="prastasis"/>
    <w:rsid w:val="0074418B"/>
    <w:pPr>
      <w:spacing w:before="100" w:beforeAutospacing="1" w:after="100" w:afterAutospacing="1"/>
    </w:pPr>
    <w:rPr>
      <w:rFonts w:ascii="Arial Unicode MS" w:eastAsia="Arial Unicode MS" w:hAnsi="Arial Unicode MS" w:cs="Arial Unicode MS"/>
      <w:sz w:val="24"/>
      <w:szCs w:val="24"/>
      <w:lang w:val="en-US"/>
    </w:rPr>
  </w:style>
  <w:style w:type="paragraph" w:styleId="Pataisymai">
    <w:name w:val="Revision"/>
    <w:hidden/>
    <w:uiPriority w:val="99"/>
    <w:semiHidden/>
    <w:rsid w:val="0074418B"/>
    <w:pPr>
      <w:spacing w:after="0" w:line="240" w:lineRule="auto"/>
    </w:pPr>
    <w:rPr>
      <w:rFonts w:ascii="Times New Roman" w:eastAsia="Times New Roman" w:hAnsi="Times New Roman" w:cs="Times New Roman"/>
      <w:sz w:val="24"/>
      <w:szCs w:val="20"/>
      <w:lang w:val="en-US"/>
    </w:rPr>
  </w:style>
  <w:style w:type="paragraph" w:customStyle="1" w:styleId="StyleBoldJustified">
    <w:name w:val="Style Bold Justified"/>
    <w:basedOn w:val="prastasis"/>
    <w:rsid w:val="0074418B"/>
    <w:pPr>
      <w:jc w:val="both"/>
    </w:pPr>
    <w:rPr>
      <w:bCs/>
      <w:sz w:val="24"/>
    </w:rPr>
  </w:style>
  <w:style w:type="character" w:customStyle="1" w:styleId="StyleBoldJustifiedChar">
    <w:name w:val="Style Bold Justified Char"/>
    <w:basedOn w:val="Numatytasispastraiposriftas"/>
    <w:rsid w:val="0074418B"/>
    <w:rPr>
      <w:rFonts w:ascii="Times New Roman" w:eastAsia="Times New Roman" w:hAnsi="Times New Roman"/>
      <w:bCs/>
      <w:sz w:val="24"/>
      <w:lang w:val="en-GB" w:eastAsia="en-US"/>
    </w:rPr>
  </w:style>
  <w:style w:type="paragraph" w:customStyle="1" w:styleId="Linija0">
    <w:name w:val="Linija"/>
    <w:basedOn w:val="prastasis"/>
    <w:rsid w:val="0074418B"/>
    <w:pPr>
      <w:autoSpaceDE w:val="0"/>
      <w:autoSpaceDN w:val="0"/>
      <w:adjustRightInd w:val="0"/>
      <w:jc w:val="center"/>
    </w:pPr>
    <w:rPr>
      <w:rFonts w:ascii="TimesLT" w:hAnsi="TimesLT"/>
      <w:sz w:val="12"/>
      <w:szCs w:val="12"/>
      <w:lang w:val="en-US"/>
    </w:rPr>
  </w:style>
  <w:style w:type="paragraph" w:customStyle="1" w:styleId="BodyText21">
    <w:name w:val="Body Text 21"/>
    <w:basedOn w:val="prastasis"/>
    <w:rsid w:val="0074418B"/>
    <w:pPr>
      <w:overflowPunct w:val="0"/>
      <w:autoSpaceDE w:val="0"/>
      <w:autoSpaceDN w:val="0"/>
      <w:adjustRightInd w:val="0"/>
      <w:ind w:right="-1"/>
      <w:jc w:val="both"/>
      <w:textAlignment w:val="baseline"/>
    </w:pPr>
    <w:rPr>
      <w:rFonts w:ascii="HelveticaLT" w:hAnsi="HelveticaLT"/>
      <w:sz w:val="22"/>
    </w:rPr>
  </w:style>
  <w:style w:type="character" w:customStyle="1" w:styleId="DiagramaDiagrama11">
    <w:name w:val="Diagrama Diagrama11"/>
    <w:basedOn w:val="Numatytasispastraiposriftas"/>
    <w:rsid w:val="0074418B"/>
    <w:rPr>
      <w:rFonts w:ascii="Times New Roman" w:eastAsia="Times New Roman" w:hAnsi="Times New Roman"/>
      <w:sz w:val="28"/>
      <w:szCs w:val="22"/>
    </w:rPr>
  </w:style>
  <w:style w:type="paragraph" w:styleId="Tekstoblokas">
    <w:name w:val="Block Text"/>
    <w:basedOn w:val="prastasis"/>
    <w:rsid w:val="0074418B"/>
    <w:pPr>
      <w:tabs>
        <w:tab w:val="right" w:leader="underscore" w:pos="8640"/>
      </w:tabs>
      <w:ind w:left="5670" w:right="-1594"/>
      <w:jc w:val="both"/>
    </w:pPr>
    <w:rPr>
      <w:sz w:val="24"/>
      <w:szCs w:val="24"/>
      <w:lang w:val="en-US"/>
    </w:rPr>
  </w:style>
  <w:style w:type="paragraph" w:customStyle="1" w:styleId="3">
    <w:name w:val="Стиль3"/>
    <w:basedOn w:val="prastasis"/>
    <w:rsid w:val="0074418B"/>
    <w:pPr>
      <w:jc w:val="center"/>
    </w:pPr>
    <w:rPr>
      <w:sz w:val="24"/>
    </w:rPr>
  </w:style>
  <w:style w:type="character" w:styleId="Dokumentoinaosnumeris">
    <w:name w:val="endnote reference"/>
    <w:basedOn w:val="Numatytasispastraiposriftas"/>
    <w:semiHidden/>
    <w:rsid w:val="0074418B"/>
    <w:rPr>
      <w:vertAlign w:val="superscript"/>
    </w:rPr>
  </w:style>
  <w:style w:type="paragraph" w:styleId="Turinys4">
    <w:name w:val="toc 4"/>
    <w:basedOn w:val="prastasis"/>
    <w:next w:val="prastasis"/>
    <w:autoRedefine/>
    <w:semiHidden/>
    <w:rsid w:val="0074418B"/>
    <w:pPr>
      <w:spacing w:line="276" w:lineRule="auto"/>
      <w:ind w:left="720"/>
    </w:pPr>
    <w:rPr>
      <w:rFonts w:eastAsia="Calibri"/>
      <w:sz w:val="18"/>
      <w:szCs w:val="18"/>
      <w:lang w:val="en-US"/>
    </w:rPr>
  </w:style>
  <w:style w:type="character" w:customStyle="1" w:styleId="apple-style-span">
    <w:name w:val="apple-style-span"/>
    <w:basedOn w:val="Numatytasispastraiposriftas"/>
    <w:rsid w:val="0074418B"/>
  </w:style>
  <w:style w:type="paragraph" w:customStyle="1" w:styleId="StyleBoldJustifiedCharChar">
    <w:name w:val="Style Bold Justified Char Char"/>
    <w:basedOn w:val="prastasis"/>
    <w:link w:val="StyleBoldJustifiedCharCharChar"/>
    <w:rsid w:val="0074418B"/>
    <w:pPr>
      <w:jc w:val="both"/>
    </w:pPr>
    <w:rPr>
      <w:bCs/>
      <w:sz w:val="24"/>
    </w:rPr>
  </w:style>
  <w:style w:type="character" w:customStyle="1" w:styleId="StyleBoldJustifiedCharCharChar">
    <w:name w:val="Style Bold Justified Char Char Char"/>
    <w:basedOn w:val="Numatytasispastraiposriftas"/>
    <w:link w:val="StyleBoldJustifiedCharChar"/>
    <w:rsid w:val="0074418B"/>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rsid w:val="0074418B"/>
    <w:pPr>
      <w:spacing w:after="160" w:line="240" w:lineRule="exact"/>
    </w:pPr>
    <w:rPr>
      <w:rFonts w:ascii="Tahoma" w:hAnsi="Tahoma"/>
      <w:lang w:val="en-US"/>
    </w:rPr>
  </w:style>
  <w:style w:type="paragraph" w:customStyle="1" w:styleId="CharCharCharChar">
    <w:name w:val="Char Char Char Char"/>
    <w:basedOn w:val="prastasis"/>
    <w:rsid w:val="0074418B"/>
    <w:pPr>
      <w:spacing w:after="160" w:line="240" w:lineRule="exact"/>
    </w:pPr>
    <w:rPr>
      <w:rFonts w:ascii="Tahoma" w:hAnsi="Tahoma"/>
      <w:lang w:val="en-US"/>
    </w:rPr>
  </w:style>
  <w:style w:type="paragraph" w:customStyle="1" w:styleId="font5">
    <w:name w:val="font5"/>
    <w:basedOn w:val="prastasis"/>
    <w:rsid w:val="0074418B"/>
    <w:pPr>
      <w:spacing w:before="100" w:beforeAutospacing="1" w:after="100" w:afterAutospacing="1"/>
    </w:pPr>
    <w:rPr>
      <w:b/>
      <w:bCs/>
      <w:color w:val="000000"/>
      <w:sz w:val="22"/>
      <w:szCs w:val="22"/>
      <w:lang w:val="en-US"/>
    </w:rPr>
  </w:style>
  <w:style w:type="paragraph" w:customStyle="1" w:styleId="xl63">
    <w:name w:val="xl63"/>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prastasis"/>
    <w:rsid w:val="0074418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b/>
      <w:bCs/>
      <w:color w:val="000000"/>
      <w:sz w:val="24"/>
      <w:szCs w:val="24"/>
      <w:lang w:val="en-US"/>
    </w:rPr>
  </w:style>
  <w:style w:type="paragraph" w:customStyle="1" w:styleId="xl65">
    <w:name w:val="xl65"/>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66">
    <w:name w:val="xl66"/>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en-US"/>
    </w:rPr>
  </w:style>
  <w:style w:type="paragraph" w:customStyle="1" w:styleId="xl67">
    <w:name w:val="xl67"/>
    <w:basedOn w:val="prastasis"/>
    <w:rsid w:val="0074418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b/>
      <w:bCs/>
      <w:sz w:val="24"/>
      <w:szCs w:val="24"/>
      <w:lang w:val="en-US"/>
    </w:rPr>
  </w:style>
  <w:style w:type="paragraph" w:customStyle="1" w:styleId="xl68">
    <w:name w:val="xl68"/>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en-US"/>
    </w:rPr>
  </w:style>
  <w:style w:type="paragraph" w:customStyle="1" w:styleId="xl69">
    <w:name w:val="xl69"/>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70">
    <w:name w:val="xl70"/>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lang w:val="en-US"/>
    </w:rPr>
  </w:style>
  <w:style w:type="paragraph" w:customStyle="1" w:styleId="xl71">
    <w:name w:val="xl71"/>
    <w:basedOn w:val="prastasis"/>
    <w:rsid w:val="0074418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b/>
      <w:bCs/>
      <w:sz w:val="24"/>
      <w:szCs w:val="24"/>
      <w:lang w:val="en-US"/>
    </w:rPr>
  </w:style>
  <w:style w:type="paragraph" w:customStyle="1" w:styleId="xl72">
    <w:name w:val="xl72"/>
    <w:basedOn w:val="prastasis"/>
    <w:rsid w:val="007441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color w:val="000000"/>
      <w:sz w:val="24"/>
      <w:szCs w:val="24"/>
      <w:lang w:val="en-US"/>
    </w:rPr>
  </w:style>
  <w:style w:type="paragraph" w:customStyle="1" w:styleId="xl73">
    <w:name w:val="xl73"/>
    <w:basedOn w:val="prastasis"/>
    <w:rsid w:val="007441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4"/>
      <w:szCs w:val="24"/>
      <w:lang w:val="en-US"/>
    </w:rPr>
  </w:style>
  <w:style w:type="paragraph" w:customStyle="1" w:styleId="xl74">
    <w:name w:val="xl74"/>
    <w:basedOn w:val="prastasis"/>
    <w:rsid w:val="0074418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top"/>
    </w:pPr>
    <w:rPr>
      <w:b/>
      <w:bCs/>
      <w:sz w:val="24"/>
      <w:szCs w:val="24"/>
      <w:lang w:val="en-US"/>
    </w:rPr>
  </w:style>
  <w:style w:type="paragraph" w:customStyle="1" w:styleId="xl75">
    <w:name w:val="xl75"/>
    <w:basedOn w:val="prastasis"/>
    <w:rsid w:val="0074418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sz w:val="24"/>
      <w:szCs w:val="24"/>
      <w:lang w:val="en-US"/>
    </w:rPr>
  </w:style>
  <w:style w:type="paragraph" w:customStyle="1" w:styleId="xl76">
    <w:name w:val="xl76"/>
    <w:basedOn w:val="prastasis"/>
    <w:rsid w:val="0074418B"/>
    <w:pPr>
      <w:spacing w:before="100" w:beforeAutospacing="1" w:after="100" w:afterAutospacing="1"/>
      <w:jc w:val="both"/>
    </w:pPr>
    <w:rPr>
      <w:lang w:val="en-US"/>
    </w:rPr>
  </w:style>
  <w:style w:type="paragraph" w:customStyle="1" w:styleId="xl77">
    <w:name w:val="xl77"/>
    <w:basedOn w:val="prastasis"/>
    <w:rsid w:val="007441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4"/>
      <w:szCs w:val="24"/>
      <w:lang w:val="en-US"/>
    </w:rPr>
  </w:style>
  <w:style w:type="character" w:customStyle="1" w:styleId="FontStyle14">
    <w:name w:val="Font Style14"/>
    <w:basedOn w:val="Numatytasispastraiposriftas"/>
    <w:uiPriority w:val="99"/>
    <w:rsid w:val="0074418B"/>
    <w:rPr>
      <w:rFonts w:ascii="Times New Roman" w:hAnsi="Times New Roman" w:cs="Times New Roman"/>
      <w:sz w:val="18"/>
      <w:szCs w:val="18"/>
    </w:rPr>
  </w:style>
  <w:style w:type="character" w:customStyle="1" w:styleId="zinlist1">
    <w:name w:val="zin_list1"/>
    <w:rsid w:val="0074418B"/>
    <w:rPr>
      <w:i/>
      <w:iCs/>
      <w:sz w:val="17"/>
      <w:szCs w:val="17"/>
    </w:rPr>
  </w:style>
  <w:style w:type="paragraph" w:customStyle="1" w:styleId="tactin">
    <w:name w:val="tactin"/>
    <w:basedOn w:val="prastasis"/>
    <w:rsid w:val="0074418B"/>
    <w:pPr>
      <w:spacing w:before="100" w:beforeAutospacing="1" w:after="100" w:afterAutospacing="1"/>
    </w:pPr>
    <w:rPr>
      <w:sz w:val="24"/>
      <w:szCs w:val="24"/>
      <w:lang w:val="en-US"/>
    </w:rPr>
  </w:style>
  <w:style w:type="character" w:customStyle="1" w:styleId="FontStyle95">
    <w:name w:val="Font Style95"/>
    <w:basedOn w:val="Numatytasispastraiposriftas"/>
    <w:uiPriority w:val="99"/>
    <w:rsid w:val="0074418B"/>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74418B"/>
    <w:rPr>
      <w:rFonts w:ascii="Times New Roman" w:hAnsi="Times New Roman" w:cs="Times New Roman"/>
      <w:b/>
      <w:bCs/>
      <w:color w:val="000000"/>
      <w:sz w:val="22"/>
      <w:szCs w:val="22"/>
    </w:rPr>
  </w:style>
  <w:style w:type="paragraph" w:customStyle="1" w:styleId="Style4">
    <w:name w:val="Style4"/>
    <w:basedOn w:val="prastasis"/>
    <w:uiPriority w:val="99"/>
    <w:rsid w:val="0074418B"/>
    <w:pPr>
      <w:widowControl w:val="0"/>
      <w:autoSpaceDE w:val="0"/>
      <w:autoSpaceDN w:val="0"/>
      <w:adjustRightInd w:val="0"/>
      <w:spacing w:line="275" w:lineRule="exact"/>
    </w:pPr>
    <w:rPr>
      <w:sz w:val="24"/>
      <w:szCs w:val="24"/>
      <w:lang w:val="en-US"/>
    </w:rPr>
  </w:style>
  <w:style w:type="paragraph" w:customStyle="1" w:styleId="Style5">
    <w:name w:val="Style5"/>
    <w:basedOn w:val="prastasis"/>
    <w:uiPriority w:val="99"/>
    <w:rsid w:val="0074418B"/>
    <w:pPr>
      <w:widowControl w:val="0"/>
      <w:autoSpaceDE w:val="0"/>
      <w:autoSpaceDN w:val="0"/>
      <w:adjustRightInd w:val="0"/>
    </w:pPr>
    <w:rPr>
      <w:sz w:val="24"/>
      <w:szCs w:val="24"/>
      <w:lang w:val="en-US"/>
    </w:rPr>
  </w:style>
  <w:style w:type="paragraph" w:customStyle="1" w:styleId="Style6">
    <w:name w:val="Style6"/>
    <w:basedOn w:val="prastasis"/>
    <w:uiPriority w:val="99"/>
    <w:rsid w:val="0074418B"/>
    <w:pPr>
      <w:widowControl w:val="0"/>
      <w:autoSpaceDE w:val="0"/>
      <w:autoSpaceDN w:val="0"/>
      <w:adjustRightInd w:val="0"/>
      <w:spacing w:line="274" w:lineRule="exact"/>
      <w:jc w:val="center"/>
    </w:pPr>
    <w:rPr>
      <w:sz w:val="24"/>
      <w:szCs w:val="24"/>
      <w:lang w:val="en-US"/>
    </w:rPr>
  </w:style>
  <w:style w:type="paragraph" w:customStyle="1" w:styleId="Style7">
    <w:name w:val="Style7"/>
    <w:basedOn w:val="prastasis"/>
    <w:uiPriority w:val="99"/>
    <w:rsid w:val="0074418B"/>
    <w:pPr>
      <w:widowControl w:val="0"/>
      <w:autoSpaceDE w:val="0"/>
      <w:autoSpaceDN w:val="0"/>
      <w:adjustRightInd w:val="0"/>
      <w:jc w:val="both"/>
    </w:pPr>
    <w:rPr>
      <w:sz w:val="24"/>
      <w:szCs w:val="24"/>
      <w:lang w:val="en-US"/>
    </w:rPr>
  </w:style>
  <w:style w:type="paragraph" w:customStyle="1" w:styleId="Style8">
    <w:name w:val="Style8"/>
    <w:basedOn w:val="prastasis"/>
    <w:uiPriority w:val="99"/>
    <w:rsid w:val="0074418B"/>
    <w:pPr>
      <w:widowControl w:val="0"/>
      <w:autoSpaceDE w:val="0"/>
      <w:autoSpaceDN w:val="0"/>
      <w:adjustRightInd w:val="0"/>
      <w:jc w:val="both"/>
    </w:pPr>
    <w:rPr>
      <w:sz w:val="24"/>
      <w:szCs w:val="24"/>
      <w:lang w:val="en-US"/>
    </w:rPr>
  </w:style>
  <w:style w:type="paragraph" w:customStyle="1" w:styleId="Style9">
    <w:name w:val="Style9"/>
    <w:basedOn w:val="prastasis"/>
    <w:uiPriority w:val="99"/>
    <w:rsid w:val="0074418B"/>
    <w:pPr>
      <w:widowControl w:val="0"/>
      <w:autoSpaceDE w:val="0"/>
      <w:autoSpaceDN w:val="0"/>
      <w:adjustRightInd w:val="0"/>
      <w:jc w:val="center"/>
    </w:pPr>
    <w:rPr>
      <w:sz w:val="24"/>
      <w:szCs w:val="24"/>
      <w:lang w:val="en-US"/>
    </w:rPr>
  </w:style>
  <w:style w:type="paragraph" w:customStyle="1" w:styleId="Style10">
    <w:name w:val="Style10"/>
    <w:basedOn w:val="prastasis"/>
    <w:uiPriority w:val="99"/>
    <w:rsid w:val="0074418B"/>
    <w:pPr>
      <w:widowControl w:val="0"/>
      <w:autoSpaceDE w:val="0"/>
      <w:autoSpaceDN w:val="0"/>
      <w:adjustRightInd w:val="0"/>
      <w:spacing w:line="276" w:lineRule="exact"/>
      <w:ind w:firstLine="874"/>
      <w:jc w:val="both"/>
    </w:pPr>
    <w:rPr>
      <w:sz w:val="24"/>
      <w:szCs w:val="24"/>
      <w:lang w:val="en-US"/>
    </w:rPr>
  </w:style>
  <w:style w:type="paragraph" w:customStyle="1" w:styleId="Style11">
    <w:name w:val="Style11"/>
    <w:basedOn w:val="prastasis"/>
    <w:uiPriority w:val="99"/>
    <w:rsid w:val="0074418B"/>
    <w:pPr>
      <w:widowControl w:val="0"/>
      <w:autoSpaceDE w:val="0"/>
      <w:autoSpaceDN w:val="0"/>
      <w:adjustRightInd w:val="0"/>
      <w:spacing w:line="206" w:lineRule="exact"/>
    </w:pPr>
    <w:rPr>
      <w:sz w:val="24"/>
      <w:szCs w:val="24"/>
      <w:lang w:val="en-US"/>
    </w:rPr>
  </w:style>
  <w:style w:type="paragraph" w:customStyle="1" w:styleId="Style12">
    <w:name w:val="Style12"/>
    <w:basedOn w:val="prastasis"/>
    <w:uiPriority w:val="99"/>
    <w:rsid w:val="0074418B"/>
    <w:pPr>
      <w:widowControl w:val="0"/>
      <w:autoSpaceDE w:val="0"/>
      <w:autoSpaceDN w:val="0"/>
      <w:adjustRightInd w:val="0"/>
      <w:spacing w:line="394" w:lineRule="exact"/>
      <w:ind w:hanging="845"/>
    </w:pPr>
    <w:rPr>
      <w:sz w:val="24"/>
      <w:szCs w:val="24"/>
      <w:lang w:val="en-US"/>
    </w:rPr>
  </w:style>
  <w:style w:type="paragraph" w:customStyle="1" w:styleId="Style13">
    <w:name w:val="Style13"/>
    <w:basedOn w:val="prastasis"/>
    <w:uiPriority w:val="99"/>
    <w:rsid w:val="0074418B"/>
    <w:pPr>
      <w:widowControl w:val="0"/>
      <w:autoSpaceDE w:val="0"/>
      <w:autoSpaceDN w:val="0"/>
      <w:adjustRightInd w:val="0"/>
      <w:spacing w:line="278" w:lineRule="exact"/>
      <w:ind w:hanging="278"/>
    </w:pPr>
    <w:rPr>
      <w:sz w:val="24"/>
      <w:szCs w:val="24"/>
      <w:lang w:val="en-US"/>
    </w:rPr>
  </w:style>
  <w:style w:type="paragraph" w:customStyle="1" w:styleId="Style14">
    <w:name w:val="Style14"/>
    <w:basedOn w:val="prastasis"/>
    <w:uiPriority w:val="99"/>
    <w:rsid w:val="0074418B"/>
    <w:pPr>
      <w:widowControl w:val="0"/>
      <w:autoSpaceDE w:val="0"/>
      <w:autoSpaceDN w:val="0"/>
      <w:adjustRightInd w:val="0"/>
      <w:spacing w:line="274" w:lineRule="exact"/>
      <w:ind w:firstLine="854"/>
    </w:pPr>
    <w:rPr>
      <w:sz w:val="24"/>
      <w:szCs w:val="24"/>
      <w:lang w:val="en-US"/>
    </w:rPr>
  </w:style>
  <w:style w:type="paragraph" w:customStyle="1" w:styleId="Style15">
    <w:name w:val="Style15"/>
    <w:basedOn w:val="prastasis"/>
    <w:uiPriority w:val="99"/>
    <w:rsid w:val="0074418B"/>
    <w:pPr>
      <w:widowControl w:val="0"/>
      <w:autoSpaceDE w:val="0"/>
      <w:autoSpaceDN w:val="0"/>
      <w:adjustRightInd w:val="0"/>
      <w:spacing w:line="206" w:lineRule="exact"/>
      <w:jc w:val="both"/>
    </w:pPr>
    <w:rPr>
      <w:sz w:val="24"/>
      <w:szCs w:val="24"/>
      <w:lang w:val="en-US"/>
    </w:rPr>
  </w:style>
  <w:style w:type="paragraph" w:customStyle="1" w:styleId="Style16">
    <w:name w:val="Style16"/>
    <w:basedOn w:val="prastasis"/>
    <w:uiPriority w:val="99"/>
    <w:rsid w:val="0074418B"/>
    <w:pPr>
      <w:widowControl w:val="0"/>
      <w:autoSpaceDE w:val="0"/>
      <w:autoSpaceDN w:val="0"/>
      <w:adjustRightInd w:val="0"/>
      <w:spacing w:line="276" w:lineRule="exact"/>
      <w:ind w:firstLine="883"/>
      <w:jc w:val="both"/>
    </w:pPr>
    <w:rPr>
      <w:sz w:val="24"/>
      <w:szCs w:val="24"/>
      <w:lang w:val="en-US"/>
    </w:rPr>
  </w:style>
  <w:style w:type="paragraph" w:customStyle="1" w:styleId="Style17">
    <w:name w:val="Style17"/>
    <w:basedOn w:val="prastasis"/>
    <w:uiPriority w:val="99"/>
    <w:rsid w:val="0074418B"/>
    <w:pPr>
      <w:widowControl w:val="0"/>
      <w:autoSpaceDE w:val="0"/>
      <w:autoSpaceDN w:val="0"/>
      <w:adjustRightInd w:val="0"/>
    </w:pPr>
    <w:rPr>
      <w:sz w:val="24"/>
      <w:szCs w:val="24"/>
      <w:lang w:val="en-US"/>
    </w:rPr>
  </w:style>
  <w:style w:type="paragraph" w:customStyle="1" w:styleId="Style18">
    <w:name w:val="Style18"/>
    <w:basedOn w:val="prastasis"/>
    <w:uiPriority w:val="99"/>
    <w:rsid w:val="0074418B"/>
    <w:pPr>
      <w:widowControl w:val="0"/>
      <w:autoSpaceDE w:val="0"/>
      <w:autoSpaceDN w:val="0"/>
      <w:adjustRightInd w:val="0"/>
      <w:spacing w:line="509" w:lineRule="exact"/>
      <w:jc w:val="center"/>
    </w:pPr>
    <w:rPr>
      <w:sz w:val="24"/>
      <w:szCs w:val="24"/>
      <w:lang w:val="en-US"/>
    </w:rPr>
  </w:style>
  <w:style w:type="paragraph" w:customStyle="1" w:styleId="Style19">
    <w:name w:val="Style19"/>
    <w:basedOn w:val="prastasis"/>
    <w:uiPriority w:val="99"/>
    <w:rsid w:val="0074418B"/>
    <w:pPr>
      <w:widowControl w:val="0"/>
      <w:autoSpaceDE w:val="0"/>
      <w:autoSpaceDN w:val="0"/>
      <w:adjustRightInd w:val="0"/>
      <w:spacing w:line="252" w:lineRule="exact"/>
      <w:ind w:hanging="917"/>
      <w:jc w:val="both"/>
    </w:pPr>
    <w:rPr>
      <w:sz w:val="24"/>
      <w:szCs w:val="24"/>
      <w:lang w:val="en-US"/>
    </w:rPr>
  </w:style>
  <w:style w:type="paragraph" w:customStyle="1" w:styleId="Style20">
    <w:name w:val="Style20"/>
    <w:basedOn w:val="prastasis"/>
    <w:uiPriority w:val="99"/>
    <w:rsid w:val="0074418B"/>
    <w:pPr>
      <w:widowControl w:val="0"/>
      <w:autoSpaceDE w:val="0"/>
      <w:autoSpaceDN w:val="0"/>
      <w:adjustRightInd w:val="0"/>
      <w:spacing w:line="254" w:lineRule="exact"/>
    </w:pPr>
    <w:rPr>
      <w:sz w:val="24"/>
      <w:szCs w:val="24"/>
      <w:lang w:val="en-US"/>
    </w:rPr>
  </w:style>
  <w:style w:type="paragraph" w:customStyle="1" w:styleId="Style21">
    <w:name w:val="Style21"/>
    <w:basedOn w:val="prastasis"/>
    <w:uiPriority w:val="99"/>
    <w:rsid w:val="0074418B"/>
    <w:pPr>
      <w:widowControl w:val="0"/>
      <w:autoSpaceDE w:val="0"/>
      <w:autoSpaceDN w:val="0"/>
      <w:adjustRightInd w:val="0"/>
      <w:spacing w:line="230" w:lineRule="exact"/>
      <w:ind w:firstLine="566"/>
    </w:pPr>
    <w:rPr>
      <w:sz w:val="24"/>
      <w:szCs w:val="24"/>
      <w:lang w:val="en-US"/>
    </w:rPr>
  </w:style>
  <w:style w:type="paragraph" w:customStyle="1" w:styleId="Style22">
    <w:name w:val="Style22"/>
    <w:basedOn w:val="prastasis"/>
    <w:uiPriority w:val="99"/>
    <w:rsid w:val="0074418B"/>
    <w:pPr>
      <w:widowControl w:val="0"/>
      <w:autoSpaceDE w:val="0"/>
      <w:autoSpaceDN w:val="0"/>
      <w:adjustRightInd w:val="0"/>
      <w:spacing w:line="250" w:lineRule="exact"/>
      <w:jc w:val="center"/>
    </w:pPr>
    <w:rPr>
      <w:sz w:val="24"/>
      <w:szCs w:val="24"/>
      <w:lang w:val="en-US"/>
    </w:rPr>
  </w:style>
  <w:style w:type="paragraph" w:customStyle="1" w:styleId="Style23">
    <w:name w:val="Style23"/>
    <w:basedOn w:val="prastasis"/>
    <w:uiPriority w:val="99"/>
    <w:rsid w:val="0074418B"/>
    <w:pPr>
      <w:widowControl w:val="0"/>
      <w:autoSpaceDE w:val="0"/>
      <w:autoSpaceDN w:val="0"/>
      <w:adjustRightInd w:val="0"/>
    </w:pPr>
    <w:rPr>
      <w:sz w:val="24"/>
      <w:szCs w:val="24"/>
      <w:lang w:val="en-US"/>
    </w:rPr>
  </w:style>
  <w:style w:type="paragraph" w:customStyle="1" w:styleId="Style24">
    <w:name w:val="Style24"/>
    <w:basedOn w:val="prastasis"/>
    <w:uiPriority w:val="99"/>
    <w:rsid w:val="0074418B"/>
    <w:pPr>
      <w:widowControl w:val="0"/>
      <w:autoSpaceDE w:val="0"/>
      <w:autoSpaceDN w:val="0"/>
      <w:adjustRightInd w:val="0"/>
      <w:spacing w:line="269" w:lineRule="exact"/>
      <w:ind w:hanging="154"/>
    </w:pPr>
    <w:rPr>
      <w:sz w:val="24"/>
      <w:szCs w:val="24"/>
      <w:lang w:val="en-US"/>
    </w:rPr>
  </w:style>
  <w:style w:type="paragraph" w:customStyle="1" w:styleId="Style25">
    <w:name w:val="Style25"/>
    <w:basedOn w:val="prastasis"/>
    <w:uiPriority w:val="99"/>
    <w:rsid w:val="0074418B"/>
    <w:pPr>
      <w:widowControl w:val="0"/>
      <w:autoSpaceDE w:val="0"/>
      <w:autoSpaceDN w:val="0"/>
      <w:adjustRightInd w:val="0"/>
      <w:spacing w:line="274" w:lineRule="exact"/>
      <w:jc w:val="both"/>
    </w:pPr>
    <w:rPr>
      <w:sz w:val="24"/>
      <w:szCs w:val="24"/>
      <w:lang w:val="en-US"/>
    </w:rPr>
  </w:style>
  <w:style w:type="paragraph" w:customStyle="1" w:styleId="Style26">
    <w:name w:val="Style26"/>
    <w:basedOn w:val="prastasis"/>
    <w:uiPriority w:val="99"/>
    <w:rsid w:val="0074418B"/>
    <w:pPr>
      <w:widowControl w:val="0"/>
      <w:autoSpaceDE w:val="0"/>
      <w:autoSpaceDN w:val="0"/>
      <w:adjustRightInd w:val="0"/>
      <w:spacing w:line="253" w:lineRule="exact"/>
      <w:ind w:firstLine="850"/>
      <w:jc w:val="both"/>
    </w:pPr>
    <w:rPr>
      <w:sz w:val="24"/>
      <w:szCs w:val="24"/>
      <w:lang w:val="en-US"/>
    </w:rPr>
  </w:style>
  <w:style w:type="paragraph" w:customStyle="1" w:styleId="Style27">
    <w:name w:val="Style27"/>
    <w:basedOn w:val="prastasis"/>
    <w:uiPriority w:val="99"/>
    <w:rsid w:val="0074418B"/>
    <w:pPr>
      <w:widowControl w:val="0"/>
      <w:autoSpaceDE w:val="0"/>
      <w:autoSpaceDN w:val="0"/>
      <w:adjustRightInd w:val="0"/>
      <w:spacing w:line="230" w:lineRule="exact"/>
      <w:ind w:firstLine="581"/>
    </w:pPr>
    <w:rPr>
      <w:sz w:val="24"/>
      <w:szCs w:val="24"/>
      <w:lang w:val="en-US"/>
    </w:rPr>
  </w:style>
  <w:style w:type="paragraph" w:customStyle="1" w:styleId="Style28">
    <w:name w:val="Style28"/>
    <w:basedOn w:val="prastasis"/>
    <w:uiPriority w:val="99"/>
    <w:rsid w:val="0074418B"/>
    <w:pPr>
      <w:widowControl w:val="0"/>
      <w:autoSpaceDE w:val="0"/>
      <w:autoSpaceDN w:val="0"/>
      <w:adjustRightInd w:val="0"/>
      <w:spacing w:line="230" w:lineRule="exact"/>
      <w:jc w:val="both"/>
    </w:pPr>
    <w:rPr>
      <w:sz w:val="24"/>
      <w:szCs w:val="24"/>
      <w:lang w:val="en-US"/>
    </w:rPr>
  </w:style>
  <w:style w:type="paragraph" w:customStyle="1" w:styleId="Style29">
    <w:name w:val="Style29"/>
    <w:basedOn w:val="prastasis"/>
    <w:uiPriority w:val="99"/>
    <w:rsid w:val="0074418B"/>
    <w:pPr>
      <w:widowControl w:val="0"/>
      <w:autoSpaceDE w:val="0"/>
      <w:autoSpaceDN w:val="0"/>
      <w:adjustRightInd w:val="0"/>
      <w:spacing w:line="254" w:lineRule="exact"/>
      <w:jc w:val="both"/>
    </w:pPr>
    <w:rPr>
      <w:sz w:val="24"/>
      <w:szCs w:val="24"/>
      <w:lang w:val="en-US"/>
    </w:rPr>
  </w:style>
  <w:style w:type="paragraph" w:customStyle="1" w:styleId="Style30">
    <w:name w:val="Style30"/>
    <w:basedOn w:val="prastasis"/>
    <w:uiPriority w:val="99"/>
    <w:rsid w:val="0074418B"/>
    <w:pPr>
      <w:widowControl w:val="0"/>
      <w:autoSpaceDE w:val="0"/>
      <w:autoSpaceDN w:val="0"/>
      <w:adjustRightInd w:val="0"/>
      <w:spacing w:line="266" w:lineRule="exact"/>
      <w:ind w:firstLine="571"/>
      <w:jc w:val="both"/>
    </w:pPr>
    <w:rPr>
      <w:sz w:val="24"/>
      <w:szCs w:val="24"/>
      <w:lang w:val="en-US"/>
    </w:rPr>
  </w:style>
  <w:style w:type="paragraph" w:customStyle="1" w:styleId="Style31">
    <w:name w:val="Style31"/>
    <w:basedOn w:val="prastasis"/>
    <w:uiPriority w:val="99"/>
    <w:rsid w:val="0074418B"/>
    <w:pPr>
      <w:widowControl w:val="0"/>
      <w:autoSpaceDE w:val="0"/>
      <w:autoSpaceDN w:val="0"/>
      <w:adjustRightInd w:val="0"/>
      <w:spacing w:line="276" w:lineRule="exact"/>
    </w:pPr>
    <w:rPr>
      <w:sz w:val="24"/>
      <w:szCs w:val="24"/>
      <w:lang w:val="en-US"/>
    </w:rPr>
  </w:style>
  <w:style w:type="paragraph" w:customStyle="1" w:styleId="Style32">
    <w:name w:val="Style32"/>
    <w:basedOn w:val="prastasis"/>
    <w:uiPriority w:val="99"/>
    <w:rsid w:val="0074418B"/>
    <w:pPr>
      <w:widowControl w:val="0"/>
      <w:autoSpaceDE w:val="0"/>
      <w:autoSpaceDN w:val="0"/>
      <w:adjustRightInd w:val="0"/>
    </w:pPr>
    <w:rPr>
      <w:sz w:val="24"/>
      <w:szCs w:val="24"/>
      <w:lang w:val="en-US"/>
    </w:rPr>
  </w:style>
  <w:style w:type="paragraph" w:customStyle="1" w:styleId="Style33">
    <w:name w:val="Style33"/>
    <w:basedOn w:val="prastasis"/>
    <w:uiPriority w:val="99"/>
    <w:rsid w:val="0074418B"/>
    <w:pPr>
      <w:widowControl w:val="0"/>
      <w:autoSpaceDE w:val="0"/>
      <w:autoSpaceDN w:val="0"/>
      <w:adjustRightInd w:val="0"/>
    </w:pPr>
    <w:rPr>
      <w:sz w:val="24"/>
      <w:szCs w:val="24"/>
      <w:lang w:val="en-US"/>
    </w:rPr>
  </w:style>
  <w:style w:type="paragraph" w:customStyle="1" w:styleId="Style34">
    <w:name w:val="Style34"/>
    <w:basedOn w:val="prastasis"/>
    <w:uiPriority w:val="99"/>
    <w:rsid w:val="0074418B"/>
    <w:pPr>
      <w:widowControl w:val="0"/>
      <w:autoSpaceDE w:val="0"/>
      <w:autoSpaceDN w:val="0"/>
      <w:adjustRightInd w:val="0"/>
      <w:spacing w:line="253" w:lineRule="exact"/>
      <w:ind w:hanging="562"/>
      <w:jc w:val="both"/>
    </w:pPr>
    <w:rPr>
      <w:sz w:val="24"/>
      <w:szCs w:val="24"/>
      <w:lang w:val="en-US"/>
    </w:rPr>
  </w:style>
  <w:style w:type="paragraph" w:customStyle="1" w:styleId="Style35">
    <w:name w:val="Style35"/>
    <w:basedOn w:val="prastasis"/>
    <w:uiPriority w:val="99"/>
    <w:rsid w:val="0074418B"/>
    <w:pPr>
      <w:widowControl w:val="0"/>
      <w:autoSpaceDE w:val="0"/>
      <w:autoSpaceDN w:val="0"/>
      <w:adjustRightInd w:val="0"/>
      <w:spacing w:line="274" w:lineRule="exact"/>
      <w:jc w:val="both"/>
    </w:pPr>
    <w:rPr>
      <w:sz w:val="24"/>
      <w:szCs w:val="24"/>
      <w:lang w:val="en-US"/>
    </w:rPr>
  </w:style>
  <w:style w:type="paragraph" w:customStyle="1" w:styleId="Style36">
    <w:name w:val="Style36"/>
    <w:basedOn w:val="prastasis"/>
    <w:uiPriority w:val="99"/>
    <w:rsid w:val="0074418B"/>
    <w:pPr>
      <w:widowControl w:val="0"/>
      <w:autoSpaceDE w:val="0"/>
      <w:autoSpaceDN w:val="0"/>
      <w:adjustRightInd w:val="0"/>
      <w:spacing w:line="274" w:lineRule="exact"/>
      <w:jc w:val="center"/>
    </w:pPr>
    <w:rPr>
      <w:sz w:val="24"/>
      <w:szCs w:val="24"/>
      <w:lang w:val="en-US"/>
    </w:rPr>
  </w:style>
  <w:style w:type="paragraph" w:customStyle="1" w:styleId="Style37">
    <w:name w:val="Style37"/>
    <w:basedOn w:val="prastasis"/>
    <w:uiPriority w:val="99"/>
    <w:rsid w:val="0074418B"/>
    <w:pPr>
      <w:widowControl w:val="0"/>
      <w:autoSpaceDE w:val="0"/>
      <w:autoSpaceDN w:val="0"/>
      <w:adjustRightInd w:val="0"/>
    </w:pPr>
    <w:rPr>
      <w:sz w:val="24"/>
      <w:szCs w:val="24"/>
      <w:lang w:val="en-US"/>
    </w:rPr>
  </w:style>
  <w:style w:type="paragraph" w:customStyle="1" w:styleId="Style38">
    <w:name w:val="Style38"/>
    <w:basedOn w:val="prastasis"/>
    <w:uiPriority w:val="99"/>
    <w:rsid w:val="0074418B"/>
    <w:pPr>
      <w:widowControl w:val="0"/>
      <w:autoSpaceDE w:val="0"/>
      <w:autoSpaceDN w:val="0"/>
      <w:adjustRightInd w:val="0"/>
    </w:pPr>
    <w:rPr>
      <w:sz w:val="24"/>
      <w:szCs w:val="24"/>
      <w:lang w:val="en-US"/>
    </w:rPr>
  </w:style>
  <w:style w:type="paragraph" w:customStyle="1" w:styleId="Style39">
    <w:name w:val="Style39"/>
    <w:basedOn w:val="prastasis"/>
    <w:uiPriority w:val="99"/>
    <w:rsid w:val="0074418B"/>
    <w:pPr>
      <w:widowControl w:val="0"/>
      <w:autoSpaceDE w:val="0"/>
      <w:autoSpaceDN w:val="0"/>
      <w:adjustRightInd w:val="0"/>
      <w:spacing w:line="278" w:lineRule="exact"/>
      <w:jc w:val="both"/>
    </w:pPr>
    <w:rPr>
      <w:sz w:val="24"/>
      <w:szCs w:val="24"/>
      <w:lang w:val="en-US"/>
    </w:rPr>
  </w:style>
  <w:style w:type="paragraph" w:customStyle="1" w:styleId="Style40">
    <w:name w:val="Style40"/>
    <w:basedOn w:val="prastasis"/>
    <w:uiPriority w:val="99"/>
    <w:rsid w:val="0074418B"/>
    <w:pPr>
      <w:widowControl w:val="0"/>
      <w:autoSpaceDE w:val="0"/>
      <w:autoSpaceDN w:val="0"/>
      <w:adjustRightInd w:val="0"/>
    </w:pPr>
    <w:rPr>
      <w:sz w:val="24"/>
      <w:szCs w:val="24"/>
      <w:lang w:val="en-US"/>
    </w:rPr>
  </w:style>
  <w:style w:type="paragraph" w:customStyle="1" w:styleId="Style41">
    <w:name w:val="Style41"/>
    <w:basedOn w:val="prastasis"/>
    <w:uiPriority w:val="99"/>
    <w:rsid w:val="0074418B"/>
    <w:pPr>
      <w:widowControl w:val="0"/>
      <w:autoSpaceDE w:val="0"/>
      <w:autoSpaceDN w:val="0"/>
      <w:adjustRightInd w:val="0"/>
      <w:spacing w:line="276" w:lineRule="exact"/>
      <w:jc w:val="both"/>
    </w:pPr>
    <w:rPr>
      <w:sz w:val="24"/>
      <w:szCs w:val="24"/>
      <w:lang w:val="en-US"/>
    </w:rPr>
  </w:style>
  <w:style w:type="paragraph" w:customStyle="1" w:styleId="Style42">
    <w:name w:val="Style42"/>
    <w:basedOn w:val="prastasis"/>
    <w:uiPriority w:val="99"/>
    <w:rsid w:val="0074418B"/>
    <w:pPr>
      <w:widowControl w:val="0"/>
      <w:autoSpaceDE w:val="0"/>
      <w:autoSpaceDN w:val="0"/>
      <w:adjustRightInd w:val="0"/>
      <w:spacing w:line="274" w:lineRule="exact"/>
      <w:ind w:hanging="360"/>
    </w:pPr>
    <w:rPr>
      <w:sz w:val="24"/>
      <w:szCs w:val="24"/>
      <w:lang w:val="en-US"/>
    </w:rPr>
  </w:style>
  <w:style w:type="paragraph" w:customStyle="1" w:styleId="Style43">
    <w:name w:val="Style43"/>
    <w:basedOn w:val="prastasis"/>
    <w:uiPriority w:val="99"/>
    <w:rsid w:val="0074418B"/>
    <w:pPr>
      <w:widowControl w:val="0"/>
      <w:autoSpaceDE w:val="0"/>
      <w:autoSpaceDN w:val="0"/>
      <w:adjustRightInd w:val="0"/>
      <w:spacing w:line="291" w:lineRule="exact"/>
      <w:ind w:hanging="658"/>
      <w:jc w:val="both"/>
    </w:pPr>
    <w:rPr>
      <w:sz w:val="24"/>
      <w:szCs w:val="24"/>
      <w:lang w:val="en-US"/>
    </w:rPr>
  </w:style>
  <w:style w:type="paragraph" w:customStyle="1" w:styleId="Style44">
    <w:name w:val="Style44"/>
    <w:basedOn w:val="prastasis"/>
    <w:uiPriority w:val="99"/>
    <w:rsid w:val="0074418B"/>
    <w:pPr>
      <w:widowControl w:val="0"/>
      <w:autoSpaceDE w:val="0"/>
      <w:autoSpaceDN w:val="0"/>
      <w:adjustRightInd w:val="0"/>
      <w:spacing w:line="211" w:lineRule="exact"/>
      <w:ind w:firstLine="379"/>
    </w:pPr>
    <w:rPr>
      <w:sz w:val="24"/>
      <w:szCs w:val="24"/>
      <w:lang w:val="en-US"/>
    </w:rPr>
  </w:style>
  <w:style w:type="paragraph" w:customStyle="1" w:styleId="Style45">
    <w:name w:val="Style45"/>
    <w:basedOn w:val="prastasis"/>
    <w:uiPriority w:val="99"/>
    <w:rsid w:val="0074418B"/>
    <w:pPr>
      <w:widowControl w:val="0"/>
      <w:autoSpaceDE w:val="0"/>
      <w:autoSpaceDN w:val="0"/>
      <w:adjustRightInd w:val="0"/>
    </w:pPr>
    <w:rPr>
      <w:sz w:val="24"/>
      <w:szCs w:val="24"/>
      <w:lang w:val="en-US"/>
    </w:rPr>
  </w:style>
  <w:style w:type="paragraph" w:customStyle="1" w:styleId="Style46">
    <w:name w:val="Style46"/>
    <w:basedOn w:val="prastasis"/>
    <w:uiPriority w:val="99"/>
    <w:rsid w:val="0074418B"/>
    <w:pPr>
      <w:widowControl w:val="0"/>
      <w:autoSpaceDE w:val="0"/>
      <w:autoSpaceDN w:val="0"/>
      <w:adjustRightInd w:val="0"/>
    </w:pPr>
    <w:rPr>
      <w:sz w:val="24"/>
      <w:szCs w:val="24"/>
      <w:lang w:val="en-US"/>
    </w:rPr>
  </w:style>
  <w:style w:type="paragraph" w:customStyle="1" w:styleId="Style47">
    <w:name w:val="Style47"/>
    <w:basedOn w:val="prastasis"/>
    <w:uiPriority w:val="99"/>
    <w:rsid w:val="0074418B"/>
    <w:pPr>
      <w:widowControl w:val="0"/>
      <w:autoSpaceDE w:val="0"/>
      <w:autoSpaceDN w:val="0"/>
      <w:adjustRightInd w:val="0"/>
      <w:jc w:val="center"/>
    </w:pPr>
    <w:rPr>
      <w:sz w:val="24"/>
      <w:szCs w:val="24"/>
      <w:lang w:val="en-US"/>
    </w:rPr>
  </w:style>
  <w:style w:type="paragraph" w:customStyle="1" w:styleId="Style48">
    <w:name w:val="Style48"/>
    <w:basedOn w:val="prastasis"/>
    <w:uiPriority w:val="99"/>
    <w:rsid w:val="0074418B"/>
    <w:pPr>
      <w:widowControl w:val="0"/>
      <w:autoSpaceDE w:val="0"/>
      <w:autoSpaceDN w:val="0"/>
      <w:adjustRightInd w:val="0"/>
    </w:pPr>
    <w:rPr>
      <w:sz w:val="24"/>
      <w:szCs w:val="24"/>
      <w:lang w:val="en-US"/>
    </w:rPr>
  </w:style>
  <w:style w:type="paragraph" w:customStyle="1" w:styleId="Style49">
    <w:name w:val="Style49"/>
    <w:basedOn w:val="prastasis"/>
    <w:uiPriority w:val="99"/>
    <w:rsid w:val="0074418B"/>
    <w:pPr>
      <w:widowControl w:val="0"/>
      <w:autoSpaceDE w:val="0"/>
      <w:autoSpaceDN w:val="0"/>
      <w:adjustRightInd w:val="0"/>
    </w:pPr>
    <w:rPr>
      <w:sz w:val="24"/>
      <w:szCs w:val="24"/>
      <w:lang w:val="en-US"/>
    </w:rPr>
  </w:style>
  <w:style w:type="paragraph" w:customStyle="1" w:styleId="Style50">
    <w:name w:val="Style50"/>
    <w:basedOn w:val="prastasis"/>
    <w:uiPriority w:val="99"/>
    <w:rsid w:val="0074418B"/>
    <w:pPr>
      <w:widowControl w:val="0"/>
      <w:autoSpaceDE w:val="0"/>
      <w:autoSpaceDN w:val="0"/>
      <w:adjustRightInd w:val="0"/>
      <w:spacing w:line="230" w:lineRule="exact"/>
      <w:ind w:firstLine="115"/>
    </w:pPr>
    <w:rPr>
      <w:sz w:val="24"/>
      <w:szCs w:val="24"/>
      <w:lang w:val="en-US"/>
    </w:rPr>
  </w:style>
  <w:style w:type="paragraph" w:customStyle="1" w:styleId="Style51">
    <w:name w:val="Style51"/>
    <w:basedOn w:val="prastasis"/>
    <w:uiPriority w:val="99"/>
    <w:rsid w:val="0074418B"/>
    <w:pPr>
      <w:widowControl w:val="0"/>
      <w:autoSpaceDE w:val="0"/>
      <w:autoSpaceDN w:val="0"/>
      <w:adjustRightInd w:val="0"/>
    </w:pPr>
    <w:rPr>
      <w:sz w:val="24"/>
      <w:szCs w:val="24"/>
      <w:lang w:val="en-US"/>
    </w:rPr>
  </w:style>
  <w:style w:type="paragraph" w:customStyle="1" w:styleId="Style52">
    <w:name w:val="Style52"/>
    <w:basedOn w:val="prastasis"/>
    <w:uiPriority w:val="99"/>
    <w:rsid w:val="0074418B"/>
    <w:pPr>
      <w:widowControl w:val="0"/>
      <w:autoSpaceDE w:val="0"/>
      <w:autoSpaceDN w:val="0"/>
      <w:adjustRightInd w:val="0"/>
    </w:pPr>
    <w:rPr>
      <w:sz w:val="24"/>
      <w:szCs w:val="24"/>
      <w:lang w:val="en-US"/>
    </w:rPr>
  </w:style>
  <w:style w:type="paragraph" w:customStyle="1" w:styleId="Style53">
    <w:name w:val="Style53"/>
    <w:basedOn w:val="prastasis"/>
    <w:uiPriority w:val="99"/>
    <w:rsid w:val="0074418B"/>
    <w:pPr>
      <w:widowControl w:val="0"/>
      <w:autoSpaceDE w:val="0"/>
      <w:autoSpaceDN w:val="0"/>
      <w:adjustRightInd w:val="0"/>
      <w:spacing w:line="278" w:lineRule="exact"/>
      <w:jc w:val="both"/>
    </w:pPr>
    <w:rPr>
      <w:sz w:val="24"/>
      <w:szCs w:val="24"/>
      <w:lang w:val="en-US"/>
    </w:rPr>
  </w:style>
  <w:style w:type="paragraph" w:customStyle="1" w:styleId="Style54">
    <w:name w:val="Style54"/>
    <w:basedOn w:val="prastasis"/>
    <w:uiPriority w:val="99"/>
    <w:rsid w:val="0074418B"/>
    <w:pPr>
      <w:widowControl w:val="0"/>
      <w:autoSpaceDE w:val="0"/>
      <w:autoSpaceDN w:val="0"/>
      <w:adjustRightInd w:val="0"/>
      <w:spacing w:line="274" w:lineRule="exact"/>
      <w:ind w:firstLine="883"/>
      <w:jc w:val="both"/>
    </w:pPr>
    <w:rPr>
      <w:sz w:val="24"/>
      <w:szCs w:val="24"/>
      <w:lang w:val="en-US"/>
    </w:rPr>
  </w:style>
  <w:style w:type="paragraph" w:customStyle="1" w:styleId="Style55">
    <w:name w:val="Style55"/>
    <w:basedOn w:val="prastasis"/>
    <w:uiPriority w:val="99"/>
    <w:rsid w:val="0074418B"/>
    <w:pPr>
      <w:widowControl w:val="0"/>
      <w:autoSpaceDE w:val="0"/>
      <w:autoSpaceDN w:val="0"/>
      <w:adjustRightInd w:val="0"/>
      <w:spacing w:line="250" w:lineRule="exact"/>
      <w:ind w:hanging="902"/>
      <w:jc w:val="both"/>
    </w:pPr>
    <w:rPr>
      <w:sz w:val="24"/>
      <w:szCs w:val="24"/>
      <w:lang w:val="en-US"/>
    </w:rPr>
  </w:style>
  <w:style w:type="paragraph" w:customStyle="1" w:styleId="Style56">
    <w:name w:val="Style56"/>
    <w:basedOn w:val="prastasis"/>
    <w:uiPriority w:val="99"/>
    <w:rsid w:val="0074418B"/>
    <w:pPr>
      <w:widowControl w:val="0"/>
      <w:autoSpaceDE w:val="0"/>
      <w:autoSpaceDN w:val="0"/>
      <w:adjustRightInd w:val="0"/>
      <w:spacing w:line="274" w:lineRule="exact"/>
      <w:jc w:val="right"/>
    </w:pPr>
    <w:rPr>
      <w:sz w:val="24"/>
      <w:szCs w:val="24"/>
      <w:lang w:val="en-US"/>
    </w:rPr>
  </w:style>
  <w:style w:type="paragraph" w:customStyle="1" w:styleId="Style57">
    <w:name w:val="Style57"/>
    <w:basedOn w:val="prastasis"/>
    <w:uiPriority w:val="99"/>
    <w:rsid w:val="0074418B"/>
    <w:pPr>
      <w:widowControl w:val="0"/>
      <w:autoSpaceDE w:val="0"/>
      <w:autoSpaceDN w:val="0"/>
      <w:adjustRightInd w:val="0"/>
      <w:spacing w:line="413" w:lineRule="exact"/>
      <w:ind w:firstLine="845"/>
      <w:jc w:val="both"/>
    </w:pPr>
    <w:rPr>
      <w:sz w:val="24"/>
      <w:szCs w:val="24"/>
      <w:lang w:val="en-US"/>
    </w:rPr>
  </w:style>
  <w:style w:type="paragraph" w:customStyle="1" w:styleId="Style58">
    <w:name w:val="Style58"/>
    <w:basedOn w:val="prastasis"/>
    <w:uiPriority w:val="99"/>
    <w:rsid w:val="0074418B"/>
    <w:pPr>
      <w:widowControl w:val="0"/>
      <w:autoSpaceDE w:val="0"/>
      <w:autoSpaceDN w:val="0"/>
      <w:adjustRightInd w:val="0"/>
    </w:pPr>
    <w:rPr>
      <w:sz w:val="24"/>
      <w:szCs w:val="24"/>
      <w:lang w:val="en-US"/>
    </w:rPr>
  </w:style>
  <w:style w:type="paragraph" w:customStyle="1" w:styleId="Style59">
    <w:name w:val="Style59"/>
    <w:basedOn w:val="prastasis"/>
    <w:uiPriority w:val="99"/>
    <w:rsid w:val="0074418B"/>
    <w:pPr>
      <w:widowControl w:val="0"/>
      <w:autoSpaceDE w:val="0"/>
      <w:autoSpaceDN w:val="0"/>
      <w:adjustRightInd w:val="0"/>
      <w:spacing w:line="254" w:lineRule="exact"/>
      <w:jc w:val="center"/>
    </w:pPr>
    <w:rPr>
      <w:sz w:val="24"/>
      <w:szCs w:val="24"/>
      <w:lang w:val="en-US"/>
    </w:rPr>
  </w:style>
  <w:style w:type="paragraph" w:customStyle="1" w:styleId="Style60">
    <w:name w:val="Style60"/>
    <w:basedOn w:val="prastasis"/>
    <w:uiPriority w:val="99"/>
    <w:rsid w:val="0074418B"/>
    <w:pPr>
      <w:widowControl w:val="0"/>
      <w:autoSpaceDE w:val="0"/>
      <w:autoSpaceDN w:val="0"/>
      <w:adjustRightInd w:val="0"/>
      <w:spacing w:line="226" w:lineRule="exact"/>
      <w:jc w:val="both"/>
    </w:pPr>
    <w:rPr>
      <w:sz w:val="24"/>
      <w:szCs w:val="24"/>
      <w:lang w:val="en-US"/>
    </w:rPr>
  </w:style>
  <w:style w:type="paragraph" w:customStyle="1" w:styleId="Style61">
    <w:name w:val="Style61"/>
    <w:basedOn w:val="prastasis"/>
    <w:uiPriority w:val="99"/>
    <w:rsid w:val="0074418B"/>
    <w:pPr>
      <w:widowControl w:val="0"/>
      <w:autoSpaceDE w:val="0"/>
      <w:autoSpaceDN w:val="0"/>
      <w:adjustRightInd w:val="0"/>
      <w:spacing w:line="252" w:lineRule="exact"/>
      <w:ind w:firstLine="720"/>
    </w:pPr>
    <w:rPr>
      <w:sz w:val="24"/>
      <w:szCs w:val="24"/>
      <w:lang w:val="en-US"/>
    </w:rPr>
  </w:style>
  <w:style w:type="paragraph" w:customStyle="1" w:styleId="Style62">
    <w:name w:val="Style62"/>
    <w:basedOn w:val="prastasis"/>
    <w:uiPriority w:val="99"/>
    <w:rsid w:val="0074418B"/>
    <w:pPr>
      <w:widowControl w:val="0"/>
      <w:autoSpaceDE w:val="0"/>
      <w:autoSpaceDN w:val="0"/>
      <w:adjustRightInd w:val="0"/>
      <w:spacing w:line="226" w:lineRule="exact"/>
    </w:pPr>
    <w:rPr>
      <w:sz w:val="24"/>
      <w:szCs w:val="24"/>
      <w:lang w:val="en-US"/>
    </w:rPr>
  </w:style>
  <w:style w:type="paragraph" w:customStyle="1" w:styleId="Style63">
    <w:name w:val="Style63"/>
    <w:basedOn w:val="prastasis"/>
    <w:uiPriority w:val="99"/>
    <w:rsid w:val="0074418B"/>
    <w:pPr>
      <w:widowControl w:val="0"/>
      <w:autoSpaceDE w:val="0"/>
      <w:autoSpaceDN w:val="0"/>
      <w:adjustRightInd w:val="0"/>
      <w:spacing w:line="274" w:lineRule="exact"/>
      <w:jc w:val="both"/>
    </w:pPr>
    <w:rPr>
      <w:sz w:val="24"/>
      <w:szCs w:val="24"/>
      <w:lang w:val="en-US"/>
    </w:rPr>
  </w:style>
  <w:style w:type="paragraph" w:customStyle="1" w:styleId="Style64">
    <w:name w:val="Style64"/>
    <w:basedOn w:val="prastasis"/>
    <w:uiPriority w:val="99"/>
    <w:rsid w:val="0074418B"/>
    <w:pPr>
      <w:widowControl w:val="0"/>
      <w:autoSpaceDE w:val="0"/>
      <w:autoSpaceDN w:val="0"/>
      <w:adjustRightInd w:val="0"/>
    </w:pPr>
    <w:rPr>
      <w:sz w:val="24"/>
      <w:szCs w:val="24"/>
      <w:lang w:val="en-US"/>
    </w:rPr>
  </w:style>
  <w:style w:type="paragraph" w:customStyle="1" w:styleId="Style65">
    <w:name w:val="Style65"/>
    <w:basedOn w:val="prastasis"/>
    <w:uiPriority w:val="99"/>
    <w:rsid w:val="0074418B"/>
    <w:pPr>
      <w:widowControl w:val="0"/>
      <w:autoSpaceDE w:val="0"/>
      <w:autoSpaceDN w:val="0"/>
      <w:adjustRightInd w:val="0"/>
      <w:spacing w:line="264" w:lineRule="exact"/>
      <w:jc w:val="both"/>
    </w:pPr>
    <w:rPr>
      <w:sz w:val="24"/>
      <w:szCs w:val="24"/>
      <w:lang w:val="en-US"/>
    </w:rPr>
  </w:style>
  <w:style w:type="paragraph" w:customStyle="1" w:styleId="Style66">
    <w:name w:val="Style66"/>
    <w:basedOn w:val="prastasis"/>
    <w:uiPriority w:val="99"/>
    <w:rsid w:val="0074418B"/>
    <w:pPr>
      <w:widowControl w:val="0"/>
      <w:autoSpaceDE w:val="0"/>
      <w:autoSpaceDN w:val="0"/>
      <w:adjustRightInd w:val="0"/>
      <w:spacing w:line="254" w:lineRule="exact"/>
      <w:jc w:val="center"/>
    </w:pPr>
    <w:rPr>
      <w:sz w:val="24"/>
      <w:szCs w:val="24"/>
      <w:lang w:val="en-US"/>
    </w:rPr>
  </w:style>
  <w:style w:type="paragraph" w:customStyle="1" w:styleId="Style67">
    <w:name w:val="Style67"/>
    <w:basedOn w:val="prastasis"/>
    <w:uiPriority w:val="99"/>
    <w:rsid w:val="0074418B"/>
    <w:pPr>
      <w:widowControl w:val="0"/>
      <w:autoSpaceDE w:val="0"/>
      <w:autoSpaceDN w:val="0"/>
      <w:adjustRightInd w:val="0"/>
      <w:spacing w:line="229" w:lineRule="exact"/>
      <w:jc w:val="center"/>
    </w:pPr>
    <w:rPr>
      <w:sz w:val="24"/>
      <w:szCs w:val="24"/>
      <w:lang w:val="en-US"/>
    </w:rPr>
  </w:style>
  <w:style w:type="paragraph" w:customStyle="1" w:styleId="Style68">
    <w:name w:val="Style68"/>
    <w:basedOn w:val="prastasis"/>
    <w:uiPriority w:val="99"/>
    <w:rsid w:val="0074418B"/>
    <w:pPr>
      <w:widowControl w:val="0"/>
      <w:autoSpaceDE w:val="0"/>
      <w:autoSpaceDN w:val="0"/>
      <w:adjustRightInd w:val="0"/>
    </w:pPr>
    <w:rPr>
      <w:sz w:val="24"/>
      <w:szCs w:val="24"/>
      <w:lang w:val="en-US"/>
    </w:rPr>
  </w:style>
  <w:style w:type="paragraph" w:customStyle="1" w:styleId="Style69">
    <w:name w:val="Style69"/>
    <w:basedOn w:val="prastasis"/>
    <w:uiPriority w:val="99"/>
    <w:rsid w:val="0074418B"/>
    <w:pPr>
      <w:widowControl w:val="0"/>
      <w:autoSpaceDE w:val="0"/>
      <w:autoSpaceDN w:val="0"/>
      <w:adjustRightInd w:val="0"/>
      <w:spacing w:line="290" w:lineRule="exact"/>
      <w:ind w:firstLine="725"/>
    </w:pPr>
    <w:rPr>
      <w:sz w:val="24"/>
      <w:szCs w:val="24"/>
      <w:lang w:val="en-US"/>
    </w:rPr>
  </w:style>
  <w:style w:type="paragraph" w:customStyle="1" w:styleId="Style70">
    <w:name w:val="Style70"/>
    <w:basedOn w:val="prastasis"/>
    <w:uiPriority w:val="99"/>
    <w:rsid w:val="0074418B"/>
    <w:pPr>
      <w:widowControl w:val="0"/>
      <w:autoSpaceDE w:val="0"/>
      <w:autoSpaceDN w:val="0"/>
      <w:adjustRightInd w:val="0"/>
      <w:spacing w:line="206" w:lineRule="exact"/>
      <w:jc w:val="both"/>
    </w:pPr>
    <w:rPr>
      <w:sz w:val="24"/>
      <w:szCs w:val="24"/>
      <w:lang w:val="en-US"/>
    </w:rPr>
  </w:style>
  <w:style w:type="paragraph" w:customStyle="1" w:styleId="Style71">
    <w:name w:val="Style71"/>
    <w:basedOn w:val="prastasis"/>
    <w:uiPriority w:val="99"/>
    <w:rsid w:val="0074418B"/>
    <w:pPr>
      <w:widowControl w:val="0"/>
      <w:autoSpaceDE w:val="0"/>
      <w:autoSpaceDN w:val="0"/>
      <w:adjustRightInd w:val="0"/>
      <w:spacing w:line="528" w:lineRule="exact"/>
      <w:jc w:val="center"/>
    </w:pPr>
    <w:rPr>
      <w:sz w:val="24"/>
      <w:szCs w:val="24"/>
      <w:lang w:val="en-US"/>
    </w:rPr>
  </w:style>
  <w:style w:type="paragraph" w:customStyle="1" w:styleId="Style72">
    <w:name w:val="Style72"/>
    <w:basedOn w:val="prastasis"/>
    <w:uiPriority w:val="99"/>
    <w:rsid w:val="0074418B"/>
    <w:pPr>
      <w:widowControl w:val="0"/>
      <w:autoSpaceDE w:val="0"/>
      <w:autoSpaceDN w:val="0"/>
      <w:adjustRightInd w:val="0"/>
      <w:spacing w:line="250" w:lineRule="exact"/>
      <w:ind w:hanging="538"/>
      <w:jc w:val="both"/>
    </w:pPr>
    <w:rPr>
      <w:sz w:val="24"/>
      <w:szCs w:val="24"/>
      <w:lang w:val="en-US"/>
    </w:rPr>
  </w:style>
  <w:style w:type="paragraph" w:customStyle="1" w:styleId="Style73">
    <w:name w:val="Style73"/>
    <w:basedOn w:val="prastasis"/>
    <w:uiPriority w:val="99"/>
    <w:rsid w:val="0074418B"/>
    <w:pPr>
      <w:widowControl w:val="0"/>
      <w:autoSpaceDE w:val="0"/>
      <w:autoSpaceDN w:val="0"/>
      <w:adjustRightInd w:val="0"/>
      <w:spacing w:line="253" w:lineRule="exact"/>
      <w:ind w:hanging="725"/>
      <w:jc w:val="both"/>
    </w:pPr>
    <w:rPr>
      <w:sz w:val="24"/>
      <w:szCs w:val="24"/>
      <w:lang w:val="en-US"/>
    </w:rPr>
  </w:style>
  <w:style w:type="paragraph" w:customStyle="1" w:styleId="Style74">
    <w:name w:val="Style74"/>
    <w:basedOn w:val="prastasis"/>
    <w:uiPriority w:val="99"/>
    <w:rsid w:val="0074418B"/>
    <w:pPr>
      <w:widowControl w:val="0"/>
      <w:autoSpaceDE w:val="0"/>
      <w:autoSpaceDN w:val="0"/>
      <w:adjustRightInd w:val="0"/>
      <w:spacing w:line="230" w:lineRule="exact"/>
      <w:ind w:firstLine="221"/>
    </w:pPr>
    <w:rPr>
      <w:sz w:val="24"/>
      <w:szCs w:val="24"/>
      <w:lang w:val="en-US"/>
    </w:rPr>
  </w:style>
  <w:style w:type="paragraph" w:customStyle="1" w:styleId="Style75">
    <w:name w:val="Style75"/>
    <w:basedOn w:val="prastasis"/>
    <w:uiPriority w:val="99"/>
    <w:rsid w:val="0074418B"/>
    <w:pPr>
      <w:widowControl w:val="0"/>
      <w:autoSpaceDE w:val="0"/>
      <w:autoSpaceDN w:val="0"/>
      <w:adjustRightInd w:val="0"/>
      <w:jc w:val="both"/>
    </w:pPr>
    <w:rPr>
      <w:sz w:val="24"/>
      <w:szCs w:val="24"/>
      <w:lang w:val="en-US"/>
    </w:rPr>
  </w:style>
  <w:style w:type="paragraph" w:customStyle="1" w:styleId="Style76">
    <w:name w:val="Style76"/>
    <w:basedOn w:val="prastasis"/>
    <w:uiPriority w:val="99"/>
    <w:rsid w:val="0074418B"/>
    <w:pPr>
      <w:widowControl w:val="0"/>
      <w:autoSpaceDE w:val="0"/>
      <w:autoSpaceDN w:val="0"/>
      <w:adjustRightInd w:val="0"/>
      <w:spacing w:line="291" w:lineRule="exact"/>
      <w:ind w:firstLine="730"/>
      <w:jc w:val="both"/>
    </w:pPr>
    <w:rPr>
      <w:sz w:val="24"/>
      <w:szCs w:val="24"/>
      <w:lang w:val="en-US"/>
    </w:rPr>
  </w:style>
  <w:style w:type="character" w:customStyle="1" w:styleId="FontStyle78">
    <w:name w:val="Font Style78"/>
    <w:basedOn w:val="Numatytasispastraiposriftas"/>
    <w:uiPriority w:val="99"/>
    <w:rsid w:val="0074418B"/>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74418B"/>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74418B"/>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74418B"/>
    <w:rPr>
      <w:rFonts w:ascii="Georgia" w:hAnsi="Georgia" w:cs="Georgia"/>
      <w:color w:val="000000"/>
      <w:sz w:val="12"/>
      <w:szCs w:val="12"/>
    </w:rPr>
  </w:style>
  <w:style w:type="character" w:customStyle="1" w:styleId="FontStyle82">
    <w:name w:val="Font Style82"/>
    <w:basedOn w:val="Numatytasispastraiposriftas"/>
    <w:uiPriority w:val="99"/>
    <w:rsid w:val="0074418B"/>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74418B"/>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74418B"/>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74418B"/>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74418B"/>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74418B"/>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74418B"/>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74418B"/>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74418B"/>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74418B"/>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74418B"/>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74418B"/>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74418B"/>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74418B"/>
    <w:rPr>
      <w:rFonts w:ascii="Times New Roman" w:hAnsi="Times New Roman" w:cs="Times New Roman"/>
      <w:color w:val="000000"/>
      <w:sz w:val="22"/>
      <w:szCs w:val="22"/>
    </w:rPr>
  </w:style>
  <w:style w:type="numbering" w:customStyle="1" w:styleId="Stilius1">
    <w:name w:val="Stilius1"/>
    <w:uiPriority w:val="99"/>
    <w:rsid w:val="0074418B"/>
    <w:pPr>
      <w:numPr>
        <w:numId w:val="4"/>
      </w:numPr>
    </w:pPr>
  </w:style>
  <w:style w:type="character" w:customStyle="1" w:styleId="Stilius3Diagrama">
    <w:name w:val="Stilius3 Diagrama"/>
    <w:link w:val="Stilius3"/>
    <w:locked/>
    <w:rsid w:val="0074418B"/>
    <w:rPr>
      <w:rFonts w:ascii="Times New Roman" w:eastAsia="Times New Roman" w:hAnsi="Times New Roman" w:cs="Times New Roman"/>
      <w:lang w:val="en-US"/>
    </w:rPr>
  </w:style>
  <w:style w:type="paragraph" w:customStyle="1" w:styleId="point10">
    <w:name w:val="point1"/>
    <w:basedOn w:val="prastasis"/>
    <w:rsid w:val="0074418B"/>
    <w:pPr>
      <w:autoSpaceDN w:val="0"/>
      <w:spacing w:before="120" w:after="120"/>
      <w:ind w:left="1418" w:hanging="567"/>
      <w:jc w:val="both"/>
    </w:pPr>
    <w:rPr>
      <w:rFonts w:eastAsiaTheme="minorHAnsi"/>
      <w:sz w:val="24"/>
      <w:szCs w:val="24"/>
      <w:lang w:val="en-US"/>
    </w:rPr>
  </w:style>
  <w:style w:type="character" w:customStyle="1" w:styleId="highlight">
    <w:name w:val="highlight"/>
    <w:basedOn w:val="Numatytasispastraiposriftas"/>
    <w:rsid w:val="0074418B"/>
  </w:style>
  <w:style w:type="paragraph" w:customStyle="1" w:styleId="Stilius4">
    <w:name w:val="Stilius4"/>
    <w:basedOn w:val="prastasis"/>
    <w:rsid w:val="0074418B"/>
    <w:pPr>
      <w:spacing w:before="200"/>
      <w:ind w:left="720" w:hanging="578"/>
    </w:pPr>
    <w:rPr>
      <w:sz w:val="22"/>
      <w:szCs w:val="22"/>
      <w:lang w:val="en-US"/>
    </w:rPr>
  </w:style>
  <w:style w:type="paragraph" w:customStyle="1" w:styleId="Bodytxt">
    <w:name w:val="Bodytxt"/>
    <w:basedOn w:val="prastasis"/>
    <w:rsid w:val="0074418B"/>
    <w:pPr>
      <w:keepNext/>
      <w:jc w:val="both"/>
    </w:pPr>
    <w:rPr>
      <w:sz w:val="22"/>
      <w:szCs w:val="22"/>
      <w:lang w:val="en-US" w:eastAsia="fi-FI"/>
    </w:rPr>
  </w:style>
  <w:style w:type="paragraph" w:customStyle="1" w:styleId="Betarp1">
    <w:name w:val="Be tarpų1"/>
    <w:qFormat/>
    <w:rsid w:val="0074418B"/>
    <w:pPr>
      <w:spacing w:after="0" w:line="240" w:lineRule="auto"/>
    </w:pPr>
    <w:rPr>
      <w:rFonts w:ascii="Calibri" w:eastAsia="MS Mincho" w:hAnsi="Calibri" w:cs="Times New Roman"/>
      <w:lang w:eastAsia="ja-JP"/>
    </w:rPr>
  </w:style>
  <w:style w:type="character" w:customStyle="1" w:styleId="hps">
    <w:name w:val="hps"/>
    <w:basedOn w:val="Numatytasispastraiposriftas"/>
    <w:rsid w:val="0074418B"/>
  </w:style>
  <w:style w:type="character" w:customStyle="1" w:styleId="atn">
    <w:name w:val="atn"/>
    <w:basedOn w:val="Numatytasispastraiposriftas"/>
    <w:rsid w:val="0074418B"/>
  </w:style>
  <w:style w:type="character" w:customStyle="1" w:styleId="PaantratDiagrama">
    <w:name w:val="Paantraštė Diagrama"/>
    <w:aliases w:val="Diagrama Diagrama"/>
    <w:link w:val="Paantrat"/>
    <w:locked/>
    <w:rsid w:val="0074418B"/>
    <w:rPr>
      <w:b/>
      <w:bCs/>
      <w:sz w:val="24"/>
      <w:szCs w:val="24"/>
    </w:rPr>
  </w:style>
  <w:style w:type="paragraph" w:styleId="Paantrat">
    <w:name w:val="Subtitle"/>
    <w:aliases w:val="Diagrama"/>
    <w:basedOn w:val="prastasis"/>
    <w:link w:val="PaantratDiagrama"/>
    <w:qFormat/>
    <w:rsid w:val="0074418B"/>
    <w:pPr>
      <w:jc w:val="center"/>
    </w:pPr>
    <w:rPr>
      <w:rFonts w:asciiTheme="minorHAnsi" w:eastAsiaTheme="minorHAnsi" w:hAnsiTheme="minorHAnsi" w:cstheme="minorBidi"/>
      <w:b/>
      <w:bCs/>
      <w:sz w:val="24"/>
      <w:szCs w:val="24"/>
    </w:rPr>
  </w:style>
  <w:style w:type="character" w:customStyle="1" w:styleId="PaantratDiagrama1">
    <w:name w:val="Paantraštė Diagrama1"/>
    <w:basedOn w:val="Numatytasispastraiposriftas"/>
    <w:uiPriority w:val="11"/>
    <w:rsid w:val="0074418B"/>
    <w:rPr>
      <w:rFonts w:eastAsiaTheme="minorEastAsia"/>
      <w:color w:val="5A5A5A" w:themeColor="text1" w:themeTint="A5"/>
      <w:spacing w:val="15"/>
      <w:lang w:val="en-GB"/>
    </w:rPr>
  </w:style>
  <w:style w:type="character" w:customStyle="1" w:styleId="SubtitleChar1">
    <w:name w:val="Subtitle Char1"/>
    <w:basedOn w:val="Numatytasispastraiposriftas"/>
    <w:uiPriority w:val="11"/>
    <w:rsid w:val="0074418B"/>
    <w:rPr>
      <w:rFonts w:asciiTheme="majorHAnsi" w:eastAsiaTheme="majorEastAsia" w:hAnsiTheme="majorHAnsi" w:cstheme="majorBidi"/>
      <w:i/>
      <w:iCs/>
      <w:color w:val="4F81BD" w:themeColor="accent1"/>
      <w:spacing w:val="15"/>
      <w:sz w:val="24"/>
      <w:szCs w:val="24"/>
    </w:rPr>
  </w:style>
  <w:style w:type="paragraph" w:customStyle="1" w:styleId="Style77">
    <w:name w:val="Style77"/>
    <w:basedOn w:val="prastasis"/>
    <w:link w:val="Style77Char"/>
    <w:qFormat/>
    <w:rsid w:val="0074418B"/>
    <w:pPr>
      <w:spacing w:after="200"/>
      <w:jc w:val="both"/>
    </w:pPr>
    <w:rPr>
      <w:rFonts w:eastAsiaTheme="minorEastAsia" w:cstheme="minorBidi"/>
      <w:sz w:val="24"/>
      <w:szCs w:val="22"/>
      <w:lang w:val="en-US"/>
    </w:rPr>
  </w:style>
  <w:style w:type="character" w:customStyle="1" w:styleId="Style77Char">
    <w:name w:val="Style77 Char"/>
    <w:basedOn w:val="Numatytasispastraiposriftas"/>
    <w:link w:val="Style77"/>
    <w:rsid w:val="0074418B"/>
    <w:rPr>
      <w:rFonts w:ascii="Times New Roman" w:eastAsiaTheme="minorEastAsia" w:hAnsi="Times New Roman"/>
      <w:sz w:val="24"/>
      <w:lang w:val="en-US"/>
    </w:rPr>
  </w:style>
  <w:style w:type="character" w:customStyle="1" w:styleId="Stilius3Char">
    <w:name w:val="Stilius3 Char"/>
    <w:locked/>
    <w:rsid w:val="0074418B"/>
    <w:rPr>
      <w:sz w:val="22"/>
      <w:szCs w:val="22"/>
      <w:lang w:val="lt-LT" w:eastAsia="en-US" w:bidi="ar-SA"/>
    </w:rPr>
  </w:style>
  <w:style w:type="paragraph" w:customStyle="1" w:styleId="ListParagraph2">
    <w:name w:val="List Paragraph2"/>
    <w:basedOn w:val="prastasis"/>
    <w:uiPriority w:val="99"/>
    <w:qFormat/>
    <w:rsid w:val="0074418B"/>
    <w:pPr>
      <w:ind w:left="720"/>
    </w:pPr>
    <w:rPr>
      <w:sz w:val="24"/>
      <w:szCs w:val="24"/>
    </w:rPr>
  </w:style>
  <w:style w:type="paragraph" w:customStyle="1" w:styleId="Pagrindinistekstas20">
    <w:name w:val="Pagrindinis tekstas2"/>
    <w:basedOn w:val="prastasis"/>
    <w:rsid w:val="0074418B"/>
    <w:pPr>
      <w:suppressAutoHyphens/>
      <w:autoSpaceDE w:val="0"/>
      <w:autoSpaceDN w:val="0"/>
      <w:adjustRightInd w:val="0"/>
      <w:spacing w:line="297" w:lineRule="auto"/>
      <w:ind w:firstLine="312"/>
      <w:jc w:val="both"/>
    </w:pPr>
    <w:rPr>
      <w:rFonts w:ascii="Calibri" w:eastAsia="Calibri" w:hAnsi="Calibri"/>
      <w:color w:val="000000"/>
    </w:rPr>
  </w:style>
  <w:style w:type="paragraph" w:customStyle="1" w:styleId="Sraopastraipa3">
    <w:name w:val="Sąrašo pastraipa3"/>
    <w:basedOn w:val="prastasis"/>
    <w:uiPriority w:val="34"/>
    <w:qFormat/>
    <w:rsid w:val="0074418B"/>
    <w:pPr>
      <w:spacing w:after="200" w:line="276" w:lineRule="auto"/>
      <w:ind w:left="720"/>
      <w:contextualSpacing/>
    </w:pPr>
    <w:rPr>
      <w:rFonts w:ascii="Calibri" w:hAnsi="Calibri"/>
      <w:sz w:val="22"/>
      <w:szCs w:val="22"/>
    </w:rPr>
  </w:style>
  <w:style w:type="paragraph" w:styleId="Betarp">
    <w:name w:val="No Spacing"/>
    <w:uiPriority w:val="1"/>
    <w:qFormat/>
    <w:rsid w:val="0074418B"/>
    <w:pPr>
      <w:spacing w:after="0" w:line="240" w:lineRule="auto"/>
    </w:pPr>
    <w:rPr>
      <w:rFonts w:ascii="Calibri" w:eastAsia="MS Mincho" w:hAnsi="Calibri" w:cs="Times New Roman"/>
      <w:lang w:eastAsia="ja-JP"/>
    </w:rPr>
  </w:style>
  <w:style w:type="character" w:customStyle="1" w:styleId="Stilius5Diagrama">
    <w:name w:val="Stilius5 Diagrama"/>
    <w:link w:val="Stilius5"/>
    <w:locked/>
    <w:rsid w:val="0074418B"/>
    <w:rPr>
      <w:rFonts w:ascii="Times New Roman" w:eastAsia="Times New Roman" w:hAnsi="Times New Roman" w:cs="Times New Roman"/>
      <w:b/>
      <w:sz w:val="28"/>
      <w:szCs w:val="28"/>
      <w:lang w:val="en-US"/>
    </w:rPr>
  </w:style>
  <w:style w:type="paragraph" w:customStyle="1" w:styleId="Betarp2">
    <w:name w:val="Be tarpų2"/>
    <w:qFormat/>
    <w:rsid w:val="0074418B"/>
    <w:pPr>
      <w:spacing w:after="0" w:line="240" w:lineRule="auto"/>
    </w:pPr>
    <w:rPr>
      <w:rFonts w:ascii="Calibri" w:eastAsia="MS Mincho" w:hAnsi="Calibri" w:cs="Times New Roman"/>
      <w:lang w:eastAsia="ja-JP"/>
    </w:rPr>
  </w:style>
  <w:style w:type="paragraph" w:customStyle="1" w:styleId="Tvarkospapunktis">
    <w:name w:val="Tvarkos papunktis"/>
    <w:basedOn w:val="prastasis"/>
    <w:uiPriority w:val="99"/>
    <w:rsid w:val="0074418B"/>
    <w:pPr>
      <w:numPr>
        <w:ilvl w:val="1"/>
        <w:numId w:val="5"/>
      </w:numPr>
      <w:tabs>
        <w:tab w:val="clear" w:pos="1408"/>
      </w:tabs>
      <w:autoSpaceDN w:val="0"/>
      <w:ind w:left="66" w:firstLine="360"/>
      <w:jc w:val="both"/>
    </w:pPr>
    <w:rPr>
      <w:sz w:val="24"/>
      <w:szCs w:val="24"/>
      <w:lang w:eastAsia="lt-LT"/>
    </w:rPr>
  </w:style>
  <w:style w:type="paragraph" w:customStyle="1" w:styleId="BodyText1">
    <w:name w:val="Body Text1"/>
    <w:basedOn w:val="prastasis"/>
    <w:rsid w:val="0074418B"/>
    <w:pPr>
      <w:suppressAutoHyphens/>
      <w:autoSpaceDE w:val="0"/>
      <w:autoSpaceDN w:val="0"/>
      <w:adjustRightInd w:val="0"/>
      <w:spacing w:line="297" w:lineRule="auto"/>
      <w:ind w:firstLine="312"/>
      <w:jc w:val="both"/>
    </w:pPr>
    <w:rPr>
      <w:rFonts w:ascii="Calibri" w:eastAsia="Calibri" w:hAnsi="Calibri"/>
      <w:color w:val="000000"/>
      <w:lang w:eastAsia="lt-LT"/>
    </w:rPr>
  </w:style>
  <w:style w:type="table" w:customStyle="1" w:styleId="TableGrid3">
    <w:name w:val="Table Grid3"/>
    <w:basedOn w:val="prastojilentel"/>
    <w:uiPriority w:val="59"/>
    <w:rsid w:val="007441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74418B"/>
    <w:pPr>
      <w:spacing w:after="160" w:line="240" w:lineRule="exact"/>
    </w:pPr>
    <w:rPr>
      <w:rFonts w:ascii="Tahoma" w:hAnsi="Tahoma"/>
      <w:lang w:val="en-US"/>
    </w:rPr>
  </w:style>
  <w:style w:type="character" w:customStyle="1" w:styleId="apple-converted-space">
    <w:name w:val="apple-converted-space"/>
    <w:basedOn w:val="Numatytasispastraiposriftas"/>
    <w:rsid w:val="0074418B"/>
  </w:style>
  <w:style w:type="paragraph" w:customStyle="1" w:styleId="BodyTextIndent21">
    <w:name w:val="Body Text Indent 21"/>
    <w:basedOn w:val="prastasis"/>
    <w:rsid w:val="0074418B"/>
    <w:pPr>
      <w:suppressAutoHyphens/>
      <w:ind w:firstLine="851"/>
      <w:jc w:val="both"/>
    </w:pPr>
    <w:rPr>
      <w:rFonts w:eastAsia="Calibri" w:cs="Calibri"/>
      <w:kern w:val="1"/>
      <w:sz w:val="24"/>
      <w:szCs w:val="24"/>
      <w:lang w:eastAsia="ar-SA"/>
    </w:rPr>
  </w:style>
  <w:style w:type="paragraph" w:customStyle="1" w:styleId="Body2">
    <w:name w:val="Body 2"/>
    <w:rsid w:val="0074418B"/>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sid w:val="0074418B"/>
    <w:rPr>
      <w:color w:val="0000FF" w:themeColor="hyperlink"/>
      <w:u w:val="single"/>
    </w:rPr>
  </w:style>
  <w:style w:type="numbering" w:customStyle="1" w:styleId="Style78">
    <w:name w:val="Style78"/>
    <w:uiPriority w:val="99"/>
    <w:rsid w:val="0074418B"/>
    <w:pPr>
      <w:numPr>
        <w:numId w:val="6"/>
      </w:numPr>
    </w:pPr>
  </w:style>
  <w:style w:type="numbering" w:customStyle="1" w:styleId="Style79">
    <w:name w:val="Style79"/>
    <w:uiPriority w:val="99"/>
    <w:rsid w:val="0074418B"/>
    <w:pPr>
      <w:numPr>
        <w:numId w:val="7"/>
      </w:numPr>
    </w:pPr>
  </w:style>
  <w:style w:type="paragraph" w:customStyle="1" w:styleId="Style">
    <w:name w:val="Style"/>
    <w:rsid w:val="0074418B"/>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74418B"/>
    <w:rPr>
      <w:color w:val="808080"/>
      <w:shd w:val="clear" w:color="auto" w:fill="E6E6E6"/>
    </w:rPr>
  </w:style>
  <w:style w:type="table" w:customStyle="1" w:styleId="Lentelstinklelis1">
    <w:name w:val="Lentelės tinklelis1"/>
    <w:basedOn w:val="prastojilentel"/>
    <w:next w:val="Lentelstinklelis"/>
    <w:rsid w:val="0074418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Стиль1"/>
    <w:basedOn w:val="prastasis"/>
    <w:uiPriority w:val="99"/>
    <w:rsid w:val="0074418B"/>
    <w:pPr>
      <w:jc w:val="center"/>
    </w:pPr>
    <w:rPr>
      <w:sz w:val="24"/>
      <w:szCs w:val="24"/>
      <w:lang w:val="ru-RU"/>
    </w:rPr>
  </w:style>
  <w:style w:type="character" w:customStyle="1" w:styleId="CommentTextChar">
    <w:name w:val="Comment Text Char"/>
    <w:locked/>
    <w:rsid w:val="0074418B"/>
    <w:rPr>
      <w:rFonts w:ascii="Times New Roman" w:hAnsi="Times New Roman" w:cs="Times New Roman"/>
      <w:lang w:val="x-none" w:eastAsia="en-US"/>
    </w:rPr>
  </w:style>
  <w:style w:type="character" w:customStyle="1" w:styleId="Neapdorotaspaminjimas2">
    <w:name w:val="Neapdorotas paminėjimas2"/>
    <w:basedOn w:val="Numatytasispastraiposriftas"/>
    <w:uiPriority w:val="99"/>
    <w:semiHidden/>
    <w:unhideWhenUsed/>
    <w:rsid w:val="0074418B"/>
    <w:rPr>
      <w:color w:val="808080"/>
      <w:shd w:val="clear" w:color="auto" w:fill="E6E6E6"/>
    </w:rPr>
  </w:style>
  <w:style w:type="paragraph" w:customStyle="1" w:styleId="Pagrindinistekstas30">
    <w:name w:val="Pagrindinis tekstas3"/>
    <w:basedOn w:val="prastasis"/>
    <w:rsid w:val="0074418B"/>
    <w:pPr>
      <w:suppressAutoHyphens/>
      <w:autoSpaceDE w:val="0"/>
      <w:autoSpaceDN w:val="0"/>
      <w:adjustRightInd w:val="0"/>
      <w:spacing w:line="297" w:lineRule="auto"/>
      <w:ind w:firstLine="312"/>
      <w:jc w:val="both"/>
    </w:pPr>
    <w:rPr>
      <w:color w:val="000000"/>
    </w:rPr>
  </w:style>
  <w:style w:type="character" w:customStyle="1" w:styleId="Antrat2Diagrama1">
    <w:name w:val="Antraštė 2 Diagrama1"/>
    <w:aliases w:val="Title Header2 Diagrama1,skyrius2 Diagrama1,2 Diagrama1"/>
    <w:basedOn w:val="Numatytasispastraiposriftas"/>
    <w:rsid w:val="0074418B"/>
    <w:rPr>
      <w:rFonts w:ascii="Calibri" w:eastAsia="Calibri" w:hAnsi="Calibri" w:cs="Times New Roman"/>
      <w:sz w:val="24"/>
      <w:szCs w:val="20"/>
    </w:rPr>
  </w:style>
  <w:style w:type="paragraph" w:styleId="prastojitrauka">
    <w:name w:val="Normal Indent"/>
    <w:rsid w:val="0074418B"/>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Avtalsinledning">
    <w:name w:val="Avtalsinledning"/>
    <w:link w:val="AvtalsinledningChar"/>
    <w:semiHidden/>
    <w:rsid w:val="0074418B"/>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basedOn w:val="Numatytasispastraiposriftas"/>
    <w:link w:val="Avtalsinledning"/>
    <w:semiHidden/>
    <w:rsid w:val="0074418B"/>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74418B"/>
    <w:pPr>
      <w:spacing w:before="120" w:after="240"/>
    </w:pPr>
    <w:rPr>
      <w:rFonts w:ascii="Arial" w:hAnsi="Arial"/>
      <w:b/>
      <w:bCs/>
      <w:caps/>
      <w:sz w:val="22"/>
      <w:szCs w:val="24"/>
      <w:lang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74418B"/>
    <w:rPr>
      <w:rFonts w:ascii="Arial" w:eastAsia="Times New Roman" w:hAnsi="Arial" w:cs="Times New Roman"/>
      <w:b/>
      <w:bCs/>
      <w:caps/>
      <w:szCs w:val="24"/>
      <w:lang w:val="en-GB" w:eastAsia="sv-SE"/>
    </w:rPr>
  </w:style>
  <w:style w:type="paragraph" w:customStyle="1" w:styleId="NumreratStycke11">
    <w:name w:val="Numrerat Stycke 1.1"/>
    <w:basedOn w:val="Antrat2"/>
    <w:qFormat/>
    <w:rsid w:val="0074418B"/>
    <w:pPr>
      <w:numPr>
        <w:numId w:val="0"/>
      </w:numPr>
      <w:tabs>
        <w:tab w:val="num" w:pos="850"/>
      </w:tabs>
      <w:spacing w:before="120" w:after="60" w:line="264" w:lineRule="auto"/>
      <w:ind w:left="850" w:hanging="850"/>
      <w:outlineLvl w:val="9"/>
    </w:pPr>
    <w:rPr>
      <w:rFonts w:ascii="Arial" w:eastAsia="Times New Roman" w:hAnsi="Arial"/>
      <w:sz w:val="22"/>
      <w:lang w:val="sv-SE" w:eastAsia="sv-SE"/>
    </w:rPr>
  </w:style>
  <w:style w:type="paragraph" w:customStyle="1" w:styleId="Numreringa">
    <w:name w:val="Numrering a)"/>
    <w:basedOn w:val="prastasis"/>
    <w:uiPriority w:val="4"/>
    <w:qFormat/>
    <w:rsid w:val="0074418B"/>
    <w:pPr>
      <w:numPr>
        <w:numId w:val="8"/>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74418B"/>
    <w:pPr>
      <w:numPr>
        <w:ilvl w:val="1"/>
        <w:numId w:val="8"/>
      </w:numPr>
      <w:spacing w:before="120" w:after="60" w:line="264" w:lineRule="auto"/>
      <w:jc w:val="both"/>
    </w:pPr>
    <w:rPr>
      <w:rFonts w:ascii="Arial" w:hAnsi="Arial"/>
      <w:sz w:val="22"/>
      <w:lang w:val="sv-SE" w:eastAsia="sv-SE"/>
    </w:rPr>
  </w:style>
  <w:style w:type="character" w:customStyle="1" w:styleId="Neapdorotaspaminjimas3">
    <w:name w:val="Neapdorotas paminėjimas3"/>
    <w:basedOn w:val="Numatytasispastraiposriftas"/>
    <w:uiPriority w:val="99"/>
    <w:semiHidden/>
    <w:unhideWhenUsed/>
    <w:rsid w:val="0074418B"/>
    <w:rPr>
      <w:color w:val="605E5C"/>
      <w:shd w:val="clear" w:color="auto" w:fill="E1DFDD"/>
    </w:rPr>
  </w:style>
  <w:style w:type="paragraph" w:customStyle="1" w:styleId="Textbodyindent">
    <w:name w:val="Text body indent"/>
    <w:basedOn w:val="prastasis"/>
    <w:rsid w:val="0074418B"/>
    <w:pPr>
      <w:widowControl w:val="0"/>
      <w:ind w:left="567" w:hanging="567"/>
      <w:jc w:val="both"/>
    </w:pPr>
    <w:rPr>
      <w:rFonts w:ascii="Arial" w:hAnsi="Arial"/>
      <w:sz w:val="18"/>
      <w:lang w:eastAsia="lt-LT"/>
    </w:rPr>
  </w:style>
  <w:style w:type="character" w:customStyle="1" w:styleId="Numatytasispastraiposriftas1">
    <w:name w:val="Numatytasis pastraipos šriftas1"/>
    <w:rsid w:val="0074418B"/>
  </w:style>
  <w:style w:type="character" w:customStyle="1" w:styleId="Neapdorotaspaminjimas4">
    <w:name w:val="Neapdorotas paminėjimas4"/>
    <w:basedOn w:val="Numatytasispastraiposriftas"/>
    <w:uiPriority w:val="99"/>
    <w:semiHidden/>
    <w:unhideWhenUsed/>
    <w:rsid w:val="0074418B"/>
    <w:rPr>
      <w:color w:val="605E5C"/>
      <w:shd w:val="clear" w:color="auto" w:fill="E1DFDD"/>
    </w:rPr>
  </w:style>
  <w:style w:type="character" w:customStyle="1" w:styleId="Neapdorotaspaminjimas5">
    <w:name w:val="Neapdorotas paminėjimas5"/>
    <w:basedOn w:val="Numatytasispastraiposriftas"/>
    <w:uiPriority w:val="99"/>
    <w:semiHidden/>
    <w:unhideWhenUsed/>
    <w:rsid w:val="00EF271F"/>
    <w:rPr>
      <w:color w:val="605E5C"/>
      <w:shd w:val="clear" w:color="auto" w:fill="E1DFDD"/>
    </w:rPr>
  </w:style>
  <w:style w:type="character" w:styleId="Neapdorotaspaminjimas">
    <w:name w:val="Unresolved Mention"/>
    <w:basedOn w:val="Numatytasispastraiposriftas"/>
    <w:uiPriority w:val="99"/>
    <w:semiHidden/>
    <w:unhideWhenUsed/>
    <w:rsid w:val="00CD6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1851">
      <w:bodyDiv w:val="1"/>
      <w:marLeft w:val="0"/>
      <w:marRight w:val="0"/>
      <w:marTop w:val="0"/>
      <w:marBottom w:val="0"/>
      <w:divBdr>
        <w:top w:val="none" w:sz="0" w:space="0" w:color="auto"/>
        <w:left w:val="none" w:sz="0" w:space="0" w:color="auto"/>
        <w:bottom w:val="none" w:sz="0" w:space="0" w:color="auto"/>
        <w:right w:val="none" w:sz="0" w:space="0" w:color="auto"/>
      </w:divBdr>
    </w:div>
    <w:div w:id="609894961">
      <w:bodyDiv w:val="1"/>
      <w:marLeft w:val="0"/>
      <w:marRight w:val="0"/>
      <w:marTop w:val="0"/>
      <w:marBottom w:val="0"/>
      <w:divBdr>
        <w:top w:val="none" w:sz="0" w:space="0" w:color="auto"/>
        <w:left w:val="none" w:sz="0" w:space="0" w:color="auto"/>
        <w:bottom w:val="none" w:sz="0" w:space="0" w:color="auto"/>
        <w:right w:val="none" w:sz="0" w:space="0" w:color="auto"/>
      </w:divBdr>
      <w:divsChild>
        <w:div w:id="591476058">
          <w:marLeft w:val="0"/>
          <w:marRight w:val="0"/>
          <w:marTop w:val="0"/>
          <w:marBottom w:val="0"/>
          <w:divBdr>
            <w:top w:val="none" w:sz="0" w:space="0" w:color="auto"/>
            <w:left w:val="none" w:sz="0" w:space="0" w:color="auto"/>
            <w:bottom w:val="none" w:sz="0" w:space="0" w:color="auto"/>
            <w:right w:val="none" w:sz="0" w:space="0" w:color="auto"/>
          </w:divBdr>
        </w:div>
      </w:divsChild>
    </w:div>
    <w:div w:id="728454282">
      <w:bodyDiv w:val="1"/>
      <w:marLeft w:val="0"/>
      <w:marRight w:val="0"/>
      <w:marTop w:val="0"/>
      <w:marBottom w:val="0"/>
      <w:divBdr>
        <w:top w:val="none" w:sz="0" w:space="0" w:color="auto"/>
        <w:left w:val="none" w:sz="0" w:space="0" w:color="auto"/>
        <w:bottom w:val="none" w:sz="0" w:space="0" w:color="auto"/>
        <w:right w:val="none" w:sz="0" w:space="0" w:color="auto"/>
      </w:divBdr>
    </w:div>
    <w:div w:id="766655723">
      <w:bodyDiv w:val="1"/>
      <w:marLeft w:val="0"/>
      <w:marRight w:val="0"/>
      <w:marTop w:val="0"/>
      <w:marBottom w:val="0"/>
      <w:divBdr>
        <w:top w:val="none" w:sz="0" w:space="0" w:color="auto"/>
        <w:left w:val="none" w:sz="0" w:space="0" w:color="auto"/>
        <w:bottom w:val="none" w:sz="0" w:space="0" w:color="auto"/>
        <w:right w:val="none" w:sz="0" w:space="0" w:color="auto"/>
      </w:divBdr>
    </w:div>
    <w:div w:id="853112952">
      <w:bodyDiv w:val="1"/>
      <w:marLeft w:val="0"/>
      <w:marRight w:val="0"/>
      <w:marTop w:val="0"/>
      <w:marBottom w:val="0"/>
      <w:divBdr>
        <w:top w:val="none" w:sz="0" w:space="0" w:color="auto"/>
        <w:left w:val="none" w:sz="0" w:space="0" w:color="auto"/>
        <w:bottom w:val="none" w:sz="0" w:space="0" w:color="auto"/>
        <w:right w:val="none" w:sz="0" w:space="0" w:color="auto"/>
      </w:divBdr>
    </w:div>
    <w:div w:id="910044906">
      <w:bodyDiv w:val="1"/>
      <w:marLeft w:val="0"/>
      <w:marRight w:val="0"/>
      <w:marTop w:val="0"/>
      <w:marBottom w:val="0"/>
      <w:divBdr>
        <w:top w:val="none" w:sz="0" w:space="0" w:color="auto"/>
        <w:left w:val="none" w:sz="0" w:space="0" w:color="auto"/>
        <w:bottom w:val="none" w:sz="0" w:space="0" w:color="auto"/>
        <w:right w:val="none" w:sz="0" w:space="0" w:color="auto"/>
      </w:divBdr>
    </w:div>
    <w:div w:id="999968079">
      <w:bodyDiv w:val="1"/>
      <w:marLeft w:val="0"/>
      <w:marRight w:val="0"/>
      <w:marTop w:val="0"/>
      <w:marBottom w:val="0"/>
      <w:divBdr>
        <w:top w:val="none" w:sz="0" w:space="0" w:color="auto"/>
        <w:left w:val="none" w:sz="0" w:space="0" w:color="auto"/>
        <w:bottom w:val="none" w:sz="0" w:space="0" w:color="auto"/>
        <w:right w:val="none" w:sz="0" w:space="0" w:color="auto"/>
      </w:divBdr>
    </w:div>
    <w:div w:id="1353192798">
      <w:bodyDiv w:val="1"/>
      <w:marLeft w:val="0"/>
      <w:marRight w:val="0"/>
      <w:marTop w:val="0"/>
      <w:marBottom w:val="0"/>
      <w:divBdr>
        <w:top w:val="none" w:sz="0" w:space="0" w:color="auto"/>
        <w:left w:val="none" w:sz="0" w:space="0" w:color="auto"/>
        <w:bottom w:val="none" w:sz="0" w:space="0" w:color="auto"/>
        <w:right w:val="none" w:sz="0" w:space="0" w:color="auto"/>
      </w:divBdr>
    </w:div>
    <w:div w:id="1412773705">
      <w:bodyDiv w:val="1"/>
      <w:marLeft w:val="0"/>
      <w:marRight w:val="0"/>
      <w:marTop w:val="0"/>
      <w:marBottom w:val="0"/>
      <w:divBdr>
        <w:top w:val="none" w:sz="0" w:space="0" w:color="auto"/>
        <w:left w:val="none" w:sz="0" w:space="0" w:color="auto"/>
        <w:bottom w:val="none" w:sz="0" w:space="0" w:color="auto"/>
        <w:right w:val="none" w:sz="0" w:space="0" w:color="auto"/>
      </w:divBdr>
    </w:div>
    <w:div w:id="1425299724">
      <w:bodyDiv w:val="1"/>
      <w:marLeft w:val="0"/>
      <w:marRight w:val="0"/>
      <w:marTop w:val="0"/>
      <w:marBottom w:val="0"/>
      <w:divBdr>
        <w:top w:val="none" w:sz="0" w:space="0" w:color="auto"/>
        <w:left w:val="none" w:sz="0" w:space="0" w:color="auto"/>
        <w:bottom w:val="none" w:sz="0" w:space="0" w:color="auto"/>
        <w:right w:val="none" w:sz="0" w:space="0" w:color="auto"/>
      </w:divBdr>
      <w:divsChild>
        <w:div w:id="1686470071">
          <w:marLeft w:val="0"/>
          <w:marRight w:val="0"/>
          <w:marTop w:val="0"/>
          <w:marBottom w:val="0"/>
          <w:divBdr>
            <w:top w:val="none" w:sz="0" w:space="0" w:color="auto"/>
            <w:left w:val="none" w:sz="0" w:space="0" w:color="auto"/>
            <w:bottom w:val="none" w:sz="0" w:space="0" w:color="auto"/>
            <w:right w:val="none" w:sz="0" w:space="0" w:color="auto"/>
          </w:divBdr>
        </w:div>
      </w:divsChild>
    </w:div>
    <w:div w:id="1897473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jonav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ppd.lrv.lt/lt/veiklos-sritys/licencijavimas/licencijos/" TargetMode="External"/><Relationship Id="rId2" Type="http://schemas.openxmlformats.org/officeDocument/2006/relationships/hyperlink" Target="https://www.e-tar.lt/portal/lt/legalAct/TAR.42837E5A79DD/asr" TargetMode="External"/><Relationship Id="rId1" Type="http://schemas.openxmlformats.org/officeDocument/2006/relationships/hyperlink" Target="https://adic.lrv.lt/lt/asmens-dokumentai/leidimai-gyventi-lietuvos-respublikoje/" TargetMode="External"/><Relationship Id="rId6" Type="http://schemas.openxmlformats.org/officeDocument/2006/relationships/hyperlink" Target="https://ec.europa.eu/tools/ecertis/" TargetMode="External"/><Relationship Id="rId5" Type="http://schemas.openxmlformats.org/officeDocument/2006/relationships/hyperlink" Target="https://eur-lex.europa.eu/legal-content/LT/TXT/?uri=CELEX%3A32016R0679" TargetMode="External"/><Relationship Id="rId4" Type="http://schemas.openxmlformats.org/officeDocument/2006/relationships/hyperlink" Target="https://www.e-tar.lt/portal/lt/legalAct/9be57340a84c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95AD6-3FF9-48D1-AC91-9BC69527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27017</Words>
  <Characters>15400</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Valaitytė</dc:creator>
  <cp:keywords/>
  <dc:description/>
  <cp:lastModifiedBy>Indrė Baltramonaitienė</cp:lastModifiedBy>
  <cp:revision>6</cp:revision>
  <cp:lastPrinted>2023-05-03T10:29:00Z</cp:lastPrinted>
  <dcterms:created xsi:type="dcterms:W3CDTF">2025-07-04T06:15:00Z</dcterms:created>
  <dcterms:modified xsi:type="dcterms:W3CDTF">2025-07-10T06:24:00Z</dcterms:modified>
</cp:coreProperties>
</file>