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7E7A" w14:textId="47EBCD09" w:rsidR="0074486B" w:rsidRDefault="0074486B" w:rsidP="005E0C55">
      <w:pPr>
        <w:rPr>
          <w:rFonts w:eastAsiaTheme="minorHAnsi"/>
          <w:b/>
          <w:bCs/>
          <w:color w:val="000000"/>
          <w:bdr w:val="none" w:sz="0" w:space="0" w:color="auto"/>
          <w:lang w:val="lt-LT"/>
        </w:rPr>
      </w:pPr>
      <w:r>
        <w:rPr>
          <w:rFonts w:ascii="Nunito Sans" w:hAnsi="Nunito Sans" w:cs="Arial"/>
          <w:noProof/>
          <w:color w:val="515365"/>
          <w:sz w:val="20"/>
          <w:szCs w:val="20"/>
        </w:rPr>
        <w:drawing>
          <wp:inline distT="0" distB="0" distL="0" distR="0" wp14:anchorId="3C25AD62" wp14:editId="04BD877B">
            <wp:extent cx="1248229" cy="512485"/>
            <wp:effectExtent l="0" t="0" r="0" b="0"/>
            <wp:docPr id="742024445" name="Picture 742024445" descr="A black background with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24445" name="Picture 742024445" descr="A black background with circles&#10;&#10;AI-generated content may be incorrect."/>
                    <pic:cNvPicPr/>
                  </pic:nvPicPr>
                  <pic:blipFill>
                    <a:blip r:embed="rId11"/>
                    <a:stretch>
                      <a:fillRect/>
                    </a:stretch>
                  </pic:blipFill>
                  <pic:spPr>
                    <a:xfrm>
                      <a:off x="0" y="0"/>
                      <a:ext cx="1328878" cy="545597"/>
                    </a:xfrm>
                    <a:prstGeom prst="rect">
                      <a:avLst/>
                    </a:prstGeom>
                  </pic:spPr>
                </pic:pic>
              </a:graphicData>
            </a:graphic>
          </wp:inline>
        </w:drawing>
      </w:r>
    </w:p>
    <w:p w14:paraId="756952B9" w14:textId="77777777" w:rsidR="0074486B" w:rsidRDefault="0074486B" w:rsidP="005E0C55">
      <w:pPr>
        <w:rPr>
          <w:rFonts w:eastAsiaTheme="minorHAnsi"/>
          <w:b/>
          <w:bCs/>
          <w:color w:val="000000"/>
          <w:bdr w:val="none" w:sz="0" w:space="0" w:color="auto"/>
          <w:lang w:val="lt-LT"/>
        </w:rPr>
      </w:pPr>
    </w:p>
    <w:p w14:paraId="3FC1F632" w14:textId="7F0639E2" w:rsidR="005E0C55" w:rsidRPr="00E54531" w:rsidRDefault="005E0C55" w:rsidP="005E0C55">
      <w:pPr>
        <w:rPr>
          <w:rFonts w:eastAsiaTheme="minorHAnsi"/>
          <w:b/>
          <w:bCs/>
          <w:color w:val="000000"/>
          <w:bdr w:val="none" w:sz="0" w:space="0" w:color="auto"/>
          <w:lang w:val="lt-LT"/>
        </w:rPr>
      </w:pPr>
      <w:r w:rsidRPr="00E54531">
        <w:rPr>
          <w:rFonts w:eastAsiaTheme="minorHAnsi"/>
          <w:b/>
          <w:bCs/>
          <w:color w:val="000000"/>
          <w:bdr w:val="none" w:sz="0" w:space="0" w:color="auto"/>
          <w:lang w:val="lt-LT"/>
        </w:rPr>
        <w:t xml:space="preserve">DĖL PIRKIMO SĄLYGŲ PAAIŠKINIMO </w:t>
      </w:r>
      <w:r w:rsidR="00F66279">
        <w:rPr>
          <w:rFonts w:eastAsiaTheme="minorHAnsi"/>
          <w:b/>
          <w:bCs/>
          <w:color w:val="000000"/>
          <w:bdr w:val="none" w:sz="0" w:space="0" w:color="auto"/>
          <w:lang w:val="lt-LT"/>
        </w:rPr>
        <w:t>IR PASIŪLYMŲ PATEIKIMO TERMINO PRATĘSIMO</w:t>
      </w:r>
    </w:p>
    <w:p w14:paraId="6C78176C" w14:textId="77777777" w:rsidR="005E0C55" w:rsidRPr="00E54531" w:rsidRDefault="005E0C55" w:rsidP="005E0C55">
      <w:pPr>
        <w:rPr>
          <w:rFonts w:eastAsiaTheme="minorHAnsi"/>
          <w:color w:val="000000"/>
          <w:bdr w:val="none" w:sz="0" w:space="0" w:color="auto"/>
          <w:lang w:val="lt-LT"/>
        </w:rPr>
      </w:pPr>
    </w:p>
    <w:p w14:paraId="68205F4C" w14:textId="77777777" w:rsidR="00567C57" w:rsidRDefault="005E0C55" w:rsidP="00ED4B71">
      <w:pPr>
        <w:ind w:firstLine="720"/>
        <w:jc w:val="both"/>
        <w:rPr>
          <w:lang w:val="lt-LT"/>
        </w:rPr>
      </w:pPr>
      <w:r w:rsidRPr="00E54531">
        <w:rPr>
          <w:rFonts w:eastAsiaTheme="minorHAnsi"/>
          <w:color w:val="000000"/>
          <w:bdr w:val="none" w:sz="0" w:space="0" w:color="auto"/>
          <w:lang w:val="lt-LT"/>
        </w:rPr>
        <w:t xml:space="preserve">Viešoji įstaiga CPO LT </w:t>
      </w:r>
      <w:r w:rsidR="001965D0" w:rsidRPr="00E54531">
        <w:rPr>
          <w:rFonts w:eastAsiaTheme="minorHAnsi"/>
          <w:color w:val="000000"/>
          <w:bdr w:val="none" w:sz="0" w:space="0" w:color="auto"/>
          <w:lang w:val="lt-LT"/>
        </w:rPr>
        <w:t>atviro konkurso (</w:t>
      </w:r>
      <w:r w:rsidR="00ED4B71">
        <w:rPr>
          <w:rFonts w:eastAsiaTheme="minorHAnsi"/>
          <w:color w:val="000000"/>
          <w:bdr w:val="none" w:sz="0" w:space="0" w:color="auto"/>
          <w:lang w:val="lt-LT"/>
        </w:rPr>
        <w:t>supaprastinto</w:t>
      </w:r>
      <w:r w:rsidR="001965D0" w:rsidRPr="00E54531">
        <w:rPr>
          <w:rFonts w:eastAsiaTheme="minorHAnsi"/>
          <w:color w:val="000000"/>
          <w:bdr w:val="none" w:sz="0" w:space="0" w:color="auto"/>
          <w:lang w:val="lt-LT"/>
        </w:rPr>
        <w:t>) būdu vykdo viešąjį pirkimą „</w:t>
      </w:r>
      <w:r w:rsidR="00ED4B71" w:rsidRPr="00ED4B71">
        <w:rPr>
          <w:rFonts w:eastAsiaTheme="minorHAnsi"/>
          <w:color w:val="000000"/>
          <w:bdr w:val="none" w:sz="0" w:space="0" w:color="auto"/>
          <w:lang w:val="lt-LT"/>
        </w:rPr>
        <w:t>BUITIES PREKĖS (ŠLUOTOS, ŠEPEČIAI IR KT.)</w:t>
      </w:r>
      <w:r w:rsidR="001965D0" w:rsidRPr="00E54531">
        <w:rPr>
          <w:rFonts w:eastAsiaTheme="minorHAnsi"/>
          <w:color w:val="000000"/>
          <w:bdr w:val="none" w:sz="0" w:space="0" w:color="auto"/>
          <w:lang w:val="lt-LT"/>
        </w:rPr>
        <w:t xml:space="preserve">” </w:t>
      </w:r>
      <w:r w:rsidRPr="00E54531">
        <w:rPr>
          <w:rFonts w:eastAsiaTheme="minorHAnsi"/>
          <w:color w:val="000000"/>
          <w:bdr w:val="none" w:sz="0" w:space="0" w:color="auto"/>
          <w:lang w:val="lt-LT"/>
        </w:rPr>
        <w:t xml:space="preserve">(toliau – pirkimas) (Pirkimo </w:t>
      </w:r>
      <w:r w:rsidR="003C2175" w:rsidRPr="00E54531">
        <w:rPr>
          <w:rFonts w:eastAsiaTheme="minorHAnsi"/>
          <w:color w:val="000000"/>
          <w:bdr w:val="none" w:sz="0" w:space="0" w:color="auto"/>
          <w:lang w:val="lt-LT"/>
        </w:rPr>
        <w:t>Nr./ID</w:t>
      </w:r>
      <w:r w:rsidR="00662F85" w:rsidRPr="00E54531">
        <w:rPr>
          <w:lang w:val="lt-LT"/>
        </w:rPr>
        <w:t xml:space="preserve"> </w:t>
      </w:r>
      <w:r w:rsidR="00ED4B71" w:rsidRPr="00A56CED">
        <w:rPr>
          <w:lang w:val="lt-LT"/>
        </w:rPr>
        <w:t>3409504</w:t>
      </w:r>
      <w:r w:rsidRPr="00E54531">
        <w:rPr>
          <w:rFonts w:eastAsiaTheme="minorHAnsi"/>
          <w:color w:val="000000"/>
          <w:bdr w:val="none" w:sz="0" w:space="0" w:color="auto"/>
          <w:lang w:val="lt-LT"/>
        </w:rPr>
        <w:t xml:space="preserve">). CPO LT pirkimą atlieka perkančiajai organizacijai – </w:t>
      </w:r>
      <w:bookmarkStart w:id="0" w:name="_Hlk202962708"/>
      <w:r w:rsidR="00ED4B71" w:rsidRPr="00ED4B71">
        <w:rPr>
          <w:lang w:val="lt-LT"/>
        </w:rPr>
        <w:t>Lietuvos sveikatos mokslų universiteto Kauno ligoninė VŠĮ (kodas: 302583800).</w:t>
      </w:r>
    </w:p>
    <w:p w14:paraId="41A59ED4" w14:textId="5D17A040" w:rsidR="005E0C55" w:rsidRPr="00E54531" w:rsidRDefault="005E0C55" w:rsidP="002A5632">
      <w:pPr>
        <w:ind w:firstLine="720"/>
        <w:jc w:val="both"/>
        <w:rPr>
          <w:rFonts w:eastAsiaTheme="minorHAnsi"/>
          <w:color w:val="000000"/>
          <w:bdr w:val="none" w:sz="0" w:space="0" w:color="auto"/>
          <w:lang w:val="lt-LT"/>
        </w:rPr>
      </w:pPr>
      <w:bookmarkStart w:id="1" w:name="_Hlk168563393"/>
      <w:bookmarkEnd w:id="0"/>
      <w:r w:rsidRPr="00E54531">
        <w:rPr>
          <w:rFonts w:eastAsiaTheme="minorHAnsi"/>
          <w:color w:val="000000"/>
          <w:bdr w:val="none" w:sz="0" w:space="0" w:color="auto"/>
          <w:lang w:val="lt-LT"/>
        </w:rPr>
        <w:t>202</w:t>
      </w:r>
      <w:r w:rsidR="003C2175" w:rsidRPr="00E54531">
        <w:rPr>
          <w:rFonts w:eastAsiaTheme="minorHAnsi"/>
          <w:color w:val="000000"/>
          <w:bdr w:val="none" w:sz="0" w:space="0" w:color="auto"/>
          <w:lang w:val="lt-LT"/>
        </w:rPr>
        <w:t>5</w:t>
      </w:r>
      <w:r w:rsidRPr="00E54531">
        <w:rPr>
          <w:rFonts w:eastAsiaTheme="minorHAnsi"/>
          <w:color w:val="000000"/>
          <w:bdr w:val="none" w:sz="0" w:space="0" w:color="auto"/>
          <w:lang w:val="lt-LT"/>
        </w:rPr>
        <w:t xml:space="preserve"> m. </w:t>
      </w:r>
      <w:r w:rsidR="00567C57">
        <w:rPr>
          <w:rFonts w:eastAsiaTheme="minorHAnsi"/>
          <w:color w:val="000000"/>
          <w:bdr w:val="none" w:sz="0" w:space="0" w:color="auto"/>
          <w:lang w:val="lt-LT"/>
        </w:rPr>
        <w:t>liepos</w:t>
      </w:r>
      <w:r w:rsidRPr="00E54531">
        <w:rPr>
          <w:rFonts w:eastAsiaTheme="minorHAnsi"/>
          <w:color w:val="000000"/>
          <w:bdr w:val="none" w:sz="0" w:space="0" w:color="auto"/>
          <w:lang w:val="lt-LT"/>
        </w:rPr>
        <w:t xml:space="preserve"> </w:t>
      </w:r>
      <w:r w:rsidR="00567C57">
        <w:rPr>
          <w:rFonts w:eastAsiaTheme="minorHAnsi"/>
          <w:color w:val="000000"/>
          <w:bdr w:val="none" w:sz="0" w:space="0" w:color="auto"/>
          <w:lang w:val="lt-LT"/>
        </w:rPr>
        <w:t>8</w:t>
      </w:r>
      <w:r w:rsidRPr="00E54531">
        <w:rPr>
          <w:rFonts w:eastAsiaTheme="minorHAnsi"/>
          <w:color w:val="000000"/>
          <w:bdr w:val="none" w:sz="0" w:space="0" w:color="auto"/>
          <w:lang w:val="lt-LT"/>
        </w:rPr>
        <w:t xml:space="preserve"> d.</w:t>
      </w:r>
      <w:r w:rsidR="00A2731D">
        <w:rPr>
          <w:rFonts w:eastAsiaTheme="minorHAnsi"/>
          <w:color w:val="000000"/>
          <w:bdr w:val="none" w:sz="0" w:space="0" w:color="auto"/>
          <w:lang w:val="lt-LT"/>
        </w:rPr>
        <w:t xml:space="preserve"> </w:t>
      </w:r>
      <w:r w:rsidRPr="00E54531">
        <w:rPr>
          <w:rFonts w:eastAsiaTheme="minorHAnsi"/>
          <w:color w:val="000000"/>
          <w:bdr w:val="none" w:sz="0" w:space="0" w:color="auto"/>
          <w:lang w:val="lt-LT"/>
        </w:rPr>
        <w:t>Centrinės viešųjų pirkimų informacinės sistemos priemonėmis buvo gaut</w:t>
      </w:r>
      <w:r w:rsidR="00567C57">
        <w:rPr>
          <w:rFonts w:eastAsiaTheme="minorHAnsi"/>
          <w:color w:val="000000"/>
          <w:bdr w:val="none" w:sz="0" w:space="0" w:color="auto"/>
          <w:lang w:val="lt-LT"/>
        </w:rPr>
        <w:t>as</w:t>
      </w:r>
      <w:r w:rsidRPr="00E54531">
        <w:rPr>
          <w:rFonts w:eastAsiaTheme="minorHAnsi"/>
          <w:color w:val="000000"/>
          <w:bdr w:val="none" w:sz="0" w:space="0" w:color="auto"/>
          <w:lang w:val="lt-LT"/>
        </w:rPr>
        <w:t xml:space="preserve"> tiekėjo prašyma</w:t>
      </w:r>
      <w:r w:rsidR="00567C57">
        <w:rPr>
          <w:rFonts w:eastAsiaTheme="minorHAnsi"/>
          <w:color w:val="000000"/>
          <w:bdr w:val="none" w:sz="0" w:space="0" w:color="auto"/>
          <w:lang w:val="lt-LT"/>
        </w:rPr>
        <w:t>s</w:t>
      </w:r>
      <w:r w:rsidRPr="00E54531">
        <w:rPr>
          <w:rFonts w:eastAsiaTheme="minorHAnsi"/>
          <w:color w:val="000000"/>
          <w:bdr w:val="none" w:sz="0" w:space="0" w:color="auto"/>
          <w:lang w:val="lt-LT"/>
        </w:rPr>
        <w:t xml:space="preserve"> paaiškinti pirkimo sąlygas.</w:t>
      </w:r>
    </w:p>
    <w:p w14:paraId="1F36B0C5" w14:textId="5C04BBF7" w:rsidR="006D1308" w:rsidRDefault="00567C57" w:rsidP="002A5632">
      <w:pPr>
        <w:ind w:firstLine="720"/>
        <w:jc w:val="both"/>
        <w:rPr>
          <w:rFonts w:eastAsiaTheme="minorHAnsi"/>
          <w:color w:val="000000"/>
          <w:bdr w:val="none" w:sz="0" w:space="0" w:color="auto"/>
          <w:lang w:val="lt-LT"/>
        </w:rPr>
      </w:pPr>
      <w:r>
        <w:rPr>
          <w:color w:val="000000"/>
          <w:lang w:val="lt-LT"/>
        </w:rPr>
        <w:t>A</w:t>
      </w:r>
      <w:r w:rsidRPr="00AC52A5">
        <w:rPr>
          <w:color w:val="000000"/>
          <w:lang w:val="lt-LT"/>
        </w:rPr>
        <w:t>tsižvelgiant į tai, kad užduotas klausimas yra aktual</w:t>
      </w:r>
      <w:r>
        <w:rPr>
          <w:color w:val="000000"/>
          <w:lang w:val="lt-LT"/>
        </w:rPr>
        <w:t>u</w:t>
      </w:r>
      <w:r w:rsidRPr="00AC52A5">
        <w:rPr>
          <w:color w:val="000000"/>
          <w:lang w:val="lt-LT"/>
        </w:rPr>
        <w:t xml:space="preserve">s tiekėjams </w:t>
      </w:r>
      <w:r>
        <w:rPr>
          <w:color w:val="000000"/>
          <w:lang w:val="lt-LT"/>
        </w:rPr>
        <w:t xml:space="preserve">rengiant ir </w:t>
      </w:r>
      <w:r w:rsidRPr="00AC52A5">
        <w:rPr>
          <w:color w:val="000000"/>
          <w:lang w:val="lt-LT"/>
        </w:rPr>
        <w:t>teikiant pasiūlymus, pirkimo komisija</w:t>
      </w:r>
      <w:r>
        <w:rPr>
          <w:color w:val="000000"/>
          <w:lang w:val="lt-LT"/>
        </w:rPr>
        <w:t xml:space="preserve">, 2025 m. liepos </w:t>
      </w:r>
      <w:r w:rsidR="00954E37">
        <w:rPr>
          <w:color w:val="000000"/>
          <w:lang w:val="lt-LT"/>
        </w:rPr>
        <w:t>10</w:t>
      </w:r>
      <w:r>
        <w:rPr>
          <w:color w:val="000000"/>
          <w:lang w:val="lt-LT"/>
        </w:rPr>
        <w:t xml:space="preserve"> d. įvykusiame posėdyje, priėmė sprendimą atsakyti į tiekėjo pavėluotai pateiktą klausimą bei pateikti tiekėjams atsakymą:</w:t>
      </w:r>
    </w:p>
    <w:tbl>
      <w:tblPr>
        <w:tblW w:w="5000" w:type="pct"/>
        <w:tblCellMar>
          <w:left w:w="0" w:type="dxa"/>
          <w:right w:w="0" w:type="dxa"/>
        </w:tblCellMar>
        <w:tblLook w:val="04A0" w:firstRow="1" w:lastRow="0" w:firstColumn="1" w:lastColumn="0" w:noHBand="0" w:noVBand="1"/>
      </w:tblPr>
      <w:tblGrid>
        <w:gridCol w:w="374"/>
        <w:gridCol w:w="5852"/>
        <w:gridCol w:w="7714"/>
      </w:tblGrid>
      <w:tr w:rsidR="00A2731D" w:rsidRPr="0029178C" w14:paraId="431F55EF" w14:textId="77777777" w:rsidTr="00567C57">
        <w:tc>
          <w:tcPr>
            <w:tcW w:w="134" w:type="pct"/>
            <w:tcBorders>
              <w:top w:val="single" w:sz="8" w:space="0" w:color="auto"/>
              <w:left w:val="single" w:sz="8" w:space="0" w:color="auto"/>
              <w:bottom w:val="single" w:sz="4" w:space="0" w:color="auto"/>
              <w:right w:val="single" w:sz="8" w:space="0" w:color="auto"/>
            </w:tcBorders>
            <w:shd w:val="clear" w:color="auto" w:fill="F2F2F2" w:themeFill="background1" w:themeFillShade="F2"/>
          </w:tcPr>
          <w:p w14:paraId="3ACE7DAB" w14:textId="77777777" w:rsidR="00A2731D" w:rsidRPr="0029178C" w:rsidRDefault="00A2731D" w:rsidP="00B47DC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bdr w:val="none" w:sz="0" w:space="0" w:color="auto"/>
                <w:lang w:val="lt-LT"/>
              </w:rPr>
            </w:pPr>
            <w:r w:rsidRPr="0029178C">
              <w:rPr>
                <w:rFonts w:eastAsia="Calibri"/>
                <w:b/>
                <w:bCs/>
                <w:bdr w:val="none" w:sz="0" w:space="0" w:color="auto"/>
                <w:lang w:val="lt-LT"/>
              </w:rPr>
              <w:t>Eil. Nr.</w:t>
            </w:r>
          </w:p>
        </w:tc>
        <w:tc>
          <w:tcPr>
            <w:tcW w:w="2099" w:type="pct"/>
            <w:tcBorders>
              <w:top w:val="single" w:sz="8" w:space="0" w:color="auto"/>
              <w:left w:val="single" w:sz="8"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1EB7D134" w14:textId="77777777" w:rsidR="00A2731D" w:rsidRPr="0029178C" w:rsidRDefault="00A2731D" w:rsidP="00B47DC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bdr w:val="none" w:sz="0" w:space="0" w:color="auto"/>
                <w:lang w:val="lt-LT"/>
              </w:rPr>
            </w:pPr>
            <w:r w:rsidRPr="0029178C">
              <w:rPr>
                <w:rFonts w:eastAsia="Calibri"/>
                <w:b/>
                <w:bCs/>
                <w:bdr w:val="none" w:sz="0" w:space="0" w:color="auto"/>
                <w:lang w:val="lt-LT"/>
              </w:rPr>
              <w:t>Prašymas (pateikiamas netaisytas paklausimo tekstas)</w:t>
            </w:r>
          </w:p>
        </w:tc>
        <w:tc>
          <w:tcPr>
            <w:tcW w:w="2766" w:type="pct"/>
            <w:tcBorders>
              <w:top w:val="single" w:sz="8"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0CE187B1" w14:textId="77777777" w:rsidR="00A2731D" w:rsidRPr="0029178C" w:rsidRDefault="00A2731D" w:rsidP="00B47DC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bdr w:val="none" w:sz="0" w:space="0" w:color="auto"/>
                <w:lang w:val="lt-LT"/>
              </w:rPr>
            </w:pPr>
            <w:r w:rsidRPr="0029178C">
              <w:rPr>
                <w:rFonts w:eastAsia="Calibri"/>
                <w:b/>
                <w:bCs/>
                <w:bdr w:val="none" w:sz="0" w:space="0" w:color="auto"/>
                <w:lang w:val="lt-LT"/>
              </w:rPr>
              <w:t>Atsakymas</w:t>
            </w:r>
          </w:p>
        </w:tc>
      </w:tr>
      <w:tr w:rsidR="00A2731D" w:rsidRPr="0074486B" w14:paraId="018F7EAF" w14:textId="77777777" w:rsidTr="00567C57">
        <w:trPr>
          <w:trHeight w:val="1751"/>
        </w:trPr>
        <w:tc>
          <w:tcPr>
            <w:tcW w:w="134" w:type="pct"/>
            <w:tcBorders>
              <w:top w:val="single" w:sz="4" w:space="0" w:color="auto"/>
              <w:left w:val="single" w:sz="4" w:space="0" w:color="auto"/>
              <w:bottom w:val="single" w:sz="4" w:space="0" w:color="auto"/>
              <w:right w:val="single" w:sz="4" w:space="0" w:color="auto"/>
            </w:tcBorders>
          </w:tcPr>
          <w:p w14:paraId="24309A5A" w14:textId="77777777" w:rsidR="00A2731D" w:rsidRPr="0029178C" w:rsidRDefault="00A2731D" w:rsidP="00B47DC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lang w:val="lt-LT"/>
              </w:rPr>
            </w:pPr>
            <w:r w:rsidRPr="0029178C">
              <w:rPr>
                <w:rFonts w:eastAsia="Calibri"/>
                <w:bdr w:val="none" w:sz="0" w:space="0" w:color="auto"/>
                <w:lang w:val="lt-LT"/>
              </w:rPr>
              <w:t>1.</w:t>
            </w:r>
          </w:p>
        </w:tc>
        <w:tc>
          <w:tcPr>
            <w:tcW w:w="2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CDC9ED" w14:textId="556D8DEB" w:rsidR="00A2731D" w:rsidRPr="00083D54" w:rsidRDefault="00083D54" w:rsidP="00083D54">
            <w:pPr>
              <w:jc w:val="both"/>
              <w:textAlignment w:val="baseline"/>
              <w:rPr>
                <w:rFonts w:eastAsia="Times New Roman"/>
                <w:lang w:val="lt-LT"/>
              </w:rPr>
            </w:pPr>
            <w:r w:rsidRPr="00083D54">
              <w:rPr>
                <w:rFonts w:eastAsia="Times New Roman"/>
                <w:lang w:val="lt-LT"/>
              </w:rPr>
              <w:t>rašau norėdama pasitikslinti dėl teleskopinio koto aprašo.</w:t>
            </w:r>
            <w:r w:rsidRPr="00083D54">
              <w:rPr>
                <w:rFonts w:eastAsia="Times New Roman"/>
                <w:lang w:val="lt-LT"/>
              </w:rPr>
              <w:br/>
              <w:t>cituoju -" reguliuojamo ilgio kotas, intervalas 140-170cm"</w:t>
            </w:r>
            <w:r w:rsidRPr="00083D54">
              <w:rPr>
                <w:rFonts w:eastAsia="Times New Roman"/>
                <w:lang w:val="lt-LT"/>
              </w:rPr>
              <w:br/>
              <w:t xml:space="preserve">Klausimas, ar koto </w:t>
            </w:r>
            <w:proofErr w:type="spellStart"/>
            <w:r w:rsidRPr="00083D54">
              <w:rPr>
                <w:rFonts w:eastAsia="Times New Roman"/>
                <w:lang w:val="lt-LT"/>
              </w:rPr>
              <w:t>bedras</w:t>
            </w:r>
            <w:proofErr w:type="spellEnd"/>
            <w:r w:rsidRPr="00083D54">
              <w:rPr>
                <w:rFonts w:eastAsia="Times New Roman"/>
                <w:lang w:val="lt-LT"/>
              </w:rPr>
              <w:t xml:space="preserve"> ilgis ištiesus turi būti nuo 140-170 cm, ar jis turi ilgintis nuo 140cm iki 170cm</w:t>
            </w:r>
          </w:p>
        </w:tc>
        <w:tc>
          <w:tcPr>
            <w:tcW w:w="2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C82DBE" w14:textId="14EC5CF8" w:rsidR="00E548FA" w:rsidRPr="0029178C" w:rsidRDefault="0070577B" w:rsidP="00E548FA">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bCs/>
                <w:bdr w:val="none" w:sz="0" w:space="0" w:color="auto"/>
                <w:lang w:val="lt-LT" w:eastAsia="lt-LT"/>
              </w:rPr>
            </w:pPr>
            <w:r>
              <w:rPr>
                <w:rFonts w:eastAsia="Times New Roman"/>
                <w:bCs/>
                <w:bdr w:val="none" w:sz="0" w:space="0" w:color="auto"/>
                <w:lang w:val="lt-LT" w:eastAsia="lt-LT"/>
              </w:rPr>
              <w:t>Paaiškiname, kad t</w:t>
            </w:r>
            <w:r w:rsidRPr="0070577B">
              <w:rPr>
                <w:rFonts w:eastAsia="Times New Roman"/>
                <w:bCs/>
                <w:bdr w:val="none" w:sz="0" w:space="0" w:color="auto"/>
                <w:lang w:val="lt-LT" w:eastAsia="lt-LT"/>
              </w:rPr>
              <w:t xml:space="preserve">echninėje specifikacijoje nurodytas reikalavimas </w:t>
            </w:r>
            <w:r w:rsidRPr="0070577B">
              <w:rPr>
                <w:rFonts w:eastAsia="Times New Roman"/>
                <w:bCs/>
                <w:i/>
                <w:iCs/>
                <w:bdr w:val="none" w:sz="0" w:space="0" w:color="auto"/>
                <w:lang w:val="lt-LT" w:eastAsia="lt-LT"/>
              </w:rPr>
              <w:t>„reguliuojamo ilgio kotas, intervalas 140–170 cm“</w:t>
            </w:r>
            <w:r w:rsidRPr="0070577B">
              <w:rPr>
                <w:rFonts w:eastAsia="Times New Roman"/>
                <w:bCs/>
                <w:bdr w:val="none" w:sz="0" w:space="0" w:color="auto"/>
                <w:lang w:val="lt-LT" w:eastAsia="lt-LT"/>
              </w:rPr>
              <w:t xml:space="preserve"> reiškia, kad kotas turi būti teleskopinis, t. y. reguliuojamo ilgio, ir turėti galimybę keisti ilgį. Bendras koto ilgis, su ištraukta dalimi turėtų būti ne mažiau kaip 140 cm ir ne daugiau kaip 170 cm.</w:t>
            </w:r>
          </w:p>
        </w:tc>
      </w:tr>
    </w:tbl>
    <w:p w14:paraId="1829CE40" w14:textId="77777777" w:rsidR="00567C57" w:rsidRDefault="00567C57" w:rsidP="002A5632">
      <w:pPr>
        <w:jc w:val="both"/>
        <w:rPr>
          <w:color w:val="000000"/>
          <w:lang w:val="lt-LT"/>
        </w:rPr>
      </w:pPr>
    </w:p>
    <w:p w14:paraId="1F92E750" w14:textId="41197C65" w:rsidR="00567C57" w:rsidRDefault="00567C57" w:rsidP="00567C57">
      <w:pPr>
        <w:ind w:firstLine="709"/>
        <w:jc w:val="both"/>
        <w:rPr>
          <w:color w:val="000000"/>
          <w:lang w:val="lt-LT"/>
        </w:rPr>
      </w:pPr>
      <w:r>
        <w:rPr>
          <w:color w:val="000000"/>
          <w:lang w:val="lt-LT"/>
        </w:rPr>
        <w:t xml:space="preserve">Taip pat informuojame, jog </w:t>
      </w:r>
      <w:r w:rsidRPr="00AC52A5">
        <w:rPr>
          <w:color w:val="000000"/>
          <w:lang w:val="lt-LT"/>
        </w:rPr>
        <w:t xml:space="preserve">siekiant užtikrinti, kad visi tiekėjai spėtų susipažinti su pateiktais paaiškinimais, </w:t>
      </w:r>
      <w:r>
        <w:rPr>
          <w:color w:val="000000"/>
          <w:lang w:val="lt-LT"/>
        </w:rPr>
        <w:t xml:space="preserve">nuspręsta </w:t>
      </w:r>
      <w:r w:rsidRPr="00AC52A5">
        <w:rPr>
          <w:color w:val="000000"/>
          <w:lang w:val="lt-LT"/>
        </w:rPr>
        <w:t xml:space="preserve">pratęsti pasiūlymų pateikimo terminą iki </w:t>
      </w:r>
      <w:r w:rsidRPr="00AC52A5">
        <w:rPr>
          <w:b/>
          <w:bCs/>
          <w:color w:val="000000"/>
          <w:u w:val="single"/>
          <w:lang w:val="lt-LT"/>
        </w:rPr>
        <w:t>2025-07-1</w:t>
      </w:r>
      <w:r w:rsidR="00954E37">
        <w:rPr>
          <w:b/>
          <w:bCs/>
          <w:color w:val="000000"/>
          <w:u w:val="single"/>
          <w:lang w:val="lt-LT"/>
        </w:rPr>
        <w:t>7</w:t>
      </w:r>
      <w:r w:rsidRPr="00AC52A5">
        <w:rPr>
          <w:b/>
          <w:bCs/>
          <w:color w:val="000000"/>
          <w:u w:val="single"/>
          <w:lang w:val="lt-LT"/>
        </w:rPr>
        <w:t xml:space="preserve">, </w:t>
      </w:r>
      <w:r w:rsidR="00954E37">
        <w:rPr>
          <w:b/>
          <w:bCs/>
          <w:color w:val="000000"/>
          <w:u w:val="single"/>
          <w:lang w:val="lt-LT"/>
        </w:rPr>
        <w:t>8</w:t>
      </w:r>
      <w:r w:rsidRPr="00AC52A5">
        <w:rPr>
          <w:b/>
          <w:bCs/>
          <w:color w:val="000000"/>
          <w:u w:val="single"/>
          <w:lang w:val="lt-LT"/>
        </w:rPr>
        <w:t>:00 val</w:t>
      </w:r>
      <w:r w:rsidRPr="00567C57">
        <w:rPr>
          <w:b/>
          <w:bCs/>
          <w:color w:val="000000"/>
          <w:u w:val="single"/>
          <w:lang w:val="lt-LT"/>
        </w:rPr>
        <w:t>.</w:t>
      </w:r>
    </w:p>
    <w:p w14:paraId="0942F288" w14:textId="576A2ED1" w:rsidR="00797526" w:rsidRPr="00E54531" w:rsidRDefault="009A4451" w:rsidP="00567C57">
      <w:pPr>
        <w:jc w:val="center"/>
        <w:rPr>
          <w:rFonts w:eastAsiaTheme="minorHAnsi"/>
          <w:color w:val="000000"/>
          <w:bdr w:val="none" w:sz="0" w:space="0" w:color="auto"/>
          <w:lang w:val="lt-LT"/>
        </w:rPr>
      </w:pPr>
      <w:r w:rsidRPr="00E54531">
        <w:rPr>
          <w:rFonts w:eastAsiaTheme="minorHAnsi"/>
          <w:color w:val="000000"/>
          <w:bdr w:val="none" w:sz="0" w:space="0" w:color="auto"/>
          <w:lang w:val="lt-LT"/>
        </w:rPr>
        <w:t>__________________________</w:t>
      </w:r>
      <w:bookmarkEnd w:id="1"/>
    </w:p>
    <w:sectPr w:rsidR="00797526" w:rsidRPr="00E54531" w:rsidSect="006D1308">
      <w:headerReference w:type="default" r:id="rId12"/>
      <w:footerReference w:type="default" r:id="rId13"/>
      <w:pgSz w:w="16840" w:h="11900" w:orient="landscape"/>
      <w:pgMar w:top="1202" w:right="1440" w:bottom="120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4A2C9" w14:textId="77777777" w:rsidR="00743976" w:rsidRDefault="00743976">
      <w:r>
        <w:separator/>
      </w:r>
    </w:p>
  </w:endnote>
  <w:endnote w:type="continuationSeparator" w:id="0">
    <w:p w14:paraId="52FEC4DA" w14:textId="77777777" w:rsidR="00743976" w:rsidRDefault="0074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Narrow"/>
    <w:charset w:val="00"/>
    <w:family w:val="auto"/>
    <w:pitch w:val="variable"/>
    <w:sig w:usb0="A00002FF" w:usb1="5000205B" w:usb2="00000002" w:usb3="00000000" w:csb0="00000001" w:csb1="00000000"/>
  </w:font>
  <w:font w:name="Helvetica Neue">
    <w:altName w:val="Sylfaen"/>
    <w:charset w:val="00"/>
    <w:family w:val="auto"/>
    <w:pitch w:val="variable"/>
    <w:sig w:usb0="E50002FF" w:usb1="500079DB" w:usb2="00000010" w:usb3="00000000" w:csb0="00000001"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6824" w14:textId="424A8A02" w:rsidR="000B20C2" w:rsidRPr="005E00B6" w:rsidRDefault="00A14FB2">
    <w:pPr>
      <w:pStyle w:val="HeaderFooter"/>
      <w:tabs>
        <w:tab w:val="clear" w:pos="9020"/>
        <w:tab w:val="center" w:pos="4750"/>
        <w:tab w:val="right" w:pos="9500"/>
      </w:tabs>
      <w:rPr>
        <w:lang w:val="lt-LT"/>
      </w:rPr>
    </w:pPr>
    <w:r>
      <w:rPr>
        <w:rFonts w:ascii="Times New Roman" w:eastAsia="Times New Roman" w:hAnsi="Times New Roman" w:cs="Times New Roman"/>
      </w:rPr>
      <w:tab/>
    </w:r>
    <w:r>
      <w:rPr>
        <w:rFonts w:ascii="Times New Roman" w:eastAsia="Times New Roman" w:hAnsi="Times New Roman" w:cs="Times New Roman"/>
      </w:rPr>
      <w:tab/>
    </w:r>
    <w:r w:rsidR="00CE59A1">
      <w:rPr>
        <w:rFonts w:ascii="Times New Roman" w:eastAsia="Times New Roman" w:hAnsi="Times New Roman" w:cs="Times New Roman"/>
      </w:rPr>
      <w:tab/>
    </w:r>
    <w:r w:rsidR="00CE59A1">
      <w:rPr>
        <w:rFonts w:ascii="Times New Roman" w:eastAsia="Times New Roman" w:hAnsi="Times New Roman" w:cs="Times New Roman"/>
      </w:rPr>
      <w:tab/>
    </w:r>
    <w:r w:rsidR="00CE59A1">
      <w:rPr>
        <w:rFonts w:ascii="Times New Roman" w:eastAsia="Times New Roman" w:hAnsi="Times New Roman" w:cs="Times New Roman"/>
      </w:rPr>
      <w:tab/>
    </w:r>
    <w:r w:rsidR="00CE59A1">
      <w:rPr>
        <w:rFonts w:ascii="Times New Roman" w:eastAsia="Times New Roman" w:hAnsi="Times New Roman" w:cs="Times New Roman"/>
      </w:rPr>
      <w:tab/>
    </w:r>
    <w:r w:rsidRPr="005E00B6">
      <w:rPr>
        <w:rFonts w:ascii="Times New Roman" w:hAnsi="Times New Roman"/>
        <w:sz w:val="18"/>
        <w:szCs w:val="18"/>
        <w:lang w:val="lt-LT"/>
      </w:rPr>
      <w:t xml:space="preserve">Puslapis </w:t>
    </w:r>
    <w:r w:rsidRPr="005E00B6">
      <w:rPr>
        <w:rFonts w:ascii="Times New Roman" w:eastAsia="Times New Roman" w:hAnsi="Times New Roman" w:cs="Times New Roman"/>
        <w:sz w:val="18"/>
        <w:szCs w:val="18"/>
        <w:lang w:val="lt-LT"/>
      </w:rPr>
      <w:fldChar w:fldCharType="begin"/>
    </w:r>
    <w:r w:rsidRPr="005E00B6">
      <w:rPr>
        <w:rFonts w:ascii="Times New Roman" w:eastAsia="Times New Roman" w:hAnsi="Times New Roman" w:cs="Times New Roman"/>
        <w:sz w:val="18"/>
        <w:szCs w:val="18"/>
        <w:lang w:val="lt-LT"/>
      </w:rPr>
      <w:instrText xml:space="preserve"> PAGE </w:instrText>
    </w:r>
    <w:r w:rsidRPr="005E00B6">
      <w:rPr>
        <w:rFonts w:ascii="Times New Roman" w:eastAsia="Times New Roman" w:hAnsi="Times New Roman" w:cs="Times New Roman"/>
        <w:sz w:val="18"/>
        <w:szCs w:val="18"/>
        <w:lang w:val="lt-LT"/>
      </w:rPr>
      <w:fldChar w:fldCharType="separate"/>
    </w:r>
    <w:r w:rsidR="00795DB9" w:rsidRPr="005E00B6">
      <w:rPr>
        <w:rFonts w:ascii="Times New Roman" w:eastAsia="Times New Roman" w:hAnsi="Times New Roman" w:cs="Times New Roman"/>
        <w:noProof/>
        <w:sz w:val="18"/>
        <w:szCs w:val="18"/>
        <w:lang w:val="lt-LT"/>
      </w:rPr>
      <w:t>2</w:t>
    </w:r>
    <w:r w:rsidRPr="005E00B6">
      <w:rPr>
        <w:rFonts w:ascii="Times New Roman" w:eastAsia="Times New Roman" w:hAnsi="Times New Roman" w:cs="Times New Roman"/>
        <w:sz w:val="18"/>
        <w:szCs w:val="18"/>
        <w:lang w:val="lt-LT"/>
      </w:rPr>
      <w:fldChar w:fldCharType="end"/>
    </w:r>
    <w:r w:rsidRPr="005E00B6">
      <w:rPr>
        <w:rFonts w:ascii="Times New Roman" w:hAnsi="Times New Roman"/>
        <w:sz w:val="18"/>
        <w:szCs w:val="18"/>
        <w:lang w:val="lt-LT"/>
      </w:rPr>
      <w:t xml:space="preserve"> iš </w:t>
    </w:r>
    <w:r w:rsidRPr="005E00B6">
      <w:rPr>
        <w:rFonts w:ascii="Times New Roman" w:eastAsia="Times New Roman" w:hAnsi="Times New Roman" w:cs="Times New Roman"/>
        <w:sz w:val="18"/>
        <w:szCs w:val="18"/>
        <w:lang w:val="lt-LT"/>
      </w:rPr>
      <w:fldChar w:fldCharType="begin"/>
    </w:r>
    <w:r w:rsidRPr="005E00B6">
      <w:rPr>
        <w:rFonts w:ascii="Times New Roman" w:eastAsia="Times New Roman" w:hAnsi="Times New Roman" w:cs="Times New Roman"/>
        <w:sz w:val="18"/>
        <w:szCs w:val="18"/>
        <w:lang w:val="lt-LT"/>
      </w:rPr>
      <w:instrText xml:space="preserve"> NUMPAGES </w:instrText>
    </w:r>
    <w:r w:rsidRPr="005E00B6">
      <w:rPr>
        <w:rFonts w:ascii="Times New Roman" w:eastAsia="Times New Roman" w:hAnsi="Times New Roman" w:cs="Times New Roman"/>
        <w:sz w:val="18"/>
        <w:szCs w:val="18"/>
        <w:lang w:val="lt-LT"/>
      </w:rPr>
      <w:fldChar w:fldCharType="separate"/>
    </w:r>
    <w:r w:rsidR="00795DB9" w:rsidRPr="005E00B6">
      <w:rPr>
        <w:rFonts w:ascii="Times New Roman" w:eastAsia="Times New Roman" w:hAnsi="Times New Roman" w:cs="Times New Roman"/>
        <w:noProof/>
        <w:sz w:val="18"/>
        <w:szCs w:val="18"/>
        <w:lang w:val="lt-LT"/>
      </w:rPr>
      <w:t>2</w:t>
    </w:r>
    <w:r w:rsidRPr="005E00B6">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47E21" w14:textId="77777777" w:rsidR="00743976" w:rsidRDefault="00743976">
      <w:r>
        <w:separator/>
      </w:r>
    </w:p>
  </w:footnote>
  <w:footnote w:type="continuationSeparator" w:id="0">
    <w:p w14:paraId="2212CC5F" w14:textId="77777777" w:rsidR="00743976" w:rsidRDefault="00743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DEB3" w14:textId="77777777" w:rsidR="000B20C2" w:rsidRDefault="00A14FB2">
    <w:r>
      <w:rPr>
        <w:noProof/>
      </w:rPr>
      <mc:AlternateContent>
        <mc:Choice Requires="wps">
          <w:drawing>
            <wp:anchor distT="152400" distB="152400" distL="152400" distR="152400" simplePos="0" relativeHeight="251658240" behindDoc="1" locked="0" layoutInCell="1" allowOverlap="1" wp14:anchorId="098399F2" wp14:editId="18B5942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E03"/>
    <w:multiLevelType w:val="hybridMultilevel"/>
    <w:tmpl w:val="988CB8BC"/>
    <w:lvl w:ilvl="0" w:tplc="7EAC0A9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4C51E9"/>
    <w:multiLevelType w:val="hybridMultilevel"/>
    <w:tmpl w:val="31481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344FC"/>
    <w:multiLevelType w:val="hybridMultilevel"/>
    <w:tmpl w:val="987A20B4"/>
    <w:lvl w:ilvl="0" w:tplc="0DA497BC">
      <w:start w:val="1"/>
      <w:numFmt w:val="bullet"/>
      <w:lvlText w:val=""/>
      <w:lvlJc w:val="left"/>
      <w:pPr>
        <w:ind w:left="720" w:hanging="360"/>
      </w:pPr>
      <w:rPr>
        <w:rFonts w:ascii="Symbol" w:hAnsi="Symbol"/>
      </w:rPr>
    </w:lvl>
    <w:lvl w:ilvl="1" w:tplc="87ECCF16">
      <w:start w:val="1"/>
      <w:numFmt w:val="bullet"/>
      <w:lvlText w:val=""/>
      <w:lvlJc w:val="left"/>
      <w:pPr>
        <w:ind w:left="720" w:hanging="360"/>
      </w:pPr>
      <w:rPr>
        <w:rFonts w:ascii="Symbol" w:hAnsi="Symbol"/>
      </w:rPr>
    </w:lvl>
    <w:lvl w:ilvl="2" w:tplc="0C047164">
      <w:start w:val="1"/>
      <w:numFmt w:val="bullet"/>
      <w:lvlText w:val=""/>
      <w:lvlJc w:val="left"/>
      <w:pPr>
        <w:ind w:left="720" w:hanging="360"/>
      </w:pPr>
      <w:rPr>
        <w:rFonts w:ascii="Symbol" w:hAnsi="Symbol"/>
      </w:rPr>
    </w:lvl>
    <w:lvl w:ilvl="3" w:tplc="9EC6BE9E">
      <w:start w:val="1"/>
      <w:numFmt w:val="bullet"/>
      <w:lvlText w:val=""/>
      <w:lvlJc w:val="left"/>
      <w:pPr>
        <w:ind w:left="720" w:hanging="360"/>
      </w:pPr>
      <w:rPr>
        <w:rFonts w:ascii="Symbol" w:hAnsi="Symbol"/>
      </w:rPr>
    </w:lvl>
    <w:lvl w:ilvl="4" w:tplc="4B2EA906">
      <w:start w:val="1"/>
      <w:numFmt w:val="bullet"/>
      <w:lvlText w:val=""/>
      <w:lvlJc w:val="left"/>
      <w:pPr>
        <w:ind w:left="720" w:hanging="360"/>
      </w:pPr>
      <w:rPr>
        <w:rFonts w:ascii="Symbol" w:hAnsi="Symbol"/>
      </w:rPr>
    </w:lvl>
    <w:lvl w:ilvl="5" w:tplc="C172DFA4">
      <w:start w:val="1"/>
      <w:numFmt w:val="bullet"/>
      <w:lvlText w:val=""/>
      <w:lvlJc w:val="left"/>
      <w:pPr>
        <w:ind w:left="720" w:hanging="360"/>
      </w:pPr>
      <w:rPr>
        <w:rFonts w:ascii="Symbol" w:hAnsi="Symbol"/>
      </w:rPr>
    </w:lvl>
    <w:lvl w:ilvl="6" w:tplc="296441AC">
      <w:start w:val="1"/>
      <w:numFmt w:val="bullet"/>
      <w:lvlText w:val=""/>
      <w:lvlJc w:val="left"/>
      <w:pPr>
        <w:ind w:left="720" w:hanging="360"/>
      </w:pPr>
      <w:rPr>
        <w:rFonts w:ascii="Symbol" w:hAnsi="Symbol"/>
      </w:rPr>
    </w:lvl>
    <w:lvl w:ilvl="7" w:tplc="DEC242F8">
      <w:start w:val="1"/>
      <w:numFmt w:val="bullet"/>
      <w:lvlText w:val=""/>
      <w:lvlJc w:val="left"/>
      <w:pPr>
        <w:ind w:left="720" w:hanging="360"/>
      </w:pPr>
      <w:rPr>
        <w:rFonts w:ascii="Symbol" w:hAnsi="Symbol"/>
      </w:rPr>
    </w:lvl>
    <w:lvl w:ilvl="8" w:tplc="9D764614">
      <w:start w:val="1"/>
      <w:numFmt w:val="bullet"/>
      <w:lvlText w:val=""/>
      <w:lvlJc w:val="left"/>
      <w:pPr>
        <w:ind w:left="720" w:hanging="360"/>
      </w:pPr>
      <w:rPr>
        <w:rFonts w:ascii="Symbol" w:hAnsi="Symbol"/>
      </w:rPr>
    </w:lvl>
  </w:abstractNum>
  <w:abstractNum w:abstractNumId="3" w15:restartNumberingAfterBreak="0">
    <w:nsid w:val="203A0A76"/>
    <w:multiLevelType w:val="hybridMultilevel"/>
    <w:tmpl w:val="FC1C66AA"/>
    <w:lvl w:ilvl="0" w:tplc="26D4EDD0">
      <w:start w:val="1"/>
      <w:numFmt w:val="bullet"/>
      <w:lvlText w:val=""/>
      <w:lvlJc w:val="left"/>
      <w:pPr>
        <w:ind w:left="720" w:hanging="360"/>
      </w:pPr>
      <w:rPr>
        <w:rFonts w:ascii="Symbol" w:hAnsi="Symbol"/>
      </w:rPr>
    </w:lvl>
    <w:lvl w:ilvl="1" w:tplc="CC4E5AC2">
      <w:start w:val="1"/>
      <w:numFmt w:val="bullet"/>
      <w:lvlText w:val=""/>
      <w:lvlJc w:val="left"/>
      <w:pPr>
        <w:ind w:left="720" w:hanging="360"/>
      </w:pPr>
      <w:rPr>
        <w:rFonts w:ascii="Symbol" w:hAnsi="Symbol"/>
      </w:rPr>
    </w:lvl>
    <w:lvl w:ilvl="2" w:tplc="1F0A189E">
      <w:start w:val="1"/>
      <w:numFmt w:val="bullet"/>
      <w:lvlText w:val=""/>
      <w:lvlJc w:val="left"/>
      <w:pPr>
        <w:ind w:left="720" w:hanging="360"/>
      </w:pPr>
      <w:rPr>
        <w:rFonts w:ascii="Symbol" w:hAnsi="Symbol"/>
      </w:rPr>
    </w:lvl>
    <w:lvl w:ilvl="3" w:tplc="B28C2C16">
      <w:start w:val="1"/>
      <w:numFmt w:val="bullet"/>
      <w:lvlText w:val=""/>
      <w:lvlJc w:val="left"/>
      <w:pPr>
        <w:ind w:left="720" w:hanging="360"/>
      </w:pPr>
      <w:rPr>
        <w:rFonts w:ascii="Symbol" w:hAnsi="Symbol"/>
      </w:rPr>
    </w:lvl>
    <w:lvl w:ilvl="4" w:tplc="A2A8B46A">
      <w:start w:val="1"/>
      <w:numFmt w:val="bullet"/>
      <w:lvlText w:val=""/>
      <w:lvlJc w:val="left"/>
      <w:pPr>
        <w:ind w:left="720" w:hanging="360"/>
      </w:pPr>
      <w:rPr>
        <w:rFonts w:ascii="Symbol" w:hAnsi="Symbol"/>
      </w:rPr>
    </w:lvl>
    <w:lvl w:ilvl="5" w:tplc="E7BC96C6">
      <w:start w:val="1"/>
      <w:numFmt w:val="bullet"/>
      <w:lvlText w:val=""/>
      <w:lvlJc w:val="left"/>
      <w:pPr>
        <w:ind w:left="720" w:hanging="360"/>
      </w:pPr>
      <w:rPr>
        <w:rFonts w:ascii="Symbol" w:hAnsi="Symbol"/>
      </w:rPr>
    </w:lvl>
    <w:lvl w:ilvl="6" w:tplc="ABEE67B8">
      <w:start w:val="1"/>
      <w:numFmt w:val="bullet"/>
      <w:lvlText w:val=""/>
      <w:lvlJc w:val="left"/>
      <w:pPr>
        <w:ind w:left="720" w:hanging="360"/>
      </w:pPr>
      <w:rPr>
        <w:rFonts w:ascii="Symbol" w:hAnsi="Symbol"/>
      </w:rPr>
    </w:lvl>
    <w:lvl w:ilvl="7" w:tplc="6B96B738">
      <w:start w:val="1"/>
      <w:numFmt w:val="bullet"/>
      <w:lvlText w:val=""/>
      <w:lvlJc w:val="left"/>
      <w:pPr>
        <w:ind w:left="720" w:hanging="360"/>
      </w:pPr>
      <w:rPr>
        <w:rFonts w:ascii="Symbol" w:hAnsi="Symbol"/>
      </w:rPr>
    </w:lvl>
    <w:lvl w:ilvl="8" w:tplc="835CD15C">
      <w:start w:val="1"/>
      <w:numFmt w:val="bullet"/>
      <w:lvlText w:val=""/>
      <w:lvlJc w:val="left"/>
      <w:pPr>
        <w:ind w:left="720" w:hanging="360"/>
      </w:pPr>
      <w:rPr>
        <w:rFonts w:ascii="Symbol" w:hAnsi="Symbol"/>
      </w:rPr>
    </w:lvl>
  </w:abstractNum>
  <w:abstractNum w:abstractNumId="4" w15:restartNumberingAfterBreak="0">
    <w:nsid w:val="22E90D36"/>
    <w:multiLevelType w:val="multilevel"/>
    <w:tmpl w:val="E4B8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C7D0B"/>
    <w:multiLevelType w:val="multilevel"/>
    <w:tmpl w:val="BBBA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D763BB"/>
    <w:multiLevelType w:val="multilevel"/>
    <w:tmpl w:val="983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7565B5"/>
    <w:multiLevelType w:val="multilevel"/>
    <w:tmpl w:val="4B88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2688565">
    <w:abstractNumId w:val="6"/>
  </w:num>
  <w:num w:numId="2" w16cid:durableId="1290358476">
    <w:abstractNumId w:val="1"/>
  </w:num>
  <w:num w:numId="3" w16cid:durableId="2098860288">
    <w:abstractNumId w:val="0"/>
  </w:num>
  <w:num w:numId="4" w16cid:durableId="344288636">
    <w:abstractNumId w:val="4"/>
  </w:num>
  <w:num w:numId="5" w16cid:durableId="109865761">
    <w:abstractNumId w:val="5"/>
  </w:num>
  <w:num w:numId="6" w16cid:durableId="1731461293">
    <w:abstractNumId w:val="2"/>
  </w:num>
  <w:num w:numId="7" w16cid:durableId="1556115296">
    <w:abstractNumId w:val="7"/>
  </w:num>
  <w:num w:numId="8" w16cid:durableId="648244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2"/>
    <w:rsid w:val="00027ECC"/>
    <w:rsid w:val="00037526"/>
    <w:rsid w:val="000542A6"/>
    <w:rsid w:val="000545DC"/>
    <w:rsid w:val="00061C7D"/>
    <w:rsid w:val="000677C9"/>
    <w:rsid w:val="00083D54"/>
    <w:rsid w:val="000846D3"/>
    <w:rsid w:val="0009197A"/>
    <w:rsid w:val="00092977"/>
    <w:rsid w:val="0009328E"/>
    <w:rsid w:val="0009725B"/>
    <w:rsid w:val="000A7B1F"/>
    <w:rsid w:val="000A7B5F"/>
    <w:rsid w:val="000B0F1B"/>
    <w:rsid w:val="000B20C2"/>
    <w:rsid w:val="000C1BCB"/>
    <w:rsid w:val="000D1ADD"/>
    <w:rsid w:val="000D1BB3"/>
    <w:rsid w:val="000D1DB8"/>
    <w:rsid w:val="000F1FA6"/>
    <w:rsid w:val="000F234D"/>
    <w:rsid w:val="000F2702"/>
    <w:rsid w:val="000F49F8"/>
    <w:rsid w:val="000F60AF"/>
    <w:rsid w:val="00104BDA"/>
    <w:rsid w:val="00104C26"/>
    <w:rsid w:val="001154D8"/>
    <w:rsid w:val="001157F1"/>
    <w:rsid w:val="001212A3"/>
    <w:rsid w:val="001265C3"/>
    <w:rsid w:val="00132C4C"/>
    <w:rsid w:val="00132D5A"/>
    <w:rsid w:val="00140B0A"/>
    <w:rsid w:val="001419F5"/>
    <w:rsid w:val="001426F5"/>
    <w:rsid w:val="001432FB"/>
    <w:rsid w:val="00143810"/>
    <w:rsid w:val="0014627E"/>
    <w:rsid w:val="00150775"/>
    <w:rsid w:val="0015292E"/>
    <w:rsid w:val="00152B2C"/>
    <w:rsid w:val="00156F7B"/>
    <w:rsid w:val="00160EC2"/>
    <w:rsid w:val="00170287"/>
    <w:rsid w:val="001718BC"/>
    <w:rsid w:val="001827C4"/>
    <w:rsid w:val="00185AA3"/>
    <w:rsid w:val="001916D4"/>
    <w:rsid w:val="001965D0"/>
    <w:rsid w:val="001A1AB9"/>
    <w:rsid w:val="001A3057"/>
    <w:rsid w:val="001A3BEB"/>
    <w:rsid w:val="001A4C6F"/>
    <w:rsid w:val="001A730C"/>
    <w:rsid w:val="001B32E8"/>
    <w:rsid w:val="001D2C70"/>
    <w:rsid w:val="001E04AA"/>
    <w:rsid w:val="001F4408"/>
    <w:rsid w:val="001F4ADA"/>
    <w:rsid w:val="001F63D0"/>
    <w:rsid w:val="001F6600"/>
    <w:rsid w:val="00201E6E"/>
    <w:rsid w:val="00204020"/>
    <w:rsid w:val="00206758"/>
    <w:rsid w:val="0020760C"/>
    <w:rsid w:val="00213023"/>
    <w:rsid w:val="0022146D"/>
    <w:rsid w:val="00222C4E"/>
    <w:rsid w:val="00232BC1"/>
    <w:rsid w:val="002408E5"/>
    <w:rsid w:val="00242075"/>
    <w:rsid w:val="00242F44"/>
    <w:rsid w:val="00244269"/>
    <w:rsid w:val="002551E8"/>
    <w:rsid w:val="00256711"/>
    <w:rsid w:val="0026501D"/>
    <w:rsid w:val="002666BE"/>
    <w:rsid w:val="00267F7F"/>
    <w:rsid w:val="00270245"/>
    <w:rsid w:val="0027772F"/>
    <w:rsid w:val="00280B8F"/>
    <w:rsid w:val="00290A5F"/>
    <w:rsid w:val="00290D63"/>
    <w:rsid w:val="002A5632"/>
    <w:rsid w:val="002B0163"/>
    <w:rsid w:val="002B3B04"/>
    <w:rsid w:val="002B5FFC"/>
    <w:rsid w:val="002C58BA"/>
    <w:rsid w:val="002C68E9"/>
    <w:rsid w:val="002D236D"/>
    <w:rsid w:val="002D53FB"/>
    <w:rsid w:val="002D6DA2"/>
    <w:rsid w:val="002D7DE1"/>
    <w:rsid w:val="002E7B7E"/>
    <w:rsid w:val="002F0C78"/>
    <w:rsid w:val="002F71E7"/>
    <w:rsid w:val="00300EA6"/>
    <w:rsid w:val="0030586D"/>
    <w:rsid w:val="003165D3"/>
    <w:rsid w:val="00316751"/>
    <w:rsid w:val="003179AA"/>
    <w:rsid w:val="0032370A"/>
    <w:rsid w:val="003265AA"/>
    <w:rsid w:val="00326F11"/>
    <w:rsid w:val="00331E7E"/>
    <w:rsid w:val="00337CFA"/>
    <w:rsid w:val="00345152"/>
    <w:rsid w:val="003504E8"/>
    <w:rsid w:val="00350DA0"/>
    <w:rsid w:val="00356152"/>
    <w:rsid w:val="00357942"/>
    <w:rsid w:val="003666D8"/>
    <w:rsid w:val="003736B3"/>
    <w:rsid w:val="0037499D"/>
    <w:rsid w:val="00377BF4"/>
    <w:rsid w:val="00381913"/>
    <w:rsid w:val="00385002"/>
    <w:rsid w:val="00392855"/>
    <w:rsid w:val="00393171"/>
    <w:rsid w:val="003A17D5"/>
    <w:rsid w:val="003A76DA"/>
    <w:rsid w:val="003B05C8"/>
    <w:rsid w:val="003C2175"/>
    <w:rsid w:val="003C34D4"/>
    <w:rsid w:val="003C4686"/>
    <w:rsid w:val="003E24AE"/>
    <w:rsid w:val="003E57EF"/>
    <w:rsid w:val="003F31AF"/>
    <w:rsid w:val="003F3415"/>
    <w:rsid w:val="003F3DC6"/>
    <w:rsid w:val="003F5D5B"/>
    <w:rsid w:val="003F72F0"/>
    <w:rsid w:val="003F7816"/>
    <w:rsid w:val="004012C7"/>
    <w:rsid w:val="00401C95"/>
    <w:rsid w:val="00412216"/>
    <w:rsid w:val="00436061"/>
    <w:rsid w:val="00437EA8"/>
    <w:rsid w:val="00446A91"/>
    <w:rsid w:val="0045170D"/>
    <w:rsid w:val="00453720"/>
    <w:rsid w:val="00463ACF"/>
    <w:rsid w:val="004669DA"/>
    <w:rsid w:val="00473829"/>
    <w:rsid w:val="0048776F"/>
    <w:rsid w:val="004900FE"/>
    <w:rsid w:val="00490127"/>
    <w:rsid w:val="0049445E"/>
    <w:rsid w:val="00496CB4"/>
    <w:rsid w:val="004A524E"/>
    <w:rsid w:val="004A5950"/>
    <w:rsid w:val="004D6613"/>
    <w:rsid w:val="004F26B2"/>
    <w:rsid w:val="004F2900"/>
    <w:rsid w:val="004F2928"/>
    <w:rsid w:val="004F379D"/>
    <w:rsid w:val="004F42C8"/>
    <w:rsid w:val="004F57D9"/>
    <w:rsid w:val="004F75A5"/>
    <w:rsid w:val="004F79E6"/>
    <w:rsid w:val="005042E0"/>
    <w:rsid w:val="005077A1"/>
    <w:rsid w:val="00510AF8"/>
    <w:rsid w:val="00513290"/>
    <w:rsid w:val="00516B15"/>
    <w:rsid w:val="00522477"/>
    <w:rsid w:val="00527DCE"/>
    <w:rsid w:val="005426AD"/>
    <w:rsid w:val="00544452"/>
    <w:rsid w:val="0056281B"/>
    <w:rsid w:val="00562DDD"/>
    <w:rsid w:val="00564353"/>
    <w:rsid w:val="00564CFF"/>
    <w:rsid w:val="00567C57"/>
    <w:rsid w:val="00571523"/>
    <w:rsid w:val="005752DF"/>
    <w:rsid w:val="00577FFA"/>
    <w:rsid w:val="00581D5B"/>
    <w:rsid w:val="00587909"/>
    <w:rsid w:val="00590161"/>
    <w:rsid w:val="005963E3"/>
    <w:rsid w:val="005B0293"/>
    <w:rsid w:val="005B5EFE"/>
    <w:rsid w:val="005C49A7"/>
    <w:rsid w:val="005D0212"/>
    <w:rsid w:val="005E00B6"/>
    <w:rsid w:val="005E0C55"/>
    <w:rsid w:val="005E468C"/>
    <w:rsid w:val="005F7687"/>
    <w:rsid w:val="0060068D"/>
    <w:rsid w:val="00601485"/>
    <w:rsid w:val="006060BC"/>
    <w:rsid w:val="00620E82"/>
    <w:rsid w:val="0063311C"/>
    <w:rsid w:val="00636E4C"/>
    <w:rsid w:val="006373EE"/>
    <w:rsid w:val="006554C1"/>
    <w:rsid w:val="00662F85"/>
    <w:rsid w:val="00663AFB"/>
    <w:rsid w:val="00676EB4"/>
    <w:rsid w:val="00694BC6"/>
    <w:rsid w:val="006A621F"/>
    <w:rsid w:val="006A7741"/>
    <w:rsid w:val="006B0508"/>
    <w:rsid w:val="006B1CD8"/>
    <w:rsid w:val="006C2CE2"/>
    <w:rsid w:val="006C5BB3"/>
    <w:rsid w:val="006D1308"/>
    <w:rsid w:val="006D202D"/>
    <w:rsid w:val="006E792C"/>
    <w:rsid w:val="006E7E77"/>
    <w:rsid w:val="006F2B97"/>
    <w:rsid w:val="007030EF"/>
    <w:rsid w:val="0070577B"/>
    <w:rsid w:val="0072068B"/>
    <w:rsid w:val="00720BCC"/>
    <w:rsid w:val="007257DD"/>
    <w:rsid w:val="00735BC6"/>
    <w:rsid w:val="00740E88"/>
    <w:rsid w:val="0074137F"/>
    <w:rsid w:val="00743976"/>
    <w:rsid w:val="0074486B"/>
    <w:rsid w:val="0074538C"/>
    <w:rsid w:val="007469FA"/>
    <w:rsid w:val="00762470"/>
    <w:rsid w:val="00770DA9"/>
    <w:rsid w:val="007738B4"/>
    <w:rsid w:val="00775BBB"/>
    <w:rsid w:val="007816FA"/>
    <w:rsid w:val="00782F8D"/>
    <w:rsid w:val="00783973"/>
    <w:rsid w:val="00790C7B"/>
    <w:rsid w:val="00794A79"/>
    <w:rsid w:val="00795DB9"/>
    <w:rsid w:val="00797526"/>
    <w:rsid w:val="007A1707"/>
    <w:rsid w:val="007A299F"/>
    <w:rsid w:val="007B1255"/>
    <w:rsid w:val="007B51C2"/>
    <w:rsid w:val="007B5A0A"/>
    <w:rsid w:val="007C34B2"/>
    <w:rsid w:val="007D26F4"/>
    <w:rsid w:val="007D4AF4"/>
    <w:rsid w:val="007E285B"/>
    <w:rsid w:val="007E5CA3"/>
    <w:rsid w:val="007F26E1"/>
    <w:rsid w:val="00802182"/>
    <w:rsid w:val="00810B0B"/>
    <w:rsid w:val="00820F75"/>
    <w:rsid w:val="0082109E"/>
    <w:rsid w:val="008243DE"/>
    <w:rsid w:val="00833969"/>
    <w:rsid w:val="00840986"/>
    <w:rsid w:val="00844124"/>
    <w:rsid w:val="008503C5"/>
    <w:rsid w:val="008547C4"/>
    <w:rsid w:val="00854879"/>
    <w:rsid w:val="008669BF"/>
    <w:rsid w:val="00867B6B"/>
    <w:rsid w:val="0087370D"/>
    <w:rsid w:val="00886A32"/>
    <w:rsid w:val="00886B90"/>
    <w:rsid w:val="00894C50"/>
    <w:rsid w:val="008953AC"/>
    <w:rsid w:val="008A1F3E"/>
    <w:rsid w:val="008A68B6"/>
    <w:rsid w:val="008B62DB"/>
    <w:rsid w:val="008C006D"/>
    <w:rsid w:val="008D1740"/>
    <w:rsid w:val="008D362A"/>
    <w:rsid w:val="008E694D"/>
    <w:rsid w:val="008E7E8E"/>
    <w:rsid w:val="008F4F68"/>
    <w:rsid w:val="0090166D"/>
    <w:rsid w:val="009036F8"/>
    <w:rsid w:val="009060E1"/>
    <w:rsid w:val="0091194D"/>
    <w:rsid w:val="00920F26"/>
    <w:rsid w:val="009265A0"/>
    <w:rsid w:val="00943002"/>
    <w:rsid w:val="00953823"/>
    <w:rsid w:val="00954541"/>
    <w:rsid w:val="00954E37"/>
    <w:rsid w:val="00963B70"/>
    <w:rsid w:val="009712CA"/>
    <w:rsid w:val="00977389"/>
    <w:rsid w:val="009840FC"/>
    <w:rsid w:val="00990214"/>
    <w:rsid w:val="0099531F"/>
    <w:rsid w:val="009A34CD"/>
    <w:rsid w:val="009A4451"/>
    <w:rsid w:val="009B179D"/>
    <w:rsid w:val="009B1AF0"/>
    <w:rsid w:val="009B7C37"/>
    <w:rsid w:val="009D46D1"/>
    <w:rsid w:val="009E16DC"/>
    <w:rsid w:val="009E24B0"/>
    <w:rsid w:val="009E67A8"/>
    <w:rsid w:val="009F0DF9"/>
    <w:rsid w:val="00A02E13"/>
    <w:rsid w:val="00A059FE"/>
    <w:rsid w:val="00A13238"/>
    <w:rsid w:val="00A14FB2"/>
    <w:rsid w:val="00A15D0B"/>
    <w:rsid w:val="00A20CAE"/>
    <w:rsid w:val="00A21475"/>
    <w:rsid w:val="00A26A90"/>
    <w:rsid w:val="00A2710A"/>
    <w:rsid w:val="00A2731D"/>
    <w:rsid w:val="00A367A7"/>
    <w:rsid w:val="00A44F3A"/>
    <w:rsid w:val="00A4558D"/>
    <w:rsid w:val="00A458D4"/>
    <w:rsid w:val="00A531A1"/>
    <w:rsid w:val="00A53FF6"/>
    <w:rsid w:val="00A61DEF"/>
    <w:rsid w:val="00A65F2C"/>
    <w:rsid w:val="00A667A5"/>
    <w:rsid w:val="00A72855"/>
    <w:rsid w:val="00A817B1"/>
    <w:rsid w:val="00A82B36"/>
    <w:rsid w:val="00A86918"/>
    <w:rsid w:val="00A874B4"/>
    <w:rsid w:val="00AA5163"/>
    <w:rsid w:val="00AA590F"/>
    <w:rsid w:val="00AB527D"/>
    <w:rsid w:val="00AB585E"/>
    <w:rsid w:val="00AB75B9"/>
    <w:rsid w:val="00AC0AD3"/>
    <w:rsid w:val="00AC3D0D"/>
    <w:rsid w:val="00AC4CA4"/>
    <w:rsid w:val="00AC52A5"/>
    <w:rsid w:val="00AC5BFB"/>
    <w:rsid w:val="00AE3C25"/>
    <w:rsid w:val="00AE3E8B"/>
    <w:rsid w:val="00AE593B"/>
    <w:rsid w:val="00AE6BAF"/>
    <w:rsid w:val="00AF4B7C"/>
    <w:rsid w:val="00AF54E6"/>
    <w:rsid w:val="00B03739"/>
    <w:rsid w:val="00B11BDE"/>
    <w:rsid w:val="00B1264F"/>
    <w:rsid w:val="00B13CA0"/>
    <w:rsid w:val="00B13F47"/>
    <w:rsid w:val="00B144C7"/>
    <w:rsid w:val="00B152CE"/>
    <w:rsid w:val="00B21142"/>
    <w:rsid w:val="00B4502E"/>
    <w:rsid w:val="00B538C4"/>
    <w:rsid w:val="00B54539"/>
    <w:rsid w:val="00B57145"/>
    <w:rsid w:val="00B64D39"/>
    <w:rsid w:val="00B76550"/>
    <w:rsid w:val="00B82FBD"/>
    <w:rsid w:val="00B92738"/>
    <w:rsid w:val="00B92A0B"/>
    <w:rsid w:val="00B93EF3"/>
    <w:rsid w:val="00B94516"/>
    <w:rsid w:val="00B9483D"/>
    <w:rsid w:val="00BA2E48"/>
    <w:rsid w:val="00BA4D26"/>
    <w:rsid w:val="00BA6BA3"/>
    <w:rsid w:val="00BB1471"/>
    <w:rsid w:val="00BC6306"/>
    <w:rsid w:val="00BD0DD4"/>
    <w:rsid w:val="00BD4C29"/>
    <w:rsid w:val="00BE13F0"/>
    <w:rsid w:val="00BF5E58"/>
    <w:rsid w:val="00C1332C"/>
    <w:rsid w:val="00C310AB"/>
    <w:rsid w:val="00C36905"/>
    <w:rsid w:val="00C47731"/>
    <w:rsid w:val="00C6243B"/>
    <w:rsid w:val="00C65FE5"/>
    <w:rsid w:val="00C676AD"/>
    <w:rsid w:val="00C74584"/>
    <w:rsid w:val="00C74E38"/>
    <w:rsid w:val="00C87480"/>
    <w:rsid w:val="00CA7518"/>
    <w:rsid w:val="00CC272E"/>
    <w:rsid w:val="00CC30AF"/>
    <w:rsid w:val="00CC4B08"/>
    <w:rsid w:val="00CC7856"/>
    <w:rsid w:val="00CE05A1"/>
    <w:rsid w:val="00CE4B36"/>
    <w:rsid w:val="00CE59A1"/>
    <w:rsid w:val="00D04C92"/>
    <w:rsid w:val="00D05274"/>
    <w:rsid w:val="00D063EE"/>
    <w:rsid w:val="00D06C7A"/>
    <w:rsid w:val="00D15091"/>
    <w:rsid w:val="00D23EAD"/>
    <w:rsid w:val="00D25CAC"/>
    <w:rsid w:val="00D31EBF"/>
    <w:rsid w:val="00D3219A"/>
    <w:rsid w:val="00D84C0C"/>
    <w:rsid w:val="00D95E80"/>
    <w:rsid w:val="00D9633F"/>
    <w:rsid w:val="00DA24D6"/>
    <w:rsid w:val="00DA2AFA"/>
    <w:rsid w:val="00DA756A"/>
    <w:rsid w:val="00DA7A41"/>
    <w:rsid w:val="00DB5BDB"/>
    <w:rsid w:val="00DB5DB6"/>
    <w:rsid w:val="00DD2A18"/>
    <w:rsid w:val="00DD7256"/>
    <w:rsid w:val="00DE0771"/>
    <w:rsid w:val="00DE07CD"/>
    <w:rsid w:val="00DE157F"/>
    <w:rsid w:val="00DE19A8"/>
    <w:rsid w:val="00DE6BE3"/>
    <w:rsid w:val="00DF3AE2"/>
    <w:rsid w:val="00E02E1A"/>
    <w:rsid w:val="00E05E4C"/>
    <w:rsid w:val="00E13DAC"/>
    <w:rsid w:val="00E22D51"/>
    <w:rsid w:val="00E23B9B"/>
    <w:rsid w:val="00E24956"/>
    <w:rsid w:val="00E3513C"/>
    <w:rsid w:val="00E42725"/>
    <w:rsid w:val="00E42E2D"/>
    <w:rsid w:val="00E5065C"/>
    <w:rsid w:val="00E54531"/>
    <w:rsid w:val="00E548FA"/>
    <w:rsid w:val="00E5635C"/>
    <w:rsid w:val="00E57553"/>
    <w:rsid w:val="00E74796"/>
    <w:rsid w:val="00E8097C"/>
    <w:rsid w:val="00E83E0B"/>
    <w:rsid w:val="00E85F6D"/>
    <w:rsid w:val="00E9574E"/>
    <w:rsid w:val="00E96DA1"/>
    <w:rsid w:val="00EA0FBC"/>
    <w:rsid w:val="00EA16F1"/>
    <w:rsid w:val="00EA52CC"/>
    <w:rsid w:val="00EB42D3"/>
    <w:rsid w:val="00EC11FC"/>
    <w:rsid w:val="00EC4893"/>
    <w:rsid w:val="00EC5A31"/>
    <w:rsid w:val="00ED2E68"/>
    <w:rsid w:val="00ED4B71"/>
    <w:rsid w:val="00ED7860"/>
    <w:rsid w:val="00EF503A"/>
    <w:rsid w:val="00EF603C"/>
    <w:rsid w:val="00F004F0"/>
    <w:rsid w:val="00F017B0"/>
    <w:rsid w:val="00F03233"/>
    <w:rsid w:val="00F03A55"/>
    <w:rsid w:val="00F0415B"/>
    <w:rsid w:val="00F119C3"/>
    <w:rsid w:val="00F11F7C"/>
    <w:rsid w:val="00F12516"/>
    <w:rsid w:val="00F14ECC"/>
    <w:rsid w:val="00F15EB6"/>
    <w:rsid w:val="00F23DAE"/>
    <w:rsid w:val="00F25C64"/>
    <w:rsid w:val="00F27E08"/>
    <w:rsid w:val="00F3105D"/>
    <w:rsid w:val="00F3306B"/>
    <w:rsid w:val="00F419C9"/>
    <w:rsid w:val="00F54934"/>
    <w:rsid w:val="00F61889"/>
    <w:rsid w:val="00F61A1B"/>
    <w:rsid w:val="00F63C0C"/>
    <w:rsid w:val="00F65E41"/>
    <w:rsid w:val="00F66279"/>
    <w:rsid w:val="00F72F6C"/>
    <w:rsid w:val="00F7635C"/>
    <w:rsid w:val="00F80A02"/>
    <w:rsid w:val="00FA27C3"/>
    <w:rsid w:val="00FA7F6E"/>
    <w:rsid w:val="00FC21FF"/>
    <w:rsid w:val="00FC55C3"/>
    <w:rsid w:val="00FC6353"/>
    <w:rsid w:val="00FD153C"/>
    <w:rsid w:val="00FD18E7"/>
    <w:rsid w:val="00FD6CDB"/>
    <w:rsid w:val="00FE033D"/>
    <w:rsid w:val="00FE207A"/>
    <w:rsid w:val="00FE352A"/>
    <w:rsid w:val="00FE7948"/>
    <w:rsid w:val="00FF2CD5"/>
    <w:rsid w:val="00FF2D82"/>
    <w:rsid w:val="00FF6F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CA005"/>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TitleChar">
    <w:name w:val="Title Char"/>
    <w:basedOn w:val="DefaultParagraphFont"/>
    <w:link w:val="Title"/>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character" w:styleId="CommentReference">
    <w:name w:val="annotation reference"/>
    <w:basedOn w:val="DefaultParagraphFont"/>
    <w:uiPriority w:val="99"/>
    <w:semiHidden/>
    <w:unhideWhenUsed/>
    <w:rsid w:val="00720BCC"/>
    <w:rPr>
      <w:sz w:val="16"/>
      <w:szCs w:val="16"/>
    </w:rPr>
  </w:style>
  <w:style w:type="paragraph" w:styleId="CommentText">
    <w:name w:val="annotation text"/>
    <w:basedOn w:val="Normal"/>
    <w:link w:val="CommentTextChar"/>
    <w:uiPriority w:val="99"/>
    <w:unhideWhenUsed/>
    <w:rsid w:val="00720BCC"/>
    <w:rPr>
      <w:sz w:val="20"/>
      <w:szCs w:val="20"/>
    </w:rPr>
  </w:style>
  <w:style w:type="character" w:customStyle="1" w:styleId="CommentTextChar">
    <w:name w:val="Comment Text Char"/>
    <w:basedOn w:val="DefaultParagraphFont"/>
    <w:link w:val="CommentText"/>
    <w:uiPriority w:val="99"/>
    <w:rsid w:val="00720BCC"/>
  </w:style>
  <w:style w:type="paragraph" w:styleId="CommentSubject">
    <w:name w:val="annotation subject"/>
    <w:basedOn w:val="CommentText"/>
    <w:next w:val="CommentText"/>
    <w:link w:val="CommentSubjectChar"/>
    <w:uiPriority w:val="99"/>
    <w:semiHidden/>
    <w:unhideWhenUsed/>
    <w:rsid w:val="00720BCC"/>
    <w:rPr>
      <w:b/>
      <w:bCs/>
    </w:rPr>
  </w:style>
  <w:style w:type="character" w:customStyle="1" w:styleId="CommentSubjectChar">
    <w:name w:val="Comment Subject Char"/>
    <w:basedOn w:val="CommentTextChar"/>
    <w:link w:val="CommentSubject"/>
    <w:uiPriority w:val="99"/>
    <w:semiHidden/>
    <w:rsid w:val="00720BCC"/>
    <w:rPr>
      <w:b/>
      <w:bCs/>
    </w:rPr>
  </w:style>
  <w:style w:type="paragraph" w:styleId="BalloonText">
    <w:name w:val="Balloon Text"/>
    <w:basedOn w:val="Normal"/>
    <w:link w:val="BalloonTextChar"/>
    <w:uiPriority w:val="99"/>
    <w:semiHidden/>
    <w:unhideWhenUsed/>
    <w:rsid w:val="00720B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CC"/>
    <w:rPr>
      <w:rFonts w:ascii="Segoe UI" w:hAnsi="Segoe UI" w:cs="Segoe UI"/>
      <w:sz w:val="18"/>
      <w:szCs w:val="18"/>
    </w:rPr>
  </w:style>
  <w:style w:type="paragraph" w:styleId="Header">
    <w:name w:val="header"/>
    <w:basedOn w:val="Normal"/>
    <w:link w:val="HeaderChar"/>
    <w:uiPriority w:val="99"/>
    <w:unhideWhenUsed/>
    <w:rsid w:val="00795DB9"/>
    <w:pPr>
      <w:tabs>
        <w:tab w:val="center" w:pos="4680"/>
        <w:tab w:val="right" w:pos="9360"/>
      </w:tabs>
    </w:pPr>
  </w:style>
  <w:style w:type="character" w:customStyle="1" w:styleId="HeaderChar">
    <w:name w:val="Header Char"/>
    <w:basedOn w:val="DefaultParagraphFont"/>
    <w:link w:val="Header"/>
    <w:uiPriority w:val="99"/>
    <w:rsid w:val="00795DB9"/>
    <w:rPr>
      <w:sz w:val="24"/>
      <w:szCs w:val="24"/>
    </w:rPr>
  </w:style>
  <w:style w:type="paragraph" w:styleId="Footer">
    <w:name w:val="footer"/>
    <w:basedOn w:val="Normal"/>
    <w:link w:val="FooterChar"/>
    <w:uiPriority w:val="99"/>
    <w:unhideWhenUsed/>
    <w:rsid w:val="00795DB9"/>
    <w:pPr>
      <w:tabs>
        <w:tab w:val="center" w:pos="4680"/>
        <w:tab w:val="right" w:pos="9360"/>
      </w:tabs>
    </w:pPr>
  </w:style>
  <w:style w:type="character" w:customStyle="1" w:styleId="FooterChar">
    <w:name w:val="Footer Char"/>
    <w:basedOn w:val="DefaultParagraphFont"/>
    <w:link w:val="Footer"/>
    <w:uiPriority w:val="99"/>
    <w:rsid w:val="00795DB9"/>
    <w:rPr>
      <w:sz w:val="24"/>
      <w:szCs w:val="24"/>
    </w:rPr>
  </w:style>
  <w:style w:type="paragraph" w:customStyle="1" w:styleId="ListParagraph1">
    <w:name w:val="List Paragraph1"/>
    <w:aliases w:val="List Paragraph,Bullet EY,List Paragraph2,List Paragraph Red,Numbering,ERP-List Paragraph,List Paragraph11,Sąrašo pastraipa.Bullet,Bullet,Table of contents numbered,Lentele,List Paragraph22,List Paragraph21,List Paragraph3,lp1"/>
    <w:basedOn w:val="Normal"/>
    <w:uiPriority w:val="34"/>
    <w:qFormat/>
    <w:rsid w:val="0072068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rPr>
  </w:style>
  <w:style w:type="character" w:customStyle="1" w:styleId="normaltextrun">
    <w:name w:val="normaltextrun"/>
    <w:basedOn w:val="DefaultParagraphFont"/>
    <w:rsid w:val="00867B6B"/>
  </w:style>
  <w:style w:type="paragraph" w:styleId="Revision">
    <w:name w:val="Revision"/>
    <w:hidden/>
    <w:uiPriority w:val="99"/>
    <w:semiHidden/>
    <w:rsid w:val="0091194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istParagraph">
    <w:name w:val="List Paragraph"/>
    <w:basedOn w:val="Normal"/>
    <w:uiPriority w:val="34"/>
    <w:qFormat/>
    <w:rsid w:val="00F80A02"/>
    <w:pPr>
      <w:ind w:left="720"/>
      <w:contextualSpacing/>
    </w:pPr>
  </w:style>
  <w:style w:type="paragraph" w:styleId="NormalWeb">
    <w:name w:val="Normal (Web)"/>
    <w:basedOn w:val="Normal"/>
    <w:uiPriority w:val="99"/>
    <w:unhideWhenUsed/>
    <w:rsid w:val="001965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cf01">
    <w:name w:val="cf01"/>
    <w:basedOn w:val="DefaultParagraphFont"/>
    <w:rsid w:val="005963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264028">
      <w:bodyDiv w:val="1"/>
      <w:marLeft w:val="0"/>
      <w:marRight w:val="0"/>
      <w:marTop w:val="0"/>
      <w:marBottom w:val="0"/>
      <w:divBdr>
        <w:top w:val="none" w:sz="0" w:space="0" w:color="auto"/>
        <w:left w:val="none" w:sz="0" w:space="0" w:color="auto"/>
        <w:bottom w:val="none" w:sz="0" w:space="0" w:color="auto"/>
        <w:right w:val="none" w:sz="0" w:space="0" w:color="auto"/>
      </w:divBdr>
    </w:div>
    <w:div w:id="436292152">
      <w:bodyDiv w:val="1"/>
      <w:marLeft w:val="0"/>
      <w:marRight w:val="0"/>
      <w:marTop w:val="0"/>
      <w:marBottom w:val="0"/>
      <w:divBdr>
        <w:top w:val="none" w:sz="0" w:space="0" w:color="auto"/>
        <w:left w:val="none" w:sz="0" w:space="0" w:color="auto"/>
        <w:bottom w:val="none" w:sz="0" w:space="0" w:color="auto"/>
        <w:right w:val="none" w:sz="0" w:space="0" w:color="auto"/>
      </w:divBdr>
    </w:div>
    <w:div w:id="630482348">
      <w:bodyDiv w:val="1"/>
      <w:marLeft w:val="0"/>
      <w:marRight w:val="0"/>
      <w:marTop w:val="0"/>
      <w:marBottom w:val="0"/>
      <w:divBdr>
        <w:top w:val="none" w:sz="0" w:space="0" w:color="auto"/>
        <w:left w:val="none" w:sz="0" w:space="0" w:color="auto"/>
        <w:bottom w:val="none" w:sz="0" w:space="0" w:color="auto"/>
        <w:right w:val="none" w:sz="0" w:space="0" w:color="auto"/>
      </w:divBdr>
    </w:div>
    <w:div w:id="648167455">
      <w:bodyDiv w:val="1"/>
      <w:marLeft w:val="0"/>
      <w:marRight w:val="0"/>
      <w:marTop w:val="0"/>
      <w:marBottom w:val="0"/>
      <w:divBdr>
        <w:top w:val="none" w:sz="0" w:space="0" w:color="auto"/>
        <w:left w:val="none" w:sz="0" w:space="0" w:color="auto"/>
        <w:bottom w:val="none" w:sz="0" w:space="0" w:color="auto"/>
        <w:right w:val="none" w:sz="0" w:space="0" w:color="auto"/>
      </w:divBdr>
    </w:div>
    <w:div w:id="682971591">
      <w:bodyDiv w:val="1"/>
      <w:marLeft w:val="0"/>
      <w:marRight w:val="0"/>
      <w:marTop w:val="0"/>
      <w:marBottom w:val="0"/>
      <w:divBdr>
        <w:top w:val="none" w:sz="0" w:space="0" w:color="auto"/>
        <w:left w:val="none" w:sz="0" w:space="0" w:color="auto"/>
        <w:bottom w:val="none" w:sz="0" w:space="0" w:color="auto"/>
        <w:right w:val="none" w:sz="0" w:space="0" w:color="auto"/>
      </w:divBdr>
    </w:div>
    <w:div w:id="701980040">
      <w:bodyDiv w:val="1"/>
      <w:marLeft w:val="0"/>
      <w:marRight w:val="0"/>
      <w:marTop w:val="0"/>
      <w:marBottom w:val="0"/>
      <w:divBdr>
        <w:top w:val="none" w:sz="0" w:space="0" w:color="auto"/>
        <w:left w:val="none" w:sz="0" w:space="0" w:color="auto"/>
        <w:bottom w:val="none" w:sz="0" w:space="0" w:color="auto"/>
        <w:right w:val="none" w:sz="0" w:space="0" w:color="auto"/>
      </w:divBdr>
    </w:div>
    <w:div w:id="731775623">
      <w:bodyDiv w:val="1"/>
      <w:marLeft w:val="0"/>
      <w:marRight w:val="0"/>
      <w:marTop w:val="0"/>
      <w:marBottom w:val="0"/>
      <w:divBdr>
        <w:top w:val="none" w:sz="0" w:space="0" w:color="auto"/>
        <w:left w:val="none" w:sz="0" w:space="0" w:color="auto"/>
        <w:bottom w:val="none" w:sz="0" w:space="0" w:color="auto"/>
        <w:right w:val="none" w:sz="0" w:space="0" w:color="auto"/>
      </w:divBdr>
    </w:div>
    <w:div w:id="796533679">
      <w:bodyDiv w:val="1"/>
      <w:marLeft w:val="0"/>
      <w:marRight w:val="0"/>
      <w:marTop w:val="0"/>
      <w:marBottom w:val="0"/>
      <w:divBdr>
        <w:top w:val="none" w:sz="0" w:space="0" w:color="auto"/>
        <w:left w:val="none" w:sz="0" w:space="0" w:color="auto"/>
        <w:bottom w:val="none" w:sz="0" w:space="0" w:color="auto"/>
        <w:right w:val="none" w:sz="0" w:space="0" w:color="auto"/>
      </w:divBdr>
    </w:div>
    <w:div w:id="1153788889">
      <w:bodyDiv w:val="1"/>
      <w:marLeft w:val="0"/>
      <w:marRight w:val="0"/>
      <w:marTop w:val="0"/>
      <w:marBottom w:val="0"/>
      <w:divBdr>
        <w:top w:val="none" w:sz="0" w:space="0" w:color="auto"/>
        <w:left w:val="none" w:sz="0" w:space="0" w:color="auto"/>
        <w:bottom w:val="none" w:sz="0" w:space="0" w:color="auto"/>
        <w:right w:val="none" w:sz="0" w:space="0" w:color="auto"/>
      </w:divBdr>
    </w:div>
    <w:div w:id="1252810619">
      <w:bodyDiv w:val="1"/>
      <w:marLeft w:val="0"/>
      <w:marRight w:val="0"/>
      <w:marTop w:val="0"/>
      <w:marBottom w:val="0"/>
      <w:divBdr>
        <w:top w:val="none" w:sz="0" w:space="0" w:color="auto"/>
        <w:left w:val="none" w:sz="0" w:space="0" w:color="auto"/>
        <w:bottom w:val="none" w:sz="0" w:space="0" w:color="auto"/>
        <w:right w:val="none" w:sz="0" w:space="0" w:color="auto"/>
      </w:divBdr>
    </w:div>
    <w:div w:id="1929925880">
      <w:bodyDiv w:val="1"/>
      <w:marLeft w:val="0"/>
      <w:marRight w:val="0"/>
      <w:marTop w:val="0"/>
      <w:marBottom w:val="0"/>
      <w:divBdr>
        <w:top w:val="none" w:sz="0" w:space="0" w:color="auto"/>
        <w:left w:val="none" w:sz="0" w:space="0" w:color="auto"/>
        <w:bottom w:val="none" w:sz="0" w:space="0" w:color="auto"/>
        <w:right w:val="none" w:sz="0" w:space="0" w:color="auto"/>
      </w:divBdr>
    </w:div>
    <w:div w:id="2021613687">
      <w:bodyDiv w:val="1"/>
      <w:marLeft w:val="0"/>
      <w:marRight w:val="0"/>
      <w:marTop w:val="0"/>
      <w:marBottom w:val="0"/>
      <w:divBdr>
        <w:top w:val="none" w:sz="0" w:space="0" w:color="auto"/>
        <w:left w:val="none" w:sz="0" w:space="0" w:color="auto"/>
        <w:bottom w:val="none" w:sz="0" w:space="0" w:color="auto"/>
        <w:right w:val="none" w:sz="0" w:space="0" w:color="auto"/>
      </w:divBdr>
    </w:div>
    <w:div w:id="213689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28244EE5355854184A51150D660A357" ma:contentTypeVersion="16" ma:contentTypeDescription="Kurkite naują dokumentą." ma:contentTypeScope="" ma:versionID="c4295b66a6208901e9c5d9be4999f30e">
  <xsd:schema xmlns:xsd="http://www.w3.org/2001/XMLSchema" xmlns:xs="http://www.w3.org/2001/XMLSchema" xmlns:p="http://schemas.microsoft.com/office/2006/metadata/properties" xmlns:ns3="07a599e6-9d58-494d-9afc-92b145637069" xmlns:ns4="6533c67b-cee2-42de-9393-e2bcb6426df6" targetNamespace="http://schemas.microsoft.com/office/2006/metadata/properties" ma:root="true" ma:fieldsID="53eb9020ed99a450cc481835a8c24764" ns3:_="" ns4:_="">
    <xsd:import namespace="07a599e6-9d58-494d-9afc-92b145637069"/>
    <xsd:import namespace="6533c67b-cee2-42de-9393-e2bcb6426df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GenerationTime" minOccurs="0"/>
                <xsd:element ref="ns3:MediaServiceEventHashCode" minOccurs="0"/>
                <xsd:element ref="ns3:MediaServiceSearchPropertie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599e6-9d58-494d-9afc-92b145637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33c67b-cee2-42de-9393-e2bcb6426df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7a599e6-9d58-494d-9afc-92b145637069" xsi:nil="true"/>
  </documentManagement>
</p:properties>
</file>

<file path=customXml/itemProps1.xml><?xml version="1.0" encoding="utf-8"?>
<ds:datastoreItem xmlns:ds="http://schemas.openxmlformats.org/officeDocument/2006/customXml" ds:itemID="{06CF74B1-33B9-4D98-A8FA-3C0D0B33E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599e6-9d58-494d-9afc-92b145637069"/>
    <ds:schemaRef ds:uri="6533c67b-cee2-42de-9393-e2bcb6426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C0EB5-690A-44F2-86B1-02D6E18DD7FF}">
  <ds:schemaRefs>
    <ds:schemaRef ds:uri="http://schemas.microsoft.com/sharepoint/v3/contenttype/forms"/>
  </ds:schemaRefs>
</ds:datastoreItem>
</file>

<file path=customXml/itemProps3.xml><?xml version="1.0" encoding="utf-8"?>
<ds:datastoreItem xmlns:ds="http://schemas.openxmlformats.org/officeDocument/2006/customXml" ds:itemID="{F339A387-6EE8-44E6-97FD-00FF054CA6FD}">
  <ds:schemaRefs>
    <ds:schemaRef ds:uri="http://schemas.openxmlformats.org/officeDocument/2006/bibliography"/>
  </ds:schemaRefs>
</ds:datastoreItem>
</file>

<file path=customXml/itemProps4.xml><?xml version="1.0" encoding="utf-8"?>
<ds:datastoreItem xmlns:ds="http://schemas.openxmlformats.org/officeDocument/2006/customXml" ds:itemID="{A4849313-13D9-4066-8996-5F8CF843BDE6}">
  <ds:schemaRefs>
    <ds:schemaRef ds:uri="http://schemas.microsoft.com/office/2006/metadata/properties"/>
    <ds:schemaRef ds:uri="http://schemas.microsoft.com/office/infopath/2007/PartnerControls"/>
    <ds:schemaRef ds:uri="07a599e6-9d58-494d-9afc-92b145637069"/>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240</Words>
  <Characters>1369</Characters>
  <Application>Microsoft Office Word</Application>
  <DocSecurity>0</DocSecurity>
  <Lines>11</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Daiva Rastenienė</cp:lastModifiedBy>
  <cp:revision>40</cp:revision>
  <dcterms:created xsi:type="dcterms:W3CDTF">2024-07-19T11:08:00Z</dcterms:created>
  <dcterms:modified xsi:type="dcterms:W3CDTF">2025-07-10T08:13:00Z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0x010100028244EE5355854184A51150D660A357</vt:lpwstr>
  </property>
</Properties>
</file>