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7825" w14:textId="77777777" w:rsidR="00C22065" w:rsidRPr="00E06482" w:rsidRDefault="00C22065" w:rsidP="004E39A1">
      <w:pPr>
        <w:spacing w:after="0" w:line="288" w:lineRule="auto"/>
        <w:ind w:left="6247" w:firstLine="105"/>
        <w:contextualSpacing/>
        <w:rPr>
          <w:rFonts w:ascii="Arial" w:hAnsi="Arial" w:cs="Arial"/>
          <w:sz w:val="22"/>
          <w:szCs w:val="22"/>
        </w:rPr>
      </w:pPr>
      <w:r w:rsidRPr="00E06482">
        <w:rPr>
          <w:rFonts w:ascii="Arial" w:hAnsi="Arial" w:cs="Arial"/>
          <w:sz w:val="22"/>
          <w:szCs w:val="22"/>
        </w:rPr>
        <w:t xml:space="preserve">PATVIRTINTA </w:t>
      </w:r>
    </w:p>
    <w:p w14:paraId="6B5CF449" w14:textId="2F70F20A" w:rsidR="00C22065" w:rsidRPr="00E06482" w:rsidRDefault="00C22065" w:rsidP="004E39A1">
      <w:pPr>
        <w:spacing w:after="0" w:line="288" w:lineRule="auto"/>
        <w:ind w:left="6352"/>
        <w:contextualSpacing/>
        <w:rPr>
          <w:rFonts w:ascii="Arial" w:hAnsi="Arial" w:cs="Arial"/>
          <w:b/>
          <w:bCs/>
          <w:sz w:val="22"/>
          <w:szCs w:val="22"/>
        </w:rPr>
      </w:pPr>
      <w:proofErr w:type="spellStart"/>
      <w:r w:rsidRPr="00E06482">
        <w:rPr>
          <w:rFonts w:ascii="Arial" w:hAnsi="Arial" w:cs="Arial"/>
          <w:sz w:val="22"/>
          <w:szCs w:val="22"/>
        </w:rPr>
        <w:t>Perkančiosios</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organizacijos</w:t>
      </w:r>
      <w:proofErr w:type="spellEnd"/>
      <w:r w:rsidRPr="00E06482">
        <w:rPr>
          <w:rFonts w:ascii="Arial" w:hAnsi="Arial" w:cs="Arial"/>
          <w:sz w:val="22"/>
          <w:szCs w:val="22"/>
        </w:rPr>
        <w:t xml:space="preserve"> Viešųjų pirkimų </w:t>
      </w:r>
      <w:proofErr w:type="spellStart"/>
      <w:r w:rsidRPr="00E06482">
        <w:rPr>
          <w:rFonts w:ascii="Arial" w:hAnsi="Arial" w:cs="Arial"/>
          <w:sz w:val="22"/>
          <w:szCs w:val="22"/>
        </w:rPr>
        <w:t>komisijos</w:t>
      </w:r>
      <w:proofErr w:type="spellEnd"/>
      <w:r w:rsidRPr="00E06482">
        <w:rPr>
          <w:rFonts w:ascii="Arial" w:hAnsi="Arial" w:cs="Arial"/>
          <w:sz w:val="22"/>
          <w:szCs w:val="22"/>
        </w:rPr>
        <w:t xml:space="preserve"> 2025-07-09 </w:t>
      </w:r>
      <w:proofErr w:type="spellStart"/>
      <w:r w:rsidRPr="00E06482">
        <w:rPr>
          <w:rFonts w:ascii="Arial" w:hAnsi="Arial" w:cs="Arial"/>
          <w:sz w:val="22"/>
          <w:szCs w:val="22"/>
        </w:rPr>
        <w:t>protokolu</w:t>
      </w:r>
      <w:proofErr w:type="spellEnd"/>
      <w:r w:rsidRPr="00E06482">
        <w:rPr>
          <w:rFonts w:ascii="Arial" w:hAnsi="Arial" w:cs="Arial"/>
          <w:sz w:val="22"/>
          <w:szCs w:val="22"/>
        </w:rPr>
        <w:t xml:space="preserve"> Nr. </w:t>
      </w:r>
      <w:r w:rsidR="004B7D0D" w:rsidRPr="00E06482">
        <w:rPr>
          <w:rFonts w:ascii="Arial" w:hAnsi="Arial" w:cs="Arial"/>
          <w:sz w:val="22"/>
          <w:szCs w:val="22"/>
        </w:rPr>
        <w:t>88</w:t>
      </w:r>
    </w:p>
    <w:p w14:paraId="68149458" w14:textId="77777777" w:rsidR="00C22065" w:rsidRPr="00E06482" w:rsidRDefault="00C22065" w:rsidP="004E39A1">
      <w:pPr>
        <w:spacing w:after="0" w:line="288" w:lineRule="auto"/>
        <w:contextualSpacing/>
        <w:rPr>
          <w:rFonts w:ascii="Arial" w:hAnsi="Arial" w:cs="Arial"/>
          <w:b/>
          <w:bCs/>
          <w:sz w:val="22"/>
          <w:szCs w:val="22"/>
        </w:rPr>
      </w:pPr>
    </w:p>
    <w:p w14:paraId="788BEFAC" w14:textId="6E8A709B" w:rsidR="00C22065" w:rsidRPr="00E06482" w:rsidRDefault="004B7D0D" w:rsidP="004E39A1">
      <w:pPr>
        <w:spacing w:after="0" w:line="288" w:lineRule="auto"/>
        <w:jc w:val="center"/>
        <w:rPr>
          <w:rFonts w:ascii="Arial" w:hAnsi="Arial" w:cs="Arial"/>
          <w:b/>
          <w:sz w:val="22"/>
          <w:szCs w:val="22"/>
        </w:rPr>
      </w:pPr>
      <w:r w:rsidRPr="00E06482">
        <w:rPr>
          <w:rFonts w:ascii="Arial" w:hAnsi="Arial" w:cs="Arial"/>
          <w:b/>
          <w:sz w:val="22"/>
          <w:szCs w:val="22"/>
        </w:rPr>
        <w:t>ATVIRO</w:t>
      </w:r>
      <w:r w:rsidR="00C22065" w:rsidRPr="00E06482">
        <w:rPr>
          <w:rFonts w:ascii="Arial" w:hAnsi="Arial" w:cs="Arial"/>
          <w:b/>
          <w:sz w:val="22"/>
          <w:szCs w:val="22"/>
        </w:rPr>
        <w:t xml:space="preserve"> VIEŠOJO PIRKIMO </w:t>
      </w:r>
    </w:p>
    <w:p w14:paraId="2B76956B" w14:textId="56E35C04" w:rsidR="00C22065" w:rsidRPr="00E06482" w:rsidRDefault="00C22065" w:rsidP="004E39A1">
      <w:pPr>
        <w:spacing w:after="0" w:line="288" w:lineRule="auto"/>
        <w:jc w:val="center"/>
        <w:rPr>
          <w:rFonts w:ascii="Arial" w:hAnsi="Arial" w:cs="Arial"/>
          <w:b/>
          <w:sz w:val="22"/>
          <w:szCs w:val="22"/>
        </w:rPr>
      </w:pPr>
      <w:r w:rsidRPr="00E06482">
        <w:rPr>
          <w:rFonts w:ascii="Arial" w:hAnsi="Arial" w:cs="Arial"/>
          <w:b/>
          <w:sz w:val="22"/>
          <w:szCs w:val="22"/>
        </w:rPr>
        <w:t>DUOMENŲ RINKIMO SISTEMOS PIRKIMAS</w:t>
      </w:r>
    </w:p>
    <w:p w14:paraId="7F4EEE21" w14:textId="77777777" w:rsidR="00C22065" w:rsidRPr="00E06482" w:rsidRDefault="00C22065" w:rsidP="004E39A1">
      <w:pPr>
        <w:spacing w:after="0" w:line="288" w:lineRule="auto"/>
        <w:jc w:val="center"/>
        <w:rPr>
          <w:rFonts w:ascii="Arial" w:hAnsi="Arial" w:cs="Arial"/>
          <w:b/>
          <w:sz w:val="22"/>
          <w:szCs w:val="22"/>
          <w:lang w:val="pl-PL"/>
        </w:rPr>
      </w:pPr>
      <w:r w:rsidRPr="00E06482">
        <w:rPr>
          <w:rFonts w:ascii="Arial" w:hAnsi="Arial" w:cs="Arial"/>
          <w:b/>
          <w:sz w:val="22"/>
          <w:szCs w:val="22"/>
          <w:lang w:val="pl-PL"/>
        </w:rPr>
        <w:t>KONKURSO SPECIALIOSIOS SĄLYGOS</w:t>
      </w:r>
    </w:p>
    <w:p w14:paraId="1212540A" w14:textId="77777777" w:rsidR="00C22065" w:rsidRPr="00E06482" w:rsidRDefault="00C22065" w:rsidP="004E39A1">
      <w:pPr>
        <w:spacing w:after="0" w:line="288" w:lineRule="auto"/>
        <w:ind w:left="567"/>
        <w:contextualSpacing/>
        <w:jc w:val="center"/>
        <w:rPr>
          <w:rFonts w:ascii="Arial" w:hAnsi="Arial" w:cs="Arial"/>
          <w:sz w:val="22"/>
          <w:szCs w:val="22"/>
          <w:lang w:val="pl-PL"/>
        </w:rPr>
      </w:pPr>
    </w:p>
    <w:p w14:paraId="642EB469" w14:textId="77777777" w:rsidR="00C22065" w:rsidRPr="00E06482" w:rsidRDefault="00C22065" w:rsidP="004E39A1">
      <w:pPr>
        <w:spacing w:after="0" w:line="288" w:lineRule="auto"/>
        <w:contextualSpacing/>
        <w:rPr>
          <w:rFonts w:ascii="Arial" w:hAnsi="Arial" w:cs="Arial"/>
          <w:sz w:val="22"/>
          <w:szCs w:val="22"/>
          <w:lang w:val="pl-PL"/>
        </w:rPr>
      </w:pPr>
    </w:p>
    <w:p w14:paraId="6ECC037F" w14:textId="77777777" w:rsidR="00C22065" w:rsidRPr="00E06482" w:rsidRDefault="00C22065" w:rsidP="004E39A1">
      <w:pPr>
        <w:spacing w:after="0" w:line="288" w:lineRule="auto"/>
        <w:contextualSpacing/>
        <w:rPr>
          <w:rFonts w:ascii="Arial" w:hAnsi="Arial" w:cs="Arial"/>
          <w:sz w:val="22"/>
          <w:szCs w:val="22"/>
          <w:lang w:val="pl-PL"/>
        </w:rPr>
      </w:pPr>
    </w:p>
    <w:p w14:paraId="23AF19CC" w14:textId="77777777" w:rsidR="00C22065" w:rsidRPr="00E06482" w:rsidRDefault="00C22065" w:rsidP="004E39A1">
      <w:pPr>
        <w:spacing w:after="0" w:line="288" w:lineRule="auto"/>
        <w:contextualSpacing/>
        <w:jc w:val="center"/>
        <w:rPr>
          <w:rFonts w:ascii="Arial" w:hAnsi="Arial" w:cs="Arial"/>
          <w:b/>
          <w:bCs/>
          <w:sz w:val="22"/>
          <w:szCs w:val="22"/>
          <w:lang w:val="pl-PL"/>
        </w:rPr>
      </w:pPr>
      <w:r w:rsidRPr="00E06482">
        <w:rPr>
          <w:rFonts w:ascii="Arial" w:hAnsi="Arial" w:cs="Arial"/>
          <w:b/>
          <w:bCs/>
          <w:sz w:val="22"/>
          <w:szCs w:val="22"/>
          <w:lang w:val="pl-PL"/>
        </w:rPr>
        <w:t>VERSIJA NR. 1</w:t>
      </w:r>
    </w:p>
    <w:p w14:paraId="0F7D67ED" w14:textId="77777777" w:rsidR="00C22065" w:rsidRPr="00E06482" w:rsidRDefault="00C22065" w:rsidP="004E39A1">
      <w:pPr>
        <w:tabs>
          <w:tab w:val="left" w:pos="3306"/>
        </w:tabs>
        <w:spacing w:after="0" w:line="288" w:lineRule="auto"/>
        <w:contextualSpacing/>
        <w:rPr>
          <w:rFonts w:ascii="Arial" w:hAnsi="Arial" w:cs="Arial"/>
          <w:b/>
          <w:bCs/>
          <w:sz w:val="22"/>
          <w:szCs w:val="22"/>
          <w:lang w:val="pl-PL"/>
        </w:rPr>
      </w:pPr>
    </w:p>
    <w:p w14:paraId="5908A725" w14:textId="77777777" w:rsidR="00C22065" w:rsidRPr="00E06482" w:rsidRDefault="00C22065" w:rsidP="004E39A1">
      <w:pPr>
        <w:spacing w:after="0" w:line="288" w:lineRule="auto"/>
        <w:contextualSpacing/>
        <w:jc w:val="center"/>
        <w:rPr>
          <w:rFonts w:ascii="Arial" w:hAnsi="Arial" w:cs="Arial"/>
          <w:b/>
          <w:bCs/>
          <w:sz w:val="22"/>
          <w:szCs w:val="22"/>
          <w:lang w:val="pl-PL"/>
        </w:rPr>
      </w:pPr>
    </w:p>
    <w:sdt>
      <w:sdtPr>
        <w:rPr>
          <w:rFonts w:ascii="Arial" w:eastAsia="Calibri" w:hAnsi="Arial" w:cs="Arial"/>
          <w:b/>
          <w:bCs/>
          <w:smallCaps/>
          <w:kern w:val="0"/>
          <w:sz w:val="22"/>
          <w:szCs w:val="22"/>
          <w:shd w:val="clear" w:color="auto" w:fill="E6E6E6"/>
          <w:lang w:val="lt-LT" w:eastAsia="lt-LT"/>
          <w14:ligatures w14:val="none"/>
        </w:rPr>
        <w:id w:val="707541176"/>
        <w:docPartObj>
          <w:docPartGallery w:val="Table of Contents"/>
          <w:docPartUnique/>
        </w:docPartObj>
      </w:sdtPr>
      <w:sdtContent>
        <w:p w14:paraId="2F0F751D" w14:textId="77777777" w:rsidR="000F669C" w:rsidRPr="000F669C" w:rsidRDefault="000F669C" w:rsidP="004E39A1">
          <w:pPr>
            <w:keepNext/>
            <w:keepLines/>
            <w:pBdr>
              <w:bottom w:val="single" w:sz="4" w:space="2" w:color="ED7D31"/>
            </w:pBdr>
            <w:spacing w:after="0" w:line="288" w:lineRule="auto"/>
            <w:ind w:left="432" w:hanging="432"/>
            <w:contextualSpacing/>
            <w:rPr>
              <w:rFonts w:ascii="Arial" w:eastAsia="Calibri Light" w:hAnsi="Arial" w:cs="Arial"/>
              <w:color w:val="262626"/>
              <w:kern w:val="0"/>
              <w:sz w:val="22"/>
              <w:szCs w:val="22"/>
              <w:lang w:val="lt-LT" w:eastAsia="lt-LT"/>
              <w14:ligatures w14:val="none"/>
            </w:rPr>
          </w:pPr>
          <w:r w:rsidRPr="000F669C">
            <w:rPr>
              <w:rFonts w:ascii="Arial" w:eastAsia="Calibri Light" w:hAnsi="Arial" w:cs="Arial"/>
              <w:color w:val="262626"/>
              <w:kern w:val="0"/>
              <w:sz w:val="22"/>
              <w:szCs w:val="22"/>
              <w:lang w:val="lt-LT" w:eastAsia="lt-LT"/>
              <w14:ligatures w14:val="none"/>
            </w:rPr>
            <w:t>TURINYS</w:t>
          </w:r>
        </w:p>
        <w:p w14:paraId="60C8187E" w14:textId="419D59EA"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r w:rsidRPr="000F669C">
            <w:rPr>
              <w:rFonts w:ascii="Arial" w:eastAsia="Calibri" w:hAnsi="Arial" w:cs="Arial"/>
              <w:color w:val="2B579A"/>
              <w:sz w:val="22"/>
              <w:szCs w:val="22"/>
              <w:shd w:val="clear" w:color="auto" w:fill="E6E6E6"/>
            </w:rPr>
            <w:fldChar w:fldCharType="begin"/>
          </w:r>
          <w:r w:rsidRPr="000F669C">
            <w:rPr>
              <w:rFonts w:ascii="Arial" w:eastAsia="Calibri" w:hAnsi="Arial" w:cs="Arial"/>
              <w:sz w:val="22"/>
              <w:szCs w:val="22"/>
            </w:rPr>
            <w:instrText xml:space="preserve"> TOC \o "1-3" \h \z \u </w:instrText>
          </w:r>
          <w:r w:rsidRPr="000F669C">
            <w:rPr>
              <w:rFonts w:ascii="Arial" w:eastAsia="Calibri" w:hAnsi="Arial" w:cs="Arial"/>
              <w:color w:val="2B579A"/>
              <w:sz w:val="22"/>
              <w:szCs w:val="22"/>
              <w:shd w:val="clear" w:color="auto" w:fill="E6E6E6"/>
            </w:rPr>
            <w:fldChar w:fldCharType="separate"/>
          </w:r>
          <w:hyperlink w:anchor="_Toc203041129" w:history="1">
            <w:r w:rsidRPr="00E06482">
              <w:rPr>
                <w:rStyle w:val="Hyperlink"/>
                <w:rFonts w:ascii="Arial" w:hAnsi="Arial" w:cs="Arial"/>
                <w:b/>
                <w:bCs/>
                <w:noProof/>
                <w:sz w:val="22"/>
                <w:szCs w:val="22"/>
              </w:rPr>
              <w:t>1.</w:t>
            </w:r>
            <w:r w:rsidRPr="00E06482">
              <w:rPr>
                <w:rFonts w:ascii="Arial" w:hAnsi="Arial" w:cs="Arial"/>
                <w:noProof/>
                <w:kern w:val="2"/>
                <w:sz w:val="22"/>
                <w:szCs w:val="22"/>
                <w:lang w:val="en-US" w:eastAsia="en-US"/>
                <w14:ligatures w14:val="standardContextual"/>
              </w:rPr>
              <w:tab/>
            </w:r>
            <w:r w:rsidRPr="00E06482">
              <w:rPr>
                <w:rStyle w:val="Hyperlink"/>
                <w:rFonts w:ascii="Arial" w:hAnsi="Arial" w:cs="Arial"/>
                <w:b/>
                <w:bCs/>
                <w:noProof/>
                <w:sz w:val="22"/>
                <w:szCs w:val="22"/>
              </w:rPr>
              <w:t>BENDRA INFORMACIJA</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_Toc203041129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2</w:t>
            </w:r>
            <w:r w:rsidRPr="00E06482">
              <w:rPr>
                <w:rFonts w:ascii="Arial" w:hAnsi="Arial" w:cs="Arial"/>
                <w:noProof/>
                <w:webHidden/>
                <w:sz w:val="22"/>
                <w:szCs w:val="22"/>
              </w:rPr>
              <w:fldChar w:fldCharType="end"/>
            </w:r>
          </w:hyperlink>
        </w:p>
        <w:p w14:paraId="77608452" w14:textId="2FC8E5A4"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0" w:history="1">
            <w:r w:rsidRPr="00E06482">
              <w:rPr>
                <w:rStyle w:val="Hyperlink"/>
                <w:rFonts w:ascii="Arial" w:eastAsia="Calibri" w:hAnsi="Arial" w:cs="Arial"/>
                <w:b/>
                <w:bCs/>
                <w:noProof/>
                <w:sz w:val="22"/>
                <w:szCs w:val="22"/>
              </w:rPr>
              <w:t>2.</w:t>
            </w:r>
            <w:r w:rsidRPr="00E06482">
              <w:rPr>
                <w:rFonts w:ascii="Arial" w:hAnsi="Arial" w:cs="Arial"/>
                <w:noProof/>
                <w:kern w:val="2"/>
                <w:sz w:val="22"/>
                <w:szCs w:val="22"/>
                <w:lang w:val="en-US" w:eastAsia="en-US"/>
                <w14:ligatures w14:val="standardContextual"/>
              </w:rPr>
              <w:tab/>
            </w:r>
            <w:r w:rsidRPr="00E06482">
              <w:rPr>
                <w:rStyle w:val="Hyperlink"/>
                <w:rFonts w:ascii="Arial" w:hAnsi="Arial" w:cs="Arial"/>
                <w:b/>
                <w:bCs/>
                <w:noProof/>
                <w:sz w:val="22"/>
                <w:szCs w:val="22"/>
              </w:rPr>
              <w:t>PIRKIMO OBJEKTAS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_Toc203041130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2</w:t>
            </w:r>
            <w:r w:rsidRPr="00E06482">
              <w:rPr>
                <w:rFonts w:ascii="Arial" w:hAnsi="Arial" w:cs="Arial"/>
                <w:noProof/>
                <w:webHidden/>
                <w:sz w:val="22"/>
                <w:szCs w:val="22"/>
              </w:rPr>
              <w:fldChar w:fldCharType="end"/>
            </w:r>
          </w:hyperlink>
        </w:p>
        <w:p w14:paraId="4CC122DE" w14:textId="4B131C48"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1" w:history="1">
            <w:r w:rsidRPr="00E06482">
              <w:rPr>
                <w:rStyle w:val="Hyperlink"/>
                <w:rFonts w:ascii="Arial" w:eastAsia="Calibri" w:hAnsi="Arial" w:cs="Arial"/>
                <w:b/>
                <w:bCs/>
                <w:noProof/>
                <w:sz w:val="22"/>
                <w:szCs w:val="22"/>
              </w:rPr>
              <w:t>3.</w:t>
            </w:r>
            <w:r w:rsidRPr="00E06482">
              <w:rPr>
                <w:rFonts w:ascii="Arial" w:hAnsi="Arial" w:cs="Arial"/>
                <w:noProof/>
                <w:kern w:val="2"/>
                <w:sz w:val="22"/>
                <w:szCs w:val="22"/>
                <w:lang w:val="en-US" w:eastAsia="en-US"/>
                <w14:ligatures w14:val="standardContextual"/>
              </w:rPr>
              <w:tab/>
            </w:r>
            <w:r w:rsidRPr="00E06482">
              <w:rPr>
                <w:rStyle w:val="Hyperlink"/>
                <w:rFonts w:ascii="Arial" w:hAnsi="Arial" w:cs="Arial"/>
                <w:b/>
                <w:bCs/>
                <w:noProof/>
                <w:sz w:val="22"/>
                <w:szCs w:val="22"/>
              </w:rPr>
              <w:t>SUSITIKIMAI SU TIEKĖJAIS IR OBJEKTO APŽIŪRA</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_Toc203041131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3</w:t>
            </w:r>
            <w:r w:rsidRPr="00E06482">
              <w:rPr>
                <w:rFonts w:ascii="Arial" w:hAnsi="Arial" w:cs="Arial"/>
                <w:noProof/>
                <w:webHidden/>
                <w:sz w:val="22"/>
                <w:szCs w:val="22"/>
              </w:rPr>
              <w:fldChar w:fldCharType="end"/>
            </w:r>
          </w:hyperlink>
        </w:p>
        <w:p w14:paraId="286379D7" w14:textId="5C2EDB07"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2" w:history="1">
            <w:r w:rsidRPr="00E06482">
              <w:rPr>
                <w:rStyle w:val="Hyperlink"/>
                <w:rFonts w:ascii="Arial" w:eastAsia="Calibri" w:hAnsi="Arial" w:cs="Arial"/>
                <w:b/>
                <w:bCs/>
                <w:noProof/>
                <w:sz w:val="22"/>
                <w:szCs w:val="22"/>
              </w:rPr>
              <w:t>4.</w:t>
            </w:r>
            <w:r w:rsidRPr="00E06482">
              <w:rPr>
                <w:rFonts w:ascii="Arial" w:hAnsi="Arial" w:cs="Arial"/>
                <w:noProof/>
                <w:kern w:val="2"/>
                <w:sz w:val="22"/>
                <w:szCs w:val="22"/>
                <w:lang w:val="en-US" w:eastAsia="en-US"/>
                <w14:ligatures w14:val="standardContextual"/>
              </w:rPr>
              <w:tab/>
            </w:r>
            <w:r w:rsidRPr="00E06482">
              <w:rPr>
                <w:rStyle w:val="Hyperlink"/>
                <w:rFonts w:ascii="Arial" w:hAnsi="Arial" w:cs="Arial"/>
                <w:b/>
                <w:bCs/>
                <w:noProof/>
                <w:sz w:val="22"/>
                <w:szCs w:val="22"/>
              </w:rPr>
              <w:t>TIEKĖJŲ PAŠALINIMO PAGRINDAI IR KVALIFIKACIJOS REIKALAVIMAI</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_Toc203041132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3</w:t>
            </w:r>
            <w:r w:rsidRPr="00E06482">
              <w:rPr>
                <w:rFonts w:ascii="Arial" w:hAnsi="Arial" w:cs="Arial"/>
                <w:noProof/>
                <w:webHidden/>
                <w:sz w:val="22"/>
                <w:szCs w:val="22"/>
              </w:rPr>
              <w:fldChar w:fldCharType="end"/>
            </w:r>
          </w:hyperlink>
        </w:p>
        <w:p w14:paraId="0B45E2C2" w14:textId="2361D5B5"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3" w:history="1">
            <w:r w:rsidRPr="00E06482">
              <w:rPr>
                <w:rStyle w:val="Hyperlink"/>
                <w:rFonts w:ascii="Arial" w:eastAsia="Calibri" w:hAnsi="Arial" w:cs="Arial"/>
                <w:b/>
                <w:bCs/>
                <w:noProof/>
                <w:sz w:val="22"/>
                <w:szCs w:val="22"/>
              </w:rPr>
              <w:t>5.</w:t>
            </w:r>
            <w:r w:rsidRPr="00E06482">
              <w:rPr>
                <w:rFonts w:ascii="Arial" w:hAnsi="Arial" w:cs="Arial"/>
                <w:noProof/>
                <w:kern w:val="2"/>
                <w:sz w:val="22"/>
                <w:szCs w:val="22"/>
                <w:lang w:val="en-US" w:eastAsia="en-US"/>
                <w14:ligatures w14:val="standardContextual"/>
              </w:rPr>
              <w:tab/>
            </w:r>
            <w:r w:rsidRPr="00E06482">
              <w:rPr>
                <w:rStyle w:val="Hyperlink"/>
                <w:rFonts w:ascii="Arial" w:hAnsi="Arial" w:cs="Arial"/>
                <w:b/>
                <w:bCs/>
                <w:noProof/>
                <w:sz w:val="22"/>
                <w:szCs w:val="22"/>
              </w:rPr>
              <w:t>REIKALAVIMAI, SUSIJĘ SU NACIONALINIU SAUGUMU</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_Toc203041133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3</w:t>
            </w:r>
            <w:r w:rsidRPr="00E06482">
              <w:rPr>
                <w:rFonts w:ascii="Arial" w:hAnsi="Arial" w:cs="Arial"/>
                <w:noProof/>
                <w:webHidden/>
                <w:sz w:val="22"/>
                <w:szCs w:val="22"/>
              </w:rPr>
              <w:fldChar w:fldCharType="end"/>
            </w:r>
          </w:hyperlink>
        </w:p>
        <w:p w14:paraId="1318E20E" w14:textId="3833187F"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4" w:history="1">
            <w:r w:rsidRPr="00E06482">
              <w:rPr>
                <w:rStyle w:val="Hyperlink"/>
                <w:rFonts w:ascii="Arial" w:hAnsi="Arial" w:cs="Arial"/>
                <w:b/>
                <w:bCs/>
                <w:noProof/>
                <w:sz w:val="22"/>
                <w:szCs w:val="22"/>
              </w:rPr>
              <w:t>6. SPECIALIEJI REIKALAVIMAI PASIŪLYMŲ RENGIMUI IR PATEIKIMUI</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_Toc203041134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3</w:t>
            </w:r>
            <w:r w:rsidRPr="00E06482">
              <w:rPr>
                <w:rFonts w:ascii="Arial" w:hAnsi="Arial" w:cs="Arial"/>
                <w:noProof/>
                <w:webHidden/>
                <w:sz w:val="22"/>
                <w:szCs w:val="22"/>
              </w:rPr>
              <w:fldChar w:fldCharType="end"/>
            </w:r>
          </w:hyperlink>
        </w:p>
        <w:p w14:paraId="3CA4E1B1" w14:textId="5F87D18A"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5" w:history="1">
            <w:r w:rsidRPr="00E06482">
              <w:rPr>
                <w:rStyle w:val="Hyperlink"/>
                <w:rFonts w:ascii="Arial" w:hAnsi="Arial" w:cs="Arial"/>
                <w:b/>
                <w:bCs/>
                <w:noProof/>
                <w:sz w:val="22"/>
                <w:szCs w:val="22"/>
              </w:rPr>
              <w:t>7.</w:t>
            </w:r>
            <w:r w:rsidRPr="00E06482">
              <w:rPr>
                <w:rFonts w:ascii="Arial" w:hAnsi="Arial" w:cs="Arial"/>
                <w:noProof/>
                <w:kern w:val="2"/>
                <w:sz w:val="22"/>
                <w:szCs w:val="22"/>
                <w:lang w:val="en-US" w:eastAsia="en-US"/>
                <w14:ligatures w14:val="standardContextual"/>
              </w:rPr>
              <w:tab/>
            </w:r>
            <w:r w:rsidRPr="00E06482">
              <w:rPr>
                <w:rStyle w:val="Hyperlink"/>
                <w:rFonts w:ascii="Arial" w:hAnsi="Arial" w:cs="Arial"/>
                <w:b/>
                <w:bCs/>
                <w:noProof/>
                <w:sz w:val="22"/>
                <w:szCs w:val="22"/>
              </w:rPr>
              <w:t>PASIŪLYMO GALIOJIMO UŽTIKRINIMAS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_Toc203041135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4</w:t>
            </w:r>
            <w:r w:rsidRPr="00E06482">
              <w:rPr>
                <w:rFonts w:ascii="Arial" w:hAnsi="Arial" w:cs="Arial"/>
                <w:noProof/>
                <w:webHidden/>
                <w:sz w:val="22"/>
                <w:szCs w:val="22"/>
              </w:rPr>
              <w:fldChar w:fldCharType="end"/>
            </w:r>
          </w:hyperlink>
        </w:p>
        <w:p w14:paraId="1C731C65" w14:textId="7D792B3E"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6" w:history="1">
            <w:r w:rsidRPr="00E06482">
              <w:rPr>
                <w:rStyle w:val="Hyperlink"/>
                <w:rFonts w:ascii="Arial" w:hAnsi="Arial" w:cs="Arial"/>
                <w:b/>
                <w:bCs/>
                <w:noProof/>
                <w:sz w:val="22"/>
                <w:szCs w:val="22"/>
              </w:rPr>
              <w:t>8.</w:t>
            </w:r>
            <w:r w:rsidRPr="00E06482">
              <w:rPr>
                <w:rFonts w:ascii="Arial" w:hAnsi="Arial" w:cs="Arial"/>
                <w:noProof/>
                <w:kern w:val="2"/>
                <w:sz w:val="22"/>
                <w:szCs w:val="22"/>
                <w:lang w:val="en-US" w:eastAsia="en-US"/>
                <w14:ligatures w14:val="standardContextual"/>
              </w:rPr>
              <w:tab/>
            </w:r>
            <w:r w:rsidRPr="00E06482">
              <w:rPr>
                <w:rStyle w:val="Hyperlink"/>
                <w:rFonts w:ascii="Arial" w:hAnsi="Arial" w:cs="Arial"/>
                <w:b/>
                <w:bCs/>
                <w:noProof/>
                <w:sz w:val="22"/>
                <w:szCs w:val="22"/>
              </w:rPr>
              <w:t>ELEKTRONINIS AUKCIONAS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_Toc203041136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5</w:t>
            </w:r>
            <w:r w:rsidRPr="00E06482">
              <w:rPr>
                <w:rFonts w:ascii="Arial" w:hAnsi="Arial" w:cs="Arial"/>
                <w:noProof/>
                <w:webHidden/>
                <w:sz w:val="22"/>
                <w:szCs w:val="22"/>
              </w:rPr>
              <w:fldChar w:fldCharType="end"/>
            </w:r>
          </w:hyperlink>
        </w:p>
        <w:p w14:paraId="0715010C" w14:textId="4BD0F92F"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7" w:history="1">
            <w:r w:rsidRPr="00E06482">
              <w:rPr>
                <w:rStyle w:val="Hyperlink"/>
                <w:rFonts w:ascii="Arial" w:hAnsi="Arial" w:cs="Arial"/>
                <w:b/>
                <w:bCs/>
                <w:noProof/>
                <w:sz w:val="22"/>
                <w:szCs w:val="22"/>
              </w:rPr>
              <w:t>9. PASIŪLYMŲ VERTINIMAS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_Toc203041137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5</w:t>
            </w:r>
            <w:r w:rsidRPr="00E06482">
              <w:rPr>
                <w:rFonts w:ascii="Arial" w:hAnsi="Arial" w:cs="Arial"/>
                <w:noProof/>
                <w:webHidden/>
                <w:sz w:val="22"/>
                <w:szCs w:val="22"/>
              </w:rPr>
              <w:fldChar w:fldCharType="end"/>
            </w:r>
          </w:hyperlink>
        </w:p>
        <w:p w14:paraId="4BD5DF3C" w14:textId="41724EDE" w:rsidR="000F669C" w:rsidRPr="00E06482" w:rsidRDefault="000F669C" w:rsidP="004E39A1">
          <w:pPr>
            <w:pStyle w:val="TOC1"/>
            <w:spacing w:line="288" w:lineRule="auto"/>
            <w:rPr>
              <w:rFonts w:ascii="Arial" w:hAnsi="Arial" w:cs="Arial"/>
              <w:noProof/>
              <w:kern w:val="2"/>
              <w:sz w:val="22"/>
              <w:szCs w:val="22"/>
              <w:lang w:val="en-US" w:eastAsia="en-US"/>
              <w14:ligatures w14:val="standardContextual"/>
            </w:rPr>
          </w:pPr>
          <w:hyperlink w:anchor="_Toc203041138" w:history="1">
            <w:r w:rsidRPr="00E06482">
              <w:rPr>
                <w:rStyle w:val="Hyperlink"/>
                <w:rFonts w:ascii="Arial" w:hAnsi="Arial" w:cs="Arial"/>
                <w:b/>
                <w:bCs/>
                <w:noProof/>
                <w:sz w:val="22"/>
                <w:szCs w:val="22"/>
              </w:rPr>
              <w:t>10. SUTARTIES SUDARYMAS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_Toc203041138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5</w:t>
            </w:r>
            <w:r w:rsidRPr="00E06482">
              <w:rPr>
                <w:rFonts w:ascii="Arial" w:hAnsi="Arial" w:cs="Arial"/>
                <w:noProof/>
                <w:webHidden/>
                <w:sz w:val="22"/>
                <w:szCs w:val="22"/>
              </w:rPr>
              <w:fldChar w:fldCharType="end"/>
            </w:r>
          </w:hyperlink>
        </w:p>
        <w:p w14:paraId="66E1CB46" w14:textId="15D9025C"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39" w:history="1">
            <w:r w:rsidRPr="00E06482">
              <w:rPr>
                <w:rStyle w:val="Hyperlink"/>
                <w:rFonts w:ascii="Arial" w:hAnsi="Arial" w:cs="Arial"/>
                <w:noProof/>
                <w:sz w:val="22"/>
                <w:szCs w:val="22"/>
              </w:rPr>
              <w:t xml:space="preserve">Specialiųjų pirkimo sąlygų </w:t>
            </w:r>
            <w:r w:rsidRPr="00E06482">
              <w:rPr>
                <w:rStyle w:val="Hyperlink"/>
                <w:rFonts w:ascii="Arial" w:eastAsia="Calibri" w:hAnsi="Arial" w:cs="Arial"/>
                <w:noProof/>
                <w:sz w:val="22"/>
                <w:szCs w:val="22"/>
              </w:rPr>
              <w:t>1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_Toc203041139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6</w:t>
            </w:r>
            <w:r w:rsidRPr="00E06482">
              <w:rPr>
                <w:rFonts w:ascii="Arial" w:hAnsi="Arial" w:cs="Arial"/>
                <w:noProof/>
                <w:webHidden/>
                <w:sz w:val="22"/>
                <w:szCs w:val="22"/>
              </w:rPr>
              <w:fldChar w:fldCharType="end"/>
            </w:r>
          </w:hyperlink>
        </w:p>
        <w:p w14:paraId="7F402B65" w14:textId="552350B5"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40" w:history="1">
            <w:r w:rsidRPr="00E06482">
              <w:rPr>
                <w:rStyle w:val="Hyperlink"/>
                <w:rFonts w:ascii="Arial" w:hAnsi="Arial" w:cs="Arial"/>
                <w:noProof/>
                <w:sz w:val="22"/>
                <w:szCs w:val="22"/>
              </w:rPr>
              <w:t xml:space="preserve">Specialiųjų pirkimo sąlygų </w:t>
            </w:r>
            <w:r w:rsidRPr="00E06482">
              <w:rPr>
                <w:rStyle w:val="Hyperlink"/>
                <w:rFonts w:ascii="Arial" w:eastAsia="Calibri" w:hAnsi="Arial" w:cs="Arial"/>
                <w:noProof/>
                <w:sz w:val="22"/>
                <w:szCs w:val="22"/>
              </w:rPr>
              <w:t>2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_Toc203041140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10</w:t>
            </w:r>
            <w:r w:rsidRPr="00E06482">
              <w:rPr>
                <w:rFonts w:ascii="Arial" w:hAnsi="Arial" w:cs="Arial"/>
                <w:noProof/>
                <w:webHidden/>
                <w:sz w:val="22"/>
                <w:szCs w:val="22"/>
              </w:rPr>
              <w:fldChar w:fldCharType="end"/>
            </w:r>
          </w:hyperlink>
        </w:p>
        <w:p w14:paraId="7FA29F37" w14:textId="37C71359"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42" w:history="1">
            <w:r w:rsidRPr="00E06482">
              <w:rPr>
                <w:rStyle w:val="Hyperlink"/>
                <w:rFonts w:ascii="Arial" w:hAnsi="Arial" w:cs="Arial"/>
                <w:noProof/>
                <w:sz w:val="22"/>
                <w:szCs w:val="22"/>
              </w:rPr>
              <w:t xml:space="preserve">Specialiųjų pirkimo sąlygų </w:t>
            </w:r>
            <w:r w:rsidRPr="00E06482">
              <w:rPr>
                <w:rStyle w:val="Hyperlink"/>
                <w:rFonts w:ascii="Arial" w:eastAsia="Calibri" w:hAnsi="Arial" w:cs="Arial"/>
                <w:noProof/>
                <w:sz w:val="22"/>
                <w:szCs w:val="22"/>
              </w:rPr>
              <w:t>3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_Toc203041142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20</w:t>
            </w:r>
            <w:r w:rsidRPr="00E06482">
              <w:rPr>
                <w:rFonts w:ascii="Arial" w:hAnsi="Arial" w:cs="Arial"/>
                <w:noProof/>
                <w:webHidden/>
                <w:sz w:val="22"/>
                <w:szCs w:val="22"/>
              </w:rPr>
              <w:fldChar w:fldCharType="end"/>
            </w:r>
          </w:hyperlink>
        </w:p>
        <w:p w14:paraId="1CC2EC21" w14:textId="009FFDA8"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43" w:history="1">
            <w:r w:rsidRPr="00E06482">
              <w:rPr>
                <w:rStyle w:val="Hyperlink"/>
                <w:rFonts w:ascii="Arial" w:hAnsi="Arial" w:cs="Arial"/>
                <w:noProof/>
                <w:sz w:val="22"/>
                <w:szCs w:val="22"/>
                <w:lang w:val="pl-PL"/>
              </w:rPr>
              <w:t xml:space="preserve">Specialiųjų pirkimo sąlygų </w:t>
            </w:r>
            <w:r w:rsidRPr="00E06482">
              <w:rPr>
                <w:rStyle w:val="Hyperlink"/>
                <w:rFonts w:ascii="Arial" w:eastAsia="Calibri" w:hAnsi="Arial" w:cs="Arial"/>
                <w:noProof/>
                <w:sz w:val="22"/>
                <w:szCs w:val="22"/>
                <w:lang w:val="pl-PL"/>
              </w:rPr>
              <w:t>4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_Toc203041143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33</w:t>
            </w:r>
            <w:r w:rsidRPr="00E06482">
              <w:rPr>
                <w:rFonts w:ascii="Arial" w:hAnsi="Arial" w:cs="Arial"/>
                <w:noProof/>
                <w:webHidden/>
                <w:sz w:val="22"/>
                <w:szCs w:val="22"/>
              </w:rPr>
              <w:fldChar w:fldCharType="end"/>
            </w:r>
          </w:hyperlink>
        </w:p>
        <w:p w14:paraId="7CE97E3C" w14:textId="79312CE4"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44" w:history="1">
            <w:r w:rsidRPr="00E06482">
              <w:rPr>
                <w:rStyle w:val="Hyperlink"/>
                <w:rFonts w:ascii="Arial" w:hAnsi="Arial" w:cs="Arial"/>
                <w:noProof/>
                <w:sz w:val="22"/>
                <w:szCs w:val="22"/>
                <w:lang w:val="pl-PL"/>
              </w:rPr>
              <w:t xml:space="preserve">Specialiųjų pirkimo sąlygų </w:t>
            </w:r>
            <w:r w:rsidRPr="00E06482">
              <w:rPr>
                <w:rStyle w:val="Hyperlink"/>
                <w:rFonts w:ascii="Arial" w:eastAsia="Calibri" w:hAnsi="Arial" w:cs="Arial"/>
                <w:noProof/>
                <w:sz w:val="22"/>
                <w:szCs w:val="22"/>
                <w:lang w:val="pl-PL"/>
              </w:rPr>
              <w:t>5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_Toc203041144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35</w:t>
            </w:r>
            <w:r w:rsidRPr="00E06482">
              <w:rPr>
                <w:rFonts w:ascii="Arial" w:hAnsi="Arial" w:cs="Arial"/>
                <w:noProof/>
                <w:webHidden/>
                <w:sz w:val="22"/>
                <w:szCs w:val="22"/>
              </w:rPr>
              <w:fldChar w:fldCharType="end"/>
            </w:r>
          </w:hyperlink>
        </w:p>
        <w:p w14:paraId="249CB23E" w14:textId="12B981C4"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45" w:history="1">
            <w:r w:rsidRPr="00E06482">
              <w:rPr>
                <w:rStyle w:val="Hyperlink"/>
                <w:rFonts w:ascii="Arial" w:hAnsi="Arial" w:cs="Arial"/>
                <w:noProof/>
                <w:sz w:val="22"/>
                <w:szCs w:val="22"/>
                <w:lang w:val="pl-PL"/>
              </w:rPr>
              <w:t xml:space="preserve">Specialiųjų pirkimo sąlygų </w:t>
            </w:r>
            <w:r w:rsidRPr="00E06482">
              <w:rPr>
                <w:rStyle w:val="Hyperlink"/>
                <w:rFonts w:ascii="Arial" w:eastAsia="Calibri" w:hAnsi="Arial" w:cs="Arial"/>
                <w:noProof/>
                <w:sz w:val="22"/>
                <w:szCs w:val="22"/>
                <w:lang w:val="pl-PL"/>
              </w:rPr>
              <w:t>6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_Toc203041145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36</w:t>
            </w:r>
            <w:r w:rsidRPr="00E06482">
              <w:rPr>
                <w:rFonts w:ascii="Arial" w:hAnsi="Arial" w:cs="Arial"/>
                <w:noProof/>
                <w:webHidden/>
                <w:sz w:val="22"/>
                <w:szCs w:val="22"/>
              </w:rPr>
              <w:fldChar w:fldCharType="end"/>
            </w:r>
          </w:hyperlink>
        </w:p>
        <w:p w14:paraId="2A6EC479" w14:textId="00753BCF"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46" w:history="1">
            <w:r w:rsidRPr="00E06482">
              <w:rPr>
                <w:rStyle w:val="Hyperlink"/>
                <w:rFonts w:ascii="Arial" w:hAnsi="Arial" w:cs="Arial"/>
                <w:noProof/>
                <w:sz w:val="22"/>
                <w:szCs w:val="22"/>
              </w:rPr>
              <w:t xml:space="preserve">Specialiųjų pirkimo sąlygų </w:t>
            </w:r>
            <w:r w:rsidRPr="00E06482">
              <w:rPr>
                <w:rStyle w:val="Hyperlink"/>
                <w:rFonts w:ascii="Arial" w:eastAsia="Calibri" w:hAnsi="Arial" w:cs="Arial"/>
                <w:noProof/>
                <w:sz w:val="22"/>
                <w:szCs w:val="22"/>
              </w:rPr>
              <w:t>7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_Toc203041146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42</w:t>
            </w:r>
            <w:r w:rsidRPr="00E06482">
              <w:rPr>
                <w:rFonts w:ascii="Arial" w:hAnsi="Arial" w:cs="Arial"/>
                <w:noProof/>
                <w:webHidden/>
                <w:sz w:val="22"/>
                <w:szCs w:val="22"/>
              </w:rPr>
              <w:fldChar w:fldCharType="end"/>
            </w:r>
          </w:hyperlink>
        </w:p>
        <w:p w14:paraId="76742886" w14:textId="3E78C5C3" w:rsidR="000F669C" w:rsidRPr="00E06482" w:rsidRDefault="000F669C" w:rsidP="004E39A1">
          <w:pPr>
            <w:pStyle w:val="TOC2"/>
            <w:rPr>
              <w:rFonts w:ascii="Arial" w:hAnsi="Arial" w:cs="Arial"/>
              <w:noProof/>
              <w:kern w:val="2"/>
              <w:sz w:val="22"/>
              <w:szCs w:val="22"/>
              <w:lang w:val="en-US" w:eastAsia="en-US"/>
              <w14:ligatures w14:val="standardContextual"/>
            </w:rPr>
          </w:pPr>
          <w:hyperlink w:anchor="_Toc203041147" w:history="1">
            <w:r w:rsidRPr="00E06482">
              <w:rPr>
                <w:rStyle w:val="Hyperlink"/>
                <w:rFonts w:ascii="Arial" w:hAnsi="Arial" w:cs="Arial"/>
                <w:noProof/>
                <w:sz w:val="22"/>
                <w:szCs w:val="22"/>
              </w:rPr>
              <w:t xml:space="preserve">Specialiųjų pirkimo sąlygų </w:t>
            </w:r>
            <w:r w:rsidRPr="00E06482">
              <w:rPr>
                <w:rStyle w:val="Hyperlink"/>
                <w:rFonts w:ascii="Arial" w:eastAsia="Calibri" w:hAnsi="Arial" w:cs="Arial"/>
                <w:noProof/>
                <w:sz w:val="22"/>
                <w:szCs w:val="22"/>
              </w:rPr>
              <w:t>8 priedas</w:t>
            </w:r>
            <w:r w:rsidRPr="00E06482">
              <w:rPr>
                <w:rFonts w:ascii="Arial" w:hAnsi="Arial" w:cs="Arial"/>
                <w:noProof/>
                <w:webHidden/>
                <w:sz w:val="22"/>
                <w:szCs w:val="22"/>
              </w:rPr>
              <w:tab/>
            </w:r>
            <w:r w:rsidRPr="00E06482">
              <w:rPr>
                <w:rFonts w:ascii="Arial" w:hAnsi="Arial" w:cs="Arial"/>
                <w:noProof/>
                <w:webHidden/>
                <w:sz w:val="22"/>
                <w:szCs w:val="22"/>
              </w:rPr>
              <w:fldChar w:fldCharType="begin"/>
            </w:r>
            <w:r w:rsidRPr="00E06482">
              <w:rPr>
                <w:rFonts w:ascii="Arial" w:hAnsi="Arial" w:cs="Arial"/>
                <w:noProof/>
                <w:webHidden/>
                <w:sz w:val="22"/>
                <w:szCs w:val="22"/>
              </w:rPr>
              <w:instrText xml:space="preserve"> PAGEREF _Toc203041147 \h </w:instrText>
            </w:r>
            <w:r w:rsidRPr="00E06482">
              <w:rPr>
                <w:rFonts w:ascii="Arial" w:hAnsi="Arial" w:cs="Arial"/>
                <w:noProof/>
                <w:webHidden/>
                <w:sz w:val="22"/>
                <w:szCs w:val="22"/>
              </w:rPr>
            </w:r>
            <w:r w:rsidRPr="00E06482">
              <w:rPr>
                <w:rFonts w:ascii="Arial" w:hAnsi="Arial" w:cs="Arial"/>
                <w:noProof/>
                <w:webHidden/>
                <w:sz w:val="22"/>
                <w:szCs w:val="22"/>
              </w:rPr>
              <w:fldChar w:fldCharType="separate"/>
            </w:r>
            <w:r w:rsidR="00650283">
              <w:rPr>
                <w:rFonts w:ascii="Arial" w:hAnsi="Arial" w:cs="Arial"/>
                <w:noProof/>
                <w:webHidden/>
                <w:sz w:val="22"/>
                <w:szCs w:val="22"/>
              </w:rPr>
              <w:t>43</w:t>
            </w:r>
            <w:r w:rsidRPr="00E06482">
              <w:rPr>
                <w:rFonts w:ascii="Arial" w:hAnsi="Arial" w:cs="Arial"/>
                <w:noProof/>
                <w:webHidden/>
                <w:sz w:val="22"/>
                <w:szCs w:val="22"/>
              </w:rPr>
              <w:fldChar w:fldCharType="end"/>
            </w:r>
          </w:hyperlink>
        </w:p>
        <w:p w14:paraId="2870126B" w14:textId="6143A353" w:rsidR="000F669C" w:rsidRPr="000F669C" w:rsidRDefault="000F669C" w:rsidP="004E39A1">
          <w:pPr>
            <w:spacing w:after="0" w:line="288" w:lineRule="auto"/>
            <w:contextualSpacing/>
            <w:rPr>
              <w:rFonts w:ascii="Arial" w:eastAsia="Calibri" w:hAnsi="Arial" w:cs="Arial"/>
              <w:b/>
              <w:bCs/>
              <w:smallCaps/>
              <w:kern w:val="0"/>
              <w:sz w:val="22"/>
              <w:szCs w:val="22"/>
              <w:shd w:val="clear" w:color="auto" w:fill="E6E6E6"/>
              <w:lang w:val="lt-LT" w:eastAsia="lt-LT"/>
              <w14:ligatures w14:val="none"/>
            </w:rPr>
          </w:pPr>
          <w:r w:rsidRPr="000F669C">
            <w:rPr>
              <w:rFonts w:ascii="Arial" w:eastAsia="Calibri" w:hAnsi="Arial" w:cs="Arial"/>
              <w:b/>
              <w:bCs/>
              <w:color w:val="2B579A"/>
              <w:kern w:val="0"/>
              <w:sz w:val="22"/>
              <w:szCs w:val="22"/>
              <w:shd w:val="clear" w:color="auto" w:fill="E6E6E6"/>
              <w:lang w:val="lt-LT" w:eastAsia="lt-LT"/>
              <w14:ligatures w14:val="none"/>
            </w:rPr>
            <w:fldChar w:fldCharType="end"/>
          </w:r>
        </w:p>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sdtContent>
    </w:sdt>
    <w:p w14:paraId="6BD90162" w14:textId="77777777" w:rsidR="00E14656" w:rsidRPr="00E06482" w:rsidRDefault="00E14656" w:rsidP="004E39A1">
      <w:pPr>
        <w:spacing w:after="0" w:line="288" w:lineRule="auto"/>
        <w:rPr>
          <w:rFonts w:ascii="Arial" w:hAnsi="Arial" w:cs="Arial"/>
          <w:sz w:val="22"/>
          <w:szCs w:val="22"/>
        </w:rPr>
      </w:pPr>
    </w:p>
    <w:p w14:paraId="3289AA34" w14:textId="77777777" w:rsidR="00E14656" w:rsidRPr="00E06482" w:rsidRDefault="00E14656" w:rsidP="004E39A1">
      <w:pPr>
        <w:spacing w:after="0" w:line="288" w:lineRule="auto"/>
        <w:rPr>
          <w:rFonts w:ascii="Arial" w:hAnsi="Arial" w:cs="Arial"/>
          <w:sz w:val="22"/>
          <w:szCs w:val="22"/>
        </w:rPr>
      </w:pPr>
    </w:p>
    <w:p w14:paraId="1C7CC076" w14:textId="7F170E39"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br w:type="page"/>
      </w:r>
    </w:p>
    <w:p w14:paraId="28470C6C" w14:textId="77777777" w:rsidR="00E14656" w:rsidRPr="00E06482" w:rsidRDefault="00E14656" w:rsidP="004E39A1">
      <w:pPr>
        <w:pStyle w:val="Heading1"/>
        <w:numPr>
          <w:ilvl w:val="0"/>
          <w:numId w:val="5"/>
        </w:numPr>
        <w:spacing w:before="0" w:after="0" w:line="288" w:lineRule="auto"/>
        <w:ind w:left="357" w:hanging="357"/>
        <w:rPr>
          <w:rFonts w:ascii="Arial" w:hAnsi="Arial" w:cs="Arial"/>
          <w:b/>
          <w:bCs/>
          <w:color w:val="auto"/>
          <w:sz w:val="22"/>
          <w:szCs w:val="22"/>
        </w:rPr>
      </w:pPr>
      <w:bookmarkStart w:id="5" w:name="_Toc169850037"/>
      <w:bookmarkStart w:id="6" w:name="_Toc191900455"/>
      <w:bookmarkStart w:id="7" w:name="_Toc203041129"/>
      <w:r w:rsidRPr="00E06482">
        <w:rPr>
          <w:rFonts w:ascii="Arial" w:hAnsi="Arial" w:cs="Arial"/>
          <w:b/>
          <w:bCs/>
          <w:color w:val="auto"/>
          <w:sz w:val="22"/>
          <w:szCs w:val="22"/>
        </w:rPr>
        <w:lastRenderedPageBreak/>
        <w:t>BENDRA INFORMACIJA</w:t>
      </w:r>
      <w:bookmarkEnd w:id="5"/>
      <w:bookmarkEnd w:id="6"/>
      <w:bookmarkEnd w:id="7"/>
      <w:r w:rsidRPr="00E06482">
        <w:rPr>
          <w:rFonts w:ascii="Arial" w:hAnsi="Arial" w:cs="Arial"/>
          <w:b/>
          <w:bCs/>
          <w:color w:val="auto"/>
          <w:sz w:val="22"/>
          <w:szCs w:val="22"/>
        </w:rPr>
        <w:t xml:space="preserve"> </w:t>
      </w:r>
    </w:p>
    <w:p w14:paraId="48B45F4E" w14:textId="77777777" w:rsidR="00E14656" w:rsidRPr="00E06482" w:rsidRDefault="00E14656" w:rsidP="004E39A1">
      <w:pPr>
        <w:spacing w:after="0" w:line="288" w:lineRule="auto"/>
        <w:rPr>
          <w:rFonts w:ascii="Arial" w:hAnsi="Arial" w:cs="Arial"/>
          <w:sz w:val="22"/>
          <w:szCs w:val="22"/>
        </w:rPr>
      </w:pPr>
    </w:p>
    <w:p w14:paraId="4AB90588" w14:textId="77777777"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 UAB „Kauno </w:t>
      </w:r>
      <w:proofErr w:type="gramStart"/>
      <w:r w:rsidRPr="00E06482">
        <w:rPr>
          <w:rFonts w:ascii="Arial" w:hAnsi="Arial" w:cs="Arial"/>
          <w:sz w:val="22"/>
          <w:szCs w:val="22"/>
        </w:rPr>
        <w:t>švara“</w:t>
      </w:r>
      <w:proofErr w:type="gramEnd"/>
      <w:r w:rsidRPr="00E06482">
        <w:rPr>
          <w:rFonts w:ascii="Arial" w:hAnsi="Arial" w:cs="Arial"/>
          <w:sz w:val="22"/>
          <w:szCs w:val="22"/>
        </w:rPr>
        <w:t xml:space="preserve">, </w:t>
      </w:r>
      <w:proofErr w:type="spellStart"/>
      <w:r w:rsidRPr="00E06482">
        <w:rPr>
          <w:rFonts w:ascii="Arial" w:hAnsi="Arial" w:cs="Arial"/>
          <w:sz w:val="22"/>
          <w:szCs w:val="22"/>
        </w:rPr>
        <w:t>juridinio</w:t>
      </w:r>
      <w:proofErr w:type="spellEnd"/>
      <w:r w:rsidRPr="00E06482">
        <w:rPr>
          <w:rFonts w:ascii="Arial" w:hAnsi="Arial" w:cs="Arial"/>
          <w:sz w:val="22"/>
          <w:szCs w:val="22"/>
        </w:rPr>
        <w:t xml:space="preserve"> asmens kodas</w:t>
      </w:r>
      <w:r w:rsidRPr="00E06482">
        <w:rPr>
          <w:rFonts w:ascii="Arial" w:hAnsi="Arial" w:cs="Arial"/>
          <w:color w:val="00B050"/>
          <w:sz w:val="22"/>
          <w:szCs w:val="22"/>
        </w:rPr>
        <w:t xml:space="preserve"> </w:t>
      </w:r>
      <w:r w:rsidRPr="00E06482">
        <w:rPr>
          <w:rFonts w:ascii="Arial" w:hAnsi="Arial" w:cs="Arial"/>
          <w:sz w:val="22"/>
          <w:szCs w:val="22"/>
        </w:rPr>
        <w:t xml:space="preserve">132616649, adresas </w:t>
      </w:r>
      <w:proofErr w:type="spellStart"/>
      <w:r w:rsidRPr="00E06482">
        <w:rPr>
          <w:rFonts w:ascii="Arial" w:hAnsi="Arial" w:cs="Arial"/>
          <w:sz w:val="22"/>
          <w:szCs w:val="22"/>
        </w:rPr>
        <w:t>Statybininkų</w:t>
      </w:r>
      <w:proofErr w:type="spellEnd"/>
      <w:r w:rsidRPr="00E06482">
        <w:rPr>
          <w:rFonts w:ascii="Arial" w:hAnsi="Arial" w:cs="Arial"/>
          <w:sz w:val="22"/>
          <w:szCs w:val="22"/>
        </w:rPr>
        <w:t xml:space="preserve"> g. 3, LT-50124, Kaunas, darbo </w:t>
      </w:r>
      <w:proofErr w:type="spellStart"/>
      <w:r w:rsidRPr="00E06482">
        <w:rPr>
          <w:rFonts w:ascii="Arial" w:hAnsi="Arial" w:cs="Arial"/>
          <w:sz w:val="22"/>
          <w:szCs w:val="22"/>
        </w:rPr>
        <w:t>laikas</w:t>
      </w:r>
      <w:proofErr w:type="spellEnd"/>
      <w:r w:rsidRPr="00E06482">
        <w:rPr>
          <w:rFonts w:ascii="Arial" w:hAnsi="Arial" w:cs="Arial"/>
          <w:sz w:val="22"/>
          <w:szCs w:val="22"/>
        </w:rPr>
        <w:t xml:space="preserve"> I – IV 8.00 – 16.45</w:t>
      </w:r>
      <w:proofErr w:type="gramStart"/>
      <w:r w:rsidRPr="00E06482">
        <w:rPr>
          <w:rFonts w:ascii="Arial" w:hAnsi="Arial" w:cs="Arial"/>
          <w:sz w:val="22"/>
          <w:szCs w:val="22"/>
        </w:rPr>
        <w:t>;  V</w:t>
      </w:r>
      <w:proofErr w:type="gramEnd"/>
      <w:r w:rsidRPr="00E06482">
        <w:rPr>
          <w:rFonts w:ascii="Arial" w:hAnsi="Arial" w:cs="Arial"/>
          <w:sz w:val="22"/>
          <w:szCs w:val="22"/>
        </w:rPr>
        <w:t xml:space="preserve"> 8.00 – 15.30.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xml:space="preserve"> PVM </w:t>
      </w:r>
      <w:proofErr w:type="spellStart"/>
      <w:r w:rsidRPr="00E06482">
        <w:rPr>
          <w:rFonts w:ascii="Arial" w:hAnsi="Arial" w:cs="Arial"/>
          <w:sz w:val="22"/>
          <w:szCs w:val="22"/>
        </w:rPr>
        <w:t>mokėtoja</w:t>
      </w:r>
      <w:proofErr w:type="spellEnd"/>
      <w:r w:rsidRPr="00E06482">
        <w:rPr>
          <w:rFonts w:ascii="Arial" w:hAnsi="Arial" w:cs="Arial"/>
          <w:sz w:val="22"/>
          <w:szCs w:val="22"/>
        </w:rPr>
        <w:t>.</w:t>
      </w:r>
    </w:p>
    <w:p w14:paraId="37161636" w14:textId="77777777"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r w:rsidRPr="00E06482">
        <w:rPr>
          <w:rFonts w:ascii="Arial" w:hAnsi="Arial" w:cs="Arial"/>
          <w:color w:val="000000" w:themeColor="text1"/>
          <w:sz w:val="22"/>
          <w:szCs w:val="22"/>
        </w:rPr>
        <w:t xml:space="preserve">Pirkimas </w:t>
      </w:r>
      <w:proofErr w:type="spellStart"/>
      <w:r w:rsidRPr="00E06482">
        <w:rPr>
          <w:rFonts w:ascii="Arial" w:hAnsi="Arial" w:cs="Arial"/>
          <w:color w:val="000000" w:themeColor="text1"/>
          <w:sz w:val="22"/>
          <w:szCs w:val="22"/>
        </w:rPr>
        <w:t>neatliekamas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naudojantis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centralizuotų</w:t>
      </w:r>
      <w:proofErr w:type="spellEnd"/>
      <w:r w:rsidRPr="00E06482">
        <w:rPr>
          <w:rFonts w:ascii="Arial" w:hAnsi="Arial" w:cs="Arial"/>
          <w:color w:val="000000" w:themeColor="text1"/>
          <w:sz w:val="22"/>
          <w:szCs w:val="22"/>
        </w:rPr>
        <w:t xml:space="preserve"> pirkimų </w:t>
      </w:r>
      <w:proofErr w:type="spellStart"/>
      <w:r w:rsidRPr="00E06482">
        <w:rPr>
          <w:rFonts w:ascii="Arial" w:hAnsi="Arial" w:cs="Arial"/>
          <w:color w:val="000000" w:themeColor="text1"/>
          <w:sz w:val="22"/>
          <w:szCs w:val="22"/>
        </w:rPr>
        <w:t>katalogu</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nes</w:t>
      </w:r>
      <w:proofErr w:type="spellEnd"/>
      <w:r w:rsidRPr="00E06482">
        <w:rPr>
          <w:rFonts w:ascii="Arial" w:hAnsi="Arial" w:cs="Arial"/>
          <w:color w:val="000000" w:themeColor="text1"/>
          <w:sz w:val="22"/>
          <w:szCs w:val="22"/>
        </w:rPr>
        <w:t xml:space="preserve"> CPO </w:t>
      </w:r>
      <w:proofErr w:type="spellStart"/>
      <w:r w:rsidRPr="00E06482">
        <w:rPr>
          <w:rFonts w:ascii="Arial" w:hAnsi="Arial" w:cs="Arial"/>
          <w:color w:val="000000" w:themeColor="text1"/>
          <w:sz w:val="22"/>
          <w:szCs w:val="22"/>
        </w:rPr>
        <w:t>katalogas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tokių</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prekių</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nesiūlo</w:t>
      </w:r>
      <w:proofErr w:type="spellEnd"/>
      <w:r w:rsidRPr="00E06482">
        <w:rPr>
          <w:rFonts w:ascii="Arial" w:hAnsi="Arial" w:cs="Arial"/>
          <w:color w:val="000000" w:themeColor="text1"/>
          <w:sz w:val="22"/>
          <w:szCs w:val="22"/>
        </w:rPr>
        <w:t>.</w:t>
      </w:r>
    </w:p>
    <w:p w14:paraId="655EED5B" w14:textId="77777777"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nerezervuoja</w:t>
      </w:r>
      <w:proofErr w:type="spellEnd"/>
      <w:r w:rsidRPr="00E06482">
        <w:rPr>
          <w:rFonts w:ascii="Arial" w:hAnsi="Arial" w:cs="Arial"/>
          <w:sz w:val="22"/>
          <w:szCs w:val="22"/>
        </w:rPr>
        <w:t xml:space="preserve"> teisės dalyvauti </w:t>
      </w:r>
      <w:proofErr w:type="spellStart"/>
      <w:r w:rsidRPr="00E06482">
        <w:rPr>
          <w:rFonts w:ascii="Arial" w:hAnsi="Arial" w:cs="Arial"/>
          <w:sz w:val="22"/>
          <w:szCs w:val="22"/>
        </w:rPr>
        <w:t>pirkime</w:t>
      </w:r>
      <w:proofErr w:type="spellEnd"/>
      <w:r w:rsidRPr="00E06482">
        <w:rPr>
          <w:rFonts w:ascii="Arial" w:hAnsi="Arial" w:cs="Arial"/>
          <w:sz w:val="22"/>
          <w:szCs w:val="22"/>
        </w:rPr>
        <w:t>.</w:t>
      </w:r>
    </w:p>
    <w:p w14:paraId="05C4B0CD" w14:textId="77777777"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hAnsi="Arial" w:cs="Arial"/>
          <w:sz w:val="22"/>
          <w:szCs w:val="22"/>
        </w:rPr>
        <w:t>Stebėtojai</w:t>
      </w:r>
      <w:proofErr w:type="spellEnd"/>
      <w:r w:rsidRPr="00E06482">
        <w:rPr>
          <w:rFonts w:ascii="Arial" w:hAnsi="Arial" w:cs="Arial"/>
          <w:sz w:val="22"/>
          <w:szCs w:val="22"/>
        </w:rPr>
        <w:t xml:space="preserve"> dalyvauti </w:t>
      </w:r>
      <w:proofErr w:type="spellStart"/>
      <w:r w:rsidRPr="00E06482">
        <w:rPr>
          <w:rFonts w:ascii="Arial" w:hAnsi="Arial" w:cs="Arial"/>
          <w:sz w:val="22"/>
          <w:szCs w:val="22"/>
        </w:rPr>
        <w:t>Komisijos</w:t>
      </w:r>
      <w:proofErr w:type="spellEnd"/>
      <w:r w:rsidRPr="00E06482">
        <w:rPr>
          <w:rFonts w:ascii="Arial" w:hAnsi="Arial" w:cs="Arial"/>
          <w:sz w:val="22"/>
          <w:szCs w:val="22"/>
        </w:rPr>
        <w:t xml:space="preserve"> </w:t>
      </w:r>
      <w:proofErr w:type="spellStart"/>
      <w:r w:rsidRPr="00E06482">
        <w:rPr>
          <w:rFonts w:ascii="Arial" w:hAnsi="Arial" w:cs="Arial"/>
          <w:sz w:val="22"/>
          <w:szCs w:val="22"/>
        </w:rPr>
        <w:t>posėdžiuose</w:t>
      </w:r>
      <w:proofErr w:type="spellEnd"/>
      <w:r w:rsidRPr="00E06482">
        <w:rPr>
          <w:rFonts w:ascii="Arial" w:hAnsi="Arial" w:cs="Arial"/>
          <w:sz w:val="22"/>
          <w:szCs w:val="22"/>
        </w:rPr>
        <w:t xml:space="preserve"> nėra </w:t>
      </w:r>
      <w:proofErr w:type="spellStart"/>
      <w:r w:rsidRPr="00E06482">
        <w:rPr>
          <w:rFonts w:ascii="Arial" w:hAnsi="Arial" w:cs="Arial"/>
          <w:sz w:val="22"/>
          <w:szCs w:val="22"/>
        </w:rPr>
        <w:t>kviečiami</w:t>
      </w:r>
      <w:proofErr w:type="spellEnd"/>
      <w:r w:rsidRPr="00E06482">
        <w:rPr>
          <w:rFonts w:ascii="Arial" w:hAnsi="Arial" w:cs="Arial"/>
          <w:sz w:val="22"/>
          <w:szCs w:val="22"/>
        </w:rPr>
        <w:t>.</w:t>
      </w:r>
    </w:p>
    <w:p w14:paraId="65BF5BCC" w14:textId="142EBAE2"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hAnsi="Arial" w:cs="Arial"/>
          <w:sz w:val="22"/>
          <w:szCs w:val="22"/>
        </w:rPr>
        <w:t>Atliekamas</w:t>
      </w:r>
      <w:proofErr w:type="spellEnd"/>
      <w:r w:rsidRPr="00E06482">
        <w:rPr>
          <w:rFonts w:ascii="Arial" w:hAnsi="Arial" w:cs="Arial"/>
          <w:sz w:val="22"/>
          <w:szCs w:val="22"/>
        </w:rPr>
        <w:t xml:space="preserve"> </w:t>
      </w:r>
      <w:proofErr w:type="spellStart"/>
      <w:r w:rsidRPr="00E06482">
        <w:rPr>
          <w:rFonts w:ascii="Arial" w:hAnsi="Arial" w:cs="Arial"/>
          <w:sz w:val="22"/>
          <w:szCs w:val="22"/>
        </w:rPr>
        <w:t>žaliasis</w:t>
      </w:r>
      <w:proofErr w:type="spellEnd"/>
      <w:r w:rsidRPr="00E06482">
        <w:rPr>
          <w:rFonts w:ascii="Arial" w:hAnsi="Arial" w:cs="Arial"/>
          <w:sz w:val="22"/>
          <w:szCs w:val="22"/>
        </w:rPr>
        <w:t xml:space="preserve"> </w:t>
      </w:r>
      <w:proofErr w:type="spellStart"/>
      <w:r w:rsidRPr="00E06482">
        <w:rPr>
          <w:rFonts w:ascii="Arial" w:hAnsi="Arial" w:cs="Arial"/>
          <w:sz w:val="22"/>
          <w:szCs w:val="22"/>
        </w:rPr>
        <w:t>pirkimas</w:t>
      </w:r>
      <w:proofErr w:type="spellEnd"/>
      <w:r w:rsidRPr="00E06482">
        <w:rPr>
          <w:rFonts w:ascii="Arial" w:hAnsi="Arial" w:cs="Arial"/>
          <w:sz w:val="22"/>
          <w:szCs w:val="22"/>
        </w:rPr>
        <w:t xml:space="preserve">. Pirkimas </w:t>
      </w:r>
      <w:proofErr w:type="spellStart"/>
      <w:r w:rsidRPr="00E06482">
        <w:rPr>
          <w:rFonts w:ascii="Arial" w:hAnsi="Arial" w:cs="Arial"/>
          <w:sz w:val="22"/>
          <w:szCs w:val="22"/>
        </w:rPr>
        <w:t>vykdomas</w:t>
      </w:r>
      <w:proofErr w:type="spellEnd"/>
      <w:r w:rsidRPr="00E06482">
        <w:rPr>
          <w:rFonts w:ascii="Arial" w:hAnsi="Arial" w:cs="Arial"/>
          <w:sz w:val="22"/>
          <w:szCs w:val="22"/>
        </w:rPr>
        <w:t xml:space="preserve"> vadovaujantis </w:t>
      </w:r>
      <w:hyperlink r:id="rId7" w:history="1">
        <w:r w:rsidRPr="00E06482">
          <w:rPr>
            <w:rFonts w:ascii="Arial" w:hAnsi="Arial" w:cs="Arial"/>
            <w:sz w:val="22"/>
            <w:szCs w:val="22"/>
          </w:rPr>
          <w:t xml:space="preserve">Lietuvos Respublikos </w:t>
        </w:r>
        <w:proofErr w:type="spellStart"/>
        <w:r w:rsidRPr="00E06482">
          <w:rPr>
            <w:rFonts w:ascii="Arial" w:hAnsi="Arial" w:cs="Arial"/>
            <w:sz w:val="22"/>
            <w:szCs w:val="22"/>
          </w:rPr>
          <w:t>aplinkos</w:t>
        </w:r>
        <w:proofErr w:type="spellEnd"/>
        <w:r w:rsidRPr="00E06482">
          <w:rPr>
            <w:rFonts w:ascii="Arial" w:hAnsi="Arial" w:cs="Arial"/>
            <w:sz w:val="22"/>
            <w:szCs w:val="22"/>
          </w:rPr>
          <w:t xml:space="preserve"> </w:t>
        </w:r>
        <w:proofErr w:type="spellStart"/>
        <w:r w:rsidRPr="00E06482">
          <w:rPr>
            <w:rFonts w:ascii="Arial" w:hAnsi="Arial" w:cs="Arial"/>
            <w:sz w:val="22"/>
            <w:szCs w:val="22"/>
          </w:rPr>
          <w:t>ministro</w:t>
        </w:r>
        <w:proofErr w:type="spellEnd"/>
        <w:r w:rsidRPr="00E06482">
          <w:rPr>
            <w:rFonts w:ascii="Arial" w:hAnsi="Arial" w:cs="Arial"/>
            <w:sz w:val="22"/>
            <w:szCs w:val="22"/>
          </w:rPr>
          <w:t xml:space="preserve"> 2022 m. </w:t>
        </w:r>
        <w:proofErr w:type="spellStart"/>
        <w:r w:rsidRPr="00E06482">
          <w:rPr>
            <w:rFonts w:ascii="Arial" w:hAnsi="Arial" w:cs="Arial"/>
            <w:sz w:val="22"/>
            <w:szCs w:val="22"/>
          </w:rPr>
          <w:t>gruodžio</w:t>
        </w:r>
        <w:proofErr w:type="spellEnd"/>
        <w:r w:rsidRPr="00E06482">
          <w:rPr>
            <w:rFonts w:ascii="Arial" w:hAnsi="Arial" w:cs="Arial"/>
            <w:sz w:val="22"/>
            <w:szCs w:val="22"/>
          </w:rPr>
          <w:t xml:space="preserve"> 13 d. </w:t>
        </w:r>
        <w:proofErr w:type="spellStart"/>
        <w:r w:rsidRPr="00E06482">
          <w:rPr>
            <w:rFonts w:ascii="Arial" w:hAnsi="Arial" w:cs="Arial"/>
            <w:sz w:val="22"/>
            <w:szCs w:val="22"/>
          </w:rPr>
          <w:t>įsakymo</w:t>
        </w:r>
        <w:proofErr w:type="spellEnd"/>
        <w:r w:rsidRPr="00E06482">
          <w:rPr>
            <w:rFonts w:ascii="Arial" w:hAnsi="Arial" w:cs="Arial"/>
            <w:sz w:val="22"/>
            <w:szCs w:val="22"/>
          </w:rPr>
          <w:t xml:space="preserve"> Nr. D1-401 „Dėl Lietuvos Respublikos </w:t>
        </w:r>
        <w:proofErr w:type="spellStart"/>
        <w:r w:rsidRPr="00E06482">
          <w:rPr>
            <w:rFonts w:ascii="Arial" w:hAnsi="Arial" w:cs="Arial"/>
            <w:sz w:val="22"/>
            <w:szCs w:val="22"/>
          </w:rPr>
          <w:t>aplinkos</w:t>
        </w:r>
        <w:proofErr w:type="spellEnd"/>
        <w:r w:rsidRPr="00E06482">
          <w:rPr>
            <w:rFonts w:ascii="Arial" w:hAnsi="Arial" w:cs="Arial"/>
            <w:sz w:val="22"/>
            <w:szCs w:val="22"/>
          </w:rPr>
          <w:t xml:space="preserve"> </w:t>
        </w:r>
        <w:proofErr w:type="spellStart"/>
        <w:r w:rsidRPr="00E06482">
          <w:rPr>
            <w:rFonts w:ascii="Arial" w:hAnsi="Arial" w:cs="Arial"/>
            <w:sz w:val="22"/>
            <w:szCs w:val="22"/>
          </w:rPr>
          <w:t>ministro</w:t>
        </w:r>
        <w:proofErr w:type="spellEnd"/>
        <w:r w:rsidRPr="00E06482">
          <w:rPr>
            <w:rFonts w:ascii="Arial" w:hAnsi="Arial" w:cs="Arial"/>
            <w:sz w:val="22"/>
            <w:szCs w:val="22"/>
          </w:rPr>
          <w:t xml:space="preserve"> 2011 m. </w:t>
        </w:r>
        <w:proofErr w:type="spellStart"/>
        <w:r w:rsidRPr="00E06482">
          <w:rPr>
            <w:rFonts w:ascii="Arial" w:hAnsi="Arial" w:cs="Arial"/>
            <w:sz w:val="22"/>
            <w:szCs w:val="22"/>
          </w:rPr>
          <w:t>birželio</w:t>
        </w:r>
        <w:proofErr w:type="spellEnd"/>
        <w:r w:rsidRPr="00E06482">
          <w:rPr>
            <w:rFonts w:ascii="Arial" w:hAnsi="Arial" w:cs="Arial"/>
            <w:sz w:val="22"/>
            <w:szCs w:val="22"/>
          </w:rPr>
          <w:t xml:space="preserve"> 28 d. </w:t>
        </w:r>
        <w:proofErr w:type="spellStart"/>
        <w:r w:rsidRPr="00E06482">
          <w:rPr>
            <w:rFonts w:ascii="Arial" w:hAnsi="Arial" w:cs="Arial"/>
            <w:sz w:val="22"/>
            <w:szCs w:val="22"/>
          </w:rPr>
          <w:t>įsakymo</w:t>
        </w:r>
        <w:proofErr w:type="spellEnd"/>
        <w:r w:rsidRPr="00E06482">
          <w:rPr>
            <w:rFonts w:ascii="Arial" w:hAnsi="Arial" w:cs="Arial"/>
            <w:sz w:val="22"/>
            <w:szCs w:val="22"/>
          </w:rPr>
          <w:t xml:space="preserve"> Nr. D1-508 „Dėl </w:t>
        </w:r>
        <w:proofErr w:type="spellStart"/>
        <w:r w:rsidRPr="00E06482">
          <w:rPr>
            <w:rFonts w:ascii="Arial" w:hAnsi="Arial" w:cs="Arial"/>
            <w:sz w:val="22"/>
            <w:szCs w:val="22"/>
          </w:rPr>
          <w:t>Produktų</w:t>
        </w:r>
        <w:proofErr w:type="spellEnd"/>
        <w:r w:rsidRPr="00E06482">
          <w:rPr>
            <w:rFonts w:ascii="Arial" w:hAnsi="Arial" w:cs="Arial"/>
            <w:sz w:val="22"/>
            <w:szCs w:val="22"/>
          </w:rPr>
          <w:t xml:space="preserve">, kurių </w:t>
        </w:r>
        <w:proofErr w:type="spellStart"/>
        <w:r w:rsidRPr="00E06482">
          <w:rPr>
            <w:rFonts w:ascii="Arial" w:hAnsi="Arial" w:cs="Arial"/>
            <w:sz w:val="22"/>
            <w:szCs w:val="22"/>
          </w:rPr>
          <w:t>viešiesiems</w:t>
        </w:r>
        <w:proofErr w:type="spellEnd"/>
        <w:r w:rsidRPr="00E06482">
          <w:rPr>
            <w:rFonts w:ascii="Arial" w:hAnsi="Arial" w:cs="Arial"/>
            <w:sz w:val="22"/>
            <w:szCs w:val="22"/>
          </w:rPr>
          <w:t xml:space="preserve"> </w:t>
        </w:r>
        <w:proofErr w:type="spellStart"/>
        <w:r w:rsidRPr="00E06482">
          <w:rPr>
            <w:rFonts w:ascii="Arial" w:hAnsi="Arial" w:cs="Arial"/>
            <w:sz w:val="22"/>
            <w:szCs w:val="22"/>
          </w:rPr>
          <w:t>pirkimams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pirkimams</w:t>
        </w:r>
        <w:proofErr w:type="spellEnd"/>
        <w:r w:rsidRPr="00E06482">
          <w:rPr>
            <w:rFonts w:ascii="Arial" w:hAnsi="Arial" w:cs="Arial"/>
            <w:sz w:val="22"/>
            <w:szCs w:val="22"/>
          </w:rPr>
          <w:t xml:space="preserve"> </w:t>
        </w:r>
        <w:proofErr w:type="spellStart"/>
        <w:r w:rsidRPr="00E06482">
          <w:rPr>
            <w:rFonts w:ascii="Arial" w:hAnsi="Arial" w:cs="Arial"/>
            <w:sz w:val="22"/>
            <w:szCs w:val="22"/>
          </w:rPr>
          <w:t>taikytini</w:t>
        </w:r>
        <w:proofErr w:type="spellEnd"/>
        <w:r w:rsidRPr="00E06482">
          <w:rPr>
            <w:rFonts w:ascii="Arial" w:hAnsi="Arial" w:cs="Arial"/>
            <w:sz w:val="22"/>
            <w:szCs w:val="22"/>
          </w:rPr>
          <w:t xml:space="preserve"> </w:t>
        </w:r>
        <w:proofErr w:type="spellStart"/>
        <w:r w:rsidRPr="00E06482">
          <w:rPr>
            <w:rFonts w:ascii="Arial" w:hAnsi="Arial" w:cs="Arial"/>
            <w:sz w:val="22"/>
            <w:szCs w:val="22"/>
          </w:rPr>
          <w:t>Aplinkos</w:t>
        </w:r>
        <w:proofErr w:type="spellEnd"/>
        <w:r w:rsidRPr="00E06482">
          <w:rPr>
            <w:rFonts w:ascii="Arial" w:hAnsi="Arial" w:cs="Arial"/>
            <w:sz w:val="22"/>
            <w:szCs w:val="22"/>
          </w:rPr>
          <w:t xml:space="preserve"> </w:t>
        </w:r>
        <w:proofErr w:type="spellStart"/>
        <w:r w:rsidRPr="00E06482">
          <w:rPr>
            <w:rFonts w:ascii="Arial" w:hAnsi="Arial" w:cs="Arial"/>
            <w:sz w:val="22"/>
            <w:szCs w:val="22"/>
          </w:rPr>
          <w:t>apsaugos</w:t>
        </w:r>
        <w:proofErr w:type="spellEnd"/>
        <w:r w:rsidRPr="00E06482">
          <w:rPr>
            <w:rFonts w:ascii="Arial" w:hAnsi="Arial" w:cs="Arial"/>
            <w:sz w:val="22"/>
            <w:szCs w:val="22"/>
          </w:rPr>
          <w:t xml:space="preserve"> </w:t>
        </w:r>
        <w:proofErr w:type="spellStart"/>
        <w:r w:rsidRPr="00E06482">
          <w:rPr>
            <w:rFonts w:ascii="Arial" w:hAnsi="Arial" w:cs="Arial"/>
            <w:sz w:val="22"/>
            <w:szCs w:val="22"/>
          </w:rPr>
          <w:t>kriterijai</w:t>
        </w:r>
        <w:proofErr w:type="spellEnd"/>
        <w:r w:rsidRPr="00E06482">
          <w:rPr>
            <w:rFonts w:ascii="Arial" w:hAnsi="Arial" w:cs="Arial"/>
            <w:sz w:val="22"/>
            <w:szCs w:val="22"/>
          </w:rPr>
          <w:t xml:space="preserve">, </w:t>
        </w:r>
        <w:proofErr w:type="spellStart"/>
        <w:r w:rsidRPr="00E06482">
          <w:rPr>
            <w:rFonts w:ascii="Arial" w:hAnsi="Arial" w:cs="Arial"/>
            <w:sz w:val="22"/>
            <w:szCs w:val="22"/>
          </w:rPr>
          <w:t>sąrašo</w:t>
        </w:r>
        <w:proofErr w:type="spellEnd"/>
        <w:r w:rsidRPr="00E06482">
          <w:rPr>
            <w:rFonts w:ascii="Arial" w:hAnsi="Arial" w:cs="Arial"/>
            <w:sz w:val="22"/>
            <w:szCs w:val="22"/>
          </w:rPr>
          <w:t xml:space="preserve">, </w:t>
        </w:r>
        <w:proofErr w:type="spellStart"/>
        <w:r w:rsidRPr="00E06482">
          <w:rPr>
            <w:rFonts w:ascii="Arial" w:hAnsi="Arial" w:cs="Arial"/>
            <w:sz w:val="22"/>
            <w:szCs w:val="22"/>
          </w:rPr>
          <w:t>Aplinkos</w:t>
        </w:r>
        <w:proofErr w:type="spellEnd"/>
        <w:r w:rsidRPr="00E06482">
          <w:rPr>
            <w:rFonts w:ascii="Arial" w:hAnsi="Arial" w:cs="Arial"/>
            <w:sz w:val="22"/>
            <w:szCs w:val="22"/>
          </w:rPr>
          <w:t xml:space="preserve"> </w:t>
        </w:r>
        <w:proofErr w:type="spellStart"/>
        <w:r w:rsidRPr="00E06482">
          <w:rPr>
            <w:rFonts w:ascii="Arial" w:hAnsi="Arial" w:cs="Arial"/>
            <w:sz w:val="22"/>
            <w:szCs w:val="22"/>
          </w:rPr>
          <w:t>apsaugos</w:t>
        </w:r>
        <w:proofErr w:type="spellEnd"/>
        <w:r w:rsidRPr="00E06482">
          <w:rPr>
            <w:rFonts w:ascii="Arial" w:hAnsi="Arial" w:cs="Arial"/>
            <w:sz w:val="22"/>
            <w:szCs w:val="22"/>
          </w:rPr>
          <w:t xml:space="preserve"> </w:t>
        </w:r>
        <w:proofErr w:type="spellStart"/>
        <w:r w:rsidRPr="00E06482">
          <w:rPr>
            <w:rFonts w:ascii="Arial" w:hAnsi="Arial" w:cs="Arial"/>
            <w:sz w:val="22"/>
            <w:szCs w:val="22"/>
          </w:rPr>
          <w:t>kriterijų</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aplinkos</w:t>
        </w:r>
        <w:proofErr w:type="spellEnd"/>
        <w:r w:rsidRPr="00E06482">
          <w:rPr>
            <w:rFonts w:ascii="Arial" w:hAnsi="Arial" w:cs="Arial"/>
            <w:sz w:val="22"/>
            <w:szCs w:val="22"/>
          </w:rPr>
          <w:t xml:space="preserve"> </w:t>
        </w:r>
        <w:proofErr w:type="spellStart"/>
        <w:r w:rsidRPr="00E06482">
          <w:rPr>
            <w:rFonts w:ascii="Arial" w:hAnsi="Arial" w:cs="Arial"/>
            <w:sz w:val="22"/>
            <w:szCs w:val="22"/>
          </w:rPr>
          <w:t>apsaugos</w:t>
        </w:r>
        <w:proofErr w:type="spellEnd"/>
        <w:r w:rsidRPr="00E06482">
          <w:rPr>
            <w:rFonts w:ascii="Arial" w:hAnsi="Arial" w:cs="Arial"/>
            <w:sz w:val="22"/>
            <w:szCs w:val="22"/>
          </w:rPr>
          <w:t xml:space="preserve"> </w:t>
        </w:r>
        <w:proofErr w:type="spellStart"/>
        <w:r w:rsidRPr="00E06482">
          <w:rPr>
            <w:rFonts w:ascii="Arial" w:hAnsi="Arial" w:cs="Arial"/>
            <w:sz w:val="22"/>
            <w:szCs w:val="22"/>
          </w:rPr>
          <w:t>kriterijų</w:t>
        </w:r>
        <w:proofErr w:type="spellEnd"/>
        <w:r w:rsidRPr="00E06482">
          <w:rPr>
            <w:rFonts w:ascii="Arial" w:hAnsi="Arial" w:cs="Arial"/>
            <w:sz w:val="22"/>
            <w:szCs w:val="22"/>
          </w:rPr>
          <w:t xml:space="preserve">, kuriuos </w:t>
        </w:r>
        <w:proofErr w:type="spellStart"/>
        <w:r w:rsidRPr="00E06482">
          <w:rPr>
            <w:rFonts w:ascii="Arial" w:hAnsi="Arial" w:cs="Arial"/>
            <w:sz w:val="22"/>
            <w:szCs w:val="22"/>
          </w:rPr>
          <w:t>perkančiosios</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organizacijos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perkantieji</w:t>
        </w:r>
        <w:proofErr w:type="spellEnd"/>
        <w:r w:rsidRPr="00E06482">
          <w:rPr>
            <w:rFonts w:ascii="Arial" w:hAnsi="Arial" w:cs="Arial"/>
            <w:sz w:val="22"/>
            <w:szCs w:val="22"/>
          </w:rPr>
          <w:t xml:space="preserve"> </w:t>
        </w:r>
        <w:proofErr w:type="spellStart"/>
        <w:r w:rsidRPr="00E06482">
          <w:rPr>
            <w:rFonts w:ascii="Arial" w:hAnsi="Arial" w:cs="Arial"/>
            <w:sz w:val="22"/>
            <w:szCs w:val="22"/>
          </w:rPr>
          <w:t>subjektai</w:t>
        </w:r>
        <w:proofErr w:type="spellEnd"/>
        <w:r w:rsidRPr="00E06482">
          <w:rPr>
            <w:rFonts w:ascii="Arial" w:hAnsi="Arial" w:cs="Arial"/>
            <w:sz w:val="22"/>
            <w:szCs w:val="22"/>
          </w:rPr>
          <w:t xml:space="preserve"> turi taikyti </w:t>
        </w:r>
        <w:proofErr w:type="spellStart"/>
        <w:r w:rsidRPr="00E06482">
          <w:rPr>
            <w:rFonts w:ascii="Arial" w:hAnsi="Arial" w:cs="Arial"/>
            <w:sz w:val="22"/>
            <w:szCs w:val="22"/>
          </w:rPr>
          <w:t>pirkdami</w:t>
        </w:r>
        <w:proofErr w:type="spellEnd"/>
        <w:r w:rsidRPr="00E06482">
          <w:rPr>
            <w:rFonts w:ascii="Arial" w:hAnsi="Arial" w:cs="Arial"/>
            <w:sz w:val="22"/>
            <w:szCs w:val="22"/>
          </w:rPr>
          <w:t xml:space="preserve"> </w:t>
        </w:r>
        <w:proofErr w:type="spellStart"/>
        <w:r w:rsidRPr="00E06482">
          <w:rPr>
            <w:rFonts w:ascii="Arial" w:hAnsi="Arial" w:cs="Arial"/>
            <w:sz w:val="22"/>
            <w:szCs w:val="22"/>
          </w:rPr>
          <w:t>prekes</w:t>
        </w:r>
        <w:proofErr w:type="spellEnd"/>
        <w:r w:rsidRPr="00E06482">
          <w:rPr>
            <w:rFonts w:ascii="Arial" w:hAnsi="Arial" w:cs="Arial"/>
            <w:sz w:val="22"/>
            <w:szCs w:val="22"/>
          </w:rPr>
          <w:t xml:space="preserve">, paslaugas ar </w:t>
        </w:r>
        <w:proofErr w:type="spellStart"/>
        <w:r w:rsidRPr="00E06482">
          <w:rPr>
            <w:rFonts w:ascii="Arial" w:hAnsi="Arial" w:cs="Arial"/>
            <w:sz w:val="22"/>
            <w:szCs w:val="22"/>
          </w:rPr>
          <w:t>darbus</w:t>
        </w:r>
        <w:proofErr w:type="spellEnd"/>
        <w:r w:rsidRPr="00E06482">
          <w:rPr>
            <w:rFonts w:ascii="Arial" w:hAnsi="Arial" w:cs="Arial"/>
            <w:sz w:val="22"/>
            <w:szCs w:val="22"/>
          </w:rPr>
          <w:t xml:space="preserve">, </w:t>
        </w:r>
        <w:proofErr w:type="spellStart"/>
        <w:r w:rsidRPr="00E06482">
          <w:rPr>
            <w:rFonts w:ascii="Arial" w:hAnsi="Arial" w:cs="Arial"/>
            <w:sz w:val="22"/>
            <w:szCs w:val="22"/>
          </w:rPr>
          <w:t>taikymo</w:t>
        </w:r>
        <w:proofErr w:type="spellEnd"/>
        <w:r w:rsidRPr="00E06482">
          <w:rPr>
            <w:rFonts w:ascii="Arial" w:hAnsi="Arial" w:cs="Arial"/>
            <w:sz w:val="22"/>
            <w:szCs w:val="22"/>
          </w:rPr>
          <w:t xml:space="preserve"> tvarkos aprašo </w:t>
        </w:r>
        <w:proofErr w:type="gramStart"/>
        <w:r w:rsidRPr="00E06482">
          <w:rPr>
            <w:rFonts w:ascii="Arial" w:hAnsi="Arial" w:cs="Arial"/>
            <w:sz w:val="22"/>
            <w:szCs w:val="22"/>
          </w:rPr>
          <w:t>patvirtinimo“</w:t>
        </w:r>
        <w:proofErr w:type="gramEnd"/>
      </w:hyperlink>
      <w:r w:rsidRPr="00E06482">
        <w:rPr>
          <w:rFonts w:ascii="Arial" w:hAnsi="Arial" w:cs="Arial"/>
          <w:sz w:val="22"/>
          <w:szCs w:val="22"/>
        </w:rPr>
        <w:t xml:space="preserve">4.4.4 </w:t>
      </w:r>
      <w:proofErr w:type="spellStart"/>
      <w:r w:rsidRPr="00E06482">
        <w:rPr>
          <w:rFonts w:ascii="Arial" w:hAnsi="Arial" w:cs="Arial"/>
          <w:sz w:val="22"/>
          <w:szCs w:val="22"/>
        </w:rPr>
        <w:t>punktu</w:t>
      </w:r>
      <w:proofErr w:type="spellEnd"/>
      <w:r w:rsidRPr="00E06482">
        <w:rPr>
          <w:rFonts w:ascii="Arial" w:hAnsi="Arial" w:cs="Arial"/>
          <w:sz w:val="22"/>
          <w:szCs w:val="22"/>
        </w:rPr>
        <w:t xml:space="preserve">. </w:t>
      </w:r>
    </w:p>
    <w:p w14:paraId="79318B34" w14:textId="77777777"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hAnsi="Arial" w:cs="Arial"/>
          <w:sz w:val="22"/>
          <w:szCs w:val="22"/>
        </w:rPr>
        <w:t>Išankstinis</w:t>
      </w:r>
      <w:proofErr w:type="spellEnd"/>
      <w:r w:rsidRPr="00E06482">
        <w:rPr>
          <w:rFonts w:ascii="Arial" w:hAnsi="Arial" w:cs="Arial"/>
          <w:sz w:val="22"/>
          <w:szCs w:val="22"/>
        </w:rPr>
        <w:t xml:space="preserve"> </w:t>
      </w:r>
      <w:proofErr w:type="spellStart"/>
      <w:r w:rsidRPr="00E06482">
        <w:rPr>
          <w:rFonts w:ascii="Arial" w:hAnsi="Arial" w:cs="Arial"/>
          <w:sz w:val="22"/>
          <w:szCs w:val="22"/>
        </w:rPr>
        <w:t>skelbimas</w:t>
      </w:r>
      <w:proofErr w:type="spellEnd"/>
      <w:r w:rsidRPr="00E06482">
        <w:rPr>
          <w:rFonts w:ascii="Arial" w:hAnsi="Arial" w:cs="Arial"/>
          <w:sz w:val="22"/>
          <w:szCs w:val="22"/>
        </w:rPr>
        <w:t xml:space="preserve"> apie </w:t>
      </w:r>
      <w:proofErr w:type="spellStart"/>
      <w:r w:rsidRPr="00E06482">
        <w:rPr>
          <w:rFonts w:ascii="Arial" w:hAnsi="Arial" w:cs="Arial"/>
          <w:sz w:val="22"/>
          <w:szCs w:val="22"/>
        </w:rPr>
        <w:t>pirkimą</w:t>
      </w:r>
      <w:proofErr w:type="spellEnd"/>
      <w:r w:rsidRPr="00E06482">
        <w:rPr>
          <w:rFonts w:ascii="Arial" w:hAnsi="Arial" w:cs="Arial"/>
          <w:sz w:val="22"/>
          <w:szCs w:val="22"/>
        </w:rPr>
        <w:t xml:space="preserve"> nebuvo </w:t>
      </w:r>
      <w:proofErr w:type="spellStart"/>
      <w:r w:rsidRPr="00E06482">
        <w:rPr>
          <w:rFonts w:ascii="Arial" w:hAnsi="Arial" w:cs="Arial"/>
          <w:sz w:val="22"/>
          <w:szCs w:val="22"/>
        </w:rPr>
        <w:t>paskelbtas</w:t>
      </w:r>
      <w:proofErr w:type="spellEnd"/>
      <w:r w:rsidRPr="00E06482">
        <w:rPr>
          <w:rFonts w:ascii="Arial" w:hAnsi="Arial" w:cs="Arial"/>
          <w:sz w:val="22"/>
          <w:szCs w:val="22"/>
        </w:rPr>
        <w:t>.</w:t>
      </w:r>
    </w:p>
    <w:p w14:paraId="7CB651E2" w14:textId="18D6E6DD"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hAnsi="Arial" w:cs="Arial"/>
          <w:sz w:val="22"/>
          <w:szCs w:val="22"/>
        </w:rPr>
        <w:t>Pirkime</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nenumato</w:t>
      </w:r>
      <w:proofErr w:type="spellEnd"/>
      <w:r w:rsidRPr="00E06482">
        <w:rPr>
          <w:rFonts w:ascii="Arial" w:hAnsi="Arial" w:cs="Arial"/>
          <w:sz w:val="22"/>
          <w:szCs w:val="22"/>
        </w:rPr>
        <w:t xml:space="preserve"> </w:t>
      </w:r>
      <w:proofErr w:type="spellStart"/>
      <w:r w:rsidRPr="00E06482">
        <w:rPr>
          <w:rFonts w:ascii="Arial" w:hAnsi="Arial" w:cs="Arial"/>
          <w:sz w:val="22"/>
          <w:szCs w:val="22"/>
        </w:rPr>
        <w:t>skelbti</w:t>
      </w:r>
      <w:proofErr w:type="spellEnd"/>
      <w:r w:rsidRPr="00E06482">
        <w:rPr>
          <w:rFonts w:ascii="Arial" w:hAnsi="Arial" w:cs="Arial"/>
          <w:sz w:val="22"/>
          <w:szCs w:val="22"/>
        </w:rPr>
        <w:t xml:space="preserve"> pranešimo dėl </w:t>
      </w:r>
      <w:proofErr w:type="spellStart"/>
      <w:r w:rsidRPr="00E06482">
        <w:rPr>
          <w:rFonts w:ascii="Arial" w:hAnsi="Arial" w:cs="Arial"/>
          <w:sz w:val="22"/>
          <w:szCs w:val="22"/>
        </w:rPr>
        <w:t>savanoriško</w:t>
      </w:r>
      <w:proofErr w:type="spellEnd"/>
      <w:r w:rsidRPr="00E06482">
        <w:rPr>
          <w:rFonts w:ascii="Arial" w:hAnsi="Arial" w:cs="Arial"/>
          <w:sz w:val="22"/>
          <w:szCs w:val="22"/>
        </w:rPr>
        <w:t xml:space="preserve"> </w:t>
      </w:r>
      <w:r w:rsidRPr="00E06482">
        <w:rPr>
          <w:rFonts w:ascii="Arial" w:hAnsi="Arial" w:cs="Arial"/>
          <w:i/>
          <w:iCs/>
          <w:sz w:val="22"/>
          <w:szCs w:val="22"/>
        </w:rPr>
        <w:t>ex ante</w:t>
      </w:r>
      <w:r w:rsidRPr="00E06482">
        <w:rPr>
          <w:rFonts w:ascii="Arial" w:hAnsi="Arial" w:cs="Arial"/>
          <w:sz w:val="22"/>
          <w:szCs w:val="22"/>
        </w:rPr>
        <w:t xml:space="preserve"> </w:t>
      </w:r>
      <w:proofErr w:type="spellStart"/>
      <w:r w:rsidRPr="00E06482">
        <w:rPr>
          <w:rFonts w:ascii="Arial" w:hAnsi="Arial" w:cs="Arial"/>
          <w:sz w:val="22"/>
          <w:szCs w:val="22"/>
        </w:rPr>
        <w:t>skaidrumo</w:t>
      </w:r>
      <w:proofErr w:type="spellEnd"/>
      <w:r w:rsidRPr="00E06482">
        <w:rPr>
          <w:rFonts w:ascii="Arial" w:hAnsi="Arial" w:cs="Arial"/>
          <w:sz w:val="22"/>
          <w:szCs w:val="22"/>
        </w:rPr>
        <w:t>.</w:t>
      </w:r>
    </w:p>
    <w:p w14:paraId="79703F03" w14:textId="77777777"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hAnsi="Arial" w:cs="Arial"/>
          <w:sz w:val="22"/>
          <w:szCs w:val="22"/>
        </w:rPr>
        <w:t>Pirkime</w:t>
      </w:r>
      <w:proofErr w:type="spellEnd"/>
      <w:r w:rsidRPr="00E06482">
        <w:rPr>
          <w:rFonts w:ascii="Arial" w:hAnsi="Arial" w:cs="Arial"/>
          <w:sz w:val="22"/>
          <w:szCs w:val="22"/>
        </w:rPr>
        <w:t xml:space="preserve"> </w:t>
      </w:r>
      <w:proofErr w:type="spellStart"/>
      <w:r w:rsidRPr="00E06482">
        <w:rPr>
          <w:rFonts w:ascii="Arial" w:hAnsi="Arial" w:cs="Arial"/>
          <w:sz w:val="22"/>
          <w:szCs w:val="22"/>
        </w:rPr>
        <w:t>neleidžiama</w:t>
      </w:r>
      <w:proofErr w:type="spellEnd"/>
      <w:r w:rsidRPr="00E06482">
        <w:rPr>
          <w:rFonts w:ascii="Arial" w:hAnsi="Arial" w:cs="Arial"/>
          <w:sz w:val="22"/>
          <w:szCs w:val="22"/>
        </w:rPr>
        <w:t xml:space="preserve"> pateikti </w:t>
      </w:r>
      <w:proofErr w:type="spellStart"/>
      <w:r w:rsidRPr="00E06482">
        <w:rPr>
          <w:rFonts w:ascii="Arial" w:hAnsi="Arial" w:cs="Arial"/>
          <w:sz w:val="22"/>
          <w:szCs w:val="22"/>
        </w:rPr>
        <w:t>alternatyvių</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pasiūlymų</w:t>
      </w:r>
      <w:proofErr w:type="spellEnd"/>
      <w:r w:rsidRPr="00E06482">
        <w:rPr>
          <w:rFonts w:ascii="Arial" w:hAnsi="Arial" w:cs="Arial"/>
          <w:sz w:val="22"/>
          <w:szCs w:val="22"/>
        </w:rPr>
        <w:t>.</w:t>
      </w:r>
    </w:p>
    <w:p w14:paraId="622E564A" w14:textId="77777777" w:rsidR="00E14656" w:rsidRPr="00E06482" w:rsidRDefault="00E14656" w:rsidP="004E39A1">
      <w:pPr>
        <w:pStyle w:val="ListParagraph"/>
        <w:numPr>
          <w:ilvl w:val="1"/>
          <w:numId w:val="5"/>
        </w:numPr>
        <w:spacing w:after="0" w:line="288" w:lineRule="auto"/>
        <w:ind w:left="0" w:firstLine="851"/>
        <w:contextualSpacing w:val="0"/>
        <w:jc w:val="both"/>
        <w:rPr>
          <w:rFonts w:ascii="Arial" w:hAnsi="Arial" w:cs="Arial"/>
          <w:sz w:val="22"/>
          <w:szCs w:val="22"/>
        </w:rPr>
      </w:pPr>
      <w:proofErr w:type="spellStart"/>
      <w:r w:rsidRPr="00E06482">
        <w:rPr>
          <w:rFonts w:ascii="Arial" w:eastAsia="Arial" w:hAnsi="Arial" w:cs="Arial"/>
          <w:sz w:val="22"/>
          <w:szCs w:val="22"/>
        </w:rPr>
        <w:t>Bendrosios</w:t>
      </w:r>
      <w:proofErr w:type="spellEnd"/>
      <w:r w:rsidRPr="00E06482">
        <w:rPr>
          <w:rFonts w:ascii="Arial" w:eastAsia="Arial" w:hAnsi="Arial" w:cs="Arial"/>
          <w:sz w:val="22"/>
          <w:szCs w:val="22"/>
        </w:rPr>
        <w:t xml:space="preserve"> pirkimo sąlygos </w:t>
      </w:r>
      <w:proofErr w:type="spellStart"/>
      <w:r w:rsidRPr="00E06482">
        <w:rPr>
          <w:rFonts w:ascii="Arial" w:eastAsia="Arial" w:hAnsi="Arial" w:cs="Arial"/>
          <w:sz w:val="22"/>
          <w:szCs w:val="22"/>
        </w:rPr>
        <w:t>yra</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neatskiriama</w:t>
      </w:r>
      <w:proofErr w:type="spellEnd"/>
      <w:r w:rsidRPr="00E06482">
        <w:rPr>
          <w:rFonts w:ascii="Arial" w:eastAsia="Arial" w:hAnsi="Arial" w:cs="Arial"/>
          <w:sz w:val="22"/>
          <w:szCs w:val="22"/>
        </w:rPr>
        <w:t xml:space="preserve"> šių pirkimo sąlygų dalis.</w:t>
      </w:r>
    </w:p>
    <w:p w14:paraId="7AE38CA1" w14:textId="77777777" w:rsidR="00E14656" w:rsidRPr="00E06482" w:rsidRDefault="00E14656" w:rsidP="004E39A1">
      <w:pPr>
        <w:pStyle w:val="ListParagraph"/>
        <w:spacing w:after="0" w:line="288" w:lineRule="auto"/>
        <w:ind w:left="851"/>
        <w:contextualSpacing w:val="0"/>
        <w:rPr>
          <w:rFonts w:ascii="Arial" w:hAnsi="Arial" w:cs="Arial"/>
          <w:sz w:val="22"/>
          <w:szCs w:val="22"/>
        </w:rPr>
      </w:pPr>
    </w:p>
    <w:p w14:paraId="0696ECF6" w14:textId="77777777" w:rsidR="00E14656" w:rsidRPr="00E06482" w:rsidRDefault="00E14656" w:rsidP="004E39A1">
      <w:pPr>
        <w:pStyle w:val="Heading1"/>
        <w:numPr>
          <w:ilvl w:val="0"/>
          <w:numId w:val="6"/>
        </w:numPr>
        <w:spacing w:before="0" w:after="0" w:line="288" w:lineRule="auto"/>
        <w:ind w:left="0" w:firstLine="0"/>
        <w:rPr>
          <w:rFonts w:ascii="Arial" w:hAnsi="Arial" w:cs="Arial"/>
          <w:b/>
          <w:bCs/>
          <w:color w:val="auto"/>
          <w:sz w:val="22"/>
          <w:szCs w:val="22"/>
        </w:rPr>
      </w:pPr>
      <w:bookmarkStart w:id="8" w:name="_Toc137194948"/>
      <w:bookmarkStart w:id="9" w:name="_Toc191900456"/>
      <w:bookmarkStart w:id="10" w:name="_Toc203041130"/>
      <w:r w:rsidRPr="00E06482">
        <w:rPr>
          <w:rFonts w:ascii="Arial" w:hAnsi="Arial" w:cs="Arial"/>
          <w:b/>
          <w:bCs/>
          <w:color w:val="auto"/>
          <w:sz w:val="22"/>
          <w:szCs w:val="22"/>
        </w:rPr>
        <w:t>PIRKIMO OBJEKTAS</w:t>
      </w:r>
      <w:bookmarkEnd w:id="8"/>
      <w:bookmarkEnd w:id="9"/>
      <w:bookmarkEnd w:id="10"/>
    </w:p>
    <w:p w14:paraId="670D3F34" w14:textId="77777777" w:rsidR="00E14656" w:rsidRPr="00E06482" w:rsidRDefault="00E14656" w:rsidP="004E39A1">
      <w:pPr>
        <w:spacing w:after="0" w:line="288" w:lineRule="auto"/>
        <w:ind w:firstLine="851"/>
        <w:rPr>
          <w:rFonts w:ascii="Arial" w:hAnsi="Arial" w:cs="Arial"/>
          <w:sz w:val="22"/>
          <w:szCs w:val="22"/>
        </w:rPr>
      </w:pPr>
    </w:p>
    <w:p w14:paraId="023EA3AF" w14:textId="77777777" w:rsidR="00E14656" w:rsidRPr="00E06482" w:rsidRDefault="00E14656" w:rsidP="004E39A1">
      <w:pPr>
        <w:pStyle w:val="NoSpacing"/>
        <w:numPr>
          <w:ilvl w:val="1"/>
          <w:numId w:val="6"/>
        </w:numPr>
        <w:spacing w:line="288" w:lineRule="auto"/>
        <w:ind w:left="0" w:firstLine="851"/>
        <w:rPr>
          <w:rFonts w:ascii="Arial" w:hAnsi="Arial" w:cs="Arial"/>
          <w:sz w:val="22"/>
          <w:szCs w:val="22"/>
        </w:rPr>
      </w:pPr>
      <w:r w:rsidRPr="00E06482">
        <w:rPr>
          <w:rFonts w:ascii="Arial" w:eastAsia="Calibri" w:hAnsi="Arial" w:cs="Arial"/>
          <w:sz w:val="22"/>
          <w:szCs w:val="22"/>
        </w:rPr>
        <w:t xml:space="preserve">Perkančioji organizacija numato įsigyti </w:t>
      </w:r>
      <w:r w:rsidRPr="00E06482">
        <w:rPr>
          <w:rFonts w:ascii="Arial" w:hAnsi="Arial" w:cs="Arial"/>
          <w:sz w:val="22"/>
          <w:szCs w:val="22"/>
          <w:shd w:val="clear" w:color="auto" w:fill="FFFFFF"/>
        </w:rPr>
        <w:t>Duomenų rinkimo sistemą</w:t>
      </w:r>
      <w:r w:rsidRPr="00E06482">
        <w:rPr>
          <w:rFonts w:ascii="Arial" w:eastAsia="Calibri" w:hAnsi="Arial" w:cs="Arial"/>
          <w:sz w:val="22"/>
          <w:szCs w:val="22"/>
        </w:rPr>
        <w:t xml:space="preserve"> (toliau – Prekės). </w:t>
      </w:r>
      <w:r w:rsidRPr="00E06482">
        <w:rPr>
          <w:rFonts w:ascii="Arial" w:hAnsi="Arial" w:cs="Arial"/>
          <w:sz w:val="22"/>
          <w:szCs w:val="22"/>
        </w:rPr>
        <w:t xml:space="preserve">Reikalavimai pirkimo objektui nustatyti specialiųjų pirkimo sąlygų 2 priede. </w:t>
      </w:r>
    </w:p>
    <w:p w14:paraId="381A125E" w14:textId="77777777" w:rsidR="00E14656" w:rsidRPr="00E06482" w:rsidRDefault="00E14656" w:rsidP="004E39A1">
      <w:pPr>
        <w:pStyle w:val="NoSpacing"/>
        <w:numPr>
          <w:ilvl w:val="1"/>
          <w:numId w:val="6"/>
        </w:numPr>
        <w:spacing w:line="288" w:lineRule="auto"/>
        <w:ind w:left="0" w:firstLine="851"/>
        <w:rPr>
          <w:rFonts w:ascii="Arial" w:hAnsi="Arial" w:cs="Arial"/>
          <w:sz w:val="22"/>
          <w:szCs w:val="22"/>
        </w:rPr>
      </w:pPr>
      <w:r w:rsidRPr="00E06482">
        <w:rPr>
          <w:rFonts w:ascii="Arial" w:hAnsi="Arial" w:cs="Arial"/>
          <w:sz w:val="22"/>
          <w:szCs w:val="22"/>
        </w:rPr>
        <w:t xml:space="preserve">Pirkimo objektas į dalis neskaidomas. Pirkimo apimtys, reikalavimai ir techninė specifikacija apibrėžti specialiųjų pirkimo sąlygų 2 priede. Perkama vienos rūšies prekės,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5B3F76EB" w14:textId="77777777" w:rsidR="00E14656" w:rsidRPr="00E06482" w:rsidRDefault="00E14656" w:rsidP="004E39A1">
      <w:pPr>
        <w:pStyle w:val="NoSpacing"/>
        <w:numPr>
          <w:ilvl w:val="1"/>
          <w:numId w:val="6"/>
        </w:numPr>
        <w:spacing w:line="288" w:lineRule="auto"/>
        <w:ind w:left="0" w:firstLine="851"/>
        <w:rPr>
          <w:rFonts w:ascii="Arial" w:hAnsi="Arial" w:cs="Arial"/>
          <w:sz w:val="22"/>
          <w:szCs w:val="22"/>
        </w:rPr>
      </w:pPr>
      <w:r w:rsidRPr="00E06482">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C1ECE4" w14:textId="77777777" w:rsidR="00E14656" w:rsidRDefault="00E14656" w:rsidP="004E39A1">
      <w:pPr>
        <w:pStyle w:val="NoSpacing"/>
        <w:numPr>
          <w:ilvl w:val="1"/>
          <w:numId w:val="6"/>
        </w:numPr>
        <w:spacing w:line="288" w:lineRule="auto"/>
        <w:ind w:left="0" w:firstLine="851"/>
        <w:rPr>
          <w:rFonts w:ascii="Arial" w:hAnsi="Arial" w:cs="Arial"/>
          <w:sz w:val="22"/>
          <w:szCs w:val="22"/>
        </w:rPr>
      </w:pPr>
      <w:r w:rsidRPr="00E06482">
        <w:rPr>
          <w:rFonts w:ascii="Arial" w:hAnsi="Arial" w:cs="Arial"/>
          <w:sz w:val="22"/>
          <w:szCs w:val="22"/>
        </w:rPr>
        <w:t xml:space="preserve">Jeigu apibūdinant pirkimo objektą techninėje specifikacijoje nurodytas standartas, </w:t>
      </w:r>
      <w:r w:rsidRPr="00E0648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06482">
        <w:rPr>
          <w:rFonts w:ascii="Arial" w:hAnsi="Arial" w:cs="Arial"/>
          <w:sz w:val="22"/>
          <w:szCs w:val="22"/>
        </w:rPr>
        <w:t xml:space="preserve">turi būti laikoma, kad kiekviena tokia nuoroda yra pateikta su žodžiais „arba lygiavertis“. </w:t>
      </w:r>
    </w:p>
    <w:p w14:paraId="60463A65" w14:textId="77777777" w:rsidR="004E39A1" w:rsidRDefault="004E39A1" w:rsidP="004E39A1">
      <w:pPr>
        <w:pStyle w:val="NoSpacing"/>
        <w:spacing w:line="288" w:lineRule="auto"/>
        <w:rPr>
          <w:rFonts w:ascii="Arial" w:hAnsi="Arial" w:cs="Arial"/>
          <w:sz w:val="22"/>
          <w:szCs w:val="22"/>
        </w:rPr>
      </w:pPr>
    </w:p>
    <w:p w14:paraId="5E0E40BD" w14:textId="77777777" w:rsidR="004E39A1" w:rsidRPr="00E06482" w:rsidRDefault="004E39A1" w:rsidP="004E39A1">
      <w:pPr>
        <w:pStyle w:val="NoSpacing"/>
        <w:spacing w:line="288" w:lineRule="auto"/>
        <w:rPr>
          <w:rFonts w:ascii="Arial" w:hAnsi="Arial" w:cs="Arial"/>
          <w:sz w:val="22"/>
          <w:szCs w:val="22"/>
        </w:rPr>
      </w:pPr>
    </w:p>
    <w:p w14:paraId="041D6160" w14:textId="77777777" w:rsidR="00E14656" w:rsidRPr="00E06482" w:rsidRDefault="00E14656" w:rsidP="004E39A1">
      <w:pPr>
        <w:pStyle w:val="Heading1"/>
        <w:numPr>
          <w:ilvl w:val="0"/>
          <w:numId w:val="6"/>
        </w:numPr>
        <w:spacing w:before="0" w:after="0" w:line="288" w:lineRule="auto"/>
        <w:ind w:left="0" w:firstLine="0"/>
        <w:contextualSpacing/>
        <w:rPr>
          <w:rFonts w:ascii="Arial" w:hAnsi="Arial" w:cs="Arial"/>
          <w:b/>
          <w:bCs/>
          <w:color w:val="auto"/>
          <w:sz w:val="22"/>
          <w:szCs w:val="22"/>
          <w:lang w:val="lt-LT"/>
        </w:rPr>
      </w:pPr>
      <w:bookmarkStart w:id="11" w:name="_Ref39427921"/>
      <w:bookmarkStart w:id="12" w:name="_Ref39427927"/>
      <w:bookmarkStart w:id="13" w:name="_Ref39740354"/>
      <w:bookmarkStart w:id="14" w:name="_Toc191900457"/>
      <w:bookmarkStart w:id="15" w:name="_Toc203041131"/>
      <w:r w:rsidRPr="00E06482">
        <w:rPr>
          <w:rFonts w:ascii="Arial" w:hAnsi="Arial" w:cs="Arial"/>
          <w:b/>
          <w:bCs/>
          <w:color w:val="auto"/>
          <w:sz w:val="22"/>
          <w:szCs w:val="22"/>
          <w:lang w:val="lt-LT"/>
        </w:rPr>
        <w:lastRenderedPageBreak/>
        <w:t>SUSITIKIMAI SU TIEKĖJAIS</w:t>
      </w:r>
      <w:bookmarkEnd w:id="11"/>
      <w:bookmarkEnd w:id="12"/>
      <w:r w:rsidRPr="00E06482">
        <w:rPr>
          <w:rFonts w:ascii="Arial" w:hAnsi="Arial" w:cs="Arial"/>
          <w:b/>
          <w:bCs/>
          <w:color w:val="auto"/>
          <w:sz w:val="22"/>
          <w:szCs w:val="22"/>
          <w:lang w:val="lt-LT"/>
        </w:rPr>
        <w:t xml:space="preserve"> IR OBJEKTO APŽIŪRA</w:t>
      </w:r>
      <w:bookmarkEnd w:id="13"/>
      <w:bookmarkEnd w:id="14"/>
      <w:bookmarkEnd w:id="15"/>
    </w:p>
    <w:p w14:paraId="762D3F58" w14:textId="77777777" w:rsidR="00E14656" w:rsidRPr="00E06482" w:rsidRDefault="00E14656" w:rsidP="004E39A1">
      <w:pPr>
        <w:pStyle w:val="ListParagraph"/>
        <w:spacing w:after="0" w:line="288" w:lineRule="auto"/>
        <w:ind w:left="851"/>
        <w:rPr>
          <w:rFonts w:ascii="Arial" w:hAnsi="Arial" w:cs="Arial"/>
          <w:sz w:val="22"/>
          <w:szCs w:val="22"/>
          <w:lang w:val="lt-LT"/>
        </w:rPr>
      </w:pPr>
    </w:p>
    <w:p w14:paraId="40E3F7E6" w14:textId="77777777" w:rsidR="00E14656" w:rsidRPr="00E06482" w:rsidRDefault="00E14656" w:rsidP="004E39A1">
      <w:pPr>
        <w:pStyle w:val="ListParagraph"/>
        <w:numPr>
          <w:ilvl w:val="1"/>
          <w:numId w:val="6"/>
        </w:numPr>
        <w:spacing w:after="0" w:line="288" w:lineRule="auto"/>
        <w:ind w:left="0" w:firstLine="851"/>
        <w:jc w:val="both"/>
        <w:rPr>
          <w:rFonts w:ascii="Arial" w:hAnsi="Arial" w:cs="Arial"/>
          <w:sz w:val="22"/>
          <w:szCs w:val="22"/>
          <w:lang w:val="lt-LT"/>
        </w:rPr>
      </w:pPr>
      <w:r w:rsidRPr="00E06482">
        <w:rPr>
          <w:rFonts w:ascii="Arial" w:hAnsi="Arial" w:cs="Arial"/>
          <w:sz w:val="22"/>
          <w:szCs w:val="22"/>
          <w:lang w:val="lt-LT"/>
        </w:rPr>
        <w:t>Perkančioji organizacija nerengs susitikimo su tiekėjais dėl pirkimo sąlygų paaiškinimo.</w:t>
      </w:r>
    </w:p>
    <w:p w14:paraId="04A9FFCF" w14:textId="77777777" w:rsidR="00E14656" w:rsidRPr="00E06482" w:rsidRDefault="00E14656" w:rsidP="004E39A1">
      <w:pPr>
        <w:pStyle w:val="ListParagraph"/>
        <w:numPr>
          <w:ilvl w:val="1"/>
          <w:numId w:val="6"/>
        </w:numPr>
        <w:spacing w:after="0" w:line="288" w:lineRule="auto"/>
        <w:ind w:left="0" w:firstLine="851"/>
        <w:jc w:val="both"/>
        <w:rPr>
          <w:rFonts w:ascii="Arial" w:hAnsi="Arial" w:cs="Arial"/>
          <w:sz w:val="22"/>
          <w:szCs w:val="22"/>
          <w:lang w:val="pl-PL"/>
        </w:rPr>
      </w:pPr>
      <w:r w:rsidRPr="00E06482">
        <w:rPr>
          <w:rFonts w:ascii="Arial" w:hAnsi="Arial" w:cs="Arial"/>
          <w:sz w:val="22"/>
          <w:szCs w:val="22"/>
          <w:lang w:val="pl-PL"/>
        </w:rPr>
        <w:t>Perkančioji organizacija nerengs objekto apžiūros.</w:t>
      </w:r>
    </w:p>
    <w:p w14:paraId="08C76618" w14:textId="77777777" w:rsidR="00E14656" w:rsidRPr="00E06482" w:rsidRDefault="00E14656" w:rsidP="004E39A1">
      <w:pPr>
        <w:pStyle w:val="NoSpacing"/>
        <w:spacing w:line="288" w:lineRule="auto"/>
        <w:ind w:left="851" w:firstLine="0"/>
        <w:rPr>
          <w:rFonts w:ascii="Arial" w:hAnsi="Arial" w:cs="Arial"/>
          <w:sz w:val="22"/>
          <w:szCs w:val="22"/>
        </w:rPr>
      </w:pPr>
    </w:p>
    <w:p w14:paraId="64A45B8B" w14:textId="77777777" w:rsidR="00E14656" w:rsidRPr="00E06482" w:rsidRDefault="00E14656" w:rsidP="004E39A1">
      <w:pPr>
        <w:pStyle w:val="NoSpacing"/>
        <w:spacing w:line="288" w:lineRule="auto"/>
        <w:ind w:left="851" w:firstLine="0"/>
        <w:rPr>
          <w:rFonts w:ascii="Arial" w:hAnsi="Arial" w:cs="Arial"/>
          <w:sz w:val="22"/>
          <w:szCs w:val="22"/>
        </w:rPr>
      </w:pPr>
    </w:p>
    <w:p w14:paraId="1058BF83" w14:textId="77777777" w:rsidR="00E14656" w:rsidRPr="00E06482" w:rsidRDefault="00E14656" w:rsidP="004E39A1">
      <w:pPr>
        <w:pStyle w:val="Heading1"/>
        <w:numPr>
          <w:ilvl w:val="0"/>
          <w:numId w:val="6"/>
        </w:numPr>
        <w:spacing w:before="0" w:after="0" w:line="288" w:lineRule="auto"/>
        <w:ind w:left="357" w:hanging="357"/>
        <w:rPr>
          <w:rFonts w:ascii="Arial" w:hAnsi="Arial" w:cs="Arial"/>
          <w:b/>
          <w:bCs/>
          <w:color w:val="auto"/>
          <w:sz w:val="22"/>
          <w:szCs w:val="22"/>
          <w:lang w:val="lt-LT"/>
        </w:rPr>
      </w:pPr>
      <w:bookmarkStart w:id="16" w:name="_Toc137194949"/>
      <w:bookmarkStart w:id="17" w:name="_Toc191900458"/>
      <w:bookmarkStart w:id="18" w:name="_Toc203041132"/>
      <w:r w:rsidRPr="00E06482">
        <w:rPr>
          <w:rFonts w:ascii="Arial" w:hAnsi="Arial" w:cs="Arial"/>
          <w:b/>
          <w:bCs/>
          <w:color w:val="auto"/>
          <w:sz w:val="22"/>
          <w:szCs w:val="22"/>
          <w:lang w:val="lt-LT"/>
        </w:rPr>
        <w:t>TIEKĖJŲ PAŠALINIMO PAGRINDAI IR KVALIFIKACIJOS REIKALAVIMAI</w:t>
      </w:r>
      <w:bookmarkEnd w:id="16"/>
      <w:bookmarkEnd w:id="17"/>
      <w:bookmarkEnd w:id="18"/>
    </w:p>
    <w:p w14:paraId="37B7BA2A" w14:textId="77777777" w:rsidR="00E14656" w:rsidRPr="00E06482" w:rsidRDefault="00E14656" w:rsidP="004E39A1">
      <w:pPr>
        <w:spacing w:after="0" w:line="288" w:lineRule="auto"/>
        <w:rPr>
          <w:rFonts w:ascii="Arial" w:hAnsi="Arial" w:cs="Arial"/>
          <w:sz w:val="22"/>
          <w:szCs w:val="22"/>
          <w:lang w:val="lt-LT"/>
        </w:rPr>
      </w:pPr>
    </w:p>
    <w:p w14:paraId="1E6DB23B" w14:textId="77777777" w:rsidR="00E14656" w:rsidRPr="00E06482" w:rsidRDefault="00E14656" w:rsidP="004E39A1">
      <w:pPr>
        <w:pStyle w:val="ListParagraph"/>
        <w:numPr>
          <w:ilvl w:val="1"/>
          <w:numId w:val="6"/>
        </w:numPr>
        <w:spacing w:after="0" w:line="288" w:lineRule="auto"/>
        <w:ind w:left="0" w:firstLine="851"/>
        <w:jc w:val="both"/>
        <w:rPr>
          <w:rFonts w:ascii="Arial" w:hAnsi="Arial" w:cs="Arial"/>
          <w:sz w:val="22"/>
          <w:szCs w:val="22"/>
          <w:lang w:val="lt-LT"/>
        </w:rPr>
      </w:pPr>
      <w:bookmarkStart w:id="19" w:name="_Toc137194951"/>
      <w:r w:rsidRPr="00E06482">
        <w:rPr>
          <w:rFonts w:ascii="Arial" w:hAnsi="Arial" w:cs="Arial"/>
          <w:sz w:val="22"/>
          <w:szCs w:val="22"/>
          <w:lang w:val="lt-LT"/>
        </w:rPr>
        <w:t>Reikalavimai dėl tiekėjo ir</w:t>
      </w:r>
      <w:bookmarkStart w:id="20" w:name="_Hlk41039660"/>
      <w:r w:rsidRPr="00E06482">
        <w:rPr>
          <w:rFonts w:ascii="Arial" w:hAnsi="Arial" w:cs="Arial"/>
          <w:sz w:val="22"/>
          <w:szCs w:val="22"/>
          <w:lang w:val="lt-LT"/>
        </w:rPr>
        <w:t xml:space="preserve"> subtiekėjų (jei taikoma), ūkio subjektų, kurių pajėgumais tiekėjas remiasi, </w:t>
      </w:r>
      <w:bookmarkEnd w:id="20"/>
      <w:r w:rsidRPr="00E06482">
        <w:rPr>
          <w:rFonts w:ascii="Arial" w:hAnsi="Arial" w:cs="Arial"/>
          <w:sz w:val="22"/>
          <w:szCs w:val="22"/>
          <w:lang w:val="lt-LT"/>
        </w:rPr>
        <w:t xml:space="preserve">pašalinimo pagrindų nebuvimo bei jų nebuvimą patvirtinantys dokumentai nurodyti specialiųjų </w:t>
      </w:r>
      <w:r w:rsidRPr="00E06482">
        <w:rPr>
          <w:rFonts w:ascii="Arial" w:eastAsia="Calibri" w:hAnsi="Arial" w:cs="Arial"/>
          <w:sz w:val="22"/>
          <w:szCs w:val="22"/>
          <w:lang w:val="lt-LT"/>
        </w:rPr>
        <w:t xml:space="preserve">pirkimo sąlygų </w:t>
      </w:r>
      <w:r w:rsidRPr="00E06482">
        <w:rPr>
          <w:rFonts w:ascii="Arial" w:hAnsi="Arial" w:cs="Arial"/>
          <w:sz w:val="22"/>
          <w:szCs w:val="22"/>
          <w:lang w:val="lt-LT"/>
        </w:rPr>
        <w:t xml:space="preserve">3 </w:t>
      </w:r>
      <w:r w:rsidRPr="00E06482">
        <w:rPr>
          <w:rFonts w:ascii="Arial" w:eastAsia="Calibri" w:hAnsi="Arial" w:cs="Arial"/>
          <w:sz w:val="22"/>
          <w:szCs w:val="22"/>
          <w:lang w:val="lt-LT"/>
        </w:rPr>
        <w:t>priede</w:t>
      </w:r>
      <w:r w:rsidRPr="00E06482">
        <w:rPr>
          <w:rFonts w:ascii="Arial" w:hAnsi="Arial" w:cs="Arial"/>
          <w:sz w:val="22"/>
          <w:szCs w:val="22"/>
          <w:lang w:val="lt-LT"/>
        </w:rPr>
        <w:t>.</w:t>
      </w:r>
    </w:p>
    <w:p w14:paraId="715B3428" w14:textId="77777777" w:rsidR="00E14656" w:rsidRPr="00E06482" w:rsidRDefault="00E14656" w:rsidP="004E39A1">
      <w:pPr>
        <w:pStyle w:val="ListParagraph"/>
        <w:numPr>
          <w:ilvl w:val="1"/>
          <w:numId w:val="6"/>
        </w:numPr>
        <w:spacing w:after="0" w:line="288" w:lineRule="auto"/>
        <w:ind w:left="0" w:firstLine="851"/>
        <w:jc w:val="both"/>
        <w:rPr>
          <w:rFonts w:ascii="Arial" w:hAnsi="Arial" w:cs="Arial"/>
          <w:sz w:val="22"/>
          <w:szCs w:val="22"/>
          <w:lang w:val="lt-LT"/>
        </w:rPr>
      </w:pPr>
      <w:r w:rsidRPr="00E06482">
        <w:rPr>
          <w:rFonts w:ascii="Arial" w:hAnsi="Arial" w:cs="Arial"/>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52ECE19C" w14:textId="77777777" w:rsidR="00E14656" w:rsidRPr="00E06482" w:rsidRDefault="00E14656" w:rsidP="004E39A1">
      <w:pPr>
        <w:pStyle w:val="ListParagraph"/>
        <w:spacing w:after="0" w:line="288" w:lineRule="auto"/>
        <w:ind w:left="851"/>
        <w:rPr>
          <w:rFonts w:ascii="Arial" w:hAnsi="Arial" w:cs="Arial"/>
          <w:sz w:val="22"/>
          <w:szCs w:val="22"/>
          <w:lang w:val="lt-LT"/>
        </w:rPr>
      </w:pPr>
    </w:p>
    <w:p w14:paraId="6497F9E8" w14:textId="77777777" w:rsidR="00E14656" w:rsidRPr="00E06482" w:rsidRDefault="00E14656" w:rsidP="004E39A1">
      <w:pPr>
        <w:pStyle w:val="ListParagraph"/>
        <w:spacing w:after="0" w:line="288" w:lineRule="auto"/>
        <w:ind w:left="851"/>
        <w:rPr>
          <w:rFonts w:ascii="Arial" w:hAnsi="Arial" w:cs="Arial"/>
          <w:sz w:val="22"/>
          <w:szCs w:val="22"/>
          <w:lang w:val="lt-LT"/>
        </w:rPr>
      </w:pPr>
    </w:p>
    <w:p w14:paraId="355B2A20" w14:textId="77777777" w:rsidR="00E14656" w:rsidRPr="00E06482" w:rsidRDefault="00E14656" w:rsidP="004E39A1">
      <w:pPr>
        <w:pStyle w:val="Heading1"/>
        <w:numPr>
          <w:ilvl w:val="0"/>
          <w:numId w:val="6"/>
        </w:numPr>
        <w:spacing w:before="0" w:after="0" w:line="288" w:lineRule="auto"/>
        <w:ind w:left="0" w:firstLine="0"/>
        <w:rPr>
          <w:rFonts w:ascii="Arial" w:hAnsi="Arial" w:cs="Arial"/>
          <w:b/>
          <w:bCs/>
          <w:color w:val="auto"/>
          <w:sz w:val="22"/>
          <w:szCs w:val="22"/>
        </w:rPr>
      </w:pPr>
      <w:bookmarkStart w:id="21" w:name="_Toc191900459"/>
      <w:bookmarkStart w:id="22" w:name="_Toc203041133"/>
      <w:r w:rsidRPr="00E06482">
        <w:rPr>
          <w:rFonts w:ascii="Arial" w:hAnsi="Arial" w:cs="Arial"/>
          <w:b/>
          <w:bCs/>
          <w:color w:val="auto"/>
          <w:sz w:val="22"/>
          <w:szCs w:val="22"/>
        </w:rPr>
        <w:t>REIKALAVIMAI</w:t>
      </w:r>
      <w:bookmarkStart w:id="23" w:name="_Toc147739116"/>
      <w:bookmarkEnd w:id="19"/>
      <w:r w:rsidRPr="00E06482">
        <w:rPr>
          <w:rFonts w:ascii="Arial" w:hAnsi="Arial" w:cs="Arial"/>
          <w:b/>
          <w:bCs/>
          <w:color w:val="auto"/>
          <w:sz w:val="22"/>
          <w:szCs w:val="22"/>
        </w:rPr>
        <w:t>, SUSIJĘ SU NACIONALINIU SAUGUMU</w:t>
      </w:r>
      <w:bookmarkEnd w:id="21"/>
      <w:bookmarkEnd w:id="22"/>
    </w:p>
    <w:p w14:paraId="056BD63C" w14:textId="77777777" w:rsidR="00E14656" w:rsidRPr="00E06482" w:rsidRDefault="00E14656" w:rsidP="004E39A1">
      <w:pPr>
        <w:spacing w:after="0" w:line="288" w:lineRule="auto"/>
        <w:rPr>
          <w:rFonts w:ascii="Arial" w:hAnsi="Arial" w:cs="Arial"/>
          <w:b/>
          <w:bCs/>
          <w:sz w:val="22"/>
          <w:szCs w:val="22"/>
        </w:rPr>
      </w:pPr>
    </w:p>
    <w:p w14:paraId="15066FA6" w14:textId="77777777" w:rsidR="00E14656" w:rsidRPr="00E06482" w:rsidRDefault="00E14656" w:rsidP="004E39A1">
      <w:pPr>
        <w:spacing w:after="0" w:line="288" w:lineRule="auto"/>
        <w:ind w:firstLine="567"/>
        <w:rPr>
          <w:rFonts w:ascii="Arial" w:eastAsia="Calibri" w:hAnsi="Arial" w:cs="Arial"/>
          <w:color w:val="000000" w:themeColor="text1"/>
          <w:sz w:val="22"/>
          <w:szCs w:val="22"/>
        </w:rPr>
      </w:pPr>
      <w:r w:rsidRPr="00E06482">
        <w:rPr>
          <w:rFonts w:ascii="Arial" w:eastAsia="Calibri" w:hAnsi="Arial" w:cs="Arial"/>
          <w:color w:val="000000" w:themeColor="text1"/>
          <w:sz w:val="22"/>
          <w:szCs w:val="22"/>
        </w:rPr>
        <w:t xml:space="preserve">5.1. </w:t>
      </w:r>
      <w:proofErr w:type="spellStart"/>
      <w:r w:rsidRPr="00E06482">
        <w:rPr>
          <w:rFonts w:ascii="Arial" w:eastAsia="Calibri" w:hAnsi="Arial" w:cs="Arial"/>
          <w:color w:val="000000" w:themeColor="text1"/>
          <w:sz w:val="22"/>
          <w:szCs w:val="22"/>
        </w:rPr>
        <w:t>Pirkime</w:t>
      </w:r>
      <w:proofErr w:type="spellEnd"/>
      <w:r w:rsidRPr="00E06482">
        <w:rPr>
          <w:rFonts w:ascii="Arial" w:eastAsia="Calibri" w:hAnsi="Arial" w:cs="Arial"/>
          <w:color w:val="000000" w:themeColor="text1"/>
          <w:sz w:val="22"/>
          <w:szCs w:val="22"/>
        </w:rPr>
        <w:t xml:space="preserve"> negali dalyvauti </w:t>
      </w:r>
      <w:proofErr w:type="spellStart"/>
      <w:r w:rsidRPr="00E06482">
        <w:rPr>
          <w:rFonts w:ascii="Arial" w:eastAsia="Calibri" w:hAnsi="Arial" w:cs="Arial"/>
          <w:color w:val="000000" w:themeColor="text1"/>
          <w:sz w:val="22"/>
          <w:szCs w:val="22"/>
        </w:rPr>
        <w:t>tiekėjai</w:t>
      </w:r>
      <w:proofErr w:type="spellEnd"/>
      <w:r w:rsidRPr="00E06482">
        <w:rPr>
          <w:rFonts w:ascii="Arial" w:eastAsia="Calibri" w:hAnsi="Arial" w:cs="Arial"/>
          <w:color w:val="000000" w:themeColor="text1"/>
          <w:sz w:val="22"/>
          <w:szCs w:val="22"/>
        </w:rPr>
        <w:t xml:space="preserve">, kurie </w:t>
      </w:r>
      <w:proofErr w:type="spellStart"/>
      <w:r w:rsidRPr="00E06482">
        <w:rPr>
          <w:rFonts w:ascii="Arial" w:eastAsia="Calibri" w:hAnsi="Arial" w:cs="Arial"/>
          <w:color w:val="000000" w:themeColor="text1"/>
          <w:sz w:val="22"/>
          <w:szCs w:val="22"/>
        </w:rPr>
        <w:t>netenkina</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Tarybos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Reglamento</w:t>
      </w:r>
      <w:proofErr w:type="spellEnd"/>
      <w:r w:rsidRPr="00E06482">
        <w:rPr>
          <w:rFonts w:ascii="Arial" w:eastAsia="Calibri" w:hAnsi="Arial" w:cs="Arial"/>
          <w:color w:val="000000" w:themeColor="text1"/>
          <w:sz w:val="22"/>
          <w:szCs w:val="22"/>
        </w:rPr>
        <w:t xml:space="preserve"> (ES) 2022/576 2022 m. </w:t>
      </w:r>
      <w:proofErr w:type="spellStart"/>
      <w:r w:rsidRPr="00E06482">
        <w:rPr>
          <w:rFonts w:ascii="Arial" w:eastAsia="Calibri" w:hAnsi="Arial" w:cs="Arial"/>
          <w:color w:val="000000" w:themeColor="text1"/>
          <w:sz w:val="22"/>
          <w:szCs w:val="22"/>
        </w:rPr>
        <w:t>balandžio</w:t>
      </w:r>
      <w:proofErr w:type="spellEnd"/>
      <w:r w:rsidRPr="00E06482">
        <w:rPr>
          <w:rFonts w:ascii="Arial" w:eastAsia="Calibri" w:hAnsi="Arial" w:cs="Arial"/>
          <w:color w:val="000000" w:themeColor="text1"/>
          <w:sz w:val="22"/>
          <w:szCs w:val="22"/>
        </w:rPr>
        <w:t xml:space="preserve"> 8 d. kuriuo iš dalies </w:t>
      </w:r>
      <w:proofErr w:type="spellStart"/>
      <w:r w:rsidRPr="00E06482">
        <w:rPr>
          <w:rFonts w:ascii="Arial" w:eastAsia="Calibri" w:hAnsi="Arial" w:cs="Arial"/>
          <w:color w:val="000000" w:themeColor="text1"/>
          <w:sz w:val="22"/>
          <w:szCs w:val="22"/>
        </w:rPr>
        <w:t>keičiamas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Reglamentas</w:t>
      </w:r>
      <w:proofErr w:type="spellEnd"/>
      <w:r w:rsidRPr="00E06482">
        <w:rPr>
          <w:rFonts w:ascii="Arial" w:eastAsia="Calibri" w:hAnsi="Arial" w:cs="Arial"/>
          <w:color w:val="000000" w:themeColor="text1"/>
          <w:sz w:val="22"/>
          <w:szCs w:val="22"/>
        </w:rPr>
        <w:t xml:space="preserve"> (ES) Nr. 833/2014 dėl </w:t>
      </w:r>
      <w:proofErr w:type="spellStart"/>
      <w:r w:rsidRPr="00E06482">
        <w:rPr>
          <w:rFonts w:ascii="Arial" w:eastAsia="Calibri" w:hAnsi="Arial" w:cs="Arial"/>
          <w:color w:val="000000" w:themeColor="text1"/>
          <w:sz w:val="22"/>
          <w:szCs w:val="22"/>
        </w:rPr>
        <w:t>ribojamųjų</w:t>
      </w:r>
      <w:proofErr w:type="spellEnd"/>
      <w:r w:rsidRPr="00E06482">
        <w:rPr>
          <w:rFonts w:ascii="Arial" w:eastAsia="Calibri" w:hAnsi="Arial" w:cs="Arial"/>
          <w:color w:val="000000" w:themeColor="text1"/>
          <w:sz w:val="22"/>
          <w:szCs w:val="22"/>
        </w:rPr>
        <w:t xml:space="preserve"> priemonių atsižvelgiant į </w:t>
      </w:r>
      <w:proofErr w:type="spellStart"/>
      <w:r w:rsidRPr="00E06482">
        <w:rPr>
          <w:rFonts w:ascii="Arial" w:eastAsia="Calibri" w:hAnsi="Arial" w:cs="Arial"/>
          <w:color w:val="000000" w:themeColor="text1"/>
          <w:sz w:val="22"/>
          <w:szCs w:val="22"/>
        </w:rPr>
        <w:t>Rusijos</w:t>
      </w:r>
      <w:proofErr w:type="spellEnd"/>
      <w:r w:rsidRPr="00E06482">
        <w:rPr>
          <w:rFonts w:ascii="Arial" w:eastAsia="Calibri" w:hAnsi="Arial" w:cs="Arial"/>
          <w:color w:val="000000" w:themeColor="text1"/>
          <w:sz w:val="22"/>
          <w:szCs w:val="22"/>
        </w:rPr>
        <w:t xml:space="preserve"> veiksmus, kuriais </w:t>
      </w:r>
      <w:proofErr w:type="spellStart"/>
      <w:r w:rsidRPr="00E06482">
        <w:rPr>
          <w:rFonts w:ascii="Arial" w:eastAsia="Calibri" w:hAnsi="Arial" w:cs="Arial"/>
          <w:color w:val="000000" w:themeColor="text1"/>
          <w:sz w:val="22"/>
          <w:szCs w:val="22"/>
        </w:rPr>
        <w:t>destabilizuojama</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padėtis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Ukrainoje</w:t>
      </w:r>
      <w:proofErr w:type="spellEnd"/>
      <w:r w:rsidRPr="00E06482">
        <w:rPr>
          <w:rFonts w:ascii="Arial" w:eastAsia="Calibri" w:hAnsi="Arial" w:cs="Arial"/>
          <w:color w:val="000000" w:themeColor="text1"/>
          <w:sz w:val="22"/>
          <w:szCs w:val="22"/>
        </w:rPr>
        <w:t xml:space="preserve">, 5k </w:t>
      </w:r>
      <w:proofErr w:type="spellStart"/>
      <w:r w:rsidRPr="00E06482">
        <w:rPr>
          <w:rFonts w:ascii="Arial" w:eastAsia="Calibri" w:hAnsi="Arial" w:cs="Arial"/>
          <w:color w:val="000000" w:themeColor="text1"/>
          <w:sz w:val="22"/>
          <w:szCs w:val="22"/>
        </w:rPr>
        <w:t>straipsnio</w:t>
      </w:r>
      <w:proofErr w:type="spellEnd"/>
      <w:r w:rsidRPr="00E06482">
        <w:rPr>
          <w:rFonts w:ascii="Arial" w:eastAsia="Calibri" w:hAnsi="Arial" w:cs="Arial"/>
          <w:color w:val="000000" w:themeColor="text1"/>
          <w:sz w:val="22"/>
          <w:szCs w:val="22"/>
        </w:rPr>
        <w:t xml:space="preserve"> sąlygų (toliau - </w:t>
      </w:r>
      <w:proofErr w:type="spellStart"/>
      <w:r w:rsidRPr="00E06482">
        <w:rPr>
          <w:rFonts w:ascii="Arial" w:eastAsia="Calibri" w:hAnsi="Arial" w:cs="Arial"/>
          <w:color w:val="000000" w:themeColor="text1"/>
          <w:sz w:val="22"/>
          <w:szCs w:val="22"/>
        </w:rPr>
        <w:t>Reglamentas</w:t>
      </w:r>
      <w:proofErr w:type="spellEnd"/>
      <w:r w:rsidRPr="00E06482">
        <w:rPr>
          <w:rFonts w:ascii="Arial" w:eastAsia="Calibri" w:hAnsi="Arial" w:cs="Arial"/>
          <w:color w:val="000000" w:themeColor="text1"/>
          <w:sz w:val="22"/>
          <w:szCs w:val="22"/>
        </w:rPr>
        <w:t xml:space="preserve">) (taikoma, </w:t>
      </w:r>
      <w:proofErr w:type="spellStart"/>
      <w:r w:rsidRPr="00E06482">
        <w:rPr>
          <w:rFonts w:ascii="Arial" w:eastAsia="Calibri" w:hAnsi="Arial" w:cs="Arial"/>
          <w:color w:val="000000" w:themeColor="text1"/>
          <w:sz w:val="22"/>
          <w:szCs w:val="22"/>
        </w:rPr>
        <w:t>kol</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Reglamentas</w:t>
      </w:r>
      <w:proofErr w:type="spellEnd"/>
      <w:r w:rsidRPr="00E06482">
        <w:rPr>
          <w:rFonts w:ascii="Arial" w:eastAsia="Calibri" w:hAnsi="Arial" w:cs="Arial"/>
          <w:color w:val="000000" w:themeColor="text1"/>
          <w:sz w:val="22"/>
          <w:szCs w:val="22"/>
        </w:rPr>
        <w:t xml:space="preserve"> galioja). </w:t>
      </w:r>
      <w:proofErr w:type="spellStart"/>
      <w:r w:rsidRPr="00E06482">
        <w:rPr>
          <w:rFonts w:ascii="Arial" w:eastAsia="Calibri" w:hAnsi="Arial" w:cs="Arial"/>
          <w:color w:val="000000" w:themeColor="text1"/>
          <w:sz w:val="22"/>
          <w:szCs w:val="22"/>
        </w:rPr>
        <w:t>Perkančioji</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organizacija</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prašo</w:t>
      </w:r>
      <w:proofErr w:type="spellEnd"/>
      <w:r w:rsidRPr="00E06482">
        <w:rPr>
          <w:rFonts w:ascii="Arial" w:eastAsia="Calibri" w:hAnsi="Arial" w:cs="Arial"/>
          <w:color w:val="000000" w:themeColor="text1"/>
          <w:sz w:val="22"/>
          <w:szCs w:val="22"/>
        </w:rPr>
        <w:t xml:space="preserve"> tiekėjo kartu su </w:t>
      </w:r>
      <w:proofErr w:type="spellStart"/>
      <w:r w:rsidRPr="00E06482">
        <w:rPr>
          <w:rFonts w:ascii="Arial" w:eastAsia="Calibri" w:hAnsi="Arial" w:cs="Arial"/>
          <w:color w:val="000000" w:themeColor="text1"/>
          <w:sz w:val="22"/>
          <w:szCs w:val="22"/>
        </w:rPr>
        <w:t>pasiūlymu</w:t>
      </w:r>
      <w:proofErr w:type="spellEnd"/>
      <w:r w:rsidRPr="00E06482">
        <w:rPr>
          <w:rFonts w:ascii="Arial" w:eastAsia="Calibri" w:hAnsi="Arial" w:cs="Arial"/>
          <w:color w:val="000000" w:themeColor="text1"/>
          <w:sz w:val="22"/>
          <w:szCs w:val="22"/>
        </w:rPr>
        <w:t xml:space="preserve"> pateikti Tiekėjo </w:t>
      </w:r>
      <w:proofErr w:type="spellStart"/>
      <w:r w:rsidRPr="00E06482">
        <w:rPr>
          <w:rFonts w:ascii="Arial" w:eastAsia="Calibri" w:hAnsi="Arial" w:cs="Arial"/>
          <w:color w:val="000000" w:themeColor="text1"/>
          <w:sz w:val="22"/>
          <w:szCs w:val="22"/>
        </w:rPr>
        <w:t>deklaraciją</w:t>
      </w:r>
      <w:proofErr w:type="spellEnd"/>
      <w:r w:rsidRPr="00E06482">
        <w:rPr>
          <w:rFonts w:ascii="Arial" w:eastAsia="Calibri" w:hAnsi="Arial" w:cs="Arial"/>
          <w:color w:val="000000" w:themeColor="text1"/>
          <w:sz w:val="22"/>
          <w:szCs w:val="22"/>
        </w:rPr>
        <w:t xml:space="preserve"> dėl (ne)</w:t>
      </w:r>
      <w:proofErr w:type="spellStart"/>
      <w:r w:rsidRPr="00E06482">
        <w:rPr>
          <w:rFonts w:ascii="Arial" w:eastAsia="Calibri" w:hAnsi="Arial" w:cs="Arial"/>
          <w:color w:val="000000" w:themeColor="text1"/>
          <w:sz w:val="22"/>
          <w:szCs w:val="22"/>
        </w:rPr>
        <w:t>atitikties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Reglamento</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nuostatoms</w:t>
      </w:r>
      <w:proofErr w:type="spellEnd"/>
      <w:r w:rsidRPr="00E06482">
        <w:rPr>
          <w:rFonts w:ascii="Arial" w:eastAsia="Calibri" w:hAnsi="Arial" w:cs="Arial"/>
          <w:color w:val="000000" w:themeColor="text1"/>
          <w:sz w:val="22"/>
          <w:szCs w:val="22"/>
        </w:rPr>
        <w:t>, kuri pateikta pirkimo sąlygų priede Nr. 8.</w:t>
      </w:r>
    </w:p>
    <w:p w14:paraId="32F60175" w14:textId="77777777" w:rsidR="00E14656" w:rsidRPr="00E06482" w:rsidRDefault="00E14656" w:rsidP="004E39A1">
      <w:pPr>
        <w:spacing w:after="0" w:line="288" w:lineRule="auto"/>
        <w:ind w:firstLine="567"/>
        <w:rPr>
          <w:rFonts w:ascii="Arial" w:eastAsia="Calibri" w:hAnsi="Arial" w:cs="Arial"/>
          <w:color w:val="000000" w:themeColor="text1"/>
          <w:sz w:val="22"/>
          <w:szCs w:val="22"/>
        </w:rPr>
      </w:pPr>
      <w:r w:rsidRPr="00E06482">
        <w:rPr>
          <w:rFonts w:ascii="Arial" w:eastAsia="Calibri" w:hAnsi="Arial" w:cs="Arial"/>
          <w:color w:val="000000" w:themeColor="text1"/>
          <w:sz w:val="22"/>
          <w:szCs w:val="22"/>
        </w:rPr>
        <w:t>5.2. Kilus abejonių dėl tiekėjo (ne)</w:t>
      </w:r>
      <w:proofErr w:type="spellStart"/>
      <w:r w:rsidRPr="00E06482">
        <w:rPr>
          <w:rFonts w:ascii="Arial" w:eastAsia="Calibri" w:hAnsi="Arial" w:cs="Arial"/>
          <w:color w:val="000000" w:themeColor="text1"/>
          <w:sz w:val="22"/>
          <w:szCs w:val="22"/>
        </w:rPr>
        <w:t>atitikties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Reglamento</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nuostatoms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perkančioji</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organizacija</w:t>
      </w:r>
      <w:proofErr w:type="spellEnd"/>
      <w:r w:rsidRPr="00E06482">
        <w:rPr>
          <w:rFonts w:ascii="Arial" w:eastAsia="Calibri" w:hAnsi="Arial" w:cs="Arial"/>
          <w:color w:val="000000" w:themeColor="text1"/>
          <w:sz w:val="22"/>
          <w:szCs w:val="22"/>
        </w:rPr>
        <w:t xml:space="preserve"> turi teisę galimo </w:t>
      </w:r>
      <w:proofErr w:type="spellStart"/>
      <w:r w:rsidRPr="00E06482">
        <w:rPr>
          <w:rFonts w:ascii="Arial" w:eastAsia="Calibri" w:hAnsi="Arial" w:cs="Arial"/>
          <w:color w:val="000000" w:themeColor="text1"/>
          <w:sz w:val="22"/>
          <w:szCs w:val="22"/>
        </w:rPr>
        <w:t>laimėtojo</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paprašyti</w:t>
      </w:r>
      <w:proofErr w:type="spellEnd"/>
      <w:r w:rsidRPr="00E06482">
        <w:rPr>
          <w:rFonts w:ascii="Arial" w:eastAsia="Calibri" w:hAnsi="Arial" w:cs="Arial"/>
          <w:color w:val="000000" w:themeColor="text1"/>
          <w:sz w:val="22"/>
          <w:szCs w:val="22"/>
        </w:rPr>
        <w:t xml:space="preserve"> pateikti dokumentus, </w:t>
      </w:r>
      <w:proofErr w:type="spellStart"/>
      <w:r w:rsidRPr="00E06482">
        <w:rPr>
          <w:rFonts w:ascii="Arial" w:eastAsia="Calibri" w:hAnsi="Arial" w:cs="Arial"/>
          <w:color w:val="000000" w:themeColor="text1"/>
          <w:sz w:val="22"/>
          <w:szCs w:val="22"/>
        </w:rPr>
        <w:t>įrodančius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deklaracijoje</w:t>
      </w:r>
      <w:proofErr w:type="spellEnd"/>
      <w:r w:rsidRPr="00E06482">
        <w:rPr>
          <w:rFonts w:ascii="Arial" w:eastAsia="Calibri" w:hAnsi="Arial" w:cs="Arial"/>
          <w:color w:val="000000" w:themeColor="text1"/>
          <w:sz w:val="22"/>
          <w:szCs w:val="22"/>
        </w:rPr>
        <w:t xml:space="preserve"> pateiktų duomenų </w:t>
      </w:r>
      <w:proofErr w:type="spellStart"/>
      <w:r w:rsidRPr="00E06482">
        <w:rPr>
          <w:rFonts w:ascii="Arial" w:eastAsia="Calibri" w:hAnsi="Arial" w:cs="Arial"/>
          <w:color w:val="000000" w:themeColor="text1"/>
          <w:sz w:val="22"/>
          <w:szCs w:val="22"/>
        </w:rPr>
        <w:t>teisingumą</w:t>
      </w:r>
      <w:proofErr w:type="spellEnd"/>
      <w:r w:rsidRPr="00E06482">
        <w:rPr>
          <w:rFonts w:ascii="Arial" w:eastAsia="Calibri" w:hAnsi="Arial" w:cs="Arial"/>
          <w:color w:val="000000" w:themeColor="text1"/>
          <w:sz w:val="22"/>
          <w:szCs w:val="22"/>
        </w:rPr>
        <w:t xml:space="preserve">. </w:t>
      </w:r>
    </w:p>
    <w:p w14:paraId="22A2AA4A" w14:textId="77777777" w:rsidR="00E14656" w:rsidRPr="00E06482" w:rsidRDefault="00E14656" w:rsidP="004E39A1">
      <w:pPr>
        <w:spacing w:after="0" w:line="288" w:lineRule="auto"/>
        <w:ind w:firstLine="567"/>
        <w:rPr>
          <w:rFonts w:ascii="Arial" w:eastAsia="Calibri" w:hAnsi="Arial" w:cs="Arial"/>
          <w:color w:val="000000" w:themeColor="text1"/>
          <w:sz w:val="22"/>
          <w:szCs w:val="22"/>
        </w:rPr>
      </w:pPr>
      <w:r w:rsidRPr="00E06482">
        <w:rPr>
          <w:rFonts w:ascii="Arial" w:eastAsia="Calibri" w:hAnsi="Arial" w:cs="Arial"/>
          <w:color w:val="000000" w:themeColor="text1"/>
          <w:sz w:val="22"/>
          <w:szCs w:val="22"/>
        </w:rPr>
        <w:t xml:space="preserve">5.3. </w:t>
      </w:r>
      <w:proofErr w:type="spellStart"/>
      <w:r w:rsidRPr="00E06482">
        <w:rPr>
          <w:rFonts w:ascii="Arial" w:eastAsia="Calibri" w:hAnsi="Arial" w:cs="Arial"/>
          <w:color w:val="000000" w:themeColor="text1"/>
          <w:sz w:val="22"/>
          <w:szCs w:val="22"/>
        </w:rPr>
        <w:t>Komisija</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nustačiusi</w:t>
      </w:r>
      <w:proofErr w:type="spellEnd"/>
      <w:r w:rsidRPr="00E06482">
        <w:rPr>
          <w:rFonts w:ascii="Arial" w:eastAsia="Calibri" w:hAnsi="Arial" w:cs="Arial"/>
          <w:color w:val="000000" w:themeColor="text1"/>
          <w:sz w:val="22"/>
          <w:szCs w:val="22"/>
        </w:rPr>
        <w:t xml:space="preserve">, kad tiekėjo </w:t>
      </w:r>
      <w:proofErr w:type="spellStart"/>
      <w:r w:rsidRPr="00E06482">
        <w:rPr>
          <w:rFonts w:ascii="Arial" w:eastAsia="Calibri" w:hAnsi="Arial" w:cs="Arial"/>
          <w:color w:val="000000" w:themeColor="text1"/>
          <w:sz w:val="22"/>
          <w:szCs w:val="22"/>
        </w:rPr>
        <w:t>pasitelktas</w:t>
      </w:r>
      <w:proofErr w:type="spellEnd"/>
      <w:r w:rsidRPr="00E06482">
        <w:rPr>
          <w:rFonts w:ascii="Arial" w:eastAsia="Calibri" w:hAnsi="Arial" w:cs="Arial"/>
          <w:color w:val="000000" w:themeColor="text1"/>
          <w:sz w:val="22"/>
          <w:szCs w:val="22"/>
        </w:rPr>
        <w:t xml:space="preserve"> subtiekėjas ar </w:t>
      </w:r>
      <w:proofErr w:type="spellStart"/>
      <w:r w:rsidRPr="00E06482">
        <w:rPr>
          <w:rFonts w:ascii="Arial" w:eastAsia="Calibri" w:hAnsi="Arial" w:cs="Arial"/>
          <w:color w:val="000000" w:themeColor="text1"/>
          <w:sz w:val="22"/>
          <w:szCs w:val="22"/>
        </w:rPr>
        <w:t>ūkio</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subjektas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kurio</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pajėgumais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remiamasi</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tenkina</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Reglamente</w:t>
      </w:r>
      <w:proofErr w:type="spellEnd"/>
      <w:r w:rsidRPr="00E06482">
        <w:rPr>
          <w:rFonts w:ascii="Arial" w:eastAsia="Calibri" w:hAnsi="Arial" w:cs="Arial"/>
          <w:color w:val="000000" w:themeColor="text1"/>
          <w:sz w:val="22"/>
          <w:szCs w:val="22"/>
        </w:rPr>
        <w:t xml:space="preserve"> nustatytus </w:t>
      </w:r>
      <w:proofErr w:type="spellStart"/>
      <w:r w:rsidRPr="00E06482">
        <w:rPr>
          <w:rFonts w:ascii="Arial" w:eastAsia="Calibri" w:hAnsi="Arial" w:cs="Arial"/>
          <w:color w:val="000000" w:themeColor="text1"/>
          <w:sz w:val="22"/>
          <w:szCs w:val="22"/>
        </w:rPr>
        <w:t>ribojimus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reikalaus</w:t>
      </w:r>
      <w:proofErr w:type="spellEnd"/>
      <w:r w:rsidRPr="00E06482">
        <w:rPr>
          <w:rFonts w:ascii="Arial" w:eastAsia="Calibri" w:hAnsi="Arial" w:cs="Arial"/>
          <w:color w:val="000000" w:themeColor="text1"/>
          <w:sz w:val="22"/>
          <w:szCs w:val="22"/>
        </w:rPr>
        <w:t xml:space="preserve"> tiekėjo juos pakeisti kitais, pirkimo sąlygų reikalavimus </w:t>
      </w:r>
      <w:proofErr w:type="spellStart"/>
      <w:r w:rsidRPr="00E06482">
        <w:rPr>
          <w:rFonts w:ascii="Arial" w:eastAsia="Calibri" w:hAnsi="Arial" w:cs="Arial"/>
          <w:color w:val="000000" w:themeColor="text1"/>
          <w:sz w:val="22"/>
          <w:szCs w:val="22"/>
        </w:rPr>
        <w:t>atitinkančiais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subjektais</w:t>
      </w:r>
      <w:proofErr w:type="spellEnd"/>
      <w:r w:rsidRPr="00E06482">
        <w:rPr>
          <w:rFonts w:ascii="Arial" w:eastAsia="Calibri" w:hAnsi="Arial" w:cs="Arial"/>
          <w:color w:val="000000" w:themeColor="text1"/>
          <w:sz w:val="22"/>
          <w:szCs w:val="22"/>
        </w:rPr>
        <w:t>.</w:t>
      </w:r>
    </w:p>
    <w:p w14:paraId="556BA8FB" w14:textId="77777777" w:rsidR="00E14656" w:rsidRPr="00E06482" w:rsidRDefault="00E14656" w:rsidP="004E39A1">
      <w:pPr>
        <w:pStyle w:val="ListParagraph"/>
        <w:spacing w:after="0" w:line="288" w:lineRule="auto"/>
        <w:ind w:left="851"/>
        <w:rPr>
          <w:rFonts w:ascii="Arial" w:hAnsi="Arial" w:cs="Arial"/>
          <w:color w:val="000000" w:themeColor="text1"/>
          <w:sz w:val="22"/>
          <w:szCs w:val="22"/>
        </w:rPr>
      </w:pPr>
    </w:p>
    <w:p w14:paraId="1E3E85B2" w14:textId="77777777" w:rsidR="00E14656" w:rsidRPr="00E06482" w:rsidRDefault="00E14656" w:rsidP="004E39A1">
      <w:pPr>
        <w:pStyle w:val="ListParagraph"/>
        <w:spacing w:after="0" w:line="288" w:lineRule="auto"/>
        <w:ind w:left="851"/>
        <w:rPr>
          <w:rFonts w:ascii="Arial" w:hAnsi="Arial" w:cs="Arial"/>
          <w:color w:val="000000" w:themeColor="text1"/>
          <w:sz w:val="22"/>
          <w:szCs w:val="22"/>
        </w:rPr>
      </w:pPr>
    </w:p>
    <w:p w14:paraId="5F9BAF57" w14:textId="77777777" w:rsidR="00E14656" w:rsidRPr="00E06482" w:rsidRDefault="00E14656" w:rsidP="004E39A1">
      <w:pPr>
        <w:pStyle w:val="Heading1"/>
        <w:spacing w:before="0" w:after="0" w:line="288" w:lineRule="auto"/>
        <w:rPr>
          <w:rFonts w:ascii="Arial" w:hAnsi="Arial" w:cs="Arial"/>
          <w:b/>
          <w:bCs/>
          <w:color w:val="auto"/>
          <w:sz w:val="22"/>
          <w:szCs w:val="22"/>
        </w:rPr>
      </w:pPr>
      <w:bookmarkStart w:id="24" w:name="_Toc191900460"/>
      <w:bookmarkStart w:id="25" w:name="_Toc203041134"/>
      <w:r w:rsidRPr="00E06482">
        <w:rPr>
          <w:rFonts w:ascii="Arial" w:hAnsi="Arial" w:cs="Arial"/>
          <w:b/>
          <w:bCs/>
          <w:color w:val="auto"/>
          <w:sz w:val="22"/>
          <w:szCs w:val="22"/>
        </w:rPr>
        <w:t>6. SPECIALIEJI REIKALAVIMAI PASIŪLYMŲ RENGIMUI IR PATEIKIMUI</w:t>
      </w:r>
      <w:bookmarkEnd w:id="24"/>
      <w:bookmarkEnd w:id="25"/>
    </w:p>
    <w:p w14:paraId="72A286DA" w14:textId="77777777" w:rsidR="00E14656" w:rsidRPr="00E06482" w:rsidRDefault="00E14656" w:rsidP="004E39A1">
      <w:pPr>
        <w:pStyle w:val="ListParagraph"/>
        <w:spacing w:after="0" w:line="288" w:lineRule="auto"/>
        <w:ind w:left="851"/>
        <w:rPr>
          <w:rFonts w:ascii="Arial" w:hAnsi="Arial" w:cs="Arial"/>
          <w:i/>
          <w:iCs/>
          <w:color w:val="7030A0"/>
          <w:sz w:val="22"/>
          <w:szCs w:val="22"/>
        </w:rPr>
      </w:pPr>
    </w:p>
    <w:p w14:paraId="601C48C3" w14:textId="77777777" w:rsidR="00E14656" w:rsidRPr="00E06482" w:rsidRDefault="00E14656" w:rsidP="004E39A1">
      <w:pPr>
        <w:pStyle w:val="ListParagraph"/>
        <w:numPr>
          <w:ilvl w:val="1"/>
          <w:numId w:val="8"/>
        </w:numPr>
        <w:spacing w:after="0" w:line="288" w:lineRule="auto"/>
        <w:ind w:left="0" w:firstLine="851"/>
        <w:jc w:val="both"/>
        <w:rPr>
          <w:rFonts w:ascii="Arial" w:hAnsi="Arial" w:cs="Arial"/>
          <w:i/>
          <w:iCs/>
          <w:color w:val="7030A0"/>
          <w:sz w:val="22"/>
          <w:szCs w:val="22"/>
        </w:rPr>
      </w:pPr>
      <w:r w:rsidRPr="00E06482">
        <w:rPr>
          <w:rFonts w:ascii="Arial" w:hAnsi="Arial" w:cs="Arial"/>
          <w:sz w:val="22"/>
          <w:szCs w:val="22"/>
        </w:rPr>
        <w:t xml:space="preserve">Tiekėjo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w:t>
      </w:r>
      <w:proofErr w:type="spellStart"/>
      <w:r w:rsidRPr="00E06482">
        <w:rPr>
          <w:rFonts w:ascii="Arial" w:hAnsi="Arial" w:cs="Arial"/>
          <w:sz w:val="22"/>
          <w:szCs w:val="22"/>
        </w:rPr>
        <w:t>sudaro</w:t>
      </w:r>
      <w:proofErr w:type="spellEnd"/>
      <w:r w:rsidRPr="00E06482">
        <w:rPr>
          <w:rFonts w:ascii="Arial" w:hAnsi="Arial" w:cs="Arial"/>
          <w:sz w:val="22"/>
          <w:szCs w:val="22"/>
        </w:rPr>
        <w:t xml:space="preserve"> CVP IS </w:t>
      </w:r>
      <w:proofErr w:type="spellStart"/>
      <w:r w:rsidRPr="00E06482">
        <w:rPr>
          <w:rFonts w:ascii="Arial" w:hAnsi="Arial" w:cs="Arial"/>
          <w:sz w:val="22"/>
          <w:szCs w:val="22"/>
        </w:rPr>
        <w:t>pateikiamų</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žemiau nurodytų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visuma</w:t>
      </w:r>
      <w:proofErr w:type="spellEnd"/>
      <w:r w:rsidRPr="00E06482">
        <w:rPr>
          <w:rFonts w:ascii="Arial" w:hAnsi="Arial" w:cs="Arial"/>
          <w:sz w:val="22"/>
          <w:szCs w:val="22"/>
        </w:rPr>
        <w:t>:</w:t>
      </w:r>
    </w:p>
    <w:p w14:paraId="38204C83" w14:textId="77777777" w:rsidR="00E14656" w:rsidRPr="00E06482" w:rsidRDefault="00E14656" w:rsidP="004E39A1">
      <w:pPr>
        <w:pStyle w:val="ListParagraph"/>
        <w:numPr>
          <w:ilvl w:val="2"/>
          <w:numId w:val="8"/>
        </w:numPr>
        <w:spacing w:after="0" w:line="288" w:lineRule="auto"/>
        <w:jc w:val="both"/>
        <w:rPr>
          <w:rFonts w:ascii="Arial" w:hAnsi="Arial" w:cs="Arial"/>
          <w:i/>
          <w:iCs/>
          <w:color w:val="7030A0"/>
          <w:sz w:val="22"/>
          <w:szCs w:val="22"/>
        </w:rPr>
      </w:pPr>
      <w:r w:rsidRPr="00E06482">
        <w:rPr>
          <w:rFonts w:ascii="Arial" w:hAnsi="Arial" w:cs="Arial"/>
          <w:sz w:val="22"/>
          <w:szCs w:val="22"/>
        </w:rPr>
        <w:t xml:space="preserve">tiekėjo </w:t>
      </w:r>
      <w:proofErr w:type="spellStart"/>
      <w:r w:rsidRPr="00E06482">
        <w:rPr>
          <w:rFonts w:ascii="Arial" w:hAnsi="Arial" w:cs="Arial"/>
          <w:sz w:val="22"/>
          <w:szCs w:val="22"/>
        </w:rPr>
        <w:t>pasirašytas</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pasiūlymas</w:t>
      </w:r>
      <w:proofErr w:type="spellEnd"/>
      <w:r w:rsidRPr="00E06482">
        <w:rPr>
          <w:rFonts w:ascii="Arial" w:hAnsi="Arial" w:cs="Arial"/>
          <w:sz w:val="22"/>
          <w:szCs w:val="22"/>
        </w:rPr>
        <w:t xml:space="preserve">, </w:t>
      </w:r>
      <w:proofErr w:type="spellStart"/>
      <w:r w:rsidRPr="00E06482">
        <w:rPr>
          <w:rFonts w:ascii="Arial" w:hAnsi="Arial" w:cs="Arial"/>
          <w:sz w:val="22"/>
          <w:szCs w:val="22"/>
        </w:rPr>
        <w:t>parengtas</w:t>
      </w:r>
      <w:proofErr w:type="spellEnd"/>
      <w:r w:rsidRPr="00E06482">
        <w:rPr>
          <w:rFonts w:ascii="Arial" w:hAnsi="Arial" w:cs="Arial"/>
          <w:sz w:val="22"/>
          <w:szCs w:val="22"/>
        </w:rPr>
        <w:t xml:space="preserve"> </w:t>
      </w:r>
      <w:proofErr w:type="spellStart"/>
      <w:r w:rsidRPr="00E06482">
        <w:rPr>
          <w:rFonts w:ascii="Arial" w:hAnsi="Arial" w:cs="Arial"/>
          <w:sz w:val="22"/>
          <w:szCs w:val="22"/>
        </w:rPr>
        <w:t>pagal</w:t>
      </w:r>
      <w:proofErr w:type="spellEnd"/>
      <w:r w:rsidRPr="00E06482">
        <w:rPr>
          <w:rFonts w:ascii="Arial" w:hAnsi="Arial" w:cs="Arial"/>
          <w:sz w:val="22"/>
          <w:szCs w:val="22"/>
        </w:rPr>
        <w:t xml:space="preserve"> </w:t>
      </w:r>
      <w:proofErr w:type="spellStart"/>
      <w:r w:rsidRPr="00E06482">
        <w:rPr>
          <w:rFonts w:ascii="Arial" w:hAnsi="Arial" w:cs="Arial"/>
          <w:sz w:val="22"/>
          <w:szCs w:val="22"/>
        </w:rPr>
        <w:t>specialiųjų</w:t>
      </w:r>
      <w:proofErr w:type="spellEnd"/>
      <w:r w:rsidRPr="00E06482">
        <w:rPr>
          <w:rFonts w:ascii="Arial" w:hAnsi="Arial" w:cs="Arial"/>
          <w:sz w:val="22"/>
          <w:szCs w:val="22"/>
        </w:rPr>
        <w:t xml:space="preserve"> pirkimo sąlygų </w:t>
      </w:r>
      <w:r w:rsidRPr="00E06482">
        <w:rPr>
          <w:rFonts w:ascii="Arial" w:hAnsi="Arial" w:cs="Arial"/>
          <w:sz w:val="22"/>
          <w:szCs w:val="22"/>
          <w:shd w:val="clear" w:color="auto" w:fill="FFFFFF"/>
        </w:rPr>
        <w:t xml:space="preserve">6 </w:t>
      </w:r>
      <w:r w:rsidRPr="00E06482">
        <w:rPr>
          <w:rFonts w:ascii="Arial" w:hAnsi="Arial" w:cs="Arial"/>
          <w:sz w:val="22"/>
          <w:szCs w:val="22"/>
        </w:rPr>
        <w:t xml:space="preserve">priede </w:t>
      </w:r>
      <w:proofErr w:type="spellStart"/>
      <w:r w:rsidRPr="00E06482">
        <w:rPr>
          <w:rFonts w:ascii="Arial" w:hAnsi="Arial" w:cs="Arial"/>
          <w:sz w:val="22"/>
          <w:szCs w:val="22"/>
        </w:rPr>
        <w:t>pateiktą</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pasiūlymo</w:t>
      </w:r>
      <w:proofErr w:type="spellEnd"/>
      <w:r w:rsidRPr="00E06482">
        <w:rPr>
          <w:rFonts w:ascii="Arial" w:hAnsi="Arial" w:cs="Arial"/>
          <w:sz w:val="22"/>
          <w:szCs w:val="22"/>
        </w:rPr>
        <w:t xml:space="preserve"> </w:t>
      </w:r>
      <w:proofErr w:type="spellStart"/>
      <w:r w:rsidRPr="00E06482">
        <w:rPr>
          <w:rFonts w:ascii="Arial" w:hAnsi="Arial" w:cs="Arial"/>
          <w:sz w:val="22"/>
          <w:szCs w:val="22"/>
        </w:rPr>
        <w:t>formą</w:t>
      </w:r>
      <w:proofErr w:type="spellEnd"/>
      <w:r w:rsidRPr="00E06482">
        <w:rPr>
          <w:rFonts w:ascii="Arial" w:hAnsi="Arial" w:cs="Arial"/>
          <w:sz w:val="22"/>
          <w:szCs w:val="22"/>
        </w:rPr>
        <w:t>;</w:t>
      </w:r>
    </w:p>
    <w:p w14:paraId="4A24181A" w14:textId="77777777" w:rsidR="00E14656" w:rsidRPr="00E06482" w:rsidRDefault="00E14656" w:rsidP="004E39A1">
      <w:pPr>
        <w:pStyle w:val="ListParagraph"/>
        <w:numPr>
          <w:ilvl w:val="2"/>
          <w:numId w:val="8"/>
        </w:numPr>
        <w:spacing w:after="0" w:line="288" w:lineRule="auto"/>
        <w:jc w:val="both"/>
        <w:rPr>
          <w:rFonts w:ascii="Arial" w:hAnsi="Arial" w:cs="Arial"/>
          <w:i/>
          <w:iCs/>
          <w:color w:val="7030A0"/>
          <w:sz w:val="22"/>
          <w:szCs w:val="22"/>
        </w:rPr>
      </w:pPr>
      <w:proofErr w:type="spellStart"/>
      <w:r w:rsidRPr="00E06482">
        <w:rPr>
          <w:rFonts w:ascii="Arial" w:hAnsi="Arial" w:cs="Arial"/>
          <w:sz w:val="22"/>
          <w:szCs w:val="22"/>
        </w:rPr>
        <w:t>užpildytas</w:t>
      </w:r>
      <w:proofErr w:type="spellEnd"/>
      <w:r w:rsidRPr="00E06482">
        <w:rPr>
          <w:rFonts w:ascii="Arial" w:hAnsi="Arial" w:cs="Arial"/>
          <w:sz w:val="22"/>
          <w:szCs w:val="22"/>
        </w:rPr>
        <w:t xml:space="preserve"> EBVPD (</w:t>
      </w:r>
      <w:proofErr w:type="spellStart"/>
      <w:r w:rsidRPr="00E06482">
        <w:rPr>
          <w:rFonts w:ascii="Arial" w:hAnsi="Arial" w:cs="Arial"/>
          <w:sz w:val="22"/>
          <w:szCs w:val="22"/>
        </w:rPr>
        <w:t>specialiųjų</w:t>
      </w:r>
      <w:proofErr w:type="spellEnd"/>
      <w:r w:rsidRPr="00E06482">
        <w:rPr>
          <w:rFonts w:ascii="Arial" w:hAnsi="Arial" w:cs="Arial"/>
          <w:sz w:val="22"/>
          <w:szCs w:val="22"/>
        </w:rPr>
        <w:t xml:space="preserve"> pirkimo sąlygų 5 </w:t>
      </w:r>
      <w:proofErr w:type="spellStart"/>
      <w:r w:rsidRPr="00E06482">
        <w:rPr>
          <w:rFonts w:ascii="Arial" w:hAnsi="Arial" w:cs="Arial"/>
          <w:sz w:val="22"/>
          <w:szCs w:val="22"/>
        </w:rPr>
        <w:t>priedas</w:t>
      </w:r>
      <w:proofErr w:type="spellEnd"/>
      <w:r w:rsidRPr="00E06482">
        <w:rPr>
          <w:rFonts w:ascii="Arial" w:hAnsi="Arial" w:cs="Arial"/>
          <w:sz w:val="22"/>
          <w:szCs w:val="22"/>
        </w:rPr>
        <w:t xml:space="preserve">). </w:t>
      </w:r>
      <w:proofErr w:type="spellStart"/>
      <w:r w:rsidRPr="00E06482">
        <w:rPr>
          <w:rFonts w:ascii="Arial" w:hAnsi="Arial" w:cs="Arial"/>
          <w:sz w:val="22"/>
          <w:szCs w:val="22"/>
        </w:rPr>
        <w:t>Pasirašydamas</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patvirtina </w:t>
      </w:r>
      <w:proofErr w:type="spellStart"/>
      <w:r w:rsidRPr="00E06482">
        <w:rPr>
          <w:rFonts w:ascii="Arial" w:hAnsi="Arial" w:cs="Arial"/>
          <w:sz w:val="22"/>
          <w:szCs w:val="22"/>
        </w:rPr>
        <w:t>ir</w:t>
      </w:r>
      <w:proofErr w:type="spellEnd"/>
      <w:r w:rsidRPr="00E06482">
        <w:rPr>
          <w:rFonts w:ascii="Arial" w:hAnsi="Arial" w:cs="Arial"/>
          <w:sz w:val="22"/>
          <w:szCs w:val="22"/>
        </w:rPr>
        <w:t xml:space="preserve"> EBVPD </w:t>
      </w:r>
      <w:proofErr w:type="spellStart"/>
      <w:r w:rsidRPr="00E06482">
        <w:rPr>
          <w:rFonts w:ascii="Arial" w:hAnsi="Arial" w:cs="Arial"/>
          <w:sz w:val="22"/>
          <w:szCs w:val="22"/>
        </w:rPr>
        <w:t>tikrumą</w:t>
      </w:r>
      <w:proofErr w:type="spellEnd"/>
      <w:r w:rsidRPr="00E06482">
        <w:rPr>
          <w:rFonts w:ascii="Arial" w:hAnsi="Arial" w:cs="Arial"/>
          <w:sz w:val="22"/>
          <w:szCs w:val="22"/>
        </w:rPr>
        <w:t>;</w:t>
      </w:r>
    </w:p>
    <w:p w14:paraId="65BD8778" w14:textId="77777777" w:rsidR="00E14656" w:rsidRPr="00E06482" w:rsidRDefault="00E14656" w:rsidP="004E39A1">
      <w:pPr>
        <w:pStyle w:val="ListParagraph"/>
        <w:numPr>
          <w:ilvl w:val="2"/>
          <w:numId w:val="8"/>
        </w:numPr>
        <w:spacing w:after="0" w:line="288" w:lineRule="auto"/>
        <w:jc w:val="both"/>
        <w:rPr>
          <w:rFonts w:ascii="Arial" w:hAnsi="Arial" w:cs="Arial"/>
          <w:i/>
          <w:iCs/>
          <w:color w:val="7030A0"/>
          <w:sz w:val="22"/>
          <w:szCs w:val="22"/>
        </w:rPr>
      </w:pPr>
      <w:proofErr w:type="spellStart"/>
      <w:r w:rsidRPr="00E06482">
        <w:rPr>
          <w:rFonts w:ascii="Arial" w:hAnsi="Arial" w:cs="Arial"/>
          <w:sz w:val="22"/>
          <w:szCs w:val="22"/>
        </w:rPr>
        <w:t>jungtinės</w:t>
      </w:r>
      <w:proofErr w:type="spellEnd"/>
      <w:r w:rsidRPr="00E06482">
        <w:rPr>
          <w:rFonts w:ascii="Arial" w:hAnsi="Arial" w:cs="Arial"/>
          <w:sz w:val="22"/>
          <w:szCs w:val="22"/>
        </w:rPr>
        <w:t xml:space="preserve"> veiklos sutarties </w:t>
      </w:r>
      <w:proofErr w:type="spellStart"/>
      <w:r w:rsidRPr="00E06482">
        <w:rPr>
          <w:rFonts w:ascii="Arial" w:hAnsi="Arial" w:cs="Arial"/>
          <w:sz w:val="22"/>
          <w:szCs w:val="22"/>
        </w:rPr>
        <w:t>kopija</w:t>
      </w:r>
      <w:proofErr w:type="spellEnd"/>
      <w:r w:rsidRPr="00E06482">
        <w:rPr>
          <w:rFonts w:ascii="Arial" w:hAnsi="Arial" w:cs="Arial"/>
          <w:sz w:val="22"/>
          <w:szCs w:val="22"/>
        </w:rPr>
        <w:t xml:space="preserve"> (jeigu </w:t>
      </w:r>
      <w:proofErr w:type="spellStart"/>
      <w:r w:rsidRPr="00E06482">
        <w:rPr>
          <w:rFonts w:ascii="Arial" w:hAnsi="Arial" w:cs="Arial"/>
          <w:sz w:val="22"/>
          <w:szCs w:val="22"/>
        </w:rPr>
        <w:t>pirkime</w:t>
      </w:r>
      <w:proofErr w:type="spellEnd"/>
      <w:r w:rsidRPr="00E06482">
        <w:rPr>
          <w:rFonts w:ascii="Arial" w:hAnsi="Arial" w:cs="Arial"/>
          <w:sz w:val="22"/>
          <w:szCs w:val="22"/>
        </w:rPr>
        <w:t xml:space="preserve"> </w:t>
      </w:r>
      <w:proofErr w:type="spellStart"/>
      <w:r w:rsidRPr="00E06482">
        <w:rPr>
          <w:rFonts w:ascii="Arial" w:hAnsi="Arial" w:cs="Arial"/>
          <w:sz w:val="22"/>
          <w:szCs w:val="22"/>
        </w:rPr>
        <w:t>dalyvauja</w:t>
      </w:r>
      <w:proofErr w:type="spellEnd"/>
      <w:r w:rsidRPr="00E06482">
        <w:rPr>
          <w:rFonts w:ascii="Arial" w:hAnsi="Arial" w:cs="Arial"/>
          <w:sz w:val="22"/>
          <w:szCs w:val="22"/>
        </w:rPr>
        <w:t xml:space="preserve"> </w:t>
      </w:r>
      <w:proofErr w:type="spellStart"/>
      <w:r w:rsidRPr="00E06482">
        <w:rPr>
          <w:rFonts w:ascii="Arial" w:hAnsi="Arial" w:cs="Arial"/>
          <w:sz w:val="22"/>
          <w:szCs w:val="22"/>
        </w:rPr>
        <w:t>ūkio</w:t>
      </w:r>
      <w:proofErr w:type="spellEnd"/>
      <w:r w:rsidRPr="00E06482">
        <w:rPr>
          <w:rFonts w:ascii="Arial" w:hAnsi="Arial" w:cs="Arial"/>
          <w:sz w:val="22"/>
          <w:szCs w:val="22"/>
        </w:rPr>
        <w:t xml:space="preserve"> subjektų </w:t>
      </w:r>
      <w:proofErr w:type="spellStart"/>
      <w:r w:rsidRPr="00E06482">
        <w:rPr>
          <w:rFonts w:ascii="Arial" w:hAnsi="Arial" w:cs="Arial"/>
          <w:sz w:val="22"/>
          <w:szCs w:val="22"/>
        </w:rPr>
        <w:t>grupė</w:t>
      </w:r>
      <w:proofErr w:type="spellEnd"/>
      <w:r w:rsidRPr="00E06482">
        <w:rPr>
          <w:rFonts w:ascii="Arial" w:hAnsi="Arial" w:cs="Arial"/>
          <w:sz w:val="22"/>
          <w:szCs w:val="22"/>
        </w:rPr>
        <w:t xml:space="preserve"> </w:t>
      </w:r>
      <w:proofErr w:type="spellStart"/>
      <w:r w:rsidRPr="00E06482">
        <w:rPr>
          <w:rFonts w:ascii="Arial" w:hAnsi="Arial" w:cs="Arial"/>
          <w:sz w:val="22"/>
          <w:szCs w:val="22"/>
        </w:rPr>
        <w:t>jungtinės</w:t>
      </w:r>
      <w:proofErr w:type="spellEnd"/>
      <w:r w:rsidRPr="00E06482">
        <w:rPr>
          <w:rFonts w:ascii="Arial" w:hAnsi="Arial" w:cs="Arial"/>
          <w:sz w:val="22"/>
          <w:szCs w:val="22"/>
        </w:rPr>
        <w:t xml:space="preserve"> veiklos sutarties pagrindu);</w:t>
      </w:r>
    </w:p>
    <w:p w14:paraId="3302E142" w14:textId="77777777" w:rsidR="00E14656" w:rsidRPr="00E06482" w:rsidRDefault="00E14656" w:rsidP="004E39A1">
      <w:pPr>
        <w:pStyle w:val="ListParagraph"/>
        <w:numPr>
          <w:ilvl w:val="2"/>
          <w:numId w:val="8"/>
        </w:numPr>
        <w:spacing w:after="0" w:line="288" w:lineRule="auto"/>
        <w:jc w:val="both"/>
        <w:rPr>
          <w:rFonts w:ascii="Arial" w:hAnsi="Arial" w:cs="Arial"/>
          <w:i/>
          <w:iCs/>
          <w:color w:val="7030A0"/>
          <w:sz w:val="22"/>
          <w:szCs w:val="22"/>
        </w:rPr>
      </w:pPr>
      <w:r w:rsidRPr="00E06482">
        <w:rPr>
          <w:rFonts w:ascii="Arial" w:hAnsi="Arial" w:cs="Arial"/>
          <w:sz w:val="22"/>
          <w:szCs w:val="22"/>
        </w:rPr>
        <w:t xml:space="preserve">dokumentas, patvirtinantis, kad asmuo, kuris </w:t>
      </w:r>
      <w:proofErr w:type="spellStart"/>
      <w:r w:rsidRPr="00E06482">
        <w:rPr>
          <w:rFonts w:ascii="Arial" w:hAnsi="Arial" w:cs="Arial"/>
          <w:sz w:val="22"/>
          <w:szCs w:val="22"/>
        </w:rPr>
        <w:t>pasirašė</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(jei jis ne tiekėjo </w:t>
      </w:r>
      <w:proofErr w:type="spellStart"/>
      <w:r w:rsidRPr="00E06482">
        <w:rPr>
          <w:rFonts w:ascii="Arial" w:hAnsi="Arial" w:cs="Arial"/>
          <w:sz w:val="22"/>
          <w:szCs w:val="22"/>
        </w:rPr>
        <w:t>vadovas</w:t>
      </w:r>
      <w:proofErr w:type="spellEnd"/>
      <w:r w:rsidRPr="00E06482">
        <w:rPr>
          <w:rFonts w:ascii="Arial" w:hAnsi="Arial" w:cs="Arial"/>
          <w:sz w:val="22"/>
          <w:szCs w:val="22"/>
        </w:rPr>
        <w:t xml:space="preserve">), turėjo teisę </w:t>
      </w:r>
      <w:proofErr w:type="spellStart"/>
      <w:r w:rsidRPr="00E06482">
        <w:rPr>
          <w:rFonts w:ascii="Arial" w:hAnsi="Arial" w:cs="Arial"/>
          <w:sz w:val="22"/>
          <w:szCs w:val="22"/>
        </w:rPr>
        <w:t>jį</w:t>
      </w:r>
      <w:proofErr w:type="spellEnd"/>
      <w:r w:rsidRPr="00E06482">
        <w:rPr>
          <w:rFonts w:ascii="Arial" w:hAnsi="Arial" w:cs="Arial"/>
          <w:sz w:val="22"/>
          <w:szCs w:val="22"/>
        </w:rPr>
        <w:t xml:space="preserve"> pasirašyti;</w:t>
      </w:r>
    </w:p>
    <w:p w14:paraId="10887294" w14:textId="77777777" w:rsidR="00E14656" w:rsidRPr="00E06482" w:rsidRDefault="00E14656" w:rsidP="004E39A1">
      <w:pPr>
        <w:pStyle w:val="ListParagraph"/>
        <w:numPr>
          <w:ilvl w:val="2"/>
          <w:numId w:val="8"/>
        </w:numPr>
        <w:spacing w:after="0" w:line="288" w:lineRule="auto"/>
        <w:jc w:val="both"/>
        <w:rPr>
          <w:rFonts w:ascii="Arial" w:hAnsi="Arial" w:cs="Arial"/>
          <w:i/>
          <w:iCs/>
          <w:color w:val="7030A0"/>
          <w:sz w:val="22"/>
          <w:szCs w:val="22"/>
        </w:rPr>
      </w:pPr>
      <w:proofErr w:type="spellStart"/>
      <w:r w:rsidRPr="00E06482">
        <w:rPr>
          <w:rFonts w:ascii="Arial" w:hAnsi="Arial" w:cs="Arial"/>
          <w:sz w:val="22"/>
          <w:szCs w:val="22"/>
        </w:rPr>
        <w:t>pasiūlymo</w:t>
      </w:r>
      <w:proofErr w:type="spellEnd"/>
      <w:r w:rsidRPr="00E06482">
        <w:rPr>
          <w:rFonts w:ascii="Arial" w:hAnsi="Arial" w:cs="Arial"/>
          <w:sz w:val="22"/>
          <w:szCs w:val="22"/>
        </w:rPr>
        <w:t xml:space="preserve"> </w:t>
      </w:r>
      <w:proofErr w:type="spellStart"/>
      <w:r w:rsidRPr="00E06482">
        <w:rPr>
          <w:rFonts w:ascii="Arial" w:hAnsi="Arial" w:cs="Arial"/>
          <w:sz w:val="22"/>
          <w:szCs w:val="22"/>
        </w:rPr>
        <w:t>galiojimą</w:t>
      </w:r>
      <w:proofErr w:type="spellEnd"/>
      <w:r w:rsidRPr="00E06482">
        <w:rPr>
          <w:rFonts w:ascii="Arial" w:hAnsi="Arial" w:cs="Arial"/>
          <w:sz w:val="22"/>
          <w:szCs w:val="22"/>
        </w:rPr>
        <w:t xml:space="preserve"> </w:t>
      </w:r>
      <w:proofErr w:type="spellStart"/>
      <w:r w:rsidRPr="00E06482">
        <w:rPr>
          <w:rFonts w:ascii="Arial" w:hAnsi="Arial" w:cs="Arial"/>
          <w:sz w:val="22"/>
          <w:szCs w:val="22"/>
        </w:rPr>
        <w:t>užtikrinantis</w:t>
      </w:r>
      <w:proofErr w:type="spellEnd"/>
      <w:r w:rsidRPr="00E06482">
        <w:rPr>
          <w:rFonts w:ascii="Arial" w:hAnsi="Arial" w:cs="Arial"/>
          <w:sz w:val="22"/>
          <w:szCs w:val="22"/>
        </w:rPr>
        <w:t xml:space="preserve"> dokumentas (jeigu </w:t>
      </w:r>
      <w:proofErr w:type="spellStart"/>
      <w:r w:rsidRPr="00E06482">
        <w:rPr>
          <w:rFonts w:ascii="Arial" w:hAnsi="Arial" w:cs="Arial"/>
          <w:sz w:val="22"/>
          <w:szCs w:val="22"/>
        </w:rPr>
        <w:t>reikalaujama</w:t>
      </w:r>
      <w:proofErr w:type="spellEnd"/>
      <w:r w:rsidRPr="00E06482">
        <w:rPr>
          <w:rFonts w:ascii="Arial" w:hAnsi="Arial" w:cs="Arial"/>
          <w:sz w:val="22"/>
          <w:szCs w:val="22"/>
        </w:rPr>
        <w:t>);</w:t>
      </w:r>
    </w:p>
    <w:p w14:paraId="5DA043D2" w14:textId="77777777" w:rsidR="00E14656" w:rsidRPr="00E06482" w:rsidRDefault="00E14656" w:rsidP="004E39A1">
      <w:pPr>
        <w:pStyle w:val="ListParagraph"/>
        <w:numPr>
          <w:ilvl w:val="2"/>
          <w:numId w:val="8"/>
        </w:numPr>
        <w:spacing w:after="0" w:line="288" w:lineRule="auto"/>
        <w:jc w:val="both"/>
        <w:rPr>
          <w:rFonts w:ascii="Arial" w:hAnsi="Arial" w:cs="Arial"/>
          <w:i/>
          <w:iCs/>
          <w:color w:val="7030A0"/>
          <w:sz w:val="22"/>
          <w:szCs w:val="22"/>
        </w:rPr>
      </w:pPr>
      <w:r w:rsidRPr="00E06482">
        <w:rPr>
          <w:rFonts w:ascii="Arial" w:hAnsi="Arial" w:cs="Arial"/>
          <w:sz w:val="22"/>
          <w:szCs w:val="22"/>
        </w:rPr>
        <w:lastRenderedPageBreak/>
        <w:t xml:space="preserve">jei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pasitelkia </w:t>
      </w:r>
      <w:proofErr w:type="spellStart"/>
      <w:r w:rsidRPr="00E06482">
        <w:rPr>
          <w:rFonts w:ascii="Arial" w:hAnsi="Arial" w:cs="Arial"/>
          <w:sz w:val="22"/>
          <w:szCs w:val="22"/>
        </w:rPr>
        <w:t>ūkio</w:t>
      </w:r>
      <w:proofErr w:type="spellEnd"/>
      <w:r w:rsidRPr="00E06482">
        <w:rPr>
          <w:rFonts w:ascii="Arial" w:hAnsi="Arial" w:cs="Arial"/>
          <w:sz w:val="22"/>
          <w:szCs w:val="22"/>
        </w:rPr>
        <w:t xml:space="preserve"> </w:t>
      </w:r>
      <w:proofErr w:type="spellStart"/>
      <w:r w:rsidRPr="00E06482">
        <w:rPr>
          <w:rFonts w:ascii="Arial" w:hAnsi="Arial" w:cs="Arial"/>
          <w:sz w:val="22"/>
          <w:szCs w:val="22"/>
        </w:rPr>
        <w:t>subjektus</w:t>
      </w:r>
      <w:proofErr w:type="spellEnd"/>
      <w:r w:rsidRPr="00E06482">
        <w:rPr>
          <w:rFonts w:ascii="Arial" w:hAnsi="Arial" w:cs="Arial"/>
          <w:sz w:val="22"/>
          <w:szCs w:val="22"/>
        </w:rPr>
        <w:t xml:space="preserve">, kurių </w:t>
      </w:r>
      <w:proofErr w:type="spellStart"/>
      <w:r w:rsidRPr="00E06482">
        <w:rPr>
          <w:rFonts w:ascii="Arial" w:hAnsi="Arial" w:cs="Arial"/>
          <w:sz w:val="22"/>
          <w:szCs w:val="22"/>
        </w:rPr>
        <w:t>pajėgumais</w:t>
      </w:r>
      <w:proofErr w:type="spellEnd"/>
      <w:r w:rsidRPr="00E06482">
        <w:rPr>
          <w:rFonts w:ascii="Arial" w:hAnsi="Arial" w:cs="Arial"/>
          <w:sz w:val="22"/>
          <w:szCs w:val="22"/>
        </w:rPr>
        <w:t xml:space="preserve"> </w:t>
      </w:r>
      <w:proofErr w:type="spellStart"/>
      <w:r w:rsidRPr="00E06482">
        <w:rPr>
          <w:rFonts w:ascii="Arial" w:hAnsi="Arial" w:cs="Arial"/>
          <w:sz w:val="22"/>
          <w:szCs w:val="22"/>
        </w:rPr>
        <w:t>remiasi</w:t>
      </w:r>
      <w:proofErr w:type="spellEnd"/>
      <w:r w:rsidRPr="00E06482">
        <w:rPr>
          <w:rFonts w:ascii="Arial" w:hAnsi="Arial" w:cs="Arial"/>
          <w:sz w:val="22"/>
          <w:szCs w:val="22"/>
        </w:rPr>
        <w:t xml:space="preserve">, – </w:t>
      </w:r>
      <w:proofErr w:type="spellStart"/>
      <w:r w:rsidRPr="00E06482">
        <w:rPr>
          <w:rFonts w:ascii="Arial" w:hAnsi="Arial" w:cs="Arial"/>
          <w:sz w:val="22"/>
          <w:szCs w:val="22"/>
        </w:rPr>
        <w:t>įrodymai</w:t>
      </w:r>
      <w:proofErr w:type="spellEnd"/>
      <w:r w:rsidRPr="00E06482">
        <w:rPr>
          <w:rFonts w:ascii="Arial" w:hAnsi="Arial" w:cs="Arial"/>
          <w:sz w:val="22"/>
          <w:szCs w:val="22"/>
        </w:rPr>
        <w:t xml:space="preserve">, kad šie </w:t>
      </w:r>
      <w:proofErr w:type="spellStart"/>
      <w:r w:rsidRPr="00E06482">
        <w:rPr>
          <w:rFonts w:ascii="Arial" w:hAnsi="Arial" w:cs="Arial"/>
          <w:sz w:val="22"/>
          <w:szCs w:val="22"/>
        </w:rPr>
        <w:t>ištekliai</w:t>
      </w:r>
      <w:proofErr w:type="spellEnd"/>
      <w:r w:rsidRPr="00E06482">
        <w:rPr>
          <w:rFonts w:ascii="Arial" w:hAnsi="Arial" w:cs="Arial"/>
          <w:sz w:val="22"/>
          <w:szCs w:val="22"/>
        </w:rPr>
        <w:t xml:space="preserve"> bus </w:t>
      </w:r>
      <w:proofErr w:type="spellStart"/>
      <w:r w:rsidRPr="00E06482">
        <w:rPr>
          <w:rFonts w:ascii="Arial" w:hAnsi="Arial" w:cs="Arial"/>
          <w:sz w:val="22"/>
          <w:szCs w:val="22"/>
        </w:rPr>
        <w:t>prieinami</w:t>
      </w:r>
      <w:proofErr w:type="spellEnd"/>
      <w:r w:rsidRPr="00E06482">
        <w:rPr>
          <w:rFonts w:ascii="Arial" w:hAnsi="Arial" w:cs="Arial"/>
          <w:sz w:val="22"/>
          <w:szCs w:val="22"/>
        </w:rPr>
        <w:t xml:space="preserve"> per </w:t>
      </w:r>
      <w:proofErr w:type="spellStart"/>
      <w:r w:rsidRPr="00E06482">
        <w:rPr>
          <w:rFonts w:ascii="Arial" w:hAnsi="Arial" w:cs="Arial"/>
          <w:sz w:val="22"/>
          <w:szCs w:val="22"/>
        </w:rPr>
        <w:t>visą</w:t>
      </w:r>
      <w:proofErr w:type="spellEnd"/>
      <w:r w:rsidRPr="00E06482">
        <w:rPr>
          <w:rFonts w:ascii="Arial" w:hAnsi="Arial" w:cs="Arial"/>
          <w:sz w:val="22"/>
          <w:szCs w:val="22"/>
        </w:rPr>
        <w:t xml:space="preserve"> sutartinių įsipareigojimų vykdymo </w:t>
      </w:r>
      <w:proofErr w:type="spellStart"/>
      <w:r w:rsidRPr="00E06482">
        <w:rPr>
          <w:rFonts w:ascii="Arial" w:hAnsi="Arial" w:cs="Arial"/>
          <w:sz w:val="22"/>
          <w:szCs w:val="22"/>
        </w:rPr>
        <w:t>laikotarpį</w:t>
      </w:r>
      <w:proofErr w:type="spellEnd"/>
      <w:r w:rsidRPr="00E06482">
        <w:rPr>
          <w:rFonts w:ascii="Arial" w:hAnsi="Arial" w:cs="Arial"/>
          <w:sz w:val="22"/>
          <w:szCs w:val="22"/>
        </w:rPr>
        <w:t>;</w:t>
      </w:r>
    </w:p>
    <w:p w14:paraId="6856C7FF" w14:textId="77777777" w:rsidR="00E14656" w:rsidRPr="00E06482" w:rsidRDefault="00E14656" w:rsidP="004E39A1">
      <w:pPr>
        <w:pStyle w:val="ListParagraph"/>
        <w:numPr>
          <w:ilvl w:val="2"/>
          <w:numId w:val="8"/>
        </w:numPr>
        <w:spacing w:after="0" w:line="288" w:lineRule="auto"/>
        <w:jc w:val="both"/>
        <w:rPr>
          <w:rFonts w:ascii="Arial" w:hAnsi="Arial" w:cs="Arial"/>
          <w:i/>
          <w:iCs/>
          <w:color w:val="7030A0"/>
          <w:sz w:val="22"/>
          <w:szCs w:val="22"/>
        </w:rPr>
      </w:pPr>
      <w:r w:rsidRPr="00E06482">
        <w:rPr>
          <w:rFonts w:ascii="Arial" w:hAnsi="Arial" w:cs="Arial"/>
          <w:sz w:val="22"/>
          <w:szCs w:val="22"/>
        </w:rPr>
        <w:t xml:space="preserve">jei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pasitelkia subtiekėjus, subtiekėjo </w:t>
      </w:r>
      <w:proofErr w:type="spellStart"/>
      <w:r w:rsidRPr="00E06482">
        <w:rPr>
          <w:rFonts w:ascii="Arial" w:hAnsi="Arial" w:cs="Arial"/>
          <w:sz w:val="22"/>
          <w:szCs w:val="22"/>
        </w:rPr>
        <w:t>deklaracija</w:t>
      </w:r>
      <w:proofErr w:type="spellEnd"/>
      <w:r w:rsidRPr="00E06482">
        <w:rPr>
          <w:rFonts w:ascii="Arial" w:hAnsi="Arial" w:cs="Arial"/>
          <w:sz w:val="22"/>
          <w:szCs w:val="22"/>
        </w:rPr>
        <w:t xml:space="preserve"> ar kitas dokumentas, patvirtinantis jo sutikimą būti subtiekėju </w:t>
      </w:r>
      <w:proofErr w:type="spellStart"/>
      <w:r w:rsidRPr="00E06482">
        <w:rPr>
          <w:rFonts w:ascii="Arial" w:hAnsi="Arial" w:cs="Arial"/>
          <w:sz w:val="22"/>
          <w:szCs w:val="22"/>
        </w:rPr>
        <w:t>pirkime</w:t>
      </w:r>
      <w:proofErr w:type="spellEnd"/>
      <w:r w:rsidRPr="00E06482">
        <w:rPr>
          <w:rFonts w:ascii="Arial" w:hAnsi="Arial" w:cs="Arial"/>
          <w:sz w:val="22"/>
          <w:szCs w:val="22"/>
        </w:rPr>
        <w:t>;</w:t>
      </w:r>
    </w:p>
    <w:p w14:paraId="64437360" w14:textId="77777777" w:rsidR="00E14656" w:rsidRPr="00E06482" w:rsidRDefault="00E14656" w:rsidP="004E39A1">
      <w:pPr>
        <w:pStyle w:val="ListParagraph"/>
        <w:numPr>
          <w:ilvl w:val="2"/>
          <w:numId w:val="8"/>
        </w:numPr>
        <w:spacing w:after="0" w:line="288" w:lineRule="auto"/>
        <w:jc w:val="both"/>
        <w:rPr>
          <w:rFonts w:ascii="Arial" w:eastAsia="Calibri" w:hAnsi="Arial" w:cs="Arial"/>
          <w:sz w:val="22"/>
          <w:szCs w:val="22"/>
        </w:rPr>
      </w:pPr>
      <w:proofErr w:type="spellStart"/>
      <w:r w:rsidRPr="00E06482">
        <w:rPr>
          <w:rFonts w:ascii="Arial" w:eastAsia="Calibri" w:hAnsi="Arial" w:cs="Arial"/>
          <w:sz w:val="22"/>
          <w:szCs w:val="22"/>
        </w:rPr>
        <w:t>užpildyta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pasirašyta </w:t>
      </w:r>
      <w:proofErr w:type="spellStart"/>
      <w:r w:rsidRPr="00E06482">
        <w:rPr>
          <w:rFonts w:ascii="Arial" w:eastAsia="Calibri" w:hAnsi="Arial" w:cs="Arial"/>
          <w:sz w:val="22"/>
          <w:szCs w:val="22"/>
        </w:rPr>
        <w:t>deklaracija</w:t>
      </w:r>
      <w:proofErr w:type="spellEnd"/>
      <w:r w:rsidRPr="00E06482">
        <w:rPr>
          <w:rFonts w:ascii="Arial" w:eastAsia="Calibri" w:hAnsi="Arial" w:cs="Arial"/>
          <w:sz w:val="22"/>
          <w:szCs w:val="22"/>
        </w:rPr>
        <w:t xml:space="preserve"> dėl (ne)</w:t>
      </w:r>
      <w:proofErr w:type="spellStart"/>
      <w:r w:rsidRPr="00E06482">
        <w:rPr>
          <w:rFonts w:ascii="Arial" w:eastAsia="Calibri" w:hAnsi="Arial" w:cs="Arial"/>
          <w:sz w:val="22"/>
          <w:szCs w:val="22"/>
        </w:rPr>
        <w:t>atitikties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Reglamento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nuostatoms</w:t>
      </w:r>
      <w:proofErr w:type="spellEnd"/>
      <w:r w:rsidRPr="00E06482">
        <w:rPr>
          <w:rFonts w:ascii="Arial" w:eastAsia="Calibri" w:hAnsi="Arial" w:cs="Arial"/>
          <w:sz w:val="22"/>
          <w:szCs w:val="22"/>
        </w:rPr>
        <w:t xml:space="preserve">, kuri pateikta </w:t>
      </w:r>
      <w:proofErr w:type="spellStart"/>
      <w:r w:rsidRPr="00E06482">
        <w:rPr>
          <w:rFonts w:ascii="Arial" w:eastAsia="Calibri" w:hAnsi="Arial" w:cs="Arial"/>
          <w:sz w:val="22"/>
          <w:szCs w:val="22"/>
        </w:rPr>
        <w:t>specialiųjų</w:t>
      </w:r>
      <w:proofErr w:type="spellEnd"/>
      <w:r w:rsidRPr="00E06482">
        <w:rPr>
          <w:rFonts w:ascii="Arial" w:eastAsia="Calibri" w:hAnsi="Arial" w:cs="Arial"/>
          <w:sz w:val="22"/>
          <w:szCs w:val="22"/>
        </w:rPr>
        <w:t xml:space="preserve"> pirkimo sąlygų 8 priede.</w:t>
      </w:r>
    </w:p>
    <w:p w14:paraId="0AAE1FBE" w14:textId="77777777" w:rsidR="00E14656" w:rsidRPr="00E06482" w:rsidRDefault="00E14656" w:rsidP="004E39A1">
      <w:pPr>
        <w:pStyle w:val="ListParagraph"/>
        <w:numPr>
          <w:ilvl w:val="1"/>
          <w:numId w:val="8"/>
        </w:numPr>
        <w:spacing w:after="0" w:line="288" w:lineRule="auto"/>
        <w:ind w:left="0" w:firstLine="851"/>
        <w:jc w:val="both"/>
        <w:rPr>
          <w:rFonts w:ascii="Arial" w:hAnsi="Arial" w:cs="Arial"/>
          <w:sz w:val="22"/>
          <w:szCs w:val="22"/>
          <w:u w:val="single"/>
        </w:rPr>
      </w:pPr>
      <w:proofErr w:type="spellStart"/>
      <w:r w:rsidRPr="00E06482">
        <w:rPr>
          <w:rFonts w:ascii="Arial" w:eastAsia="Calibri" w:hAnsi="Arial" w:cs="Arial"/>
          <w:sz w:val="22"/>
          <w:szCs w:val="22"/>
        </w:rPr>
        <w:t>Pasiūlymas</w:t>
      </w:r>
      <w:proofErr w:type="spellEnd"/>
      <w:r w:rsidRPr="00E06482">
        <w:rPr>
          <w:rFonts w:ascii="Arial" w:eastAsia="Calibri" w:hAnsi="Arial" w:cs="Arial"/>
          <w:sz w:val="22"/>
          <w:szCs w:val="22"/>
        </w:rPr>
        <w:t xml:space="preserve"> gali būti </w:t>
      </w:r>
      <w:proofErr w:type="spellStart"/>
      <w:r w:rsidRPr="00E06482">
        <w:rPr>
          <w:rFonts w:ascii="Arial" w:eastAsia="Calibri" w:hAnsi="Arial" w:cs="Arial"/>
          <w:sz w:val="22"/>
          <w:szCs w:val="22"/>
        </w:rPr>
        <w:t>pasirašytas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fiziniu</w:t>
      </w:r>
      <w:proofErr w:type="spellEnd"/>
      <w:r w:rsidRPr="00E06482">
        <w:rPr>
          <w:rFonts w:ascii="Arial" w:eastAsia="Calibri" w:hAnsi="Arial" w:cs="Arial"/>
          <w:sz w:val="22"/>
          <w:szCs w:val="22"/>
        </w:rPr>
        <w:t xml:space="preserve"> parašu arba </w:t>
      </w:r>
      <w:proofErr w:type="spellStart"/>
      <w:r w:rsidRPr="00E06482">
        <w:rPr>
          <w:rFonts w:ascii="Arial" w:eastAsia="Calibri" w:hAnsi="Arial" w:cs="Arial"/>
          <w:sz w:val="22"/>
          <w:szCs w:val="22"/>
        </w:rPr>
        <w:t>kvalifikuotu</w:t>
      </w:r>
      <w:proofErr w:type="spellEnd"/>
      <w:r w:rsidRPr="00E06482">
        <w:rPr>
          <w:rFonts w:ascii="Arial" w:eastAsia="Calibri" w:hAnsi="Arial" w:cs="Arial"/>
          <w:sz w:val="22"/>
          <w:szCs w:val="22"/>
        </w:rPr>
        <w:t xml:space="preserve"> elektroniniu parašu. Jeigu </w:t>
      </w:r>
      <w:proofErr w:type="spellStart"/>
      <w:r w:rsidRPr="00E06482">
        <w:rPr>
          <w:rFonts w:ascii="Arial" w:eastAsia="Calibri" w:hAnsi="Arial" w:cs="Arial"/>
          <w:sz w:val="22"/>
          <w:szCs w:val="22"/>
        </w:rPr>
        <w:t>tiekėjas</w:t>
      </w:r>
      <w:proofErr w:type="spellEnd"/>
      <w:r w:rsidRPr="00E06482">
        <w:rPr>
          <w:rFonts w:ascii="Arial" w:eastAsia="Calibri" w:hAnsi="Arial" w:cs="Arial"/>
          <w:sz w:val="22"/>
          <w:szCs w:val="22"/>
        </w:rPr>
        <w:t xml:space="preserve"> dokumentus </w:t>
      </w:r>
      <w:proofErr w:type="spellStart"/>
      <w:r w:rsidRPr="00E06482">
        <w:rPr>
          <w:rFonts w:ascii="Arial" w:eastAsia="Calibri" w:hAnsi="Arial" w:cs="Arial"/>
          <w:sz w:val="22"/>
          <w:szCs w:val="22"/>
        </w:rPr>
        <w:t>tvirtina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naudodamas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elektroninį</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 ne</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fizinį</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parašą</w:t>
      </w:r>
      <w:proofErr w:type="spellEnd"/>
      <w:r w:rsidRPr="00E06482">
        <w:rPr>
          <w:rFonts w:ascii="Arial" w:eastAsia="Calibri" w:hAnsi="Arial" w:cs="Arial"/>
          <w:sz w:val="22"/>
          <w:szCs w:val="22"/>
        </w:rPr>
        <w:t xml:space="preserve">, elektroninis </w:t>
      </w:r>
      <w:proofErr w:type="spellStart"/>
      <w:r w:rsidRPr="00E06482">
        <w:rPr>
          <w:rFonts w:ascii="Arial" w:eastAsia="Calibri" w:hAnsi="Arial" w:cs="Arial"/>
          <w:sz w:val="22"/>
          <w:szCs w:val="22"/>
        </w:rPr>
        <w:t>parašas</w:t>
      </w:r>
      <w:proofErr w:type="spellEnd"/>
      <w:r w:rsidRPr="00E06482">
        <w:rPr>
          <w:rFonts w:ascii="Arial" w:eastAsia="Calibri" w:hAnsi="Arial" w:cs="Arial"/>
          <w:sz w:val="22"/>
          <w:szCs w:val="22"/>
        </w:rPr>
        <w:t xml:space="preserve"> turi atitikti VPĮ 22 </w:t>
      </w:r>
      <w:proofErr w:type="spellStart"/>
      <w:r w:rsidRPr="00E06482">
        <w:rPr>
          <w:rFonts w:ascii="Arial" w:eastAsia="Calibri" w:hAnsi="Arial" w:cs="Arial"/>
          <w:sz w:val="22"/>
          <w:szCs w:val="22"/>
        </w:rPr>
        <w:t>straipsnio</w:t>
      </w:r>
      <w:proofErr w:type="spellEnd"/>
      <w:r w:rsidRPr="00E06482">
        <w:rPr>
          <w:rFonts w:ascii="Arial" w:eastAsia="Calibri" w:hAnsi="Arial" w:cs="Arial"/>
          <w:sz w:val="22"/>
          <w:szCs w:val="22"/>
        </w:rPr>
        <w:t xml:space="preserve"> 11 dalies 2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3 </w:t>
      </w:r>
      <w:proofErr w:type="spellStart"/>
      <w:r w:rsidRPr="00E06482">
        <w:rPr>
          <w:rFonts w:ascii="Arial" w:eastAsia="Calibri" w:hAnsi="Arial" w:cs="Arial"/>
          <w:sz w:val="22"/>
          <w:szCs w:val="22"/>
        </w:rPr>
        <w:t>punktuose</w:t>
      </w:r>
      <w:proofErr w:type="spellEnd"/>
      <w:r w:rsidRPr="00E06482">
        <w:rPr>
          <w:rFonts w:ascii="Arial" w:eastAsia="Calibri" w:hAnsi="Arial" w:cs="Arial"/>
          <w:sz w:val="22"/>
          <w:szCs w:val="22"/>
        </w:rPr>
        <w:t xml:space="preserve"> nustatytus reikalavimus. </w:t>
      </w:r>
      <w:proofErr w:type="spellStart"/>
      <w:r w:rsidRPr="00E06482">
        <w:rPr>
          <w:rFonts w:ascii="Arial" w:hAnsi="Arial" w:cs="Arial"/>
          <w:sz w:val="22"/>
          <w:szCs w:val="22"/>
        </w:rPr>
        <w:t>Perkančiajai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organizacijai</w:t>
      </w:r>
      <w:proofErr w:type="spellEnd"/>
      <w:r w:rsidRPr="00E06482">
        <w:rPr>
          <w:rFonts w:ascii="Arial" w:hAnsi="Arial" w:cs="Arial"/>
          <w:sz w:val="22"/>
          <w:szCs w:val="22"/>
        </w:rPr>
        <w:t xml:space="preserve"> </w:t>
      </w:r>
      <w:proofErr w:type="spellStart"/>
      <w:r w:rsidRPr="00E06482">
        <w:rPr>
          <w:rFonts w:ascii="Arial" w:hAnsi="Arial" w:cs="Arial"/>
          <w:sz w:val="22"/>
          <w:szCs w:val="22"/>
        </w:rPr>
        <w:t>kilus</w:t>
      </w:r>
      <w:proofErr w:type="spellEnd"/>
      <w:r w:rsidRPr="00E06482">
        <w:rPr>
          <w:rFonts w:ascii="Arial" w:hAnsi="Arial" w:cs="Arial"/>
          <w:sz w:val="22"/>
          <w:szCs w:val="22"/>
        </w:rPr>
        <w:t xml:space="preserve"> abejonių dėl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tikrumo</w:t>
      </w:r>
      <w:proofErr w:type="spellEnd"/>
      <w:r w:rsidRPr="00E06482">
        <w:rPr>
          <w:rFonts w:ascii="Arial" w:hAnsi="Arial" w:cs="Arial"/>
          <w:sz w:val="22"/>
          <w:szCs w:val="22"/>
        </w:rPr>
        <w:t xml:space="preserve">, ji turi teisę reikalauti pateikti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originalus</w:t>
      </w:r>
      <w:proofErr w:type="spellEnd"/>
      <w:r w:rsidRPr="00E06482">
        <w:rPr>
          <w:rFonts w:ascii="Arial" w:hAnsi="Arial" w:cs="Arial"/>
          <w:sz w:val="22"/>
          <w:szCs w:val="22"/>
        </w:rPr>
        <w:t>.</w:t>
      </w:r>
      <w:r w:rsidRPr="00E06482">
        <w:rPr>
          <w:rFonts w:ascii="Arial" w:eastAsia="Calibri" w:hAnsi="Arial" w:cs="Arial"/>
          <w:sz w:val="22"/>
          <w:szCs w:val="22"/>
        </w:rPr>
        <w:t xml:space="preserve"> Gali būti:</w:t>
      </w:r>
    </w:p>
    <w:p w14:paraId="550464C9" w14:textId="77777777" w:rsidR="00E14656" w:rsidRPr="00E06482" w:rsidRDefault="00E14656" w:rsidP="004E39A1">
      <w:pPr>
        <w:pStyle w:val="ListParagraph"/>
        <w:numPr>
          <w:ilvl w:val="2"/>
          <w:numId w:val="8"/>
        </w:numPr>
        <w:spacing w:after="0" w:line="288" w:lineRule="auto"/>
        <w:jc w:val="both"/>
        <w:rPr>
          <w:rFonts w:ascii="Arial" w:hAnsi="Arial" w:cs="Arial"/>
          <w:sz w:val="22"/>
          <w:szCs w:val="22"/>
          <w:u w:val="single"/>
        </w:rPr>
      </w:pPr>
      <w:proofErr w:type="spellStart"/>
      <w:r w:rsidRPr="00E06482">
        <w:rPr>
          <w:rFonts w:ascii="Arial" w:eastAsia="Calibri" w:hAnsi="Arial" w:cs="Arial"/>
          <w:bCs/>
          <w:iCs/>
          <w:sz w:val="22"/>
          <w:szCs w:val="22"/>
        </w:rPr>
        <w:t>pateikiami</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kvalifikuotu</w:t>
      </w:r>
      <w:proofErr w:type="spellEnd"/>
      <w:r w:rsidRPr="00E06482">
        <w:rPr>
          <w:rFonts w:ascii="Arial" w:eastAsia="Calibri" w:hAnsi="Arial" w:cs="Arial"/>
          <w:bCs/>
          <w:iCs/>
          <w:sz w:val="22"/>
          <w:szCs w:val="22"/>
        </w:rPr>
        <w:t xml:space="preserve"> elektroniniu parašu pasirašyti </w:t>
      </w:r>
      <w:proofErr w:type="spellStart"/>
      <w:r w:rsidRPr="00E06482">
        <w:rPr>
          <w:rFonts w:ascii="Arial" w:eastAsia="Calibri" w:hAnsi="Arial" w:cs="Arial"/>
          <w:bCs/>
          <w:iCs/>
          <w:sz w:val="22"/>
          <w:szCs w:val="22"/>
        </w:rPr>
        <w:t>elektroninėmis</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priemonėmis</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suformuoti</w:t>
      </w:r>
      <w:proofErr w:type="spellEnd"/>
      <w:r w:rsidRPr="00E06482">
        <w:rPr>
          <w:rFonts w:ascii="Arial" w:eastAsia="Calibri" w:hAnsi="Arial" w:cs="Arial"/>
          <w:bCs/>
          <w:iCs/>
          <w:sz w:val="22"/>
          <w:szCs w:val="22"/>
        </w:rPr>
        <w:t xml:space="preserve"> dokumentai;</w:t>
      </w:r>
    </w:p>
    <w:p w14:paraId="249B45AB" w14:textId="77777777" w:rsidR="00E14656" w:rsidRPr="00E06482" w:rsidRDefault="00E14656" w:rsidP="004E39A1">
      <w:pPr>
        <w:pStyle w:val="ListParagraph"/>
        <w:numPr>
          <w:ilvl w:val="2"/>
          <w:numId w:val="8"/>
        </w:numPr>
        <w:spacing w:after="0" w:line="288" w:lineRule="auto"/>
        <w:jc w:val="both"/>
        <w:rPr>
          <w:rFonts w:ascii="Arial" w:hAnsi="Arial" w:cs="Arial"/>
          <w:sz w:val="22"/>
          <w:szCs w:val="22"/>
          <w:u w:val="single"/>
        </w:rPr>
      </w:pPr>
      <w:proofErr w:type="spellStart"/>
      <w:r w:rsidRPr="00E06482">
        <w:rPr>
          <w:rFonts w:ascii="Arial" w:eastAsia="Calibri" w:hAnsi="Arial" w:cs="Arial"/>
          <w:bCs/>
          <w:iCs/>
          <w:sz w:val="22"/>
          <w:szCs w:val="22"/>
        </w:rPr>
        <w:t>skaitmeninės</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dokumentų</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kopijos</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iCs/>
          <w:sz w:val="22"/>
          <w:szCs w:val="22"/>
        </w:rPr>
        <w:t>fiziniu</w:t>
      </w:r>
      <w:proofErr w:type="spellEnd"/>
      <w:r w:rsidRPr="00E06482">
        <w:rPr>
          <w:rFonts w:ascii="Arial" w:eastAsia="Calibri" w:hAnsi="Arial" w:cs="Arial"/>
          <w:iCs/>
          <w:sz w:val="22"/>
          <w:szCs w:val="22"/>
        </w:rPr>
        <w:t xml:space="preserve"> parašu </w:t>
      </w:r>
      <w:proofErr w:type="spellStart"/>
      <w:r w:rsidRPr="00E06482">
        <w:rPr>
          <w:rFonts w:ascii="Arial" w:eastAsia="Calibri" w:hAnsi="Arial" w:cs="Arial"/>
          <w:iCs/>
          <w:sz w:val="22"/>
          <w:szCs w:val="22"/>
        </w:rPr>
        <w:t>tvirtinami</w:t>
      </w:r>
      <w:proofErr w:type="spellEnd"/>
      <w:r w:rsidRPr="00E06482">
        <w:rPr>
          <w:rFonts w:ascii="Arial" w:eastAsia="Calibri" w:hAnsi="Arial" w:cs="Arial"/>
          <w:iCs/>
          <w:sz w:val="22"/>
          <w:szCs w:val="22"/>
        </w:rPr>
        <w:t xml:space="preserve"> dokumentai turi būti </w:t>
      </w:r>
      <w:proofErr w:type="spellStart"/>
      <w:r w:rsidRPr="00E06482">
        <w:rPr>
          <w:rFonts w:ascii="Arial" w:eastAsia="Calibri" w:hAnsi="Arial" w:cs="Arial"/>
          <w:iCs/>
          <w:sz w:val="22"/>
          <w:szCs w:val="22"/>
        </w:rPr>
        <w:t>pateikiami</w:t>
      </w:r>
      <w:proofErr w:type="spellEnd"/>
      <w:r w:rsidRPr="00E06482">
        <w:rPr>
          <w:rFonts w:ascii="Arial" w:eastAsia="Calibri" w:hAnsi="Arial" w:cs="Arial"/>
          <w:iCs/>
          <w:sz w:val="22"/>
          <w:szCs w:val="22"/>
        </w:rPr>
        <w:t xml:space="preserve"> pasirašyti </w:t>
      </w:r>
      <w:proofErr w:type="spellStart"/>
      <w:r w:rsidRPr="00E06482">
        <w:rPr>
          <w:rFonts w:ascii="Arial" w:eastAsia="Calibri" w:hAnsi="Arial" w:cs="Arial"/>
          <w:iCs/>
          <w:sz w:val="22"/>
          <w:szCs w:val="22"/>
        </w:rPr>
        <w:t>ir</w:t>
      </w:r>
      <w:proofErr w:type="spellEnd"/>
      <w:r w:rsidRPr="00E06482">
        <w:rPr>
          <w:rFonts w:ascii="Arial" w:eastAsia="Calibri" w:hAnsi="Arial" w:cs="Arial"/>
          <w:iCs/>
          <w:sz w:val="22"/>
          <w:szCs w:val="22"/>
        </w:rPr>
        <w:t xml:space="preserve"> </w:t>
      </w:r>
      <w:proofErr w:type="spellStart"/>
      <w:r w:rsidRPr="00E06482">
        <w:rPr>
          <w:rFonts w:ascii="Arial" w:eastAsia="Calibri" w:hAnsi="Arial" w:cs="Arial"/>
          <w:iCs/>
          <w:sz w:val="22"/>
          <w:szCs w:val="22"/>
        </w:rPr>
        <w:t>nuskenuoti</w:t>
      </w:r>
      <w:proofErr w:type="spellEnd"/>
      <w:r w:rsidRPr="00E06482">
        <w:rPr>
          <w:rFonts w:ascii="Arial" w:eastAsia="Calibri" w:hAnsi="Arial" w:cs="Arial"/>
          <w:iCs/>
          <w:sz w:val="22"/>
          <w:szCs w:val="22"/>
        </w:rPr>
        <w:t>)</w:t>
      </w:r>
      <w:r w:rsidRPr="00E06482">
        <w:rPr>
          <w:rFonts w:ascii="Arial" w:eastAsia="Calibri" w:hAnsi="Arial" w:cs="Arial"/>
          <w:bCs/>
          <w:iCs/>
          <w:sz w:val="22"/>
          <w:szCs w:val="22"/>
        </w:rPr>
        <w:t>.</w:t>
      </w:r>
    </w:p>
    <w:p w14:paraId="73CC7202" w14:textId="77777777" w:rsidR="00E14656" w:rsidRPr="00E06482" w:rsidRDefault="00E14656" w:rsidP="004E39A1">
      <w:pPr>
        <w:pStyle w:val="ListParagraph"/>
        <w:numPr>
          <w:ilvl w:val="1"/>
          <w:numId w:val="8"/>
        </w:numPr>
        <w:spacing w:after="0" w:line="288" w:lineRule="auto"/>
        <w:ind w:left="0" w:firstLine="851"/>
        <w:jc w:val="both"/>
        <w:rPr>
          <w:rFonts w:ascii="Arial" w:hAnsi="Arial" w:cs="Arial"/>
          <w:sz w:val="22"/>
          <w:szCs w:val="22"/>
        </w:rPr>
      </w:pPr>
      <w:proofErr w:type="spellStart"/>
      <w:r w:rsidRPr="00E06482">
        <w:rPr>
          <w:rFonts w:ascii="Arial" w:hAnsi="Arial" w:cs="Arial"/>
          <w:sz w:val="22"/>
          <w:szCs w:val="22"/>
        </w:rPr>
        <w:t>Pasiūlymas</w:t>
      </w:r>
      <w:proofErr w:type="spellEnd"/>
      <w:r w:rsidRPr="00E06482">
        <w:rPr>
          <w:rFonts w:ascii="Arial" w:hAnsi="Arial" w:cs="Arial"/>
          <w:sz w:val="22"/>
          <w:szCs w:val="22"/>
        </w:rPr>
        <w:t xml:space="preserve"> turi būti </w:t>
      </w:r>
      <w:proofErr w:type="spellStart"/>
      <w:r w:rsidRPr="00E06482">
        <w:rPr>
          <w:rFonts w:ascii="Arial" w:hAnsi="Arial" w:cs="Arial"/>
          <w:sz w:val="22"/>
          <w:szCs w:val="22"/>
        </w:rPr>
        <w:t>parengtas</w:t>
      </w:r>
      <w:proofErr w:type="spellEnd"/>
      <w:r w:rsidRPr="00E06482">
        <w:rPr>
          <w:rFonts w:ascii="Arial" w:hAnsi="Arial" w:cs="Arial"/>
          <w:sz w:val="22"/>
          <w:szCs w:val="22"/>
        </w:rPr>
        <w:t xml:space="preserve"> </w:t>
      </w:r>
      <w:proofErr w:type="spellStart"/>
      <w:r w:rsidRPr="00E06482">
        <w:rPr>
          <w:rFonts w:ascii="Arial" w:hAnsi="Arial" w:cs="Arial"/>
          <w:sz w:val="22"/>
          <w:szCs w:val="22"/>
        </w:rPr>
        <w:t>lietuvių</w:t>
      </w:r>
      <w:proofErr w:type="spellEnd"/>
      <w:r w:rsidRPr="00E06482">
        <w:rPr>
          <w:rFonts w:ascii="Arial" w:hAnsi="Arial" w:cs="Arial"/>
          <w:sz w:val="22"/>
          <w:szCs w:val="22"/>
        </w:rPr>
        <w:t xml:space="preserve"> </w:t>
      </w:r>
      <w:proofErr w:type="spellStart"/>
      <w:r w:rsidRPr="00E06482">
        <w:rPr>
          <w:rFonts w:ascii="Arial" w:hAnsi="Arial" w:cs="Arial"/>
          <w:sz w:val="22"/>
          <w:szCs w:val="22"/>
        </w:rPr>
        <w:t>kalba</w:t>
      </w:r>
      <w:proofErr w:type="spellEnd"/>
      <w:r w:rsidRPr="00E06482">
        <w:rPr>
          <w:rFonts w:ascii="Arial" w:hAnsi="Arial" w:cs="Arial"/>
          <w:color w:val="7030A0"/>
          <w:sz w:val="22"/>
          <w:szCs w:val="22"/>
        </w:rPr>
        <w:t xml:space="preserve">. </w:t>
      </w:r>
      <w:r w:rsidRPr="00E06482">
        <w:rPr>
          <w:rFonts w:ascii="Arial" w:eastAsia="Arial" w:hAnsi="Arial" w:cs="Arial"/>
          <w:sz w:val="22"/>
          <w:szCs w:val="22"/>
        </w:rPr>
        <w:t xml:space="preserve">Jei kurie </w:t>
      </w:r>
      <w:proofErr w:type="spellStart"/>
      <w:r w:rsidRPr="00E06482">
        <w:rPr>
          <w:rFonts w:ascii="Arial" w:eastAsia="Arial" w:hAnsi="Arial" w:cs="Arial"/>
          <w:sz w:val="22"/>
          <w:szCs w:val="22"/>
        </w:rPr>
        <w:t>nors</w:t>
      </w:r>
      <w:proofErr w:type="spellEnd"/>
      <w:r w:rsidRPr="00E06482">
        <w:rPr>
          <w:rFonts w:ascii="Arial" w:eastAsia="Arial" w:hAnsi="Arial" w:cs="Arial"/>
          <w:sz w:val="22"/>
          <w:szCs w:val="22"/>
        </w:rPr>
        <w:t xml:space="preserve"> su </w:t>
      </w:r>
      <w:proofErr w:type="spellStart"/>
      <w:r w:rsidRPr="00E06482">
        <w:rPr>
          <w:rFonts w:ascii="Arial" w:eastAsia="Arial" w:hAnsi="Arial" w:cs="Arial"/>
          <w:sz w:val="22"/>
          <w:szCs w:val="22"/>
        </w:rPr>
        <w:t>pasiūlymu</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teikiami</w:t>
      </w:r>
      <w:proofErr w:type="spellEnd"/>
      <w:r w:rsidRPr="00E06482">
        <w:rPr>
          <w:rFonts w:ascii="Arial" w:eastAsia="Arial" w:hAnsi="Arial" w:cs="Arial"/>
          <w:sz w:val="22"/>
          <w:szCs w:val="22"/>
        </w:rPr>
        <w:t xml:space="preserve"> dokumentai </w:t>
      </w:r>
      <w:proofErr w:type="spellStart"/>
      <w:r w:rsidRPr="00E06482">
        <w:rPr>
          <w:rFonts w:ascii="Arial" w:eastAsia="Arial" w:hAnsi="Arial" w:cs="Arial"/>
          <w:sz w:val="22"/>
          <w:szCs w:val="22"/>
        </w:rPr>
        <w:t>parengti</w:t>
      </w:r>
      <w:proofErr w:type="spellEnd"/>
      <w:r w:rsidRPr="00E06482">
        <w:rPr>
          <w:rFonts w:ascii="Arial" w:eastAsia="Arial" w:hAnsi="Arial" w:cs="Arial"/>
          <w:sz w:val="22"/>
          <w:szCs w:val="22"/>
        </w:rPr>
        <w:t xml:space="preserve"> ne ta </w:t>
      </w:r>
      <w:proofErr w:type="spellStart"/>
      <w:r w:rsidRPr="00E06482">
        <w:rPr>
          <w:rFonts w:ascii="Arial" w:eastAsia="Arial" w:hAnsi="Arial" w:cs="Arial"/>
          <w:sz w:val="22"/>
          <w:szCs w:val="22"/>
        </w:rPr>
        <w:t>kalba</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kuria</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reikalaujama</w:t>
      </w:r>
      <w:proofErr w:type="spellEnd"/>
      <w:r w:rsidRPr="00E06482">
        <w:rPr>
          <w:rFonts w:ascii="Arial" w:eastAsia="Arial" w:hAnsi="Arial" w:cs="Arial"/>
          <w:sz w:val="22"/>
          <w:szCs w:val="22"/>
        </w:rPr>
        <w:t xml:space="preserve">, turi būti pateiktas </w:t>
      </w:r>
      <w:proofErr w:type="spellStart"/>
      <w:r w:rsidRPr="00E06482">
        <w:rPr>
          <w:rFonts w:ascii="Arial" w:eastAsia="Arial" w:hAnsi="Arial" w:cs="Arial"/>
          <w:sz w:val="22"/>
          <w:szCs w:val="22"/>
        </w:rPr>
        <w:t>tikslus</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vertimas</w:t>
      </w:r>
      <w:proofErr w:type="spellEnd"/>
      <w:r w:rsidRPr="00E06482">
        <w:rPr>
          <w:rFonts w:ascii="Arial" w:eastAsia="Arial" w:hAnsi="Arial" w:cs="Arial"/>
          <w:sz w:val="22"/>
          <w:szCs w:val="22"/>
        </w:rPr>
        <w:t xml:space="preserve"> į </w:t>
      </w:r>
      <w:proofErr w:type="spellStart"/>
      <w:r w:rsidRPr="00E06482">
        <w:rPr>
          <w:rFonts w:ascii="Arial" w:eastAsia="Arial" w:hAnsi="Arial" w:cs="Arial"/>
          <w:sz w:val="22"/>
          <w:szCs w:val="22"/>
        </w:rPr>
        <w:t>reikalaujamą</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kalbą</w:t>
      </w:r>
      <w:proofErr w:type="spellEnd"/>
      <w:r w:rsidRPr="00E06482">
        <w:rPr>
          <w:rFonts w:ascii="Arial" w:eastAsia="Arial" w:hAnsi="Arial" w:cs="Arial"/>
          <w:sz w:val="22"/>
          <w:szCs w:val="22"/>
        </w:rPr>
        <w:t xml:space="preserve">. </w:t>
      </w:r>
      <w:proofErr w:type="spellStart"/>
      <w:r w:rsidRPr="00E06482">
        <w:rPr>
          <w:rFonts w:ascii="Arial" w:hAnsi="Arial" w:cs="Arial"/>
          <w:sz w:val="22"/>
          <w:szCs w:val="22"/>
        </w:rPr>
        <w:t>Perkančiajai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organizacijai</w:t>
      </w:r>
      <w:proofErr w:type="spellEnd"/>
      <w:r w:rsidRPr="00E06482">
        <w:rPr>
          <w:rFonts w:ascii="Arial" w:hAnsi="Arial" w:cs="Arial"/>
          <w:sz w:val="22"/>
          <w:szCs w:val="22"/>
        </w:rPr>
        <w:t xml:space="preserve"> </w:t>
      </w:r>
      <w:proofErr w:type="spellStart"/>
      <w:r w:rsidRPr="00E06482">
        <w:rPr>
          <w:rFonts w:ascii="Arial" w:hAnsi="Arial" w:cs="Arial"/>
          <w:sz w:val="22"/>
          <w:szCs w:val="22"/>
        </w:rPr>
        <w:t>turint</w:t>
      </w:r>
      <w:proofErr w:type="spellEnd"/>
      <w:r w:rsidRPr="00E06482">
        <w:rPr>
          <w:rFonts w:ascii="Arial" w:hAnsi="Arial" w:cs="Arial"/>
          <w:sz w:val="22"/>
          <w:szCs w:val="22"/>
        </w:rPr>
        <w:t xml:space="preserve"> </w:t>
      </w:r>
      <w:proofErr w:type="spellStart"/>
      <w:r w:rsidRPr="00E06482">
        <w:rPr>
          <w:rFonts w:ascii="Arial" w:hAnsi="Arial" w:cs="Arial"/>
          <w:sz w:val="22"/>
          <w:szCs w:val="22"/>
        </w:rPr>
        <w:t>įtarimų</w:t>
      </w:r>
      <w:proofErr w:type="spellEnd"/>
      <w:r w:rsidRPr="00E06482">
        <w:rPr>
          <w:rFonts w:ascii="Arial" w:hAnsi="Arial" w:cs="Arial"/>
          <w:sz w:val="22"/>
          <w:szCs w:val="22"/>
        </w:rPr>
        <w:t xml:space="preserve"> dėl pasiūlyme </w:t>
      </w:r>
      <w:proofErr w:type="spellStart"/>
      <w:r w:rsidRPr="00E06482">
        <w:rPr>
          <w:rFonts w:ascii="Arial" w:hAnsi="Arial" w:cs="Arial"/>
          <w:sz w:val="22"/>
          <w:szCs w:val="22"/>
        </w:rPr>
        <w:t>pateikto</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dokumento</w:t>
      </w:r>
      <w:proofErr w:type="spellEnd"/>
      <w:r w:rsidRPr="00E06482">
        <w:rPr>
          <w:rFonts w:ascii="Arial" w:hAnsi="Arial" w:cs="Arial"/>
          <w:sz w:val="22"/>
          <w:szCs w:val="22"/>
        </w:rPr>
        <w:t xml:space="preserve"> </w:t>
      </w:r>
      <w:proofErr w:type="spellStart"/>
      <w:r w:rsidRPr="00E06482">
        <w:rPr>
          <w:rFonts w:ascii="Arial" w:hAnsi="Arial" w:cs="Arial"/>
          <w:sz w:val="22"/>
          <w:szCs w:val="22"/>
        </w:rPr>
        <w:t>vertimo</w:t>
      </w:r>
      <w:proofErr w:type="spellEnd"/>
      <w:r w:rsidRPr="00E06482">
        <w:rPr>
          <w:rFonts w:ascii="Arial" w:hAnsi="Arial" w:cs="Arial"/>
          <w:sz w:val="22"/>
          <w:szCs w:val="22"/>
        </w:rPr>
        <w:t xml:space="preserve"> kokybės </w:t>
      </w:r>
      <w:proofErr w:type="spellStart"/>
      <w:r w:rsidRPr="00E06482">
        <w:rPr>
          <w:rFonts w:ascii="Arial" w:hAnsi="Arial" w:cs="Arial"/>
          <w:sz w:val="22"/>
          <w:szCs w:val="22"/>
        </w:rPr>
        <w:t>ir</w:t>
      </w:r>
      <w:proofErr w:type="spellEnd"/>
      <w:r w:rsidRPr="00E06482">
        <w:rPr>
          <w:rFonts w:ascii="Arial" w:hAnsi="Arial" w:cs="Arial"/>
          <w:sz w:val="22"/>
          <w:szCs w:val="22"/>
        </w:rPr>
        <w:t xml:space="preserve"> (ar) jo </w:t>
      </w:r>
      <w:proofErr w:type="spellStart"/>
      <w:r w:rsidRPr="00E06482">
        <w:rPr>
          <w:rFonts w:ascii="Arial" w:hAnsi="Arial" w:cs="Arial"/>
          <w:sz w:val="22"/>
          <w:szCs w:val="22"/>
        </w:rPr>
        <w:t>atitikties</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dokumento</w:t>
      </w:r>
      <w:proofErr w:type="spellEnd"/>
      <w:r w:rsidRPr="00E06482">
        <w:rPr>
          <w:rFonts w:ascii="Arial" w:hAnsi="Arial" w:cs="Arial"/>
          <w:sz w:val="22"/>
          <w:szCs w:val="22"/>
        </w:rPr>
        <w:t xml:space="preserve"> </w:t>
      </w:r>
      <w:proofErr w:type="spellStart"/>
      <w:r w:rsidRPr="00E06482">
        <w:rPr>
          <w:rFonts w:ascii="Arial" w:hAnsi="Arial" w:cs="Arial"/>
          <w:sz w:val="22"/>
          <w:szCs w:val="22"/>
        </w:rPr>
        <w:t>originalo</w:t>
      </w:r>
      <w:proofErr w:type="spellEnd"/>
      <w:r w:rsidRPr="00E06482">
        <w:rPr>
          <w:rFonts w:ascii="Arial" w:hAnsi="Arial" w:cs="Arial"/>
          <w:sz w:val="22"/>
          <w:szCs w:val="22"/>
        </w:rPr>
        <w:t xml:space="preserve"> </w:t>
      </w:r>
      <w:proofErr w:type="spellStart"/>
      <w:r w:rsidRPr="00E06482">
        <w:rPr>
          <w:rFonts w:ascii="Arial" w:hAnsi="Arial" w:cs="Arial"/>
          <w:sz w:val="22"/>
          <w:szCs w:val="22"/>
        </w:rPr>
        <w:t>turiniui</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reikalauja pateikti </w:t>
      </w:r>
      <w:proofErr w:type="spellStart"/>
      <w:r w:rsidRPr="00E06482">
        <w:rPr>
          <w:rFonts w:ascii="Arial" w:hAnsi="Arial" w:cs="Arial"/>
          <w:sz w:val="22"/>
          <w:szCs w:val="22"/>
        </w:rPr>
        <w:t>vertimą</w:t>
      </w:r>
      <w:proofErr w:type="spellEnd"/>
      <w:r w:rsidRPr="00E06482">
        <w:rPr>
          <w:rFonts w:ascii="Arial" w:hAnsi="Arial" w:cs="Arial"/>
          <w:sz w:val="22"/>
          <w:szCs w:val="22"/>
        </w:rPr>
        <w:t xml:space="preserve"> </w:t>
      </w:r>
      <w:proofErr w:type="spellStart"/>
      <w:r w:rsidRPr="00E06482">
        <w:rPr>
          <w:rFonts w:ascii="Arial" w:hAnsi="Arial" w:cs="Arial"/>
          <w:sz w:val="22"/>
          <w:szCs w:val="22"/>
        </w:rPr>
        <w:t>atlikusio</w:t>
      </w:r>
      <w:proofErr w:type="spellEnd"/>
      <w:r w:rsidRPr="00E06482">
        <w:rPr>
          <w:rFonts w:ascii="Arial" w:hAnsi="Arial" w:cs="Arial"/>
          <w:sz w:val="22"/>
          <w:szCs w:val="22"/>
        </w:rPr>
        <w:t xml:space="preserve"> asmens parašu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vertimų</w:t>
      </w:r>
      <w:proofErr w:type="spellEnd"/>
      <w:r w:rsidRPr="00E06482">
        <w:rPr>
          <w:rFonts w:ascii="Arial" w:hAnsi="Arial" w:cs="Arial"/>
          <w:sz w:val="22"/>
          <w:szCs w:val="22"/>
        </w:rPr>
        <w:t xml:space="preserve"> </w:t>
      </w:r>
      <w:proofErr w:type="spellStart"/>
      <w:r w:rsidRPr="00E06482">
        <w:rPr>
          <w:rFonts w:ascii="Arial" w:hAnsi="Arial" w:cs="Arial"/>
          <w:sz w:val="22"/>
          <w:szCs w:val="22"/>
        </w:rPr>
        <w:t>biuro</w:t>
      </w:r>
      <w:proofErr w:type="spellEnd"/>
      <w:r w:rsidRPr="00E06482">
        <w:rPr>
          <w:rFonts w:ascii="Arial" w:hAnsi="Arial" w:cs="Arial"/>
          <w:sz w:val="22"/>
          <w:szCs w:val="22"/>
        </w:rPr>
        <w:t xml:space="preserve"> </w:t>
      </w:r>
      <w:proofErr w:type="spellStart"/>
      <w:r w:rsidRPr="00E06482">
        <w:rPr>
          <w:rFonts w:ascii="Arial" w:hAnsi="Arial" w:cs="Arial"/>
          <w:sz w:val="22"/>
          <w:szCs w:val="22"/>
        </w:rPr>
        <w:t>antspaudu</w:t>
      </w:r>
      <w:proofErr w:type="spellEnd"/>
      <w:r w:rsidRPr="00E06482">
        <w:rPr>
          <w:rFonts w:ascii="Arial" w:hAnsi="Arial" w:cs="Arial"/>
          <w:sz w:val="22"/>
          <w:szCs w:val="22"/>
        </w:rPr>
        <w:t xml:space="preserve"> (jei turi) </w:t>
      </w:r>
      <w:proofErr w:type="spellStart"/>
      <w:r w:rsidRPr="00E06482">
        <w:rPr>
          <w:rFonts w:ascii="Arial" w:hAnsi="Arial" w:cs="Arial"/>
          <w:sz w:val="22"/>
          <w:szCs w:val="22"/>
        </w:rPr>
        <w:t>patvirtintą</w:t>
      </w:r>
      <w:proofErr w:type="spellEnd"/>
      <w:r w:rsidRPr="00E06482">
        <w:rPr>
          <w:rFonts w:ascii="Arial" w:hAnsi="Arial" w:cs="Arial"/>
          <w:sz w:val="22"/>
          <w:szCs w:val="22"/>
        </w:rPr>
        <w:t xml:space="preserve"> </w:t>
      </w:r>
      <w:proofErr w:type="spellStart"/>
      <w:r w:rsidRPr="00E06482">
        <w:rPr>
          <w:rFonts w:ascii="Arial" w:hAnsi="Arial" w:cs="Arial"/>
          <w:sz w:val="22"/>
          <w:szCs w:val="22"/>
        </w:rPr>
        <w:t>šio</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dokumento</w:t>
      </w:r>
      <w:proofErr w:type="spellEnd"/>
      <w:r w:rsidRPr="00E06482">
        <w:rPr>
          <w:rFonts w:ascii="Arial" w:hAnsi="Arial" w:cs="Arial"/>
          <w:sz w:val="22"/>
          <w:szCs w:val="22"/>
        </w:rPr>
        <w:t xml:space="preserve"> </w:t>
      </w:r>
      <w:proofErr w:type="spellStart"/>
      <w:r w:rsidRPr="00E06482">
        <w:rPr>
          <w:rFonts w:ascii="Arial" w:hAnsi="Arial" w:cs="Arial"/>
          <w:sz w:val="22"/>
          <w:szCs w:val="22"/>
        </w:rPr>
        <w:t>vertimą</w:t>
      </w:r>
      <w:proofErr w:type="spellEnd"/>
      <w:r w:rsidRPr="00E06482">
        <w:rPr>
          <w:rFonts w:ascii="Arial" w:hAnsi="Arial" w:cs="Arial"/>
          <w:sz w:val="22"/>
          <w:szCs w:val="22"/>
        </w:rPr>
        <w:t>.</w:t>
      </w:r>
    </w:p>
    <w:p w14:paraId="053E9C1C" w14:textId="77777777" w:rsidR="00E14656" w:rsidRPr="00E06482" w:rsidRDefault="00E14656" w:rsidP="004E39A1">
      <w:pPr>
        <w:pStyle w:val="ListParagraph"/>
        <w:numPr>
          <w:ilvl w:val="1"/>
          <w:numId w:val="8"/>
        </w:numPr>
        <w:spacing w:after="0" w:line="288" w:lineRule="auto"/>
        <w:ind w:left="0" w:firstLine="851"/>
        <w:jc w:val="both"/>
        <w:rPr>
          <w:rFonts w:ascii="Arial" w:hAnsi="Arial" w:cs="Arial"/>
          <w:sz w:val="22"/>
          <w:szCs w:val="22"/>
        </w:rPr>
      </w:pPr>
      <w:r w:rsidRPr="00E06482">
        <w:rPr>
          <w:rFonts w:ascii="Arial" w:eastAsia="Arial" w:hAnsi="Arial" w:cs="Arial"/>
          <w:sz w:val="22"/>
          <w:szCs w:val="22"/>
        </w:rPr>
        <w:t xml:space="preserve">Bendra </w:t>
      </w:r>
      <w:proofErr w:type="spellStart"/>
      <w:r w:rsidRPr="00E06482">
        <w:rPr>
          <w:rFonts w:ascii="Arial" w:eastAsia="Arial" w:hAnsi="Arial" w:cs="Arial"/>
          <w:sz w:val="22"/>
          <w:szCs w:val="22"/>
        </w:rPr>
        <w:t>pasiūlymo</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kaina</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sąnaudos</w:t>
      </w:r>
      <w:proofErr w:type="spellEnd"/>
      <w:r w:rsidRPr="00E06482">
        <w:rPr>
          <w:rFonts w:ascii="Arial" w:eastAsia="Arial" w:hAnsi="Arial" w:cs="Arial"/>
          <w:sz w:val="22"/>
          <w:szCs w:val="22"/>
        </w:rPr>
        <w:t xml:space="preserve">) su PVM turi būti nurodoma </w:t>
      </w:r>
      <w:proofErr w:type="spellStart"/>
      <w:r w:rsidRPr="00E06482">
        <w:rPr>
          <w:rFonts w:ascii="Arial" w:eastAsia="Arial" w:hAnsi="Arial" w:cs="Arial"/>
          <w:sz w:val="22"/>
          <w:szCs w:val="22"/>
        </w:rPr>
        <w:t>dviejų</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skaičių</w:t>
      </w:r>
      <w:proofErr w:type="spellEnd"/>
      <w:r w:rsidRPr="00E06482">
        <w:rPr>
          <w:rFonts w:ascii="Arial" w:eastAsia="Arial" w:hAnsi="Arial" w:cs="Arial"/>
          <w:sz w:val="22"/>
          <w:szCs w:val="22"/>
        </w:rPr>
        <w:t xml:space="preserve"> po </w:t>
      </w:r>
      <w:proofErr w:type="spellStart"/>
      <w:r w:rsidRPr="00E06482">
        <w:rPr>
          <w:rFonts w:ascii="Arial" w:eastAsia="Arial" w:hAnsi="Arial" w:cs="Arial"/>
          <w:sz w:val="22"/>
          <w:szCs w:val="22"/>
        </w:rPr>
        <w:t>kablelio</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tikslumu</w:t>
      </w:r>
      <w:proofErr w:type="spellEnd"/>
      <w:r w:rsidRPr="00E06482">
        <w:rPr>
          <w:rFonts w:ascii="Arial" w:eastAsia="Arial" w:hAnsi="Arial" w:cs="Arial"/>
          <w:sz w:val="22"/>
          <w:szCs w:val="22"/>
        </w:rPr>
        <w:t xml:space="preserve">. Šią </w:t>
      </w:r>
      <w:proofErr w:type="spellStart"/>
      <w:r w:rsidRPr="00E06482">
        <w:rPr>
          <w:rFonts w:ascii="Arial" w:eastAsia="Arial" w:hAnsi="Arial" w:cs="Arial"/>
          <w:sz w:val="22"/>
          <w:szCs w:val="22"/>
        </w:rPr>
        <w:t>kainą</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sudarančios</w:t>
      </w:r>
      <w:proofErr w:type="spellEnd"/>
      <w:r w:rsidRPr="00E06482">
        <w:rPr>
          <w:rFonts w:ascii="Arial" w:eastAsia="Arial" w:hAnsi="Arial" w:cs="Arial"/>
          <w:sz w:val="22"/>
          <w:szCs w:val="22"/>
        </w:rPr>
        <w:t xml:space="preserve"> kainos </w:t>
      </w:r>
      <w:proofErr w:type="spellStart"/>
      <w:r w:rsidRPr="00E06482">
        <w:rPr>
          <w:rFonts w:ascii="Arial" w:eastAsia="Arial" w:hAnsi="Arial" w:cs="Arial"/>
          <w:sz w:val="22"/>
          <w:szCs w:val="22"/>
        </w:rPr>
        <w:t>sudedamosios</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dalys</w:t>
      </w:r>
      <w:proofErr w:type="spellEnd"/>
      <w:r w:rsidRPr="00E06482">
        <w:rPr>
          <w:rFonts w:ascii="Arial" w:eastAsia="Arial" w:hAnsi="Arial" w:cs="Arial"/>
          <w:sz w:val="22"/>
          <w:szCs w:val="22"/>
        </w:rPr>
        <w:t xml:space="preserve"> ar </w:t>
      </w:r>
      <w:proofErr w:type="spellStart"/>
      <w:r w:rsidRPr="00E06482">
        <w:rPr>
          <w:rFonts w:ascii="Arial" w:eastAsia="Arial" w:hAnsi="Arial" w:cs="Arial"/>
          <w:sz w:val="22"/>
          <w:szCs w:val="22"/>
        </w:rPr>
        <w:t>įkainiai</w:t>
      </w:r>
      <w:proofErr w:type="spellEnd"/>
      <w:r w:rsidRPr="00E06482">
        <w:rPr>
          <w:rFonts w:ascii="Arial" w:eastAsia="Arial" w:hAnsi="Arial" w:cs="Arial"/>
          <w:sz w:val="22"/>
          <w:szCs w:val="22"/>
        </w:rPr>
        <w:t xml:space="preserve"> gali būti </w:t>
      </w:r>
      <w:proofErr w:type="spellStart"/>
      <w:r w:rsidRPr="00E06482">
        <w:rPr>
          <w:rFonts w:ascii="Arial" w:eastAsia="Arial" w:hAnsi="Arial" w:cs="Arial"/>
          <w:sz w:val="22"/>
          <w:szCs w:val="22"/>
        </w:rPr>
        <w:t>išreikštos</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neribojant</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skaičių</w:t>
      </w:r>
      <w:proofErr w:type="spellEnd"/>
      <w:r w:rsidRPr="00E06482">
        <w:rPr>
          <w:rFonts w:ascii="Arial" w:eastAsia="Arial" w:hAnsi="Arial" w:cs="Arial"/>
          <w:sz w:val="22"/>
          <w:szCs w:val="22"/>
        </w:rPr>
        <w:t xml:space="preserve"> po </w:t>
      </w:r>
      <w:proofErr w:type="spellStart"/>
      <w:r w:rsidRPr="00E06482">
        <w:rPr>
          <w:rFonts w:ascii="Arial" w:eastAsia="Arial" w:hAnsi="Arial" w:cs="Arial"/>
          <w:sz w:val="22"/>
          <w:szCs w:val="22"/>
        </w:rPr>
        <w:t>kablelio</w:t>
      </w:r>
      <w:proofErr w:type="spellEnd"/>
      <w:r w:rsidRPr="00E06482">
        <w:rPr>
          <w:rFonts w:ascii="Arial" w:eastAsia="Arial" w:hAnsi="Arial" w:cs="Arial"/>
          <w:sz w:val="22"/>
          <w:szCs w:val="22"/>
        </w:rPr>
        <w:t xml:space="preserve"> kiekio.</w:t>
      </w:r>
    </w:p>
    <w:p w14:paraId="4DF78881" w14:textId="77777777" w:rsidR="00E14656" w:rsidRPr="00E06482" w:rsidRDefault="00E14656" w:rsidP="004E39A1">
      <w:pPr>
        <w:pStyle w:val="ListParagraph"/>
        <w:numPr>
          <w:ilvl w:val="1"/>
          <w:numId w:val="8"/>
        </w:numPr>
        <w:spacing w:after="0" w:line="288" w:lineRule="auto"/>
        <w:ind w:left="0" w:firstLine="851"/>
        <w:jc w:val="both"/>
        <w:rPr>
          <w:rFonts w:ascii="Arial" w:hAnsi="Arial" w:cs="Arial"/>
          <w:sz w:val="22"/>
          <w:szCs w:val="22"/>
        </w:rPr>
      </w:pPr>
      <w:proofErr w:type="spellStart"/>
      <w:r w:rsidRPr="00E06482">
        <w:rPr>
          <w:rFonts w:ascii="Arial" w:eastAsia="Arial" w:hAnsi="Arial" w:cs="Arial"/>
          <w:sz w:val="22"/>
          <w:szCs w:val="22"/>
        </w:rPr>
        <w:t>Tiekėjų</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pasiūlymuose</w:t>
      </w:r>
      <w:proofErr w:type="spellEnd"/>
      <w:r w:rsidRPr="00E06482">
        <w:rPr>
          <w:rFonts w:ascii="Arial" w:eastAsia="Arial" w:hAnsi="Arial" w:cs="Arial"/>
          <w:sz w:val="22"/>
          <w:szCs w:val="22"/>
        </w:rPr>
        <w:t xml:space="preserve"> nurodytos kainos bus </w:t>
      </w:r>
      <w:proofErr w:type="spellStart"/>
      <w:r w:rsidRPr="00E06482">
        <w:rPr>
          <w:rFonts w:ascii="Arial" w:eastAsia="Arial" w:hAnsi="Arial" w:cs="Arial"/>
          <w:sz w:val="22"/>
          <w:szCs w:val="22"/>
        </w:rPr>
        <w:t>vertinamos</w:t>
      </w:r>
      <w:proofErr w:type="spellEnd"/>
      <w:r w:rsidRPr="00E06482">
        <w:rPr>
          <w:rFonts w:ascii="Arial" w:eastAsia="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lyginamos</w:t>
      </w:r>
      <w:proofErr w:type="spellEnd"/>
      <w:r w:rsidRPr="00E06482">
        <w:rPr>
          <w:rFonts w:ascii="Arial" w:hAnsi="Arial" w:cs="Arial"/>
          <w:sz w:val="22"/>
          <w:szCs w:val="22"/>
        </w:rPr>
        <w:t xml:space="preserve"> su </w:t>
      </w:r>
      <w:proofErr w:type="spellStart"/>
      <w:r w:rsidRPr="00E06482">
        <w:rPr>
          <w:rFonts w:ascii="Arial" w:hAnsi="Arial" w:cs="Arial"/>
          <w:sz w:val="22"/>
          <w:szCs w:val="22"/>
        </w:rPr>
        <w:t>visais</w:t>
      </w:r>
      <w:proofErr w:type="spellEnd"/>
      <w:r w:rsidRPr="00E06482">
        <w:rPr>
          <w:rFonts w:ascii="Arial" w:hAnsi="Arial" w:cs="Arial"/>
          <w:sz w:val="22"/>
          <w:szCs w:val="22"/>
        </w:rPr>
        <w:t xml:space="preserve"> </w:t>
      </w:r>
      <w:proofErr w:type="spellStart"/>
      <w:r w:rsidRPr="00E06482">
        <w:rPr>
          <w:rFonts w:ascii="Arial" w:hAnsi="Arial" w:cs="Arial"/>
          <w:sz w:val="22"/>
          <w:szCs w:val="22"/>
        </w:rPr>
        <w:t>mokesčiais</w:t>
      </w:r>
      <w:proofErr w:type="spellEnd"/>
      <w:r w:rsidRPr="00E06482">
        <w:rPr>
          <w:rFonts w:ascii="Arial" w:hAnsi="Arial" w:cs="Arial"/>
          <w:sz w:val="22"/>
          <w:szCs w:val="22"/>
        </w:rPr>
        <w:t>, įskaitant PVM.</w:t>
      </w:r>
    </w:p>
    <w:p w14:paraId="2C3CAEC1" w14:textId="77777777" w:rsidR="00E14656" w:rsidRPr="00E06482" w:rsidRDefault="00E14656" w:rsidP="004E39A1">
      <w:pPr>
        <w:pStyle w:val="ListParagraph"/>
        <w:spacing w:after="0" w:line="288" w:lineRule="auto"/>
        <w:ind w:left="851"/>
        <w:rPr>
          <w:rFonts w:ascii="Arial" w:hAnsi="Arial" w:cs="Arial"/>
          <w:sz w:val="22"/>
          <w:szCs w:val="22"/>
        </w:rPr>
      </w:pPr>
    </w:p>
    <w:p w14:paraId="2F08FF8D" w14:textId="77777777" w:rsidR="00E14656" w:rsidRPr="00E06482" w:rsidRDefault="00E14656" w:rsidP="004E39A1">
      <w:pPr>
        <w:pStyle w:val="ListParagraph"/>
        <w:spacing w:after="0" w:line="288" w:lineRule="auto"/>
        <w:ind w:left="851"/>
        <w:rPr>
          <w:rFonts w:ascii="Arial" w:hAnsi="Arial" w:cs="Arial"/>
          <w:sz w:val="22"/>
          <w:szCs w:val="22"/>
        </w:rPr>
      </w:pPr>
    </w:p>
    <w:p w14:paraId="07408B1C" w14:textId="77777777" w:rsidR="00E14656" w:rsidRPr="00E06482" w:rsidRDefault="00E14656" w:rsidP="004E39A1">
      <w:pPr>
        <w:pStyle w:val="Heading1"/>
        <w:numPr>
          <w:ilvl w:val="0"/>
          <w:numId w:val="8"/>
        </w:numPr>
        <w:spacing w:before="0" w:after="0" w:line="288" w:lineRule="auto"/>
        <w:rPr>
          <w:rFonts w:ascii="Arial" w:hAnsi="Arial" w:cs="Arial"/>
          <w:b/>
          <w:bCs/>
          <w:sz w:val="22"/>
          <w:szCs w:val="22"/>
        </w:rPr>
      </w:pPr>
      <w:bookmarkStart w:id="26" w:name="_Toc15392775"/>
      <w:bookmarkStart w:id="27" w:name="_Toc137194953"/>
      <w:bookmarkStart w:id="28" w:name="_Toc191900461"/>
      <w:bookmarkStart w:id="29" w:name="_Toc203041135"/>
      <w:r w:rsidRPr="00E06482">
        <w:rPr>
          <w:rFonts w:ascii="Arial" w:hAnsi="Arial" w:cs="Arial"/>
          <w:b/>
          <w:bCs/>
          <w:color w:val="auto"/>
          <w:sz w:val="22"/>
          <w:szCs w:val="22"/>
        </w:rPr>
        <w:t>P</w:t>
      </w:r>
      <w:bookmarkEnd w:id="26"/>
      <w:r w:rsidRPr="00E06482">
        <w:rPr>
          <w:rFonts w:ascii="Arial" w:hAnsi="Arial" w:cs="Arial"/>
          <w:b/>
          <w:bCs/>
          <w:color w:val="auto"/>
          <w:sz w:val="22"/>
          <w:szCs w:val="22"/>
        </w:rPr>
        <w:t>ASIŪLYM</w:t>
      </w:r>
      <w:bookmarkEnd w:id="27"/>
      <w:r w:rsidRPr="00E06482">
        <w:rPr>
          <w:rFonts w:ascii="Arial" w:hAnsi="Arial" w:cs="Arial"/>
          <w:b/>
          <w:bCs/>
          <w:color w:val="auto"/>
          <w:sz w:val="22"/>
          <w:szCs w:val="22"/>
        </w:rPr>
        <w:t>O GALIOJIMO UŽTIKRINIMAS</w:t>
      </w:r>
      <w:bookmarkEnd w:id="28"/>
      <w:bookmarkEnd w:id="29"/>
    </w:p>
    <w:p w14:paraId="52255E34" w14:textId="77777777" w:rsidR="00E14656" w:rsidRPr="00E06482" w:rsidRDefault="00E14656" w:rsidP="004E39A1">
      <w:pPr>
        <w:spacing w:after="0" w:line="288" w:lineRule="auto"/>
        <w:rPr>
          <w:rFonts w:ascii="Arial" w:hAnsi="Arial" w:cs="Arial"/>
          <w:sz w:val="22"/>
          <w:szCs w:val="22"/>
        </w:rPr>
      </w:pPr>
    </w:p>
    <w:p w14:paraId="7E9BD118" w14:textId="77777777" w:rsidR="00E14656" w:rsidRPr="00E06482" w:rsidRDefault="00E14656" w:rsidP="004E39A1">
      <w:pPr>
        <w:numPr>
          <w:ilvl w:val="1"/>
          <w:numId w:val="8"/>
        </w:numPr>
        <w:tabs>
          <w:tab w:val="left" w:pos="0"/>
        </w:tabs>
        <w:spacing w:after="0" w:line="288" w:lineRule="auto"/>
        <w:ind w:left="0" w:firstLine="993"/>
        <w:contextualSpacing/>
        <w:rPr>
          <w:rFonts w:ascii="Arial" w:eastAsia="Calibri" w:hAnsi="Arial" w:cs="Arial"/>
          <w:sz w:val="22"/>
          <w:szCs w:val="22"/>
        </w:rPr>
      </w:pPr>
      <w:proofErr w:type="spellStart"/>
      <w:r w:rsidRPr="00E06482">
        <w:rPr>
          <w:rFonts w:ascii="Arial" w:eastAsia="Calibri" w:hAnsi="Arial" w:cs="Arial"/>
          <w:sz w:val="22"/>
          <w:szCs w:val="22"/>
        </w:rPr>
        <w:t>Perkančioji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organizacija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nereikalauja</w:t>
      </w:r>
      <w:proofErr w:type="spellEnd"/>
      <w:r w:rsidRPr="00E06482">
        <w:rPr>
          <w:rFonts w:ascii="Arial" w:eastAsia="Calibri" w:hAnsi="Arial" w:cs="Arial"/>
          <w:sz w:val="22"/>
          <w:szCs w:val="22"/>
        </w:rPr>
        <w:t xml:space="preserve"> pateikti </w:t>
      </w:r>
      <w:proofErr w:type="spellStart"/>
      <w:r w:rsidRPr="00E06482">
        <w:rPr>
          <w:rFonts w:ascii="Arial" w:eastAsia="Calibri" w:hAnsi="Arial" w:cs="Arial"/>
          <w:sz w:val="22"/>
          <w:szCs w:val="22"/>
        </w:rPr>
        <w:t>pasiūlymo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galiojimo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užtikrinimą</w:t>
      </w:r>
      <w:proofErr w:type="spellEnd"/>
      <w:r w:rsidRPr="00E06482">
        <w:rPr>
          <w:rFonts w:ascii="Arial" w:eastAsia="Calibri" w:hAnsi="Arial" w:cs="Arial"/>
          <w:sz w:val="22"/>
          <w:szCs w:val="22"/>
        </w:rPr>
        <w:t xml:space="preserve">, tačiau pasilieka teisę kreiptis į teismą dėl </w:t>
      </w:r>
      <w:proofErr w:type="spellStart"/>
      <w:r w:rsidRPr="00E06482">
        <w:rPr>
          <w:rFonts w:ascii="Arial" w:eastAsia="Calibri" w:hAnsi="Arial" w:cs="Arial"/>
          <w:sz w:val="22"/>
          <w:szCs w:val="22"/>
        </w:rPr>
        <w:t>žalos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atsiradusios</w:t>
      </w:r>
      <w:proofErr w:type="spellEnd"/>
      <w:r w:rsidRPr="00E06482">
        <w:rPr>
          <w:rFonts w:ascii="Arial" w:eastAsia="Calibri" w:hAnsi="Arial" w:cs="Arial"/>
          <w:sz w:val="22"/>
          <w:szCs w:val="22"/>
        </w:rPr>
        <w:t xml:space="preserve"> dėl to, kad </w:t>
      </w:r>
      <w:proofErr w:type="spellStart"/>
      <w:r w:rsidRPr="00E06482">
        <w:rPr>
          <w:rFonts w:ascii="Arial" w:eastAsia="Calibri" w:hAnsi="Arial" w:cs="Arial"/>
          <w:sz w:val="22"/>
          <w:szCs w:val="22"/>
        </w:rPr>
        <w:t>pasiūlymo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galiojimo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laikotarpiu</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tiekėjas</w:t>
      </w:r>
      <w:proofErr w:type="spellEnd"/>
      <w:r w:rsidRPr="00E06482">
        <w:rPr>
          <w:rFonts w:ascii="Arial" w:eastAsia="Calibri" w:hAnsi="Arial" w:cs="Arial"/>
          <w:sz w:val="22"/>
          <w:szCs w:val="22"/>
        </w:rPr>
        <w:t xml:space="preserve"> pakeičia ar </w:t>
      </w:r>
      <w:proofErr w:type="spellStart"/>
      <w:r w:rsidRPr="00E06482">
        <w:rPr>
          <w:rFonts w:ascii="Arial" w:eastAsia="Calibri" w:hAnsi="Arial" w:cs="Arial"/>
          <w:sz w:val="22"/>
          <w:szCs w:val="22"/>
        </w:rPr>
        <w:t>atšaukia</w:t>
      </w:r>
      <w:proofErr w:type="spellEnd"/>
      <w:r w:rsidRPr="00E06482">
        <w:rPr>
          <w:rFonts w:ascii="Arial" w:eastAsia="Calibri" w:hAnsi="Arial" w:cs="Arial"/>
          <w:sz w:val="22"/>
          <w:szCs w:val="22"/>
        </w:rPr>
        <w:t xml:space="preserve"> savo </w:t>
      </w:r>
      <w:proofErr w:type="spellStart"/>
      <w:r w:rsidRPr="00E06482">
        <w:rPr>
          <w:rFonts w:ascii="Arial" w:eastAsia="Calibri" w:hAnsi="Arial" w:cs="Arial"/>
          <w:sz w:val="22"/>
          <w:szCs w:val="22"/>
        </w:rPr>
        <w:t>pasiūlymą</w:t>
      </w:r>
      <w:proofErr w:type="spellEnd"/>
      <w:r w:rsidRPr="00E06482">
        <w:rPr>
          <w:rFonts w:ascii="Arial" w:eastAsia="Calibri" w:hAnsi="Arial" w:cs="Arial"/>
          <w:sz w:val="22"/>
          <w:szCs w:val="22"/>
        </w:rPr>
        <w:t xml:space="preserve"> ar pirkimo </w:t>
      </w:r>
      <w:proofErr w:type="spellStart"/>
      <w:r w:rsidRPr="00E06482">
        <w:rPr>
          <w:rFonts w:ascii="Arial" w:eastAsia="Calibri" w:hAnsi="Arial" w:cs="Arial"/>
          <w:sz w:val="22"/>
          <w:szCs w:val="22"/>
        </w:rPr>
        <w:t>laimėtojas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atsisako</w:t>
      </w:r>
      <w:proofErr w:type="spellEnd"/>
      <w:r w:rsidRPr="00E06482">
        <w:rPr>
          <w:rFonts w:ascii="Arial" w:eastAsia="Calibri" w:hAnsi="Arial" w:cs="Arial"/>
          <w:sz w:val="22"/>
          <w:szCs w:val="22"/>
        </w:rPr>
        <w:t xml:space="preserve"> sudaryti sutartį, atlyginimo.</w:t>
      </w:r>
    </w:p>
    <w:p w14:paraId="3AB18E9D" w14:textId="77777777" w:rsidR="00E14656" w:rsidRPr="00E06482" w:rsidRDefault="00E14656" w:rsidP="004E39A1">
      <w:pPr>
        <w:spacing w:after="0" w:line="288" w:lineRule="auto"/>
        <w:ind w:firstLine="993"/>
        <w:rPr>
          <w:rFonts w:ascii="Arial" w:hAnsi="Arial" w:cs="Arial"/>
          <w:sz w:val="22"/>
          <w:szCs w:val="22"/>
        </w:rPr>
      </w:pPr>
    </w:p>
    <w:p w14:paraId="48B8F17B" w14:textId="77777777" w:rsidR="00E14656" w:rsidRPr="00E06482" w:rsidRDefault="00E14656" w:rsidP="004E39A1">
      <w:pPr>
        <w:spacing w:after="0" w:line="288" w:lineRule="auto"/>
        <w:ind w:firstLine="993"/>
        <w:rPr>
          <w:rFonts w:ascii="Arial" w:hAnsi="Arial" w:cs="Arial"/>
          <w:sz w:val="22"/>
          <w:szCs w:val="22"/>
        </w:rPr>
      </w:pPr>
    </w:p>
    <w:p w14:paraId="7A14CA5B" w14:textId="77777777" w:rsidR="00E14656" w:rsidRPr="00E06482" w:rsidRDefault="00E14656" w:rsidP="004E39A1">
      <w:pPr>
        <w:pStyle w:val="Heading1"/>
        <w:numPr>
          <w:ilvl w:val="0"/>
          <w:numId w:val="8"/>
        </w:numPr>
        <w:tabs>
          <w:tab w:val="left" w:pos="709"/>
        </w:tabs>
        <w:spacing w:before="0" w:after="0" w:line="288" w:lineRule="auto"/>
        <w:rPr>
          <w:rFonts w:ascii="Arial" w:hAnsi="Arial" w:cs="Arial"/>
          <w:b/>
          <w:bCs/>
          <w:color w:val="auto"/>
          <w:sz w:val="22"/>
          <w:szCs w:val="22"/>
        </w:rPr>
      </w:pPr>
      <w:bookmarkStart w:id="30" w:name="_Ref39658218"/>
      <w:bookmarkStart w:id="31" w:name="_Ref39658226"/>
      <w:bookmarkStart w:id="32" w:name="_Ref39658248"/>
      <w:bookmarkStart w:id="33" w:name="_Ref39658251"/>
      <w:bookmarkStart w:id="34" w:name="_Toc191900462"/>
      <w:bookmarkStart w:id="35" w:name="_Toc203041136"/>
      <w:r w:rsidRPr="00E06482">
        <w:rPr>
          <w:rFonts w:ascii="Arial" w:hAnsi="Arial" w:cs="Arial"/>
          <w:b/>
          <w:bCs/>
          <w:color w:val="auto"/>
          <w:sz w:val="22"/>
          <w:szCs w:val="22"/>
        </w:rPr>
        <w:t>ELEKTRONINIS AUKCIONAS</w:t>
      </w:r>
      <w:bookmarkEnd w:id="30"/>
      <w:bookmarkEnd w:id="31"/>
      <w:bookmarkEnd w:id="32"/>
      <w:bookmarkEnd w:id="33"/>
      <w:bookmarkEnd w:id="34"/>
      <w:bookmarkEnd w:id="35"/>
    </w:p>
    <w:p w14:paraId="0AA3FAA0" w14:textId="77777777" w:rsidR="00E14656" w:rsidRPr="00E06482" w:rsidRDefault="00E14656" w:rsidP="004E39A1">
      <w:pPr>
        <w:pStyle w:val="ListParagraph"/>
        <w:spacing w:after="0" w:line="288" w:lineRule="auto"/>
        <w:ind w:left="1070"/>
        <w:rPr>
          <w:rFonts w:ascii="Arial" w:hAnsi="Arial" w:cs="Arial"/>
          <w:sz w:val="22"/>
          <w:szCs w:val="22"/>
        </w:rPr>
      </w:pPr>
    </w:p>
    <w:p w14:paraId="4FD27F73" w14:textId="77777777" w:rsidR="00E14656" w:rsidRPr="00E06482" w:rsidRDefault="00E14656" w:rsidP="004E39A1">
      <w:pPr>
        <w:pStyle w:val="ListParagraph"/>
        <w:numPr>
          <w:ilvl w:val="1"/>
          <w:numId w:val="8"/>
        </w:numPr>
        <w:spacing w:after="0" w:line="288" w:lineRule="auto"/>
        <w:rPr>
          <w:rFonts w:ascii="Arial" w:hAnsi="Arial" w:cs="Arial"/>
          <w:sz w:val="22"/>
          <w:szCs w:val="22"/>
          <w:lang w:val="pl-PL"/>
        </w:rPr>
      </w:pPr>
      <w:r w:rsidRPr="00E06482">
        <w:rPr>
          <w:rFonts w:ascii="Arial" w:hAnsi="Arial" w:cs="Arial"/>
          <w:sz w:val="22"/>
          <w:szCs w:val="22"/>
          <w:lang w:val="pl-PL"/>
        </w:rPr>
        <w:t>Perkančioji organizacija pirkime netaikys elektroninio aukciono.</w:t>
      </w:r>
    </w:p>
    <w:p w14:paraId="597048E0" w14:textId="77777777" w:rsidR="00E14656" w:rsidRPr="00E06482" w:rsidRDefault="00E14656" w:rsidP="004E39A1">
      <w:pPr>
        <w:spacing w:after="0" w:line="288" w:lineRule="auto"/>
        <w:rPr>
          <w:rFonts w:ascii="Arial" w:hAnsi="Arial" w:cs="Arial"/>
          <w:sz w:val="22"/>
          <w:szCs w:val="22"/>
          <w:lang w:val="pl-PL"/>
        </w:rPr>
      </w:pPr>
    </w:p>
    <w:p w14:paraId="43A89B02" w14:textId="77777777" w:rsidR="00E14656" w:rsidRPr="00E06482" w:rsidRDefault="00E14656" w:rsidP="004E39A1">
      <w:pPr>
        <w:spacing w:after="0" w:line="288" w:lineRule="auto"/>
        <w:rPr>
          <w:rFonts w:ascii="Arial" w:hAnsi="Arial" w:cs="Arial"/>
          <w:sz w:val="22"/>
          <w:szCs w:val="22"/>
          <w:lang w:val="pl-PL"/>
        </w:rPr>
      </w:pPr>
    </w:p>
    <w:p w14:paraId="364F6934" w14:textId="77777777" w:rsidR="00E14656" w:rsidRPr="00E06482" w:rsidRDefault="00E14656" w:rsidP="004E39A1">
      <w:pPr>
        <w:pStyle w:val="Heading1"/>
        <w:tabs>
          <w:tab w:val="left" w:pos="709"/>
        </w:tabs>
        <w:spacing w:before="0" w:after="0" w:line="288" w:lineRule="auto"/>
        <w:rPr>
          <w:rFonts w:ascii="Arial" w:hAnsi="Arial" w:cs="Arial"/>
          <w:b/>
          <w:bCs/>
          <w:color w:val="auto"/>
          <w:sz w:val="22"/>
          <w:szCs w:val="22"/>
        </w:rPr>
      </w:pPr>
      <w:bookmarkStart w:id="36" w:name="_Toc191900463"/>
      <w:bookmarkStart w:id="37" w:name="_Toc203041137"/>
      <w:r w:rsidRPr="00E06482">
        <w:rPr>
          <w:rFonts w:ascii="Arial" w:hAnsi="Arial" w:cs="Arial"/>
          <w:b/>
          <w:bCs/>
          <w:color w:val="auto"/>
          <w:sz w:val="22"/>
          <w:szCs w:val="22"/>
        </w:rPr>
        <w:t>9. PASIŪLYMŲ VERTINIMAS</w:t>
      </w:r>
      <w:bookmarkEnd w:id="36"/>
      <w:bookmarkEnd w:id="37"/>
    </w:p>
    <w:p w14:paraId="1F83C2B0" w14:textId="77777777" w:rsidR="00E14656" w:rsidRPr="00E06482" w:rsidRDefault="00E14656" w:rsidP="004E39A1">
      <w:pPr>
        <w:pStyle w:val="ListParagraph"/>
        <w:spacing w:after="0" w:line="288" w:lineRule="auto"/>
        <w:ind w:left="851"/>
        <w:rPr>
          <w:rFonts w:ascii="Arial" w:hAnsi="Arial" w:cs="Arial"/>
          <w:sz w:val="22"/>
          <w:szCs w:val="22"/>
        </w:rPr>
      </w:pPr>
      <w:r w:rsidRPr="00E06482">
        <w:rPr>
          <w:rFonts w:ascii="Arial" w:eastAsia="Calibri" w:hAnsi="Arial" w:cs="Arial"/>
          <w:sz w:val="22"/>
          <w:szCs w:val="22"/>
        </w:rPr>
        <w:t xml:space="preserve"> </w:t>
      </w:r>
    </w:p>
    <w:p w14:paraId="1CD0A8C4" w14:textId="77777777" w:rsidR="00E14656" w:rsidRPr="00E06482" w:rsidRDefault="00E14656" w:rsidP="004E39A1">
      <w:pPr>
        <w:pStyle w:val="ListParagraph"/>
        <w:numPr>
          <w:ilvl w:val="1"/>
          <w:numId w:val="25"/>
        </w:numPr>
        <w:tabs>
          <w:tab w:val="left" w:pos="1134"/>
        </w:tabs>
        <w:spacing w:after="0" w:line="288" w:lineRule="auto"/>
        <w:ind w:left="0" w:firstLine="851"/>
        <w:jc w:val="both"/>
        <w:rPr>
          <w:rFonts w:ascii="Arial" w:hAnsi="Arial" w:cs="Arial"/>
          <w:sz w:val="22"/>
          <w:szCs w:val="22"/>
        </w:rPr>
      </w:pPr>
      <w:proofErr w:type="spellStart"/>
      <w:r w:rsidRPr="00E06482">
        <w:rPr>
          <w:rFonts w:ascii="Arial" w:eastAsia="Calibri" w:hAnsi="Arial" w:cs="Arial"/>
          <w:sz w:val="22"/>
          <w:szCs w:val="22"/>
        </w:rPr>
        <w:t>Perkančioji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organizacija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ekonomiškai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naudingiausią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pasiūlymą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išrenka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pagal</w:t>
      </w:r>
      <w:proofErr w:type="spellEnd"/>
      <w:r w:rsidRPr="00E06482">
        <w:rPr>
          <w:rFonts w:ascii="Arial" w:eastAsia="Calibri" w:hAnsi="Arial" w:cs="Arial"/>
          <w:sz w:val="22"/>
          <w:szCs w:val="22"/>
        </w:rPr>
        <w:t xml:space="preserve"> tiekėjo pasiūlyme nurodytą </w:t>
      </w:r>
      <w:proofErr w:type="spellStart"/>
      <w:r w:rsidRPr="00E06482">
        <w:rPr>
          <w:rFonts w:ascii="Arial" w:eastAsia="Times New Roman" w:hAnsi="Arial" w:cs="Arial"/>
          <w:sz w:val="22"/>
          <w:szCs w:val="22"/>
        </w:rPr>
        <w:t>ekonomiškai</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naudingiausio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pasiūlymo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vertinimo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kriterijų</w:t>
      </w:r>
      <w:proofErr w:type="spellEnd"/>
      <w:r w:rsidRPr="00E06482">
        <w:rPr>
          <w:rFonts w:ascii="Arial" w:eastAsia="Times New Roman" w:hAnsi="Arial" w:cs="Arial"/>
          <w:sz w:val="22"/>
          <w:szCs w:val="22"/>
        </w:rPr>
        <w:t xml:space="preserve"> – </w:t>
      </w:r>
      <w:r w:rsidRPr="00E06482">
        <w:rPr>
          <w:rFonts w:ascii="Arial" w:hAnsi="Arial" w:cs="Arial"/>
          <w:sz w:val="22"/>
          <w:szCs w:val="22"/>
        </w:rPr>
        <w:t xml:space="preserve">nurodytą </w:t>
      </w:r>
      <w:proofErr w:type="spellStart"/>
      <w:r w:rsidRPr="00E06482">
        <w:rPr>
          <w:rFonts w:ascii="Arial" w:hAnsi="Arial" w:cs="Arial"/>
          <w:sz w:val="22"/>
          <w:szCs w:val="22"/>
        </w:rPr>
        <w:t>kainą</w:t>
      </w:r>
      <w:proofErr w:type="spellEnd"/>
      <w:r w:rsidRPr="00E06482">
        <w:rPr>
          <w:rFonts w:ascii="Arial" w:hAnsi="Arial" w:cs="Arial"/>
          <w:sz w:val="22"/>
          <w:szCs w:val="22"/>
        </w:rPr>
        <w:t xml:space="preserve">, kuri turi būti </w:t>
      </w:r>
      <w:proofErr w:type="spellStart"/>
      <w:r w:rsidRPr="00E06482">
        <w:rPr>
          <w:rFonts w:ascii="Arial" w:hAnsi="Arial" w:cs="Arial"/>
          <w:sz w:val="22"/>
          <w:szCs w:val="22"/>
        </w:rPr>
        <w:t>apskaičiuota</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nurodyta taip, kaip </w:t>
      </w:r>
      <w:proofErr w:type="spellStart"/>
      <w:r w:rsidRPr="00E06482">
        <w:rPr>
          <w:rFonts w:ascii="Arial" w:hAnsi="Arial" w:cs="Arial"/>
          <w:sz w:val="22"/>
          <w:szCs w:val="22"/>
        </w:rPr>
        <w:t>reikalaujama</w:t>
      </w:r>
      <w:proofErr w:type="spellEnd"/>
      <w:r w:rsidRPr="00E06482">
        <w:rPr>
          <w:rFonts w:ascii="Arial" w:hAnsi="Arial" w:cs="Arial"/>
          <w:sz w:val="22"/>
          <w:szCs w:val="22"/>
        </w:rPr>
        <w:t xml:space="preserve"> </w:t>
      </w:r>
      <w:proofErr w:type="spellStart"/>
      <w:r w:rsidRPr="00E06482">
        <w:rPr>
          <w:rFonts w:ascii="Arial" w:hAnsi="Arial" w:cs="Arial"/>
          <w:sz w:val="22"/>
          <w:szCs w:val="22"/>
        </w:rPr>
        <w:t>specialiųjų</w:t>
      </w:r>
      <w:proofErr w:type="spellEnd"/>
      <w:r w:rsidRPr="00E06482">
        <w:rPr>
          <w:rFonts w:ascii="Arial" w:hAnsi="Arial" w:cs="Arial"/>
          <w:sz w:val="22"/>
          <w:szCs w:val="22"/>
        </w:rPr>
        <w:t xml:space="preserve"> pirkimo sąlygų </w:t>
      </w:r>
      <w:r w:rsidRPr="00E06482">
        <w:rPr>
          <w:rFonts w:ascii="Arial" w:hAnsi="Arial" w:cs="Arial"/>
          <w:sz w:val="22"/>
          <w:szCs w:val="22"/>
          <w:shd w:val="clear" w:color="auto" w:fill="FFFFFF"/>
        </w:rPr>
        <w:t>7</w:t>
      </w:r>
      <w:r w:rsidRPr="00E06482">
        <w:rPr>
          <w:rFonts w:ascii="Arial" w:hAnsi="Arial" w:cs="Arial"/>
          <w:sz w:val="22"/>
          <w:szCs w:val="22"/>
        </w:rPr>
        <w:t xml:space="preserve"> priede. </w:t>
      </w:r>
    </w:p>
    <w:p w14:paraId="0BE71DFB" w14:textId="77777777" w:rsidR="00E14656" w:rsidRPr="00E06482" w:rsidRDefault="00E14656" w:rsidP="004E39A1">
      <w:pPr>
        <w:pStyle w:val="ListParagraph"/>
        <w:numPr>
          <w:ilvl w:val="1"/>
          <w:numId w:val="25"/>
        </w:numPr>
        <w:tabs>
          <w:tab w:val="left" w:pos="1134"/>
        </w:tabs>
        <w:spacing w:after="0" w:line="288" w:lineRule="auto"/>
        <w:ind w:left="0" w:firstLine="851"/>
        <w:jc w:val="both"/>
        <w:rPr>
          <w:rFonts w:ascii="Arial" w:hAnsi="Arial" w:cs="Arial"/>
          <w:sz w:val="22"/>
          <w:szCs w:val="22"/>
        </w:rPr>
      </w:pPr>
      <w:proofErr w:type="spellStart"/>
      <w:r w:rsidRPr="00E06482">
        <w:rPr>
          <w:rFonts w:ascii="Arial" w:hAnsi="Arial" w:cs="Arial"/>
          <w:color w:val="000000" w:themeColor="text1"/>
          <w:sz w:val="22"/>
          <w:szCs w:val="22"/>
        </w:rPr>
        <w:lastRenderedPageBreak/>
        <w:t>Laimėjusiu</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pasiūlymu</w:t>
      </w:r>
      <w:proofErr w:type="spellEnd"/>
      <w:r w:rsidRPr="00E06482">
        <w:rPr>
          <w:rFonts w:ascii="Arial" w:hAnsi="Arial" w:cs="Arial"/>
          <w:color w:val="000000" w:themeColor="text1"/>
          <w:sz w:val="22"/>
          <w:szCs w:val="22"/>
        </w:rPr>
        <w:t xml:space="preserve"> kiekvienai </w:t>
      </w:r>
      <w:proofErr w:type="spellStart"/>
      <w:r w:rsidRPr="00E06482">
        <w:rPr>
          <w:rFonts w:ascii="Arial" w:hAnsi="Arial" w:cs="Arial"/>
          <w:color w:val="000000" w:themeColor="text1"/>
          <w:sz w:val="22"/>
          <w:szCs w:val="22"/>
        </w:rPr>
        <w:t>daliai</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galės</w:t>
      </w:r>
      <w:proofErr w:type="spellEnd"/>
      <w:r w:rsidRPr="00E06482">
        <w:rPr>
          <w:rFonts w:ascii="Arial" w:hAnsi="Arial" w:cs="Arial"/>
          <w:color w:val="000000" w:themeColor="text1"/>
          <w:sz w:val="22"/>
          <w:szCs w:val="22"/>
        </w:rPr>
        <w:t xml:space="preserve"> būti </w:t>
      </w:r>
      <w:proofErr w:type="spellStart"/>
      <w:r w:rsidRPr="00E06482">
        <w:rPr>
          <w:rFonts w:ascii="Arial" w:hAnsi="Arial" w:cs="Arial"/>
          <w:color w:val="000000" w:themeColor="text1"/>
          <w:sz w:val="22"/>
          <w:szCs w:val="22"/>
        </w:rPr>
        <w:t>pripažintas</w:t>
      </w:r>
      <w:proofErr w:type="spellEnd"/>
      <w:r w:rsidRPr="00E06482">
        <w:rPr>
          <w:rFonts w:ascii="Arial" w:hAnsi="Arial" w:cs="Arial"/>
          <w:color w:val="000000" w:themeColor="text1"/>
          <w:sz w:val="22"/>
          <w:szCs w:val="22"/>
        </w:rPr>
        <w:t xml:space="preserve"> tik 1 (</w:t>
      </w:r>
      <w:proofErr w:type="spellStart"/>
      <w:r w:rsidRPr="00E06482">
        <w:rPr>
          <w:rFonts w:ascii="Arial" w:hAnsi="Arial" w:cs="Arial"/>
          <w:color w:val="000000" w:themeColor="text1"/>
          <w:sz w:val="22"/>
          <w:szCs w:val="22"/>
        </w:rPr>
        <w:t>vienas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ekonomiškai</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naudingiausias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pasiūlymas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esantis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pasiūlymų</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eilės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pirmojoje</w:t>
      </w:r>
      <w:proofErr w:type="spellEnd"/>
      <w:r w:rsidRPr="00E06482">
        <w:rPr>
          <w:rFonts w:ascii="Arial" w:hAnsi="Arial" w:cs="Arial"/>
          <w:color w:val="000000" w:themeColor="text1"/>
          <w:sz w:val="22"/>
          <w:szCs w:val="22"/>
        </w:rPr>
        <w:t xml:space="preserve"> vietoje.</w:t>
      </w:r>
    </w:p>
    <w:p w14:paraId="3C75D131" w14:textId="77777777" w:rsidR="00E14656" w:rsidRPr="00E06482" w:rsidRDefault="00E14656" w:rsidP="004E39A1">
      <w:pPr>
        <w:pStyle w:val="ListParagraph"/>
        <w:numPr>
          <w:ilvl w:val="1"/>
          <w:numId w:val="25"/>
        </w:numPr>
        <w:tabs>
          <w:tab w:val="left" w:pos="1134"/>
        </w:tabs>
        <w:spacing w:after="0" w:line="288" w:lineRule="auto"/>
        <w:ind w:left="0" w:firstLine="851"/>
        <w:jc w:val="both"/>
        <w:rPr>
          <w:rFonts w:ascii="Arial"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atmes</w:t>
      </w:r>
      <w:proofErr w:type="spellEnd"/>
      <w:r w:rsidRPr="00E06482">
        <w:rPr>
          <w:rFonts w:ascii="Arial" w:hAnsi="Arial" w:cs="Arial"/>
          <w:sz w:val="22"/>
          <w:szCs w:val="22"/>
        </w:rPr>
        <w:t xml:space="preserve"> tiekėjo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jeigu </w:t>
      </w:r>
      <w:proofErr w:type="spellStart"/>
      <w:r w:rsidRPr="00E06482">
        <w:rPr>
          <w:rFonts w:ascii="Arial" w:hAnsi="Arial" w:cs="Arial"/>
          <w:sz w:val="22"/>
          <w:szCs w:val="22"/>
        </w:rPr>
        <w:t>nebus</w:t>
      </w:r>
      <w:proofErr w:type="spellEnd"/>
      <w:r w:rsidRPr="00E06482">
        <w:rPr>
          <w:rFonts w:ascii="Arial" w:hAnsi="Arial" w:cs="Arial"/>
          <w:sz w:val="22"/>
          <w:szCs w:val="22"/>
        </w:rPr>
        <w:t xml:space="preserve"> pateiktas </w:t>
      </w:r>
      <w:proofErr w:type="spellStart"/>
      <w:r w:rsidRPr="00E06482">
        <w:rPr>
          <w:rFonts w:ascii="Arial" w:hAnsi="Arial" w:cs="Arial"/>
          <w:sz w:val="22"/>
          <w:szCs w:val="22"/>
        </w:rPr>
        <w:t>šis</w:t>
      </w:r>
      <w:proofErr w:type="spellEnd"/>
      <w:r w:rsidRPr="00E06482">
        <w:rPr>
          <w:rFonts w:ascii="Arial" w:hAnsi="Arial" w:cs="Arial"/>
          <w:sz w:val="22"/>
          <w:szCs w:val="22"/>
        </w:rPr>
        <w:t xml:space="preserve"> pirkimo sąlygose </w:t>
      </w:r>
      <w:proofErr w:type="spellStart"/>
      <w:r w:rsidRPr="00E06482">
        <w:rPr>
          <w:rFonts w:ascii="Arial" w:hAnsi="Arial" w:cs="Arial"/>
          <w:sz w:val="22"/>
          <w:szCs w:val="22"/>
        </w:rPr>
        <w:t>reikalaujamas</w:t>
      </w:r>
      <w:proofErr w:type="spellEnd"/>
      <w:r w:rsidRPr="00E06482">
        <w:rPr>
          <w:rFonts w:ascii="Arial" w:hAnsi="Arial" w:cs="Arial"/>
          <w:sz w:val="22"/>
          <w:szCs w:val="22"/>
        </w:rPr>
        <w:t xml:space="preserve"> pateikti dokumentas - </w:t>
      </w:r>
      <w:proofErr w:type="spellStart"/>
      <w:r w:rsidRPr="00E06482">
        <w:rPr>
          <w:rFonts w:ascii="Arial" w:hAnsi="Arial" w:cs="Arial"/>
          <w:sz w:val="22"/>
          <w:szCs w:val="22"/>
        </w:rPr>
        <w:t>pasiūlymas</w:t>
      </w:r>
      <w:proofErr w:type="spellEnd"/>
      <w:r w:rsidRPr="00E06482">
        <w:rPr>
          <w:rFonts w:ascii="Arial" w:hAnsi="Arial" w:cs="Arial"/>
          <w:sz w:val="22"/>
          <w:szCs w:val="22"/>
        </w:rPr>
        <w:t xml:space="preserve">, </w:t>
      </w:r>
      <w:proofErr w:type="spellStart"/>
      <w:r w:rsidRPr="00E06482">
        <w:rPr>
          <w:rFonts w:ascii="Arial" w:hAnsi="Arial" w:cs="Arial"/>
          <w:sz w:val="22"/>
          <w:szCs w:val="22"/>
        </w:rPr>
        <w:t>užpildytas</w:t>
      </w:r>
      <w:proofErr w:type="spellEnd"/>
      <w:r w:rsidRPr="00E06482">
        <w:rPr>
          <w:rFonts w:ascii="Arial" w:hAnsi="Arial" w:cs="Arial"/>
          <w:sz w:val="22"/>
          <w:szCs w:val="22"/>
        </w:rPr>
        <w:t xml:space="preserve"> </w:t>
      </w:r>
      <w:proofErr w:type="spellStart"/>
      <w:r w:rsidRPr="00E06482">
        <w:rPr>
          <w:rFonts w:ascii="Arial" w:hAnsi="Arial" w:cs="Arial"/>
          <w:sz w:val="22"/>
          <w:szCs w:val="22"/>
        </w:rPr>
        <w:t>pagal</w:t>
      </w:r>
      <w:proofErr w:type="spellEnd"/>
      <w:r w:rsidRPr="00E06482">
        <w:rPr>
          <w:rFonts w:ascii="Arial" w:hAnsi="Arial" w:cs="Arial"/>
          <w:sz w:val="22"/>
          <w:szCs w:val="22"/>
        </w:rPr>
        <w:t xml:space="preserve"> </w:t>
      </w:r>
      <w:proofErr w:type="spellStart"/>
      <w:r w:rsidRPr="00E06482">
        <w:rPr>
          <w:rFonts w:ascii="Arial" w:hAnsi="Arial" w:cs="Arial"/>
          <w:sz w:val="22"/>
          <w:szCs w:val="22"/>
        </w:rPr>
        <w:t>specialiųjų</w:t>
      </w:r>
      <w:proofErr w:type="spellEnd"/>
      <w:r w:rsidRPr="00E06482">
        <w:rPr>
          <w:rFonts w:ascii="Arial" w:hAnsi="Arial" w:cs="Arial"/>
          <w:sz w:val="22"/>
          <w:szCs w:val="22"/>
        </w:rPr>
        <w:t xml:space="preserve"> pirkimo sąlygų 6 </w:t>
      </w:r>
      <w:proofErr w:type="spellStart"/>
      <w:r w:rsidRPr="00E06482">
        <w:rPr>
          <w:rFonts w:ascii="Arial" w:hAnsi="Arial" w:cs="Arial"/>
          <w:sz w:val="22"/>
          <w:szCs w:val="22"/>
        </w:rPr>
        <w:t>priedą</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Pasiūlymo</w:t>
      </w:r>
      <w:proofErr w:type="spellEnd"/>
      <w:r w:rsidRPr="00E06482">
        <w:rPr>
          <w:rFonts w:ascii="Arial" w:hAnsi="Arial" w:cs="Arial"/>
          <w:sz w:val="22"/>
          <w:szCs w:val="22"/>
        </w:rPr>
        <w:t xml:space="preserve"> </w:t>
      </w:r>
      <w:proofErr w:type="gramStart"/>
      <w:r w:rsidRPr="00E06482">
        <w:rPr>
          <w:rFonts w:ascii="Arial" w:hAnsi="Arial" w:cs="Arial"/>
          <w:sz w:val="22"/>
          <w:szCs w:val="22"/>
        </w:rPr>
        <w:t>forma“</w:t>
      </w:r>
      <w:proofErr w:type="gramEnd"/>
      <w:r w:rsidRPr="00E06482">
        <w:rPr>
          <w:rFonts w:ascii="Arial" w:hAnsi="Arial" w:cs="Arial"/>
          <w:sz w:val="22"/>
          <w:szCs w:val="22"/>
        </w:rPr>
        <w:t>.</w:t>
      </w:r>
    </w:p>
    <w:p w14:paraId="0EE728AF" w14:textId="77777777" w:rsidR="00E14656" w:rsidRPr="00E06482" w:rsidRDefault="00E14656" w:rsidP="004E39A1">
      <w:pPr>
        <w:spacing w:after="0" w:line="288" w:lineRule="auto"/>
        <w:rPr>
          <w:rFonts w:ascii="Arial" w:hAnsi="Arial" w:cs="Arial"/>
          <w:sz w:val="22"/>
          <w:szCs w:val="22"/>
        </w:rPr>
      </w:pPr>
    </w:p>
    <w:p w14:paraId="551079EB" w14:textId="77777777" w:rsidR="00E14656" w:rsidRPr="00E06482" w:rsidRDefault="00E14656" w:rsidP="004E39A1">
      <w:pPr>
        <w:spacing w:after="0" w:line="288" w:lineRule="auto"/>
        <w:rPr>
          <w:rFonts w:ascii="Arial" w:hAnsi="Arial" w:cs="Arial"/>
          <w:sz w:val="22"/>
          <w:szCs w:val="22"/>
        </w:rPr>
      </w:pPr>
    </w:p>
    <w:p w14:paraId="74221CFC" w14:textId="77777777" w:rsidR="00E14656" w:rsidRPr="00E06482" w:rsidRDefault="00E14656" w:rsidP="004E39A1">
      <w:pPr>
        <w:pStyle w:val="Heading1"/>
        <w:tabs>
          <w:tab w:val="left" w:pos="567"/>
        </w:tabs>
        <w:spacing w:before="0" w:after="0" w:line="288" w:lineRule="auto"/>
        <w:contextualSpacing/>
        <w:rPr>
          <w:rFonts w:ascii="Arial" w:hAnsi="Arial" w:cs="Arial"/>
          <w:b/>
          <w:bCs/>
          <w:color w:val="auto"/>
          <w:sz w:val="22"/>
          <w:szCs w:val="22"/>
        </w:rPr>
      </w:pPr>
      <w:bookmarkStart w:id="38" w:name="_Ref39425999"/>
      <w:bookmarkStart w:id="39" w:name="_Ref39426005"/>
      <w:bookmarkStart w:id="40" w:name="_Toc137194954"/>
      <w:bookmarkStart w:id="41" w:name="_Toc191900464"/>
      <w:bookmarkStart w:id="42" w:name="_Toc203041138"/>
      <w:r w:rsidRPr="00E06482">
        <w:rPr>
          <w:rFonts w:ascii="Arial" w:hAnsi="Arial" w:cs="Arial"/>
          <w:b/>
          <w:bCs/>
          <w:color w:val="auto"/>
          <w:sz w:val="22"/>
          <w:szCs w:val="22"/>
        </w:rPr>
        <w:t>10. SUTARTIES SUDARYMAS</w:t>
      </w:r>
      <w:bookmarkEnd w:id="38"/>
      <w:bookmarkEnd w:id="39"/>
      <w:bookmarkEnd w:id="40"/>
      <w:bookmarkEnd w:id="41"/>
      <w:bookmarkEnd w:id="42"/>
    </w:p>
    <w:p w14:paraId="5BBEEFF9" w14:textId="77777777" w:rsidR="00E14656" w:rsidRPr="00E06482" w:rsidRDefault="00E14656" w:rsidP="004E39A1">
      <w:pPr>
        <w:spacing w:after="0" w:line="288" w:lineRule="auto"/>
        <w:ind w:left="284" w:hanging="284"/>
        <w:rPr>
          <w:rFonts w:ascii="Arial" w:hAnsi="Arial" w:cs="Arial"/>
          <w:color w:val="000000" w:themeColor="text1"/>
          <w:sz w:val="22"/>
          <w:szCs w:val="22"/>
        </w:rPr>
      </w:pPr>
    </w:p>
    <w:p w14:paraId="47090A2F" w14:textId="77777777" w:rsidR="00E14656" w:rsidRPr="00E06482" w:rsidRDefault="00E14656" w:rsidP="004E39A1">
      <w:pPr>
        <w:numPr>
          <w:ilvl w:val="1"/>
          <w:numId w:val="9"/>
        </w:numPr>
        <w:spacing w:after="0" w:line="288" w:lineRule="auto"/>
        <w:ind w:left="0" w:firstLine="851"/>
        <w:contextualSpacing/>
        <w:jc w:val="both"/>
        <w:rPr>
          <w:rFonts w:ascii="Arial" w:hAnsi="Arial" w:cs="Arial"/>
          <w:sz w:val="22"/>
          <w:szCs w:val="22"/>
        </w:rPr>
      </w:pPr>
      <w:r w:rsidRPr="00E06482">
        <w:rPr>
          <w:rFonts w:ascii="Arial" w:hAnsi="Arial" w:cs="Arial"/>
          <w:color w:val="000000" w:themeColor="text1"/>
          <w:sz w:val="22"/>
          <w:szCs w:val="22"/>
        </w:rPr>
        <w:t xml:space="preserve">Ši pirkimo </w:t>
      </w:r>
      <w:proofErr w:type="spellStart"/>
      <w:r w:rsidRPr="00E06482">
        <w:rPr>
          <w:rFonts w:ascii="Arial" w:hAnsi="Arial" w:cs="Arial"/>
          <w:color w:val="000000" w:themeColor="text1"/>
          <w:sz w:val="22"/>
          <w:szCs w:val="22"/>
        </w:rPr>
        <w:t>procedūra</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atliekama</w:t>
      </w:r>
      <w:proofErr w:type="spellEnd"/>
      <w:r w:rsidRPr="00E06482">
        <w:rPr>
          <w:rFonts w:ascii="Arial" w:hAnsi="Arial" w:cs="Arial"/>
          <w:color w:val="000000" w:themeColor="text1"/>
          <w:sz w:val="22"/>
          <w:szCs w:val="22"/>
        </w:rPr>
        <w:t xml:space="preserve"> siekiant sudaryti sutartį su </w:t>
      </w:r>
      <w:proofErr w:type="spellStart"/>
      <w:r w:rsidRPr="00E06482">
        <w:rPr>
          <w:rFonts w:ascii="Arial" w:hAnsi="Arial" w:cs="Arial"/>
          <w:color w:val="000000" w:themeColor="text1"/>
          <w:sz w:val="22"/>
          <w:szCs w:val="22"/>
        </w:rPr>
        <w:t>tiekėju</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kurio</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pasiūlymas</w:t>
      </w:r>
      <w:proofErr w:type="spellEnd"/>
      <w:r w:rsidRPr="00E06482">
        <w:rPr>
          <w:rFonts w:ascii="Arial" w:hAnsi="Arial" w:cs="Arial"/>
          <w:color w:val="000000" w:themeColor="text1"/>
          <w:sz w:val="22"/>
          <w:szCs w:val="22"/>
        </w:rPr>
        <w:t>, vadovaujantis pirkimo sąlygose</w:t>
      </w:r>
      <w:r w:rsidRPr="00E06482">
        <w:rPr>
          <w:rFonts w:ascii="Arial" w:hAnsi="Arial" w:cs="Arial"/>
          <w:color w:val="0070C0"/>
          <w:sz w:val="22"/>
          <w:szCs w:val="22"/>
        </w:rPr>
        <w:t xml:space="preserve"> </w:t>
      </w:r>
      <w:r w:rsidRPr="00E06482">
        <w:rPr>
          <w:rFonts w:ascii="Arial" w:hAnsi="Arial" w:cs="Arial"/>
          <w:color w:val="000000" w:themeColor="text1"/>
          <w:sz w:val="22"/>
          <w:szCs w:val="22"/>
        </w:rPr>
        <w:t xml:space="preserve">nustatyta tvarka, bus </w:t>
      </w:r>
      <w:proofErr w:type="spellStart"/>
      <w:r w:rsidRPr="00E06482">
        <w:rPr>
          <w:rFonts w:ascii="Arial" w:hAnsi="Arial" w:cs="Arial"/>
          <w:color w:val="000000" w:themeColor="text1"/>
          <w:sz w:val="22"/>
          <w:szCs w:val="22"/>
        </w:rPr>
        <w:t>pripažintas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laimėjęs</w:t>
      </w:r>
      <w:proofErr w:type="spellEnd"/>
      <w:r w:rsidRPr="00E06482">
        <w:rPr>
          <w:rFonts w:ascii="Arial" w:hAnsi="Arial" w:cs="Arial"/>
          <w:color w:val="000000" w:themeColor="text1"/>
          <w:sz w:val="22"/>
          <w:szCs w:val="22"/>
        </w:rPr>
        <w:t xml:space="preserve">, o jei </w:t>
      </w:r>
      <w:proofErr w:type="spellStart"/>
      <w:r w:rsidRPr="00E06482">
        <w:rPr>
          <w:rFonts w:ascii="Arial" w:hAnsi="Arial" w:cs="Arial"/>
          <w:color w:val="000000" w:themeColor="text1"/>
          <w:sz w:val="22"/>
          <w:szCs w:val="22"/>
        </w:rPr>
        <w:t>pirkimas</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skaidomas</w:t>
      </w:r>
      <w:proofErr w:type="spellEnd"/>
      <w:r w:rsidRPr="00E06482">
        <w:rPr>
          <w:rFonts w:ascii="Arial" w:hAnsi="Arial" w:cs="Arial"/>
          <w:color w:val="000000" w:themeColor="text1"/>
          <w:sz w:val="22"/>
          <w:szCs w:val="22"/>
        </w:rPr>
        <w:t xml:space="preserve"> į dalis – su </w:t>
      </w:r>
      <w:proofErr w:type="spellStart"/>
      <w:r w:rsidRPr="00E06482">
        <w:rPr>
          <w:rFonts w:ascii="Arial" w:hAnsi="Arial" w:cs="Arial"/>
          <w:color w:val="000000" w:themeColor="text1"/>
          <w:sz w:val="22"/>
          <w:szCs w:val="22"/>
        </w:rPr>
        <w:t>tiekėjais</w:t>
      </w:r>
      <w:proofErr w:type="spellEnd"/>
      <w:r w:rsidRPr="00E06482">
        <w:rPr>
          <w:rFonts w:ascii="Arial" w:hAnsi="Arial" w:cs="Arial"/>
          <w:color w:val="000000" w:themeColor="text1"/>
          <w:sz w:val="22"/>
          <w:szCs w:val="22"/>
        </w:rPr>
        <w:t xml:space="preserve">, kurių </w:t>
      </w:r>
      <w:proofErr w:type="spellStart"/>
      <w:r w:rsidRPr="00E06482">
        <w:rPr>
          <w:rFonts w:ascii="Arial" w:hAnsi="Arial" w:cs="Arial"/>
          <w:color w:val="000000" w:themeColor="text1"/>
          <w:sz w:val="22"/>
          <w:szCs w:val="22"/>
        </w:rPr>
        <w:t>pasiūlymai</w:t>
      </w:r>
      <w:proofErr w:type="spellEnd"/>
      <w:r w:rsidRPr="00E06482">
        <w:rPr>
          <w:rFonts w:ascii="Arial" w:hAnsi="Arial" w:cs="Arial"/>
          <w:color w:val="000000" w:themeColor="text1"/>
          <w:sz w:val="22"/>
          <w:szCs w:val="22"/>
        </w:rPr>
        <w:t xml:space="preserve"> bus </w:t>
      </w:r>
      <w:proofErr w:type="spellStart"/>
      <w:r w:rsidRPr="00E06482">
        <w:rPr>
          <w:rFonts w:ascii="Arial" w:hAnsi="Arial" w:cs="Arial"/>
          <w:color w:val="000000" w:themeColor="text1"/>
          <w:sz w:val="22"/>
          <w:szCs w:val="22"/>
        </w:rPr>
        <w:t>pripažinti</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laimėję</w:t>
      </w:r>
      <w:proofErr w:type="spellEnd"/>
      <w:r w:rsidRPr="00E06482">
        <w:rPr>
          <w:rFonts w:ascii="Arial" w:hAnsi="Arial" w:cs="Arial"/>
          <w:color w:val="000000" w:themeColor="text1"/>
          <w:sz w:val="22"/>
          <w:szCs w:val="22"/>
        </w:rPr>
        <w:t xml:space="preserve">. </w:t>
      </w:r>
      <w:r w:rsidRPr="00E06482">
        <w:rPr>
          <w:rFonts w:ascii="Arial" w:hAnsi="Arial" w:cs="Arial"/>
          <w:sz w:val="22"/>
          <w:szCs w:val="22"/>
        </w:rPr>
        <w:t xml:space="preserve">Sutarties sąlygos </w:t>
      </w:r>
      <w:proofErr w:type="spellStart"/>
      <w:r w:rsidRPr="00E06482">
        <w:rPr>
          <w:rFonts w:ascii="Arial" w:hAnsi="Arial" w:cs="Arial"/>
          <w:sz w:val="22"/>
          <w:szCs w:val="22"/>
        </w:rPr>
        <w:t>pateikiamos</w:t>
      </w:r>
      <w:proofErr w:type="spellEnd"/>
      <w:r w:rsidRPr="00E06482">
        <w:rPr>
          <w:rFonts w:ascii="Arial" w:hAnsi="Arial" w:cs="Arial"/>
          <w:sz w:val="22"/>
          <w:szCs w:val="22"/>
        </w:rPr>
        <w:t xml:space="preserve"> </w:t>
      </w:r>
      <w:proofErr w:type="spellStart"/>
      <w:r w:rsidRPr="00E06482">
        <w:rPr>
          <w:rFonts w:ascii="Arial" w:hAnsi="Arial" w:cs="Arial"/>
          <w:sz w:val="22"/>
          <w:szCs w:val="22"/>
        </w:rPr>
        <w:t>specialiųjų</w:t>
      </w:r>
      <w:proofErr w:type="spellEnd"/>
      <w:r w:rsidRPr="00E06482">
        <w:rPr>
          <w:rFonts w:ascii="Arial" w:hAnsi="Arial" w:cs="Arial"/>
          <w:sz w:val="22"/>
          <w:szCs w:val="22"/>
        </w:rPr>
        <w:t xml:space="preserve"> pirkimo sąlygų 9 priede “Sutarties </w:t>
      </w:r>
      <w:proofErr w:type="spellStart"/>
      <w:proofErr w:type="gramStart"/>
      <w:r w:rsidRPr="00E06482">
        <w:rPr>
          <w:rFonts w:ascii="Arial" w:hAnsi="Arial" w:cs="Arial"/>
          <w:sz w:val="22"/>
          <w:szCs w:val="22"/>
        </w:rPr>
        <w:t>projektas</w:t>
      </w:r>
      <w:proofErr w:type="spellEnd"/>
      <w:r w:rsidRPr="00E06482">
        <w:rPr>
          <w:rFonts w:ascii="Arial" w:hAnsi="Arial" w:cs="Arial"/>
          <w:sz w:val="22"/>
          <w:szCs w:val="22"/>
        </w:rPr>
        <w:t>“</w:t>
      </w:r>
      <w:proofErr w:type="gramEnd"/>
      <w:r w:rsidRPr="00E06482">
        <w:rPr>
          <w:rFonts w:ascii="Arial" w:hAnsi="Arial" w:cs="Arial"/>
          <w:sz w:val="22"/>
          <w:szCs w:val="22"/>
        </w:rPr>
        <w:t>.</w:t>
      </w:r>
    </w:p>
    <w:p w14:paraId="40D8880A"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br w:type="page"/>
      </w:r>
    </w:p>
    <w:p w14:paraId="4C2770F6"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rPr>
      </w:pPr>
      <w:r w:rsidRPr="00E06482">
        <w:rPr>
          <w:rFonts w:ascii="Arial" w:hAnsi="Arial" w:cs="Arial"/>
          <w:sz w:val="22"/>
          <w:szCs w:val="22"/>
        </w:rPr>
        <w:lastRenderedPageBreak/>
        <w:t xml:space="preserve">           </w:t>
      </w:r>
      <w:r w:rsidRPr="00E06482">
        <w:rPr>
          <w:rFonts w:ascii="Arial" w:hAnsi="Arial" w:cs="Arial"/>
          <w:color w:val="auto"/>
          <w:sz w:val="22"/>
          <w:szCs w:val="22"/>
        </w:rPr>
        <w:t xml:space="preserve">   </w:t>
      </w:r>
      <w:bookmarkStart w:id="43" w:name="_Toc203041139"/>
      <w:proofErr w:type="spellStart"/>
      <w:r w:rsidRPr="00E06482">
        <w:rPr>
          <w:rFonts w:ascii="Arial" w:hAnsi="Arial" w:cs="Arial"/>
          <w:color w:val="auto"/>
          <w:sz w:val="22"/>
          <w:szCs w:val="22"/>
        </w:rPr>
        <w:t>Specialiųjų</w:t>
      </w:r>
      <w:proofErr w:type="spellEnd"/>
      <w:r w:rsidRPr="00E06482">
        <w:rPr>
          <w:rFonts w:ascii="Arial" w:hAnsi="Arial" w:cs="Arial"/>
          <w:color w:val="auto"/>
          <w:sz w:val="22"/>
          <w:szCs w:val="22"/>
        </w:rPr>
        <w:t xml:space="preserve"> pirkimo sąlygų </w:t>
      </w:r>
      <w:r w:rsidRPr="00E06482">
        <w:rPr>
          <w:rFonts w:ascii="Arial" w:eastAsia="Calibri" w:hAnsi="Arial" w:cs="Arial"/>
          <w:color w:val="auto"/>
          <w:sz w:val="22"/>
          <w:szCs w:val="22"/>
        </w:rPr>
        <w:t xml:space="preserve">1 </w:t>
      </w:r>
      <w:proofErr w:type="spellStart"/>
      <w:r w:rsidRPr="00E06482">
        <w:rPr>
          <w:rFonts w:ascii="Arial" w:eastAsia="Calibri" w:hAnsi="Arial" w:cs="Arial"/>
          <w:color w:val="auto"/>
          <w:sz w:val="22"/>
          <w:szCs w:val="22"/>
        </w:rPr>
        <w:t>priedas</w:t>
      </w:r>
      <w:bookmarkEnd w:id="43"/>
      <w:proofErr w:type="spellEnd"/>
      <w:r w:rsidRPr="00E06482">
        <w:rPr>
          <w:rFonts w:ascii="Arial" w:eastAsia="Calibri" w:hAnsi="Arial" w:cs="Arial"/>
          <w:color w:val="auto"/>
          <w:sz w:val="22"/>
          <w:szCs w:val="22"/>
        </w:rPr>
        <w:t xml:space="preserve"> </w:t>
      </w:r>
    </w:p>
    <w:p w14:paraId="20256137" w14:textId="77777777" w:rsidR="00E14656" w:rsidRPr="00E06482" w:rsidRDefault="00E14656" w:rsidP="004E39A1">
      <w:pPr>
        <w:pStyle w:val="Heading1"/>
        <w:spacing w:before="0" w:after="0" w:line="288" w:lineRule="auto"/>
        <w:rPr>
          <w:rFonts w:ascii="Arial" w:hAnsi="Arial" w:cs="Arial"/>
          <w:color w:val="auto"/>
          <w:sz w:val="22"/>
          <w:szCs w:val="22"/>
        </w:rPr>
      </w:pPr>
    </w:p>
    <w:p w14:paraId="550F3845" w14:textId="77777777" w:rsidR="00E14656" w:rsidRPr="00E06482" w:rsidRDefault="00E14656" w:rsidP="004E39A1">
      <w:pPr>
        <w:pStyle w:val="Heading2"/>
        <w:spacing w:before="0" w:after="0" w:line="288" w:lineRule="auto"/>
        <w:rPr>
          <w:rFonts w:ascii="Arial" w:hAnsi="Arial" w:cs="Arial"/>
          <w:b/>
          <w:bCs/>
          <w:sz w:val="22"/>
          <w:szCs w:val="22"/>
        </w:rPr>
      </w:pPr>
    </w:p>
    <w:p w14:paraId="43EE9F3C" w14:textId="77777777" w:rsidR="00E14656" w:rsidRPr="00E06482" w:rsidRDefault="00E14656" w:rsidP="004E39A1">
      <w:pPr>
        <w:spacing w:after="0" w:line="288" w:lineRule="auto"/>
        <w:jc w:val="center"/>
        <w:rPr>
          <w:rFonts w:ascii="Arial" w:hAnsi="Arial" w:cs="Arial"/>
          <w:b/>
          <w:bCs/>
          <w:sz w:val="22"/>
          <w:szCs w:val="22"/>
        </w:rPr>
      </w:pPr>
      <w:r w:rsidRPr="00E06482">
        <w:rPr>
          <w:rFonts w:ascii="Arial" w:hAnsi="Arial" w:cs="Arial"/>
          <w:b/>
          <w:bCs/>
          <w:sz w:val="22"/>
          <w:szCs w:val="22"/>
        </w:rPr>
        <w:t>TERMINAI</w:t>
      </w:r>
    </w:p>
    <w:p w14:paraId="345F976A" w14:textId="77777777" w:rsidR="00E14656" w:rsidRPr="00E06482" w:rsidRDefault="00E14656" w:rsidP="004E39A1">
      <w:pPr>
        <w:spacing w:after="0" w:line="288"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E14656" w:rsidRPr="00E06482" w14:paraId="775E1E15" w14:textId="77777777" w:rsidTr="00106C7C">
        <w:trPr>
          <w:trHeight w:val="20"/>
        </w:trPr>
        <w:tc>
          <w:tcPr>
            <w:tcW w:w="726" w:type="dxa"/>
            <w:shd w:val="clear" w:color="auto" w:fill="D9D9D9" w:themeFill="background1" w:themeFillShade="D9"/>
            <w:tcMar>
              <w:top w:w="0" w:type="dxa"/>
              <w:left w:w="108" w:type="dxa"/>
              <w:bottom w:w="0" w:type="dxa"/>
              <w:right w:w="108" w:type="dxa"/>
            </w:tcMar>
          </w:tcPr>
          <w:p w14:paraId="52409672" w14:textId="77777777" w:rsidR="00E14656" w:rsidRPr="00E06482" w:rsidRDefault="00E14656" w:rsidP="004E39A1">
            <w:pPr>
              <w:spacing w:after="0" w:line="288" w:lineRule="auto"/>
              <w:jc w:val="center"/>
              <w:rPr>
                <w:rFonts w:ascii="Arial" w:hAnsi="Arial" w:cs="Arial"/>
                <w:b/>
                <w:bCs/>
                <w:sz w:val="22"/>
                <w:szCs w:val="22"/>
              </w:rPr>
            </w:pPr>
            <w:r w:rsidRPr="00E06482">
              <w:rPr>
                <w:rFonts w:ascii="Arial" w:hAnsi="Arial" w:cs="Arial"/>
                <w:b/>
                <w:bCs/>
                <w:sz w:val="22"/>
                <w:szCs w:val="22"/>
              </w:rPr>
              <w:t>Eil.</w:t>
            </w:r>
          </w:p>
          <w:p w14:paraId="12D8848F" w14:textId="77777777" w:rsidR="00E14656" w:rsidRPr="00E06482" w:rsidRDefault="00E14656" w:rsidP="004E39A1">
            <w:pPr>
              <w:spacing w:after="0" w:line="288" w:lineRule="auto"/>
              <w:jc w:val="center"/>
              <w:rPr>
                <w:rFonts w:ascii="Arial" w:hAnsi="Arial" w:cs="Arial"/>
                <w:b/>
                <w:bCs/>
                <w:sz w:val="22"/>
                <w:szCs w:val="22"/>
              </w:rPr>
            </w:pPr>
            <w:r w:rsidRPr="00E06482">
              <w:rPr>
                <w:rFonts w:ascii="Arial" w:hAnsi="Arial" w:cs="Arial"/>
                <w:b/>
                <w:bCs/>
                <w:sz w:val="22"/>
                <w:szCs w:val="22"/>
              </w:rPr>
              <w:t>Nr.</w:t>
            </w:r>
          </w:p>
        </w:tc>
        <w:tc>
          <w:tcPr>
            <w:tcW w:w="2531" w:type="dxa"/>
            <w:shd w:val="clear" w:color="auto" w:fill="D9D9D9" w:themeFill="background1" w:themeFillShade="D9"/>
            <w:tcMar>
              <w:top w:w="0" w:type="dxa"/>
              <w:left w:w="108" w:type="dxa"/>
              <w:bottom w:w="0" w:type="dxa"/>
              <w:right w:w="108" w:type="dxa"/>
            </w:tcMar>
          </w:tcPr>
          <w:p w14:paraId="17622011" w14:textId="77777777" w:rsidR="00E14656" w:rsidRPr="00E06482" w:rsidRDefault="00E14656" w:rsidP="004E39A1">
            <w:pPr>
              <w:spacing w:after="0" w:line="288" w:lineRule="auto"/>
              <w:jc w:val="center"/>
              <w:rPr>
                <w:rFonts w:ascii="Arial" w:hAnsi="Arial" w:cs="Arial"/>
                <w:b/>
                <w:bCs/>
                <w:sz w:val="22"/>
                <w:szCs w:val="22"/>
              </w:rPr>
            </w:pPr>
            <w:r w:rsidRPr="00E06482">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A74F5E8" w14:textId="77777777" w:rsidR="00E14656" w:rsidRPr="00E06482" w:rsidRDefault="00E14656" w:rsidP="004E39A1">
            <w:pPr>
              <w:spacing w:after="0" w:line="288" w:lineRule="auto"/>
              <w:jc w:val="center"/>
              <w:rPr>
                <w:rFonts w:ascii="Arial" w:hAnsi="Arial" w:cs="Arial"/>
                <w:b/>
                <w:sz w:val="22"/>
                <w:szCs w:val="22"/>
              </w:rPr>
            </w:pPr>
            <w:r w:rsidRPr="00E06482">
              <w:rPr>
                <w:rFonts w:ascii="Arial" w:hAnsi="Arial" w:cs="Arial"/>
                <w:b/>
                <w:sz w:val="22"/>
                <w:szCs w:val="22"/>
              </w:rPr>
              <w:t>DATA/DIENŲ SKAIČIUS/ LAIKAS</w:t>
            </w:r>
          </w:p>
          <w:p w14:paraId="640A94EE" w14:textId="77777777" w:rsidR="00E14656" w:rsidRPr="00E06482" w:rsidRDefault="00E14656" w:rsidP="004E39A1">
            <w:pPr>
              <w:spacing w:after="0" w:line="288" w:lineRule="auto"/>
              <w:jc w:val="center"/>
              <w:rPr>
                <w:rFonts w:ascii="Arial" w:hAnsi="Arial" w:cs="Arial"/>
                <w:sz w:val="22"/>
                <w:szCs w:val="22"/>
              </w:rPr>
            </w:pPr>
            <w:r w:rsidRPr="00E06482">
              <w:rPr>
                <w:rFonts w:ascii="Arial" w:hAnsi="Arial" w:cs="Arial"/>
                <w:sz w:val="22"/>
                <w:szCs w:val="22"/>
              </w:rPr>
              <w:t xml:space="preserve">(Lietuvos </w:t>
            </w:r>
            <w:proofErr w:type="spellStart"/>
            <w:r w:rsidRPr="00E06482">
              <w:rPr>
                <w:rFonts w:ascii="Arial" w:hAnsi="Arial" w:cs="Arial"/>
                <w:sz w:val="22"/>
                <w:szCs w:val="22"/>
              </w:rPr>
              <w:t>laiku</w:t>
            </w:r>
            <w:proofErr w:type="spellEnd"/>
            <w:r w:rsidRPr="00E06482">
              <w:rPr>
                <w:rFonts w:ascii="Arial" w:hAnsi="Arial" w:cs="Arial"/>
                <w:sz w:val="22"/>
                <w:szCs w:val="22"/>
              </w:rPr>
              <w:t>)</w:t>
            </w:r>
          </w:p>
        </w:tc>
        <w:tc>
          <w:tcPr>
            <w:tcW w:w="2954" w:type="dxa"/>
            <w:shd w:val="clear" w:color="auto" w:fill="D9D9D9" w:themeFill="background1" w:themeFillShade="D9"/>
            <w:tcMar>
              <w:top w:w="0" w:type="dxa"/>
              <w:left w:w="108" w:type="dxa"/>
              <w:bottom w:w="0" w:type="dxa"/>
              <w:right w:w="108" w:type="dxa"/>
            </w:tcMar>
          </w:tcPr>
          <w:p w14:paraId="05004B87" w14:textId="77777777" w:rsidR="00E14656" w:rsidRPr="00E06482" w:rsidRDefault="00E14656" w:rsidP="004E39A1">
            <w:pPr>
              <w:spacing w:after="0" w:line="288" w:lineRule="auto"/>
              <w:jc w:val="center"/>
              <w:rPr>
                <w:rFonts w:ascii="Arial" w:hAnsi="Arial" w:cs="Arial"/>
                <w:b/>
                <w:sz w:val="22"/>
                <w:szCs w:val="22"/>
              </w:rPr>
            </w:pPr>
            <w:r w:rsidRPr="00E06482">
              <w:rPr>
                <w:rFonts w:ascii="Arial" w:hAnsi="Arial" w:cs="Arial"/>
                <w:b/>
                <w:sz w:val="22"/>
                <w:szCs w:val="22"/>
              </w:rPr>
              <w:t>PASTABOS</w:t>
            </w:r>
          </w:p>
        </w:tc>
      </w:tr>
      <w:tr w:rsidR="00E14656" w:rsidRPr="00650283" w14:paraId="6A5C584C" w14:textId="77777777" w:rsidTr="00106C7C">
        <w:trPr>
          <w:trHeight w:val="20"/>
        </w:trPr>
        <w:tc>
          <w:tcPr>
            <w:tcW w:w="726" w:type="dxa"/>
            <w:shd w:val="clear" w:color="auto" w:fill="auto"/>
            <w:tcMar>
              <w:top w:w="0" w:type="dxa"/>
              <w:left w:w="108" w:type="dxa"/>
              <w:bottom w:w="0" w:type="dxa"/>
              <w:right w:w="108" w:type="dxa"/>
            </w:tcMar>
          </w:tcPr>
          <w:p w14:paraId="70B4F3A0" w14:textId="77777777" w:rsidR="00E14656" w:rsidRPr="00E06482" w:rsidRDefault="00E14656" w:rsidP="004E39A1">
            <w:pPr>
              <w:keepNext/>
              <w:spacing w:after="0" w:line="288" w:lineRule="auto"/>
              <w:rPr>
                <w:rFonts w:ascii="Arial" w:hAnsi="Arial" w:cs="Arial"/>
                <w:bCs/>
                <w:sz w:val="22"/>
                <w:szCs w:val="22"/>
              </w:rPr>
            </w:pPr>
            <w:r w:rsidRPr="00E06482">
              <w:rPr>
                <w:rFonts w:ascii="Arial" w:hAnsi="Arial" w:cs="Arial"/>
                <w:bCs/>
                <w:sz w:val="22"/>
                <w:szCs w:val="22"/>
              </w:rPr>
              <w:t>1.</w:t>
            </w:r>
          </w:p>
        </w:tc>
        <w:tc>
          <w:tcPr>
            <w:tcW w:w="2531" w:type="dxa"/>
            <w:shd w:val="clear" w:color="auto" w:fill="auto"/>
            <w:tcMar>
              <w:top w:w="0" w:type="dxa"/>
              <w:left w:w="108" w:type="dxa"/>
              <w:bottom w:w="0" w:type="dxa"/>
              <w:right w:w="108" w:type="dxa"/>
            </w:tcMar>
          </w:tcPr>
          <w:p w14:paraId="68F345D2" w14:textId="77777777" w:rsidR="00E14656" w:rsidRPr="00E06482" w:rsidRDefault="00E14656" w:rsidP="004E39A1">
            <w:pPr>
              <w:keepNext/>
              <w:spacing w:after="0" w:line="288" w:lineRule="auto"/>
              <w:rPr>
                <w:rFonts w:ascii="Arial" w:hAnsi="Arial" w:cs="Arial"/>
                <w:sz w:val="22"/>
                <w:szCs w:val="22"/>
              </w:rPr>
            </w:pPr>
            <w:proofErr w:type="spellStart"/>
            <w:r w:rsidRPr="00E06482">
              <w:rPr>
                <w:rFonts w:ascii="Arial" w:hAnsi="Arial" w:cs="Arial"/>
                <w:bCs/>
                <w:sz w:val="22"/>
                <w:szCs w:val="22"/>
              </w:rPr>
              <w:t>Pasiūlymų</w:t>
            </w:r>
            <w:proofErr w:type="spellEnd"/>
            <w:r w:rsidRPr="00E06482">
              <w:rPr>
                <w:rFonts w:ascii="Arial" w:hAnsi="Arial" w:cs="Arial"/>
                <w:bCs/>
                <w:sz w:val="22"/>
                <w:szCs w:val="22"/>
              </w:rPr>
              <w:t xml:space="preserve"> pateikimo terminas</w:t>
            </w:r>
          </w:p>
        </w:tc>
        <w:tc>
          <w:tcPr>
            <w:tcW w:w="3643" w:type="dxa"/>
            <w:shd w:val="clear" w:color="auto" w:fill="auto"/>
            <w:tcMar>
              <w:top w:w="0" w:type="dxa"/>
              <w:left w:w="108" w:type="dxa"/>
              <w:bottom w:w="0" w:type="dxa"/>
              <w:right w:w="108" w:type="dxa"/>
            </w:tcMar>
          </w:tcPr>
          <w:p w14:paraId="57CA7D80"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 xml:space="preserve">nurodytas </w:t>
            </w:r>
            <w:proofErr w:type="spellStart"/>
            <w:r w:rsidRPr="00E06482">
              <w:rPr>
                <w:rFonts w:ascii="Arial" w:hAnsi="Arial" w:cs="Arial"/>
                <w:sz w:val="22"/>
                <w:szCs w:val="22"/>
              </w:rPr>
              <w:t>skelbime</w:t>
            </w:r>
            <w:proofErr w:type="spellEnd"/>
            <w:r w:rsidRPr="00E06482">
              <w:rPr>
                <w:rFonts w:ascii="Arial" w:hAnsi="Arial" w:cs="Arial"/>
                <w:sz w:val="22"/>
                <w:szCs w:val="22"/>
              </w:rPr>
              <w:t xml:space="preserve"> </w:t>
            </w:r>
          </w:p>
        </w:tc>
        <w:tc>
          <w:tcPr>
            <w:tcW w:w="2954" w:type="dxa"/>
            <w:shd w:val="clear" w:color="auto" w:fill="auto"/>
            <w:tcMar>
              <w:top w:w="0" w:type="dxa"/>
              <w:left w:w="108" w:type="dxa"/>
              <w:bottom w:w="0" w:type="dxa"/>
              <w:right w:w="108" w:type="dxa"/>
            </w:tcMar>
          </w:tcPr>
          <w:p w14:paraId="0E3D8D24" w14:textId="77777777" w:rsidR="00E14656" w:rsidRPr="00E06482" w:rsidRDefault="00E14656" w:rsidP="004E39A1">
            <w:pPr>
              <w:spacing w:after="0" w:line="288" w:lineRule="auto"/>
              <w:rPr>
                <w:rFonts w:ascii="Arial" w:hAnsi="Arial" w:cs="Arial"/>
                <w:iCs/>
                <w:sz w:val="22"/>
                <w:szCs w:val="22"/>
                <w:lang w:val="pl-PL"/>
              </w:rPr>
            </w:pPr>
            <w:r w:rsidRPr="00E06482">
              <w:rPr>
                <w:rFonts w:ascii="Arial" w:hAnsi="Arial" w:cs="Arial"/>
                <w:sz w:val="22"/>
                <w:szCs w:val="22"/>
                <w:lang w:val="pl-PL"/>
              </w:rPr>
              <w:t>Perkančioji organizacija turi teisę pratęsti pasiūlymų pateikimo terminą.</w:t>
            </w:r>
          </w:p>
        </w:tc>
      </w:tr>
      <w:tr w:rsidR="00E14656" w:rsidRPr="00E06482" w14:paraId="7F75ACEF" w14:textId="77777777" w:rsidTr="00106C7C">
        <w:trPr>
          <w:trHeight w:val="20"/>
        </w:trPr>
        <w:tc>
          <w:tcPr>
            <w:tcW w:w="726" w:type="dxa"/>
            <w:shd w:val="clear" w:color="auto" w:fill="auto"/>
            <w:tcMar>
              <w:top w:w="0" w:type="dxa"/>
              <w:left w:w="108" w:type="dxa"/>
              <w:bottom w:w="0" w:type="dxa"/>
              <w:right w:w="108" w:type="dxa"/>
            </w:tcMar>
          </w:tcPr>
          <w:p w14:paraId="73B43A9E" w14:textId="77777777" w:rsidR="00E14656" w:rsidRPr="00E06482" w:rsidRDefault="00E14656" w:rsidP="004E39A1">
            <w:pPr>
              <w:keepNext/>
              <w:spacing w:after="0" w:line="288" w:lineRule="auto"/>
              <w:rPr>
                <w:rFonts w:ascii="Arial" w:hAnsi="Arial" w:cs="Arial"/>
                <w:bCs/>
                <w:sz w:val="22"/>
                <w:szCs w:val="22"/>
              </w:rPr>
            </w:pPr>
            <w:r w:rsidRPr="00E06482">
              <w:rPr>
                <w:rFonts w:ascii="Arial" w:hAnsi="Arial" w:cs="Arial"/>
                <w:bCs/>
                <w:sz w:val="22"/>
                <w:szCs w:val="22"/>
              </w:rPr>
              <w:t>2.</w:t>
            </w:r>
          </w:p>
        </w:tc>
        <w:tc>
          <w:tcPr>
            <w:tcW w:w="2531" w:type="dxa"/>
            <w:shd w:val="clear" w:color="auto" w:fill="auto"/>
            <w:tcMar>
              <w:top w:w="0" w:type="dxa"/>
              <w:left w:w="108" w:type="dxa"/>
              <w:bottom w:w="0" w:type="dxa"/>
              <w:right w:w="108" w:type="dxa"/>
            </w:tcMar>
          </w:tcPr>
          <w:p w14:paraId="6439A586" w14:textId="77777777" w:rsidR="00E14656" w:rsidRPr="00E06482" w:rsidRDefault="00E14656" w:rsidP="004E39A1">
            <w:pPr>
              <w:keepNext/>
              <w:spacing w:after="0" w:line="288" w:lineRule="auto"/>
              <w:rPr>
                <w:rFonts w:ascii="Arial" w:hAnsi="Arial" w:cs="Arial"/>
                <w:sz w:val="22"/>
                <w:szCs w:val="22"/>
              </w:rPr>
            </w:pPr>
            <w:proofErr w:type="spellStart"/>
            <w:r w:rsidRPr="00E06482">
              <w:rPr>
                <w:rFonts w:ascii="Arial" w:eastAsia="Times New Roman" w:hAnsi="Arial" w:cs="Arial"/>
                <w:sz w:val="22"/>
                <w:szCs w:val="22"/>
              </w:rPr>
              <w:t>Pradinis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susipažinimas</w:t>
            </w:r>
            <w:proofErr w:type="spellEnd"/>
            <w:r w:rsidRPr="00E06482">
              <w:rPr>
                <w:rFonts w:ascii="Arial" w:eastAsia="Times New Roman" w:hAnsi="Arial" w:cs="Arial"/>
                <w:sz w:val="22"/>
                <w:szCs w:val="22"/>
              </w:rPr>
              <w:t xml:space="preserve"> su CVP IS </w:t>
            </w:r>
            <w:proofErr w:type="spellStart"/>
            <w:r w:rsidRPr="00E06482">
              <w:rPr>
                <w:rFonts w:ascii="Arial" w:eastAsia="Times New Roman" w:hAnsi="Arial" w:cs="Arial"/>
                <w:sz w:val="22"/>
                <w:szCs w:val="22"/>
              </w:rPr>
              <w:t>priemonėmis</w:t>
            </w:r>
            <w:proofErr w:type="spellEnd"/>
            <w:r w:rsidRPr="00E06482">
              <w:rPr>
                <w:rFonts w:ascii="Arial" w:eastAsia="Times New Roman" w:hAnsi="Arial" w:cs="Arial"/>
                <w:sz w:val="22"/>
                <w:szCs w:val="22"/>
              </w:rPr>
              <w:t xml:space="preserve"> gautais </w:t>
            </w:r>
            <w:proofErr w:type="spellStart"/>
            <w:r w:rsidRPr="00E06482">
              <w:rPr>
                <w:rFonts w:ascii="Arial" w:eastAsia="Times New Roman" w:hAnsi="Arial" w:cs="Arial"/>
                <w:sz w:val="22"/>
                <w:szCs w:val="22"/>
              </w:rPr>
              <w:t>pasiūlymais</w:t>
            </w:r>
            <w:proofErr w:type="spellEnd"/>
          </w:p>
        </w:tc>
        <w:tc>
          <w:tcPr>
            <w:tcW w:w="3643" w:type="dxa"/>
            <w:shd w:val="clear" w:color="auto" w:fill="auto"/>
            <w:tcMar>
              <w:top w:w="0" w:type="dxa"/>
              <w:left w:w="108" w:type="dxa"/>
              <w:bottom w:w="0" w:type="dxa"/>
              <w:right w:w="108" w:type="dxa"/>
            </w:tcMar>
          </w:tcPr>
          <w:p w14:paraId="128FF5B3"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Pradedamas</w:t>
            </w:r>
            <w:proofErr w:type="spellEnd"/>
            <w:r w:rsidRPr="00E06482">
              <w:rPr>
                <w:rFonts w:ascii="Arial" w:hAnsi="Arial" w:cs="Arial"/>
                <w:sz w:val="22"/>
                <w:szCs w:val="22"/>
              </w:rPr>
              <w:t xml:space="preserve"> ne anksčiau nei </w:t>
            </w:r>
            <w:r w:rsidRPr="00E06482">
              <w:rPr>
                <w:rFonts w:ascii="Arial" w:hAnsi="Arial" w:cs="Arial"/>
                <w:color w:val="000000" w:themeColor="text1"/>
                <w:sz w:val="22"/>
                <w:szCs w:val="22"/>
              </w:rPr>
              <w:t xml:space="preserve">po 45 </w:t>
            </w:r>
            <w:proofErr w:type="spellStart"/>
            <w:r w:rsidRPr="00E06482">
              <w:rPr>
                <w:rFonts w:ascii="Arial" w:hAnsi="Arial" w:cs="Arial"/>
                <w:color w:val="000000" w:themeColor="text1"/>
                <w:sz w:val="22"/>
                <w:szCs w:val="22"/>
              </w:rPr>
              <w:t>minučių</w:t>
            </w:r>
            <w:proofErr w:type="spellEnd"/>
            <w:r w:rsidRPr="00E06482">
              <w:rPr>
                <w:rFonts w:ascii="Arial" w:hAnsi="Arial" w:cs="Arial"/>
                <w:sz w:val="22"/>
                <w:szCs w:val="22"/>
              </w:rPr>
              <w:t xml:space="preserve"> po </w:t>
            </w:r>
            <w:proofErr w:type="spellStart"/>
            <w:r w:rsidRPr="00E06482">
              <w:rPr>
                <w:rFonts w:ascii="Arial" w:hAnsi="Arial" w:cs="Arial"/>
                <w:sz w:val="22"/>
                <w:szCs w:val="22"/>
              </w:rPr>
              <w:t>pasiūlymų</w:t>
            </w:r>
            <w:proofErr w:type="spellEnd"/>
            <w:r w:rsidRPr="00E06482">
              <w:rPr>
                <w:rFonts w:ascii="Arial" w:hAnsi="Arial" w:cs="Arial"/>
                <w:sz w:val="22"/>
                <w:szCs w:val="22"/>
              </w:rPr>
              <w:t xml:space="preserve"> pateikimo termino pabaigos</w:t>
            </w:r>
          </w:p>
        </w:tc>
        <w:tc>
          <w:tcPr>
            <w:tcW w:w="2954" w:type="dxa"/>
            <w:shd w:val="clear" w:color="auto" w:fill="auto"/>
            <w:tcMar>
              <w:top w:w="0" w:type="dxa"/>
              <w:left w:w="108" w:type="dxa"/>
              <w:bottom w:w="0" w:type="dxa"/>
              <w:right w:w="108" w:type="dxa"/>
            </w:tcMar>
          </w:tcPr>
          <w:p w14:paraId="37D19CB5" w14:textId="77777777" w:rsidR="00E14656" w:rsidRPr="00E06482" w:rsidRDefault="00E14656" w:rsidP="004E39A1">
            <w:pPr>
              <w:spacing w:after="0" w:line="288" w:lineRule="auto"/>
              <w:rPr>
                <w:rFonts w:ascii="Arial" w:hAnsi="Arial" w:cs="Arial"/>
                <w:iCs/>
                <w:sz w:val="22"/>
                <w:szCs w:val="22"/>
              </w:rPr>
            </w:pPr>
          </w:p>
        </w:tc>
      </w:tr>
      <w:tr w:rsidR="00E14656" w:rsidRPr="00E06482" w14:paraId="1F5D3F4C" w14:textId="77777777" w:rsidTr="00106C7C">
        <w:trPr>
          <w:trHeight w:val="20"/>
        </w:trPr>
        <w:tc>
          <w:tcPr>
            <w:tcW w:w="726" w:type="dxa"/>
            <w:shd w:val="clear" w:color="auto" w:fill="auto"/>
            <w:tcMar>
              <w:top w:w="0" w:type="dxa"/>
              <w:left w:w="108" w:type="dxa"/>
              <w:bottom w:w="0" w:type="dxa"/>
              <w:right w:w="108" w:type="dxa"/>
            </w:tcMar>
          </w:tcPr>
          <w:p w14:paraId="60783D37" w14:textId="77777777" w:rsidR="00E14656" w:rsidRPr="00E06482" w:rsidRDefault="00E14656" w:rsidP="004E39A1">
            <w:pPr>
              <w:keepNext/>
              <w:spacing w:after="0" w:line="288" w:lineRule="auto"/>
              <w:rPr>
                <w:rFonts w:ascii="Arial" w:hAnsi="Arial" w:cs="Arial"/>
                <w:bCs/>
                <w:sz w:val="22"/>
                <w:szCs w:val="22"/>
              </w:rPr>
            </w:pPr>
            <w:r w:rsidRPr="00E06482">
              <w:rPr>
                <w:rFonts w:ascii="Arial" w:hAnsi="Arial" w:cs="Arial"/>
                <w:bCs/>
                <w:sz w:val="22"/>
                <w:szCs w:val="22"/>
              </w:rPr>
              <w:t>3.</w:t>
            </w:r>
          </w:p>
        </w:tc>
        <w:tc>
          <w:tcPr>
            <w:tcW w:w="2531" w:type="dxa"/>
            <w:shd w:val="clear" w:color="auto" w:fill="auto"/>
            <w:tcMar>
              <w:top w:w="0" w:type="dxa"/>
              <w:left w:w="108" w:type="dxa"/>
              <w:bottom w:w="0" w:type="dxa"/>
              <w:right w:w="108" w:type="dxa"/>
            </w:tcMar>
          </w:tcPr>
          <w:p w14:paraId="7FD15280" w14:textId="77777777" w:rsidR="00E14656" w:rsidRPr="00E06482" w:rsidRDefault="00E14656" w:rsidP="004E39A1">
            <w:pPr>
              <w:keepNext/>
              <w:spacing w:after="0" w:line="288" w:lineRule="auto"/>
              <w:rPr>
                <w:rFonts w:ascii="Arial" w:hAnsi="Arial" w:cs="Arial"/>
                <w:bCs/>
                <w:sz w:val="22"/>
                <w:szCs w:val="22"/>
              </w:rPr>
            </w:pPr>
            <w:r w:rsidRPr="00E06482">
              <w:rPr>
                <w:rFonts w:ascii="Arial" w:hAnsi="Arial" w:cs="Arial"/>
                <w:sz w:val="22"/>
                <w:szCs w:val="22"/>
              </w:rPr>
              <w:t xml:space="preserve">Prašymą </w:t>
            </w:r>
            <w:proofErr w:type="spellStart"/>
            <w:r w:rsidRPr="00E06482">
              <w:rPr>
                <w:rFonts w:ascii="Arial" w:hAnsi="Arial" w:cs="Arial"/>
                <w:sz w:val="22"/>
                <w:szCs w:val="22"/>
              </w:rPr>
              <w:t>paaiškinti</w:t>
            </w:r>
            <w:proofErr w:type="spellEnd"/>
            <w:r w:rsidRPr="00E06482">
              <w:rPr>
                <w:rFonts w:ascii="Arial" w:hAnsi="Arial" w:cs="Arial"/>
                <w:sz w:val="22"/>
                <w:szCs w:val="22"/>
              </w:rPr>
              <w:t xml:space="preserve">, </w:t>
            </w:r>
            <w:proofErr w:type="spellStart"/>
            <w:r w:rsidRPr="00E06482">
              <w:rPr>
                <w:rFonts w:ascii="Arial" w:hAnsi="Arial" w:cs="Arial"/>
                <w:sz w:val="22"/>
                <w:szCs w:val="22"/>
              </w:rPr>
              <w:t>patikslinti</w:t>
            </w:r>
            <w:proofErr w:type="spellEnd"/>
            <w:r w:rsidRPr="00E06482">
              <w:rPr>
                <w:rFonts w:ascii="Arial" w:hAnsi="Arial" w:cs="Arial"/>
                <w:sz w:val="22"/>
                <w:szCs w:val="22"/>
              </w:rPr>
              <w:t xml:space="preserve"> pirkimo sąlygas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turi pateikti ne vėliau kaip:</w:t>
            </w:r>
          </w:p>
        </w:tc>
        <w:tc>
          <w:tcPr>
            <w:tcW w:w="3643" w:type="dxa"/>
            <w:shd w:val="clear" w:color="auto" w:fill="auto"/>
            <w:tcMar>
              <w:top w:w="0" w:type="dxa"/>
              <w:left w:w="108" w:type="dxa"/>
              <w:bottom w:w="0" w:type="dxa"/>
              <w:right w:w="108" w:type="dxa"/>
            </w:tcMar>
          </w:tcPr>
          <w:p w14:paraId="1C56EB71"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10 (dešimt)</w:t>
            </w:r>
            <w:r w:rsidRPr="00E06482">
              <w:rPr>
                <w:rFonts w:ascii="Arial" w:hAnsi="Arial" w:cs="Arial"/>
                <w:color w:val="00B050"/>
                <w:sz w:val="22"/>
                <w:szCs w:val="22"/>
              </w:rPr>
              <w:t xml:space="preserve"> </w:t>
            </w:r>
            <w:r w:rsidRPr="00E06482">
              <w:rPr>
                <w:rFonts w:ascii="Arial" w:hAnsi="Arial" w:cs="Arial"/>
                <w:sz w:val="22"/>
                <w:szCs w:val="22"/>
              </w:rPr>
              <w:t xml:space="preserve">dienų iki </w:t>
            </w:r>
            <w:proofErr w:type="spellStart"/>
            <w:r w:rsidRPr="00E06482">
              <w:rPr>
                <w:rFonts w:ascii="Arial" w:hAnsi="Arial" w:cs="Arial"/>
                <w:sz w:val="22"/>
                <w:szCs w:val="22"/>
              </w:rPr>
              <w:t>pasiūlymų</w:t>
            </w:r>
            <w:proofErr w:type="spellEnd"/>
            <w:r w:rsidRPr="00E06482">
              <w:rPr>
                <w:rFonts w:ascii="Arial" w:hAnsi="Arial" w:cs="Arial"/>
                <w:sz w:val="22"/>
                <w:szCs w:val="22"/>
              </w:rPr>
              <w:t xml:space="preserve"> pateikimo termino dienos</w:t>
            </w:r>
          </w:p>
        </w:tc>
        <w:tc>
          <w:tcPr>
            <w:tcW w:w="2954" w:type="dxa"/>
            <w:shd w:val="clear" w:color="auto" w:fill="auto"/>
            <w:tcMar>
              <w:top w:w="0" w:type="dxa"/>
              <w:left w:w="108" w:type="dxa"/>
              <w:bottom w:w="0" w:type="dxa"/>
              <w:right w:w="108" w:type="dxa"/>
            </w:tcMar>
          </w:tcPr>
          <w:p w14:paraId="4D931A1A" w14:textId="77777777" w:rsidR="00E14656" w:rsidRPr="00E06482" w:rsidRDefault="00E14656" w:rsidP="004E39A1">
            <w:pPr>
              <w:spacing w:after="0" w:line="288" w:lineRule="auto"/>
              <w:rPr>
                <w:rFonts w:ascii="Arial" w:hAnsi="Arial" w:cs="Arial"/>
                <w:iCs/>
                <w:color w:val="7030A0"/>
                <w:sz w:val="22"/>
                <w:szCs w:val="22"/>
              </w:rPr>
            </w:pPr>
          </w:p>
        </w:tc>
      </w:tr>
      <w:tr w:rsidR="00E14656" w:rsidRPr="00E06482" w14:paraId="42252818" w14:textId="77777777" w:rsidTr="00106C7C">
        <w:trPr>
          <w:trHeight w:val="20"/>
        </w:trPr>
        <w:tc>
          <w:tcPr>
            <w:tcW w:w="726" w:type="dxa"/>
            <w:shd w:val="clear" w:color="auto" w:fill="auto"/>
            <w:tcMar>
              <w:top w:w="0" w:type="dxa"/>
              <w:left w:w="108" w:type="dxa"/>
              <w:bottom w:w="0" w:type="dxa"/>
              <w:right w:w="108" w:type="dxa"/>
            </w:tcMar>
          </w:tcPr>
          <w:p w14:paraId="57521702"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 xml:space="preserve">4. </w:t>
            </w:r>
          </w:p>
        </w:tc>
        <w:tc>
          <w:tcPr>
            <w:tcW w:w="2531" w:type="dxa"/>
            <w:shd w:val="clear" w:color="auto" w:fill="auto"/>
            <w:tcMar>
              <w:top w:w="0" w:type="dxa"/>
              <w:left w:w="108" w:type="dxa"/>
              <w:bottom w:w="0" w:type="dxa"/>
              <w:right w:w="108" w:type="dxa"/>
            </w:tcMar>
          </w:tcPr>
          <w:p w14:paraId="03497DC0"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pirkimo sąlygų </w:t>
            </w:r>
            <w:proofErr w:type="spellStart"/>
            <w:r w:rsidRPr="00E06482">
              <w:rPr>
                <w:rFonts w:ascii="Arial" w:hAnsi="Arial" w:cs="Arial"/>
                <w:sz w:val="22"/>
                <w:szCs w:val="22"/>
              </w:rPr>
              <w:t>paaiškinimą</w:t>
            </w:r>
            <w:proofErr w:type="spellEnd"/>
            <w:r w:rsidRPr="00E06482">
              <w:rPr>
                <w:rFonts w:ascii="Arial" w:hAnsi="Arial" w:cs="Arial"/>
                <w:sz w:val="22"/>
                <w:szCs w:val="22"/>
              </w:rPr>
              <w:t xml:space="preserve">, </w:t>
            </w:r>
            <w:proofErr w:type="spellStart"/>
            <w:r w:rsidRPr="00E06482">
              <w:rPr>
                <w:rFonts w:ascii="Arial" w:hAnsi="Arial" w:cs="Arial"/>
                <w:sz w:val="22"/>
                <w:szCs w:val="22"/>
              </w:rPr>
              <w:t>patikslinimą</w:t>
            </w:r>
            <w:proofErr w:type="spellEnd"/>
            <w:r w:rsidRPr="00E06482">
              <w:rPr>
                <w:rFonts w:ascii="Arial" w:hAnsi="Arial" w:cs="Arial"/>
                <w:sz w:val="22"/>
                <w:szCs w:val="22"/>
              </w:rPr>
              <w:t xml:space="preserve"> pateikia </w:t>
            </w:r>
            <w:proofErr w:type="spellStart"/>
            <w:r w:rsidRPr="00E06482">
              <w:rPr>
                <w:rFonts w:ascii="Arial" w:hAnsi="Arial" w:cs="Arial"/>
                <w:sz w:val="22"/>
                <w:szCs w:val="22"/>
              </w:rPr>
              <w:t>visiems</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tiekėjams</w:t>
            </w:r>
            <w:proofErr w:type="spellEnd"/>
            <w:r w:rsidRPr="00E06482">
              <w:rPr>
                <w:rFonts w:ascii="Arial" w:hAnsi="Arial" w:cs="Arial"/>
                <w:sz w:val="22"/>
                <w:szCs w:val="22"/>
              </w:rPr>
              <w:t xml:space="preserve"> ne vėliau kaip:</w:t>
            </w:r>
          </w:p>
        </w:tc>
        <w:tc>
          <w:tcPr>
            <w:tcW w:w="3643" w:type="dxa"/>
            <w:shd w:val="clear" w:color="auto" w:fill="auto"/>
            <w:tcMar>
              <w:top w:w="0" w:type="dxa"/>
              <w:left w:w="108" w:type="dxa"/>
              <w:bottom w:w="0" w:type="dxa"/>
              <w:right w:w="108" w:type="dxa"/>
            </w:tcMar>
          </w:tcPr>
          <w:p w14:paraId="3569CFF2"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6 (</w:t>
            </w:r>
            <w:proofErr w:type="spellStart"/>
            <w:r w:rsidRPr="00E06482">
              <w:rPr>
                <w:rFonts w:ascii="Arial" w:hAnsi="Arial" w:cs="Arial"/>
                <w:sz w:val="22"/>
                <w:szCs w:val="22"/>
              </w:rPr>
              <w:t>šešios</w:t>
            </w:r>
            <w:proofErr w:type="spellEnd"/>
            <w:r w:rsidRPr="00E06482">
              <w:rPr>
                <w:rFonts w:ascii="Arial" w:hAnsi="Arial" w:cs="Arial"/>
                <w:sz w:val="22"/>
                <w:szCs w:val="22"/>
              </w:rPr>
              <w:t xml:space="preserve">) dienos iki </w:t>
            </w:r>
            <w:proofErr w:type="spellStart"/>
            <w:r w:rsidRPr="00E06482">
              <w:rPr>
                <w:rFonts w:ascii="Arial" w:hAnsi="Arial" w:cs="Arial"/>
                <w:sz w:val="22"/>
                <w:szCs w:val="22"/>
              </w:rPr>
              <w:t>pasiūlymų</w:t>
            </w:r>
            <w:proofErr w:type="spellEnd"/>
            <w:r w:rsidRPr="00E06482">
              <w:rPr>
                <w:rFonts w:ascii="Arial" w:hAnsi="Arial" w:cs="Arial"/>
                <w:sz w:val="22"/>
                <w:szCs w:val="22"/>
              </w:rPr>
              <w:t xml:space="preserve"> pateikimo termino dienos</w:t>
            </w:r>
          </w:p>
        </w:tc>
        <w:tc>
          <w:tcPr>
            <w:tcW w:w="2954" w:type="dxa"/>
            <w:shd w:val="clear" w:color="auto" w:fill="auto"/>
            <w:tcMar>
              <w:top w:w="0" w:type="dxa"/>
              <w:left w:w="108" w:type="dxa"/>
              <w:bottom w:w="0" w:type="dxa"/>
              <w:right w:w="108" w:type="dxa"/>
            </w:tcMar>
          </w:tcPr>
          <w:p w14:paraId="375B3C4D" w14:textId="77777777" w:rsidR="00E14656" w:rsidRPr="00E06482" w:rsidRDefault="00E14656" w:rsidP="004E39A1">
            <w:pPr>
              <w:spacing w:after="0" w:line="288" w:lineRule="auto"/>
              <w:rPr>
                <w:rFonts w:ascii="Arial" w:hAnsi="Arial" w:cs="Arial"/>
                <w:sz w:val="22"/>
                <w:szCs w:val="22"/>
              </w:rPr>
            </w:pPr>
          </w:p>
        </w:tc>
      </w:tr>
      <w:tr w:rsidR="00E14656" w:rsidRPr="00E06482" w14:paraId="17210D35" w14:textId="77777777" w:rsidTr="00106C7C">
        <w:trPr>
          <w:trHeight w:val="20"/>
        </w:trPr>
        <w:tc>
          <w:tcPr>
            <w:tcW w:w="726" w:type="dxa"/>
            <w:shd w:val="clear" w:color="auto" w:fill="auto"/>
            <w:tcMar>
              <w:top w:w="0" w:type="dxa"/>
              <w:left w:w="108" w:type="dxa"/>
              <w:bottom w:w="0" w:type="dxa"/>
              <w:right w:w="108" w:type="dxa"/>
            </w:tcMar>
          </w:tcPr>
          <w:p w14:paraId="267FFD8F"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5.</w:t>
            </w:r>
          </w:p>
        </w:tc>
        <w:tc>
          <w:tcPr>
            <w:tcW w:w="2531" w:type="dxa"/>
            <w:shd w:val="clear" w:color="auto" w:fill="auto"/>
            <w:tcMar>
              <w:top w:w="0" w:type="dxa"/>
              <w:left w:w="108" w:type="dxa"/>
              <w:bottom w:w="0" w:type="dxa"/>
              <w:right w:w="108" w:type="dxa"/>
            </w:tcMar>
          </w:tcPr>
          <w:p w14:paraId="172F0C73"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Objekto</w:t>
            </w:r>
            <w:proofErr w:type="spellEnd"/>
            <w:r w:rsidRPr="00E06482">
              <w:rPr>
                <w:rFonts w:ascii="Arial" w:hAnsi="Arial" w:cs="Arial"/>
                <w:sz w:val="22"/>
                <w:szCs w:val="22"/>
              </w:rPr>
              <w:t xml:space="preserve"> </w:t>
            </w:r>
            <w:proofErr w:type="spellStart"/>
            <w:r w:rsidRPr="00E06482">
              <w:rPr>
                <w:rFonts w:ascii="Arial" w:hAnsi="Arial" w:cs="Arial"/>
                <w:sz w:val="22"/>
                <w:szCs w:val="22"/>
              </w:rPr>
              <w:t>apžiūra</w:t>
            </w:r>
            <w:proofErr w:type="spellEnd"/>
            <w:r w:rsidRPr="00E06482">
              <w:rPr>
                <w:rFonts w:ascii="Arial" w:hAnsi="Arial" w:cs="Arial"/>
                <w:sz w:val="22"/>
                <w:szCs w:val="22"/>
              </w:rPr>
              <w:t xml:space="preserve"> bus </w:t>
            </w:r>
            <w:proofErr w:type="spellStart"/>
            <w:r w:rsidRPr="00E06482">
              <w:rPr>
                <w:rFonts w:ascii="Arial" w:hAnsi="Arial" w:cs="Arial"/>
                <w:sz w:val="22"/>
                <w:szCs w:val="22"/>
              </w:rPr>
              <w:t>vykdoma</w:t>
            </w:r>
            <w:proofErr w:type="spellEnd"/>
            <w:r w:rsidRPr="00E06482">
              <w:rPr>
                <w:rFonts w:ascii="Arial" w:hAnsi="Arial" w:cs="Arial"/>
                <w:sz w:val="22"/>
                <w:szCs w:val="22"/>
              </w:rPr>
              <w:t>:</w:t>
            </w:r>
          </w:p>
        </w:tc>
        <w:tc>
          <w:tcPr>
            <w:tcW w:w="3643" w:type="dxa"/>
            <w:shd w:val="clear" w:color="auto" w:fill="auto"/>
            <w:tcMar>
              <w:top w:w="0" w:type="dxa"/>
              <w:left w:w="108" w:type="dxa"/>
              <w:bottom w:w="0" w:type="dxa"/>
              <w:right w:w="108" w:type="dxa"/>
            </w:tcMar>
          </w:tcPr>
          <w:p w14:paraId="02FD65C8" w14:textId="77777777" w:rsidR="00E14656" w:rsidRPr="00E06482" w:rsidRDefault="00E14656" w:rsidP="004E39A1">
            <w:pPr>
              <w:spacing w:after="0" w:line="288" w:lineRule="auto"/>
              <w:rPr>
                <w:rFonts w:ascii="Arial" w:hAnsi="Arial" w:cs="Arial"/>
                <w:iCs/>
                <w:color w:val="FF0000"/>
                <w:sz w:val="22"/>
                <w:szCs w:val="22"/>
              </w:rPr>
            </w:pPr>
            <w:r w:rsidRPr="00E06482">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4E366081" w14:textId="77777777" w:rsidR="00E14656" w:rsidRPr="00E06482" w:rsidRDefault="00E14656" w:rsidP="004E39A1">
            <w:pPr>
              <w:spacing w:after="0" w:line="288" w:lineRule="auto"/>
              <w:rPr>
                <w:rFonts w:ascii="Arial" w:hAnsi="Arial" w:cs="Arial"/>
                <w:sz w:val="22"/>
                <w:szCs w:val="22"/>
              </w:rPr>
            </w:pPr>
          </w:p>
        </w:tc>
      </w:tr>
      <w:tr w:rsidR="00E14656" w:rsidRPr="00E06482" w14:paraId="0AFFCDCD" w14:textId="77777777" w:rsidTr="00106C7C">
        <w:trPr>
          <w:trHeight w:val="20"/>
        </w:trPr>
        <w:tc>
          <w:tcPr>
            <w:tcW w:w="726" w:type="dxa"/>
            <w:shd w:val="clear" w:color="auto" w:fill="auto"/>
            <w:tcMar>
              <w:top w:w="0" w:type="dxa"/>
              <w:left w:w="108" w:type="dxa"/>
              <w:bottom w:w="0" w:type="dxa"/>
              <w:right w:w="108" w:type="dxa"/>
            </w:tcMar>
          </w:tcPr>
          <w:p w14:paraId="6A047AA6"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6.</w:t>
            </w:r>
          </w:p>
        </w:tc>
        <w:tc>
          <w:tcPr>
            <w:tcW w:w="2531" w:type="dxa"/>
            <w:shd w:val="clear" w:color="auto" w:fill="auto"/>
            <w:tcMar>
              <w:top w:w="0" w:type="dxa"/>
              <w:left w:w="108" w:type="dxa"/>
              <w:bottom w:w="0" w:type="dxa"/>
              <w:right w:w="108" w:type="dxa"/>
            </w:tcMar>
          </w:tcPr>
          <w:p w14:paraId="48E22EAF"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rengs</w:t>
            </w:r>
            <w:proofErr w:type="spellEnd"/>
            <w:r w:rsidRPr="00E06482">
              <w:rPr>
                <w:rFonts w:ascii="Arial" w:hAnsi="Arial" w:cs="Arial"/>
                <w:sz w:val="22"/>
                <w:szCs w:val="22"/>
              </w:rPr>
              <w:t xml:space="preserve"> </w:t>
            </w:r>
            <w:proofErr w:type="spellStart"/>
            <w:r w:rsidRPr="00E06482">
              <w:rPr>
                <w:rFonts w:ascii="Arial" w:hAnsi="Arial" w:cs="Arial"/>
                <w:sz w:val="22"/>
                <w:szCs w:val="22"/>
              </w:rPr>
              <w:t>susitikimus</w:t>
            </w:r>
            <w:proofErr w:type="spellEnd"/>
            <w:r w:rsidRPr="00E06482">
              <w:rPr>
                <w:rFonts w:ascii="Arial" w:hAnsi="Arial" w:cs="Arial"/>
                <w:sz w:val="22"/>
                <w:szCs w:val="22"/>
              </w:rPr>
              <w:t xml:space="preserve"> su </w:t>
            </w:r>
            <w:proofErr w:type="spellStart"/>
            <w:r w:rsidRPr="00E06482">
              <w:rPr>
                <w:rFonts w:ascii="Arial" w:hAnsi="Arial" w:cs="Arial"/>
                <w:sz w:val="22"/>
                <w:szCs w:val="22"/>
              </w:rPr>
              <w:t>tiekėjais</w:t>
            </w:r>
            <w:proofErr w:type="spellEnd"/>
            <w:r w:rsidRPr="00E06482">
              <w:rPr>
                <w:rFonts w:ascii="Arial" w:hAnsi="Arial" w:cs="Arial"/>
                <w:sz w:val="22"/>
                <w:szCs w:val="22"/>
              </w:rPr>
              <w:t xml:space="preserve"> dėl pirkimo sąlygų </w:t>
            </w:r>
            <w:proofErr w:type="spellStart"/>
            <w:r w:rsidRPr="00E06482">
              <w:rPr>
                <w:rFonts w:ascii="Arial" w:hAnsi="Arial" w:cs="Arial"/>
                <w:sz w:val="22"/>
                <w:szCs w:val="22"/>
              </w:rPr>
              <w:t>paaiškinimo</w:t>
            </w:r>
            <w:proofErr w:type="spellEnd"/>
          </w:p>
        </w:tc>
        <w:tc>
          <w:tcPr>
            <w:tcW w:w="3643" w:type="dxa"/>
            <w:shd w:val="clear" w:color="auto" w:fill="auto"/>
            <w:tcMar>
              <w:top w:w="0" w:type="dxa"/>
              <w:left w:w="108" w:type="dxa"/>
              <w:bottom w:w="0" w:type="dxa"/>
              <w:right w:w="108" w:type="dxa"/>
            </w:tcMar>
          </w:tcPr>
          <w:p w14:paraId="2825DD7F" w14:textId="77777777" w:rsidR="00E14656" w:rsidRPr="00E06482" w:rsidRDefault="00E14656" w:rsidP="004E39A1">
            <w:pPr>
              <w:spacing w:after="0" w:line="288" w:lineRule="auto"/>
              <w:rPr>
                <w:rFonts w:ascii="Arial" w:hAnsi="Arial" w:cs="Arial"/>
                <w:iCs/>
                <w:sz w:val="22"/>
                <w:szCs w:val="22"/>
              </w:rPr>
            </w:pPr>
            <w:r w:rsidRPr="00E06482">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4FAF1685" w14:textId="77777777" w:rsidR="00E14656" w:rsidRPr="00E06482" w:rsidRDefault="00E14656" w:rsidP="004E39A1">
            <w:pPr>
              <w:spacing w:after="0" w:line="288" w:lineRule="auto"/>
              <w:rPr>
                <w:rFonts w:ascii="Arial" w:hAnsi="Arial" w:cs="Arial"/>
                <w:sz w:val="22"/>
                <w:szCs w:val="22"/>
              </w:rPr>
            </w:pPr>
          </w:p>
        </w:tc>
      </w:tr>
      <w:tr w:rsidR="00E14656" w:rsidRPr="00E06482" w14:paraId="6CDA71E7" w14:textId="77777777" w:rsidTr="00106C7C">
        <w:trPr>
          <w:trHeight w:val="20"/>
        </w:trPr>
        <w:tc>
          <w:tcPr>
            <w:tcW w:w="726" w:type="dxa"/>
            <w:shd w:val="clear" w:color="auto" w:fill="auto"/>
            <w:tcMar>
              <w:top w:w="0" w:type="dxa"/>
              <w:left w:w="108" w:type="dxa"/>
              <w:bottom w:w="0" w:type="dxa"/>
              <w:right w:w="108" w:type="dxa"/>
            </w:tcMar>
          </w:tcPr>
          <w:p w14:paraId="1286F104"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7.</w:t>
            </w:r>
          </w:p>
        </w:tc>
        <w:tc>
          <w:tcPr>
            <w:tcW w:w="2531" w:type="dxa"/>
            <w:shd w:val="clear" w:color="auto" w:fill="auto"/>
            <w:tcMar>
              <w:top w:w="0" w:type="dxa"/>
              <w:left w:w="108" w:type="dxa"/>
              <w:bottom w:w="0" w:type="dxa"/>
              <w:right w:w="108" w:type="dxa"/>
            </w:tcMar>
          </w:tcPr>
          <w:p w14:paraId="5DD8DB20"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Tiekėjai</w:t>
            </w:r>
            <w:proofErr w:type="spellEnd"/>
            <w:r w:rsidRPr="00E06482">
              <w:rPr>
                <w:rFonts w:ascii="Arial" w:hAnsi="Arial" w:cs="Arial"/>
                <w:sz w:val="22"/>
                <w:szCs w:val="22"/>
              </w:rPr>
              <w:t xml:space="preserve"> turi pateikti </w:t>
            </w:r>
            <w:proofErr w:type="spellStart"/>
            <w:r w:rsidRPr="00E06482">
              <w:rPr>
                <w:rFonts w:ascii="Arial" w:hAnsi="Arial" w:cs="Arial"/>
                <w:sz w:val="22"/>
                <w:szCs w:val="22"/>
              </w:rPr>
              <w:t>prekių</w:t>
            </w:r>
            <w:proofErr w:type="spellEnd"/>
            <w:r w:rsidRPr="00E06482">
              <w:rPr>
                <w:rFonts w:ascii="Arial" w:hAnsi="Arial" w:cs="Arial"/>
                <w:sz w:val="22"/>
                <w:szCs w:val="22"/>
              </w:rPr>
              <w:t xml:space="preserve"> </w:t>
            </w:r>
            <w:proofErr w:type="spellStart"/>
            <w:r w:rsidRPr="00E06482">
              <w:rPr>
                <w:rFonts w:ascii="Arial" w:hAnsi="Arial" w:cs="Arial"/>
                <w:sz w:val="22"/>
                <w:szCs w:val="22"/>
              </w:rPr>
              <w:t>pavyzdžius</w:t>
            </w:r>
            <w:proofErr w:type="spellEnd"/>
          </w:p>
        </w:tc>
        <w:tc>
          <w:tcPr>
            <w:tcW w:w="3643" w:type="dxa"/>
            <w:shd w:val="clear" w:color="auto" w:fill="auto"/>
            <w:tcMar>
              <w:top w:w="0" w:type="dxa"/>
              <w:left w:w="108" w:type="dxa"/>
              <w:bottom w:w="0" w:type="dxa"/>
              <w:right w:w="108" w:type="dxa"/>
            </w:tcMar>
          </w:tcPr>
          <w:p w14:paraId="635B4F10" w14:textId="77777777" w:rsidR="00E14656" w:rsidRPr="00E06482" w:rsidRDefault="00E14656" w:rsidP="004E39A1">
            <w:pPr>
              <w:suppressAutoHyphens/>
              <w:spacing w:after="0" w:line="288" w:lineRule="auto"/>
              <w:rPr>
                <w:rFonts w:ascii="Arial" w:eastAsia="Arial Unicode MS" w:hAnsi="Arial" w:cs="Arial"/>
                <w:sz w:val="22"/>
                <w:szCs w:val="22"/>
              </w:rPr>
            </w:pPr>
            <w:r w:rsidRPr="00E06482">
              <w:rPr>
                <w:rFonts w:ascii="Arial" w:eastAsia="Arial Unicode MS" w:hAnsi="Arial" w:cs="Arial"/>
                <w:sz w:val="22"/>
                <w:szCs w:val="22"/>
              </w:rPr>
              <w:t>NETAIKOMA</w:t>
            </w:r>
          </w:p>
          <w:p w14:paraId="40F4FCFE" w14:textId="77777777" w:rsidR="00E14656" w:rsidRPr="00E06482" w:rsidRDefault="00E14656" w:rsidP="004E39A1">
            <w:pPr>
              <w:spacing w:after="0" w:line="288" w:lineRule="auto"/>
              <w:rPr>
                <w:rFonts w:ascii="Arial" w:hAnsi="Arial" w:cs="Arial"/>
                <w:iCs/>
                <w:color w:val="00B050"/>
                <w:sz w:val="22"/>
                <w:szCs w:val="22"/>
              </w:rPr>
            </w:pPr>
            <w:r w:rsidRPr="00E06482">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119A707F" w14:textId="77777777" w:rsidR="00E14656" w:rsidRPr="00E06482" w:rsidRDefault="00E14656" w:rsidP="004E39A1">
            <w:pPr>
              <w:spacing w:after="0" w:line="288" w:lineRule="auto"/>
              <w:rPr>
                <w:rFonts w:ascii="Arial" w:hAnsi="Arial" w:cs="Arial"/>
                <w:sz w:val="22"/>
                <w:szCs w:val="22"/>
              </w:rPr>
            </w:pPr>
          </w:p>
        </w:tc>
      </w:tr>
      <w:tr w:rsidR="00E14656" w:rsidRPr="00E06482" w14:paraId="547575E6" w14:textId="77777777" w:rsidTr="00106C7C">
        <w:trPr>
          <w:trHeight w:val="20"/>
        </w:trPr>
        <w:tc>
          <w:tcPr>
            <w:tcW w:w="726" w:type="dxa"/>
            <w:shd w:val="clear" w:color="auto" w:fill="auto"/>
            <w:tcMar>
              <w:top w:w="0" w:type="dxa"/>
              <w:left w:w="108" w:type="dxa"/>
              <w:bottom w:w="0" w:type="dxa"/>
              <w:right w:w="108" w:type="dxa"/>
            </w:tcMar>
          </w:tcPr>
          <w:p w14:paraId="1350ACD9"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8.</w:t>
            </w:r>
          </w:p>
        </w:tc>
        <w:tc>
          <w:tcPr>
            <w:tcW w:w="2531" w:type="dxa"/>
            <w:shd w:val="clear" w:color="auto" w:fill="auto"/>
            <w:tcMar>
              <w:top w:w="0" w:type="dxa"/>
              <w:left w:w="108" w:type="dxa"/>
              <w:bottom w:w="0" w:type="dxa"/>
              <w:right w:w="108" w:type="dxa"/>
            </w:tcMar>
          </w:tcPr>
          <w:p w14:paraId="1903B31D"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bCs/>
                <w:sz w:val="22"/>
                <w:szCs w:val="22"/>
              </w:rPr>
              <w:t>Pasiūlymo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galiojimo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ir</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pasiūlymo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galiojimo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užtikrinimo</w:t>
            </w:r>
            <w:proofErr w:type="spellEnd"/>
            <w:r w:rsidRPr="00E06482">
              <w:rPr>
                <w:rFonts w:ascii="Arial" w:hAnsi="Arial" w:cs="Arial"/>
                <w:bCs/>
                <w:sz w:val="22"/>
                <w:szCs w:val="22"/>
              </w:rPr>
              <w:t xml:space="preserve"> (jei taikoma) terminas ne </w:t>
            </w:r>
            <w:proofErr w:type="spellStart"/>
            <w:r w:rsidRPr="00E06482">
              <w:rPr>
                <w:rFonts w:ascii="Arial" w:hAnsi="Arial" w:cs="Arial"/>
                <w:bCs/>
                <w:sz w:val="22"/>
                <w:szCs w:val="22"/>
              </w:rPr>
              <w:t>trumpesnis</w:t>
            </w:r>
            <w:proofErr w:type="spellEnd"/>
            <w:r w:rsidRPr="00E06482">
              <w:rPr>
                <w:rFonts w:ascii="Arial" w:hAnsi="Arial" w:cs="Arial"/>
                <w:bCs/>
                <w:sz w:val="22"/>
                <w:szCs w:val="22"/>
              </w:rPr>
              <w:t xml:space="preserve"> kaip</w:t>
            </w:r>
          </w:p>
        </w:tc>
        <w:tc>
          <w:tcPr>
            <w:tcW w:w="3643" w:type="dxa"/>
            <w:shd w:val="clear" w:color="auto" w:fill="auto"/>
            <w:tcMar>
              <w:top w:w="0" w:type="dxa"/>
              <w:left w:w="108" w:type="dxa"/>
              <w:bottom w:w="0" w:type="dxa"/>
              <w:right w:w="108" w:type="dxa"/>
            </w:tcMar>
          </w:tcPr>
          <w:p w14:paraId="3DFB0E71" w14:textId="77777777" w:rsidR="00E14656" w:rsidRPr="00E06482" w:rsidRDefault="00E14656" w:rsidP="004E39A1">
            <w:pPr>
              <w:spacing w:after="0" w:line="288" w:lineRule="auto"/>
              <w:rPr>
                <w:rFonts w:ascii="Arial" w:hAnsi="Arial" w:cs="Arial"/>
                <w:iCs/>
                <w:sz w:val="22"/>
                <w:szCs w:val="22"/>
              </w:rPr>
            </w:pPr>
            <w:r w:rsidRPr="00E06482">
              <w:rPr>
                <w:rFonts w:ascii="Arial" w:hAnsi="Arial" w:cs="Arial"/>
                <w:iCs/>
                <w:sz w:val="22"/>
                <w:szCs w:val="22"/>
              </w:rPr>
              <w:t>90 (</w:t>
            </w:r>
            <w:proofErr w:type="spellStart"/>
            <w:r w:rsidRPr="00E06482">
              <w:rPr>
                <w:rFonts w:ascii="Arial" w:hAnsi="Arial" w:cs="Arial"/>
                <w:iCs/>
                <w:sz w:val="22"/>
                <w:szCs w:val="22"/>
              </w:rPr>
              <w:t>devyniasdešimt</w:t>
            </w:r>
            <w:proofErr w:type="spellEnd"/>
            <w:r w:rsidRPr="00E06482">
              <w:rPr>
                <w:rFonts w:ascii="Arial" w:hAnsi="Arial" w:cs="Arial"/>
                <w:iCs/>
                <w:sz w:val="22"/>
                <w:szCs w:val="22"/>
              </w:rPr>
              <w:t xml:space="preserve">) dienų nuo </w:t>
            </w:r>
            <w:proofErr w:type="spellStart"/>
            <w:r w:rsidRPr="00E06482">
              <w:rPr>
                <w:rFonts w:ascii="Arial" w:hAnsi="Arial" w:cs="Arial"/>
                <w:iCs/>
                <w:sz w:val="22"/>
                <w:szCs w:val="22"/>
              </w:rPr>
              <w:t>pasiūlymų</w:t>
            </w:r>
            <w:proofErr w:type="spellEnd"/>
            <w:r w:rsidRPr="00E06482">
              <w:rPr>
                <w:rFonts w:ascii="Arial" w:hAnsi="Arial" w:cs="Arial"/>
                <w:iCs/>
                <w:sz w:val="22"/>
                <w:szCs w:val="22"/>
              </w:rPr>
              <w:t xml:space="preserve"> pateikimo </w:t>
            </w:r>
            <w:proofErr w:type="spellStart"/>
            <w:r w:rsidRPr="00E06482">
              <w:rPr>
                <w:rFonts w:ascii="Arial" w:hAnsi="Arial" w:cs="Arial"/>
                <w:iCs/>
                <w:sz w:val="22"/>
                <w:szCs w:val="22"/>
              </w:rPr>
              <w:t>galutinio</w:t>
            </w:r>
            <w:proofErr w:type="spellEnd"/>
            <w:r w:rsidRPr="00E06482">
              <w:rPr>
                <w:rFonts w:ascii="Arial" w:hAnsi="Arial" w:cs="Arial"/>
                <w:iCs/>
                <w:sz w:val="22"/>
                <w:szCs w:val="22"/>
              </w:rPr>
              <w:t xml:space="preserve"> termino pabaigos</w:t>
            </w:r>
          </w:p>
        </w:tc>
        <w:tc>
          <w:tcPr>
            <w:tcW w:w="2954" w:type="dxa"/>
            <w:shd w:val="clear" w:color="auto" w:fill="auto"/>
            <w:tcMar>
              <w:top w:w="0" w:type="dxa"/>
              <w:left w:w="108" w:type="dxa"/>
              <w:bottom w:w="0" w:type="dxa"/>
              <w:right w:w="108" w:type="dxa"/>
            </w:tcMar>
          </w:tcPr>
          <w:p w14:paraId="6365D3A6" w14:textId="77777777" w:rsidR="00E14656" w:rsidRPr="00E06482" w:rsidRDefault="00E14656" w:rsidP="004E39A1">
            <w:pPr>
              <w:spacing w:after="0" w:line="288" w:lineRule="auto"/>
              <w:rPr>
                <w:rFonts w:ascii="Arial" w:hAnsi="Arial" w:cs="Arial"/>
                <w:sz w:val="22"/>
                <w:szCs w:val="22"/>
              </w:rPr>
            </w:pPr>
          </w:p>
        </w:tc>
      </w:tr>
      <w:tr w:rsidR="00E14656" w:rsidRPr="00E06482" w14:paraId="6BE47FA4" w14:textId="77777777" w:rsidTr="00106C7C">
        <w:trPr>
          <w:trHeight w:val="20"/>
        </w:trPr>
        <w:tc>
          <w:tcPr>
            <w:tcW w:w="726" w:type="dxa"/>
            <w:shd w:val="clear" w:color="auto" w:fill="auto"/>
            <w:tcMar>
              <w:top w:w="0" w:type="dxa"/>
              <w:left w:w="108" w:type="dxa"/>
              <w:bottom w:w="0" w:type="dxa"/>
              <w:right w:w="108" w:type="dxa"/>
            </w:tcMar>
          </w:tcPr>
          <w:p w14:paraId="3938D64A"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9.</w:t>
            </w:r>
          </w:p>
        </w:tc>
        <w:tc>
          <w:tcPr>
            <w:tcW w:w="2531" w:type="dxa"/>
            <w:shd w:val="clear" w:color="auto" w:fill="auto"/>
            <w:tcMar>
              <w:top w:w="0" w:type="dxa"/>
              <w:left w:w="108" w:type="dxa"/>
              <w:bottom w:w="0" w:type="dxa"/>
              <w:right w:w="108" w:type="dxa"/>
            </w:tcMar>
          </w:tcPr>
          <w:p w14:paraId="5481B7A3"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atsako </w:t>
            </w:r>
            <w:proofErr w:type="spellStart"/>
            <w:r w:rsidRPr="00E06482">
              <w:rPr>
                <w:rFonts w:ascii="Arial" w:hAnsi="Arial" w:cs="Arial"/>
                <w:sz w:val="22"/>
                <w:szCs w:val="22"/>
              </w:rPr>
              <w:t>tiekėjui</w:t>
            </w:r>
            <w:proofErr w:type="spellEnd"/>
            <w:r w:rsidRPr="00E06482">
              <w:rPr>
                <w:rFonts w:ascii="Arial" w:hAnsi="Arial" w:cs="Arial"/>
                <w:sz w:val="22"/>
                <w:szCs w:val="22"/>
              </w:rPr>
              <w:t xml:space="preserve">, ar ji sutinka priimti tiekėjo </w:t>
            </w:r>
            <w:proofErr w:type="spellStart"/>
            <w:r w:rsidRPr="00E06482">
              <w:rPr>
                <w:rFonts w:ascii="Arial" w:hAnsi="Arial" w:cs="Arial"/>
                <w:sz w:val="22"/>
                <w:szCs w:val="22"/>
              </w:rPr>
              <w:t>siūlomą</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pasiūlymo</w:t>
            </w:r>
            <w:proofErr w:type="spellEnd"/>
            <w:r w:rsidRPr="00E06482">
              <w:rPr>
                <w:rFonts w:ascii="Arial" w:hAnsi="Arial" w:cs="Arial"/>
                <w:sz w:val="22"/>
                <w:szCs w:val="22"/>
              </w:rPr>
              <w:t xml:space="preserve"> </w:t>
            </w:r>
            <w:proofErr w:type="spellStart"/>
            <w:r w:rsidRPr="00E06482">
              <w:rPr>
                <w:rFonts w:ascii="Arial" w:hAnsi="Arial" w:cs="Arial"/>
                <w:sz w:val="22"/>
                <w:szCs w:val="22"/>
              </w:rPr>
              <w:t>galiojimo</w:t>
            </w:r>
            <w:proofErr w:type="spellEnd"/>
            <w:r w:rsidRPr="00E06482">
              <w:rPr>
                <w:rFonts w:ascii="Arial" w:hAnsi="Arial" w:cs="Arial"/>
                <w:sz w:val="22"/>
                <w:szCs w:val="22"/>
              </w:rPr>
              <w:t xml:space="preserve"> </w:t>
            </w:r>
            <w:proofErr w:type="spellStart"/>
            <w:r w:rsidRPr="00E06482">
              <w:rPr>
                <w:rFonts w:ascii="Arial" w:hAnsi="Arial" w:cs="Arial"/>
                <w:sz w:val="22"/>
                <w:szCs w:val="22"/>
              </w:rPr>
              <w:t>užtikrinimą</w:t>
            </w:r>
            <w:proofErr w:type="spellEnd"/>
            <w:r w:rsidRPr="00E06482">
              <w:rPr>
                <w:rFonts w:ascii="Arial" w:hAnsi="Arial" w:cs="Arial"/>
                <w:sz w:val="22"/>
                <w:szCs w:val="22"/>
              </w:rPr>
              <w:t xml:space="preserve"> </w:t>
            </w:r>
            <w:proofErr w:type="spellStart"/>
            <w:r w:rsidRPr="00E06482">
              <w:rPr>
                <w:rFonts w:ascii="Arial" w:hAnsi="Arial" w:cs="Arial"/>
                <w:sz w:val="22"/>
                <w:szCs w:val="22"/>
              </w:rPr>
              <w:lastRenderedPageBreak/>
              <w:t>patvirtinantį</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dokumentą</w:t>
            </w:r>
            <w:proofErr w:type="spellEnd"/>
            <w:r w:rsidRPr="00E06482">
              <w:rPr>
                <w:rFonts w:ascii="Arial" w:hAnsi="Arial" w:cs="Arial"/>
                <w:sz w:val="22"/>
                <w:szCs w:val="22"/>
              </w:rPr>
              <w:t xml:space="preserve"> ne vėliau kaip per </w:t>
            </w:r>
          </w:p>
        </w:tc>
        <w:tc>
          <w:tcPr>
            <w:tcW w:w="3643" w:type="dxa"/>
            <w:shd w:val="clear" w:color="auto" w:fill="auto"/>
            <w:tcMar>
              <w:top w:w="0" w:type="dxa"/>
              <w:left w:w="108" w:type="dxa"/>
              <w:bottom w:w="0" w:type="dxa"/>
              <w:right w:w="108" w:type="dxa"/>
            </w:tcMar>
          </w:tcPr>
          <w:p w14:paraId="0F6ED17E"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iCs/>
                <w:sz w:val="22"/>
                <w:szCs w:val="22"/>
              </w:rPr>
              <w:lastRenderedPageBreak/>
              <w:t>NETAIKOMA</w:t>
            </w:r>
          </w:p>
          <w:p w14:paraId="29678A1E" w14:textId="77777777" w:rsidR="00E14656" w:rsidRPr="00E06482" w:rsidRDefault="00E14656" w:rsidP="004E39A1">
            <w:pPr>
              <w:spacing w:after="0" w:line="288" w:lineRule="auto"/>
              <w:rPr>
                <w:rFonts w:ascii="Arial" w:hAnsi="Arial" w:cs="Arial"/>
                <w:iCs/>
                <w:sz w:val="22"/>
                <w:szCs w:val="22"/>
              </w:rPr>
            </w:pPr>
          </w:p>
        </w:tc>
        <w:tc>
          <w:tcPr>
            <w:tcW w:w="2954" w:type="dxa"/>
            <w:shd w:val="clear" w:color="auto" w:fill="auto"/>
            <w:tcMar>
              <w:top w:w="0" w:type="dxa"/>
              <w:left w:w="108" w:type="dxa"/>
              <w:bottom w:w="0" w:type="dxa"/>
              <w:right w:w="108" w:type="dxa"/>
            </w:tcMar>
          </w:tcPr>
          <w:p w14:paraId="042A7559" w14:textId="77777777" w:rsidR="00E14656" w:rsidRPr="00E06482" w:rsidRDefault="00E14656" w:rsidP="004E39A1">
            <w:pPr>
              <w:spacing w:after="0" w:line="288" w:lineRule="auto"/>
              <w:rPr>
                <w:rFonts w:ascii="Arial" w:hAnsi="Arial" w:cs="Arial"/>
                <w:sz w:val="22"/>
                <w:szCs w:val="22"/>
              </w:rPr>
            </w:pPr>
          </w:p>
        </w:tc>
      </w:tr>
      <w:tr w:rsidR="00E14656" w:rsidRPr="00E06482" w14:paraId="5D59D9C8" w14:textId="77777777" w:rsidTr="00106C7C">
        <w:trPr>
          <w:trHeight w:val="20"/>
        </w:trPr>
        <w:tc>
          <w:tcPr>
            <w:tcW w:w="726" w:type="dxa"/>
            <w:shd w:val="clear" w:color="auto" w:fill="auto"/>
            <w:tcMar>
              <w:top w:w="0" w:type="dxa"/>
              <w:left w:w="108" w:type="dxa"/>
              <w:bottom w:w="0" w:type="dxa"/>
              <w:right w:w="108" w:type="dxa"/>
            </w:tcMar>
          </w:tcPr>
          <w:p w14:paraId="3801AC24"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10.</w:t>
            </w:r>
          </w:p>
        </w:tc>
        <w:tc>
          <w:tcPr>
            <w:tcW w:w="2531" w:type="dxa"/>
            <w:shd w:val="clear" w:color="auto" w:fill="auto"/>
            <w:tcMar>
              <w:top w:w="0" w:type="dxa"/>
              <w:left w:w="108" w:type="dxa"/>
              <w:bottom w:w="0" w:type="dxa"/>
              <w:right w:w="108" w:type="dxa"/>
            </w:tcMar>
          </w:tcPr>
          <w:p w14:paraId="3335BAC5"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color w:val="000000" w:themeColor="text1"/>
                <w:sz w:val="22"/>
                <w:szCs w:val="22"/>
              </w:rPr>
              <w:t>Pasiūlymo</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galiojimo</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užtikrinimas</w:t>
            </w:r>
            <w:proofErr w:type="spellEnd"/>
            <w:r w:rsidRPr="00E06482">
              <w:rPr>
                <w:rFonts w:ascii="Arial" w:hAnsi="Arial" w:cs="Arial"/>
                <w:color w:val="000000" w:themeColor="text1"/>
                <w:sz w:val="22"/>
                <w:szCs w:val="22"/>
              </w:rPr>
              <w:t xml:space="preserve"> pirkimo </w:t>
            </w:r>
            <w:proofErr w:type="spellStart"/>
            <w:r w:rsidRPr="00E06482">
              <w:rPr>
                <w:rFonts w:ascii="Arial" w:hAnsi="Arial" w:cs="Arial"/>
                <w:color w:val="000000" w:themeColor="text1"/>
                <w:sz w:val="22"/>
                <w:szCs w:val="22"/>
              </w:rPr>
              <w:t>dalyviui</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grąžinamas</w:t>
            </w:r>
            <w:proofErr w:type="spellEnd"/>
            <w:r w:rsidRPr="00E06482">
              <w:rPr>
                <w:rFonts w:ascii="Arial" w:hAnsi="Arial" w:cs="Arial"/>
                <w:color w:val="000000" w:themeColor="text1"/>
                <w:sz w:val="22"/>
                <w:szCs w:val="22"/>
              </w:rPr>
              <w:t xml:space="preserve"> (arba </w:t>
            </w:r>
            <w:proofErr w:type="spellStart"/>
            <w:r w:rsidRPr="00E06482">
              <w:rPr>
                <w:rFonts w:ascii="Arial" w:hAnsi="Arial" w:cs="Arial"/>
                <w:color w:val="000000" w:themeColor="text1"/>
                <w:sz w:val="22"/>
                <w:szCs w:val="22"/>
              </w:rPr>
              <w:t>atsisakoma</w:t>
            </w:r>
            <w:proofErr w:type="spellEnd"/>
            <w:r w:rsidRPr="00E06482">
              <w:rPr>
                <w:rFonts w:ascii="Arial" w:hAnsi="Arial" w:cs="Arial"/>
                <w:color w:val="000000" w:themeColor="text1"/>
                <w:sz w:val="22"/>
                <w:szCs w:val="22"/>
              </w:rPr>
              <w:t xml:space="preserve"> </w:t>
            </w:r>
            <w:proofErr w:type="spellStart"/>
            <w:r w:rsidRPr="00E06482">
              <w:rPr>
                <w:rFonts w:ascii="Arial" w:hAnsi="Arial" w:cs="Arial"/>
                <w:color w:val="000000" w:themeColor="text1"/>
                <w:sz w:val="22"/>
                <w:szCs w:val="22"/>
              </w:rPr>
              <w:t>teisių</w:t>
            </w:r>
            <w:proofErr w:type="spellEnd"/>
            <w:r w:rsidRPr="00E06482">
              <w:rPr>
                <w:rFonts w:ascii="Arial" w:hAnsi="Arial" w:cs="Arial"/>
                <w:color w:val="000000" w:themeColor="text1"/>
                <w:sz w:val="22"/>
                <w:szCs w:val="22"/>
              </w:rPr>
              <w:t xml:space="preserve"> į </w:t>
            </w:r>
            <w:proofErr w:type="spellStart"/>
            <w:r w:rsidRPr="00E06482">
              <w:rPr>
                <w:rFonts w:ascii="Arial" w:hAnsi="Arial" w:cs="Arial"/>
                <w:color w:val="000000" w:themeColor="text1"/>
                <w:sz w:val="22"/>
                <w:szCs w:val="22"/>
              </w:rPr>
              <w:t>jį</w:t>
            </w:r>
            <w:proofErr w:type="spellEnd"/>
            <w:r w:rsidRPr="00E06482">
              <w:rPr>
                <w:rFonts w:ascii="Arial" w:hAnsi="Arial" w:cs="Arial"/>
                <w:color w:val="000000" w:themeColor="text1"/>
                <w:sz w:val="22"/>
                <w:szCs w:val="22"/>
              </w:rPr>
              <w:t>) per</w:t>
            </w:r>
          </w:p>
        </w:tc>
        <w:tc>
          <w:tcPr>
            <w:tcW w:w="3643" w:type="dxa"/>
            <w:shd w:val="clear" w:color="auto" w:fill="auto"/>
            <w:tcMar>
              <w:top w:w="0" w:type="dxa"/>
              <w:left w:w="108" w:type="dxa"/>
              <w:bottom w:w="0" w:type="dxa"/>
              <w:right w:w="108" w:type="dxa"/>
            </w:tcMar>
          </w:tcPr>
          <w:p w14:paraId="2F4ADB4E" w14:textId="77777777" w:rsidR="00E14656" w:rsidRPr="00E06482" w:rsidRDefault="00E14656" w:rsidP="004E39A1">
            <w:pPr>
              <w:spacing w:after="0" w:line="288" w:lineRule="auto"/>
              <w:rPr>
                <w:rFonts w:ascii="Arial" w:hAnsi="Arial" w:cs="Arial"/>
                <w:color w:val="000000" w:themeColor="text1"/>
                <w:sz w:val="22"/>
                <w:szCs w:val="22"/>
              </w:rPr>
            </w:pPr>
            <w:r w:rsidRPr="00E06482">
              <w:rPr>
                <w:rFonts w:ascii="Arial" w:hAnsi="Arial" w:cs="Arial"/>
                <w:color w:val="000000" w:themeColor="text1"/>
                <w:sz w:val="22"/>
                <w:szCs w:val="22"/>
              </w:rPr>
              <w:t>NETAIKOMA</w:t>
            </w:r>
          </w:p>
        </w:tc>
        <w:tc>
          <w:tcPr>
            <w:tcW w:w="2954" w:type="dxa"/>
            <w:shd w:val="clear" w:color="auto" w:fill="auto"/>
            <w:tcMar>
              <w:top w:w="0" w:type="dxa"/>
              <w:left w:w="108" w:type="dxa"/>
              <w:bottom w:w="0" w:type="dxa"/>
              <w:right w:w="108" w:type="dxa"/>
            </w:tcMar>
          </w:tcPr>
          <w:p w14:paraId="65CBFA9A" w14:textId="77777777" w:rsidR="00E14656" w:rsidRPr="00E06482" w:rsidRDefault="00E14656" w:rsidP="004E39A1">
            <w:pPr>
              <w:spacing w:after="0" w:line="288" w:lineRule="auto"/>
              <w:rPr>
                <w:rFonts w:ascii="Arial" w:hAnsi="Arial" w:cs="Arial"/>
                <w:sz w:val="22"/>
                <w:szCs w:val="22"/>
              </w:rPr>
            </w:pPr>
          </w:p>
        </w:tc>
      </w:tr>
      <w:tr w:rsidR="00E14656" w:rsidRPr="00E06482" w14:paraId="3884CE9F" w14:textId="77777777" w:rsidTr="00106C7C">
        <w:trPr>
          <w:trHeight w:val="20"/>
        </w:trPr>
        <w:tc>
          <w:tcPr>
            <w:tcW w:w="726" w:type="dxa"/>
            <w:shd w:val="clear" w:color="auto" w:fill="auto"/>
            <w:tcMar>
              <w:top w:w="0" w:type="dxa"/>
              <w:left w:w="108" w:type="dxa"/>
              <w:bottom w:w="0" w:type="dxa"/>
              <w:right w:w="108" w:type="dxa"/>
            </w:tcMar>
          </w:tcPr>
          <w:p w14:paraId="5B04C6D0"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11.</w:t>
            </w:r>
          </w:p>
        </w:tc>
        <w:tc>
          <w:tcPr>
            <w:tcW w:w="2531" w:type="dxa"/>
            <w:shd w:val="clear" w:color="auto" w:fill="auto"/>
            <w:tcMar>
              <w:top w:w="0" w:type="dxa"/>
              <w:left w:w="108" w:type="dxa"/>
              <w:bottom w:w="0" w:type="dxa"/>
              <w:right w:w="108" w:type="dxa"/>
            </w:tcMar>
          </w:tcPr>
          <w:p w14:paraId="614C0EC0"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bCs/>
                <w:sz w:val="22"/>
                <w:szCs w:val="22"/>
              </w:rPr>
              <w:t>Perkančioji</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organizacija</w:t>
            </w:r>
            <w:proofErr w:type="spellEnd"/>
            <w:r w:rsidRPr="00E06482">
              <w:rPr>
                <w:rFonts w:ascii="Arial" w:hAnsi="Arial" w:cs="Arial"/>
                <w:bCs/>
                <w:sz w:val="22"/>
                <w:szCs w:val="22"/>
              </w:rPr>
              <w:t xml:space="preserve"> informuoja pirkimo </w:t>
            </w:r>
            <w:proofErr w:type="spellStart"/>
            <w:r w:rsidRPr="00E06482">
              <w:rPr>
                <w:rFonts w:ascii="Arial" w:hAnsi="Arial" w:cs="Arial"/>
                <w:bCs/>
                <w:sz w:val="22"/>
                <w:szCs w:val="22"/>
              </w:rPr>
              <w:t>dalyvius</w:t>
            </w:r>
            <w:proofErr w:type="spellEnd"/>
            <w:r w:rsidRPr="00E06482">
              <w:rPr>
                <w:rFonts w:ascii="Arial" w:hAnsi="Arial" w:cs="Arial"/>
                <w:bCs/>
                <w:sz w:val="22"/>
                <w:szCs w:val="22"/>
              </w:rPr>
              <w:t xml:space="preserve"> apie EBVPD </w:t>
            </w:r>
            <w:proofErr w:type="spellStart"/>
            <w:r w:rsidRPr="00E06482">
              <w:rPr>
                <w:rFonts w:ascii="Arial" w:hAnsi="Arial" w:cs="Arial"/>
                <w:bCs/>
                <w:sz w:val="22"/>
                <w:szCs w:val="22"/>
              </w:rPr>
              <w:t>vertinimo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rezultatus</w:t>
            </w:r>
            <w:proofErr w:type="spellEnd"/>
            <w:r w:rsidRPr="00E06482">
              <w:rPr>
                <w:rFonts w:ascii="Arial" w:hAnsi="Arial" w:cs="Arial"/>
                <w:bCs/>
                <w:sz w:val="22"/>
                <w:szCs w:val="22"/>
              </w:rPr>
              <w:t xml:space="preserve"> ne vėliau kaip per</w:t>
            </w:r>
          </w:p>
        </w:tc>
        <w:tc>
          <w:tcPr>
            <w:tcW w:w="3643" w:type="dxa"/>
            <w:shd w:val="clear" w:color="auto" w:fill="auto"/>
            <w:tcMar>
              <w:top w:w="0" w:type="dxa"/>
              <w:left w:w="108" w:type="dxa"/>
              <w:bottom w:w="0" w:type="dxa"/>
              <w:right w:w="108" w:type="dxa"/>
            </w:tcMar>
          </w:tcPr>
          <w:p w14:paraId="3DDEB8E3"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 xml:space="preserve">3 (tris) darbo dienas nuo </w:t>
            </w:r>
            <w:proofErr w:type="spellStart"/>
            <w:r w:rsidRPr="00E06482">
              <w:rPr>
                <w:rFonts w:ascii="Arial" w:hAnsi="Arial" w:cs="Arial"/>
                <w:bCs/>
                <w:sz w:val="22"/>
                <w:szCs w:val="22"/>
              </w:rPr>
              <w:t>sprendimo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priėmimo</w:t>
            </w:r>
            <w:proofErr w:type="spellEnd"/>
            <w:r w:rsidRPr="00E06482">
              <w:rPr>
                <w:rFonts w:ascii="Arial" w:hAnsi="Arial" w:cs="Arial"/>
                <w:bCs/>
                <w:sz w:val="22"/>
                <w:szCs w:val="22"/>
              </w:rPr>
              <w:t xml:space="preserve"> dienos</w:t>
            </w:r>
          </w:p>
        </w:tc>
        <w:tc>
          <w:tcPr>
            <w:tcW w:w="2954" w:type="dxa"/>
            <w:shd w:val="clear" w:color="auto" w:fill="auto"/>
            <w:tcMar>
              <w:top w:w="0" w:type="dxa"/>
              <w:left w:w="108" w:type="dxa"/>
              <w:bottom w:w="0" w:type="dxa"/>
              <w:right w:w="108" w:type="dxa"/>
            </w:tcMar>
          </w:tcPr>
          <w:p w14:paraId="2467ADD7" w14:textId="77777777" w:rsidR="00E14656" w:rsidRPr="00E06482" w:rsidRDefault="00E14656" w:rsidP="004E39A1">
            <w:pPr>
              <w:spacing w:after="0" w:line="288" w:lineRule="auto"/>
              <w:rPr>
                <w:rFonts w:ascii="Arial" w:hAnsi="Arial" w:cs="Arial"/>
                <w:bCs/>
                <w:sz w:val="22"/>
                <w:szCs w:val="22"/>
              </w:rPr>
            </w:pPr>
          </w:p>
        </w:tc>
      </w:tr>
      <w:tr w:rsidR="00E14656" w:rsidRPr="00E06482" w14:paraId="0870646A" w14:textId="77777777" w:rsidTr="00106C7C">
        <w:trPr>
          <w:trHeight w:val="20"/>
        </w:trPr>
        <w:tc>
          <w:tcPr>
            <w:tcW w:w="726" w:type="dxa"/>
            <w:shd w:val="clear" w:color="auto" w:fill="auto"/>
            <w:tcMar>
              <w:top w:w="0" w:type="dxa"/>
              <w:left w:w="108" w:type="dxa"/>
              <w:bottom w:w="0" w:type="dxa"/>
              <w:right w:w="108" w:type="dxa"/>
            </w:tcMar>
          </w:tcPr>
          <w:p w14:paraId="59F78878"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12.</w:t>
            </w:r>
          </w:p>
        </w:tc>
        <w:tc>
          <w:tcPr>
            <w:tcW w:w="2531" w:type="dxa"/>
            <w:shd w:val="clear" w:color="auto" w:fill="auto"/>
            <w:tcMar>
              <w:top w:w="0" w:type="dxa"/>
              <w:left w:w="108" w:type="dxa"/>
              <w:bottom w:w="0" w:type="dxa"/>
              <w:right w:w="108" w:type="dxa"/>
            </w:tcMar>
          </w:tcPr>
          <w:p w14:paraId="083B5437"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bCs/>
                <w:sz w:val="22"/>
                <w:szCs w:val="22"/>
              </w:rPr>
              <w:t>Perkančioji</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organizacija</w:t>
            </w:r>
            <w:proofErr w:type="spellEnd"/>
            <w:r w:rsidRPr="00E06482">
              <w:rPr>
                <w:rFonts w:ascii="Arial" w:hAnsi="Arial" w:cs="Arial"/>
                <w:bCs/>
                <w:sz w:val="22"/>
                <w:szCs w:val="22"/>
              </w:rPr>
              <w:t xml:space="preserve"> pirkimo </w:t>
            </w:r>
            <w:proofErr w:type="spellStart"/>
            <w:r w:rsidRPr="00E06482">
              <w:rPr>
                <w:rFonts w:ascii="Arial" w:hAnsi="Arial" w:cs="Arial"/>
                <w:bCs/>
                <w:sz w:val="22"/>
                <w:szCs w:val="22"/>
              </w:rPr>
              <w:t>dalyviams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praneša</w:t>
            </w:r>
            <w:proofErr w:type="spellEnd"/>
            <w:r w:rsidRPr="00E06482">
              <w:rPr>
                <w:rFonts w:ascii="Arial" w:hAnsi="Arial" w:cs="Arial"/>
                <w:bCs/>
                <w:sz w:val="22"/>
                <w:szCs w:val="22"/>
              </w:rPr>
              <w:t xml:space="preserve"> apie </w:t>
            </w:r>
            <w:proofErr w:type="spellStart"/>
            <w:r w:rsidRPr="00E06482">
              <w:rPr>
                <w:rFonts w:ascii="Arial" w:hAnsi="Arial" w:cs="Arial"/>
                <w:bCs/>
                <w:sz w:val="22"/>
                <w:szCs w:val="22"/>
              </w:rPr>
              <w:t>priimtą</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sprendimą</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nustatyti</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laimėjusį</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pasiūlymą</w:t>
            </w:r>
            <w:proofErr w:type="spellEnd"/>
            <w:r w:rsidRPr="00E06482">
              <w:rPr>
                <w:rFonts w:ascii="Arial" w:hAnsi="Arial" w:cs="Arial"/>
                <w:bCs/>
                <w:sz w:val="22"/>
                <w:szCs w:val="22"/>
              </w:rPr>
              <w:t xml:space="preserve">, </w:t>
            </w:r>
            <w:r w:rsidRPr="00E06482">
              <w:rPr>
                <w:rFonts w:ascii="Arial" w:hAnsi="Arial" w:cs="Arial"/>
                <w:sz w:val="22"/>
                <w:szCs w:val="22"/>
              </w:rPr>
              <w:t xml:space="preserve">dėl </w:t>
            </w:r>
            <w:proofErr w:type="spellStart"/>
            <w:r w:rsidRPr="00E06482">
              <w:rPr>
                <w:rFonts w:ascii="Arial" w:hAnsi="Arial" w:cs="Arial"/>
                <w:sz w:val="22"/>
                <w:szCs w:val="22"/>
              </w:rPr>
              <w:t>kurio</w:t>
            </w:r>
            <w:proofErr w:type="spellEnd"/>
            <w:r w:rsidRPr="00E06482">
              <w:rPr>
                <w:rFonts w:ascii="Arial" w:hAnsi="Arial" w:cs="Arial"/>
                <w:sz w:val="22"/>
                <w:szCs w:val="22"/>
              </w:rPr>
              <w:t xml:space="preserve"> bus sudaroma</w:t>
            </w:r>
            <w:r w:rsidRPr="00E06482">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671A75AE"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 xml:space="preserve">3 (tris) darbo dienas nuo </w:t>
            </w:r>
            <w:proofErr w:type="spellStart"/>
            <w:r w:rsidRPr="00E06482">
              <w:rPr>
                <w:rFonts w:ascii="Arial" w:hAnsi="Arial" w:cs="Arial"/>
                <w:bCs/>
                <w:sz w:val="22"/>
                <w:szCs w:val="22"/>
              </w:rPr>
              <w:t>sprendimo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priėmimo</w:t>
            </w:r>
            <w:proofErr w:type="spellEnd"/>
            <w:r w:rsidRPr="00E06482">
              <w:rPr>
                <w:rFonts w:ascii="Arial" w:hAnsi="Arial" w:cs="Arial"/>
                <w:bCs/>
                <w:sz w:val="22"/>
                <w:szCs w:val="22"/>
              </w:rPr>
              <w:t xml:space="preserve"> dienos</w:t>
            </w:r>
          </w:p>
        </w:tc>
        <w:tc>
          <w:tcPr>
            <w:tcW w:w="2954" w:type="dxa"/>
            <w:shd w:val="clear" w:color="auto" w:fill="auto"/>
            <w:tcMar>
              <w:top w:w="0" w:type="dxa"/>
              <w:left w:w="108" w:type="dxa"/>
              <w:bottom w:w="0" w:type="dxa"/>
              <w:right w:w="108" w:type="dxa"/>
            </w:tcMar>
          </w:tcPr>
          <w:p w14:paraId="7D217AC9" w14:textId="77777777" w:rsidR="00E14656" w:rsidRPr="00E06482" w:rsidRDefault="00E14656" w:rsidP="004E39A1">
            <w:pPr>
              <w:spacing w:after="0" w:line="288" w:lineRule="auto"/>
              <w:rPr>
                <w:rFonts w:ascii="Arial" w:hAnsi="Arial" w:cs="Arial"/>
                <w:sz w:val="22"/>
                <w:szCs w:val="22"/>
              </w:rPr>
            </w:pPr>
          </w:p>
        </w:tc>
      </w:tr>
      <w:tr w:rsidR="00E14656" w:rsidRPr="00E06482" w14:paraId="5209F1C6" w14:textId="77777777" w:rsidTr="00106C7C">
        <w:trPr>
          <w:trHeight w:val="20"/>
        </w:trPr>
        <w:tc>
          <w:tcPr>
            <w:tcW w:w="726" w:type="dxa"/>
            <w:shd w:val="clear" w:color="auto" w:fill="auto"/>
            <w:tcMar>
              <w:top w:w="0" w:type="dxa"/>
              <w:left w:w="108" w:type="dxa"/>
              <w:bottom w:w="0" w:type="dxa"/>
              <w:right w:w="108" w:type="dxa"/>
            </w:tcMar>
          </w:tcPr>
          <w:p w14:paraId="5AC8DF7E"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13.</w:t>
            </w:r>
          </w:p>
        </w:tc>
        <w:tc>
          <w:tcPr>
            <w:tcW w:w="2531" w:type="dxa"/>
            <w:shd w:val="clear" w:color="auto" w:fill="auto"/>
            <w:tcMar>
              <w:top w:w="0" w:type="dxa"/>
              <w:left w:w="108" w:type="dxa"/>
              <w:bottom w:w="0" w:type="dxa"/>
              <w:right w:w="108" w:type="dxa"/>
            </w:tcMar>
          </w:tcPr>
          <w:p w14:paraId="6732CC53"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bCs/>
                <w:sz w:val="22"/>
                <w:szCs w:val="22"/>
              </w:rPr>
              <w:t>Perkančioji</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organizacija</w:t>
            </w:r>
            <w:proofErr w:type="spellEnd"/>
            <w:r w:rsidRPr="00E06482">
              <w:rPr>
                <w:rFonts w:ascii="Arial" w:hAnsi="Arial" w:cs="Arial"/>
                <w:bCs/>
                <w:sz w:val="22"/>
                <w:szCs w:val="22"/>
              </w:rPr>
              <w:t xml:space="preserve">, pirkimo </w:t>
            </w:r>
            <w:proofErr w:type="spellStart"/>
            <w:r w:rsidRPr="00E06482">
              <w:rPr>
                <w:rFonts w:ascii="Arial" w:hAnsi="Arial" w:cs="Arial"/>
                <w:bCs/>
                <w:sz w:val="22"/>
                <w:szCs w:val="22"/>
              </w:rPr>
              <w:t>dalyviui</w:t>
            </w:r>
            <w:proofErr w:type="spellEnd"/>
            <w:r w:rsidRPr="00E06482">
              <w:rPr>
                <w:rFonts w:ascii="Arial" w:hAnsi="Arial" w:cs="Arial"/>
                <w:bCs/>
                <w:sz w:val="22"/>
                <w:szCs w:val="22"/>
              </w:rPr>
              <w:t xml:space="preserve"> raštu </w:t>
            </w:r>
            <w:proofErr w:type="spellStart"/>
            <w:r w:rsidRPr="00E06482">
              <w:rPr>
                <w:rFonts w:ascii="Arial" w:hAnsi="Arial" w:cs="Arial"/>
                <w:bCs/>
                <w:sz w:val="22"/>
                <w:szCs w:val="22"/>
              </w:rPr>
              <w:t>paprašius</w:t>
            </w:r>
            <w:proofErr w:type="spellEnd"/>
            <w:r w:rsidRPr="00E06482">
              <w:rPr>
                <w:rFonts w:ascii="Arial" w:hAnsi="Arial" w:cs="Arial"/>
                <w:bCs/>
                <w:sz w:val="22"/>
                <w:szCs w:val="22"/>
              </w:rPr>
              <w:t xml:space="preserve">, jam pateikia VPĮ 58 </w:t>
            </w:r>
            <w:proofErr w:type="spellStart"/>
            <w:r w:rsidRPr="00E06482">
              <w:rPr>
                <w:rFonts w:ascii="Arial" w:hAnsi="Arial" w:cs="Arial"/>
                <w:bCs/>
                <w:sz w:val="22"/>
                <w:szCs w:val="22"/>
              </w:rPr>
              <w:t>straipsnio</w:t>
            </w:r>
            <w:proofErr w:type="spellEnd"/>
            <w:r w:rsidRPr="00E06482">
              <w:rPr>
                <w:rFonts w:ascii="Arial" w:hAnsi="Arial" w:cs="Arial"/>
                <w:bCs/>
                <w:sz w:val="22"/>
                <w:szCs w:val="22"/>
              </w:rPr>
              <w:t xml:space="preserve"> 2 </w:t>
            </w:r>
            <w:proofErr w:type="spellStart"/>
            <w:r w:rsidRPr="00E06482">
              <w:rPr>
                <w:rFonts w:ascii="Arial" w:hAnsi="Arial" w:cs="Arial"/>
                <w:bCs/>
                <w:sz w:val="22"/>
                <w:szCs w:val="22"/>
              </w:rPr>
              <w:t>dalyje</w:t>
            </w:r>
            <w:proofErr w:type="spellEnd"/>
            <w:r w:rsidRPr="00E06482">
              <w:rPr>
                <w:rFonts w:ascii="Arial" w:hAnsi="Arial" w:cs="Arial"/>
                <w:bCs/>
                <w:sz w:val="22"/>
                <w:szCs w:val="22"/>
              </w:rPr>
              <w:t xml:space="preserve"> nustatytą informaciją ne vėliau kaip per</w:t>
            </w:r>
          </w:p>
        </w:tc>
        <w:tc>
          <w:tcPr>
            <w:tcW w:w="3643" w:type="dxa"/>
            <w:shd w:val="clear" w:color="auto" w:fill="auto"/>
            <w:tcMar>
              <w:top w:w="0" w:type="dxa"/>
              <w:left w:w="108" w:type="dxa"/>
              <w:bottom w:w="0" w:type="dxa"/>
              <w:right w:w="108" w:type="dxa"/>
            </w:tcMar>
          </w:tcPr>
          <w:p w14:paraId="22D5670B"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15 (</w:t>
            </w:r>
            <w:proofErr w:type="spellStart"/>
            <w:r w:rsidRPr="00E06482">
              <w:rPr>
                <w:rFonts w:ascii="Arial" w:hAnsi="Arial" w:cs="Arial"/>
                <w:bCs/>
                <w:sz w:val="22"/>
                <w:szCs w:val="22"/>
              </w:rPr>
              <w:t>penkiolika</w:t>
            </w:r>
            <w:proofErr w:type="spellEnd"/>
            <w:r w:rsidRPr="00E06482">
              <w:rPr>
                <w:rFonts w:ascii="Arial" w:hAnsi="Arial" w:cs="Arial"/>
                <w:bCs/>
                <w:sz w:val="22"/>
                <w:szCs w:val="22"/>
              </w:rPr>
              <w:t xml:space="preserve">) dienų nuo pirkimo </w:t>
            </w:r>
            <w:proofErr w:type="spellStart"/>
            <w:r w:rsidRPr="00E06482">
              <w:rPr>
                <w:rFonts w:ascii="Arial" w:hAnsi="Arial" w:cs="Arial"/>
                <w:bCs/>
                <w:sz w:val="22"/>
                <w:szCs w:val="22"/>
              </w:rPr>
              <w:t>dalyvio</w:t>
            </w:r>
            <w:proofErr w:type="spellEnd"/>
            <w:r w:rsidRPr="00E06482">
              <w:rPr>
                <w:rFonts w:ascii="Arial" w:hAnsi="Arial" w:cs="Arial"/>
                <w:bCs/>
                <w:sz w:val="22"/>
                <w:szCs w:val="22"/>
              </w:rPr>
              <w:t xml:space="preserve"> raštu </w:t>
            </w:r>
            <w:proofErr w:type="spellStart"/>
            <w:r w:rsidRPr="00E06482">
              <w:rPr>
                <w:rFonts w:ascii="Arial" w:hAnsi="Arial" w:cs="Arial"/>
                <w:bCs/>
                <w:sz w:val="22"/>
                <w:szCs w:val="22"/>
              </w:rPr>
              <w:t>pateikto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prašymo</w:t>
            </w:r>
            <w:proofErr w:type="spellEnd"/>
            <w:r w:rsidRPr="00E06482">
              <w:rPr>
                <w:rFonts w:ascii="Arial" w:hAnsi="Arial" w:cs="Arial"/>
                <w:bCs/>
                <w:sz w:val="22"/>
                <w:szCs w:val="22"/>
              </w:rPr>
              <w:t xml:space="preserve"> gavimo dienos</w:t>
            </w:r>
          </w:p>
        </w:tc>
        <w:tc>
          <w:tcPr>
            <w:tcW w:w="2954" w:type="dxa"/>
            <w:shd w:val="clear" w:color="auto" w:fill="auto"/>
            <w:tcMar>
              <w:top w:w="0" w:type="dxa"/>
              <w:left w:w="108" w:type="dxa"/>
              <w:bottom w:w="0" w:type="dxa"/>
              <w:right w:w="108" w:type="dxa"/>
            </w:tcMar>
          </w:tcPr>
          <w:p w14:paraId="6FDED122" w14:textId="77777777" w:rsidR="00E14656" w:rsidRPr="00E06482" w:rsidRDefault="00E14656" w:rsidP="004E39A1">
            <w:pPr>
              <w:shd w:val="clear" w:color="auto" w:fill="FFFFFF"/>
              <w:spacing w:after="0" w:line="288" w:lineRule="auto"/>
              <w:ind w:firstLine="313"/>
              <w:rPr>
                <w:rFonts w:ascii="Arial" w:eastAsia="Times New Roman" w:hAnsi="Arial" w:cs="Arial"/>
                <w:sz w:val="22"/>
                <w:szCs w:val="22"/>
              </w:rPr>
            </w:pPr>
          </w:p>
        </w:tc>
      </w:tr>
      <w:tr w:rsidR="00E14656" w:rsidRPr="00E06482" w14:paraId="39170D3E" w14:textId="77777777" w:rsidTr="00106C7C">
        <w:trPr>
          <w:trHeight w:val="20"/>
        </w:trPr>
        <w:tc>
          <w:tcPr>
            <w:tcW w:w="726" w:type="dxa"/>
            <w:shd w:val="clear" w:color="auto" w:fill="auto"/>
            <w:tcMar>
              <w:top w:w="0" w:type="dxa"/>
              <w:left w:w="108" w:type="dxa"/>
              <w:bottom w:w="0" w:type="dxa"/>
              <w:right w:w="108" w:type="dxa"/>
            </w:tcMar>
          </w:tcPr>
          <w:p w14:paraId="628D0C79"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14.</w:t>
            </w:r>
          </w:p>
        </w:tc>
        <w:tc>
          <w:tcPr>
            <w:tcW w:w="2531" w:type="dxa"/>
            <w:shd w:val="clear" w:color="auto" w:fill="auto"/>
            <w:tcMar>
              <w:top w:w="0" w:type="dxa"/>
              <w:left w:w="108" w:type="dxa"/>
              <w:bottom w:w="0" w:type="dxa"/>
              <w:right w:w="108" w:type="dxa"/>
            </w:tcMar>
          </w:tcPr>
          <w:p w14:paraId="58246C1A"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color w:val="000000"/>
                <w:sz w:val="22"/>
                <w:szCs w:val="22"/>
                <w:shd w:val="clear" w:color="auto" w:fill="FFFFFF"/>
              </w:rPr>
              <w:t>Tiekėjas</w:t>
            </w:r>
            <w:proofErr w:type="spellEnd"/>
            <w:r w:rsidRPr="00E06482">
              <w:rPr>
                <w:rFonts w:ascii="Arial" w:hAnsi="Arial" w:cs="Arial"/>
                <w:color w:val="000000"/>
                <w:sz w:val="22"/>
                <w:szCs w:val="22"/>
                <w:shd w:val="clear" w:color="auto" w:fill="FFFFFF"/>
              </w:rPr>
              <w:t xml:space="preserve"> turi teisę pateikti </w:t>
            </w:r>
            <w:proofErr w:type="spellStart"/>
            <w:r w:rsidRPr="00E06482">
              <w:rPr>
                <w:rFonts w:ascii="Arial" w:hAnsi="Arial" w:cs="Arial"/>
                <w:color w:val="000000"/>
                <w:sz w:val="22"/>
                <w:szCs w:val="22"/>
                <w:shd w:val="clear" w:color="auto" w:fill="FFFFFF"/>
              </w:rPr>
              <w:t>pretenziją</w:t>
            </w:r>
            <w:proofErr w:type="spellEnd"/>
            <w:r w:rsidRPr="00E06482">
              <w:rPr>
                <w:rFonts w:ascii="Arial" w:hAnsi="Arial" w:cs="Arial"/>
                <w:color w:val="000000"/>
                <w:sz w:val="22"/>
                <w:szCs w:val="22"/>
                <w:shd w:val="clear" w:color="auto" w:fill="FFFFFF"/>
              </w:rPr>
              <w:t xml:space="preserve"> </w:t>
            </w:r>
            <w:proofErr w:type="spellStart"/>
            <w:r w:rsidRPr="00E06482">
              <w:rPr>
                <w:rFonts w:ascii="Arial" w:hAnsi="Arial" w:cs="Arial"/>
                <w:color w:val="000000"/>
                <w:sz w:val="22"/>
                <w:szCs w:val="22"/>
                <w:shd w:val="clear" w:color="auto" w:fill="FFFFFF"/>
              </w:rPr>
              <w:t>perkančiajai</w:t>
            </w:r>
            <w:proofErr w:type="spellEnd"/>
            <w:r w:rsidRPr="00E06482">
              <w:rPr>
                <w:rFonts w:ascii="Arial" w:hAnsi="Arial" w:cs="Arial"/>
                <w:color w:val="000000"/>
                <w:sz w:val="22"/>
                <w:szCs w:val="22"/>
                <w:shd w:val="clear" w:color="auto" w:fill="FFFFFF"/>
              </w:rPr>
              <w:t xml:space="preserve"> </w:t>
            </w:r>
            <w:proofErr w:type="spellStart"/>
            <w:r w:rsidRPr="00E06482">
              <w:rPr>
                <w:rFonts w:ascii="Arial" w:hAnsi="Arial" w:cs="Arial"/>
                <w:color w:val="000000"/>
                <w:sz w:val="22"/>
                <w:szCs w:val="22"/>
                <w:shd w:val="clear" w:color="auto" w:fill="FFFFFF"/>
              </w:rPr>
              <w:t>organizacijai</w:t>
            </w:r>
            <w:proofErr w:type="spellEnd"/>
            <w:r w:rsidRPr="00E06482">
              <w:rPr>
                <w:rFonts w:ascii="Arial" w:hAnsi="Arial" w:cs="Arial"/>
                <w:color w:val="000000"/>
                <w:sz w:val="22"/>
                <w:szCs w:val="22"/>
                <w:shd w:val="clear" w:color="auto" w:fill="FFFFFF"/>
              </w:rPr>
              <w:t xml:space="preserve">, pateikti prašymą ar </w:t>
            </w:r>
            <w:proofErr w:type="spellStart"/>
            <w:r w:rsidRPr="00E06482">
              <w:rPr>
                <w:rFonts w:ascii="Arial" w:hAnsi="Arial" w:cs="Arial"/>
                <w:color w:val="000000"/>
                <w:sz w:val="22"/>
                <w:szCs w:val="22"/>
                <w:shd w:val="clear" w:color="auto" w:fill="FFFFFF"/>
              </w:rPr>
              <w:t>pareikšti</w:t>
            </w:r>
            <w:proofErr w:type="spellEnd"/>
            <w:r w:rsidRPr="00E06482">
              <w:rPr>
                <w:rFonts w:ascii="Arial" w:hAnsi="Arial" w:cs="Arial"/>
                <w:color w:val="000000"/>
                <w:sz w:val="22"/>
                <w:szCs w:val="22"/>
                <w:shd w:val="clear" w:color="auto" w:fill="FFFFFF"/>
              </w:rPr>
              <w:t xml:space="preserve"> </w:t>
            </w:r>
            <w:proofErr w:type="spellStart"/>
            <w:r w:rsidRPr="00E06482">
              <w:rPr>
                <w:rFonts w:ascii="Arial" w:hAnsi="Arial" w:cs="Arial"/>
                <w:color w:val="000000"/>
                <w:sz w:val="22"/>
                <w:szCs w:val="22"/>
                <w:shd w:val="clear" w:color="auto" w:fill="FFFFFF"/>
              </w:rPr>
              <w:t>ieškinį</w:t>
            </w:r>
            <w:proofErr w:type="spellEnd"/>
            <w:r w:rsidRPr="00E06482">
              <w:rPr>
                <w:rFonts w:ascii="Arial" w:hAnsi="Arial" w:cs="Arial"/>
                <w:color w:val="000000"/>
                <w:sz w:val="22"/>
                <w:szCs w:val="22"/>
                <w:shd w:val="clear" w:color="auto" w:fill="FFFFFF"/>
              </w:rPr>
              <w:t xml:space="preserve"> </w:t>
            </w:r>
            <w:proofErr w:type="spellStart"/>
            <w:r w:rsidRPr="00E06482">
              <w:rPr>
                <w:rFonts w:ascii="Arial" w:hAnsi="Arial" w:cs="Arial"/>
                <w:color w:val="000000"/>
                <w:sz w:val="22"/>
                <w:szCs w:val="22"/>
                <w:shd w:val="clear" w:color="auto" w:fill="FFFFFF"/>
              </w:rPr>
              <w:t>teismui</w:t>
            </w:r>
            <w:proofErr w:type="spellEnd"/>
            <w:r w:rsidRPr="00E06482">
              <w:rPr>
                <w:rFonts w:ascii="Arial" w:hAnsi="Arial" w:cs="Arial"/>
                <w:color w:val="000000"/>
                <w:sz w:val="22"/>
                <w:szCs w:val="22"/>
                <w:shd w:val="clear" w:color="auto" w:fill="FFFFFF"/>
              </w:rPr>
              <w:t xml:space="preserve"> </w:t>
            </w:r>
            <w:r w:rsidRPr="00E06482">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0853FBBD"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 xml:space="preserve">10 (dešimt) dienų nuo </w:t>
            </w:r>
            <w:proofErr w:type="spellStart"/>
            <w:r w:rsidRPr="00E06482">
              <w:rPr>
                <w:rFonts w:ascii="Arial" w:eastAsia="Arial" w:hAnsi="Arial" w:cs="Arial"/>
                <w:sz w:val="22"/>
                <w:szCs w:val="22"/>
              </w:rPr>
              <w:t>perkančiosios</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organizacijos</w:t>
            </w:r>
            <w:proofErr w:type="spellEnd"/>
            <w:r w:rsidRPr="00E06482">
              <w:rPr>
                <w:rFonts w:ascii="Arial" w:hAnsi="Arial" w:cs="Arial"/>
                <w:sz w:val="22"/>
                <w:szCs w:val="22"/>
              </w:rPr>
              <w:t xml:space="preserve"> pranešimo raštu apie jos </w:t>
            </w:r>
            <w:proofErr w:type="spellStart"/>
            <w:r w:rsidRPr="00E06482">
              <w:rPr>
                <w:rFonts w:ascii="Arial" w:hAnsi="Arial" w:cs="Arial"/>
                <w:sz w:val="22"/>
                <w:szCs w:val="22"/>
              </w:rPr>
              <w:t>priimtą</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sprendimą</w:t>
            </w:r>
            <w:proofErr w:type="spellEnd"/>
            <w:r w:rsidRPr="00E06482">
              <w:rPr>
                <w:rFonts w:ascii="Arial" w:hAnsi="Arial" w:cs="Arial"/>
                <w:sz w:val="22"/>
                <w:szCs w:val="22"/>
              </w:rPr>
              <w:t xml:space="preserve"> išsiuntimo </w:t>
            </w:r>
            <w:proofErr w:type="spellStart"/>
            <w:r w:rsidRPr="00E06482">
              <w:rPr>
                <w:rFonts w:ascii="Arial" w:hAnsi="Arial" w:cs="Arial"/>
                <w:sz w:val="22"/>
                <w:szCs w:val="22"/>
              </w:rPr>
              <w:t>tiekėjams</w:t>
            </w:r>
            <w:proofErr w:type="spellEnd"/>
            <w:r w:rsidRPr="00E06482">
              <w:rPr>
                <w:rFonts w:ascii="Arial" w:hAnsi="Arial" w:cs="Arial"/>
                <w:sz w:val="22"/>
                <w:szCs w:val="22"/>
              </w:rPr>
              <w:t xml:space="preserve"> dienos arba nuo </w:t>
            </w:r>
            <w:proofErr w:type="spellStart"/>
            <w:r w:rsidRPr="00E06482">
              <w:rPr>
                <w:rFonts w:ascii="Arial" w:hAnsi="Arial" w:cs="Arial"/>
                <w:sz w:val="22"/>
                <w:szCs w:val="22"/>
              </w:rPr>
              <w:t>paskelbimo</w:t>
            </w:r>
            <w:proofErr w:type="spellEnd"/>
            <w:r w:rsidRPr="00E06482">
              <w:rPr>
                <w:rFonts w:ascii="Arial" w:hAnsi="Arial" w:cs="Arial"/>
                <w:sz w:val="22"/>
                <w:szCs w:val="22"/>
              </w:rPr>
              <w:t xml:space="preserve"> apie </w:t>
            </w:r>
            <w:proofErr w:type="spellStart"/>
            <w:r w:rsidRPr="00E06482">
              <w:rPr>
                <w:rFonts w:ascii="Arial" w:eastAsia="Arial" w:hAnsi="Arial" w:cs="Arial"/>
                <w:sz w:val="22"/>
                <w:szCs w:val="22"/>
              </w:rPr>
              <w:t>perkančiosios</w:t>
            </w:r>
            <w:proofErr w:type="spellEnd"/>
            <w:r w:rsidRPr="00E06482">
              <w:rPr>
                <w:rFonts w:ascii="Arial" w:eastAsia="Arial" w:hAnsi="Arial" w:cs="Arial"/>
                <w:sz w:val="22"/>
                <w:szCs w:val="22"/>
              </w:rPr>
              <w:t xml:space="preserve"> </w:t>
            </w:r>
            <w:proofErr w:type="spellStart"/>
            <w:r w:rsidRPr="00E06482">
              <w:rPr>
                <w:rFonts w:ascii="Arial" w:eastAsia="Arial" w:hAnsi="Arial" w:cs="Arial"/>
                <w:sz w:val="22"/>
                <w:szCs w:val="22"/>
              </w:rPr>
              <w:t>organizacijos</w:t>
            </w:r>
            <w:proofErr w:type="spellEnd"/>
            <w:r w:rsidRPr="00E06482">
              <w:rPr>
                <w:rFonts w:ascii="Arial" w:hAnsi="Arial" w:cs="Arial"/>
                <w:sz w:val="22"/>
                <w:szCs w:val="22"/>
              </w:rPr>
              <w:t xml:space="preserve"> </w:t>
            </w:r>
            <w:proofErr w:type="spellStart"/>
            <w:r w:rsidRPr="00E06482">
              <w:rPr>
                <w:rFonts w:ascii="Arial" w:hAnsi="Arial" w:cs="Arial"/>
                <w:sz w:val="22"/>
                <w:szCs w:val="22"/>
              </w:rPr>
              <w:t>priimtus</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sprendimus</w:t>
            </w:r>
            <w:proofErr w:type="spellEnd"/>
            <w:r w:rsidRPr="00E06482">
              <w:rPr>
                <w:rFonts w:ascii="Arial" w:hAnsi="Arial" w:cs="Arial"/>
                <w:sz w:val="22"/>
                <w:szCs w:val="22"/>
              </w:rPr>
              <w:t xml:space="preserve"> dienos, jei VPĮ </w:t>
            </w:r>
            <w:proofErr w:type="spellStart"/>
            <w:r w:rsidRPr="00E06482">
              <w:rPr>
                <w:rFonts w:ascii="Arial" w:hAnsi="Arial" w:cs="Arial"/>
                <w:sz w:val="22"/>
                <w:szCs w:val="22"/>
              </w:rPr>
              <w:t>nenumato</w:t>
            </w:r>
            <w:proofErr w:type="spellEnd"/>
            <w:r w:rsidRPr="00E06482">
              <w:rPr>
                <w:rFonts w:ascii="Arial" w:hAnsi="Arial" w:cs="Arial"/>
                <w:sz w:val="22"/>
                <w:szCs w:val="22"/>
              </w:rPr>
              <w:t xml:space="preserve"> reikalavimo raštu informuoti </w:t>
            </w:r>
            <w:proofErr w:type="spellStart"/>
            <w:r w:rsidRPr="00E06482">
              <w:rPr>
                <w:rFonts w:ascii="Arial" w:hAnsi="Arial" w:cs="Arial"/>
                <w:sz w:val="22"/>
                <w:szCs w:val="22"/>
              </w:rPr>
              <w:t>tiekėjus</w:t>
            </w:r>
            <w:proofErr w:type="spellEnd"/>
            <w:r w:rsidRPr="00E06482">
              <w:rPr>
                <w:rFonts w:ascii="Arial" w:hAnsi="Arial" w:cs="Arial"/>
                <w:sz w:val="22"/>
                <w:szCs w:val="22"/>
              </w:rPr>
              <w:t xml:space="preserve"> </w:t>
            </w:r>
            <w:proofErr w:type="gramStart"/>
            <w:r w:rsidRPr="00E06482">
              <w:rPr>
                <w:rFonts w:ascii="Arial" w:hAnsi="Arial" w:cs="Arial"/>
                <w:sz w:val="22"/>
                <w:szCs w:val="22"/>
              </w:rPr>
              <w:t xml:space="preserve">apie </w:t>
            </w:r>
            <w:r w:rsidRPr="00E06482">
              <w:rPr>
                <w:rFonts w:ascii="Arial" w:eastAsia="Arial" w:hAnsi="Arial" w:cs="Arial"/>
                <w:sz w:val="22"/>
                <w:szCs w:val="22"/>
              </w:rPr>
              <w:t xml:space="preserve"> </w:t>
            </w:r>
            <w:proofErr w:type="spellStart"/>
            <w:r w:rsidRPr="00E06482">
              <w:rPr>
                <w:rFonts w:ascii="Arial" w:eastAsia="Arial" w:hAnsi="Arial" w:cs="Arial"/>
                <w:sz w:val="22"/>
                <w:szCs w:val="22"/>
              </w:rPr>
              <w:t>perkančiosios</w:t>
            </w:r>
            <w:proofErr w:type="spellEnd"/>
            <w:proofErr w:type="gramEnd"/>
            <w:r w:rsidRPr="00E06482">
              <w:rPr>
                <w:rFonts w:ascii="Arial" w:eastAsia="Arial" w:hAnsi="Arial" w:cs="Arial"/>
                <w:sz w:val="22"/>
                <w:szCs w:val="22"/>
              </w:rPr>
              <w:t xml:space="preserve"> </w:t>
            </w:r>
            <w:proofErr w:type="spellStart"/>
            <w:r w:rsidRPr="00E06482">
              <w:rPr>
                <w:rFonts w:ascii="Arial" w:eastAsia="Arial" w:hAnsi="Arial" w:cs="Arial"/>
                <w:sz w:val="22"/>
                <w:szCs w:val="22"/>
              </w:rPr>
              <w:t>organizacijos</w:t>
            </w:r>
            <w:proofErr w:type="spellEnd"/>
            <w:r w:rsidRPr="00E06482">
              <w:rPr>
                <w:rFonts w:ascii="Arial" w:hAnsi="Arial" w:cs="Arial"/>
                <w:sz w:val="22"/>
                <w:szCs w:val="22"/>
              </w:rPr>
              <w:t xml:space="preserve"> </w:t>
            </w:r>
            <w:proofErr w:type="spellStart"/>
            <w:r w:rsidRPr="00E06482">
              <w:rPr>
                <w:rFonts w:ascii="Arial" w:hAnsi="Arial" w:cs="Arial"/>
                <w:sz w:val="22"/>
                <w:szCs w:val="22"/>
              </w:rPr>
              <w:t>priimtus</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sprendimus</w:t>
            </w:r>
            <w:proofErr w:type="spellEnd"/>
            <w:r w:rsidRPr="00E06482">
              <w:rPr>
                <w:rFonts w:ascii="Arial" w:hAnsi="Arial" w:cs="Arial"/>
                <w:sz w:val="22"/>
                <w:szCs w:val="22"/>
              </w:rPr>
              <w:t>;</w:t>
            </w:r>
          </w:p>
          <w:p w14:paraId="18ED306B"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15 (</w:t>
            </w:r>
            <w:proofErr w:type="spellStart"/>
            <w:r w:rsidRPr="00E06482">
              <w:rPr>
                <w:rFonts w:ascii="Arial" w:hAnsi="Arial" w:cs="Arial"/>
                <w:sz w:val="22"/>
                <w:szCs w:val="22"/>
              </w:rPr>
              <w:t>penkiolika</w:t>
            </w:r>
            <w:proofErr w:type="spellEnd"/>
            <w:r w:rsidRPr="00E06482">
              <w:rPr>
                <w:rFonts w:ascii="Arial" w:hAnsi="Arial" w:cs="Arial"/>
                <w:sz w:val="22"/>
                <w:szCs w:val="22"/>
              </w:rPr>
              <w:t xml:space="preserve">) dienų nuo pranešimo išsiuntimo </w:t>
            </w:r>
            <w:proofErr w:type="spellStart"/>
            <w:r w:rsidRPr="00E06482">
              <w:rPr>
                <w:rFonts w:ascii="Arial" w:hAnsi="Arial" w:cs="Arial"/>
                <w:sz w:val="22"/>
                <w:szCs w:val="22"/>
              </w:rPr>
              <w:t>tiekėjams</w:t>
            </w:r>
            <w:proofErr w:type="spellEnd"/>
            <w:r w:rsidRPr="00E06482">
              <w:rPr>
                <w:rFonts w:ascii="Arial" w:hAnsi="Arial" w:cs="Arial"/>
                <w:sz w:val="22"/>
                <w:szCs w:val="22"/>
              </w:rPr>
              <w:t xml:space="preserve"> dienos, jeigu </w:t>
            </w:r>
            <w:proofErr w:type="spellStart"/>
            <w:r w:rsidRPr="00E06482">
              <w:rPr>
                <w:rFonts w:ascii="Arial" w:hAnsi="Arial" w:cs="Arial"/>
                <w:sz w:val="22"/>
                <w:szCs w:val="22"/>
              </w:rPr>
              <w:t>šis</w:t>
            </w:r>
            <w:proofErr w:type="spellEnd"/>
            <w:r w:rsidRPr="00E06482">
              <w:rPr>
                <w:rFonts w:ascii="Arial" w:hAnsi="Arial" w:cs="Arial"/>
                <w:sz w:val="22"/>
                <w:szCs w:val="22"/>
              </w:rPr>
              <w:t xml:space="preserve"> </w:t>
            </w:r>
            <w:proofErr w:type="spellStart"/>
            <w:r w:rsidRPr="00E06482">
              <w:rPr>
                <w:rFonts w:ascii="Arial" w:hAnsi="Arial" w:cs="Arial"/>
                <w:sz w:val="22"/>
                <w:szCs w:val="22"/>
              </w:rPr>
              <w:t>pranešimas</w:t>
            </w:r>
            <w:proofErr w:type="spellEnd"/>
            <w:r w:rsidRPr="00E06482">
              <w:rPr>
                <w:rFonts w:ascii="Arial" w:hAnsi="Arial" w:cs="Arial"/>
                <w:sz w:val="22"/>
                <w:szCs w:val="22"/>
              </w:rPr>
              <w:t xml:space="preserve"> </w:t>
            </w:r>
            <w:r w:rsidRPr="00E06482">
              <w:rPr>
                <w:rFonts w:ascii="Arial" w:hAnsi="Arial" w:cs="Arial"/>
                <w:sz w:val="22"/>
                <w:szCs w:val="22"/>
              </w:rPr>
              <w:lastRenderedPageBreak/>
              <w:t xml:space="preserve">nebuvo </w:t>
            </w:r>
            <w:proofErr w:type="spellStart"/>
            <w:r w:rsidRPr="00E06482">
              <w:rPr>
                <w:rFonts w:ascii="Arial" w:hAnsi="Arial" w:cs="Arial"/>
                <w:sz w:val="22"/>
                <w:szCs w:val="22"/>
              </w:rPr>
              <w:t>siunčiamas</w:t>
            </w:r>
            <w:proofErr w:type="spellEnd"/>
            <w:r w:rsidRPr="00E06482">
              <w:rPr>
                <w:rFonts w:ascii="Arial" w:hAnsi="Arial" w:cs="Arial"/>
                <w:sz w:val="22"/>
                <w:szCs w:val="22"/>
              </w:rPr>
              <w:t xml:space="preserve"> </w:t>
            </w:r>
            <w:proofErr w:type="spellStart"/>
            <w:r w:rsidRPr="00E06482">
              <w:rPr>
                <w:rFonts w:ascii="Arial" w:hAnsi="Arial" w:cs="Arial"/>
                <w:sz w:val="22"/>
                <w:szCs w:val="22"/>
              </w:rPr>
              <w:t>elektroninėmis</w:t>
            </w:r>
            <w:proofErr w:type="spellEnd"/>
            <w:r w:rsidRPr="00E06482">
              <w:rPr>
                <w:rFonts w:ascii="Arial" w:hAnsi="Arial" w:cs="Arial"/>
                <w:sz w:val="22"/>
                <w:szCs w:val="22"/>
              </w:rPr>
              <w:t xml:space="preserve"> </w:t>
            </w:r>
            <w:proofErr w:type="spellStart"/>
            <w:r w:rsidRPr="00E06482">
              <w:rPr>
                <w:rFonts w:ascii="Arial" w:hAnsi="Arial" w:cs="Arial"/>
                <w:sz w:val="22"/>
                <w:szCs w:val="22"/>
              </w:rPr>
              <w:t>priemonėmis</w:t>
            </w:r>
            <w:proofErr w:type="spellEnd"/>
            <w:r w:rsidRPr="00E06482">
              <w:rPr>
                <w:rFonts w:ascii="Arial" w:hAnsi="Arial" w:cs="Arial"/>
                <w:sz w:val="22"/>
                <w:szCs w:val="22"/>
              </w:rPr>
              <w:t>.</w:t>
            </w:r>
          </w:p>
        </w:tc>
        <w:tc>
          <w:tcPr>
            <w:tcW w:w="2954" w:type="dxa"/>
            <w:shd w:val="clear" w:color="auto" w:fill="auto"/>
            <w:tcMar>
              <w:top w:w="0" w:type="dxa"/>
              <w:left w:w="108" w:type="dxa"/>
              <w:bottom w:w="0" w:type="dxa"/>
              <w:right w:w="108" w:type="dxa"/>
            </w:tcMar>
          </w:tcPr>
          <w:p w14:paraId="5E673988" w14:textId="77777777" w:rsidR="00E14656" w:rsidRPr="00E06482" w:rsidRDefault="00E14656" w:rsidP="004E39A1">
            <w:pPr>
              <w:spacing w:after="0" w:line="288" w:lineRule="auto"/>
              <w:rPr>
                <w:rFonts w:ascii="Arial" w:hAnsi="Arial" w:cs="Arial"/>
                <w:bCs/>
                <w:sz w:val="22"/>
                <w:szCs w:val="22"/>
              </w:rPr>
            </w:pPr>
          </w:p>
        </w:tc>
      </w:tr>
      <w:tr w:rsidR="00E14656" w:rsidRPr="00E06482" w14:paraId="4C6FC81F" w14:textId="77777777" w:rsidTr="00106C7C">
        <w:trPr>
          <w:trHeight w:val="20"/>
        </w:trPr>
        <w:tc>
          <w:tcPr>
            <w:tcW w:w="726" w:type="dxa"/>
            <w:shd w:val="clear" w:color="auto" w:fill="auto"/>
            <w:tcMar>
              <w:top w:w="0" w:type="dxa"/>
              <w:left w:w="108" w:type="dxa"/>
              <w:bottom w:w="0" w:type="dxa"/>
              <w:right w:w="108" w:type="dxa"/>
            </w:tcMar>
          </w:tcPr>
          <w:p w14:paraId="4463E082"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15.</w:t>
            </w:r>
          </w:p>
        </w:tc>
        <w:tc>
          <w:tcPr>
            <w:tcW w:w="2531" w:type="dxa"/>
            <w:shd w:val="clear" w:color="auto" w:fill="auto"/>
            <w:tcMar>
              <w:top w:w="0" w:type="dxa"/>
              <w:left w:w="108" w:type="dxa"/>
              <w:bottom w:w="0" w:type="dxa"/>
              <w:right w:w="108" w:type="dxa"/>
            </w:tcMar>
          </w:tcPr>
          <w:p w14:paraId="46A8C506"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privalo </w:t>
            </w:r>
            <w:proofErr w:type="spellStart"/>
            <w:r w:rsidRPr="00E06482">
              <w:rPr>
                <w:rFonts w:ascii="Arial" w:hAnsi="Arial" w:cs="Arial"/>
                <w:sz w:val="22"/>
                <w:szCs w:val="22"/>
              </w:rPr>
              <w:t>išnagrinėti</w:t>
            </w:r>
            <w:proofErr w:type="spellEnd"/>
            <w:r w:rsidRPr="00E06482">
              <w:rPr>
                <w:rFonts w:ascii="Arial" w:hAnsi="Arial" w:cs="Arial"/>
                <w:sz w:val="22"/>
                <w:szCs w:val="22"/>
              </w:rPr>
              <w:t xml:space="preserve"> tiekėjo </w:t>
            </w:r>
            <w:proofErr w:type="spellStart"/>
            <w:r w:rsidRPr="00E06482">
              <w:rPr>
                <w:rFonts w:ascii="Arial" w:hAnsi="Arial" w:cs="Arial"/>
                <w:sz w:val="22"/>
                <w:szCs w:val="22"/>
              </w:rPr>
              <w:t>pretenziją</w:t>
            </w:r>
            <w:proofErr w:type="spellEnd"/>
            <w:r w:rsidRPr="00E06482">
              <w:rPr>
                <w:rFonts w:ascii="Arial" w:hAnsi="Arial" w:cs="Arial"/>
                <w:sz w:val="22"/>
                <w:szCs w:val="22"/>
              </w:rPr>
              <w:t xml:space="preserve"> priimti </w:t>
            </w:r>
            <w:proofErr w:type="spellStart"/>
            <w:r w:rsidRPr="00E06482">
              <w:rPr>
                <w:rFonts w:ascii="Arial" w:hAnsi="Arial" w:cs="Arial"/>
                <w:sz w:val="22"/>
                <w:szCs w:val="22"/>
              </w:rPr>
              <w:t>motyvuotą</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sprendimą</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apie </w:t>
            </w:r>
            <w:proofErr w:type="spellStart"/>
            <w:r w:rsidRPr="00E06482">
              <w:rPr>
                <w:rFonts w:ascii="Arial" w:hAnsi="Arial" w:cs="Arial"/>
                <w:sz w:val="22"/>
                <w:szCs w:val="22"/>
              </w:rPr>
              <w:t>jį</w:t>
            </w:r>
            <w:proofErr w:type="spellEnd"/>
            <w:r w:rsidRPr="00E06482">
              <w:rPr>
                <w:rFonts w:ascii="Arial" w:hAnsi="Arial" w:cs="Arial"/>
                <w:sz w:val="22"/>
                <w:szCs w:val="22"/>
              </w:rPr>
              <w:t xml:space="preserve">, taip pat apie anksčiau </w:t>
            </w:r>
            <w:proofErr w:type="spellStart"/>
            <w:r w:rsidRPr="00E06482">
              <w:rPr>
                <w:rFonts w:ascii="Arial" w:hAnsi="Arial" w:cs="Arial"/>
                <w:sz w:val="22"/>
                <w:szCs w:val="22"/>
              </w:rPr>
              <w:t>praneštų</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procedūros</w:t>
            </w:r>
            <w:proofErr w:type="spellEnd"/>
            <w:r w:rsidRPr="00E06482">
              <w:rPr>
                <w:rFonts w:ascii="Arial" w:hAnsi="Arial" w:cs="Arial"/>
                <w:sz w:val="22"/>
                <w:szCs w:val="22"/>
              </w:rPr>
              <w:t xml:space="preserve"> terminų </w:t>
            </w:r>
            <w:proofErr w:type="spellStart"/>
            <w:r w:rsidRPr="00E06482">
              <w:rPr>
                <w:rFonts w:ascii="Arial" w:hAnsi="Arial" w:cs="Arial"/>
                <w:sz w:val="22"/>
                <w:szCs w:val="22"/>
              </w:rPr>
              <w:t>pasikeitimą</w:t>
            </w:r>
            <w:proofErr w:type="spellEnd"/>
            <w:r w:rsidRPr="00E06482">
              <w:rPr>
                <w:rFonts w:ascii="Arial" w:hAnsi="Arial" w:cs="Arial"/>
                <w:sz w:val="22"/>
                <w:szCs w:val="22"/>
              </w:rPr>
              <w:t xml:space="preserve"> raštu pranešti </w:t>
            </w:r>
            <w:proofErr w:type="spellStart"/>
            <w:r w:rsidRPr="00E06482">
              <w:rPr>
                <w:rFonts w:ascii="Arial" w:hAnsi="Arial" w:cs="Arial"/>
                <w:sz w:val="22"/>
                <w:szCs w:val="22"/>
              </w:rPr>
              <w:t>pretenziją</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pateikusiam</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tiekėjui</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suinteresuotiems</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dalyviams</w:t>
            </w:r>
            <w:proofErr w:type="spellEnd"/>
            <w:r w:rsidRPr="00E06482">
              <w:rPr>
                <w:rFonts w:ascii="Arial" w:hAnsi="Arial" w:cs="Arial"/>
                <w:sz w:val="22"/>
                <w:szCs w:val="22"/>
              </w:rPr>
              <w:t xml:space="preserve"> ne vėliau kaip per</w:t>
            </w:r>
          </w:p>
        </w:tc>
        <w:tc>
          <w:tcPr>
            <w:tcW w:w="3643" w:type="dxa"/>
            <w:shd w:val="clear" w:color="auto" w:fill="auto"/>
            <w:tcMar>
              <w:top w:w="0" w:type="dxa"/>
              <w:left w:w="108" w:type="dxa"/>
              <w:bottom w:w="0" w:type="dxa"/>
              <w:right w:w="108" w:type="dxa"/>
            </w:tcMar>
          </w:tcPr>
          <w:p w14:paraId="539B634D"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6 (</w:t>
            </w:r>
            <w:proofErr w:type="spellStart"/>
            <w:r w:rsidRPr="00E06482">
              <w:rPr>
                <w:rFonts w:ascii="Arial" w:hAnsi="Arial" w:cs="Arial"/>
                <w:sz w:val="22"/>
                <w:szCs w:val="22"/>
              </w:rPr>
              <w:t>šešias</w:t>
            </w:r>
            <w:proofErr w:type="spellEnd"/>
            <w:r w:rsidRPr="00E06482">
              <w:rPr>
                <w:rFonts w:ascii="Arial" w:hAnsi="Arial" w:cs="Arial"/>
                <w:sz w:val="22"/>
                <w:szCs w:val="22"/>
              </w:rPr>
              <w:t>) darbo dienas nuo pretenzijos gavimo dienos</w:t>
            </w:r>
          </w:p>
        </w:tc>
        <w:tc>
          <w:tcPr>
            <w:tcW w:w="2954" w:type="dxa"/>
            <w:shd w:val="clear" w:color="auto" w:fill="auto"/>
            <w:tcMar>
              <w:top w:w="0" w:type="dxa"/>
              <w:left w:w="108" w:type="dxa"/>
              <w:bottom w:w="0" w:type="dxa"/>
              <w:right w:w="108" w:type="dxa"/>
            </w:tcMar>
          </w:tcPr>
          <w:p w14:paraId="0B3D5EF0" w14:textId="77777777" w:rsidR="00E14656" w:rsidRPr="00E06482" w:rsidRDefault="00E14656" w:rsidP="004E39A1">
            <w:pPr>
              <w:spacing w:after="0" w:line="288" w:lineRule="auto"/>
              <w:rPr>
                <w:rFonts w:ascii="Arial" w:hAnsi="Arial" w:cs="Arial"/>
                <w:sz w:val="22"/>
                <w:szCs w:val="22"/>
              </w:rPr>
            </w:pPr>
          </w:p>
        </w:tc>
      </w:tr>
      <w:tr w:rsidR="00E14656" w:rsidRPr="00E06482" w14:paraId="6C6598F1" w14:textId="77777777" w:rsidTr="00106C7C">
        <w:trPr>
          <w:trHeight w:val="20"/>
        </w:trPr>
        <w:tc>
          <w:tcPr>
            <w:tcW w:w="726" w:type="dxa"/>
            <w:shd w:val="clear" w:color="auto" w:fill="auto"/>
            <w:tcMar>
              <w:top w:w="0" w:type="dxa"/>
              <w:left w:w="108" w:type="dxa"/>
              <w:bottom w:w="0" w:type="dxa"/>
              <w:right w:w="108" w:type="dxa"/>
            </w:tcMar>
          </w:tcPr>
          <w:p w14:paraId="775D2A2B"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16.</w:t>
            </w:r>
          </w:p>
        </w:tc>
        <w:tc>
          <w:tcPr>
            <w:tcW w:w="2531" w:type="dxa"/>
            <w:shd w:val="clear" w:color="auto" w:fill="auto"/>
            <w:tcMar>
              <w:top w:w="0" w:type="dxa"/>
              <w:left w:w="108" w:type="dxa"/>
              <w:bottom w:w="0" w:type="dxa"/>
              <w:right w:w="108" w:type="dxa"/>
            </w:tcMar>
          </w:tcPr>
          <w:p w14:paraId="4C27BCD0"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sz w:val="22"/>
                <w:szCs w:val="22"/>
              </w:rPr>
              <w:t xml:space="preserve">Jeigu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per nustatytą terminą </w:t>
            </w:r>
            <w:proofErr w:type="spellStart"/>
            <w:r w:rsidRPr="00E06482">
              <w:rPr>
                <w:rFonts w:ascii="Arial" w:hAnsi="Arial" w:cs="Arial"/>
                <w:sz w:val="22"/>
                <w:szCs w:val="22"/>
              </w:rPr>
              <w:t>neišnagrinėja</w:t>
            </w:r>
            <w:proofErr w:type="spellEnd"/>
            <w:r w:rsidRPr="00E06482">
              <w:rPr>
                <w:rFonts w:ascii="Arial" w:hAnsi="Arial" w:cs="Arial"/>
                <w:sz w:val="22"/>
                <w:szCs w:val="22"/>
              </w:rPr>
              <w:t xml:space="preserve"> jai </w:t>
            </w:r>
            <w:proofErr w:type="spellStart"/>
            <w:r w:rsidRPr="00E06482">
              <w:rPr>
                <w:rFonts w:ascii="Arial" w:hAnsi="Arial" w:cs="Arial"/>
                <w:sz w:val="22"/>
                <w:szCs w:val="22"/>
              </w:rPr>
              <w:t>pateiktos</w:t>
            </w:r>
            <w:proofErr w:type="spellEnd"/>
            <w:r w:rsidRPr="00E06482">
              <w:rPr>
                <w:rFonts w:ascii="Arial" w:hAnsi="Arial" w:cs="Arial"/>
                <w:sz w:val="22"/>
                <w:szCs w:val="22"/>
              </w:rPr>
              <w:t xml:space="preserve"> pretenzijos,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turi teisę pateikti prašymą ar </w:t>
            </w:r>
            <w:proofErr w:type="spellStart"/>
            <w:r w:rsidRPr="00E06482">
              <w:rPr>
                <w:rFonts w:ascii="Arial" w:hAnsi="Arial" w:cs="Arial"/>
                <w:sz w:val="22"/>
                <w:szCs w:val="22"/>
              </w:rPr>
              <w:t>pareikšti</w:t>
            </w:r>
            <w:proofErr w:type="spellEnd"/>
            <w:r w:rsidRPr="00E06482">
              <w:rPr>
                <w:rFonts w:ascii="Arial" w:hAnsi="Arial" w:cs="Arial"/>
                <w:sz w:val="22"/>
                <w:szCs w:val="22"/>
              </w:rPr>
              <w:t xml:space="preserve"> </w:t>
            </w:r>
            <w:proofErr w:type="spellStart"/>
            <w:r w:rsidRPr="00E06482">
              <w:rPr>
                <w:rFonts w:ascii="Arial" w:hAnsi="Arial" w:cs="Arial"/>
                <w:sz w:val="22"/>
                <w:szCs w:val="22"/>
              </w:rPr>
              <w:t>ieškinį</w:t>
            </w:r>
            <w:proofErr w:type="spellEnd"/>
            <w:r w:rsidRPr="00E06482">
              <w:rPr>
                <w:rFonts w:ascii="Arial" w:hAnsi="Arial" w:cs="Arial"/>
                <w:sz w:val="22"/>
                <w:szCs w:val="22"/>
              </w:rPr>
              <w:t xml:space="preserve"> </w:t>
            </w:r>
            <w:proofErr w:type="spellStart"/>
            <w:r w:rsidRPr="00E06482">
              <w:rPr>
                <w:rFonts w:ascii="Arial" w:hAnsi="Arial" w:cs="Arial"/>
                <w:sz w:val="22"/>
                <w:szCs w:val="22"/>
              </w:rPr>
              <w:t>teismui</w:t>
            </w:r>
            <w:proofErr w:type="spellEnd"/>
            <w:r w:rsidRPr="00E06482">
              <w:rPr>
                <w:rFonts w:ascii="Arial" w:hAnsi="Arial" w:cs="Arial"/>
                <w:sz w:val="22"/>
                <w:szCs w:val="22"/>
              </w:rPr>
              <w:t xml:space="preserve"> per</w:t>
            </w:r>
            <w:r w:rsidRPr="00E06482">
              <w:rPr>
                <w:rFonts w:ascii="Arial" w:hAnsi="Arial" w:cs="Arial"/>
                <w:bCs/>
                <w:sz w:val="22"/>
                <w:szCs w:val="22"/>
              </w:rPr>
              <w:t xml:space="preserve"> (išskyrus </w:t>
            </w:r>
            <w:proofErr w:type="spellStart"/>
            <w:r w:rsidRPr="00E06482">
              <w:rPr>
                <w:rFonts w:ascii="Arial" w:hAnsi="Arial" w:cs="Arial"/>
                <w:bCs/>
                <w:sz w:val="22"/>
                <w:szCs w:val="22"/>
              </w:rPr>
              <w:t>ieškinį</w:t>
            </w:r>
            <w:proofErr w:type="spellEnd"/>
            <w:r w:rsidRPr="00E06482">
              <w:rPr>
                <w:rFonts w:ascii="Arial" w:hAnsi="Arial" w:cs="Arial"/>
                <w:bCs/>
                <w:sz w:val="22"/>
                <w:szCs w:val="22"/>
              </w:rPr>
              <w:t xml:space="preserve"> dėl sutarties </w:t>
            </w:r>
            <w:proofErr w:type="spellStart"/>
            <w:r w:rsidRPr="00E06482">
              <w:rPr>
                <w:rFonts w:ascii="Arial" w:hAnsi="Arial" w:cs="Arial"/>
                <w:bCs/>
                <w:sz w:val="22"/>
                <w:szCs w:val="22"/>
              </w:rPr>
              <w:t>pripažinimo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negaliojančia</w:t>
            </w:r>
            <w:proofErr w:type="spellEnd"/>
            <w:r w:rsidRPr="00E06482">
              <w:rPr>
                <w:rFonts w:ascii="Arial" w:hAnsi="Arial" w:cs="Arial"/>
                <w:bCs/>
                <w:sz w:val="22"/>
                <w:szCs w:val="22"/>
              </w:rPr>
              <w:t xml:space="preserve">) </w:t>
            </w:r>
          </w:p>
        </w:tc>
        <w:tc>
          <w:tcPr>
            <w:tcW w:w="3643" w:type="dxa"/>
            <w:shd w:val="clear" w:color="auto" w:fill="auto"/>
            <w:tcMar>
              <w:top w:w="0" w:type="dxa"/>
              <w:left w:w="108" w:type="dxa"/>
              <w:bottom w:w="0" w:type="dxa"/>
              <w:right w:w="108" w:type="dxa"/>
            </w:tcMar>
          </w:tcPr>
          <w:p w14:paraId="2B8367E2"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per 15 (</w:t>
            </w:r>
            <w:proofErr w:type="spellStart"/>
            <w:r w:rsidRPr="00E06482">
              <w:rPr>
                <w:rFonts w:ascii="Arial" w:hAnsi="Arial" w:cs="Arial"/>
                <w:sz w:val="22"/>
                <w:szCs w:val="22"/>
              </w:rPr>
              <w:t>penkiolika</w:t>
            </w:r>
            <w:proofErr w:type="spellEnd"/>
            <w:r w:rsidRPr="00E06482">
              <w:rPr>
                <w:rFonts w:ascii="Arial" w:hAnsi="Arial" w:cs="Arial"/>
                <w:sz w:val="22"/>
                <w:szCs w:val="22"/>
              </w:rPr>
              <w:t xml:space="preserve">) dienų nuo dienos, kurią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turėjo raštu pranešti apie </w:t>
            </w:r>
            <w:proofErr w:type="spellStart"/>
            <w:r w:rsidRPr="00E06482">
              <w:rPr>
                <w:rFonts w:ascii="Arial" w:hAnsi="Arial" w:cs="Arial"/>
                <w:sz w:val="22"/>
                <w:szCs w:val="22"/>
              </w:rPr>
              <w:t>priimtą</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sprendimą</w:t>
            </w:r>
            <w:proofErr w:type="spellEnd"/>
            <w:r w:rsidRPr="00E06482">
              <w:rPr>
                <w:rFonts w:ascii="Arial" w:hAnsi="Arial" w:cs="Arial"/>
                <w:sz w:val="22"/>
                <w:szCs w:val="22"/>
              </w:rPr>
              <w:t xml:space="preserve"> </w:t>
            </w:r>
            <w:proofErr w:type="spellStart"/>
            <w:r w:rsidRPr="00E06482">
              <w:rPr>
                <w:rFonts w:ascii="Arial" w:hAnsi="Arial" w:cs="Arial"/>
                <w:sz w:val="22"/>
                <w:szCs w:val="22"/>
              </w:rPr>
              <w:t>pretenziją</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pateikusiam</w:t>
            </w:r>
            <w:proofErr w:type="spellEnd"/>
            <w:r w:rsidRPr="00E06482">
              <w:rPr>
                <w:rFonts w:ascii="Arial" w:hAnsi="Arial" w:cs="Arial"/>
                <w:sz w:val="22"/>
                <w:szCs w:val="22"/>
              </w:rPr>
              <w:t xml:space="preserve"> </w:t>
            </w:r>
            <w:proofErr w:type="spellStart"/>
            <w:proofErr w:type="gramStart"/>
            <w:r w:rsidRPr="00E06482">
              <w:rPr>
                <w:rFonts w:ascii="Arial" w:hAnsi="Arial" w:cs="Arial"/>
                <w:sz w:val="22"/>
                <w:szCs w:val="22"/>
              </w:rPr>
              <w:t>tiekėjui</w:t>
            </w:r>
            <w:proofErr w:type="spellEnd"/>
            <w:r w:rsidRPr="00E06482">
              <w:rPr>
                <w:rFonts w:ascii="Arial" w:hAnsi="Arial" w:cs="Arial"/>
                <w:sz w:val="22"/>
                <w:szCs w:val="22"/>
              </w:rPr>
              <w:t xml:space="preserve">,   </w:t>
            </w:r>
            <w:proofErr w:type="spellStart"/>
            <w:proofErr w:type="gramEnd"/>
            <w:r w:rsidRPr="00E06482">
              <w:rPr>
                <w:rFonts w:ascii="Arial" w:hAnsi="Arial" w:cs="Arial"/>
                <w:sz w:val="22"/>
                <w:szCs w:val="22"/>
              </w:rPr>
              <w:t>suinteresuotiems</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dalyviams</w:t>
            </w:r>
            <w:proofErr w:type="spellEnd"/>
            <w:r w:rsidRPr="00E06482">
              <w:rPr>
                <w:rFonts w:ascii="Arial" w:hAnsi="Arial" w:cs="Arial"/>
                <w:sz w:val="22"/>
                <w:szCs w:val="22"/>
              </w:rPr>
              <w:t>.</w:t>
            </w:r>
          </w:p>
        </w:tc>
        <w:tc>
          <w:tcPr>
            <w:tcW w:w="2954" w:type="dxa"/>
            <w:shd w:val="clear" w:color="auto" w:fill="auto"/>
            <w:tcMar>
              <w:top w:w="0" w:type="dxa"/>
              <w:left w:w="108" w:type="dxa"/>
              <w:bottom w:w="0" w:type="dxa"/>
              <w:right w:w="108" w:type="dxa"/>
            </w:tcMar>
          </w:tcPr>
          <w:p w14:paraId="6B35074A" w14:textId="77777777" w:rsidR="00E14656" w:rsidRPr="00E06482" w:rsidRDefault="00E14656" w:rsidP="004E39A1">
            <w:pPr>
              <w:spacing w:after="0" w:line="288" w:lineRule="auto"/>
              <w:rPr>
                <w:rFonts w:ascii="Arial" w:hAnsi="Arial" w:cs="Arial"/>
                <w:sz w:val="22"/>
                <w:szCs w:val="22"/>
              </w:rPr>
            </w:pPr>
          </w:p>
        </w:tc>
      </w:tr>
      <w:tr w:rsidR="00E14656" w:rsidRPr="00650283" w14:paraId="24A0705C" w14:textId="77777777" w:rsidTr="00106C7C">
        <w:trPr>
          <w:trHeight w:val="20"/>
        </w:trPr>
        <w:tc>
          <w:tcPr>
            <w:tcW w:w="726" w:type="dxa"/>
            <w:shd w:val="clear" w:color="auto" w:fill="auto"/>
            <w:tcMar>
              <w:top w:w="0" w:type="dxa"/>
              <w:left w:w="108" w:type="dxa"/>
              <w:bottom w:w="0" w:type="dxa"/>
              <w:right w:w="108" w:type="dxa"/>
            </w:tcMar>
          </w:tcPr>
          <w:p w14:paraId="10A94785"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17.</w:t>
            </w:r>
          </w:p>
        </w:tc>
        <w:tc>
          <w:tcPr>
            <w:tcW w:w="2531" w:type="dxa"/>
            <w:shd w:val="clear" w:color="auto" w:fill="auto"/>
            <w:tcMar>
              <w:top w:w="0" w:type="dxa"/>
              <w:left w:w="108" w:type="dxa"/>
              <w:bottom w:w="0" w:type="dxa"/>
              <w:right w:w="108" w:type="dxa"/>
            </w:tcMar>
          </w:tcPr>
          <w:p w14:paraId="4929776F"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Perkančioji organizacija negali sudaryti sutarties anksčiau kaip po</w:t>
            </w:r>
          </w:p>
        </w:tc>
        <w:tc>
          <w:tcPr>
            <w:tcW w:w="3643" w:type="dxa"/>
            <w:shd w:val="clear" w:color="auto" w:fill="auto"/>
            <w:tcMar>
              <w:top w:w="0" w:type="dxa"/>
              <w:left w:w="108" w:type="dxa"/>
              <w:bottom w:w="0" w:type="dxa"/>
              <w:right w:w="108" w:type="dxa"/>
            </w:tcMar>
          </w:tcPr>
          <w:p w14:paraId="56D7A70D"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bCs/>
                <w:sz w:val="22"/>
                <w:szCs w:val="22"/>
                <w:lang w:val="pl-PL"/>
              </w:rPr>
              <w:t>10 (dešimt) dienų,</w:t>
            </w:r>
            <w:r w:rsidRPr="00E06482">
              <w:rPr>
                <w:rFonts w:ascii="Arial" w:hAnsi="Arial" w:cs="Arial"/>
                <w:sz w:val="22"/>
                <w:szCs w:val="22"/>
                <w:lang w:val="pl-P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A3093BD" w14:textId="77777777" w:rsidR="00E14656" w:rsidRPr="00E06482" w:rsidRDefault="00E14656" w:rsidP="004E39A1">
            <w:pPr>
              <w:spacing w:after="0" w:line="288" w:lineRule="auto"/>
              <w:rPr>
                <w:rFonts w:ascii="Arial" w:hAnsi="Arial" w:cs="Arial"/>
                <w:sz w:val="22"/>
                <w:szCs w:val="22"/>
                <w:lang w:val="pl-PL"/>
              </w:rPr>
            </w:pPr>
          </w:p>
        </w:tc>
      </w:tr>
      <w:tr w:rsidR="00E14656" w:rsidRPr="00E06482" w14:paraId="5BD5674E" w14:textId="77777777" w:rsidTr="00106C7C">
        <w:trPr>
          <w:trHeight w:val="20"/>
        </w:trPr>
        <w:tc>
          <w:tcPr>
            <w:tcW w:w="726" w:type="dxa"/>
            <w:shd w:val="clear" w:color="auto" w:fill="auto"/>
            <w:tcMar>
              <w:top w:w="0" w:type="dxa"/>
              <w:left w:w="108" w:type="dxa"/>
              <w:bottom w:w="0" w:type="dxa"/>
              <w:right w:w="108" w:type="dxa"/>
            </w:tcMar>
          </w:tcPr>
          <w:p w14:paraId="3A0343D4"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18.</w:t>
            </w:r>
          </w:p>
        </w:tc>
        <w:tc>
          <w:tcPr>
            <w:tcW w:w="2531" w:type="dxa"/>
            <w:shd w:val="clear" w:color="auto" w:fill="auto"/>
            <w:tcMar>
              <w:top w:w="0" w:type="dxa"/>
              <w:left w:w="108" w:type="dxa"/>
              <w:bottom w:w="0" w:type="dxa"/>
              <w:right w:w="108" w:type="dxa"/>
            </w:tcMar>
          </w:tcPr>
          <w:p w14:paraId="2A4DDDA8"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 xml:space="preserve">Jeigu </w:t>
            </w:r>
            <w:proofErr w:type="spellStart"/>
            <w:r w:rsidRPr="00E06482">
              <w:rPr>
                <w:rFonts w:ascii="Arial" w:hAnsi="Arial" w:cs="Arial"/>
                <w:iCs/>
                <w:sz w:val="22"/>
                <w:szCs w:val="22"/>
              </w:rPr>
              <w:t>suinteresuotas</w:t>
            </w:r>
            <w:proofErr w:type="spellEnd"/>
            <w:r w:rsidRPr="00E06482">
              <w:rPr>
                <w:rFonts w:ascii="Arial" w:hAnsi="Arial" w:cs="Arial"/>
                <w:iCs/>
                <w:sz w:val="22"/>
                <w:szCs w:val="22"/>
              </w:rPr>
              <w:t xml:space="preserve"> </w:t>
            </w:r>
            <w:proofErr w:type="spellStart"/>
            <w:r w:rsidRPr="00E06482">
              <w:rPr>
                <w:rFonts w:ascii="Arial" w:hAnsi="Arial" w:cs="Arial"/>
                <w:iCs/>
                <w:sz w:val="22"/>
                <w:szCs w:val="22"/>
              </w:rPr>
              <w:t>dalyvis</w:t>
            </w:r>
            <w:proofErr w:type="spellEnd"/>
            <w:r w:rsidRPr="00E06482">
              <w:rPr>
                <w:rFonts w:ascii="Arial" w:hAnsi="Arial" w:cs="Arial"/>
                <w:iCs/>
                <w:sz w:val="22"/>
                <w:szCs w:val="22"/>
              </w:rPr>
              <w:t xml:space="preserve"> </w:t>
            </w:r>
            <w:proofErr w:type="spellStart"/>
            <w:r w:rsidRPr="00E06482">
              <w:rPr>
                <w:rFonts w:ascii="Arial" w:hAnsi="Arial" w:cs="Arial"/>
                <w:iCs/>
                <w:sz w:val="22"/>
                <w:szCs w:val="22"/>
              </w:rPr>
              <w:t>paprašys</w:t>
            </w:r>
            <w:proofErr w:type="spellEnd"/>
            <w:r w:rsidRPr="00E06482">
              <w:rPr>
                <w:rFonts w:ascii="Arial" w:hAnsi="Arial" w:cs="Arial"/>
                <w:iCs/>
                <w:sz w:val="22"/>
                <w:szCs w:val="22"/>
              </w:rPr>
              <w:t xml:space="preserve"> </w:t>
            </w:r>
            <w:proofErr w:type="spellStart"/>
            <w:r w:rsidRPr="00E06482">
              <w:rPr>
                <w:rFonts w:ascii="Arial" w:hAnsi="Arial" w:cs="Arial"/>
                <w:iCs/>
                <w:sz w:val="22"/>
                <w:szCs w:val="22"/>
              </w:rPr>
              <w:t>perkančiosios</w:t>
            </w:r>
            <w:proofErr w:type="spellEnd"/>
            <w:r w:rsidRPr="00E06482">
              <w:rPr>
                <w:rFonts w:ascii="Arial" w:hAnsi="Arial" w:cs="Arial"/>
                <w:iCs/>
                <w:sz w:val="22"/>
                <w:szCs w:val="22"/>
              </w:rPr>
              <w:t xml:space="preserve"> </w:t>
            </w:r>
            <w:proofErr w:type="spellStart"/>
            <w:r w:rsidRPr="00E06482">
              <w:rPr>
                <w:rFonts w:ascii="Arial" w:hAnsi="Arial" w:cs="Arial"/>
                <w:iCs/>
                <w:sz w:val="22"/>
                <w:szCs w:val="22"/>
              </w:rPr>
              <w:t>organizacijos</w:t>
            </w:r>
            <w:proofErr w:type="spellEnd"/>
            <w:r w:rsidRPr="00E06482">
              <w:rPr>
                <w:rFonts w:ascii="Arial" w:hAnsi="Arial" w:cs="Arial"/>
                <w:iCs/>
                <w:sz w:val="22"/>
                <w:szCs w:val="22"/>
              </w:rPr>
              <w:t xml:space="preserve"> pateikti </w:t>
            </w:r>
            <w:proofErr w:type="spellStart"/>
            <w:r w:rsidRPr="00E06482">
              <w:rPr>
                <w:rFonts w:ascii="Arial" w:hAnsi="Arial" w:cs="Arial"/>
                <w:iCs/>
                <w:sz w:val="22"/>
                <w:szCs w:val="22"/>
              </w:rPr>
              <w:t>laimėjusį</w:t>
            </w:r>
            <w:proofErr w:type="spellEnd"/>
            <w:r w:rsidRPr="00E06482">
              <w:rPr>
                <w:rFonts w:ascii="Arial" w:hAnsi="Arial" w:cs="Arial"/>
                <w:iCs/>
                <w:sz w:val="22"/>
                <w:szCs w:val="22"/>
              </w:rPr>
              <w:t xml:space="preserve"> </w:t>
            </w:r>
            <w:proofErr w:type="spellStart"/>
            <w:r w:rsidRPr="00E06482">
              <w:rPr>
                <w:rFonts w:ascii="Arial" w:hAnsi="Arial" w:cs="Arial"/>
                <w:iCs/>
                <w:sz w:val="22"/>
                <w:szCs w:val="22"/>
              </w:rPr>
              <w:t>pasiūlymą</w:t>
            </w:r>
            <w:proofErr w:type="spellEnd"/>
          </w:p>
        </w:tc>
        <w:tc>
          <w:tcPr>
            <w:tcW w:w="3643" w:type="dxa"/>
            <w:shd w:val="clear" w:color="auto" w:fill="auto"/>
            <w:tcMar>
              <w:top w:w="0" w:type="dxa"/>
              <w:left w:w="108" w:type="dxa"/>
              <w:bottom w:w="0" w:type="dxa"/>
              <w:right w:w="108" w:type="dxa"/>
            </w:tcMar>
          </w:tcPr>
          <w:p w14:paraId="083D2E02" w14:textId="77777777" w:rsidR="00E14656" w:rsidRPr="00E06482" w:rsidRDefault="00E14656" w:rsidP="004E39A1">
            <w:pPr>
              <w:spacing w:after="0" w:line="288" w:lineRule="auto"/>
              <w:rPr>
                <w:rFonts w:ascii="Arial" w:hAnsi="Arial" w:cs="Arial"/>
                <w:i/>
                <w:iCs/>
                <w:sz w:val="22"/>
                <w:szCs w:val="22"/>
              </w:rPr>
            </w:pPr>
            <w:r w:rsidRPr="00E06482">
              <w:rPr>
                <w:rFonts w:ascii="Arial" w:hAnsi="Arial" w:cs="Arial"/>
                <w:i/>
                <w:iCs/>
                <w:sz w:val="22"/>
                <w:szCs w:val="22"/>
              </w:rPr>
              <w:t xml:space="preserve">VPĮ 102 </w:t>
            </w:r>
            <w:proofErr w:type="spellStart"/>
            <w:r w:rsidRPr="00E06482">
              <w:rPr>
                <w:rFonts w:ascii="Arial" w:hAnsi="Arial" w:cs="Arial"/>
                <w:i/>
                <w:iCs/>
                <w:sz w:val="22"/>
                <w:szCs w:val="22"/>
              </w:rPr>
              <w:t>straipsnio</w:t>
            </w:r>
            <w:proofErr w:type="spellEnd"/>
            <w:r w:rsidRPr="00E06482">
              <w:rPr>
                <w:rFonts w:ascii="Arial" w:hAnsi="Arial" w:cs="Arial"/>
                <w:i/>
                <w:iCs/>
                <w:sz w:val="22"/>
                <w:szCs w:val="22"/>
              </w:rPr>
              <w:t xml:space="preserve"> 1 </w:t>
            </w:r>
            <w:proofErr w:type="spellStart"/>
            <w:r w:rsidRPr="00E06482">
              <w:rPr>
                <w:rFonts w:ascii="Arial" w:hAnsi="Arial" w:cs="Arial"/>
                <w:i/>
                <w:iCs/>
                <w:sz w:val="22"/>
                <w:szCs w:val="22"/>
              </w:rPr>
              <w:t>dalyje</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nustatytas</w:t>
            </w:r>
            <w:proofErr w:type="spellEnd"/>
            <w:r w:rsidRPr="00E06482">
              <w:rPr>
                <w:rFonts w:ascii="Arial" w:hAnsi="Arial" w:cs="Arial"/>
                <w:i/>
                <w:iCs/>
                <w:sz w:val="22"/>
                <w:szCs w:val="22"/>
              </w:rPr>
              <w:t xml:space="preserve"> terminas </w:t>
            </w:r>
            <w:proofErr w:type="spellStart"/>
            <w:r w:rsidRPr="00E06482">
              <w:rPr>
                <w:rFonts w:ascii="Arial" w:hAnsi="Arial" w:cs="Arial"/>
                <w:i/>
                <w:iCs/>
                <w:sz w:val="22"/>
                <w:szCs w:val="22"/>
              </w:rPr>
              <w:t>ir</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atidėjimo</w:t>
            </w:r>
            <w:proofErr w:type="spellEnd"/>
            <w:r w:rsidRPr="00E06482">
              <w:rPr>
                <w:rFonts w:ascii="Arial" w:hAnsi="Arial" w:cs="Arial"/>
                <w:i/>
                <w:iCs/>
                <w:sz w:val="22"/>
                <w:szCs w:val="22"/>
              </w:rPr>
              <w:t xml:space="preserve"> terminas </w:t>
            </w:r>
            <w:proofErr w:type="spellStart"/>
            <w:r w:rsidRPr="00E06482">
              <w:rPr>
                <w:rFonts w:ascii="Arial" w:hAnsi="Arial" w:cs="Arial"/>
                <w:i/>
                <w:iCs/>
                <w:sz w:val="22"/>
                <w:szCs w:val="22"/>
              </w:rPr>
              <w:t>pratęsiami</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papildomam</w:t>
            </w:r>
            <w:proofErr w:type="spellEnd"/>
            <w:r w:rsidRPr="00E06482">
              <w:rPr>
                <w:rFonts w:ascii="Arial" w:hAnsi="Arial" w:cs="Arial"/>
                <w:i/>
                <w:iCs/>
                <w:sz w:val="22"/>
                <w:szCs w:val="22"/>
              </w:rPr>
              <w:t xml:space="preserve"> terminui, </w:t>
            </w:r>
            <w:proofErr w:type="spellStart"/>
            <w:r w:rsidRPr="00E06482">
              <w:rPr>
                <w:rFonts w:ascii="Arial" w:hAnsi="Arial" w:cs="Arial"/>
                <w:i/>
                <w:iCs/>
                <w:sz w:val="22"/>
                <w:szCs w:val="22"/>
              </w:rPr>
              <w:t>jį</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skaičiuojant</w:t>
            </w:r>
            <w:proofErr w:type="spellEnd"/>
            <w:r w:rsidRPr="00E06482">
              <w:rPr>
                <w:rFonts w:ascii="Arial" w:hAnsi="Arial" w:cs="Arial"/>
                <w:i/>
                <w:iCs/>
                <w:sz w:val="22"/>
                <w:szCs w:val="22"/>
              </w:rPr>
              <w:t xml:space="preserve"> nuo </w:t>
            </w:r>
            <w:proofErr w:type="spellStart"/>
            <w:r w:rsidRPr="00E06482">
              <w:rPr>
                <w:rFonts w:ascii="Arial" w:hAnsi="Arial" w:cs="Arial"/>
                <w:i/>
                <w:iCs/>
                <w:sz w:val="22"/>
                <w:szCs w:val="22"/>
              </w:rPr>
              <w:t>suinteresuoto</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dalyvio</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prašymo</w:t>
            </w:r>
            <w:proofErr w:type="spellEnd"/>
            <w:r w:rsidRPr="00E06482">
              <w:rPr>
                <w:rFonts w:ascii="Arial" w:hAnsi="Arial" w:cs="Arial"/>
                <w:i/>
                <w:iCs/>
                <w:sz w:val="22"/>
                <w:szCs w:val="22"/>
              </w:rPr>
              <w:t xml:space="preserve"> </w:t>
            </w:r>
            <w:r w:rsidRPr="00E06482">
              <w:rPr>
                <w:rFonts w:ascii="Arial" w:hAnsi="Arial" w:cs="Arial"/>
                <w:i/>
                <w:iCs/>
                <w:sz w:val="22"/>
                <w:szCs w:val="22"/>
              </w:rPr>
              <w:lastRenderedPageBreak/>
              <w:t xml:space="preserve">pateikti </w:t>
            </w:r>
            <w:proofErr w:type="spellStart"/>
            <w:r w:rsidRPr="00E06482">
              <w:rPr>
                <w:rFonts w:ascii="Arial" w:hAnsi="Arial" w:cs="Arial"/>
                <w:i/>
                <w:iCs/>
                <w:sz w:val="22"/>
                <w:szCs w:val="22"/>
              </w:rPr>
              <w:t>laimėjusį</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pasiūlymą</w:t>
            </w:r>
            <w:proofErr w:type="spellEnd"/>
            <w:r w:rsidRPr="00E06482">
              <w:rPr>
                <w:rFonts w:ascii="Arial" w:hAnsi="Arial" w:cs="Arial"/>
                <w:i/>
                <w:iCs/>
                <w:sz w:val="22"/>
                <w:szCs w:val="22"/>
              </w:rPr>
              <w:t xml:space="preserve"> pateikimo </w:t>
            </w:r>
            <w:proofErr w:type="spellStart"/>
            <w:r w:rsidRPr="00E06482">
              <w:rPr>
                <w:rFonts w:ascii="Arial" w:hAnsi="Arial" w:cs="Arial"/>
                <w:i/>
                <w:iCs/>
                <w:sz w:val="22"/>
                <w:szCs w:val="22"/>
              </w:rPr>
              <w:t>perkančiajai</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organizacijai</w:t>
            </w:r>
            <w:proofErr w:type="spellEnd"/>
            <w:r w:rsidRPr="00E06482">
              <w:rPr>
                <w:rFonts w:ascii="Arial" w:hAnsi="Arial" w:cs="Arial"/>
                <w:i/>
                <w:iCs/>
                <w:sz w:val="22"/>
                <w:szCs w:val="22"/>
              </w:rPr>
              <w:t xml:space="preserve"> dienos iki </w:t>
            </w:r>
            <w:proofErr w:type="spellStart"/>
            <w:r w:rsidRPr="00E06482">
              <w:rPr>
                <w:rFonts w:ascii="Arial" w:hAnsi="Arial" w:cs="Arial"/>
                <w:i/>
                <w:iCs/>
                <w:sz w:val="22"/>
                <w:szCs w:val="22"/>
              </w:rPr>
              <w:t>tol</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kol</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suinteresuotam</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dalyviui</w:t>
            </w:r>
            <w:proofErr w:type="spellEnd"/>
            <w:r w:rsidRPr="00E06482">
              <w:rPr>
                <w:rFonts w:ascii="Arial" w:hAnsi="Arial" w:cs="Arial"/>
                <w:i/>
                <w:iCs/>
                <w:sz w:val="22"/>
                <w:szCs w:val="22"/>
              </w:rPr>
              <w:t xml:space="preserve"> bus pateiktas </w:t>
            </w:r>
            <w:proofErr w:type="spellStart"/>
            <w:r w:rsidRPr="00E06482">
              <w:rPr>
                <w:rFonts w:ascii="Arial" w:hAnsi="Arial" w:cs="Arial"/>
                <w:i/>
                <w:iCs/>
                <w:sz w:val="22"/>
                <w:szCs w:val="22"/>
              </w:rPr>
              <w:t>minėtas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pasiūlymas</w:t>
            </w:r>
            <w:proofErr w:type="spellEnd"/>
            <w:r w:rsidRPr="00E06482">
              <w:rPr>
                <w:rFonts w:ascii="Arial" w:hAnsi="Arial" w:cs="Arial"/>
                <w:i/>
                <w:iCs/>
                <w:sz w:val="22"/>
                <w:szCs w:val="22"/>
              </w:rPr>
              <w:t xml:space="preserve">. Jeigu </w:t>
            </w:r>
            <w:proofErr w:type="spellStart"/>
            <w:r w:rsidRPr="00E06482">
              <w:rPr>
                <w:rFonts w:ascii="Arial" w:hAnsi="Arial" w:cs="Arial"/>
                <w:i/>
                <w:iCs/>
                <w:sz w:val="22"/>
                <w:szCs w:val="22"/>
              </w:rPr>
              <w:t>laimėjusio</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dalyvio</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pasiūlymas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pateikiamas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tą</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pačią</w:t>
            </w:r>
            <w:proofErr w:type="spellEnd"/>
            <w:r w:rsidRPr="00E06482">
              <w:rPr>
                <w:rFonts w:ascii="Arial" w:hAnsi="Arial" w:cs="Arial"/>
                <w:i/>
                <w:iCs/>
                <w:sz w:val="22"/>
                <w:szCs w:val="22"/>
              </w:rPr>
              <w:t xml:space="preserve"> dieną, kai buvo </w:t>
            </w:r>
            <w:proofErr w:type="spellStart"/>
            <w:r w:rsidRPr="00E06482">
              <w:rPr>
                <w:rFonts w:ascii="Arial" w:hAnsi="Arial" w:cs="Arial"/>
                <w:i/>
                <w:iCs/>
                <w:sz w:val="22"/>
                <w:szCs w:val="22"/>
              </w:rPr>
              <w:t>paprašyta</w:t>
            </w:r>
            <w:proofErr w:type="spellEnd"/>
            <w:r w:rsidRPr="00E06482">
              <w:rPr>
                <w:rFonts w:ascii="Arial" w:hAnsi="Arial" w:cs="Arial"/>
                <w:i/>
                <w:iCs/>
                <w:sz w:val="22"/>
                <w:szCs w:val="22"/>
              </w:rPr>
              <w:t xml:space="preserve">, VPĮ 102 </w:t>
            </w:r>
            <w:proofErr w:type="spellStart"/>
            <w:r w:rsidRPr="00E06482">
              <w:rPr>
                <w:rFonts w:ascii="Arial" w:hAnsi="Arial" w:cs="Arial"/>
                <w:i/>
                <w:iCs/>
                <w:sz w:val="22"/>
                <w:szCs w:val="22"/>
              </w:rPr>
              <w:t>straipsnio</w:t>
            </w:r>
            <w:proofErr w:type="spellEnd"/>
            <w:r w:rsidRPr="00E06482">
              <w:rPr>
                <w:rFonts w:ascii="Arial" w:hAnsi="Arial" w:cs="Arial"/>
                <w:i/>
                <w:iCs/>
                <w:sz w:val="22"/>
                <w:szCs w:val="22"/>
              </w:rPr>
              <w:t xml:space="preserve"> 1 </w:t>
            </w:r>
            <w:proofErr w:type="spellStart"/>
            <w:r w:rsidRPr="00E06482">
              <w:rPr>
                <w:rFonts w:ascii="Arial" w:hAnsi="Arial" w:cs="Arial"/>
                <w:i/>
                <w:iCs/>
                <w:sz w:val="22"/>
                <w:szCs w:val="22"/>
              </w:rPr>
              <w:t>dalyje</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nustatytas</w:t>
            </w:r>
            <w:proofErr w:type="spellEnd"/>
            <w:r w:rsidRPr="00E06482">
              <w:rPr>
                <w:rFonts w:ascii="Arial" w:hAnsi="Arial" w:cs="Arial"/>
                <w:i/>
                <w:iCs/>
                <w:sz w:val="22"/>
                <w:szCs w:val="22"/>
              </w:rPr>
              <w:t xml:space="preserve"> terminas </w:t>
            </w:r>
            <w:proofErr w:type="spellStart"/>
            <w:r w:rsidRPr="00E06482">
              <w:rPr>
                <w:rFonts w:ascii="Arial" w:hAnsi="Arial" w:cs="Arial"/>
                <w:i/>
                <w:iCs/>
                <w:sz w:val="22"/>
                <w:szCs w:val="22"/>
              </w:rPr>
              <w:t>ir</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atidėjimo</w:t>
            </w:r>
            <w:proofErr w:type="spellEnd"/>
            <w:r w:rsidRPr="00E06482">
              <w:rPr>
                <w:rFonts w:ascii="Arial" w:hAnsi="Arial" w:cs="Arial"/>
                <w:i/>
                <w:iCs/>
                <w:sz w:val="22"/>
                <w:szCs w:val="22"/>
              </w:rPr>
              <w:t xml:space="preserve"> terminas </w:t>
            </w:r>
            <w:proofErr w:type="spellStart"/>
            <w:r w:rsidRPr="00E06482">
              <w:rPr>
                <w:rFonts w:ascii="Arial" w:hAnsi="Arial" w:cs="Arial"/>
                <w:i/>
                <w:iCs/>
                <w:sz w:val="22"/>
                <w:szCs w:val="22"/>
              </w:rPr>
              <w:t>pratęsiami</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vienai</w:t>
            </w:r>
            <w:proofErr w:type="spellEnd"/>
            <w:r w:rsidRPr="00E06482">
              <w:rPr>
                <w:rFonts w:ascii="Arial" w:hAnsi="Arial" w:cs="Arial"/>
                <w:i/>
                <w:iCs/>
                <w:sz w:val="22"/>
                <w:szCs w:val="22"/>
              </w:rPr>
              <w:t xml:space="preserve"> darbo </w:t>
            </w:r>
            <w:proofErr w:type="spellStart"/>
            <w:r w:rsidRPr="00E06482">
              <w:rPr>
                <w:rFonts w:ascii="Arial" w:hAnsi="Arial" w:cs="Arial"/>
                <w:i/>
                <w:iCs/>
                <w:sz w:val="22"/>
                <w:szCs w:val="22"/>
              </w:rPr>
              <w:t>dienai</w:t>
            </w:r>
            <w:proofErr w:type="spellEnd"/>
            <w:r w:rsidRPr="00E06482">
              <w:rPr>
                <w:rFonts w:ascii="Arial" w:hAnsi="Arial" w:cs="Arial"/>
                <w:i/>
                <w:iCs/>
                <w:sz w:val="22"/>
                <w:szCs w:val="22"/>
              </w:rPr>
              <w:t xml:space="preserve">. </w:t>
            </w:r>
          </w:p>
          <w:p w14:paraId="2E1AAA24" w14:textId="77777777" w:rsidR="00E14656" w:rsidRPr="00E06482" w:rsidRDefault="00E14656" w:rsidP="004E39A1">
            <w:pPr>
              <w:spacing w:after="0" w:line="288" w:lineRule="auto"/>
              <w:rPr>
                <w:rFonts w:ascii="Arial" w:hAnsi="Arial" w:cs="Arial"/>
                <w:i/>
                <w:iCs/>
                <w:color w:val="FF0000"/>
                <w:sz w:val="22"/>
                <w:szCs w:val="22"/>
              </w:rPr>
            </w:pPr>
          </w:p>
        </w:tc>
        <w:tc>
          <w:tcPr>
            <w:tcW w:w="2954" w:type="dxa"/>
            <w:shd w:val="clear" w:color="auto" w:fill="auto"/>
            <w:tcMar>
              <w:top w:w="0" w:type="dxa"/>
              <w:left w:w="108" w:type="dxa"/>
              <w:bottom w:w="0" w:type="dxa"/>
              <w:right w:w="108" w:type="dxa"/>
            </w:tcMar>
          </w:tcPr>
          <w:p w14:paraId="4FFDEF62" w14:textId="77777777" w:rsidR="00E14656" w:rsidRPr="00E06482" w:rsidRDefault="00E14656" w:rsidP="004E39A1">
            <w:pPr>
              <w:spacing w:after="0" w:line="288" w:lineRule="auto"/>
              <w:rPr>
                <w:rFonts w:ascii="Arial" w:hAnsi="Arial" w:cs="Arial"/>
                <w:sz w:val="22"/>
                <w:szCs w:val="22"/>
              </w:rPr>
            </w:pPr>
          </w:p>
        </w:tc>
      </w:tr>
    </w:tbl>
    <w:p w14:paraId="24E8F9F9" w14:textId="77777777" w:rsidR="00E14656" w:rsidRPr="00E06482" w:rsidRDefault="00E14656" w:rsidP="004E39A1">
      <w:pPr>
        <w:spacing w:after="0" w:line="288" w:lineRule="auto"/>
        <w:rPr>
          <w:rFonts w:ascii="Arial" w:hAnsi="Arial" w:cs="Arial"/>
          <w:sz w:val="22"/>
          <w:szCs w:val="22"/>
        </w:rPr>
      </w:pPr>
    </w:p>
    <w:p w14:paraId="18CA88BF" w14:textId="77777777" w:rsidR="00E14656" w:rsidRPr="00E06482" w:rsidRDefault="00E14656" w:rsidP="004E39A1">
      <w:pPr>
        <w:spacing w:after="0" w:line="288" w:lineRule="auto"/>
        <w:jc w:val="center"/>
        <w:rPr>
          <w:rFonts w:ascii="Arial" w:eastAsia="Arial" w:hAnsi="Arial" w:cs="Arial"/>
          <w:smallCaps/>
          <w:sz w:val="22"/>
          <w:szCs w:val="22"/>
        </w:rPr>
      </w:pPr>
      <w:r w:rsidRPr="00E06482">
        <w:rPr>
          <w:rFonts w:ascii="Arial" w:eastAsia="Arial" w:hAnsi="Arial" w:cs="Arial"/>
          <w:smallCaps/>
          <w:sz w:val="22"/>
          <w:szCs w:val="22"/>
        </w:rPr>
        <w:t>__________</w:t>
      </w:r>
    </w:p>
    <w:p w14:paraId="2CECBF36" w14:textId="3F4278F1" w:rsidR="000E166D" w:rsidRPr="00E06482" w:rsidRDefault="000E166D" w:rsidP="004E39A1">
      <w:pPr>
        <w:spacing w:after="0" w:line="288" w:lineRule="auto"/>
        <w:rPr>
          <w:rFonts w:ascii="Arial" w:eastAsia="Calibri" w:hAnsi="Arial" w:cs="Arial"/>
          <w:sz w:val="22"/>
          <w:szCs w:val="22"/>
        </w:rPr>
      </w:pPr>
      <w:r w:rsidRPr="00E06482">
        <w:rPr>
          <w:rFonts w:ascii="Arial" w:eastAsia="Calibri" w:hAnsi="Arial" w:cs="Arial"/>
          <w:sz w:val="22"/>
          <w:szCs w:val="22"/>
        </w:rPr>
        <w:br w:type="page"/>
      </w:r>
    </w:p>
    <w:p w14:paraId="2B85947E"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rPr>
      </w:pPr>
      <w:r w:rsidRPr="00E06482">
        <w:rPr>
          <w:rFonts w:ascii="Arial" w:hAnsi="Arial" w:cs="Arial"/>
          <w:sz w:val="22"/>
          <w:szCs w:val="22"/>
        </w:rPr>
        <w:lastRenderedPageBreak/>
        <w:t xml:space="preserve">           </w:t>
      </w:r>
      <w:r w:rsidRPr="00E06482">
        <w:rPr>
          <w:rFonts w:ascii="Arial" w:hAnsi="Arial" w:cs="Arial"/>
          <w:color w:val="auto"/>
          <w:sz w:val="22"/>
          <w:szCs w:val="22"/>
        </w:rPr>
        <w:t xml:space="preserve">   </w:t>
      </w:r>
      <w:bookmarkStart w:id="44" w:name="_Toc203041140"/>
      <w:proofErr w:type="spellStart"/>
      <w:r w:rsidRPr="00E06482">
        <w:rPr>
          <w:rFonts w:ascii="Arial" w:hAnsi="Arial" w:cs="Arial"/>
          <w:color w:val="auto"/>
          <w:sz w:val="22"/>
          <w:szCs w:val="22"/>
        </w:rPr>
        <w:t>Specialiųjų</w:t>
      </w:r>
      <w:proofErr w:type="spellEnd"/>
      <w:r w:rsidRPr="00E06482">
        <w:rPr>
          <w:rFonts w:ascii="Arial" w:hAnsi="Arial" w:cs="Arial"/>
          <w:color w:val="auto"/>
          <w:sz w:val="22"/>
          <w:szCs w:val="22"/>
        </w:rPr>
        <w:t xml:space="preserve"> pirkimo sąlygų </w:t>
      </w:r>
      <w:r w:rsidRPr="00E06482">
        <w:rPr>
          <w:rFonts w:ascii="Arial" w:eastAsia="Calibri" w:hAnsi="Arial" w:cs="Arial"/>
          <w:color w:val="auto"/>
          <w:sz w:val="22"/>
          <w:szCs w:val="22"/>
        </w:rPr>
        <w:t xml:space="preserve">2 </w:t>
      </w:r>
      <w:proofErr w:type="spellStart"/>
      <w:r w:rsidRPr="00E06482">
        <w:rPr>
          <w:rFonts w:ascii="Arial" w:eastAsia="Calibri" w:hAnsi="Arial" w:cs="Arial"/>
          <w:color w:val="auto"/>
          <w:sz w:val="22"/>
          <w:szCs w:val="22"/>
        </w:rPr>
        <w:t>priedas</w:t>
      </w:r>
      <w:bookmarkEnd w:id="44"/>
      <w:proofErr w:type="spellEnd"/>
      <w:r w:rsidRPr="00E06482">
        <w:rPr>
          <w:rFonts w:ascii="Arial" w:eastAsia="Calibri" w:hAnsi="Arial" w:cs="Arial"/>
          <w:color w:val="auto"/>
          <w:sz w:val="22"/>
          <w:szCs w:val="22"/>
        </w:rPr>
        <w:t xml:space="preserve"> </w:t>
      </w:r>
    </w:p>
    <w:p w14:paraId="3E9E62FE" w14:textId="77777777" w:rsidR="00E14656" w:rsidRPr="00E06482" w:rsidRDefault="00E14656" w:rsidP="004E39A1">
      <w:pPr>
        <w:pStyle w:val="Heading1"/>
        <w:spacing w:before="0" w:after="0" w:line="288" w:lineRule="auto"/>
        <w:rPr>
          <w:rFonts w:ascii="Arial" w:hAnsi="Arial" w:cs="Arial"/>
          <w:color w:val="auto"/>
          <w:sz w:val="22"/>
          <w:szCs w:val="22"/>
        </w:rPr>
      </w:pPr>
    </w:p>
    <w:p w14:paraId="5D486D1C" w14:textId="77777777" w:rsidR="00E14656" w:rsidRPr="00E06482" w:rsidRDefault="00E14656" w:rsidP="004E39A1">
      <w:pPr>
        <w:spacing w:after="0" w:line="288" w:lineRule="auto"/>
        <w:rPr>
          <w:rFonts w:ascii="Arial" w:eastAsia="Calibri" w:hAnsi="Arial" w:cs="Arial"/>
          <w:sz w:val="22"/>
          <w:szCs w:val="22"/>
        </w:rPr>
      </w:pPr>
    </w:p>
    <w:p w14:paraId="3E8EA5E9" w14:textId="77777777" w:rsidR="00E14656" w:rsidRPr="00E06482" w:rsidRDefault="00E14656" w:rsidP="004E39A1">
      <w:pPr>
        <w:pStyle w:val="Heading2"/>
        <w:spacing w:before="0" w:after="0" w:line="288" w:lineRule="auto"/>
        <w:jc w:val="center"/>
        <w:rPr>
          <w:rFonts w:ascii="Arial" w:eastAsia="Calibri" w:hAnsi="Arial" w:cs="Arial"/>
          <w:color w:val="auto"/>
          <w:sz w:val="22"/>
          <w:szCs w:val="22"/>
        </w:rPr>
      </w:pPr>
      <w:bookmarkStart w:id="45" w:name="_Toc203041141"/>
      <w:r w:rsidRPr="00E06482">
        <w:rPr>
          <w:rFonts w:ascii="Arial" w:hAnsi="Arial" w:cs="Arial"/>
          <w:b/>
          <w:bCs/>
          <w:color w:val="auto"/>
          <w:sz w:val="22"/>
          <w:szCs w:val="22"/>
        </w:rPr>
        <w:t>TECHNINĖ SPECIFIKACIJA</w:t>
      </w:r>
      <w:bookmarkEnd w:id="45"/>
    </w:p>
    <w:p w14:paraId="1B3149EB" w14:textId="77777777" w:rsidR="00E14656" w:rsidRPr="00E06482" w:rsidRDefault="00E14656" w:rsidP="004E39A1">
      <w:pPr>
        <w:numPr>
          <w:ilvl w:val="1"/>
          <w:numId w:val="0"/>
        </w:numPr>
        <w:spacing w:after="0" w:line="288" w:lineRule="auto"/>
        <w:ind w:left="1004" w:hanging="437"/>
        <w:jc w:val="center"/>
        <w:rPr>
          <w:rFonts w:ascii="Arial" w:hAnsi="Arial" w:cs="Arial"/>
          <w:b/>
          <w:bCs/>
          <w:caps/>
          <w:spacing w:val="20"/>
          <w:sz w:val="22"/>
          <w:szCs w:val="22"/>
        </w:rPr>
      </w:pPr>
    </w:p>
    <w:p w14:paraId="4CED8F18" w14:textId="77777777" w:rsidR="00E14656" w:rsidRPr="00E06482" w:rsidRDefault="00E14656" w:rsidP="004E39A1">
      <w:pPr>
        <w:numPr>
          <w:ilvl w:val="0"/>
          <w:numId w:val="32"/>
        </w:numPr>
        <w:pBdr>
          <w:top w:val="single" w:sz="8" w:space="1" w:color="auto"/>
          <w:bottom w:val="single" w:sz="8" w:space="1" w:color="auto"/>
        </w:pBdr>
        <w:tabs>
          <w:tab w:val="left" w:pos="0"/>
          <w:tab w:val="left" w:pos="284"/>
        </w:tabs>
        <w:spacing w:after="0" w:line="288" w:lineRule="auto"/>
        <w:contextualSpacing/>
        <w:rPr>
          <w:rFonts w:ascii="Arial" w:eastAsia="Calibri" w:hAnsi="Arial" w:cs="Arial"/>
          <w:b/>
          <w:sz w:val="22"/>
          <w:szCs w:val="22"/>
        </w:rPr>
      </w:pPr>
      <w:r w:rsidRPr="00E06482">
        <w:rPr>
          <w:rFonts w:ascii="Arial" w:eastAsia="Calibri" w:hAnsi="Arial" w:cs="Arial"/>
          <w:b/>
          <w:sz w:val="22"/>
          <w:szCs w:val="22"/>
        </w:rPr>
        <w:t>SĄVOKOS IR SUTRUMPINIMAI</w:t>
      </w:r>
    </w:p>
    <w:p w14:paraId="50975F13" w14:textId="77777777" w:rsidR="00E14656" w:rsidRPr="00E06482" w:rsidRDefault="00E14656" w:rsidP="004E39A1">
      <w:pPr>
        <w:tabs>
          <w:tab w:val="left" w:pos="567"/>
          <w:tab w:val="left" w:pos="993"/>
          <w:tab w:val="left" w:pos="1276"/>
        </w:tabs>
        <w:spacing w:after="0" w:line="288" w:lineRule="auto"/>
        <w:ind w:left="851"/>
        <w:contextualSpacing/>
        <w:rPr>
          <w:rFonts w:ascii="Arial" w:eastAsia="Calibri" w:hAnsi="Arial" w:cs="Arial"/>
          <w:sz w:val="22"/>
          <w:szCs w:val="22"/>
        </w:rPr>
      </w:pPr>
    </w:p>
    <w:p w14:paraId="5A274BD8" w14:textId="77777777" w:rsidR="00E14656" w:rsidRPr="00E06482" w:rsidRDefault="00E14656" w:rsidP="004E39A1">
      <w:pPr>
        <w:numPr>
          <w:ilvl w:val="1"/>
          <w:numId w:val="36"/>
        </w:numPr>
        <w:tabs>
          <w:tab w:val="left" w:pos="567"/>
          <w:tab w:val="left" w:pos="993"/>
          <w:tab w:val="left" w:pos="1276"/>
        </w:tabs>
        <w:spacing w:after="0" w:line="288" w:lineRule="auto"/>
        <w:ind w:left="0" w:firstLine="284"/>
        <w:contextualSpacing/>
        <w:jc w:val="both"/>
        <w:rPr>
          <w:rFonts w:ascii="Arial" w:eastAsia="Calibri" w:hAnsi="Arial" w:cs="Arial"/>
          <w:sz w:val="22"/>
          <w:szCs w:val="22"/>
        </w:rPr>
      </w:pPr>
      <w:proofErr w:type="spellStart"/>
      <w:r w:rsidRPr="00E06482">
        <w:rPr>
          <w:rFonts w:ascii="Arial" w:eastAsia="Calibri" w:hAnsi="Arial" w:cs="Arial"/>
          <w:b/>
          <w:sz w:val="22"/>
          <w:szCs w:val="22"/>
        </w:rPr>
        <w:t>Pirkėjas</w:t>
      </w:r>
      <w:proofErr w:type="spellEnd"/>
      <w:r w:rsidRPr="00E06482">
        <w:rPr>
          <w:rFonts w:ascii="Arial" w:eastAsia="Calibri" w:hAnsi="Arial" w:cs="Arial"/>
          <w:b/>
          <w:i/>
          <w:sz w:val="22"/>
          <w:szCs w:val="22"/>
        </w:rPr>
        <w:t xml:space="preserve"> </w:t>
      </w:r>
      <w:r w:rsidRPr="00E06482">
        <w:rPr>
          <w:rFonts w:ascii="Arial" w:eastAsia="Calibri" w:hAnsi="Arial" w:cs="Arial"/>
          <w:sz w:val="22"/>
          <w:szCs w:val="22"/>
        </w:rPr>
        <w:t xml:space="preserve">– UAB „Kauno </w:t>
      </w:r>
      <w:proofErr w:type="gramStart"/>
      <w:r w:rsidRPr="00E06482">
        <w:rPr>
          <w:rFonts w:ascii="Arial" w:eastAsia="Calibri" w:hAnsi="Arial" w:cs="Arial"/>
          <w:sz w:val="22"/>
          <w:szCs w:val="22"/>
        </w:rPr>
        <w:t>švara“</w:t>
      </w:r>
      <w:proofErr w:type="gramEnd"/>
    </w:p>
    <w:p w14:paraId="3095858C" w14:textId="77777777" w:rsidR="00E14656" w:rsidRPr="00E06482" w:rsidRDefault="00E14656" w:rsidP="004E39A1">
      <w:pPr>
        <w:numPr>
          <w:ilvl w:val="1"/>
          <w:numId w:val="36"/>
        </w:numPr>
        <w:tabs>
          <w:tab w:val="left" w:pos="567"/>
          <w:tab w:val="left" w:pos="993"/>
          <w:tab w:val="left" w:pos="1276"/>
        </w:tabs>
        <w:spacing w:after="0" w:line="288" w:lineRule="auto"/>
        <w:ind w:left="0" w:firstLine="284"/>
        <w:contextualSpacing/>
        <w:jc w:val="both"/>
        <w:rPr>
          <w:rFonts w:ascii="Arial" w:eastAsia="Calibri" w:hAnsi="Arial" w:cs="Arial"/>
          <w:sz w:val="22"/>
          <w:szCs w:val="22"/>
        </w:rPr>
      </w:pPr>
      <w:proofErr w:type="spellStart"/>
      <w:r w:rsidRPr="00E06482">
        <w:rPr>
          <w:rFonts w:ascii="Arial" w:eastAsia="Calibri" w:hAnsi="Arial" w:cs="Arial"/>
          <w:b/>
          <w:sz w:val="22"/>
          <w:szCs w:val="22"/>
        </w:rPr>
        <w:t>Tiekėjas</w:t>
      </w:r>
      <w:proofErr w:type="spellEnd"/>
      <w:r w:rsidRPr="00E06482">
        <w:rPr>
          <w:rFonts w:ascii="Arial" w:eastAsia="Calibri" w:hAnsi="Arial" w:cs="Arial"/>
          <w:b/>
          <w:sz w:val="22"/>
          <w:szCs w:val="22"/>
        </w:rPr>
        <w:t xml:space="preserve"> </w:t>
      </w:r>
      <w:r w:rsidRPr="00E06482">
        <w:rPr>
          <w:rFonts w:ascii="Arial" w:eastAsia="Calibri" w:hAnsi="Arial" w:cs="Arial"/>
          <w:sz w:val="22"/>
          <w:szCs w:val="22"/>
        </w:rPr>
        <w:t>–</w:t>
      </w:r>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ūkio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subjektas</w:t>
      </w:r>
      <w:proofErr w:type="spellEnd"/>
      <w:r w:rsidRPr="00E06482">
        <w:rPr>
          <w:rFonts w:ascii="Arial" w:eastAsia="Calibri" w:hAnsi="Arial" w:cs="Arial"/>
          <w:bCs/>
          <w:sz w:val="22"/>
          <w:szCs w:val="22"/>
        </w:rPr>
        <w:t xml:space="preserve"> – </w:t>
      </w:r>
      <w:proofErr w:type="spellStart"/>
      <w:r w:rsidRPr="00E06482">
        <w:rPr>
          <w:rFonts w:ascii="Arial" w:eastAsia="Calibri" w:hAnsi="Arial" w:cs="Arial"/>
          <w:bCs/>
          <w:sz w:val="22"/>
          <w:szCs w:val="22"/>
        </w:rPr>
        <w:t>fizinis</w:t>
      </w:r>
      <w:proofErr w:type="spellEnd"/>
      <w:r w:rsidRPr="00E06482">
        <w:rPr>
          <w:rFonts w:ascii="Arial" w:eastAsia="Calibri" w:hAnsi="Arial" w:cs="Arial"/>
          <w:bCs/>
          <w:sz w:val="22"/>
          <w:szCs w:val="22"/>
        </w:rPr>
        <w:t xml:space="preserve"> asmuo, </w:t>
      </w:r>
      <w:proofErr w:type="spellStart"/>
      <w:r w:rsidRPr="00E06482">
        <w:rPr>
          <w:rFonts w:ascii="Arial" w:eastAsia="Calibri" w:hAnsi="Arial" w:cs="Arial"/>
          <w:bCs/>
          <w:sz w:val="22"/>
          <w:szCs w:val="22"/>
        </w:rPr>
        <w:t>privatusis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juridinis</w:t>
      </w:r>
      <w:proofErr w:type="spellEnd"/>
      <w:r w:rsidRPr="00E06482">
        <w:rPr>
          <w:rFonts w:ascii="Arial" w:eastAsia="Calibri" w:hAnsi="Arial" w:cs="Arial"/>
          <w:bCs/>
          <w:sz w:val="22"/>
          <w:szCs w:val="22"/>
        </w:rPr>
        <w:t xml:space="preserve"> asmuo, </w:t>
      </w:r>
      <w:proofErr w:type="spellStart"/>
      <w:r w:rsidRPr="00E06482">
        <w:rPr>
          <w:rFonts w:ascii="Arial" w:eastAsia="Calibri" w:hAnsi="Arial" w:cs="Arial"/>
          <w:bCs/>
          <w:sz w:val="22"/>
          <w:szCs w:val="22"/>
        </w:rPr>
        <w:t>viešasis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juridinis</w:t>
      </w:r>
      <w:proofErr w:type="spellEnd"/>
      <w:r w:rsidRPr="00E06482">
        <w:rPr>
          <w:rFonts w:ascii="Arial" w:eastAsia="Calibri" w:hAnsi="Arial" w:cs="Arial"/>
          <w:bCs/>
          <w:sz w:val="22"/>
          <w:szCs w:val="22"/>
        </w:rPr>
        <w:t xml:space="preserve"> asmuo, kitos </w:t>
      </w:r>
      <w:proofErr w:type="spellStart"/>
      <w:r w:rsidRPr="00E06482">
        <w:rPr>
          <w:rFonts w:ascii="Arial" w:eastAsia="Calibri" w:hAnsi="Arial" w:cs="Arial"/>
          <w:bCs/>
          <w:sz w:val="22"/>
          <w:szCs w:val="22"/>
        </w:rPr>
        <w:t>organizacijos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jų </w:t>
      </w:r>
      <w:proofErr w:type="spellStart"/>
      <w:r w:rsidRPr="00E06482">
        <w:rPr>
          <w:rFonts w:ascii="Arial" w:eastAsia="Calibri" w:hAnsi="Arial" w:cs="Arial"/>
          <w:bCs/>
          <w:sz w:val="22"/>
          <w:szCs w:val="22"/>
        </w:rPr>
        <w:t>padaliniai</w:t>
      </w:r>
      <w:proofErr w:type="spellEnd"/>
      <w:r w:rsidRPr="00E06482">
        <w:rPr>
          <w:rFonts w:ascii="Arial" w:eastAsia="Calibri" w:hAnsi="Arial" w:cs="Arial"/>
          <w:bCs/>
          <w:sz w:val="22"/>
          <w:szCs w:val="22"/>
        </w:rPr>
        <w:t xml:space="preserve"> ar </w:t>
      </w:r>
      <w:proofErr w:type="spellStart"/>
      <w:r w:rsidRPr="00E06482">
        <w:rPr>
          <w:rFonts w:ascii="Arial" w:eastAsia="Calibri" w:hAnsi="Arial" w:cs="Arial"/>
          <w:bCs/>
          <w:sz w:val="22"/>
          <w:szCs w:val="22"/>
        </w:rPr>
        <w:t>tokių</w:t>
      </w:r>
      <w:proofErr w:type="spellEnd"/>
      <w:r w:rsidRPr="00E06482">
        <w:rPr>
          <w:rFonts w:ascii="Arial" w:eastAsia="Calibri" w:hAnsi="Arial" w:cs="Arial"/>
          <w:bCs/>
          <w:sz w:val="22"/>
          <w:szCs w:val="22"/>
        </w:rPr>
        <w:t xml:space="preserve"> asmenų</w:t>
      </w:r>
      <w:r w:rsidRPr="00E06482">
        <w:rPr>
          <w:rFonts w:ascii="Arial" w:eastAsia="Calibri" w:hAnsi="Arial" w:cs="Arial"/>
          <w:sz w:val="22"/>
          <w:szCs w:val="22"/>
        </w:rPr>
        <w:t xml:space="preserve"> </w:t>
      </w:r>
      <w:proofErr w:type="spellStart"/>
      <w:r w:rsidRPr="00E06482">
        <w:rPr>
          <w:rFonts w:ascii="Arial" w:eastAsia="Calibri" w:hAnsi="Arial" w:cs="Arial"/>
          <w:sz w:val="22"/>
          <w:szCs w:val="22"/>
        </w:rPr>
        <w:t>grupė</w:t>
      </w:r>
      <w:proofErr w:type="spellEnd"/>
      <w:r w:rsidRPr="00E06482">
        <w:rPr>
          <w:rFonts w:ascii="Arial" w:eastAsia="Calibri" w:hAnsi="Arial" w:cs="Arial"/>
          <w:sz w:val="22"/>
          <w:szCs w:val="22"/>
        </w:rPr>
        <w:t xml:space="preserve">, su kuriuo </w:t>
      </w:r>
      <w:proofErr w:type="spellStart"/>
      <w:r w:rsidRPr="00E06482">
        <w:rPr>
          <w:rFonts w:ascii="Arial" w:eastAsia="Calibri" w:hAnsi="Arial" w:cs="Arial"/>
          <w:sz w:val="22"/>
          <w:szCs w:val="22"/>
        </w:rPr>
        <w:t>Pirkėjas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sudaro</w:t>
      </w:r>
      <w:proofErr w:type="spellEnd"/>
      <w:r w:rsidRPr="00E06482">
        <w:rPr>
          <w:rFonts w:ascii="Arial" w:eastAsia="Calibri" w:hAnsi="Arial" w:cs="Arial"/>
          <w:sz w:val="22"/>
          <w:szCs w:val="22"/>
        </w:rPr>
        <w:t xml:space="preserve"> Sutartį.</w:t>
      </w:r>
    </w:p>
    <w:p w14:paraId="73310ACC" w14:textId="77777777" w:rsidR="00E14656" w:rsidRPr="00E06482" w:rsidRDefault="00E14656" w:rsidP="004E39A1">
      <w:pPr>
        <w:numPr>
          <w:ilvl w:val="1"/>
          <w:numId w:val="36"/>
        </w:numPr>
        <w:tabs>
          <w:tab w:val="left" w:pos="567"/>
          <w:tab w:val="left" w:pos="993"/>
          <w:tab w:val="left" w:pos="1276"/>
        </w:tabs>
        <w:spacing w:after="0" w:line="288" w:lineRule="auto"/>
        <w:ind w:left="0" w:firstLine="284"/>
        <w:contextualSpacing/>
        <w:jc w:val="both"/>
        <w:rPr>
          <w:rFonts w:ascii="Arial" w:eastAsia="Calibri" w:hAnsi="Arial" w:cs="Arial"/>
          <w:sz w:val="22"/>
          <w:szCs w:val="22"/>
        </w:rPr>
      </w:pPr>
      <w:r w:rsidRPr="00E06482">
        <w:rPr>
          <w:rFonts w:ascii="Arial" w:eastAsia="Calibri" w:hAnsi="Arial" w:cs="Arial"/>
          <w:b/>
          <w:bCs/>
          <w:sz w:val="22"/>
          <w:szCs w:val="22"/>
        </w:rPr>
        <w:t>Sutartis</w:t>
      </w:r>
      <w:r w:rsidRPr="00E06482">
        <w:rPr>
          <w:rFonts w:ascii="Arial" w:eastAsia="Calibri" w:hAnsi="Arial" w:cs="Arial"/>
          <w:sz w:val="22"/>
          <w:szCs w:val="22"/>
        </w:rPr>
        <w:t xml:space="preserve"> – Sutartis, sudaroma tarp</w:t>
      </w:r>
      <w:r w:rsidRPr="00E06482">
        <w:rPr>
          <w:rFonts w:ascii="Arial" w:eastAsia="Calibri" w:hAnsi="Arial" w:cs="Arial"/>
          <w:b/>
          <w:bCs/>
          <w:sz w:val="22"/>
          <w:szCs w:val="22"/>
        </w:rPr>
        <w:t xml:space="preserve"> Tiekėjo</w:t>
      </w:r>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b/>
          <w:bCs/>
          <w:sz w:val="22"/>
          <w:szCs w:val="22"/>
        </w:rPr>
        <w:t>Pirkėjo</w:t>
      </w:r>
      <w:proofErr w:type="spellEnd"/>
      <w:r w:rsidRPr="00E06482">
        <w:rPr>
          <w:rFonts w:ascii="Arial" w:eastAsia="Calibri" w:hAnsi="Arial" w:cs="Arial"/>
          <w:b/>
          <w:bCs/>
          <w:i/>
          <w:iCs/>
          <w:sz w:val="22"/>
          <w:szCs w:val="22"/>
        </w:rPr>
        <w:t xml:space="preserve"> </w:t>
      </w:r>
      <w:r w:rsidRPr="00E06482">
        <w:rPr>
          <w:rFonts w:ascii="Arial" w:eastAsia="Calibri" w:hAnsi="Arial" w:cs="Arial"/>
          <w:sz w:val="22"/>
          <w:szCs w:val="22"/>
        </w:rPr>
        <w:t xml:space="preserve">dėl Pirkimo </w:t>
      </w:r>
      <w:proofErr w:type="spellStart"/>
      <w:r w:rsidRPr="00E06482">
        <w:rPr>
          <w:rFonts w:ascii="Arial" w:eastAsia="Calibri" w:hAnsi="Arial" w:cs="Arial"/>
          <w:sz w:val="22"/>
          <w:szCs w:val="22"/>
        </w:rPr>
        <w:t>objekto</w:t>
      </w:r>
      <w:proofErr w:type="spellEnd"/>
      <w:r w:rsidRPr="00E06482">
        <w:rPr>
          <w:rFonts w:ascii="Arial" w:eastAsia="Calibri" w:hAnsi="Arial" w:cs="Arial"/>
          <w:sz w:val="22"/>
          <w:szCs w:val="22"/>
        </w:rPr>
        <w:t>.</w:t>
      </w:r>
    </w:p>
    <w:p w14:paraId="3B782421" w14:textId="77777777" w:rsidR="00E14656" w:rsidRPr="00E06482" w:rsidRDefault="00E14656" w:rsidP="004E39A1">
      <w:pPr>
        <w:numPr>
          <w:ilvl w:val="1"/>
          <w:numId w:val="36"/>
        </w:numPr>
        <w:tabs>
          <w:tab w:val="left" w:pos="284"/>
          <w:tab w:val="left" w:pos="426"/>
        </w:tabs>
        <w:spacing w:after="0" w:line="288" w:lineRule="auto"/>
        <w:ind w:left="0" w:right="283" w:firstLine="284"/>
        <w:contextualSpacing/>
        <w:jc w:val="both"/>
        <w:rPr>
          <w:rFonts w:ascii="Arial" w:eastAsia="Calibri" w:hAnsi="Arial" w:cs="Arial"/>
          <w:b/>
          <w:i/>
          <w:sz w:val="22"/>
          <w:szCs w:val="22"/>
        </w:rPr>
      </w:pPr>
      <w:r w:rsidRPr="00E06482">
        <w:rPr>
          <w:rFonts w:ascii="Arial" w:eastAsia="Calibri" w:hAnsi="Arial" w:cs="Arial"/>
          <w:b/>
          <w:bCs/>
          <w:sz w:val="22"/>
          <w:szCs w:val="22"/>
        </w:rPr>
        <w:t xml:space="preserve">Pirkimo </w:t>
      </w:r>
      <w:proofErr w:type="spellStart"/>
      <w:r w:rsidRPr="00E06482">
        <w:rPr>
          <w:rFonts w:ascii="Arial" w:eastAsia="Calibri" w:hAnsi="Arial" w:cs="Arial"/>
          <w:b/>
          <w:bCs/>
          <w:sz w:val="22"/>
          <w:szCs w:val="22"/>
        </w:rPr>
        <w:t>objektas</w:t>
      </w:r>
      <w:proofErr w:type="spellEnd"/>
      <w:r w:rsidRPr="00E06482">
        <w:rPr>
          <w:rFonts w:ascii="Arial" w:eastAsia="Calibri" w:hAnsi="Arial" w:cs="Arial"/>
          <w:b/>
          <w:bCs/>
          <w:sz w:val="22"/>
          <w:szCs w:val="22"/>
        </w:rPr>
        <w:t xml:space="preserve"> </w:t>
      </w:r>
      <w:r w:rsidRPr="00E06482">
        <w:rPr>
          <w:rFonts w:ascii="Arial" w:eastAsia="Calibri" w:hAnsi="Arial" w:cs="Arial"/>
          <w:sz w:val="22"/>
          <w:szCs w:val="22"/>
        </w:rPr>
        <w:t xml:space="preserve">– </w:t>
      </w:r>
      <w:proofErr w:type="gramStart"/>
      <w:r w:rsidRPr="00E06482">
        <w:rPr>
          <w:rFonts w:ascii="Arial" w:eastAsia="Calibri" w:hAnsi="Arial" w:cs="Arial"/>
          <w:sz w:val="22"/>
          <w:szCs w:val="22"/>
        </w:rPr>
        <w:t>UAB ,,Kauno</w:t>
      </w:r>
      <w:proofErr w:type="gramEnd"/>
      <w:r w:rsidRPr="00E06482">
        <w:rPr>
          <w:rFonts w:ascii="Arial" w:eastAsia="Calibri" w:hAnsi="Arial" w:cs="Arial"/>
          <w:sz w:val="22"/>
          <w:szCs w:val="22"/>
        </w:rPr>
        <w:t xml:space="preserve"> Švara" </w:t>
      </w:r>
      <w:proofErr w:type="spellStart"/>
      <w:r w:rsidRPr="00E06482">
        <w:rPr>
          <w:rFonts w:ascii="Arial" w:eastAsia="Calibri" w:hAnsi="Arial" w:cs="Arial"/>
          <w:sz w:val="22"/>
          <w:szCs w:val="22"/>
        </w:rPr>
        <w:t>įdiegtos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Atliekų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surinkimo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monitoringo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informacinės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sistemos</w:t>
      </w:r>
      <w:proofErr w:type="spellEnd"/>
      <w:r w:rsidRPr="00E06482">
        <w:rPr>
          <w:rFonts w:ascii="Arial" w:eastAsia="Calibri" w:hAnsi="Arial" w:cs="Arial"/>
          <w:sz w:val="22"/>
          <w:szCs w:val="22"/>
        </w:rPr>
        <w:t xml:space="preserve">, techninės įrangos </w:t>
      </w:r>
      <w:proofErr w:type="spellStart"/>
      <w:r w:rsidRPr="00E06482">
        <w:rPr>
          <w:rFonts w:ascii="Arial" w:eastAsia="Calibri" w:hAnsi="Arial" w:cs="Arial"/>
          <w:sz w:val="22"/>
          <w:szCs w:val="22"/>
        </w:rPr>
        <w:t>šiukšliavežėms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pirkimas</w:t>
      </w:r>
      <w:proofErr w:type="spellEnd"/>
      <w:r w:rsidRPr="00E06482">
        <w:rPr>
          <w:rFonts w:ascii="Arial" w:eastAsia="Calibri" w:hAnsi="Arial" w:cs="Arial"/>
          <w:sz w:val="22"/>
          <w:szCs w:val="22"/>
        </w:rPr>
        <w:t xml:space="preserve"> toliau – </w:t>
      </w:r>
      <w:proofErr w:type="spellStart"/>
      <w:r w:rsidRPr="00E06482">
        <w:rPr>
          <w:rFonts w:ascii="Arial" w:eastAsia="Calibri" w:hAnsi="Arial" w:cs="Arial"/>
          <w:sz w:val="22"/>
          <w:szCs w:val="22"/>
        </w:rPr>
        <w:t>Prekė</w:t>
      </w:r>
      <w:proofErr w:type="spellEnd"/>
      <w:r w:rsidRPr="00E06482">
        <w:rPr>
          <w:rFonts w:ascii="Arial" w:eastAsia="Calibri" w:hAnsi="Arial" w:cs="Arial"/>
          <w:sz w:val="22"/>
          <w:szCs w:val="22"/>
        </w:rPr>
        <w:t xml:space="preserve">). </w:t>
      </w:r>
    </w:p>
    <w:p w14:paraId="0B0ECEBF" w14:textId="77777777" w:rsidR="00E14656" w:rsidRPr="00E06482" w:rsidRDefault="00E14656" w:rsidP="004E39A1">
      <w:pPr>
        <w:tabs>
          <w:tab w:val="left" w:pos="142"/>
        </w:tabs>
        <w:spacing w:after="0" w:line="288" w:lineRule="auto"/>
        <w:ind w:left="142" w:right="283"/>
        <w:rPr>
          <w:rFonts w:ascii="Arial" w:eastAsia="Calibri" w:hAnsi="Arial" w:cs="Arial"/>
          <w:sz w:val="22"/>
          <w:szCs w:val="22"/>
        </w:rPr>
      </w:pPr>
    </w:p>
    <w:p w14:paraId="521E372C" w14:textId="77777777" w:rsidR="00E14656" w:rsidRPr="00E06482" w:rsidRDefault="00E14656" w:rsidP="004E39A1">
      <w:pPr>
        <w:tabs>
          <w:tab w:val="left" w:pos="142"/>
        </w:tabs>
        <w:spacing w:after="0" w:line="288" w:lineRule="auto"/>
        <w:ind w:left="142" w:right="283"/>
        <w:jc w:val="center"/>
        <w:rPr>
          <w:rFonts w:ascii="Arial" w:eastAsia="Calibri" w:hAnsi="Arial" w:cs="Arial"/>
          <w:b/>
          <w:bCs/>
          <w:sz w:val="22"/>
          <w:szCs w:val="22"/>
        </w:rPr>
      </w:pPr>
      <w:r w:rsidRPr="00E06482">
        <w:rPr>
          <w:rFonts w:ascii="Arial" w:eastAsia="Calibri" w:hAnsi="Arial" w:cs="Arial"/>
          <w:b/>
          <w:bCs/>
          <w:sz w:val="22"/>
          <w:szCs w:val="22"/>
        </w:rPr>
        <w:t>RFID NUSKAITYMO ĮRANGA</w:t>
      </w:r>
    </w:p>
    <w:p w14:paraId="6C377F41" w14:textId="77777777" w:rsidR="00E14656" w:rsidRPr="00E06482" w:rsidRDefault="00E14656" w:rsidP="004E39A1">
      <w:pPr>
        <w:tabs>
          <w:tab w:val="left" w:pos="142"/>
        </w:tabs>
        <w:spacing w:after="0" w:line="288" w:lineRule="auto"/>
        <w:ind w:left="142" w:right="283"/>
        <w:rPr>
          <w:rFonts w:ascii="Arial" w:eastAsia="Calibri" w:hAnsi="Arial" w:cs="Arial"/>
          <w:b/>
          <w:bCs/>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498"/>
      </w:tblGrid>
      <w:tr w:rsidR="00E14656" w:rsidRPr="00E06482" w14:paraId="0185459B" w14:textId="77777777" w:rsidTr="00106C7C">
        <w:tc>
          <w:tcPr>
            <w:tcW w:w="567" w:type="dxa"/>
            <w:tcBorders>
              <w:top w:val="single" w:sz="4" w:space="0" w:color="auto"/>
              <w:left w:val="single" w:sz="4" w:space="0" w:color="auto"/>
              <w:bottom w:val="single" w:sz="4" w:space="0" w:color="auto"/>
              <w:right w:val="single" w:sz="4" w:space="0" w:color="auto"/>
            </w:tcBorders>
          </w:tcPr>
          <w:p w14:paraId="2819CC83" w14:textId="77777777" w:rsidR="00E14656" w:rsidRPr="00E06482" w:rsidRDefault="00E14656" w:rsidP="004E39A1">
            <w:pPr>
              <w:spacing w:after="0" w:line="288" w:lineRule="auto"/>
              <w:rPr>
                <w:rFonts w:ascii="Arial" w:eastAsia="Calibri" w:hAnsi="Arial" w:cs="Arial"/>
                <w:b/>
                <w:sz w:val="22"/>
                <w:szCs w:val="22"/>
              </w:rPr>
            </w:pPr>
            <w:proofErr w:type="spellStart"/>
            <w:r w:rsidRPr="00E06482">
              <w:rPr>
                <w:rFonts w:ascii="Arial" w:eastAsia="Calibri" w:hAnsi="Arial" w:cs="Arial"/>
                <w:b/>
                <w:sz w:val="22"/>
                <w:szCs w:val="22"/>
              </w:rPr>
              <w:t>Eil.Nr</w:t>
            </w:r>
            <w:proofErr w:type="spellEnd"/>
            <w:r w:rsidRPr="00E06482">
              <w:rPr>
                <w:rFonts w:ascii="Arial" w:eastAsia="Calibri" w:hAnsi="Arial" w:cs="Arial"/>
                <w:b/>
                <w:sz w:val="22"/>
                <w:szCs w:val="22"/>
              </w:rPr>
              <w:t>.</w:t>
            </w:r>
          </w:p>
        </w:tc>
        <w:tc>
          <w:tcPr>
            <w:tcW w:w="9498" w:type="dxa"/>
            <w:tcBorders>
              <w:top w:val="single" w:sz="4" w:space="0" w:color="auto"/>
              <w:left w:val="single" w:sz="4" w:space="0" w:color="auto"/>
              <w:bottom w:val="single" w:sz="4" w:space="0" w:color="auto"/>
              <w:right w:val="single" w:sz="4" w:space="0" w:color="auto"/>
            </w:tcBorders>
            <w:vAlign w:val="center"/>
            <w:hideMark/>
          </w:tcPr>
          <w:p w14:paraId="00C786A6" w14:textId="77777777" w:rsidR="00E14656" w:rsidRPr="00E06482" w:rsidRDefault="00E14656" w:rsidP="004E39A1">
            <w:pPr>
              <w:spacing w:after="0" w:line="288" w:lineRule="auto"/>
              <w:rPr>
                <w:rFonts w:ascii="Arial" w:eastAsia="Calibri" w:hAnsi="Arial" w:cs="Arial"/>
                <w:b/>
                <w:sz w:val="22"/>
                <w:szCs w:val="22"/>
              </w:rPr>
            </w:pPr>
            <w:r w:rsidRPr="00E06482">
              <w:rPr>
                <w:rFonts w:ascii="Arial" w:eastAsia="Calibri" w:hAnsi="Arial" w:cs="Arial"/>
                <w:b/>
                <w:sz w:val="22"/>
                <w:szCs w:val="22"/>
              </w:rPr>
              <w:t xml:space="preserve">Įrangos </w:t>
            </w:r>
            <w:proofErr w:type="spellStart"/>
            <w:r w:rsidRPr="00E06482">
              <w:rPr>
                <w:rFonts w:ascii="Arial" w:eastAsia="Calibri" w:hAnsi="Arial" w:cs="Arial"/>
                <w:b/>
                <w:sz w:val="22"/>
                <w:szCs w:val="22"/>
              </w:rPr>
              <w:t>aprašymas</w:t>
            </w:r>
            <w:proofErr w:type="spellEnd"/>
          </w:p>
        </w:tc>
      </w:tr>
      <w:tr w:rsidR="00E14656" w:rsidRPr="00E06482" w14:paraId="3AF0E41B" w14:textId="77777777" w:rsidTr="00106C7C">
        <w:tc>
          <w:tcPr>
            <w:tcW w:w="567" w:type="dxa"/>
            <w:vMerge w:val="restart"/>
            <w:tcBorders>
              <w:top w:val="single" w:sz="4" w:space="0" w:color="auto"/>
              <w:left w:val="single" w:sz="4" w:space="0" w:color="auto"/>
              <w:right w:val="single" w:sz="4" w:space="0" w:color="auto"/>
            </w:tcBorders>
          </w:tcPr>
          <w:p w14:paraId="70CC00BB"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1.</w:t>
            </w:r>
          </w:p>
        </w:tc>
        <w:tc>
          <w:tcPr>
            <w:tcW w:w="9498" w:type="dxa"/>
            <w:tcBorders>
              <w:top w:val="single" w:sz="4" w:space="0" w:color="auto"/>
              <w:left w:val="single" w:sz="4" w:space="0" w:color="auto"/>
              <w:bottom w:val="single" w:sz="4" w:space="0" w:color="auto"/>
              <w:right w:val="single" w:sz="4" w:space="0" w:color="auto"/>
            </w:tcBorders>
          </w:tcPr>
          <w:p w14:paraId="5D44FED4"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Planšetinis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kompiuteris</w:t>
            </w:r>
            <w:proofErr w:type="spellEnd"/>
          </w:p>
        </w:tc>
      </w:tr>
      <w:tr w:rsidR="00E14656" w:rsidRPr="00E06482" w14:paraId="68528E89" w14:textId="77777777" w:rsidTr="00106C7C">
        <w:tc>
          <w:tcPr>
            <w:tcW w:w="567" w:type="dxa"/>
            <w:vMerge/>
            <w:tcBorders>
              <w:left w:val="single" w:sz="4" w:space="0" w:color="auto"/>
              <w:bottom w:val="single" w:sz="4" w:space="0" w:color="auto"/>
              <w:right w:val="single" w:sz="4" w:space="0" w:color="auto"/>
            </w:tcBorders>
          </w:tcPr>
          <w:p w14:paraId="466BB886" w14:textId="77777777" w:rsidR="00E14656" w:rsidRPr="00E06482" w:rsidRDefault="00E14656" w:rsidP="004E39A1">
            <w:pPr>
              <w:spacing w:after="0" w:line="288" w:lineRule="auto"/>
              <w:rPr>
                <w:rFonts w:ascii="Arial" w:eastAsia="Calibri" w:hAnsi="Arial" w:cs="Arial"/>
                <w:bCs/>
                <w:sz w:val="22"/>
                <w:szCs w:val="22"/>
              </w:rPr>
            </w:pPr>
          </w:p>
        </w:tc>
        <w:tc>
          <w:tcPr>
            <w:tcW w:w="9498" w:type="dxa"/>
            <w:tcBorders>
              <w:top w:val="single" w:sz="4" w:space="0" w:color="auto"/>
              <w:left w:val="single" w:sz="4" w:space="0" w:color="auto"/>
              <w:bottom w:val="single" w:sz="4" w:space="0" w:color="auto"/>
              <w:right w:val="single" w:sz="4" w:space="0" w:color="auto"/>
            </w:tcBorders>
            <w:hideMark/>
          </w:tcPr>
          <w:p w14:paraId="2D92C8EB"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Techniniai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parametrai</w:t>
            </w:r>
            <w:proofErr w:type="spellEnd"/>
            <w:r w:rsidRPr="00E06482">
              <w:rPr>
                <w:rFonts w:ascii="Arial" w:eastAsia="Calibri" w:hAnsi="Arial" w:cs="Arial"/>
                <w:bCs/>
                <w:sz w:val="22"/>
                <w:szCs w:val="22"/>
              </w:rPr>
              <w:t>:</w:t>
            </w:r>
          </w:p>
          <w:p w14:paraId="7332A9D9"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Procesorius</w:t>
            </w:r>
            <w:proofErr w:type="spellEnd"/>
            <w:r w:rsidRPr="00E06482">
              <w:rPr>
                <w:rFonts w:ascii="Arial" w:eastAsia="Calibri" w:hAnsi="Arial" w:cs="Arial"/>
                <w:bCs/>
                <w:sz w:val="22"/>
                <w:szCs w:val="22"/>
              </w:rPr>
              <w:t xml:space="preserve">: 2,7 GHz, 1,7 GHz </w:t>
            </w:r>
            <w:r w:rsidRPr="00E06482">
              <w:rPr>
                <w:rFonts w:ascii="Arial" w:eastAsia="Calibri" w:hAnsi="Arial" w:cs="Arial"/>
                <w:bCs/>
                <w:sz w:val="22"/>
                <w:szCs w:val="22"/>
                <w:lang w:val="ru-RU"/>
              </w:rPr>
              <w:t>О</w:t>
            </w:r>
            <w:proofErr w:type="spellStart"/>
            <w:r w:rsidRPr="00E06482">
              <w:rPr>
                <w:rFonts w:ascii="Arial" w:eastAsia="Calibri" w:hAnsi="Arial" w:cs="Arial"/>
                <w:bCs/>
                <w:sz w:val="22"/>
                <w:szCs w:val="22"/>
              </w:rPr>
              <w:t>cta</w:t>
            </w:r>
            <w:proofErr w:type="spellEnd"/>
            <w:r w:rsidRPr="00E06482">
              <w:rPr>
                <w:rFonts w:ascii="Arial" w:eastAsia="Calibri" w:hAnsi="Arial" w:cs="Arial"/>
                <w:bCs/>
                <w:sz w:val="22"/>
                <w:szCs w:val="22"/>
              </w:rPr>
              <w:t>-Core;</w:t>
            </w:r>
          </w:p>
          <w:p w14:paraId="79AAD8CC"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Operatyvioji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atmintis</w:t>
            </w:r>
            <w:proofErr w:type="spellEnd"/>
            <w:r w:rsidRPr="00E06482">
              <w:rPr>
                <w:rFonts w:ascii="Arial" w:eastAsia="Calibri" w:hAnsi="Arial" w:cs="Arial"/>
                <w:bCs/>
                <w:sz w:val="22"/>
                <w:szCs w:val="22"/>
              </w:rPr>
              <w:t xml:space="preserve">: 4GB SDRAM; </w:t>
            </w:r>
            <w:proofErr w:type="spellStart"/>
            <w:r w:rsidRPr="00E06482">
              <w:rPr>
                <w:rFonts w:ascii="Arial" w:eastAsia="Calibri" w:hAnsi="Arial" w:cs="Arial"/>
                <w:bCs/>
                <w:sz w:val="22"/>
                <w:szCs w:val="22"/>
              </w:rPr>
              <w:t>Vidinė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atmintis</w:t>
            </w:r>
            <w:proofErr w:type="spellEnd"/>
            <w:r w:rsidRPr="00E06482">
              <w:rPr>
                <w:rFonts w:ascii="Arial" w:eastAsia="Calibri" w:hAnsi="Arial" w:cs="Arial"/>
                <w:bCs/>
                <w:sz w:val="22"/>
                <w:szCs w:val="22"/>
              </w:rPr>
              <w:t>: 64 GB;</w:t>
            </w:r>
          </w:p>
          <w:p w14:paraId="2A4C0AC3"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Operacinė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sistema</w:t>
            </w:r>
            <w:proofErr w:type="spellEnd"/>
            <w:r w:rsidRPr="00E06482">
              <w:rPr>
                <w:rFonts w:ascii="Arial" w:eastAsia="Calibri" w:hAnsi="Arial" w:cs="Arial"/>
                <w:bCs/>
                <w:sz w:val="22"/>
                <w:szCs w:val="22"/>
              </w:rPr>
              <w:t>: Android 10;</w:t>
            </w:r>
          </w:p>
          <w:p w14:paraId="4245B009"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Ekranas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Lietimui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jautrus</w:t>
            </w:r>
            <w:proofErr w:type="spellEnd"/>
            <w:r w:rsidRPr="00E06482">
              <w:rPr>
                <w:rFonts w:ascii="Arial" w:eastAsia="Calibri" w:hAnsi="Arial" w:cs="Arial"/>
                <w:bCs/>
                <w:sz w:val="22"/>
                <w:szCs w:val="22"/>
              </w:rPr>
              <w:t xml:space="preserve"> </w:t>
            </w:r>
            <w:proofErr w:type="gramStart"/>
            <w:r w:rsidRPr="00E06482">
              <w:rPr>
                <w:rFonts w:ascii="Arial" w:eastAsia="Calibri" w:hAnsi="Arial" w:cs="Arial"/>
                <w:bCs/>
                <w:sz w:val="22"/>
                <w:szCs w:val="22"/>
              </w:rPr>
              <w:t>8“ WUXGA</w:t>
            </w:r>
            <w:proofErr w:type="gramEnd"/>
            <w:r w:rsidRPr="00E06482">
              <w:rPr>
                <w:rFonts w:ascii="Arial" w:eastAsia="Calibri" w:hAnsi="Arial" w:cs="Arial"/>
                <w:bCs/>
                <w:sz w:val="22"/>
                <w:szCs w:val="22"/>
              </w:rPr>
              <w:t xml:space="preserve"> (1920 x 1200);</w:t>
            </w:r>
          </w:p>
          <w:p w14:paraId="067F10E8"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Atsparumo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klasė</w:t>
            </w:r>
            <w:proofErr w:type="spellEnd"/>
            <w:r w:rsidRPr="00E06482">
              <w:rPr>
                <w:rFonts w:ascii="Arial" w:eastAsia="Calibri" w:hAnsi="Arial" w:cs="Arial"/>
                <w:bCs/>
                <w:sz w:val="22"/>
                <w:szCs w:val="22"/>
              </w:rPr>
              <w:t xml:space="preserve">: IP68, </w:t>
            </w:r>
            <w:proofErr w:type="spellStart"/>
            <w:r w:rsidRPr="00E06482">
              <w:rPr>
                <w:rFonts w:ascii="Arial" w:eastAsia="Calibri" w:hAnsi="Arial" w:cs="Arial"/>
                <w:bCs/>
                <w:sz w:val="22"/>
                <w:szCs w:val="22"/>
              </w:rPr>
              <w:t>atsparus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kritimui</w:t>
            </w:r>
            <w:proofErr w:type="spellEnd"/>
            <w:r w:rsidRPr="00E06482">
              <w:rPr>
                <w:rFonts w:ascii="Arial" w:eastAsia="Calibri" w:hAnsi="Arial" w:cs="Arial"/>
                <w:bCs/>
                <w:sz w:val="22"/>
                <w:szCs w:val="22"/>
              </w:rPr>
              <w:t xml:space="preserve"> iš 1.2m </w:t>
            </w:r>
            <w:proofErr w:type="spellStart"/>
            <w:r w:rsidRPr="00E06482">
              <w:rPr>
                <w:rFonts w:ascii="Arial" w:eastAsia="Calibri" w:hAnsi="Arial" w:cs="Arial"/>
                <w:bCs/>
                <w:sz w:val="22"/>
                <w:szCs w:val="22"/>
              </w:rPr>
              <w:t>ant</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betono</w:t>
            </w:r>
            <w:proofErr w:type="spellEnd"/>
            <w:r w:rsidRPr="00E06482">
              <w:rPr>
                <w:rFonts w:ascii="Arial" w:eastAsia="Calibri" w:hAnsi="Arial" w:cs="Arial"/>
                <w:bCs/>
                <w:sz w:val="22"/>
                <w:szCs w:val="22"/>
              </w:rPr>
              <w:t>; MIL-STD-810;</w:t>
            </w:r>
          </w:p>
          <w:p w14:paraId="53B83A45"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Kamera: 13.0 MP </w:t>
            </w:r>
            <w:proofErr w:type="spellStart"/>
            <w:r w:rsidRPr="00E06482">
              <w:rPr>
                <w:rFonts w:ascii="Arial" w:eastAsia="Calibri" w:hAnsi="Arial" w:cs="Arial"/>
                <w:bCs/>
                <w:sz w:val="22"/>
                <w:szCs w:val="22"/>
              </w:rPr>
              <w:t>galinė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kamera</w:t>
            </w:r>
            <w:proofErr w:type="spellEnd"/>
            <w:r w:rsidRPr="00E06482">
              <w:rPr>
                <w:rFonts w:ascii="Arial" w:eastAsia="Calibri" w:hAnsi="Arial" w:cs="Arial"/>
                <w:bCs/>
                <w:sz w:val="22"/>
                <w:szCs w:val="22"/>
              </w:rPr>
              <w:t xml:space="preserve"> (Su LED </w:t>
            </w:r>
            <w:proofErr w:type="spellStart"/>
            <w:r w:rsidRPr="00E06482">
              <w:rPr>
                <w:rFonts w:ascii="Arial" w:eastAsia="Calibri" w:hAnsi="Arial" w:cs="Arial"/>
                <w:bCs/>
                <w:sz w:val="22"/>
                <w:szCs w:val="22"/>
              </w:rPr>
              <w:t>pašvietimu</w:t>
            </w:r>
            <w:proofErr w:type="spellEnd"/>
            <w:r w:rsidRPr="00E06482">
              <w:rPr>
                <w:rFonts w:ascii="Arial" w:eastAsia="Calibri" w:hAnsi="Arial" w:cs="Arial"/>
                <w:bCs/>
                <w:sz w:val="22"/>
                <w:szCs w:val="22"/>
              </w:rPr>
              <w:t>, auto-</w:t>
            </w:r>
            <w:proofErr w:type="spellStart"/>
            <w:r w:rsidRPr="00E06482">
              <w:rPr>
                <w:rFonts w:ascii="Arial" w:eastAsia="Calibri" w:hAnsi="Arial" w:cs="Arial"/>
                <w:bCs/>
                <w:sz w:val="22"/>
                <w:szCs w:val="22"/>
              </w:rPr>
              <w:t>fokusas</w:t>
            </w:r>
            <w:proofErr w:type="spellEnd"/>
            <w:r w:rsidRPr="00E06482">
              <w:rPr>
                <w:rFonts w:ascii="Arial" w:eastAsia="Calibri" w:hAnsi="Arial" w:cs="Arial"/>
                <w:bCs/>
                <w:sz w:val="22"/>
                <w:szCs w:val="22"/>
              </w:rPr>
              <w:t xml:space="preserve">), 5.0 MP </w:t>
            </w:r>
            <w:proofErr w:type="spellStart"/>
            <w:r w:rsidRPr="00E06482">
              <w:rPr>
                <w:rFonts w:ascii="Arial" w:eastAsia="Calibri" w:hAnsi="Arial" w:cs="Arial"/>
                <w:bCs/>
                <w:sz w:val="22"/>
                <w:szCs w:val="22"/>
              </w:rPr>
              <w:t>priekinė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kamera</w:t>
            </w:r>
            <w:proofErr w:type="spellEnd"/>
            <w:r w:rsidRPr="00E06482">
              <w:rPr>
                <w:rFonts w:ascii="Arial" w:eastAsia="Calibri" w:hAnsi="Arial" w:cs="Arial"/>
                <w:bCs/>
                <w:sz w:val="22"/>
                <w:szCs w:val="22"/>
              </w:rPr>
              <w:t>;</w:t>
            </w:r>
          </w:p>
          <w:p w14:paraId="5DA0466D"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Ryšys</w:t>
            </w:r>
            <w:proofErr w:type="spellEnd"/>
            <w:r w:rsidRPr="00E06482">
              <w:rPr>
                <w:rFonts w:ascii="Arial" w:eastAsia="Calibri" w:hAnsi="Arial" w:cs="Arial"/>
                <w:bCs/>
                <w:sz w:val="22"/>
                <w:szCs w:val="22"/>
              </w:rPr>
              <w:t>: WLAN 802.11 a/b/g/</w:t>
            </w:r>
            <w:proofErr w:type="gramStart"/>
            <w:r w:rsidRPr="00E06482">
              <w:rPr>
                <w:rFonts w:ascii="Arial" w:eastAsia="Calibri" w:hAnsi="Arial" w:cs="Arial"/>
                <w:bCs/>
                <w:sz w:val="22"/>
                <w:szCs w:val="22"/>
              </w:rPr>
              <w:t>n,;</w:t>
            </w:r>
            <w:proofErr w:type="gramEnd"/>
            <w:r w:rsidRPr="00E06482">
              <w:rPr>
                <w:rFonts w:ascii="Arial" w:eastAsia="Calibri" w:hAnsi="Arial" w:cs="Arial"/>
                <w:bCs/>
                <w:sz w:val="22"/>
                <w:szCs w:val="22"/>
              </w:rPr>
              <w:t xml:space="preserve"> Bluetooth 5.0; GPS; 4G/5G;</w:t>
            </w:r>
          </w:p>
          <w:p w14:paraId="68BAA9DF"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Kitos </w:t>
            </w:r>
            <w:proofErr w:type="spellStart"/>
            <w:r w:rsidRPr="00E06482">
              <w:rPr>
                <w:rFonts w:ascii="Arial" w:eastAsia="Calibri" w:hAnsi="Arial" w:cs="Arial"/>
                <w:bCs/>
                <w:sz w:val="22"/>
                <w:szCs w:val="22"/>
              </w:rPr>
              <w:t>savybės</w:t>
            </w:r>
            <w:proofErr w:type="spellEnd"/>
            <w:r w:rsidRPr="00E06482">
              <w:rPr>
                <w:rFonts w:ascii="Arial" w:eastAsia="Calibri" w:hAnsi="Arial" w:cs="Arial"/>
                <w:bCs/>
                <w:sz w:val="22"/>
                <w:szCs w:val="22"/>
              </w:rPr>
              <w:t>: G-</w:t>
            </w:r>
            <w:proofErr w:type="spellStart"/>
            <w:r w:rsidRPr="00E06482">
              <w:rPr>
                <w:rFonts w:ascii="Arial" w:eastAsia="Calibri" w:hAnsi="Arial" w:cs="Arial"/>
                <w:bCs/>
                <w:sz w:val="22"/>
                <w:szCs w:val="22"/>
              </w:rPr>
              <w:t>Sensorius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Šviesos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sensorius</w:t>
            </w:r>
            <w:proofErr w:type="spellEnd"/>
            <w:r w:rsidRPr="00E06482">
              <w:rPr>
                <w:rFonts w:ascii="Arial" w:eastAsia="Calibri" w:hAnsi="Arial" w:cs="Arial"/>
                <w:bCs/>
                <w:sz w:val="22"/>
                <w:szCs w:val="22"/>
              </w:rPr>
              <w:t>;</w:t>
            </w:r>
          </w:p>
          <w:p w14:paraId="5C13CDE4"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Jungtys</w:t>
            </w:r>
            <w:proofErr w:type="spellEnd"/>
            <w:r w:rsidRPr="00E06482">
              <w:rPr>
                <w:rFonts w:ascii="Arial" w:eastAsia="Calibri" w:hAnsi="Arial" w:cs="Arial"/>
                <w:bCs/>
                <w:sz w:val="22"/>
                <w:szCs w:val="22"/>
              </w:rPr>
              <w:t>: 1 x USB 2; 1 x Headset jack (</w:t>
            </w:r>
            <w:proofErr w:type="spellStart"/>
            <w:r w:rsidRPr="00E06482">
              <w:rPr>
                <w:rFonts w:ascii="Arial" w:eastAsia="Calibri" w:hAnsi="Arial" w:cs="Arial"/>
                <w:bCs/>
                <w:sz w:val="22"/>
                <w:szCs w:val="22"/>
              </w:rPr>
              <w:t>Mic+Earphone</w:t>
            </w:r>
            <w:proofErr w:type="spellEnd"/>
            <w:r w:rsidRPr="00E06482">
              <w:rPr>
                <w:rFonts w:ascii="Arial" w:eastAsia="Calibri" w:hAnsi="Arial" w:cs="Arial"/>
                <w:bCs/>
                <w:sz w:val="22"/>
                <w:szCs w:val="22"/>
              </w:rPr>
              <w:t xml:space="preserve">); 1 x 2.5 mm +/- 5V; 1 x SIM Card </w:t>
            </w:r>
            <w:proofErr w:type="spellStart"/>
            <w:r w:rsidRPr="00E06482">
              <w:rPr>
                <w:rFonts w:ascii="Arial" w:eastAsia="Calibri" w:hAnsi="Arial" w:cs="Arial"/>
                <w:bCs/>
                <w:sz w:val="22"/>
                <w:szCs w:val="22"/>
              </w:rPr>
              <w:t>jungtis</w:t>
            </w:r>
            <w:proofErr w:type="spellEnd"/>
            <w:r w:rsidRPr="00E06482">
              <w:rPr>
                <w:rFonts w:ascii="Arial" w:eastAsia="Calibri" w:hAnsi="Arial" w:cs="Arial"/>
                <w:bCs/>
                <w:sz w:val="22"/>
                <w:szCs w:val="22"/>
              </w:rPr>
              <w:t>;</w:t>
            </w:r>
          </w:p>
          <w:p w14:paraId="7ECE83A8"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1 x Micro SD Card </w:t>
            </w:r>
            <w:proofErr w:type="spellStart"/>
            <w:r w:rsidRPr="00E06482">
              <w:rPr>
                <w:rFonts w:ascii="Arial" w:eastAsia="Calibri" w:hAnsi="Arial" w:cs="Arial"/>
                <w:bCs/>
                <w:sz w:val="22"/>
                <w:szCs w:val="22"/>
              </w:rPr>
              <w:t>juntis</w:t>
            </w:r>
            <w:proofErr w:type="spellEnd"/>
            <w:r w:rsidRPr="00E06482">
              <w:rPr>
                <w:rFonts w:ascii="Arial" w:eastAsia="Calibri" w:hAnsi="Arial" w:cs="Arial"/>
                <w:bCs/>
                <w:sz w:val="22"/>
                <w:szCs w:val="22"/>
              </w:rPr>
              <w:t>;</w:t>
            </w:r>
          </w:p>
          <w:p w14:paraId="539DD072"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Atliekų</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surinkimo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monitoringo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informacinės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sistemos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mobilios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aplikacijos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licencija</w:t>
            </w:r>
            <w:proofErr w:type="spellEnd"/>
            <w:r w:rsidRPr="00E06482">
              <w:rPr>
                <w:rFonts w:ascii="Arial" w:eastAsia="Calibri" w:hAnsi="Arial" w:cs="Arial"/>
                <w:bCs/>
                <w:sz w:val="22"/>
                <w:szCs w:val="22"/>
              </w:rPr>
              <w:t>.</w:t>
            </w:r>
          </w:p>
        </w:tc>
      </w:tr>
      <w:tr w:rsidR="00E14656" w:rsidRPr="00E06482" w14:paraId="6297693B" w14:textId="77777777" w:rsidTr="00106C7C">
        <w:tc>
          <w:tcPr>
            <w:tcW w:w="567" w:type="dxa"/>
            <w:vMerge w:val="restart"/>
            <w:tcBorders>
              <w:top w:val="single" w:sz="4" w:space="0" w:color="auto"/>
              <w:left w:val="single" w:sz="4" w:space="0" w:color="auto"/>
              <w:right w:val="single" w:sz="4" w:space="0" w:color="auto"/>
            </w:tcBorders>
          </w:tcPr>
          <w:p w14:paraId="423317E7"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2.</w:t>
            </w:r>
          </w:p>
        </w:tc>
        <w:tc>
          <w:tcPr>
            <w:tcW w:w="9498" w:type="dxa"/>
            <w:tcBorders>
              <w:top w:val="single" w:sz="4" w:space="0" w:color="auto"/>
              <w:left w:val="single" w:sz="4" w:space="0" w:color="auto"/>
              <w:bottom w:val="single" w:sz="4" w:space="0" w:color="auto"/>
              <w:right w:val="single" w:sz="4" w:space="0" w:color="auto"/>
            </w:tcBorders>
          </w:tcPr>
          <w:p w14:paraId="3D28D59B"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Automobilinis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laikiklis</w:t>
            </w:r>
            <w:proofErr w:type="spellEnd"/>
            <w:r w:rsidRPr="00E06482">
              <w:rPr>
                <w:rFonts w:ascii="Arial" w:eastAsia="Calibri" w:hAnsi="Arial" w:cs="Arial"/>
                <w:bCs/>
                <w:sz w:val="22"/>
                <w:szCs w:val="22"/>
              </w:rPr>
              <w:t xml:space="preserve"> – </w:t>
            </w:r>
            <w:proofErr w:type="spellStart"/>
            <w:r w:rsidRPr="00E06482">
              <w:rPr>
                <w:rFonts w:ascii="Arial" w:eastAsia="Calibri" w:hAnsi="Arial" w:cs="Arial"/>
                <w:bCs/>
                <w:sz w:val="22"/>
                <w:szCs w:val="22"/>
              </w:rPr>
              <w:t>įkrovimo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stotelė</w:t>
            </w:r>
            <w:proofErr w:type="spellEnd"/>
          </w:p>
        </w:tc>
      </w:tr>
      <w:tr w:rsidR="00E14656" w:rsidRPr="00E06482" w14:paraId="37C71CC0" w14:textId="77777777" w:rsidTr="00106C7C">
        <w:tc>
          <w:tcPr>
            <w:tcW w:w="567" w:type="dxa"/>
            <w:vMerge/>
            <w:tcBorders>
              <w:left w:val="single" w:sz="4" w:space="0" w:color="auto"/>
              <w:bottom w:val="single" w:sz="4" w:space="0" w:color="auto"/>
              <w:right w:val="single" w:sz="4" w:space="0" w:color="auto"/>
            </w:tcBorders>
          </w:tcPr>
          <w:p w14:paraId="65ACF90A" w14:textId="77777777" w:rsidR="00E14656" w:rsidRPr="00E06482" w:rsidRDefault="00E14656" w:rsidP="004E39A1">
            <w:pPr>
              <w:spacing w:after="0" w:line="288" w:lineRule="auto"/>
              <w:rPr>
                <w:rFonts w:ascii="Arial" w:eastAsia="Calibri" w:hAnsi="Arial" w:cs="Arial"/>
                <w:bCs/>
                <w:sz w:val="22"/>
                <w:szCs w:val="22"/>
              </w:rPr>
            </w:pPr>
          </w:p>
        </w:tc>
        <w:tc>
          <w:tcPr>
            <w:tcW w:w="9498" w:type="dxa"/>
            <w:tcBorders>
              <w:top w:val="single" w:sz="4" w:space="0" w:color="auto"/>
              <w:left w:val="single" w:sz="4" w:space="0" w:color="auto"/>
              <w:bottom w:val="single" w:sz="4" w:space="0" w:color="auto"/>
              <w:right w:val="single" w:sz="4" w:space="0" w:color="auto"/>
            </w:tcBorders>
            <w:hideMark/>
          </w:tcPr>
          <w:p w14:paraId="37DAD118"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Techniniai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parametrai</w:t>
            </w:r>
            <w:proofErr w:type="spellEnd"/>
            <w:r w:rsidRPr="00E06482">
              <w:rPr>
                <w:rFonts w:ascii="Arial" w:eastAsia="Calibri" w:hAnsi="Arial" w:cs="Arial"/>
                <w:bCs/>
                <w:sz w:val="22"/>
                <w:szCs w:val="22"/>
              </w:rPr>
              <w:t>:</w:t>
            </w:r>
          </w:p>
          <w:p w14:paraId="6094651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Tvirtai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fiksuoja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planšetinį</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kompiuterį</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automobilyje</w:t>
            </w:r>
            <w:proofErr w:type="spellEnd"/>
          </w:p>
          <w:p w14:paraId="37F7790D"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Planšetinio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kompiuterio</w:t>
            </w:r>
            <w:proofErr w:type="spellEnd"/>
            <w:r w:rsidRPr="00E06482">
              <w:rPr>
                <w:rFonts w:ascii="Arial" w:eastAsia="Calibri" w:hAnsi="Arial" w:cs="Arial"/>
                <w:sz w:val="22"/>
                <w:szCs w:val="22"/>
              </w:rPr>
              <w:t xml:space="preserve"> apsauga nuo </w:t>
            </w:r>
            <w:proofErr w:type="spellStart"/>
            <w:r w:rsidRPr="00E06482">
              <w:rPr>
                <w:rFonts w:ascii="Arial" w:eastAsia="Calibri" w:hAnsi="Arial" w:cs="Arial"/>
                <w:sz w:val="22"/>
                <w:szCs w:val="22"/>
              </w:rPr>
              <w:t>vagystės</w:t>
            </w:r>
            <w:proofErr w:type="spellEnd"/>
          </w:p>
          <w:p w14:paraId="2BEBC31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DC-in</w:t>
            </w:r>
          </w:p>
          <w:p w14:paraId="0EA70067" w14:textId="77777777" w:rsidR="00E14656" w:rsidRPr="00E06482" w:rsidRDefault="00E14656" w:rsidP="004E39A1">
            <w:pPr>
              <w:spacing w:after="0" w:line="288" w:lineRule="auto"/>
              <w:rPr>
                <w:rFonts w:ascii="Arial" w:eastAsia="Calibri" w:hAnsi="Arial" w:cs="Arial"/>
                <w:b/>
                <w:sz w:val="22"/>
                <w:szCs w:val="22"/>
              </w:rPr>
            </w:pPr>
            <w:proofErr w:type="spellStart"/>
            <w:r w:rsidRPr="00E06482">
              <w:rPr>
                <w:rFonts w:ascii="Arial" w:eastAsia="Calibri" w:hAnsi="Arial" w:cs="Arial"/>
                <w:sz w:val="22"/>
                <w:szCs w:val="22"/>
              </w:rPr>
              <w:t>Atsparumo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aplinkos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poveikiui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klasė</w:t>
            </w:r>
            <w:proofErr w:type="spellEnd"/>
            <w:r w:rsidRPr="00E06482">
              <w:rPr>
                <w:rFonts w:ascii="Arial" w:eastAsia="Calibri" w:hAnsi="Arial" w:cs="Arial"/>
                <w:sz w:val="22"/>
                <w:szCs w:val="22"/>
              </w:rPr>
              <w:t>: IP68</w:t>
            </w:r>
          </w:p>
        </w:tc>
      </w:tr>
      <w:tr w:rsidR="00E14656" w:rsidRPr="00E06482" w14:paraId="70A12185" w14:textId="77777777" w:rsidTr="00106C7C">
        <w:tc>
          <w:tcPr>
            <w:tcW w:w="567" w:type="dxa"/>
            <w:vMerge w:val="restart"/>
            <w:tcBorders>
              <w:top w:val="single" w:sz="4" w:space="0" w:color="auto"/>
              <w:left w:val="single" w:sz="4" w:space="0" w:color="auto"/>
              <w:right w:val="single" w:sz="4" w:space="0" w:color="auto"/>
            </w:tcBorders>
          </w:tcPr>
          <w:p w14:paraId="6CA6C777"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3.</w:t>
            </w:r>
          </w:p>
        </w:tc>
        <w:tc>
          <w:tcPr>
            <w:tcW w:w="9498" w:type="dxa"/>
            <w:tcBorders>
              <w:top w:val="single" w:sz="4" w:space="0" w:color="auto"/>
              <w:left w:val="single" w:sz="4" w:space="0" w:color="auto"/>
              <w:bottom w:val="single" w:sz="4" w:space="0" w:color="auto"/>
              <w:right w:val="single" w:sz="4" w:space="0" w:color="auto"/>
            </w:tcBorders>
          </w:tcPr>
          <w:p w14:paraId="553F18A4"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RFID </w:t>
            </w:r>
            <w:proofErr w:type="spellStart"/>
            <w:r w:rsidRPr="00E06482">
              <w:rPr>
                <w:rFonts w:ascii="Arial" w:eastAsia="Calibri" w:hAnsi="Arial" w:cs="Arial"/>
                <w:bCs/>
                <w:sz w:val="22"/>
                <w:szCs w:val="22"/>
              </w:rPr>
              <w:t>kodų</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nuskaitymo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stotelė</w:t>
            </w:r>
            <w:proofErr w:type="spellEnd"/>
          </w:p>
        </w:tc>
      </w:tr>
      <w:tr w:rsidR="00E14656" w:rsidRPr="00E06482" w14:paraId="0DF7E7F7" w14:textId="77777777" w:rsidTr="00106C7C">
        <w:tc>
          <w:tcPr>
            <w:tcW w:w="567" w:type="dxa"/>
            <w:vMerge/>
            <w:tcBorders>
              <w:left w:val="single" w:sz="4" w:space="0" w:color="auto"/>
              <w:bottom w:val="single" w:sz="4" w:space="0" w:color="auto"/>
              <w:right w:val="single" w:sz="4" w:space="0" w:color="auto"/>
            </w:tcBorders>
          </w:tcPr>
          <w:p w14:paraId="708FD244" w14:textId="77777777" w:rsidR="00E14656" w:rsidRPr="00E06482" w:rsidRDefault="00E14656" w:rsidP="004E39A1">
            <w:pPr>
              <w:spacing w:after="0" w:line="288" w:lineRule="auto"/>
              <w:rPr>
                <w:rFonts w:ascii="Arial" w:eastAsia="Calibri" w:hAnsi="Arial" w:cs="Arial"/>
                <w:bCs/>
                <w:sz w:val="22"/>
                <w:szCs w:val="22"/>
              </w:rPr>
            </w:pPr>
          </w:p>
        </w:tc>
        <w:tc>
          <w:tcPr>
            <w:tcW w:w="9498" w:type="dxa"/>
            <w:tcBorders>
              <w:top w:val="single" w:sz="4" w:space="0" w:color="auto"/>
              <w:left w:val="single" w:sz="4" w:space="0" w:color="auto"/>
              <w:bottom w:val="single" w:sz="4" w:space="0" w:color="auto"/>
              <w:right w:val="single" w:sz="4" w:space="0" w:color="auto"/>
            </w:tcBorders>
            <w:hideMark/>
          </w:tcPr>
          <w:p w14:paraId="58826AB8"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Techniniai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parametrai</w:t>
            </w:r>
            <w:proofErr w:type="spellEnd"/>
            <w:r w:rsidRPr="00E06482">
              <w:rPr>
                <w:rFonts w:ascii="Arial" w:eastAsia="Calibri" w:hAnsi="Arial" w:cs="Arial"/>
                <w:bCs/>
                <w:sz w:val="22"/>
                <w:szCs w:val="22"/>
              </w:rPr>
              <w:t>:</w:t>
            </w:r>
          </w:p>
          <w:p w14:paraId="1E4503F7"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Procesorius</w:t>
            </w:r>
            <w:proofErr w:type="spellEnd"/>
            <w:r w:rsidRPr="00E06482">
              <w:rPr>
                <w:rFonts w:ascii="Arial" w:eastAsia="Calibri" w:hAnsi="Arial" w:cs="Arial"/>
                <w:bCs/>
                <w:sz w:val="22"/>
                <w:szCs w:val="22"/>
              </w:rPr>
              <w:t>: 600 MHz</w:t>
            </w:r>
          </w:p>
          <w:p w14:paraId="58B5DC84"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Atmintis</w:t>
            </w:r>
            <w:proofErr w:type="spellEnd"/>
            <w:r w:rsidRPr="00E06482">
              <w:rPr>
                <w:rFonts w:ascii="Arial" w:eastAsia="Calibri" w:hAnsi="Arial" w:cs="Arial"/>
                <w:bCs/>
                <w:sz w:val="22"/>
                <w:szCs w:val="22"/>
              </w:rPr>
              <w:t>: „</w:t>
            </w:r>
            <w:proofErr w:type="gramStart"/>
            <w:r w:rsidRPr="00E06482">
              <w:rPr>
                <w:rFonts w:ascii="Arial" w:eastAsia="Calibri" w:hAnsi="Arial" w:cs="Arial"/>
                <w:bCs/>
                <w:sz w:val="22"/>
                <w:szCs w:val="22"/>
              </w:rPr>
              <w:t>Flash“ 512</w:t>
            </w:r>
            <w:proofErr w:type="gramEnd"/>
            <w:r w:rsidRPr="00E06482">
              <w:rPr>
                <w:rFonts w:ascii="Arial" w:eastAsia="Calibri" w:hAnsi="Arial" w:cs="Arial"/>
                <w:bCs/>
                <w:sz w:val="22"/>
                <w:szCs w:val="22"/>
              </w:rPr>
              <w:t xml:space="preserve"> MB; DRAM 256 MB</w:t>
            </w:r>
          </w:p>
          <w:p w14:paraId="53D9A039"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Operacinė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sistema</w:t>
            </w:r>
            <w:proofErr w:type="spellEnd"/>
            <w:r w:rsidRPr="00E06482">
              <w:rPr>
                <w:rFonts w:ascii="Arial" w:eastAsia="Calibri" w:hAnsi="Arial" w:cs="Arial"/>
                <w:bCs/>
                <w:sz w:val="22"/>
                <w:szCs w:val="22"/>
              </w:rPr>
              <w:t>: Linux</w:t>
            </w:r>
          </w:p>
          <w:p w14:paraId="5EE4969A"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lastRenderedPageBreak/>
              <w:t>Ryšiai: 10/100 „</w:t>
            </w:r>
            <w:proofErr w:type="spellStart"/>
            <w:r w:rsidRPr="00E06482">
              <w:rPr>
                <w:rFonts w:ascii="Arial" w:eastAsia="Calibri" w:hAnsi="Arial" w:cs="Arial"/>
                <w:bCs/>
                <w:sz w:val="22"/>
                <w:szCs w:val="22"/>
              </w:rPr>
              <w:t>BaseT</w:t>
            </w:r>
            <w:proofErr w:type="spellEnd"/>
            <w:r w:rsidRPr="00E06482">
              <w:rPr>
                <w:rFonts w:ascii="Arial" w:eastAsia="Calibri" w:hAnsi="Arial" w:cs="Arial"/>
                <w:bCs/>
                <w:sz w:val="22"/>
                <w:szCs w:val="22"/>
              </w:rPr>
              <w:t xml:space="preserve"> </w:t>
            </w:r>
            <w:proofErr w:type="gramStart"/>
            <w:r w:rsidRPr="00E06482">
              <w:rPr>
                <w:rFonts w:ascii="Arial" w:eastAsia="Calibri" w:hAnsi="Arial" w:cs="Arial"/>
                <w:bCs/>
                <w:sz w:val="22"/>
                <w:szCs w:val="22"/>
              </w:rPr>
              <w:t>Ethernet“ (</w:t>
            </w:r>
            <w:proofErr w:type="gramEnd"/>
            <w:r w:rsidRPr="00E06482">
              <w:rPr>
                <w:rFonts w:ascii="Arial" w:eastAsia="Calibri" w:hAnsi="Arial" w:cs="Arial"/>
                <w:bCs/>
                <w:sz w:val="22"/>
                <w:szCs w:val="22"/>
              </w:rPr>
              <w:t xml:space="preserve">RJ45) su POE </w:t>
            </w:r>
            <w:proofErr w:type="spellStart"/>
            <w:r w:rsidRPr="00E06482">
              <w:rPr>
                <w:rFonts w:ascii="Arial" w:eastAsia="Calibri" w:hAnsi="Arial" w:cs="Arial"/>
                <w:bCs/>
                <w:sz w:val="22"/>
                <w:szCs w:val="22"/>
              </w:rPr>
              <w:t>palaikymu</w:t>
            </w:r>
            <w:proofErr w:type="spellEnd"/>
            <w:r w:rsidRPr="00E06482">
              <w:rPr>
                <w:rFonts w:ascii="Arial" w:eastAsia="Calibri" w:hAnsi="Arial" w:cs="Arial"/>
                <w:bCs/>
                <w:sz w:val="22"/>
                <w:szCs w:val="22"/>
              </w:rPr>
              <w:t xml:space="preserve">; USB </w:t>
            </w:r>
            <w:proofErr w:type="spellStart"/>
            <w:r w:rsidRPr="00E06482">
              <w:rPr>
                <w:rFonts w:ascii="Arial" w:eastAsia="Calibri" w:hAnsi="Arial" w:cs="Arial"/>
                <w:bCs/>
                <w:sz w:val="22"/>
                <w:szCs w:val="22"/>
              </w:rPr>
              <w:t>klientas</w:t>
            </w:r>
            <w:proofErr w:type="spellEnd"/>
            <w:r w:rsidRPr="00E06482">
              <w:rPr>
                <w:rFonts w:ascii="Arial" w:eastAsia="Calibri" w:hAnsi="Arial" w:cs="Arial"/>
                <w:bCs/>
                <w:sz w:val="22"/>
                <w:szCs w:val="22"/>
              </w:rPr>
              <w:t xml:space="preserve"> (B </w:t>
            </w:r>
            <w:proofErr w:type="spellStart"/>
            <w:r w:rsidRPr="00E06482">
              <w:rPr>
                <w:rFonts w:ascii="Arial" w:eastAsia="Calibri" w:hAnsi="Arial" w:cs="Arial"/>
                <w:bCs/>
                <w:sz w:val="22"/>
                <w:szCs w:val="22"/>
              </w:rPr>
              <w:t>tipas</w:t>
            </w:r>
            <w:proofErr w:type="spellEnd"/>
            <w:r w:rsidRPr="00E06482">
              <w:rPr>
                <w:rFonts w:ascii="Arial" w:eastAsia="Calibri" w:hAnsi="Arial" w:cs="Arial"/>
                <w:bCs/>
                <w:sz w:val="22"/>
                <w:szCs w:val="22"/>
              </w:rPr>
              <w:t xml:space="preserve"> USB), USB </w:t>
            </w:r>
            <w:proofErr w:type="spellStart"/>
            <w:r w:rsidRPr="00E06482">
              <w:rPr>
                <w:rFonts w:ascii="Arial" w:eastAsia="Calibri" w:hAnsi="Arial" w:cs="Arial"/>
                <w:bCs/>
                <w:sz w:val="22"/>
                <w:szCs w:val="22"/>
              </w:rPr>
              <w:t>pagrindinis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prievadas</w:t>
            </w:r>
            <w:proofErr w:type="spellEnd"/>
            <w:r w:rsidRPr="00E06482">
              <w:rPr>
                <w:rFonts w:ascii="Arial" w:eastAsia="Calibri" w:hAnsi="Arial" w:cs="Arial"/>
                <w:bCs/>
                <w:sz w:val="22"/>
                <w:szCs w:val="22"/>
              </w:rPr>
              <w:t xml:space="preserve"> (A </w:t>
            </w:r>
            <w:proofErr w:type="spellStart"/>
            <w:r w:rsidRPr="00E06482">
              <w:rPr>
                <w:rFonts w:ascii="Arial" w:eastAsia="Calibri" w:hAnsi="Arial" w:cs="Arial"/>
                <w:bCs/>
                <w:sz w:val="22"/>
                <w:szCs w:val="22"/>
              </w:rPr>
              <w:t>tipas</w:t>
            </w:r>
            <w:proofErr w:type="spellEnd"/>
            <w:r w:rsidRPr="00E06482">
              <w:rPr>
                <w:rFonts w:ascii="Arial" w:eastAsia="Calibri" w:hAnsi="Arial" w:cs="Arial"/>
                <w:bCs/>
                <w:sz w:val="22"/>
                <w:szCs w:val="22"/>
              </w:rPr>
              <w:t>)</w:t>
            </w:r>
          </w:p>
          <w:p w14:paraId="0272815E"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Darbinė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temperatūra</w:t>
            </w:r>
            <w:proofErr w:type="spellEnd"/>
            <w:r w:rsidRPr="00E06482">
              <w:rPr>
                <w:rFonts w:ascii="Arial" w:eastAsia="Calibri" w:hAnsi="Arial" w:cs="Arial"/>
                <w:bCs/>
                <w:sz w:val="22"/>
                <w:szCs w:val="22"/>
              </w:rPr>
              <w:t>: nuo -20° iki + 55° C</w:t>
            </w:r>
          </w:p>
          <w:p w14:paraId="7DD9AA71"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Laikymo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temperatūra</w:t>
            </w:r>
            <w:proofErr w:type="spellEnd"/>
            <w:r w:rsidRPr="00E06482">
              <w:rPr>
                <w:rFonts w:ascii="Arial" w:eastAsia="Calibri" w:hAnsi="Arial" w:cs="Arial"/>
                <w:bCs/>
                <w:sz w:val="22"/>
                <w:szCs w:val="22"/>
              </w:rPr>
              <w:t>: nuo -40° iki + 70° C</w:t>
            </w:r>
          </w:p>
          <w:p w14:paraId="226CB335"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Drėgmė</w:t>
            </w:r>
            <w:proofErr w:type="spellEnd"/>
            <w:r w:rsidRPr="00E06482">
              <w:rPr>
                <w:rFonts w:ascii="Arial" w:eastAsia="Calibri" w:hAnsi="Arial" w:cs="Arial"/>
                <w:bCs/>
                <w:sz w:val="22"/>
                <w:szCs w:val="22"/>
              </w:rPr>
              <w:t xml:space="preserve">: 5-95% </w:t>
            </w:r>
            <w:proofErr w:type="spellStart"/>
            <w:r w:rsidRPr="00E06482">
              <w:rPr>
                <w:rFonts w:ascii="Arial" w:eastAsia="Calibri" w:hAnsi="Arial" w:cs="Arial"/>
                <w:bCs/>
                <w:sz w:val="22"/>
                <w:szCs w:val="22"/>
              </w:rPr>
              <w:t>nekondensuotas</w:t>
            </w:r>
            <w:proofErr w:type="spellEnd"/>
          </w:p>
          <w:p w14:paraId="3F23AFED"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Aplinkos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apsaugos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klasė</w:t>
            </w:r>
            <w:proofErr w:type="spellEnd"/>
            <w:r w:rsidRPr="00E06482">
              <w:rPr>
                <w:rFonts w:ascii="Arial" w:eastAsia="Calibri" w:hAnsi="Arial" w:cs="Arial"/>
                <w:bCs/>
                <w:sz w:val="22"/>
                <w:szCs w:val="22"/>
              </w:rPr>
              <w:t>: MIL-STD-810G</w:t>
            </w:r>
          </w:p>
          <w:p w14:paraId="5720EF5D"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Tinklo</w:t>
            </w:r>
            <w:proofErr w:type="spellEnd"/>
            <w:r w:rsidRPr="00E06482">
              <w:rPr>
                <w:rFonts w:ascii="Arial" w:eastAsia="Calibri" w:hAnsi="Arial" w:cs="Arial"/>
                <w:bCs/>
                <w:sz w:val="22"/>
                <w:szCs w:val="22"/>
              </w:rPr>
              <w:t xml:space="preserve"> paslaugos: DHCP, HTTPS, FTPS, SFPT, SSH, HTTP, FTP, SNMP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NTP</w:t>
            </w:r>
          </w:p>
          <w:p w14:paraId="258B9B94"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IP </w:t>
            </w:r>
            <w:proofErr w:type="spellStart"/>
            <w:r w:rsidRPr="00E06482">
              <w:rPr>
                <w:rFonts w:ascii="Arial" w:eastAsia="Calibri" w:hAnsi="Arial" w:cs="Arial"/>
                <w:bCs/>
                <w:sz w:val="22"/>
                <w:szCs w:val="22"/>
              </w:rPr>
              <w:t>adresų</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nustatymas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statinis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dinaminis</w:t>
            </w:r>
            <w:proofErr w:type="spellEnd"/>
          </w:p>
          <w:p w14:paraId="77DC399B"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Dažnis</w:t>
            </w:r>
            <w:proofErr w:type="spellEnd"/>
            <w:r w:rsidRPr="00E06482">
              <w:rPr>
                <w:rFonts w:ascii="Arial" w:eastAsia="Calibri" w:hAnsi="Arial" w:cs="Arial"/>
                <w:bCs/>
                <w:sz w:val="22"/>
                <w:szCs w:val="22"/>
              </w:rPr>
              <w:t xml:space="preserve"> (UHF </w:t>
            </w:r>
            <w:proofErr w:type="spellStart"/>
            <w:r w:rsidRPr="00E06482">
              <w:rPr>
                <w:rFonts w:ascii="Arial" w:eastAsia="Calibri" w:hAnsi="Arial" w:cs="Arial"/>
                <w:bCs/>
                <w:sz w:val="22"/>
                <w:szCs w:val="22"/>
              </w:rPr>
              <w:t>juosta</w:t>
            </w:r>
            <w:proofErr w:type="spellEnd"/>
            <w:r w:rsidRPr="00E06482">
              <w:rPr>
                <w:rFonts w:ascii="Arial" w:eastAsia="Calibri" w:hAnsi="Arial" w:cs="Arial"/>
                <w:bCs/>
                <w:sz w:val="22"/>
                <w:szCs w:val="22"/>
              </w:rPr>
              <w:t>): 865 MHz - 868 MHz</w:t>
            </w:r>
          </w:p>
          <w:p w14:paraId="569ADC07"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Maitinimas</w:t>
            </w:r>
            <w:proofErr w:type="spellEnd"/>
            <w:r w:rsidRPr="00E06482">
              <w:rPr>
                <w:rFonts w:ascii="Arial" w:eastAsia="Calibri" w:hAnsi="Arial" w:cs="Arial"/>
                <w:bCs/>
                <w:sz w:val="22"/>
                <w:szCs w:val="22"/>
              </w:rPr>
              <w:t xml:space="preserve">: POE, POE + arba + 24 V DC, 12–48 V DC gali būti </w:t>
            </w:r>
            <w:proofErr w:type="spellStart"/>
            <w:r w:rsidRPr="00E06482">
              <w:rPr>
                <w:rFonts w:ascii="Arial" w:eastAsia="Calibri" w:hAnsi="Arial" w:cs="Arial"/>
                <w:bCs/>
                <w:sz w:val="22"/>
                <w:szCs w:val="22"/>
              </w:rPr>
              <w:t>palaikomos</w:t>
            </w:r>
            <w:proofErr w:type="spellEnd"/>
          </w:p>
        </w:tc>
      </w:tr>
      <w:tr w:rsidR="00E14656" w:rsidRPr="00650283" w14:paraId="6D0121FC" w14:textId="77777777" w:rsidTr="00106C7C">
        <w:tc>
          <w:tcPr>
            <w:tcW w:w="567" w:type="dxa"/>
            <w:vMerge w:val="restart"/>
            <w:tcBorders>
              <w:top w:val="single" w:sz="4" w:space="0" w:color="auto"/>
              <w:left w:val="single" w:sz="4" w:space="0" w:color="auto"/>
              <w:right w:val="single" w:sz="4" w:space="0" w:color="auto"/>
            </w:tcBorders>
          </w:tcPr>
          <w:p w14:paraId="7A8AA606"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lastRenderedPageBreak/>
              <w:t>4.</w:t>
            </w:r>
          </w:p>
        </w:tc>
        <w:tc>
          <w:tcPr>
            <w:tcW w:w="9498" w:type="dxa"/>
            <w:tcBorders>
              <w:top w:val="single" w:sz="4" w:space="0" w:color="auto"/>
              <w:left w:val="single" w:sz="4" w:space="0" w:color="auto"/>
              <w:bottom w:val="single" w:sz="4" w:space="0" w:color="auto"/>
              <w:right w:val="single" w:sz="4" w:space="0" w:color="auto"/>
            </w:tcBorders>
          </w:tcPr>
          <w:p w14:paraId="34103655" w14:textId="77777777" w:rsidR="00E14656" w:rsidRPr="00E06482" w:rsidRDefault="00E14656" w:rsidP="004E39A1">
            <w:pPr>
              <w:spacing w:after="0" w:line="288" w:lineRule="auto"/>
              <w:rPr>
                <w:rFonts w:ascii="Arial" w:eastAsia="Calibri" w:hAnsi="Arial" w:cs="Arial"/>
                <w:bCs/>
                <w:sz w:val="22"/>
                <w:szCs w:val="22"/>
                <w:lang w:val="pl-PL"/>
              </w:rPr>
            </w:pPr>
            <w:r w:rsidRPr="00E06482">
              <w:rPr>
                <w:rFonts w:ascii="Arial" w:eastAsia="Calibri" w:hAnsi="Arial" w:cs="Arial"/>
                <w:bCs/>
                <w:sz w:val="22"/>
                <w:szCs w:val="22"/>
                <w:lang w:val="pl-PL"/>
              </w:rPr>
              <w:t>Antena RFID kodų nuskaitymo stotelei</w:t>
            </w:r>
          </w:p>
        </w:tc>
      </w:tr>
      <w:tr w:rsidR="00E14656" w:rsidRPr="00E06482" w14:paraId="30FF69BA" w14:textId="77777777" w:rsidTr="00106C7C">
        <w:tc>
          <w:tcPr>
            <w:tcW w:w="567" w:type="dxa"/>
            <w:vMerge/>
            <w:tcBorders>
              <w:left w:val="single" w:sz="4" w:space="0" w:color="auto"/>
              <w:bottom w:val="single" w:sz="4" w:space="0" w:color="auto"/>
              <w:right w:val="single" w:sz="4" w:space="0" w:color="auto"/>
            </w:tcBorders>
          </w:tcPr>
          <w:p w14:paraId="5F81A8D8" w14:textId="77777777" w:rsidR="00E14656" w:rsidRPr="00E06482" w:rsidRDefault="00E14656" w:rsidP="004E39A1">
            <w:pPr>
              <w:spacing w:after="0" w:line="288" w:lineRule="auto"/>
              <w:rPr>
                <w:rFonts w:ascii="Arial" w:eastAsia="Calibri" w:hAnsi="Arial" w:cs="Arial"/>
                <w:bCs/>
                <w:sz w:val="22"/>
                <w:szCs w:val="22"/>
                <w:lang w:val="pl-PL"/>
              </w:rPr>
            </w:pPr>
          </w:p>
        </w:tc>
        <w:tc>
          <w:tcPr>
            <w:tcW w:w="9498" w:type="dxa"/>
            <w:tcBorders>
              <w:top w:val="single" w:sz="4" w:space="0" w:color="auto"/>
              <w:left w:val="single" w:sz="4" w:space="0" w:color="auto"/>
              <w:bottom w:val="single" w:sz="4" w:space="0" w:color="auto"/>
              <w:right w:val="single" w:sz="4" w:space="0" w:color="auto"/>
            </w:tcBorders>
            <w:hideMark/>
          </w:tcPr>
          <w:p w14:paraId="0C3760AE"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Techniniai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parametrai</w:t>
            </w:r>
            <w:proofErr w:type="spellEnd"/>
            <w:r w:rsidRPr="00E06482">
              <w:rPr>
                <w:rFonts w:ascii="Arial" w:eastAsia="Calibri" w:hAnsi="Arial" w:cs="Arial"/>
                <w:bCs/>
                <w:sz w:val="22"/>
                <w:szCs w:val="22"/>
              </w:rPr>
              <w:t>:</w:t>
            </w:r>
          </w:p>
          <w:p w14:paraId="4384B081"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Antenos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tipas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kompaktiškas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tvirtas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vidaus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lauko</w:t>
            </w:r>
            <w:proofErr w:type="spellEnd"/>
            <w:r w:rsidRPr="00E06482">
              <w:rPr>
                <w:rFonts w:ascii="Arial" w:eastAsia="Calibri" w:hAnsi="Arial" w:cs="Arial"/>
                <w:sz w:val="22"/>
                <w:szCs w:val="22"/>
              </w:rPr>
              <w:t xml:space="preserve">, 3,5 </w:t>
            </w:r>
            <w:proofErr w:type="spellStart"/>
            <w:r w:rsidRPr="00E06482">
              <w:rPr>
                <w:rFonts w:ascii="Arial" w:eastAsia="Calibri" w:hAnsi="Arial" w:cs="Arial"/>
                <w:sz w:val="22"/>
                <w:szCs w:val="22"/>
              </w:rPr>
              <w:t>dBi</w:t>
            </w:r>
            <w:proofErr w:type="spellEnd"/>
          </w:p>
          <w:p w14:paraId="54740EAB"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Dažnių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diapazonas</w:t>
            </w:r>
            <w:proofErr w:type="spellEnd"/>
            <w:r w:rsidRPr="00E06482">
              <w:rPr>
                <w:rFonts w:ascii="Arial" w:eastAsia="Calibri" w:hAnsi="Arial" w:cs="Arial"/>
                <w:sz w:val="22"/>
                <w:szCs w:val="22"/>
              </w:rPr>
              <w:t>: 865–868 MHz</w:t>
            </w:r>
          </w:p>
          <w:p w14:paraId="03638CBE"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Darbinė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temperatūra</w:t>
            </w:r>
            <w:proofErr w:type="spellEnd"/>
            <w:r w:rsidRPr="00E06482">
              <w:rPr>
                <w:rFonts w:ascii="Arial" w:eastAsia="Calibri" w:hAnsi="Arial" w:cs="Arial"/>
                <w:sz w:val="22"/>
                <w:szCs w:val="22"/>
              </w:rPr>
              <w:t>: nuo -30 ° C iki 70 ° C</w:t>
            </w:r>
          </w:p>
          <w:p w14:paraId="1D1B079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Aplinkos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apsaugos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klasė</w:t>
            </w:r>
            <w:proofErr w:type="spellEnd"/>
            <w:r w:rsidRPr="00E06482">
              <w:rPr>
                <w:rFonts w:ascii="Arial" w:eastAsia="Calibri" w:hAnsi="Arial" w:cs="Arial"/>
                <w:sz w:val="22"/>
                <w:szCs w:val="22"/>
              </w:rPr>
              <w:t>: IP67</w:t>
            </w:r>
          </w:p>
        </w:tc>
      </w:tr>
      <w:tr w:rsidR="00E14656" w:rsidRPr="00E06482" w14:paraId="4447A6C5" w14:textId="77777777" w:rsidTr="00106C7C">
        <w:tc>
          <w:tcPr>
            <w:tcW w:w="567" w:type="dxa"/>
            <w:vMerge w:val="restart"/>
            <w:tcBorders>
              <w:top w:val="single" w:sz="4" w:space="0" w:color="auto"/>
              <w:left w:val="single" w:sz="4" w:space="0" w:color="auto"/>
              <w:right w:val="single" w:sz="4" w:space="0" w:color="auto"/>
            </w:tcBorders>
          </w:tcPr>
          <w:p w14:paraId="5187C2AF"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5.</w:t>
            </w:r>
          </w:p>
        </w:tc>
        <w:tc>
          <w:tcPr>
            <w:tcW w:w="9498" w:type="dxa"/>
            <w:tcBorders>
              <w:top w:val="single" w:sz="4" w:space="0" w:color="auto"/>
              <w:left w:val="single" w:sz="4" w:space="0" w:color="auto"/>
              <w:bottom w:val="single" w:sz="4" w:space="0" w:color="auto"/>
              <w:right w:val="single" w:sz="4" w:space="0" w:color="auto"/>
            </w:tcBorders>
          </w:tcPr>
          <w:p w14:paraId="6044A3AA"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GSM </w:t>
            </w:r>
            <w:proofErr w:type="spellStart"/>
            <w:r w:rsidRPr="00E06482">
              <w:rPr>
                <w:rFonts w:ascii="Arial" w:eastAsia="Calibri" w:hAnsi="Arial" w:cs="Arial"/>
                <w:bCs/>
                <w:sz w:val="22"/>
                <w:szCs w:val="22"/>
              </w:rPr>
              <w:t>maršrutizatorius</w:t>
            </w:r>
            <w:proofErr w:type="spellEnd"/>
          </w:p>
        </w:tc>
      </w:tr>
      <w:tr w:rsidR="00E14656" w:rsidRPr="00E06482" w14:paraId="2438684A" w14:textId="77777777" w:rsidTr="00106C7C">
        <w:tc>
          <w:tcPr>
            <w:tcW w:w="567" w:type="dxa"/>
            <w:vMerge/>
            <w:tcBorders>
              <w:left w:val="single" w:sz="4" w:space="0" w:color="auto"/>
              <w:bottom w:val="single" w:sz="4" w:space="0" w:color="auto"/>
              <w:right w:val="single" w:sz="4" w:space="0" w:color="auto"/>
            </w:tcBorders>
          </w:tcPr>
          <w:p w14:paraId="0BD5B0A1" w14:textId="77777777" w:rsidR="00E14656" w:rsidRPr="00E06482" w:rsidRDefault="00E14656" w:rsidP="004E39A1">
            <w:pPr>
              <w:spacing w:after="0" w:line="288" w:lineRule="auto"/>
              <w:rPr>
                <w:rFonts w:ascii="Arial" w:eastAsia="Calibri" w:hAnsi="Arial" w:cs="Arial"/>
                <w:b/>
                <w:sz w:val="22"/>
                <w:szCs w:val="22"/>
              </w:rPr>
            </w:pPr>
          </w:p>
        </w:tc>
        <w:tc>
          <w:tcPr>
            <w:tcW w:w="9498" w:type="dxa"/>
            <w:tcBorders>
              <w:top w:val="single" w:sz="4" w:space="0" w:color="auto"/>
              <w:left w:val="single" w:sz="4" w:space="0" w:color="auto"/>
              <w:bottom w:val="single" w:sz="4" w:space="0" w:color="auto"/>
              <w:right w:val="single" w:sz="4" w:space="0" w:color="auto"/>
            </w:tcBorders>
            <w:hideMark/>
          </w:tcPr>
          <w:p w14:paraId="1FE5DAE5"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Techniniai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parametrai</w:t>
            </w:r>
            <w:proofErr w:type="spellEnd"/>
            <w:r w:rsidRPr="00E06482">
              <w:rPr>
                <w:rFonts w:ascii="Arial" w:eastAsia="Calibri" w:hAnsi="Arial" w:cs="Arial"/>
                <w:bCs/>
                <w:sz w:val="22"/>
                <w:szCs w:val="22"/>
              </w:rPr>
              <w:t>:</w:t>
            </w:r>
          </w:p>
          <w:p w14:paraId="500B44D4"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Mobilusis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modulis</w:t>
            </w:r>
            <w:proofErr w:type="spellEnd"/>
            <w:r w:rsidRPr="00E06482">
              <w:rPr>
                <w:rFonts w:ascii="Arial" w:eastAsia="Calibri" w:hAnsi="Arial" w:cs="Arial"/>
                <w:bCs/>
                <w:sz w:val="22"/>
                <w:szCs w:val="22"/>
              </w:rPr>
              <w:t xml:space="preserve">: 4G (LTE) - „Cat </w:t>
            </w:r>
            <w:proofErr w:type="gramStart"/>
            <w:r w:rsidRPr="00E06482">
              <w:rPr>
                <w:rFonts w:ascii="Arial" w:eastAsia="Calibri" w:hAnsi="Arial" w:cs="Arial"/>
                <w:bCs/>
                <w:sz w:val="22"/>
                <w:szCs w:val="22"/>
              </w:rPr>
              <w:t>4“ iki</w:t>
            </w:r>
            <w:proofErr w:type="gramEnd"/>
            <w:r w:rsidRPr="00E06482">
              <w:rPr>
                <w:rFonts w:ascii="Arial" w:eastAsia="Calibri" w:hAnsi="Arial" w:cs="Arial"/>
                <w:bCs/>
                <w:sz w:val="22"/>
                <w:szCs w:val="22"/>
              </w:rPr>
              <w:t xml:space="preserve"> 150 Mbps, 3G - iki 42 Mb / s</w:t>
            </w:r>
          </w:p>
          <w:p w14:paraId="5B5C5759"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Belaidis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režimas</w:t>
            </w:r>
            <w:proofErr w:type="spellEnd"/>
            <w:r w:rsidRPr="00E06482">
              <w:rPr>
                <w:rFonts w:ascii="Arial" w:eastAsia="Calibri" w:hAnsi="Arial" w:cs="Arial"/>
                <w:bCs/>
                <w:sz w:val="22"/>
                <w:szCs w:val="22"/>
              </w:rPr>
              <w:t xml:space="preserve">: IEEE 802.11b / g / n, </w:t>
            </w:r>
            <w:proofErr w:type="spellStart"/>
            <w:r w:rsidRPr="00E06482">
              <w:rPr>
                <w:rFonts w:ascii="Arial" w:eastAsia="Calibri" w:hAnsi="Arial" w:cs="Arial"/>
                <w:bCs/>
                <w:sz w:val="22"/>
                <w:szCs w:val="22"/>
              </w:rPr>
              <w:t>prieigos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taškas</w:t>
            </w:r>
            <w:proofErr w:type="spellEnd"/>
            <w:r w:rsidRPr="00E06482">
              <w:rPr>
                <w:rFonts w:ascii="Arial" w:eastAsia="Calibri" w:hAnsi="Arial" w:cs="Arial"/>
                <w:bCs/>
                <w:sz w:val="22"/>
                <w:szCs w:val="22"/>
              </w:rPr>
              <w:t xml:space="preserve"> (AP), </w:t>
            </w:r>
            <w:proofErr w:type="spellStart"/>
            <w:r w:rsidRPr="00E06482">
              <w:rPr>
                <w:rFonts w:ascii="Arial" w:eastAsia="Calibri" w:hAnsi="Arial" w:cs="Arial"/>
                <w:bCs/>
                <w:sz w:val="22"/>
                <w:szCs w:val="22"/>
              </w:rPr>
              <w:t>stotis</w:t>
            </w:r>
            <w:proofErr w:type="spellEnd"/>
            <w:r w:rsidRPr="00E06482">
              <w:rPr>
                <w:rFonts w:ascii="Arial" w:eastAsia="Calibri" w:hAnsi="Arial" w:cs="Arial"/>
                <w:bCs/>
                <w:sz w:val="22"/>
                <w:szCs w:val="22"/>
              </w:rPr>
              <w:t xml:space="preserve"> (STA)</w:t>
            </w:r>
          </w:p>
          <w:p w14:paraId="008FE57A"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w:t>
            </w:r>
            <w:proofErr w:type="spellStart"/>
            <w:proofErr w:type="gramStart"/>
            <w:r w:rsidRPr="00E06482">
              <w:rPr>
                <w:rFonts w:ascii="Arial" w:eastAsia="Calibri" w:hAnsi="Arial" w:cs="Arial"/>
                <w:bCs/>
                <w:sz w:val="22"/>
                <w:szCs w:val="22"/>
              </w:rPr>
              <w:t>WiFi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sauga</w:t>
            </w:r>
            <w:proofErr w:type="spellEnd"/>
            <w:proofErr w:type="gramEnd"/>
            <w:r w:rsidRPr="00E06482">
              <w:rPr>
                <w:rFonts w:ascii="Arial" w:eastAsia="Calibri" w:hAnsi="Arial" w:cs="Arial"/>
                <w:bCs/>
                <w:sz w:val="22"/>
                <w:szCs w:val="22"/>
              </w:rPr>
              <w:t>: „WPA2-</w:t>
            </w:r>
            <w:proofErr w:type="gramStart"/>
            <w:r w:rsidRPr="00E06482">
              <w:rPr>
                <w:rFonts w:ascii="Arial" w:eastAsia="Calibri" w:hAnsi="Arial" w:cs="Arial"/>
                <w:bCs/>
                <w:sz w:val="22"/>
                <w:szCs w:val="22"/>
              </w:rPr>
              <w:t>Enterprise“ -</w:t>
            </w:r>
            <w:proofErr w:type="gramEnd"/>
            <w:r w:rsidRPr="00E06482">
              <w:rPr>
                <w:rFonts w:ascii="Arial" w:eastAsia="Calibri" w:hAnsi="Arial" w:cs="Arial"/>
                <w:bCs/>
                <w:sz w:val="22"/>
                <w:szCs w:val="22"/>
              </w:rPr>
              <w:t xml:space="preserve"> PEAP, TLS, TTLS. AES-CCMP, TKIP</w:t>
            </w:r>
          </w:p>
          <w:p w14:paraId="2B631B44"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Eternetas</w:t>
            </w:r>
            <w:proofErr w:type="spellEnd"/>
            <w:r w:rsidRPr="00E06482">
              <w:rPr>
                <w:rFonts w:ascii="Arial" w:eastAsia="Calibri" w:hAnsi="Arial" w:cs="Arial"/>
                <w:bCs/>
                <w:sz w:val="22"/>
                <w:szCs w:val="22"/>
              </w:rPr>
              <w:t xml:space="preserve">: 1 x WAN </w:t>
            </w:r>
            <w:proofErr w:type="spellStart"/>
            <w:r w:rsidRPr="00E06482">
              <w:rPr>
                <w:rFonts w:ascii="Arial" w:eastAsia="Calibri" w:hAnsi="Arial" w:cs="Arial"/>
                <w:bCs/>
                <w:sz w:val="22"/>
                <w:szCs w:val="22"/>
              </w:rPr>
              <w:t>prievadas</w:t>
            </w:r>
            <w:proofErr w:type="spellEnd"/>
            <w:r w:rsidRPr="00E06482">
              <w:rPr>
                <w:rFonts w:ascii="Arial" w:eastAsia="Calibri" w:hAnsi="Arial" w:cs="Arial"/>
                <w:bCs/>
                <w:sz w:val="22"/>
                <w:szCs w:val="22"/>
              </w:rPr>
              <w:t xml:space="preserve"> 10/100 Mbps, </w:t>
            </w:r>
            <w:proofErr w:type="spellStart"/>
            <w:r w:rsidRPr="00E06482">
              <w:rPr>
                <w:rFonts w:ascii="Arial" w:eastAsia="Calibri" w:hAnsi="Arial" w:cs="Arial"/>
                <w:bCs/>
                <w:sz w:val="22"/>
                <w:szCs w:val="22"/>
              </w:rPr>
              <w:t>atitikite</w:t>
            </w:r>
            <w:proofErr w:type="spellEnd"/>
            <w:r w:rsidRPr="00E06482">
              <w:rPr>
                <w:rFonts w:ascii="Arial" w:eastAsia="Calibri" w:hAnsi="Arial" w:cs="Arial"/>
                <w:bCs/>
                <w:sz w:val="22"/>
                <w:szCs w:val="22"/>
              </w:rPr>
              <w:t xml:space="preserve"> IEEE 802.3, IEEE 802.3u standartus</w:t>
            </w:r>
          </w:p>
          <w:p w14:paraId="1419BE0C"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3 x LAN </w:t>
            </w:r>
            <w:proofErr w:type="spellStart"/>
            <w:r w:rsidRPr="00E06482">
              <w:rPr>
                <w:rFonts w:ascii="Arial" w:eastAsia="Calibri" w:hAnsi="Arial" w:cs="Arial"/>
                <w:bCs/>
                <w:sz w:val="22"/>
                <w:szCs w:val="22"/>
              </w:rPr>
              <w:t>prievadai</w:t>
            </w:r>
            <w:proofErr w:type="spellEnd"/>
            <w:r w:rsidRPr="00E06482">
              <w:rPr>
                <w:rFonts w:ascii="Arial" w:eastAsia="Calibri" w:hAnsi="Arial" w:cs="Arial"/>
                <w:bCs/>
                <w:sz w:val="22"/>
                <w:szCs w:val="22"/>
              </w:rPr>
              <w:t>, 10/100 Mbps, atitinka IEEE 802.3, IEEE 802.3u standartus</w:t>
            </w:r>
          </w:p>
          <w:p w14:paraId="3A9C9622" w14:textId="77777777" w:rsidR="00E14656" w:rsidRPr="00E06482" w:rsidRDefault="00E14656" w:rsidP="004E39A1">
            <w:pPr>
              <w:spacing w:after="0" w:line="288" w:lineRule="auto"/>
              <w:rPr>
                <w:rFonts w:ascii="Arial" w:eastAsia="Calibri" w:hAnsi="Arial" w:cs="Arial"/>
                <w:b/>
                <w:sz w:val="22"/>
                <w:szCs w:val="22"/>
              </w:rPr>
            </w:pPr>
            <w:proofErr w:type="spellStart"/>
            <w:r w:rsidRPr="00E06482">
              <w:rPr>
                <w:rFonts w:ascii="Arial" w:eastAsia="Calibri" w:hAnsi="Arial" w:cs="Arial"/>
                <w:bCs/>
                <w:sz w:val="22"/>
                <w:szCs w:val="22"/>
              </w:rPr>
              <w:t>Tinklo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maršrutas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statinis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maršrutas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dinaminis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maršrutas</w:t>
            </w:r>
            <w:proofErr w:type="spellEnd"/>
          </w:p>
        </w:tc>
      </w:tr>
    </w:tbl>
    <w:tbl>
      <w:tblPr>
        <w:tblStyle w:val="TableGrid5"/>
        <w:tblW w:w="10060" w:type="dxa"/>
        <w:tblLook w:val="04A0" w:firstRow="1" w:lastRow="0" w:firstColumn="1" w:lastColumn="0" w:noHBand="0" w:noVBand="1"/>
      </w:tblPr>
      <w:tblGrid>
        <w:gridCol w:w="583"/>
        <w:gridCol w:w="9477"/>
      </w:tblGrid>
      <w:tr w:rsidR="00E14656" w:rsidRPr="00E06482" w14:paraId="143A7239" w14:textId="77777777" w:rsidTr="00106C7C">
        <w:tc>
          <w:tcPr>
            <w:tcW w:w="570" w:type="dxa"/>
          </w:tcPr>
          <w:p w14:paraId="23059715" w14:textId="77777777" w:rsidR="00E14656" w:rsidRPr="00E06482" w:rsidRDefault="00E14656" w:rsidP="004E39A1">
            <w:pPr>
              <w:tabs>
                <w:tab w:val="left" w:pos="284"/>
              </w:tabs>
              <w:suppressAutoHyphens/>
              <w:spacing w:line="288" w:lineRule="auto"/>
              <w:rPr>
                <w:rFonts w:ascii="Arial" w:hAnsi="Arial" w:cs="Arial"/>
              </w:rPr>
            </w:pPr>
            <w:r w:rsidRPr="00E06482">
              <w:rPr>
                <w:rFonts w:ascii="Arial" w:hAnsi="Arial" w:cs="Arial"/>
              </w:rPr>
              <w:t>6.</w:t>
            </w:r>
          </w:p>
        </w:tc>
        <w:tc>
          <w:tcPr>
            <w:tcW w:w="9490" w:type="dxa"/>
            <w:vAlign w:val="center"/>
          </w:tcPr>
          <w:p w14:paraId="2881BCF3" w14:textId="77777777" w:rsidR="00E14656" w:rsidRPr="00E06482" w:rsidRDefault="00E14656" w:rsidP="004E39A1">
            <w:pPr>
              <w:tabs>
                <w:tab w:val="left" w:pos="284"/>
              </w:tabs>
              <w:suppressAutoHyphens/>
              <w:spacing w:line="288" w:lineRule="auto"/>
              <w:rPr>
                <w:rFonts w:ascii="Arial" w:hAnsi="Arial" w:cs="Arial"/>
              </w:rPr>
            </w:pPr>
            <w:r w:rsidRPr="00E06482">
              <w:rPr>
                <w:rFonts w:ascii="Arial" w:hAnsi="Arial" w:cs="Arial"/>
              </w:rPr>
              <w:t>Vaizdo kamerų techniniai parametrai</w:t>
            </w:r>
          </w:p>
        </w:tc>
      </w:tr>
      <w:tr w:rsidR="00E14656" w:rsidRPr="00650283" w14:paraId="79A4C205" w14:textId="77777777" w:rsidTr="00106C7C">
        <w:tc>
          <w:tcPr>
            <w:tcW w:w="570" w:type="dxa"/>
          </w:tcPr>
          <w:p w14:paraId="213CB42C" w14:textId="77777777" w:rsidR="00E14656" w:rsidRPr="00E06482" w:rsidRDefault="00E14656" w:rsidP="004E39A1">
            <w:pPr>
              <w:tabs>
                <w:tab w:val="left" w:pos="284"/>
              </w:tabs>
              <w:suppressAutoHyphens/>
              <w:spacing w:line="288" w:lineRule="auto"/>
              <w:rPr>
                <w:rFonts w:ascii="Arial" w:hAnsi="Arial" w:cs="Arial"/>
              </w:rPr>
            </w:pPr>
            <w:r w:rsidRPr="00E06482">
              <w:rPr>
                <w:rFonts w:ascii="Arial" w:hAnsi="Arial" w:cs="Arial"/>
              </w:rPr>
              <w:t>6.1.</w:t>
            </w:r>
          </w:p>
        </w:tc>
        <w:tc>
          <w:tcPr>
            <w:tcW w:w="9490" w:type="dxa"/>
          </w:tcPr>
          <w:p w14:paraId="30D8D00E" w14:textId="77777777" w:rsidR="00E14656" w:rsidRPr="00E06482" w:rsidRDefault="00E14656" w:rsidP="004E39A1">
            <w:pPr>
              <w:tabs>
                <w:tab w:val="left" w:pos="284"/>
              </w:tabs>
              <w:suppressAutoHyphens/>
              <w:spacing w:line="288" w:lineRule="auto"/>
              <w:rPr>
                <w:rFonts w:ascii="Arial" w:hAnsi="Arial" w:cs="Arial"/>
              </w:rPr>
            </w:pPr>
            <w:r w:rsidRPr="00E06482">
              <w:rPr>
                <w:rFonts w:ascii="Arial" w:hAnsi="Arial" w:cs="Arial"/>
              </w:rPr>
              <w:t>6.1 Šoninių kamerų  (2 vnt.) minimalūs techniniai parametrai:</w:t>
            </w:r>
          </w:p>
          <w:p w14:paraId="08B27B49"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Laiko ir įvykio kontrolė / lanksti įvykių logika;</w:t>
            </w:r>
          </w:p>
          <w:p w14:paraId="42305CF6"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Savaitės įrašų ir veiksmų tvarkaraščiai;</w:t>
            </w:r>
          </w:p>
          <w:p w14:paraId="546B211B"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Renginio vaizdo ir vaizdo perdavimas per FTP ir el. paštu;</w:t>
            </w:r>
          </w:p>
          <w:p w14:paraId="2CE1FD8C"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Vaizdo peržiūra ir „QuadView“ per interneto naršyklę;</w:t>
            </w:r>
          </w:p>
          <w:p w14:paraId="74C8BD8C"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Dvikryptis garsas naršyklėje;</w:t>
            </w:r>
          </w:p>
          <w:p w14:paraId="541C8DF5"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Animuoti vaizdo logotipai;</w:t>
            </w:r>
          </w:p>
          <w:p w14:paraId="667ED1A2"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Master / Slave funkcionalumas;</w:t>
            </w:r>
          </w:p>
          <w:p w14:paraId="2A3D27B1"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Privatumo zonų planavimas;</w:t>
            </w:r>
          </w:p>
          <w:p w14:paraId="0728841A"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Individualūs balso pranešimai;</w:t>
            </w:r>
          </w:p>
          <w:p w14:paraId="386081E8"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VoIP telefonija (garso / vaizdo, perspėjimo);</w:t>
            </w:r>
          </w:p>
          <w:p w14:paraId="69647E6A"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Nuotolinio aliarmo pranešimas (tinklo pranešimas);</w:t>
            </w:r>
          </w:p>
          <w:p w14:paraId="4F52A03E"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Programavimo sąsaja (HTTP-API);</w:t>
            </w:r>
          </w:p>
          <w:p w14:paraId="2FDA4E67"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DVR / Informacijos saugojimo valdymas;</w:t>
            </w:r>
          </w:p>
          <w:p w14:paraId="64FEA420"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Programuojamos ekspozicijos zonos galimybė</w:t>
            </w:r>
          </w:p>
          <w:p w14:paraId="17EB503F"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Vaizdo įrašymas (vaizdai prieš arba po įvykio)</w:t>
            </w:r>
          </w:p>
          <w:p w14:paraId="39723497"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Nepertraukiamo įrašymo su garsu galimybė</w:t>
            </w:r>
          </w:p>
          <w:p w14:paraId="6D584511"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Įvykių įrašymas su garsu galimybė</w:t>
            </w:r>
          </w:p>
          <w:p w14:paraId="6E5E9090"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lastRenderedPageBreak/>
              <w:t>Atskiri duomenų srautai tiesioginiam vaizdo stebėjimui ir įrašymui:</w:t>
            </w:r>
          </w:p>
          <w:p w14:paraId="3CDCDA06"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Kameros viduje per „microSD“ kortelę ir išorėje per USB įrenginį ir NAS;</w:t>
            </w:r>
          </w:p>
          <w:p w14:paraId="7FA4FFCD"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MxFFS su archyvo funkcija, iš anksto pavojaus signalu po pavojaus signalo</w:t>
            </w:r>
          </w:p>
          <w:p w14:paraId="77F663B0"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vaizdai, įrašymo stebėjimas su gedimų ataskaitomis</w:t>
            </w:r>
          </w:p>
          <w:p w14:paraId="425B5FD5"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Kameros ir duomenų saugumas:</w:t>
            </w:r>
          </w:p>
          <w:p w14:paraId="467842D3"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Vartotojo ir grupės valdymas,</w:t>
            </w:r>
          </w:p>
          <w:p w14:paraId="0EA86755"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SSL ryšiai,</w:t>
            </w:r>
          </w:p>
          <w:p w14:paraId="6D90D0B6"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IP prieigos valdymas, IEEE802.1x,</w:t>
            </w:r>
          </w:p>
          <w:p w14:paraId="67A3D618"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įsibrovimo aptikimas,</w:t>
            </w:r>
          </w:p>
          <w:p w14:paraId="135939DA"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skaitmeninis vaizdo parašas,</w:t>
            </w:r>
          </w:p>
          <w:p w14:paraId="610D1F95"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Žinučių siuntimo ir gavimo galimybė</w:t>
            </w:r>
          </w:p>
          <w:p w14:paraId="4F818A98"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Vaizdo judesio detekcija</w:t>
            </w:r>
          </w:p>
          <w:p w14:paraId="37AEBF89"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Galimybė prisijungti per mobilią aplikaciją</w:t>
            </w:r>
          </w:p>
          <w:p w14:paraId="45F6CE33"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Vaizdo formatai, kadrų dažnis, vaizdų saugojimas:</w:t>
            </w:r>
          </w:p>
          <w:p w14:paraId="285155CB"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Galimi vaizdo įrašų kodavimo tipai: „MxPEG“ / „MJPEG“ / „H.264“</w:t>
            </w:r>
          </w:p>
          <w:p w14:paraId="5355095D"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Vaizdo formatai - Konfigūruojamas formatas 4:3, 8:3, 16:9 arba individuliai nustatomas Daugiakanalis transliavimas</w:t>
            </w:r>
          </w:p>
          <w:p w14:paraId="00550C9B"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Maksimalus vaizdo kamerų optinių jutiklių vaizdo formatas (dvigubas vaizdas iš abiejų jutiklių) - 2 x 6MP (6144 x 2048)</w:t>
            </w:r>
          </w:p>
          <w:p w14:paraId="59D1454A"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Maksimalus  vaizdo kamerų  termo jutiklio vaizdo formatas 336 x 252 (taškų pikas 17 μm), keičiamas iki 3072 x 2048</w:t>
            </w:r>
          </w:p>
          <w:p w14:paraId="4C5BFD74"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Maksimalus  vaizdo kamerų kadrų dažnio šiluminis jutiklis arba šiluminis + optinio jutiklio modulis - 9 kadrai per sekundę (fps)</w:t>
            </w:r>
          </w:p>
          <w:p w14:paraId="00171DA4"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Maksimalus vaizdo kamerų optinio jutiklio kadro greitis (fps, naudojamas tik vienas branduolys):</w:t>
            </w:r>
          </w:p>
          <w:p w14:paraId="11D8CF88"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„MxPEG“: 42@HD (1280x720), 34@„Full HD“, 24@QXGA,</w:t>
            </w:r>
          </w:p>
          <w:p w14:paraId="459E5BAA"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15@5MP, 12@6MP, 6@2x 6MP</w:t>
            </w:r>
          </w:p>
          <w:p w14:paraId="672F6649"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MJPEG: 26@HD (1280x720), 13@„Full HD“, 9@QXGA, 5@5MP, 4@6MP, 2@2x 6MP</w:t>
            </w:r>
          </w:p>
          <w:p w14:paraId="2073EADE"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H.264: 25@„Full HD“, 20@QXGA</w:t>
            </w:r>
          </w:p>
          <w:p w14:paraId="1A061327"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4 GB „microSD“ koretelėje telpančių nuotraukų kiekis (vidinis DVR):</w:t>
            </w:r>
          </w:p>
          <w:p w14:paraId="76198419" w14:textId="77777777" w:rsidR="00E14656" w:rsidRPr="00E06482" w:rsidRDefault="00E14656" w:rsidP="004E39A1">
            <w:pPr>
              <w:tabs>
                <w:tab w:val="left" w:pos="729"/>
              </w:tabs>
              <w:suppressAutoHyphens/>
              <w:spacing w:line="288" w:lineRule="auto"/>
              <w:ind w:left="304"/>
              <w:rPr>
                <w:rFonts w:ascii="Arial" w:hAnsi="Arial" w:cs="Arial"/>
              </w:rPr>
            </w:pPr>
            <w:r w:rsidRPr="00E06482">
              <w:rPr>
                <w:rFonts w:ascii="Arial" w:hAnsi="Arial" w:cs="Arial"/>
              </w:rPr>
              <w:t>CIF: 250 000, VGA: 125 000, HD: 40 000, QXGA: 20 000, 6MP: 10 000</w:t>
            </w:r>
          </w:p>
          <w:p w14:paraId="4BEDB77B" w14:textId="77777777" w:rsidR="00E14656" w:rsidRPr="00E06482" w:rsidRDefault="00E14656" w:rsidP="004E39A1">
            <w:pPr>
              <w:tabs>
                <w:tab w:val="left" w:pos="284"/>
              </w:tabs>
              <w:suppressAutoHyphens/>
              <w:spacing w:line="288" w:lineRule="auto"/>
              <w:rPr>
                <w:rFonts w:ascii="Arial" w:hAnsi="Arial" w:cs="Arial"/>
              </w:rPr>
            </w:pPr>
          </w:p>
        </w:tc>
      </w:tr>
      <w:tr w:rsidR="00E14656" w:rsidRPr="00E06482" w14:paraId="4C38EDD3" w14:textId="77777777" w:rsidTr="00106C7C">
        <w:tc>
          <w:tcPr>
            <w:tcW w:w="570" w:type="dxa"/>
          </w:tcPr>
          <w:p w14:paraId="40B43FF0" w14:textId="77777777" w:rsidR="00E14656" w:rsidRPr="00E06482" w:rsidRDefault="00E14656" w:rsidP="004E39A1">
            <w:pPr>
              <w:tabs>
                <w:tab w:val="left" w:pos="284"/>
              </w:tabs>
              <w:suppressAutoHyphens/>
              <w:spacing w:line="288" w:lineRule="auto"/>
              <w:rPr>
                <w:rFonts w:ascii="Arial" w:hAnsi="Arial" w:cs="Arial"/>
              </w:rPr>
            </w:pPr>
            <w:r w:rsidRPr="00E06482">
              <w:rPr>
                <w:rFonts w:ascii="Arial" w:hAnsi="Arial" w:cs="Arial"/>
              </w:rPr>
              <w:t>6.2.</w:t>
            </w:r>
          </w:p>
        </w:tc>
        <w:tc>
          <w:tcPr>
            <w:tcW w:w="9490" w:type="dxa"/>
          </w:tcPr>
          <w:p w14:paraId="5E05B96B" w14:textId="77777777" w:rsidR="00E14656" w:rsidRPr="00E06482" w:rsidRDefault="00E14656" w:rsidP="004E39A1">
            <w:pPr>
              <w:tabs>
                <w:tab w:val="left" w:pos="284"/>
              </w:tabs>
              <w:suppressAutoHyphens/>
              <w:spacing w:line="288" w:lineRule="auto"/>
              <w:rPr>
                <w:rFonts w:ascii="Arial" w:hAnsi="Arial" w:cs="Arial"/>
              </w:rPr>
            </w:pPr>
            <w:r w:rsidRPr="00E06482">
              <w:rPr>
                <w:rFonts w:ascii="Arial" w:hAnsi="Arial" w:cs="Arial"/>
              </w:rPr>
              <w:t>6.2 Priekinės kameros minimalūs techniniai parametrai:</w:t>
            </w:r>
          </w:p>
          <w:p w14:paraId="1CA738E8"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Vaizdo matrica: ne mažesnė kaip  1/1,8“</w:t>
            </w:r>
          </w:p>
          <w:p w14:paraId="563ED97F"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Raiška: ne mažiau kaip  6MP (3072x2048)</w:t>
            </w:r>
          </w:p>
          <w:p w14:paraId="442AC656"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Jautrumas šviesai: ne prasčiau kaip  spalvotai (day): 0,1 lx @ 1/60s; 0,005 lx @ 1s ir juodai balta  (night): 0,02 lx @ 1/60s; 0,001 lx @ 1s</w:t>
            </w:r>
          </w:p>
          <w:p w14:paraId="3807ABFB"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Darbinė temperatūra: ne prasčiau kaip  0 ... 40°C (32 ... 104 °F)</w:t>
            </w:r>
          </w:p>
          <w:p w14:paraId="195D94C0"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Atsparumas aplinkos poveikiui: ne prasčiau kaip IP30</w:t>
            </w:r>
          </w:p>
          <w:p w14:paraId="3620580D"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Atsparumas smūgiams: ne prasčiau kaip IK06</w:t>
            </w:r>
          </w:p>
          <w:p w14:paraId="11DEBD72"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Micro SD kortelės lizdas: turi būti ir palaikyti ne mažesnes kaip 256 GB korteles</w:t>
            </w:r>
          </w:p>
          <w:p w14:paraId="29168646"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Vidinė atmintis: ne mažiau kaip 1 GB</w:t>
            </w:r>
          </w:p>
          <w:p w14:paraId="6029E652"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Horizontalus matymo kampas: ne mažiau kaip  100°</w:t>
            </w:r>
          </w:p>
          <w:p w14:paraId="4275CF26"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lastRenderedPageBreak/>
              <w:t>Montavimas: kamera turi būti komplektuojama su specialiu laikikliu montavimui ant automobilio panele.</w:t>
            </w:r>
          </w:p>
          <w:p w14:paraId="3C98CC35"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 xml:space="preserve">Maksimalus kadrų skaičius: </w:t>
            </w:r>
          </w:p>
          <w:p w14:paraId="4CDEDA34"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MxPEG*: 42@HD(1280x720), 34@Full-HD, 24@QXGA, 15@5Mp, 12@6MP</w:t>
            </w:r>
          </w:p>
          <w:p w14:paraId="1C65EBA3"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MJPEG*: 25@HD(1280x720), 13@Full-HD, 9@QXGA, 5@5Mp, 4@6MP</w:t>
            </w:r>
          </w:p>
          <w:p w14:paraId="0D0D9187" w14:textId="77777777" w:rsidR="00E14656" w:rsidRPr="00E06482" w:rsidRDefault="00E14656" w:rsidP="004E39A1">
            <w:pPr>
              <w:tabs>
                <w:tab w:val="left" w:pos="587"/>
              </w:tabs>
              <w:suppressAutoHyphens/>
              <w:spacing w:line="288" w:lineRule="auto"/>
              <w:ind w:left="304"/>
              <w:rPr>
                <w:rFonts w:ascii="Arial" w:hAnsi="Arial" w:cs="Arial"/>
              </w:rPr>
            </w:pPr>
            <w:r w:rsidRPr="00E06482">
              <w:rPr>
                <w:rFonts w:ascii="Arial" w:hAnsi="Arial" w:cs="Arial"/>
              </w:rPr>
              <w:t>H.264: 25@Full-HD, 20@QXGA</w:t>
            </w:r>
          </w:p>
          <w:p w14:paraId="5C949C31" w14:textId="77777777" w:rsidR="00E14656" w:rsidRPr="00E06482" w:rsidRDefault="00E14656" w:rsidP="004E39A1">
            <w:pPr>
              <w:tabs>
                <w:tab w:val="left" w:pos="284"/>
              </w:tabs>
              <w:suppressAutoHyphens/>
              <w:spacing w:line="288" w:lineRule="auto"/>
              <w:rPr>
                <w:rFonts w:ascii="Arial" w:hAnsi="Arial" w:cs="Arial"/>
              </w:rPr>
            </w:pPr>
          </w:p>
        </w:tc>
      </w:tr>
    </w:tbl>
    <w:p w14:paraId="3F089251" w14:textId="77777777" w:rsidR="00E14656" w:rsidRPr="00E06482" w:rsidRDefault="00E14656" w:rsidP="004E39A1">
      <w:pPr>
        <w:spacing w:after="0" w:line="288" w:lineRule="auto"/>
        <w:jc w:val="center"/>
        <w:rPr>
          <w:rFonts w:ascii="Arial" w:eastAsia="Calibri" w:hAnsi="Arial" w:cs="Arial"/>
          <w:b/>
          <w:sz w:val="22"/>
          <w:szCs w:val="22"/>
        </w:rPr>
      </w:pPr>
    </w:p>
    <w:p w14:paraId="46E1FF0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Techninė specifikacija:</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1"/>
        <w:gridCol w:w="5102"/>
      </w:tblGrid>
      <w:tr w:rsidR="00E14656" w:rsidRPr="00E06482" w14:paraId="012C0EA1"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vAlign w:val="center"/>
            <w:hideMark/>
          </w:tcPr>
          <w:p w14:paraId="67015B99" w14:textId="77777777" w:rsidR="00E14656" w:rsidRPr="00E06482" w:rsidRDefault="00E14656" w:rsidP="004E39A1">
            <w:pPr>
              <w:spacing w:after="0" w:line="288" w:lineRule="auto"/>
              <w:rPr>
                <w:rFonts w:ascii="Arial" w:eastAsia="Calibri" w:hAnsi="Arial" w:cs="Arial"/>
                <w:b/>
                <w:sz w:val="22"/>
                <w:szCs w:val="22"/>
              </w:rPr>
            </w:pPr>
            <w:r w:rsidRPr="00E06482">
              <w:rPr>
                <w:rFonts w:ascii="Arial" w:eastAsia="Calibri" w:hAnsi="Arial" w:cs="Arial"/>
                <w:b/>
                <w:sz w:val="22"/>
                <w:szCs w:val="22"/>
              </w:rPr>
              <w:t>Eil. Nr.</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A23F54B" w14:textId="77777777" w:rsidR="00E14656" w:rsidRPr="00E06482" w:rsidRDefault="00E14656" w:rsidP="004E39A1">
            <w:pPr>
              <w:spacing w:after="0" w:line="288" w:lineRule="auto"/>
              <w:rPr>
                <w:rFonts w:ascii="Arial" w:eastAsia="Calibri" w:hAnsi="Arial" w:cs="Arial"/>
                <w:b/>
                <w:sz w:val="22"/>
                <w:szCs w:val="22"/>
              </w:rPr>
            </w:pPr>
            <w:r w:rsidRPr="00E06482">
              <w:rPr>
                <w:rFonts w:ascii="Arial" w:eastAsia="Calibri" w:hAnsi="Arial" w:cs="Arial"/>
                <w:b/>
                <w:sz w:val="22"/>
                <w:szCs w:val="22"/>
              </w:rPr>
              <w:t xml:space="preserve">Techninės </w:t>
            </w:r>
            <w:proofErr w:type="spellStart"/>
            <w:r w:rsidRPr="00E06482">
              <w:rPr>
                <w:rFonts w:ascii="Arial" w:eastAsia="Calibri" w:hAnsi="Arial" w:cs="Arial"/>
                <w:b/>
                <w:sz w:val="22"/>
                <w:szCs w:val="22"/>
              </w:rPr>
              <w:t>charakteristikos</w:t>
            </w:r>
            <w:proofErr w:type="spellEnd"/>
            <w:r w:rsidRPr="00E06482">
              <w:rPr>
                <w:rFonts w:ascii="Arial" w:eastAsia="Calibri" w:hAnsi="Arial" w:cs="Arial"/>
                <w:b/>
                <w:sz w:val="22"/>
                <w:szCs w:val="22"/>
              </w:rPr>
              <w:t xml:space="preserve"> pavadinimas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08609A1" w14:textId="77777777" w:rsidR="00E14656" w:rsidRPr="00E06482" w:rsidRDefault="00E14656" w:rsidP="004E39A1">
            <w:pPr>
              <w:spacing w:after="0" w:line="288" w:lineRule="auto"/>
              <w:rPr>
                <w:rFonts w:ascii="Arial" w:eastAsia="Calibri" w:hAnsi="Arial" w:cs="Arial"/>
                <w:b/>
                <w:sz w:val="22"/>
                <w:szCs w:val="22"/>
              </w:rPr>
            </w:pPr>
            <w:proofErr w:type="spellStart"/>
            <w:r w:rsidRPr="00E06482">
              <w:rPr>
                <w:rFonts w:ascii="Arial" w:eastAsia="Calibri" w:hAnsi="Arial" w:cs="Arial"/>
                <w:b/>
                <w:sz w:val="22"/>
                <w:szCs w:val="22"/>
              </w:rPr>
              <w:t>Pirkėjo</w:t>
            </w:r>
            <w:proofErr w:type="spellEnd"/>
            <w:r w:rsidRPr="00E06482">
              <w:rPr>
                <w:rFonts w:ascii="Arial" w:eastAsia="Calibri" w:hAnsi="Arial" w:cs="Arial"/>
                <w:b/>
                <w:sz w:val="22"/>
                <w:szCs w:val="22"/>
              </w:rPr>
              <w:t xml:space="preserve"> </w:t>
            </w:r>
            <w:proofErr w:type="spellStart"/>
            <w:r w:rsidRPr="00E06482">
              <w:rPr>
                <w:rFonts w:ascii="Arial" w:eastAsia="Calibri" w:hAnsi="Arial" w:cs="Arial"/>
                <w:b/>
                <w:sz w:val="22"/>
                <w:szCs w:val="22"/>
              </w:rPr>
              <w:t>reikalaujamos</w:t>
            </w:r>
            <w:proofErr w:type="spellEnd"/>
            <w:r w:rsidRPr="00E06482">
              <w:rPr>
                <w:rFonts w:ascii="Arial" w:eastAsia="Calibri" w:hAnsi="Arial" w:cs="Arial"/>
                <w:b/>
                <w:sz w:val="22"/>
                <w:szCs w:val="22"/>
              </w:rPr>
              <w:t xml:space="preserve"> </w:t>
            </w:r>
            <w:proofErr w:type="spellStart"/>
            <w:r w:rsidRPr="00E06482">
              <w:rPr>
                <w:rFonts w:ascii="Arial" w:eastAsia="Calibri" w:hAnsi="Arial" w:cs="Arial"/>
                <w:b/>
                <w:sz w:val="22"/>
                <w:szCs w:val="22"/>
              </w:rPr>
              <w:t>charakteristikos</w:t>
            </w:r>
            <w:proofErr w:type="spellEnd"/>
            <w:r w:rsidRPr="00E06482">
              <w:rPr>
                <w:rFonts w:ascii="Arial" w:eastAsia="Calibri" w:hAnsi="Arial" w:cs="Arial"/>
                <w:b/>
                <w:sz w:val="22"/>
                <w:szCs w:val="22"/>
              </w:rPr>
              <w:t xml:space="preserve"> </w:t>
            </w:r>
            <w:proofErr w:type="spellStart"/>
            <w:r w:rsidRPr="00E06482">
              <w:rPr>
                <w:rFonts w:ascii="Arial" w:eastAsia="Calibri" w:hAnsi="Arial" w:cs="Arial"/>
                <w:b/>
                <w:sz w:val="22"/>
                <w:szCs w:val="22"/>
              </w:rPr>
              <w:t>reikšmė</w:t>
            </w:r>
            <w:proofErr w:type="spellEnd"/>
          </w:p>
        </w:tc>
      </w:tr>
      <w:tr w:rsidR="00E14656" w:rsidRPr="00E06482" w14:paraId="04C5348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239DF4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1366CE5"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Terminalas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specializuoto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valdymo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skydas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leidžiantis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užfiksuoti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konteinerių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neištuštinimo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priežastis</w:t>
            </w:r>
            <w:proofErr w:type="spellEnd"/>
            <w:r w:rsidRPr="00E06482">
              <w:rPr>
                <w:rFonts w:ascii="Arial" w:eastAsia="Calibri" w:hAnsi="Arial" w:cs="Arial"/>
                <w:sz w:val="22"/>
                <w:szCs w:val="22"/>
              </w:rPr>
              <w:t xml:space="preserve"> bei kitą reikalingą informaciją</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FFC7FF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Nurodyti </w:t>
            </w:r>
            <w:proofErr w:type="spellStart"/>
            <w:r w:rsidRPr="00E06482">
              <w:rPr>
                <w:rFonts w:ascii="Arial" w:eastAsia="Calibri" w:hAnsi="Arial" w:cs="Arial"/>
                <w:sz w:val="22"/>
                <w:szCs w:val="22"/>
              </w:rPr>
              <w:t>modelio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pavadinimą</w:t>
            </w:r>
            <w:proofErr w:type="spellEnd"/>
          </w:p>
        </w:tc>
      </w:tr>
      <w:tr w:rsidR="00E14656" w:rsidRPr="00E06482" w14:paraId="3AA2B21E"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C7D72D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3AC753C"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Procesorius</w:t>
            </w:r>
            <w:proofErr w:type="spellEnd"/>
            <w:r w:rsidRPr="00E06482">
              <w:rPr>
                <w:rFonts w:ascii="Arial" w:eastAsia="Calibri" w:hAnsi="Arial" w:cs="Arial"/>
                <w:sz w:val="22"/>
                <w:szCs w:val="22"/>
              </w:rPr>
              <w:t xml:space="preserve">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5A1A365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4x2,7, 4x1,7 GHz –</w:t>
            </w:r>
            <w:proofErr w:type="spellStart"/>
            <w:r w:rsidRPr="00E06482">
              <w:rPr>
                <w:rFonts w:ascii="Arial" w:eastAsia="Calibri" w:hAnsi="Arial" w:cs="Arial"/>
                <w:sz w:val="22"/>
                <w:szCs w:val="22"/>
              </w:rPr>
              <w:t>aštuonių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branduolių</w:t>
            </w:r>
            <w:proofErr w:type="spellEnd"/>
          </w:p>
        </w:tc>
      </w:tr>
      <w:tr w:rsidR="00E14656" w:rsidRPr="00E06482" w14:paraId="3BAE04D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E9809E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9C1D1E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Operatyvioji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atmintis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B9EF1C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4GB RAM</w:t>
            </w:r>
          </w:p>
        </w:tc>
      </w:tr>
      <w:tr w:rsidR="00E14656" w:rsidRPr="00E06482" w14:paraId="45426A0C"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DFC394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02ECAE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Vidinė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atmintis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4E2A3BB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64 GB</w:t>
            </w:r>
          </w:p>
        </w:tc>
      </w:tr>
      <w:tr w:rsidR="00E14656" w:rsidRPr="00E06482" w14:paraId="119A82A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FEB248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AE5248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Operacinė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sistema</w:t>
            </w:r>
            <w:proofErr w:type="spellEnd"/>
            <w:r w:rsidRPr="00E06482">
              <w:rPr>
                <w:rFonts w:ascii="Arial" w:eastAsia="Calibri" w:hAnsi="Arial" w:cs="Arial"/>
                <w:sz w:val="22"/>
                <w:szCs w:val="22"/>
              </w:rPr>
              <w:t xml:space="preserve">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3B77F4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Android 10</w:t>
            </w:r>
          </w:p>
        </w:tc>
      </w:tr>
      <w:tr w:rsidR="00E14656" w:rsidRPr="00E06482" w14:paraId="5613824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F936C4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1.5</w:t>
            </w:r>
          </w:p>
        </w:tc>
        <w:tc>
          <w:tcPr>
            <w:tcW w:w="2078" w:type="pct"/>
            <w:tcBorders>
              <w:top w:val="single" w:sz="4" w:space="0" w:color="auto"/>
              <w:left w:val="single" w:sz="4" w:space="0" w:color="auto"/>
              <w:bottom w:val="single" w:sz="4" w:space="0" w:color="auto"/>
              <w:right w:val="single" w:sz="4" w:space="0" w:color="auto"/>
            </w:tcBorders>
          </w:tcPr>
          <w:p w14:paraId="05ACD1CF" w14:textId="77777777" w:rsidR="00E14656" w:rsidRPr="00E06482" w:rsidRDefault="00E14656" w:rsidP="004E39A1">
            <w:pPr>
              <w:spacing w:after="0" w:line="288" w:lineRule="auto"/>
              <w:rPr>
                <w:rFonts w:ascii="Arial" w:eastAsia="Calibri" w:hAnsi="Arial" w:cs="Arial"/>
                <w:sz w:val="22"/>
                <w:szCs w:val="22"/>
              </w:rPr>
            </w:pPr>
          </w:p>
          <w:p w14:paraId="51F99DBB"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Ekranas</w:t>
            </w:r>
            <w:proofErr w:type="spellEnd"/>
          </w:p>
        </w:tc>
        <w:tc>
          <w:tcPr>
            <w:tcW w:w="2536" w:type="pct"/>
            <w:tcBorders>
              <w:top w:val="single" w:sz="4" w:space="0" w:color="auto"/>
              <w:left w:val="single" w:sz="4" w:space="0" w:color="auto"/>
              <w:bottom w:val="single" w:sz="4" w:space="0" w:color="auto"/>
              <w:right w:val="single" w:sz="4" w:space="0" w:color="auto"/>
            </w:tcBorders>
            <w:hideMark/>
          </w:tcPr>
          <w:p w14:paraId="7024FD3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Lietimui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jautrus</w:t>
            </w:r>
            <w:proofErr w:type="spellEnd"/>
            <w:r w:rsidRPr="00E06482">
              <w:rPr>
                <w:rFonts w:ascii="Arial" w:eastAsia="Calibri" w:hAnsi="Arial" w:cs="Arial"/>
                <w:sz w:val="22"/>
                <w:szCs w:val="22"/>
              </w:rPr>
              <w:t xml:space="preserve"> (Multi Touch Screen) </w:t>
            </w:r>
            <w:proofErr w:type="spellStart"/>
            <w:r w:rsidRPr="00E06482">
              <w:rPr>
                <w:rFonts w:ascii="Arial" w:eastAsia="Calibri" w:hAnsi="Arial" w:cs="Arial"/>
                <w:sz w:val="22"/>
                <w:szCs w:val="22"/>
              </w:rPr>
              <w:t>ekranas</w:t>
            </w:r>
            <w:proofErr w:type="spellEnd"/>
            <w:r w:rsidRPr="00E06482">
              <w:rPr>
                <w:rFonts w:ascii="Arial" w:eastAsia="Calibri" w:hAnsi="Arial" w:cs="Arial"/>
                <w:sz w:val="22"/>
                <w:szCs w:val="22"/>
              </w:rPr>
              <w:t xml:space="preserve"> ne mažiau </w:t>
            </w:r>
            <w:proofErr w:type="gramStart"/>
            <w:r w:rsidRPr="00E06482">
              <w:rPr>
                <w:rFonts w:ascii="Arial" w:eastAsia="Calibri" w:hAnsi="Arial" w:cs="Arial"/>
                <w:sz w:val="22"/>
                <w:szCs w:val="22"/>
              </w:rPr>
              <w:t>8“ WXGA</w:t>
            </w:r>
            <w:proofErr w:type="gramEnd"/>
            <w:r w:rsidRPr="00E06482">
              <w:rPr>
                <w:rFonts w:ascii="Arial" w:eastAsia="Calibri" w:hAnsi="Arial" w:cs="Arial"/>
                <w:sz w:val="22"/>
                <w:szCs w:val="22"/>
              </w:rPr>
              <w:t xml:space="preserve"> (1200 x 1920) PLS IPS </w:t>
            </w:r>
          </w:p>
        </w:tc>
      </w:tr>
      <w:tr w:rsidR="00E14656" w:rsidRPr="00E06482" w14:paraId="7F6685F8"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57A6A9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456DEB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Atsparumo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klasė</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3AA17F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Ne mažiau IP68</w:t>
            </w:r>
          </w:p>
        </w:tc>
      </w:tr>
      <w:tr w:rsidR="00E14656" w:rsidRPr="00E06482" w14:paraId="7C16B1F4"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B2E651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DEA0AA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MIL-STD-810</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6A6E7C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15447A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DB5D6C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3FE4560"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Galinė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kamera</w:t>
            </w:r>
            <w:proofErr w:type="spellEnd"/>
            <w:r w:rsidRPr="00E06482">
              <w:rPr>
                <w:rFonts w:ascii="Arial" w:eastAsia="Calibri" w:hAnsi="Arial" w:cs="Arial"/>
                <w:sz w:val="22"/>
                <w:szCs w:val="22"/>
              </w:rPr>
              <w:t xml:space="preserve">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CB8319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Ne mažiau 13 MP (su LED </w:t>
            </w:r>
            <w:proofErr w:type="spellStart"/>
            <w:r w:rsidRPr="00E06482">
              <w:rPr>
                <w:rFonts w:ascii="Arial" w:eastAsia="Calibri" w:hAnsi="Arial" w:cs="Arial"/>
                <w:sz w:val="22"/>
                <w:szCs w:val="22"/>
              </w:rPr>
              <w:t>pašvietimu</w:t>
            </w:r>
            <w:proofErr w:type="spellEnd"/>
            <w:r w:rsidRPr="00E06482">
              <w:rPr>
                <w:rFonts w:ascii="Arial" w:eastAsia="Calibri" w:hAnsi="Arial" w:cs="Arial"/>
                <w:sz w:val="22"/>
                <w:szCs w:val="22"/>
              </w:rPr>
              <w:t>, auto-</w:t>
            </w:r>
            <w:proofErr w:type="spellStart"/>
            <w:r w:rsidRPr="00E06482">
              <w:rPr>
                <w:rFonts w:ascii="Arial" w:eastAsia="Calibri" w:hAnsi="Arial" w:cs="Arial"/>
                <w:sz w:val="22"/>
                <w:szCs w:val="22"/>
              </w:rPr>
              <w:t>fokusas</w:t>
            </w:r>
            <w:proofErr w:type="spellEnd"/>
            <w:r w:rsidRPr="00E06482">
              <w:rPr>
                <w:rFonts w:ascii="Arial" w:eastAsia="Calibri" w:hAnsi="Arial" w:cs="Arial"/>
                <w:sz w:val="22"/>
                <w:szCs w:val="22"/>
              </w:rPr>
              <w:t>)</w:t>
            </w:r>
          </w:p>
        </w:tc>
      </w:tr>
      <w:tr w:rsidR="00E14656" w:rsidRPr="00E06482" w14:paraId="08A72962"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94D8F8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F893C23"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Priekinė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kamera</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ED4E6C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5.0 MP</w:t>
            </w:r>
          </w:p>
        </w:tc>
      </w:tr>
      <w:tr w:rsidR="00E14656" w:rsidRPr="00E06482" w14:paraId="42CBABA9"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FEB3F1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EE0087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WLAN 802.11 a/b/g/n</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3B145B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222344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A853EC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4C502C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Bluetooth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5073FA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C605C3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53C414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3A08D6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A-GPS, GLONASS, GALILEO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15D1E4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C7E867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7BFA27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DC9B22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3G/4G</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DC4A86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2852F6E"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CFA2CE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49A267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G-</w:t>
            </w:r>
            <w:proofErr w:type="spellStart"/>
            <w:r w:rsidRPr="00E06482">
              <w:rPr>
                <w:rFonts w:ascii="Arial" w:eastAsia="Calibri" w:hAnsi="Arial" w:cs="Arial"/>
                <w:sz w:val="22"/>
                <w:szCs w:val="22"/>
              </w:rPr>
              <w:t>Sensorius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8C256B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4F9269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A7941F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8E55523"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Šviesos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sensorius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50FFEB7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705230E"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5498FE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223254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 x USB 2 Type-C</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959044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37755A2"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B1EAA1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1.17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26F7A8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1 x SIM Card </w:t>
            </w:r>
            <w:proofErr w:type="spellStart"/>
            <w:r w:rsidRPr="00E06482">
              <w:rPr>
                <w:rFonts w:ascii="Arial" w:eastAsia="Calibri" w:hAnsi="Arial" w:cs="Arial"/>
                <w:sz w:val="22"/>
                <w:szCs w:val="22"/>
              </w:rPr>
              <w:t>jungtis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69BBC4B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B839AB1"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41D12E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A6BD73B"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Automobilinis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laikiklis</w:t>
            </w:r>
            <w:proofErr w:type="spellEnd"/>
            <w:r w:rsidRPr="00E06482">
              <w:rPr>
                <w:rFonts w:ascii="Arial" w:eastAsia="Calibri" w:hAnsi="Arial" w:cs="Arial"/>
                <w:sz w:val="22"/>
                <w:szCs w:val="22"/>
              </w:rPr>
              <w:t xml:space="preserve"> – </w:t>
            </w:r>
            <w:proofErr w:type="spellStart"/>
            <w:r w:rsidRPr="00E06482">
              <w:rPr>
                <w:rFonts w:ascii="Arial" w:eastAsia="Calibri" w:hAnsi="Arial" w:cs="Arial"/>
                <w:sz w:val="22"/>
                <w:szCs w:val="22"/>
              </w:rPr>
              <w:t>įkrovimo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stotelė</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62CB0B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Nurodyti </w:t>
            </w:r>
            <w:proofErr w:type="spellStart"/>
            <w:r w:rsidRPr="00E06482">
              <w:rPr>
                <w:rFonts w:ascii="Arial" w:eastAsia="Calibri" w:hAnsi="Arial" w:cs="Arial"/>
                <w:sz w:val="22"/>
                <w:szCs w:val="22"/>
              </w:rPr>
              <w:t>modelio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pavadinimą</w:t>
            </w:r>
            <w:proofErr w:type="spellEnd"/>
          </w:p>
        </w:tc>
      </w:tr>
      <w:tr w:rsidR="00E14656" w:rsidRPr="00E06482" w14:paraId="63B2B621"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2D2661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2.1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CA29E6C"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Tvirtai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fiksuoja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planšetinį</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kompiuterį</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automobilyje</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5A485E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BE8740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A01F27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2.2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7BECCD1"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DC-in</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DC439C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94B75F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FB9403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2.3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0E12C8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Atsparumo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aplinkos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poveikiui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klasė</w:t>
            </w:r>
            <w:proofErr w:type="spellEnd"/>
            <w:r w:rsidRPr="00E06482">
              <w:rPr>
                <w:rFonts w:ascii="Arial" w:eastAsia="Calibri" w:hAnsi="Arial" w:cs="Arial"/>
                <w:bCs/>
                <w:sz w:val="22"/>
                <w:szCs w:val="22"/>
              </w:rPr>
              <w:t>: IP68</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9756FB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C6F627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EF8ED8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EBC3BDC"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sz w:val="22"/>
                <w:szCs w:val="22"/>
              </w:rPr>
              <w:t xml:space="preserve">GSM </w:t>
            </w:r>
            <w:proofErr w:type="spellStart"/>
            <w:r w:rsidRPr="00E06482">
              <w:rPr>
                <w:rFonts w:ascii="Arial" w:eastAsia="Calibri" w:hAnsi="Arial" w:cs="Arial"/>
                <w:sz w:val="22"/>
                <w:szCs w:val="22"/>
              </w:rPr>
              <w:t>modemas</w:t>
            </w:r>
            <w:proofErr w:type="spellEnd"/>
            <w:r w:rsidRPr="00E06482">
              <w:rPr>
                <w:rFonts w:ascii="Arial" w:eastAsia="Calibri" w:hAnsi="Arial" w:cs="Arial"/>
                <w:sz w:val="22"/>
                <w:szCs w:val="22"/>
              </w:rPr>
              <w:t xml:space="preserve"> – </w:t>
            </w:r>
            <w:proofErr w:type="spellStart"/>
            <w:r w:rsidRPr="00E06482">
              <w:rPr>
                <w:rFonts w:ascii="Arial" w:eastAsia="Calibri" w:hAnsi="Arial" w:cs="Arial"/>
                <w:sz w:val="22"/>
                <w:szCs w:val="22"/>
              </w:rPr>
              <w:t>skirtas</w:t>
            </w:r>
            <w:proofErr w:type="spellEnd"/>
            <w:r w:rsidRPr="00E06482">
              <w:rPr>
                <w:rFonts w:ascii="Arial" w:eastAsia="Calibri" w:hAnsi="Arial" w:cs="Arial"/>
                <w:sz w:val="22"/>
                <w:szCs w:val="22"/>
              </w:rPr>
              <w:t xml:space="preserve"> perduoti duomenis į GSM </w:t>
            </w:r>
            <w:proofErr w:type="spellStart"/>
            <w:r w:rsidRPr="00E06482">
              <w:rPr>
                <w:rFonts w:ascii="Arial" w:eastAsia="Calibri" w:hAnsi="Arial" w:cs="Arial"/>
                <w:sz w:val="22"/>
                <w:szCs w:val="22"/>
              </w:rPr>
              <w:t>tinklus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6516A8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Nurodyti </w:t>
            </w:r>
            <w:proofErr w:type="spellStart"/>
            <w:r w:rsidRPr="00E06482">
              <w:rPr>
                <w:rFonts w:ascii="Arial" w:eastAsia="Calibri" w:hAnsi="Arial" w:cs="Arial"/>
                <w:sz w:val="22"/>
                <w:szCs w:val="22"/>
              </w:rPr>
              <w:t>modelio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pavadinimą</w:t>
            </w:r>
            <w:proofErr w:type="spellEnd"/>
          </w:p>
        </w:tc>
      </w:tr>
      <w:tr w:rsidR="00E14656" w:rsidRPr="00E06482" w14:paraId="402DB06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821C21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lastRenderedPageBreak/>
              <w:t>3.1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21F5859"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Procesorius</w:t>
            </w:r>
            <w:proofErr w:type="spellEnd"/>
            <w:r w:rsidRPr="00E06482">
              <w:rPr>
                <w:rFonts w:ascii="Arial" w:eastAsia="Calibri" w:hAnsi="Arial" w:cs="Arial"/>
                <w:bCs/>
                <w:sz w:val="22"/>
                <w:szCs w:val="22"/>
              </w:rPr>
              <w:t xml:space="preserve">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78D3B6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Ne mažiau kaip 550 MHz</w:t>
            </w:r>
          </w:p>
        </w:tc>
      </w:tr>
      <w:tr w:rsidR="00E14656" w:rsidRPr="00E06482" w14:paraId="1D1BA0B2"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3D5E15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F31E89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Operatyvioji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atmintis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28B4047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Ne mažiau128 MB, DDR2</w:t>
            </w:r>
          </w:p>
        </w:tc>
      </w:tr>
      <w:tr w:rsidR="00E14656" w:rsidRPr="00E06482" w14:paraId="44715857" w14:textId="77777777" w:rsidTr="00106C7C">
        <w:trPr>
          <w:trHeight w:val="533"/>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7F09C3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4A6A640"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Vidinė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atmintis</w:t>
            </w:r>
            <w:proofErr w:type="spellEnd"/>
            <w:r w:rsidRPr="00E06482">
              <w:rPr>
                <w:rFonts w:ascii="Arial" w:eastAsia="Calibri" w:hAnsi="Arial" w:cs="Arial"/>
                <w:bCs/>
                <w:sz w:val="22"/>
                <w:szCs w:val="22"/>
              </w:rPr>
              <w:t>:</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844DA2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Ne mažiau 16 MB SPI Flash</w:t>
            </w:r>
          </w:p>
        </w:tc>
      </w:tr>
      <w:tr w:rsidR="00E14656" w:rsidRPr="00E06482" w14:paraId="422C1A8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B56E37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F61083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3G – iki 42 Mbps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88645A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055A288"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102594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226CC88"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4G (LTE) – iki 150 Mbps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58166E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97A9DC7"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049037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C17A23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 xml:space="preserve">Galimybė </w:t>
            </w:r>
            <w:proofErr w:type="spellStart"/>
            <w:r w:rsidRPr="00E06482">
              <w:rPr>
                <w:rFonts w:ascii="Arial" w:eastAsia="Calibri" w:hAnsi="Arial" w:cs="Arial"/>
                <w:bCs/>
                <w:sz w:val="22"/>
                <w:szCs w:val="22"/>
              </w:rPr>
              <w:t>naudoti</w:t>
            </w:r>
            <w:proofErr w:type="spellEnd"/>
            <w:r w:rsidRPr="00E06482">
              <w:rPr>
                <w:rFonts w:ascii="Arial" w:eastAsia="Calibri" w:hAnsi="Arial" w:cs="Arial"/>
                <w:bCs/>
                <w:sz w:val="22"/>
                <w:szCs w:val="22"/>
              </w:rPr>
              <w:t xml:space="preserve"> 2 SIM </w:t>
            </w:r>
            <w:proofErr w:type="spellStart"/>
            <w:r w:rsidRPr="00E06482">
              <w:rPr>
                <w:rFonts w:ascii="Arial" w:eastAsia="Calibri" w:hAnsi="Arial" w:cs="Arial"/>
                <w:bCs/>
                <w:sz w:val="22"/>
                <w:szCs w:val="22"/>
              </w:rPr>
              <w:t>korteles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automatinio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ryšio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perjungimo</w:t>
            </w:r>
            <w:proofErr w:type="spellEnd"/>
            <w:r w:rsidRPr="00E06482">
              <w:rPr>
                <w:rFonts w:ascii="Arial" w:eastAsia="Calibri" w:hAnsi="Arial" w:cs="Arial"/>
                <w:bCs/>
                <w:sz w:val="22"/>
                <w:szCs w:val="22"/>
              </w:rPr>
              <w:t xml:space="preserve"> tarp </w:t>
            </w:r>
            <w:proofErr w:type="spellStart"/>
            <w:r w:rsidRPr="00E06482">
              <w:rPr>
                <w:rFonts w:ascii="Arial" w:eastAsia="Calibri" w:hAnsi="Arial" w:cs="Arial"/>
                <w:bCs/>
                <w:sz w:val="22"/>
                <w:szCs w:val="22"/>
              </w:rPr>
              <w:t>kortelių</w:t>
            </w:r>
            <w:proofErr w:type="spellEnd"/>
            <w:r w:rsidRPr="00E06482">
              <w:rPr>
                <w:rFonts w:ascii="Arial" w:eastAsia="Calibri" w:hAnsi="Arial" w:cs="Arial"/>
                <w:bCs/>
                <w:sz w:val="22"/>
                <w:szCs w:val="22"/>
              </w:rPr>
              <w:t xml:space="preserve"> galimybė </w:t>
            </w:r>
            <w:proofErr w:type="spellStart"/>
            <w:r w:rsidRPr="00E06482">
              <w:rPr>
                <w:rFonts w:ascii="Arial" w:eastAsia="Calibri" w:hAnsi="Arial" w:cs="Arial"/>
                <w:bCs/>
                <w:sz w:val="22"/>
                <w:szCs w:val="22"/>
              </w:rPr>
              <w:t>WiFi</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ryšys</w:t>
            </w:r>
            <w:proofErr w:type="spellEnd"/>
            <w:r w:rsidRPr="00E06482">
              <w:rPr>
                <w:rFonts w:ascii="Arial" w:eastAsia="Calibri" w:hAnsi="Arial" w:cs="Arial"/>
                <w:bCs/>
                <w:sz w:val="22"/>
                <w:szCs w:val="22"/>
              </w:rPr>
              <w:t xml:space="preserve"> - </w:t>
            </w:r>
            <w:r w:rsidRPr="00E06482">
              <w:rPr>
                <w:rFonts w:ascii="Arial" w:eastAsia="Calibri" w:hAnsi="Arial" w:cs="Arial"/>
                <w:sz w:val="22"/>
                <w:szCs w:val="22"/>
              </w:rPr>
              <w:t>IEEE 802.11b/g/n</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1B6B64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67A45C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0039DA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5C4F38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 x WAN port (can be configured to LAN) 10/100 Mbps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FBE66C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2BF91A44"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BD48AF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3E3CFC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Firewall</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5A6683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DE0BAF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E71681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FB2F57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DHCP</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F8008D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D099BE4"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1713D8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051DC2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OpenVPN</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F78816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46F83D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4AE78A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45898F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 x RJ45</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5F1B31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C49829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522BCA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0AD41A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 x 10/100 Mbps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1BD0A8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BCF338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B23680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85B46A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SIM 2 x SIM slots (Mini SIM - 2FF)</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0B1B09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07875D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6F8396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BBFF42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1.8 V/3 V</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E07133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063D77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84DFC5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2D7899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external SIM holders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1C7932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5A76F59"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14EBE5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4E8D79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2 x LTE</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3A46AF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634E9E4"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367945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3.17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7B2430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2 x </w:t>
            </w:r>
            <w:proofErr w:type="spellStart"/>
            <w:r w:rsidRPr="00E06482">
              <w:rPr>
                <w:rFonts w:ascii="Arial" w:eastAsia="Calibri" w:hAnsi="Arial" w:cs="Arial"/>
                <w:sz w:val="22"/>
                <w:szCs w:val="22"/>
              </w:rPr>
              <w:t>WiF</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7CC2BF6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D3A839C"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6FDC13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FE96E3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RFID </w:t>
            </w:r>
            <w:proofErr w:type="spellStart"/>
            <w:r w:rsidRPr="00E06482">
              <w:rPr>
                <w:rFonts w:ascii="Arial" w:eastAsia="Calibri" w:hAnsi="Arial" w:cs="Arial"/>
                <w:sz w:val="22"/>
                <w:szCs w:val="22"/>
              </w:rPr>
              <w:t>kodų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nuskaitymo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stotelė</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0934E4C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Nurodyti </w:t>
            </w:r>
            <w:proofErr w:type="spellStart"/>
            <w:r w:rsidRPr="00E06482">
              <w:rPr>
                <w:rFonts w:ascii="Arial" w:eastAsia="Calibri" w:hAnsi="Arial" w:cs="Arial"/>
                <w:sz w:val="22"/>
                <w:szCs w:val="22"/>
              </w:rPr>
              <w:t>modelio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pavadinimą</w:t>
            </w:r>
            <w:proofErr w:type="spellEnd"/>
          </w:p>
        </w:tc>
      </w:tr>
      <w:tr w:rsidR="00E14656" w:rsidRPr="00E06482" w14:paraId="3DD4F74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8D7CA2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973ACEF"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Procesorius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5BE3A7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kaip 600 MHz</w:t>
            </w:r>
          </w:p>
        </w:tc>
      </w:tr>
      <w:tr w:rsidR="00E14656" w:rsidRPr="00E06482" w14:paraId="3DCB97B0"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E1F9D7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DE98274"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Operatyvioji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atmintis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523E5EE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kaip 256 MB</w:t>
            </w:r>
          </w:p>
        </w:tc>
      </w:tr>
      <w:tr w:rsidR="00E14656" w:rsidRPr="00E06482" w14:paraId="30650331"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68717A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7A2230D"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Vidinė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atmintis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2277FF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kaip 512 MB</w:t>
            </w:r>
          </w:p>
        </w:tc>
      </w:tr>
      <w:tr w:rsidR="00E14656" w:rsidRPr="00E06482" w14:paraId="3941F5C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E384E3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11C43AE"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Operacinė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sistema</w:t>
            </w:r>
            <w:proofErr w:type="spellEnd"/>
            <w:r w:rsidRPr="00E06482">
              <w:rPr>
                <w:rFonts w:ascii="Arial" w:eastAsia="Calibri" w:hAnsi="Arial" w:cs="Arial"/>
                <w:sz w:val="22"/>
                <w:szCs w:val="22"/>
              </w:rPr>
              <w:t>: Linux</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45D458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2195BA6" w14:textId="77777777" w:rsidTr="00106C7C">
        <w:trPr>
          <w:trHeight w:val="313"/>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27FDA0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DDCBBA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DHCP</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817BF7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254B71C0"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1DDCF3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56337A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HTTPS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A5A4D1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21A9CF5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A578DC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BE783A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FTPS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BB3895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6FAFE22"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A84F21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9470A0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SFPT</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558B3E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92EE83E"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5F44E4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86C7B5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SSH</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4C3DE2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D4C2F77"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7907D7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D295FF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HTTP</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7539A1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F1D23A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EC5B56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1CD341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FTP</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8534F7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4B37EE0"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BEED00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3AFAC7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SNMP</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578C1E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E21FB1E"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5174DE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A14CB4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NTP</w:t>
            </w:r>
          </w:p>
        </w:tc>
        <w:tc>
          <w:tcPr>
            <w:tcW w:w="2536" w:type="pct"/>
            <w:tcBorders>
              <w:top w:val="single" w:sz="4" w:space="0" w:color="auto"/>
              <w:left w:val="single" w:sz="4" w:space="0" w:color="auto"/>
              <w:bottom w:val="single" w:sz="4" w:space="0" w:color="auto"/>
              <w:right w:val="single" w:sz="4" w:space="0" w:color="auto"/>
            </w:tcBorders>
            <w:vAlign w:val="center"/>
            <w:hideMark/>
          </w:tcPr>
          <w:p w14:paraId="5AC6F7E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A2465C7"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8AB745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49AB0D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902 MHz – 928 MHz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D7E879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189AFD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161466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BD7BA3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865 MHz – 868 MHz</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E0F71B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AF19F3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A2B1CA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2F6F4D6"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Atsparumo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klasė</w:t>
            </w:r>
            <w:proofErr w:type="spellEnd"/>
          </w:p>
        </w:tc>
        <w:tc>
          <w:tcPr>
            <w:tcW w:w="2536" w:type="pct"/>
            <w:tcBorders>
              <w:top w:val="single" w:sz="4" w:space="0" w:color="auto"/>
              <w:left w:val="single" w:sz="4" w:space="0" w:color="auto"/>
              <w:bottom w:val="single" w:sz="4" w:space="0" w:color="auto"/>
              <w:right w:val="single" w:sz="4" w:space="0" w:color="auto"/>
            </w:tcBorders>
            <w:vAlign w:val="center"/>
          </w:tcPr>
          <w:p w14:paraId="571B5D4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MIL-STD-810</w:t>
            </w:r>
          </w:p>
          <w:p w14:paraId="4FD5DFA5" w14:textId="77777777" w:rsidR="00E14656" w:rsidRPr="00E06482" w:rsidRDefault="00E14656" w:rsidP="004E39A1">
            <w:pPr>
              <w:spacing w:after="0" w:line="288" w:lineRule="auto"/>
              <w:rPr>
                <w:rFonts w:ascii="Arial" w:eastAsia="Calibri" w:hAnsi="Arial" w:cs="Arial"/>
                <w:sz w:val="22"/>
                <w:szCs w:val="22"/>
              </w:rPr>
            </w:pPr>
          </w:p>
        </w:tc>
      </w:tr>
      <w:tr w:rsidR="00E14656" w:rsidRPr="00E06482" w14:paraId="7D3A07A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27719B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4.17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E22558D" w14:textId="77777777" w:rsidR="00E14656" w:rsidRPr="00E06482" w:rsidRDefault="00E14656" w:rsidP="004E39A1">
            <w:pPr>
              <w:spacing w:after="0" w:line="288" w:lineRule="auto"/>
              <w:rPr>
                <w:rFonts w:ascii="Arial" w:eastAsia="Calibri" w:hAnsi="Arial" w:cs="Arial"/>
                <w:sz w:val="22"/>
                <w:szCs w:val="22"/>
                <w:lang w:val="pl-PL"/>
              </w:rPr>
            </w:pPr>
            <w:r w:rsidRPr="00E06482">
              <w:rPr>
                <w:rFonts w:ascii="Arial" w:eastAsia="Calibri" w:hAnsi="Arial" w:cs="Arial"/>
                <w:sz w:val="22"/>
                <w:szCs w:val="22"/>
                <w:lang w:val="pl-PL"/>
              </w:rPr>
              <w:t>Darbinė veikimo temperatūra nuo -4° iki +55°C</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638D46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031C7BC"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6456CF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lastRenderedPageBreak/>
              <w:t>4.18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071EF9D"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Antenų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jungtys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4E02102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Ne mažiau 2 </w:t>
            </w:r>
            <w:proofErr w:type="spellStart"/>
            <w:r w:rsidRPr="00E06482">
              <w:rPr>
                <w:rFonts w:ascii="Arial" w:eastAsia="Calibri" w:hAnsi="Arial" w:cs="Arial"/>
                <w:sz w:val="22"/>
                <w:szCs w:val="22"/>
              </w:rPr>
              <w:t>vnt</w:t>
            </w:r>
            <w:proofErr w:type="spellEnd"/>
            <w:r w:rsidRPr="00E06482">
              <w:rPr>
                <w:rFonts w:ascii="Arial" w:eastAsia="Calibri" w:hAnsi="Arial" w:cs="Arial"/>
                <w:sz w:val="22"/>
                <w:szCs w:val="22"/>
              </w:rPr>
              <w:t>.</w:t>
            </w:r>
          </w:p>
        </w:tc>
      </w:tr>
      <w:tr w:rsidR="00E14656" w:rsidRPr="00E06482" w14:paraId="6F33D101"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0C859E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12DCE4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RFID </w:t>
            </w:r>
            <w:proofErr w:type="spellStart"/>
            <w:r w:rsidRPr="00E06482">
              <w:rPr>
                <w:rFonts w:ascii="Arial" w:eastAsia="Calibri" w:hAnsi="Arial" w:cs="Arial"/>
                <w:sz w:val="22"/>
                <w:szCs w:val="22"/>
              </w:rPr>
              <w:t>kodų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nuskaitymo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antena</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454E7D9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Nurodyti </w:t>
            </w:r>
            <w:proofErr w:type="spellStart"/>
            <w:r w:rsidRPr="00E06482">
              <w:rPr>
                <w:rFonts w:ascii="Arial" w:eastAsia="Calibri" w:hAnsi="Arial" w:cs="Arial"/>
                <w:sz w:val="22"/>
                <w:szCs w:val="22"/>
              </w:rPr>
              <w:t>modelio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pavadinimą</w:t>
            </w:r>
            <w:proofErr w:type="spellEnd"/>
          </w:p>
        </w:tc>
      </w:tr>
      <w:tr w:rsidR="00E14656" w:rsidRPr="00E06482" w14:paraId="4612AA48"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1E60F7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5.1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1EB5A7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Veikimo </w:t>
            </w:r>
            <w:proofErr w:type="spellStart"/>
            <w:r w:rsidRPr="00E06482">
              <w:rPr>
                <w:rFonts w:ascii="Arial" w:eastAsia="Calibri" w:hAnsi="Arial" w:cs="Arial"/>
                <w:sz w:val="22"/>
                <w:szCs w:val="22"/>
              </w:rPr>
              <w:t>dažnis</w:t>
            </w:r>
            <w:proofErr w:type="spellEnd"/>
            <w:r w:rsidRPr="00E06482">
              <w:rPr>
                <w:rFonts w:ascii="Arial" w:eastAsia="Calibri" w:hAnsi="Arial" w:cs="Arial"/>
                <w:sz w:val="22"/>
                <w:szCs w:val="22"/>
              </w:rPr>
              <w:t xml:space="preserve"> (UHF) 902 MHz – 928 MHz</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CFA36B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2FB6087"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51B59C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5.2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5502E6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Veikimo </w:t>
            </w:r>
            <w:proofErr w:type="spellStart"/>
            <w:r w:rsidRPr="00E06482">
              <w:rPr>
                <w:rFonts w:ascii="Arial" w:eastAsia="Calibri" w:hAnsi="Arial" w:cs="Arial"/>
                <w:sz w:val="22"/>
                <w:szCs w:val="22"/>
              </w:rPr>
              <w:t>dažnis</w:t>
            </w:r>
            <w:proofErr w:type="spellEnd"/>
            <w:r w:rsidRPr="00E06482">
              <w:rPr>
                <w:rFonts w:ascii="Arial" w:eastAsia="Calibri" w:hAnsi="Arial" w:cs="Arial"/>
                <w:sz w:val="22"/>
                <w:szCs w:val="22"/>
              </w:rPr>
              <w:t xml:space="preserve"> (UHF) 865-868 MHz</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01078E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52E21D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0B30BB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5.3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FD60C54" w14:textId="77777777" w:rsidR="00E14656" w:rsidRPr="00E06482" w:rsidRDefault="00E14656" w:rsidP="004E39A1">
            <w:pPr>
              <w:spacing w:after="0" w:line="288" w:lineRule="auto"/>
              <w:rPr>
                <w:rFonts w:ascii="Arial" w:eastAsia="Calibri" w:hAnsi="Arial" w:cs="Arial"/>
                <w:sz w:val="22"/>
                <w:szCs w:val="22"/>
                <w:lang w:val="pl-PL"/>
              </w:rPr>
            </w:pPr>
            <w:r w:rsidRPr="00E06482">
              <w:rPr>
                <w:rFonts w:ascii="Arial" w:eastAsia="Calibri" w:hAnsi="Arial" w:cs="Arial"/>
                <w:sz w:val="22"/>
                <w:szCs w:val="22"/>
                <w:lang w:val="pl-PL"/>
              </w:rPr>
              <w:t>Darbinė veikimo temperatūra: nuo -30° iki +70°C</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1A3D4F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2DD077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5D5C0B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5.4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45058B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Atsparumo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klasė</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2967816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Ne mažiau MIL-STD-810</w:t>
            </w:r>
          </w:p>
        </w:tc>
      </w:tr>
      <w:tr w:rsidR="00E14656" w:rsidRPr="00E06482" w14:paraId="7AC7781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4753EE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0FAB407"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Šoninės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kameros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CD9636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Nurodyti </w:t>
            </w:r>
            <w:proofErr w:type="spellStart"/>
            <w:r w:rsidRPr="00E06482">
              <w:rPr>
                <w:rFonts w:ascii="Arial" w:eastAsia="Calibri" w:hAnsi="Arial" w:cs="Arial"/>
                <w:sz w:val="22"/>
                <w:szCs w:val="22"/>
              </w:rPr>
              <w:t>modelio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pavadinimą</w:t>
            </w:r>
            <w:proofErr w:type="spellEnd"/>
          </w:p>
        </w:tc>
      </w:tr>
      <w:tr w:rsidR="00E14656" w:rsidRPr="00E06482" w14:paraId="19737E87"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156754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CDEE34F"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Laiko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įvykio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kontrolė</w:t>
            </w:r>
            <w:proofErr w:type="spellEnd"/>
            <w:r w:rsidRPr="00E06482">
              <w:rPr>
                <w:rFonts w:ascii="Arial" w:eastAsia="Calibri" w:hAnsi="Arial" w:cs="Arial"/>
                <w:sz w:val="22"/>
                <w:szCs w:val="22"/>
              </w:rPr>
              <w:t xml:space="preserve"> / </w:t>
            </w:r>
            <w:proofErr w:type="spellStart"/>
            <w:r w:rsidRPr="00E06482">
              <w:rPr>
                <w:rFonts w:ascii="Arial" w:eastAsia="Calibri" w:hAnsi="Arial" w:cs="Arial"/>
                <w:sz w:val="22"/>
                <w:szCs w:val="22"/>
              </w:rPr>
              <w:t>lanksti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įvykių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logika</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0DC353D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735EC1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EC9AF5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A58CCE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Savaitės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įrašų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veiksmų </w:t>
            </w:r>
            <w:proofErr w:type="spellStart"/>
            <w:r w:rsidRPr="00E06482">
              <w:rPr>
                <w:rFonts w:ascii="Arial" w:eastAsia="Calibri" w:hAnsi="Arial" w:cs="Arial"/>
                <w:sz w:val="22"/>
                <w:szCs w:val="22"/>
              </w:rPr>
              <w:t>tvarkaraščiai</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5BB9EFE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BDDAE88"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AAE8FB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5CC07C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Renginio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vaizdo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vaizdo</w:t>
            </w:r>
            <w:proofErr w:type="spellEnd"/>
            <w:r w:rsidRPr="00E06482">
              <w:rPr>
                <w:rFonts w:ascii="Arial" w:eastAsia="Calibri" w:hAnsi="Arial" w:cs="Arial"/>
                <w:bCs/>
                <w:sz w:val="22"/>
                <w:szCs w:val="22"/>
              </w:rPr>
              <w:t xml:space="preserve"> perdavimas per FTP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el. paštu</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F53C5F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E5D1B28"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27D542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D1301BD"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peržiūra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proofErr w:type="gramStart"/>
            <w:r w:rsidRPr="00E06482">
              <w:rPr>
                <w:rFonts w:ascii="Arial" w:eastAsia="Calibri" w:hAnsi="Arial" w:cs="Arial"/>
                <w:sz w:val="22"/>
                <w:szCs w:val="22"/>
              </w:rPr>
              <w:t>QuadView</w:t>
            </w:r>
            <w:proofErr w:type="spellEnd"/>
            <w:r w:rsidRPr="00E06482">
              <w:rPr>
                <w:rFonts w:ascii="Arial" w:eastAsia="Calibri" w:hAnsi="Arial" w:cs="Arial"/>
                <w:sz w:val="22"/>
                <w:szCs w:val="22"/>
              </w:rPr>
              <w:t>“ per</w:t>
            </w:r>
            <w:proofErr w:type="gram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interneto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naršyklę</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D367CC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6EAD269"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4E7B0F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77CA8A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Dvikryptis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garsas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naršyklėje</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745E0B7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BEDAF6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996DB7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B6F1FF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Animuoti </w:t>
            </w: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logotipai</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712AA44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EAFF14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86FF53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A1FFCA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Master / Slave </w:t>
            </w:r>
            <w:proofErr w:type="spellStart"/>
            <w:r w:rsidRPr="00E06482">
              <w:rPr>
                <w:rFonts w:ascii="Arial" w:eastAsia="Calibri" w:hAnsi="Arial" w:cs="Arial"/>
                <w:sz w:val="22"/>
                <w:szCs w:val="22"/>
              </w:rPr>
              <w:t>funkcionalumas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782D58A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07EB4C0"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EC7807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6982914"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Privatumo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zonų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planavimas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66CA18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CCF1484"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7E926B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67FACE0"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Individualūs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balso</w:t>
            </w:r>
            <w:proofErr w:type="spellEnd"/>
            <w:r w:rsidRPr="00E06482">
              <w:rPr>
                <w:rFonts w:ascii="Arial" w:eastAsia="Calibri" w:hAnsi="Arial" w:cs="Arial"/>
                <w:sz w:val="22"/>
                <w:szCs w:val="22"/>
              </w:rPr>
              <w:t xml:space="preserve"> pranešimai</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B17D83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EC721B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F52F7E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CFE0F1E" w14:textId="77777777" w:rsidR="00E14656" w:rsidRPr="00E06482" w:rsidRDefault="00E14656" w:rsidP="004E39A1">
            <w:pPr>
              <w:spacing w:after="0" w:line="288" w:lineRule="auto"/>
              <w:rPr>
                <w:rFonts w:ascii="Arial" w:eastAsia="Calibri" w:hAnsi="Arial" w:cs="Arial"/>
                <w:sz w:val="22"/>
                <w:szCs w:val="22"/>
                <w:lang w:val="pl-PL"/>
              </w:rPr>
            </w:pPr>
            <w:r w:rsidRPr="00E06482">
              <w:rPr>
                <w:rFonts w:ascii="Arial" w:eastAsia="Calibri" w:hAnsi="Arial" w:cs="Arial"/>
                <w:sz w:val="22"/>
                <w:szCs w:val="22"/>
                <w:lang w:val="pl-PL"/>
              </w:rPr>
              <w:t>VoIP telefonija (garso / vaizdo, perspėjimo)</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996F1C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498FAD2"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8650D9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7C76F2F"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Nuotolinio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aliarmo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pranešimas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tinklo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pranešimas</w:t>
            </w:r>
            <w:proofErr w:type="spellEnd"/>
            <w:r w:rsidRPr="00E06482">
              <w:rPr>
                <w:rFonts w:ascii="Arial" w:eastAsia="Calibri" w:hAnsi="Arial" w:cs="Arial"/>
                <w:sz w:val="22"/>
                <w:szCs w:val="22"/>
              </w:rPr>
              <w:t>)</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9015EA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2A208F24"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BDB0F1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DDE1C01"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Programavimo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sąsaja</w:t>
            </w:r>
            <w:proofErr w:type="spellEnd"/>
            <w:r w:rsidRPr="00E06482">
              <w:rPr>
                <w:rFonts w:ascii="Arial" w:eastAsia="Calibri" w:hAnsi="Arial" w:cs="Arial"/>
                <w:sz w:val="22"/>
                <w:szCs w:val="22"/>
              </w:rPr>
              <w:t xml:space="preserve"> (HTTP-API)</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CE50C9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0C1C6B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E2017D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03F830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DVR / Informacijos </w:t>
            </w:r>
            <w:proofErr w:type="spellStart"/>
            <w:r w:rsidRPr="00E06482">
              <w:rPr>
                <w:rFonts w:ascii="Arial" w:eastAsia="Calibri" w:hAnsi="Arial" w:cs="Arial"/>
                <w:sz w:val="22"/>
                <w:szCs w:val="22"/>
              </w:rPr>
              <w:t>saugojimo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valdymas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4F934B6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7CD90C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4F0B80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1D03604"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Programuojamos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ekspozicijos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zonos</w:t>
            </w:r>
            <w:proofErr w:type="spellEnd"/>
            <w:r w:rsidRPr="00E06482">
              <w:rPr>
                <w:rFonts w:ascii="Arial" w:eastAsia="Calibri" w:hAnsi="Arial" w:cs="Arial"/>
                <w:sz w:val="22"/>
                <w:szCs w:val="22"/>
              </w:rPr>
              <w:t xml:space="preserve"> galimybė</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BB4F2A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D4926B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439527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61E072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įrašymas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vaizdai</w:t>
            </w:r>
            <w:proofErr w:type="spellEnd"/>
            <w:r w:rsidRPr="00E06482">
              <w:rPr>
                <w:rFonts w:ascii="Arial" w:eastAsia="Calibri" w:hAnsi="Arial" w:cs="Arial"/>
                <w:sz w:val="22"/>
                <w:szCs w:val="22"/>
              </w:rPr>
              <w:t xml:space="preserve"> prieš arba po </w:t>
            </w:r>
            <w:proofErr w:type="spellStart"/>
            <w:r w:rsidRPr="00E06482">
              <w:rPr>
                <w:rFonts w:ascii="Arial" w:eastAsia="Calibri" w:hAnsi="Arial" w:cs="Arial"/>
                <w:sz w:val="22"/>
                <w:szCs w:val="22"/>
              </w:rPr>
              <w:t>įvykio</w:t>
            </w:r>
            <w:proofErr w:type="spellEnd"/>
            <w:r w:rsidRPr="00E06482">
              <w:rPr>
                <w:rFonts w:ascii="Arial" w:eastAsia="Calibri" w:hAnsi="Arial" w:cs="Arial"/>
                <w:sz w:val="22"/>
                <w:szCs w:val="22"/>
              </w:rPr>
              <w:t>)</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904840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71B9FD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A5EA96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C957803"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Nepertraukiamo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įrašymo</w:t>
            </w:r>
            <w:proofErr w:type="spellEnd"/>
            <w:r w:rsidRPr="00E06482">
              <w:rPr>
                <w:rFonts w:ascii="Arial" w:eastAsia="Calibri" w:hAnsi="Arial" w:cs="Arial"/>
                <w:sz w:val="22"/>
                <w:szCs w:val="22"/>
              </w:rPr>
              <w:t xml:space="preserve"> su </w:t>
            </w:r>
            <w:proofErr w:type="spellStart"/>
            <w:r w:rsidRPr="00E06482">
              <w:rPr>
                <w:rFonts w:ascii="Arial" w:eastAsia="Calibri" w:hAnsi="Arial" w:cs="Arial"/>
                <w:sz w:val="22"/>
                <w:szCs w:val="22"/>
              </w:rPr>
              <w:t>garsu</w:t>
            </w:r>
            <w:proofErr w:type="spellEnd"/>
            <w:r w:rsidRPr="00E06482">
              <w:rPr>
                <w:rFonts w:ascii="Arial" w:eastAsia="Calibri" w:hAnsi="Arial" w:cs="Arial"/>
                <w:sz w:val="22"/>
                <w:szCs w:val="22"/>
              </w:rPr>
              <w:t xml:space="preserve"> galimybė</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D29C94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0ED8D11"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9D0602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A05E94D"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Įvykių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įrašymas</w:t>
            </w:r>
            <w:proofErr w:type="spellEnd"/>
            <w:r w:rsidRPr="00E06482">
              <w:rPr>
                <w:rFonts w:ascii="Arial" w:eastAsia="Calibri" w:hAnsi="Arial" w:cs="Arial"/>
                <w:sz w:val="22"/>
                <w:szCs w:val="22"/>
              </w:rPr>
              <w:t xml:space="preserve"> su </w:t>
            </w:r>
            <w:proofErr w:type="spellStart"/>
            <w:r w:rsidRPr="00E06482">
              <w:rPr>
                <w:rFonts w:ascii="Arial" w:eastAsia="Calibri" w:hAnsi="Arial" w:cs="Arial"/>
                <w:sz w:val="22"/>
                <w:szCs w:val="22"/>
              </w:rPr>
              <w:t>garsu</w:t>
            </w:r>
            <w:proofErr w:type="spellEnd"/>
            <w:r w:rsidRPr="00E06482">
              <w:rPr>
                <w:rFonts w:ascii="Arial" w:eastAsia="Calibri" w:hAnsi="Arial" w:cs="Arial"/>
                <w:sz w:val="22"/>
                <w:szCs w:val="22"/>
              </w:rPr>
              <w:t xml:space="preserve"> galimybė</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FD3F1B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410FEC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449A20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7D928F4"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Kameros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viduje</w:t>
            </w:r>
            <w:proofErr w:type="spellEnd"/>
            <w:r w:rsidRPr="00E06482">
              <w:rPr>
                <w:rFonts w:ascii="Arial" w:eastAsia="Calibri" w:hAnsi="Arial" w:cs="Arial"/>
                <w:bCs/>
                <w:sz w:val="22"/>
                <w:szCs w:val="22"/>
              </w:rPr>
              <w:t xml:space="preserve"> per „</w:t>
            </w:r>
            <w:proofErr w:type="gramStart"/>
            <w:r w:rsidRPr="00E06482">
              <w:rPr>
                <w:rFonts w:ascii="Arial" w:eastAsia="Calibri" w:hAnsi="Arial" w:cs="Arial"/>
                <w:bCs/>
                <w:sz w:val="22"/>
                <w:szCs w:val="22"/>
              </w:rPr>
              <w:t xml:space="preserve">microSD“ </w:t>
            </w:r>
            <w:proofErr w:type="spellStart"/>
            <w:r w:rsidRPr="00E06482">
              <w:rPr>
                <w:rFonts w:ascii="Arial" w:eastAsia="Calibri" w:hAnsi="Arial" w:cs="Arial"/>
                <w:bCs/>
                <w:sz w:val="22"/>
                <w:szCs w:val="22"/>
              </w:rPr>
              <w:t>kortelę</w:t>
            </w:r>
            <w:proofErr w:type="spellEnd"/>
            <w:proofErr w:type="gram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išorėje</w:t>
            </w:r>
            <w:proofErr w:type="spellEnd"/>
            <w:r w:rsidRPr="00E06482">
              <w:rPr>
                <w:rFonts w:ascii="Arial" w:eastAsia="Calibri" w:hAnsi="Arial" w:cs="Arial"/>
                <w:bCs/>
                <w:sz w:val="22"/>
                <w:szCs w:val="22"/>
              </w:rPr>
              <w:t xml:space="preserve"> per USB </w:t>
            </w:r>
            <w:proofErr w:type="spellStart"/>
            <w:r w:rsidRPr="00E06482">
              <w:rPr>
                <w:rFonts w:ascii="Arial" w:eastAsia="Calibri" w:hAnsi="Arial" w:cs="Arial"/>
                <w:bCs/>
                <w:sz w:val="22"/>
                <w:szCs w:val="22"/>
              </w:rPr>
              <w:t>įrenginį</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NAS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104E6A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C7F79B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B0B63B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6.19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EFD8FF6"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MxFFS</w:t>
            </w:r>
            <w:proofErr w:type="spellEnd"/>
            <w:r w:rsidRPr="00E06482">
              <w:rPr>
                <w:rFonts w:ascii="Arial" w:eastAsia="Calibri" w:hAnsi="Arial" w:cs="Arial"/>
                <w:sz w:val="22"/>
                <w:szCs w:val="22"/>
              </w:rPr>
              <w:t xml:space="preserve"> su </w:t>
            </w:r>
            <w:proofErr w:type="spellStart"/>
            <w:r w:rsidRPr="00E06482">
              <w:rPr>
                <w:rFonts w:ascii="Arial" w:eastAsia="Calibri" w:hAnsi="Arial" w:cs="Arial"/>
                <w:sz w:val="22"/>
                <w:szCs w:val="22"/>
              </w:rPr>
              <w:t>archyvo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funkcija</w:t>
            </w:r>
            <w:proofErr w:type="spellEnd"/>
            <w:r w:rsidRPr="00E06482">
              <w:rPr>
                <w:rFonts w:ascii="Arial" w:eastAsia="Calibri" w:hAnsi="Arial" w:cs="Arial"/>
                <w:sz w:val="22"/>
                <w:szCs w:val="22"/>
              </w:rPr>
              <w:t xml:space="preserve">, iš anksto </w:t>
            </w:r>
            <w:proofErr w:type="spellStart"/>
            <w:r w:rsidRPr="00E06482">
              <w:rPr>
                <w:rFonts w:ascii="Arial" w:eastAsia="Calibri" w:hAnsi="Arial" w:cs="Arial"/>
                <w:sz w:val="22"/>
                <w:szCs w:val="22"/>
              </w:rPr>
              <w:t>pavojaus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signalu</w:t>
            </w:r>
            <w:proofErr w:type="spellEnd"/>
            <w:r w:rsidRPr="00E06482">
              <w:rPr>
                <w:rFonts w:ascii="Arial" w:eastAsia="Calibri" w:hAnsi="Arial" w:cs="Arial"/>
                <w:sz w:val="22"/>
                <w:szCs w:val="22"/>
              </w:rPr>
              <w:t xml:space="preserve"> po </w:t>
            </w:r>
            <w:proofErr w:type="spellStart"/>
            <w:r w:rsidRPr="00E06482">
              <w:rPr>
                <w:rFonts w:ascii="Arial" w:eastAsia="Calibri" w:hAnsi="Arial" w:cs="Arial"/>
                <w:sz w:val="22"/>
                <w:szCs w:val="22"/>
              </w:rPr>
              <w:t>pavojaus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signalo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įrašymo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stebėjimas</w:t>
            </w:r>
            <w:proofErr w:type="spellEnd"/>
            <w:r w:rsidRPr="00E06482">
              <w:rPr>
                <w:rFonts w:ascii="Arial" w:eastAsia="Calibri" w:hAnsi="Arial" w:cs="Arial"/>
                <w:sz w:val="22"/>
                <w:szCs w:val="22"/>
              </w:rPr>
              <w:t xml:space="preserve"> su </w:t>
            </w:r>
            <w:proofErr w:type="spellStart"/>
            <w:r w:rsidRPr="00E06482">
              <w:rPr>
                <w:rFonts w:ascii="Arial" w:eastAsia="Calibri" w:hAnsi="Arial" w:cs="Arial"/>
                <w:sz w:val="22"/>
                <w:szCs w:val="22"/>
              </w:rPr>
              <w:t>gedimų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ataskaitomis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088D5D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D0646DC"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16DEDB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145B68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Kameros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duomenų </w:t>
            </w:r>
            <w:proofErr w:type="spellStart"/>
            <w:r w:rsidRPr="00E06482">
              <w:rPr>
                <w:rFonts w:ascii="Arial" w:eastAsia="Calibri" w:hAnsi="Arial" w:cs="Arial"/>
                <w:sz w:val="22"/>
                <w:szCs w:val="22"/>
              </w:rPr>
              <w:t>saugumas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0A788801"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165EDF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4D93E1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D30B05C"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Vartotojo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grupės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valdymas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6FEA7A6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A2F597F"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E664FE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lastRenderedPageBreak/>
              <w:t>6.22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615305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SSL ryšiai</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5EC02A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F919A4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589554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098325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IP </w:t>
            </w:r>
            <w:proofErr w:type="spellStart"/>
            <w:r w:rsidRPr="00E06482">
              <w:rPr>
                <w:rFonts w:ascii="Arial" w:eastAsia="Calibri" w:hAnsi="Arial" w:cs="Arial"/>
                <w:sz w:val="22"/>
                <w:szCs w:val="22"/>
              </w:rPr>
              <w:t>prieigos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valdymas</w:t>
            </w:r>
            <w:proofErr w:type="spellEnd"/>
            <w:r w:rsidRPr="00E06482">
              <w:rPr>
                <w:rFonts w:ascii="Arial" w:eastAsia="Calibri" w:hAnsi="Arial" w:cs="Arial"/>
                <w:sz w:val="22"/>
                <w:szCs w:val="22"/>
              </w:rPr>
              <w:t>, IEEE802.1x</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9CF44D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15966A07"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FD9038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369AC3B"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Įsibrovimo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aptikimas</w:t>
            </w:r>
            <w:proofErr w:type="spellEnd"/>
            <w:r w:rsidRPr="00E06482">
              <w:rPr>
                <w:rFonts w:ascii="Arial" w:eastAsia="Calibri" w:hAnsi="Arial" w:cs="Arial"/>
                <w:sz w:val="22"/>
                <w:szCs w:val="22"/>
              </w:rPr>
              <w:t>,</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801513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4F03B9E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66E525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15A2F4C"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Skaitmeninis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parašas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4BD53FF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234640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CFF9E3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565B93D"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Žinučių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siuntimo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gavimo galimybė</w:t>
            </w:r>
          </w:p>
        </w:tc>
        <w:tc>
          <w:tcPr>
            <w:tcW w:w="2536" w:type="pct"/>
            <w:tcBorders>
              <w:top w:val="single" w:sz="4" w:space="0" w:color="auto"/>
              <w:left w:val="single" w:sz="4" w:space="0" w:color="auto"/>
              <w:bottom w:val="single" w:sz="4" w:space="0" w:color="auto"/>
              <w:right w:val="single" w:sz="4" w:space="0" w:color="auto"/>
            </w:tcBorders>
            <w:vAlign w:val="center"/>
            <w:hideMark/>
          </w:tcPr>
          <w:p w14:paraId="3A802C6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2582C3C"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EEF318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94AA8C3"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judesio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detekcija</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038E93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8B75BB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BA5F5A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68CDEB3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Galimybė </w:t>
            </w:r>
            <w:proofErr w:type="spellStart"/>
            <w:r w:rsidRPr="00E06482">
              <w:rPr>
                <w:rFonts w:ascii="Arial" w:eastAsia="Calibri" w:hAnsi="Arial" w:cs="Arial"/>
                <w:sz w:val="22"/>
                <w:szCs w:val="22"/>
              </w:rPr>
              <w:t>prisijungti</w:t>
            </w:r>
            <w:proofErr w:type="spellEnd"/>
            <w:r w:rsidRPr="00E06482">
              <w:rPr>
                <w:rFonts w:ascii="Arial" w:eastAsia="Calibri" w:hAnsi="Arial" w:cs="Arial"/>
                <w:sz w:val="22"/>
                <w:szCs w:val="22"/>
              </w:rPr>
              <w:t xml:space="preserve"> per </w:t>
            </w:r>
            <w:proofErr w:type="spellStart"/>
            <w:r w:rsidRPr="00E06482">
              <w:rPr>
                <w:rFonts w:ascii="Arial" w:eastAsia="Calibri" w:hAnsi="Arial" w:cs="Arial"/>
                <w:sz w:val="22"/>
                <w:szCs w:val="22"/>
              </w:rPr>
              <w:t>mobilią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aplikaciją</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EC6B916"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03B4205"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D46ED7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6.29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51215C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Galimi </w:t>
            </w: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įrašų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kodavimo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tipai</w:t>
            </w:r>
            <w:proofErr w:type="spellEnd"/>
            <w:r w:rsidRPr="00E06482">
              <w:rPr>
                <w:rFonts w:ascii="Arial" w:eastAsia="Calibri" w:hAnsi="Arial" w:cs="Arial"/>
                <w:sz w:val="22"/>
                <w:szCs w:val="22"/>
              </w:rPr>
              <w:t>: „</w:t>
            </w:r>
            <w:proofErr w:type="spellStart"/>
            <w:proofErr w:type="gramStart"/>
            <w:r w:rsidRPr="00E06482">
              <w:rPr>
                <w:rFonts w:ascii="Arial" w:eastAsia="Calibri" w:hAnsi="Arial" w:cs="Arial"/>
                <w:sz w:val="22"/>
                <w:szCs w:val="22"/>
              </w:rPr>
              <w:t>MxPEG</w:t>
            </w:r>
            <w:proofErr w:type="spellEnd"/>
            <w:r w:rsidRPr="00E06482">
              <w:rPr>
                <w:rFonts w:ascii="Arial" w:eastAsia="Calibri" w:hAnsi="Arial" w:cs="Arial"/>
                <w:sz w:val="22"/>
                <w:szCs w:val="22"/>
              </w:rPr>
              <w:t>“ /</w:t>
            </w:r>
            <w:proofErr w:type="gramEnd"/>
            <w:r w:rsidRPr="00E06482">
              <w:rPr>
                <w:rFonts w:ascii="Arial" w:eastAsia="Calibri" w:hAnsi="Arial" w:cs="Arial"/>
                <w:sz w:val="22"/>
                <w:szCs w:val="22"/>
              </w:rPr>
              <w:t xml:space="preserve"> „</w:t>
            </w:r>
            <w:proofErr w:type="gramStart"/>
            <w:r w:rsidRPr="00E06482">
              <w:rPr>
                <w:rFonts w:ascii="Arial" w:eastAsia="Calibri" w:hAnsi="Arial" w:cs="Arial"/>
                <w:sz w:val="22"/>
                <w:szCs w:val="22"/>
              </w:rPr>
              <w:t>MJPEG“ /</w:t>
            </w:r>
            <w:proofErr w:type="gramEnd"/>
            <w:r w:rsidRPr="00E06482">
              <w:rPr>
                <w:rFonts w:ascii="Arial" w:eastAsia="Calibri" w:hAnsi="Arial" w:cs="Arial"/>
                <w:sz w:val="22"/>
                <w:szCs w:val="22"/>
              </w:rPr>
              <w:t xml:space="preserve"> „H.264“</w:t>
            </w:r>
          </w:p>
        </w:tc>
        <w:tc>
          <w:tcPr>
            <w:tcW w:w="2536" w:type="pct"/>
            <w:tcBorders>
              <w:top w:val="single" w:sz="4" w:space="0" w:color="auto"/>
              <w:left w:val="single" w:sz="4" w:space="0" w:color="auto"/>
              <w:bottom w:val="single" w:sz="4" w:space="0" w:color="auto"/>
              <w:right w:val="single" w:sz="4" w:space="0" w:color="auto"/>
            </w:tcBorders>
            <w:vAlign w:val="center"/>
            <w:hideMark/>
          </w:tcPr>
          <w:p w14:paraId="21DB2C3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DF335BC"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C609B1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129F90E"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formatai</w:t>
            </w:r>
            <w:proofErr w:type="spellEnd"/>
            <w:r w:rsidRPr="00E06482">
              <w:rPr>
                <w:rFonts w:ascii="Arial" w:eastAsia="Calibri" w:hAnsi="Arial" w:cs="Arial"/>
                <w:sz w:val="22"/>
                <w:szCs w:val="22"/>
              </w:rPr>
              <w:t xml:space="preserve"> - </w:t>
            </w:r>
            <w:proofErr w:type="spellStart"/>
            <w:r w:rsidRPr="00E06482">
              <w:rPr>
                <w:rFonts w:ascii="Arial" w:eastAsia="Calibri" w:hAnsi="Arial" w:cs="Arial"/>
                <w:sz w:val="22"/>
                <w:szCs w:val="22"/>
              </w:rPr>
              <w:t>Konfigūruojamas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formatas</w:t>
            </w:r>
            <w:proofErr w:type="spellEnd"/>
            <w:r w:rsidRPr="00E06482">
              <w:rPr>
                <w:rFonts w:ascii="Arial" w:eastAsia="Calibri" w:hAnsi="Arial" w:cs="Arial"/>
                <w:sz w:val="22"/>
                <w:szCs w:val="22"/>
              </w:rPr>
              <w:t xml:space="preserve"> 4:3, 8:3, 16:9 arba </w:t>
            </w:r>
            <w:proofErr w:type="spellStart"/>
            <w:r w:rsidRPr="00E06482">
              <w:rPr>
                <w:rFonts w:ascii="Arial" w:eastAsia="Calibri" w:hAnsi="Arial" w:cs="Arial"/>
                <w:sz w:val="22"/>
                <w:szCs w:val="22"/>
              </w:rPr>
              <w:t>individuliai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nustatomas</w:t>
            </w:r>
            <w:proofErr w:type="spellEnd"/>
            <w:r w:rsidRPr="00E06482">
              <w:rPr>
                <w:rFonts w:ascii="Arial" w:eastAsia="Calibri" w:hAnsi="Arial" w:cs="Arial"/>
                <w:sz w:val="22"/>
                <w:szCs w:val="22"/>
              </w:rPr>
              <w:t xml:space="preserve"> </w:t>
            </w:r>
          </w:p>
        </w:tc>
        <w:tc>
          <w:tcPr>
            <w:tcW w:w="2536" w:type="pct"/>
            <w:tcBorders>
              <w:top w:val="single" w:sz="4" w:space="0" w:color="auto"/>
              <w:left w:val="single" w:sz="4" w:space="0" w:color="auto"/>
              <w:bottom w:val="single" w:sz="4" w:space="0" w:color="auto"/>
              <w:right w:val="single" w:sz="4" w:space="0" w:color="auto"/>
            </w:tcBorders>
            <w:vAlign w:val="center"/>
            <w:hideMark/>
          </w:tcPr>
          <w:p w14:paraId="124436B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4A68209"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56615CC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70319602"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Daugiakanalis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transliavimas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954C8C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6B52CCCB"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2D758A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A70E027"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Maksimalus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kamerų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optinių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jutiklių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formatas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dvigubas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vaizdas</w:t>
            </w:r>
            <w:proofErr w:type="spellEnd"/>
            <w:r w:rsidRPr="00E06482">
              <w:rPr>
                <w:rFonts w:ascii="Arial" w:eastAsia="Calibri" w:hAnsi="Arial" w:cs="Arial"/>
                <w:sz w:val="22"/>
                <w:szCs w:val="22"/>
              </w:rPr>
              <w:t xml:space="preserve"> iš abiejų </w:t>
            </w:r>
            <w:proofErr w:type="spellStart"/>
            <w:r w:rsidRPr="00E06482">
              <w:rPr>
                <w:rFonts w:ascii="Arial" w:eastAsia="Calibri" w:hAnsi="Arial" w:cs="Arial"/>
                <w:sz w:val="22"/>
                <w:szCs w:val="22"/>
              </w:rPr>
              <w:t>jutiklių</w:t>
            </w:r>
            <w:proofErr w:type="spellEnd"/>
            <w:r w:rsidRPr="00E06482">
              <w:rPr>
                <w:rFonts w:ascii="Arial" w:eastAsia="Calibri" w:hAnsi="Arial" w:cs="Arial"/>
                <w:sz w:val="22"/>
                <w:szCs w:val="22"/>
              </w:rPr>
              <w:t>) - 2 x 6MP (6144 x 2048)</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753F7B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651AD4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287734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15DEAB9"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sz w:val="22"/>
                <w:szCs w:val="22"/>
              </w:rPr>
              <w:t>Maksimalus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proofErr w:type="gramStart"/>
            <w:r w:rsidRPr="00E06482">
              <w:rPr>
                <w:rFonts w:ascii="Arial" w:eastAsia="Calibri" w:hAnsi="Arial" w:cs="Arial"/>
                <w:sz w:val="22"/>
                <w:szCs w:val="22"/>
              </w:rPr>
              <w:t>kamerų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termo</w:t>
            </w:r>
            <w:proofErr w:type="spellEnd"/>
            <w:proofErr w:type="gram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jutiklio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formatas</w:t>
            </w:r>
            <w:proofErr w:type="spellEnd"/>
            <w:r w:rsidRPr="00E06482">
              <w:rPr>
                <w:rFonts w:ascii="Arial" w:eastAsia="Calibri" w:hAnsi="Arial" w:cs="Arial"/>
                <w:sz w:val="22"/>
                <w:szCs w:val="22"/>
              </w:rPr>
              <w:t xml:space="preserve"> 336 x 252 (</w:t>
            </w:r>
            <w:proofErr w:type="spellStart"/>
            <w:r w:rsidRPr="00E06482">
              <w:rPr>
                <w:rFonts w:ascii="Arial" w:eastAsia="Calibri" w:hAnsi="Arial" w:cs="Arial"/>
                <w:sz w:val="22"/>
                <w:szCs w:val="22"/>
              </w:rPr>
              <w:t>taškų</w:t>
            </w:r>
            <w:proofErr w:type="spellEnd"/>
            <w:r w:rsidRPr="00E06482">
              <w:rPr>
                <w:rFonts w:ascii="Arial" w:eastAsia="Calibri" w:hAnsi="Arial" w:cs="Arial"/>
                <w:sz w:val="22"/>
                <w:szCs w:val="22"/>
              </w:rPr>
              <w:t xml:space="preserve"> pikas 17 </w:t>
            </w:r>
            <w:proofErr w:type="spellStart"/>
            <w:r w:rsidRPr="00E06482">
              <w:rPr>
                <w:rFonts w:ascii="Arial" w:eastAsia="Calibri" w:hAnsi="Arial" w:cs="Arial"/>
                <w:sz w:val="22"/>
                <w:szCs w:val="22"/>
              </w:rPr>
              <w:t>μm</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keičiamas</w:t>
            </w:r>
            <w:proofErr w:type="spellEnd"/>
            <w:r w:rsidRPr="00E06482">
              <w:rPr>
                <w:rFonts w:ascii="Arial" w:eastAsia="Calibri" w:hAnsi="Arial" w:cs="Arial"/>
                <w:sz w:val="22"/>
                <w:szCs w:val="22"/>
              </w:rPr>
              <w:t xml:space="preserve"> iki 3072 x 2048</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B0267B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2615EEC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6713AF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0EF3659" w14:textId="77777777" w:rsidR="00E14656" w:rsidRPr="00E06482" w:rsidRDefault="00E14656" w:rsidP="004E39A1">
            <w:pPr>
              <w:spacing w:after="0" w:line="288" w:lineRule="auto"/>
              <w:rPr>
                <w:rFonts w:ascii="Arial" w:eastAsia="Calibri" w:hAnsi="Arial" w:cs="Arial"/>
                <w:sz w:val="22"/>
                <w:szCs w:val="22"/>
              </w:rPr>
            </w:pPr>
            <w:proofErr w:type="spellStart"/>
            <w:proofErr w:type="gramStart"/>
            <w:r w:rsidRPr="00E06482">
              <w:rPr>
                <w:rFonts w:ascii="Arial" w:eastAsia="Calibri" w:hAnsi="Arial" w:cs="Arial"/>
                <w:sz w:val="22"/>
                <w:szCs w:val="22"/>
              </w:rPr>
              <w:t>Maksimalus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vaizdo</w:t>
            </w:r>
            <w:proofErr w:type="spellEnd"/>
            <w:proofErr w:type="gram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kamerų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kadrų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dažnio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šiluminis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jutiklis</w:t>
            </w:r>
            <w:proofErr w:type="spellEnd"/>
            <w:r w:rsidRPr="00E06482">
              <w:rPr>
                <w:rFonts w:ascii="Arial" w:eastAsia="Calibri" w:hAnsi="Arial" w:cs="Arial"/>
                <w:sz w:val="22"/>
                <w:szCs w:val="22"/>
              </w:rPr>
              <w:t xml:space="preserve"> arba </w:t>
            </w:r>
            <w:proofErr w:type="spellStart"/>
            <w:r w:rsidRPr="00E06482">
              <w:rPr>
                <w:rFonts w:ascii="Arial" w:eastAsia="Calibri" w:hAnsi="Arial" w:cs="Arial"/>
                <w:sz w:val="22"/>
                <w:szCs w:val="22"/>
              </w:rPr>
              <w:t>šiluminis</w:t>
            </w:r>
            <w:proofErr w:type="spellEnd"/>
            <w:r w:rsidRPr="00E06482">
              <w:rPr>
                <w:rFonts w:ascii="Arial" w:eastAsia="Calibri" w:hAnsi="Arial" w:cs="Arial"/>
                <w:sz w:val="22"/>
                <w:szCs w:val="22"/>
              </w:rPr>
              <w:t xml:space="preserve"> + </w:t>
            </w:r>
            <w:proofErr w:type="spellStart"/>
            <w:r w:rsidRPr="00E06482">
              <w:rPr>
                <w:rFonts w:ascii="Arial" w:eastAsia="Calibri" w:hAnsi="Arial" w:cs="Arial"/>
                <w:sz w:val="22"/>
                <w:szCs w:val="22"/>
              </w:rPr>
              <w:t>optinio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jutiklio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modulis</w:t>
            </w:r>
            <w:proofErr w:type="spellEnd"/>
            <w:r w:rsidRPr="00E06482">
              <w:rPr>
                <w:rFonts w:ascii="Arial" w:eastAsia="Calibri" w:hAnsi="Arial" w:cs="Arial"/>
                <w:sz w:val="22"/>
                <w:szCs w:val="22"/>
              </w:rPr>
              <w:t xml:space="preserve"> - 9 </w:t>
            </w:r>
            <w:proofErr w:type="spellStart"/>
            <w:r w:rsidRPr="00E06482">
              <w:rPr>
                <w:rFonts w:ascii="Arial" w:eastAsia="Calibri" w:hAnsi="Arial" w:cs="Arial"/>
                <w:sz w:val="22"/>
                <w:szCs w:val="22"/>
              </w:rPr>
              <w:t>kadrai</w:t>
            </w:r>
            <w:proofErr w:type="spellEnd"/>
            <w:r w:rsidRPr="00E06482">
              <w:rPr>
                <w:rFonts w:ascii="Arial" w:eastAsia="Calibri" w:hAnsi="Arial" w:cs="Arial"/>
                <w:sz w:val="22"/>
                <w:szCs w:val="22"/>
              </w:rPr>
              <w:t xml:space="preserve"> per </w:t>
            </w:r>
            <w:proofErr w:type="spellStart"/>
            <w:r w:rsidRPr="00E06482">
              <w:rPr>
                <w:rFonts w:ascii="Arial" w:eastAsia="Calibri" w:hAnsi="Arial" w:cs="Arial"/>
                <w:sz w:val="22"/>
                <w:szCs w:val="22"/>
              </w:rPr>
              <w:t>sekundę</w:t>
            </w:r>
            <w:proofErr w:type="spellEnd"/>
            <w:r w:rsidRPr="00E06482">
              <w:rPr>
                <w:rFonts w:ascii="Arial" w:eastAsia="Calibri" w:hAnsi="Arial" w:cs="Arial"/>
                <w:sz w:val="22"/>
                <w:szCs w:val="22"/>
              </w:rPr>
              <w:t xml:space="preserve"> (fps)</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404C56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5DCAA30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276843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6.35</w:t>
            </w:r>
          </w:p>
        </w:tc>
        <w:tc>
          <w:tcPr>
            <w:tcW w:w="2078" w:type="pct"/>
            <w:tcBorders>
              <w:top w:val="single" w:sz="4" w:space="0" w:color="auto"/>
              <w:left w:val="single" w:sz="4" w:space="0" w:color="auto"/>
              <w:bottom w:val="single" w:sz="4" w:space="0" w:color="auto"/>
              <w:right w:val="single" w:sz="4" w:space="0" w:color="auto"/>
            </w:tcBorders>
            <w:vAlign w:val="center"/>
          </w:tcPr>
          <w:p w14:paraId="07BAFAB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w:t>
            </w:r>
            <w:proofErr w:type="spellStart"/>
            <w:proofErr w:type="gramStart"/>
            <w:r w:rsidRPr="00E06482">
              <w:rPr>
                <w:rFonts w:ascii="Arial" w:eastAsia="Calibri" w:hAnsi="Arial" w:cs="Arial"/>
                <w:sz w:val="22"/>
                <w:szCs w:val="22"/>
              </w:rPr>
              <w:t>MxPEG</w:t>
            </w:r>
            <w:proofErr w:type="spellEnd"/>
            <w:r w:rsidRPr="00E06482">
              <w:rPr>
                <w:rFonts w:ascii="Arial" w:eastAsia="Calibri" w:hAnsi="Arial" w:cs="Arial"/>
                <w:sz w:val="22"/>
                <w:szCs w:val="22"/>
              </w:rPr>
              <w:t>“</w:t>
            </w:r>
            <w:proofErr w:type="gramEnd"/>
            <w:r w:rsidRPr="00E06482">
              <w:rPr>
                <w:rFonts w:ascii="Arial" w:eastAsia="Calibri" w:hAnsi="Arial" w:cs="Arial"/>
                <w:sz w:val="22"/>
                <w:szCs w:val="22"/>
              </w:rPr>
              <w:t xml:space="preserve">: 42@HD (1280x720), 34@„Full </w:t>
            </w:r>
            <w:proofErr w:type="gramStart"/>
            <w:r w:rsidRPr="00E06482">
              <w:rPr>
                <w:rFonts w:ascii="Arial" w:eastAsia="Calibri" w:hAnsi="Arial" w:cs="Arial"/>
                <w:sz w:val="22"/>
                <w:szCs w:val="22"/>
              </w:rPr>
              <w:t>HD“</w:t>
            </w:r>
            <w:proofErr w:type="gramEnd"/>
            <w:r w:rsidRPr="00E06482">
              <w:rPr>
                <w:rFonts w:ascii="Arial" w:eastAsia="Calibri" w:hAnsi="Arial" w:cs="Arial"/>
                <w:sz w:val="22"/>
                <w:szCs w:val="22"/>
              </w:rPr>
              <w:t>, 24@QXGA,</w:t>
            </w:r>
          </w:p>
          <w:p w14:paraId="2B31E67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15@5MP, 12@6MP, 6@2x 6MP</w:t>
            </w:r>
          </w:p>
          <w:p w14:paraId="34628FB0" w14:textId="77777777" w:rsidR="00E14656" w:rsidRPr="00E06482" w:rsidRDefault="00E14656" w:rsidP="004E39A1">
            <w:pPr>
              <w:spacing w:after="0" w:line="288" w:lineRule="auto"/>
              <w:rPr>
                <w:rFonts w:ascii="Arial" w:eastAsia="Calibri" w:hAnsi="Arial" w:cs="Arial"/>
                <w:sz w:val="22"/>
                <w:szCs w:val="22"/>
              </w:rPr>
            </w:pPr>
          </w:p>
        </w:tc>
        <w:tc>
          <w:tcPr>
            <w:tcW w:w="2536" w:type="pct"/>
            <w:tcBorders>
              <w:top w:val="single" w:sz="4" w:space="0" w:color="auto"/>
              <w:left w:val="single" w:sz="4" w:space="0" w:color="auto"/>
              <w:bottom w:val="single" w:sz="4" w:space="0" w:color="auto"/>
              <w:right w:val="single" w:sz="4" w:space="0" w:color="auto"/>
            </w:tcBorders>
            <w:vAlign w:val="center"/>
            <w:hideMark/>
          </w:tcPr>
          <w:p w14:paraId="442F187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73EBB99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1DC87C0"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450AC8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MJPEG: 26@HD (1280x720), 13@„Full </w:t>
            </w:r>
            <w:proofErr w:type="gramStart"/>
            <w:r w:rsidRPr="00E06482">
              <w:rPr>
                <w:rFonts w:ascii="Arial" w:eastAsia="Calibri" w:hAnsi="Arial" w:cs="Arial"/>
                <w:sz w:val="22"/>
                <w:szCs w:val="22"/>
              </w:rPr>
              <w:t>HD“</w:t>
            </w:r>
            <w:proofErr w:type="gramEnd"/>
            <w:r w:rsidRPr="00E06482">
              <w:rPr>
                <w:rFonts w:ascii="Arial" w:eastAsia="Calibri" w:hAnsi="Arial" w:cs="Arial"/>
                <w:sz w:val="22"/>
                <w:szCs w:val="22"/>
              </w:rPr>
              <w:t>, 9@QXGA, 5@5MP, 4@6MP, 2@2x 6MP</w:t>
            </w:r>
          </w:p>
        </w:tc>
        <w:tc>
          <w:tcPr>
            <w:tcW w:w="2536" w:type="pct"/>
            <w:tcBorders>
              <w:top w:val="single" w:sz="4" w:space="0" w:color="auto"/>
              <w:left w:val="single" w:sz="4" w:space="0" w:color="auto"/>
              <w:bottom w:val="single" w:sz="4" w:space="0" w:color="auto"/>
              <w:right w:val="single" w:sz="4" w:space="0" w:color="auto"/>
            </w:tcBorders>
            <w:vAlign w:val="center"/>
            <w:hideMark/>
          </w:tcPr>
          <w:p w14:paraId="65F7F12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3369B8C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53BADD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D8834B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 xml:space="preserve">H.264: 25@„Full </w:t>
            </w:r>
            <w:proofErr w:type="gramStart"/>
            <w:r w:rsidRPr="00E06482">
              <w:rPr>
                <w:rFonts w:ascii="Arial" w:eastAsia="Calibri" w:hAnsi="Arial" w:cs="Arial"/>
                <w:sz w:val="22"/>
                <w:szCs w:val="22"/>
              </w:rPr>
              <w:t>HD“</w:t>
            </w:r>
            <w:proofErr w:type="gramEnd"/>
            <w:r w:rsidRPr="00E06482">
              <w:rPr>
                <w:rFonts w:ascii="Arial" w:eastAsia="Calibri" w:hAnsi="Arial" w:cs="Arial"/>
                <w:sz w:val="22"/>
                <w:szCs w:val="22"/>
              </w:rPr>
              <w:t>, 20@QXGA</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D5B521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22FB7272"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9E2F54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2E85ABF"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4 GB „</w:t>
            </w:r>
            <w:proofErr w:type="gramStart"/>
            <w:r w:rsidRPr="00E06482">
              <w:rPr>
                <w:rFonts w:ascii="Arial" w:eastAsia="Calibri" w:hAnsi="Arial" w:cs="Arial"/>
                <w:sz w:val="22"/>
                <w:szCs w:val="22"/>
              </w:rPr>
              <w:t xml:space="preserve">microSD“ </w:t>
            </w:r>
            <w:proofErr w:type="spellStart"/>
            <w:r w:rsidRPr="00E06482">
              <w:rPr>
                <w:rFonts w:ascii="Arial" w:eastAsia="Calibri" w:hAnsi="Arial" w:cs="Arial"/>
                <w:sz w:val="22"/>
                <w:szCs w:val="22"/>
              </w:rPr>
              <w:t>koretelėje</w:t>
            </w:r>
            <w:proofErr w:type="spellEnd"/>
            <w:proofErr w:type="gram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telpančių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nuotraukų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kiekis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vidinis</w:t>
            </w:r>
            <w:proofErr w:type="spellEnd"/>
            <w:r w:rsidRPr="00E06482">
              <w:rPr>
                <w:rFonts w:ascii="Arial" w:eastAsia="Calibri" w:hAnsi="Arial" w:cs="Arial"/>
                <w:sz w:val="22"/>
                <w:szCs w:val="22"/>
              </w:rPr>
              <w:t xml:space="preserve"> DVR): CIF: 250 000, VGA: 125 000, HD: 40 000, QXGA: 20 000, 6MP: 10 000</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6EDFC7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Būtina</w:t>
            </w:r>
          </w:p>
        </w:tc>
      </w:tr>
      <w:tr w:rsidR="00E14656" w:rsidRPr="00E06482" w14:paraId="085A1C7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236233C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6.39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969A4F4"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Vaizdo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matrica</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34E9CC9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 xml:space="preserve">Ne </w:t>
            </w:r>
            <w:proofErr w:type="spellStart"/>
            <w:r w:rsidRPr="00E06482">
              <w:rPr>
                <w:rFonts w:ascii="Arial" w:eastAsia="Calibri" w:hAnsi="Arial" w:cs="Arial"/>
                <w:bCs/>
                <w:sz w:val="22"/>
                <w:szCs w:val="22"/>
              </w:rPr>
              <w:t>mažesnė</w:t>
            </w:r>
            <w:proofErr w:type="spellEnd"/>
            <w:r w:rsidRPr="00E06482">
              <w:rPr>
                <w:rFonts w:ascii="Arial" w:eastAsia="Calibri" w:hAnsi="Arial" w:cs="Arial"/>
                <w:bCs/>
                <w:sz w:val="22"/>
                <w:szCs w:val="22"/>
              </w:rPr>
              <w:t xml:space="preserve"> kaip</w:t>
            </w:r>
            <w:r w:rsidRPr="00E06482">
              <w:rPr>
                <w:rFonts w:ascii="Arial" w:eastAsia="Calibri" w:hAnsi="Arial" w:cs="Arial"/>
                <w:sz w:val="22"/>
                <w:szCs w:val="22"/>
                <w:lang w:val="en-GB"/>
              </w:rPr>
              <w:t xml:space="preserve"> </w:t>
            </w:r>
            <w:r w:rsidRPr="00E06482">
              <w:rPr>
                <w:rFonts w:ascii="Arial" w:eastAsia="Calibri" w:hAnsi="Arial" w:cs="Arial"/>
                <w:bCs/>
                <w:sz w:val="22"/>
                <w:szCs w:val="22"/>
              </w:rPr>
              <w:t>1/1,8“</w:t>
            </w:r>
          </w:p>
        </w:tc>
      </w:tr>
      <w:tr w:rsidR="00E14656" w:rsidRPr="00E06482" w14:paraId="096ED131"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403AF45"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C67A4F6"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Raiška</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4F30425D"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Ne mažiau </w:t>
            </w:r>
            <w:proofErr w:type="gramStart"/>
            <w:r w:rsidRPr="00E06482">
              <w:rPr>
                <w:rFonts w:ascii="Arial" w:eastAsia="Calibri" w:hAnsi="Arial" w:cs="Arial"/>
                <w:bCs/>
                <w:sz w:val="22"/>
                <w:szCs w:val="22"/>
              </w:rPr>
              <w:t xml:space="preserve">kaip </w:t>
            </w:r>
            <w:r w:rsidRPr="00E06482">
              <w:rPr>
                <w:rFonts w:ascii="Arial" w:eastAsia="Calibri" w:hAnsi="Arial" w:cs="Arial"/>
                <w:sz w:val="22"/>
                <w:szCs w:val="22"/>
                <w:lang w:val="fr-FR"/>
              </w:rPr>
              <w:t xml:space="preserve"> </w:t>
            </w:r>
            <w:r w:rsidRPr="00E06482">
              <w:rPr>
                <w:rFonts w:ascii="Arial" w:eastAsia="Calibri" w:hAnsi="Arial" w:cs="Arial"/>
                <w:bCs/>
                <w:sz w:val="22"/>
                <w:szCs w:val="22"/>
              </w:rPr>
              <w:t>6</w:t>
            </w:r>
            <w:proofErr w:type="gramEnd"/>
            <w:r w:rsidRPr="00E06482">
              <w:rPr>
                <w:rFonts w:ascii="Arial" w:eastAsia="Calibri" w:hAnsi="Arial" w:cs="Arial"/>
                <w:bCs/>
                <w:sz w:val="22"/>
                <w:szCs w:val="22"/>
              </w:rPr>
              <w:t>MP (3072x2048)</w:t>
            </w:r>
          </w:p>
        </w:tc>
      </w:tr>
      <w:tr w:rsidR="00E14656" w:rsidRPr="00E06482" w14:paraId="583569DA"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7B5BEB63"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06223B6"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Jautrumas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šviesai</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2000C294"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Ne </w:t>
            </w:r>
            <w:proofErr w:type="spellStart"/>
            <w:r w:rsidRPr="00E06482">
              <w:rPr>
                <w:rFonts w:ascii="Arial" w:eastAsia="Calibri" w:hAnsi="Arial" w:cs="Arial"/>
                <w:bCs/>
                <w:sz w:val="22"/>
                <w:szCs w:val="22"/>
              </w:rPr>
              <w:t>prasčiau</w:t>
            </w:r>
            <w:proofErr w:type="spellEnd"/>
            <w:r w:rsidRPr="00E06482">
              <w:rPr>
                <w:rFonts w:ascii="Arial" w:eastAsia="Calibri" w:hAnsi="Arial" w:cs="Arial"/>
                <w:bCs/>
                <w:sz w:val="22"/>
                <w:szCs w:val="22"/>
              </w:rPr>
              <w:t xml:space="preserve"> </w:t>
            </w:r>
            <w:proofErr w:type="gramStart"/>
            <w:r w:rsidRPr="00E06482">
              <w:rPr>
                <w:rFonts w:ascii="Arial" w:eastAsia="Calibri" w:hAnsi="Arial" w:cs="Arial"/>
                <w:bCs/>
                <w:sz w:val="22"/>
                <w:szCs w:val="22"/>
              </w:rPr>
              <w:t xml:space="preserve">kaip </w:t>
            </w:r>
            <w:r w:rsidRPr="00E06482">
              <w:rPr>
                <w:rFonts w:ascii="Arial" w:eastAsia="Calibri" w:hAnsi="Arial" w:cs="Arial"/>
                <w:sz w:val="22"/>
                <w:szCs w:val="22"/>
                <w:lang w:val="en-GB"/>
              </w:rPr>
              <w:t xml:space="preserve"> </w:t>
            </w:r>
            <w:proofErr w:type="spellStart"/>
            <w:r w:rsidRPr="00E06482">
              <w:rPr>
                <w:rFonts w:ascii="Arial" w:eastAsia="Calibri" w:hAnsi="Arial" w:cs="Arial"/>
                <w:bCs/>
                <w:sz w:val="22"/>
                <w:szCs w:val="22"/>
              </w:rPr>
              <w:t>spalvotai</w:t>
            </w:r>
            <w:proofErr w:type="spellEnd"/>
            <w:proofErr w:type="gramEnd"/>
            <w:r w:rsidRPr="00E06482">
              <w:rPr>
                <w:rFonts w:ascii="Arial" w:eastAsia="Calibri" w:hAnsi="Arial" w:cs="Arial"/>
                <w:bCs/>
                <w:sz w:val="22"/>
                <w:szCs w:val="22"/>
              </w:rPr>
              <w:t xml:space="preserve"> (day): 0,1 lx @ 1/60s; 0,005 lx @ 1s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juodai</w:t>
            </w:r>
            <w:proofErr w:type="spellEnd"/>
            <w:r w:rsidRPr="00E06482">
              <w:rPr>
                <w:rFonts w:ascii="Arial" w:eastAsia="Calibri" w:hAnsi="Arial" w:cs="Arial"/>
                <w:bCs/>
                <w:sz w:val="22"/>
                <w:szCs w:val="22"/>
              </w:rPr>
              <w:t xml:space="preserve"> </w:t>
            </w:r>
            <w:proofErr w:type="spellStart"/>
            <w:proofErr w:type="gramStart"/>
            <w:r w:rsidRPr="00E06482">
              <w:rPr>
                <w:rFonts w:ascii="Arial" w:eastAsia="Calibri" w:hAnsi="Arial" w:cs="Arial"/>
                <w:bCs/>
                <w:sz w:val="22"/>
                <w:szCs w:val="22"/>
              </w:rPr>
              <w:t>balta</w:t>
            </w:r>
            <w:proofErr w:type="spellEnd"/>
            <w:r w:rsidRPr="00E06482">
              <w:rPr>
                <w:rFonts w:ascii="Arial" w:eastAsia="Calibri" w:hAnsi="Arial" w:cs="Arial"/>
                <w:bCs/>
                <w:sz w:val="22"/>
                <w:szCs w:val="22"/>
              </w:rPr>
              <w:t xml:space="preserve"> </w:t>
            </w:r>
            <w:r w:rsidRPr="00E06482">
              <w:rPr>
                <w:rFonts w:ascii="Arial" w:eastAsia="Calibri" w:hAnsi="Arial" w:cs="Arial"/>
                <w:sz w:val="22"/>
                <w:szCs w:val="22"/>
                <w:lang w:val="en-GB"/>
              </w:rPr>
              <w:t xml:space="preserve"> </w:t>
            </w:r>
            <w:r w:rsidRPr="00E06482">
              <w:rPr>
                <w:rFonts w:ascii="Arial" w:eastAsia="Calibri" w:hAnsi="Arial" w:cs="Arial"/>
                <w:bCs/>
                <w:sz w:val="22"/>
                <w:szCs w:val="22"/>
              </w:rPr>
              <w:t>(</w:t>
            </w:r>
            <w:proofErr w:type="gramEnd"/>
            <w:r w:rsidRPr="00E06482">
              <w:rPr>
                <w:rFonts w:ascii="Arial" w:eastAsia="Calibri" w:hAnsi="Arial" w:cs="Arial"/>
                <w:bCs/>
                <w:sz w:val="22"/>
                <w:szCs w:val="22"/>
              </w:rPr>
              <w:t>night): 0,02 lx @ 1/60s; 0,001 lx @ 1s</w:t>
            </w:r>
          </w:p>
        </w:tc>
      </w:tr>
      <w:tr w:rsidR="00E14656" w:rsidRPr="00650283" w14:paraId="7EDDCB44"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42AB1F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6.42</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4FA9F3C"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Darbinė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temperatūra</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5DBB8B59" w14:textId="77777777" w:rsidR="00E14656" w:rsidRPr="00E06482" w:rsidRDefault="00E14656" w:rsidP="004E39A1">
            <w:pPr>
              <w:spacing w:after="0" w:line="288" w:lineRule="auto"/>
              <w:rPr>
                <w:rFonts w:ascii="Arial" w:eastAsia="Calibri" w:hAnsi="Arial" w:cs="Arial"/>
                <w:bCs/>
                <w:sz w:val="22"/>
                <w:szCs w:val="22"/>
                <w:lang w:val="pl-PL"/>
              </w:rPr>
            </w:pPr>
            <w:r w:rsidRPr="00E06482">
              <w:rPr>
                <w:rFonts w:ascii="Arial" w:eastAsia="Calibri" w:hAnsi="Arial" w:cs="Arial"/>
                <w:bCs/>
                <w:sz w:val="22"/>
                <w:szCs w:val="22"/>
                <w:lang w:val="pl-PL"/>
              </w:rPr>
              <w:t xml:space="preserve">Ne prasčiau kaip </w:t>
            </w:r>
            <w:r w:rsidRPr="00E06482">
              <w:rPr>
                <w:rFonts w:ascii="Arial" w:eastAsia="Calibri" w:hAnsi="Arial" w:cs="Arial"/>
                <w:sz w:val="22"/>
                <w:szCs w:val="22"/>
                <w:lang w:val="fr-FR"/>
              </w:rPr>
              <w:t xml:space="preserve"> </w:t>
            </w:r>
            <w:r w:rsidRPr="00E06482">
              <w:rPr>
                <w:rFonts w:ascii="Arial" w:eastAsia="Calibri" w:hAnsi="Arial" w:cs="Arial"/>
                <w:bCs/>
                <w:sz w:val="22"/>
                <w:szCs w:val="22"/>
                <w:lang w:val="pl-PL"/>
              </w:rPr>
              <w:t>0 ... 40 °C (32 ... 104 °F)</w:t>
            </w:r>
          </w:p>
        </w:tc>
      </w:tr>
      <w:tr w:rsidR="00E14656" w:rsidRPr="00E06482" w14:paraId="242CEAE3"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DCBEC29"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lastRenderedPageBreak/>
              <w:t>6.43</w:t>
            </w:r>
          </w:p>
        </w:tc>
        <w:tc>
          <w:tcPr>
            <w:tcW w:w="2078" w:type="pct"/>
            <w:tcBorders>
              <w:top w:val="single" w:sz="4" w:space="0" w:color="auto"/>
              <w:left w:val="single" w:sz="4" w:space="0" w:color="auto"/>
              <w:bottom w:val="single" w:sz="4" w:space="0" w:color="auto"/>
              <w:right w:val="single" w:sz="4" w:space="0" w:color="auto"/>
            </w:tcBorders>
            <w:vAlign w:val="center"/>
            <w:hideMark/>
          </w:tcPr>
          <w:p w14:paraId="332FAF7F"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Atsparumas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aplinkos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poveikiui</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476C635E"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Ne </w:t>
            </w:r>
            <w:proofErr w:type="spellStart"/>
            <w:r w:rsidRPr="00E06482">
              <w:rPr>
                <w:rFonts w:ascii="Arial" w:eastAsia="Calibri" w:hAnsi="Arial" w:cs="Arial"/>
                <w:bCs/>
                <w:sz w:val="22"/>
                <w:szCs w:val="22"/>
              </w:rPr>
              <w:t>prasčiau</w:t>
            </w:r>
            <w:proofErr w:type="spellEnd"/>
            <w:r w:rsidRPr="00E06482">
              <w:rPr>
                <w:rFonts w:ascii="Arial" w:eastAsia="Calibri" w:hAnsi="Arial" w:cs="Arial"/>
                <w:bCs/>
                <w:sz w:val="22"/>
                <w:szCs w:val="22"/>
              </w:rPr>
              <w:t xml:space="preserve"> kaip</w:t>
            </w:r>
            <w:r w:rsidRPr="00E06482">
              <w:rPr>
                <w:rFonts w:ascii="Arial" w:eastAsia="Calibri" w:hAnsi="Arial" w:cs="Arial"/>
                <w:sz w:val="22"/>
                <w:szCs w:val="22"/>
                <w:lang w:val="en-GB"/>
              </w:rPr>
              <w:t xml:space="preserve"> </w:t>
            </w:r>
            <w:r w:rsidRPr="00E06482">
              <w:rPr>
                <w:rFonts w:ascii="Arial" w:eastAsia="Calibri" w:hAnsi="Arial" w:cs="Arial"/>
                <w:bCs/>
                <w:sz w:val="22"/>
                <w:szCs w:val="22"/>
              </w:rPr>
              <w:t>IP30</w:t>
            </w:r>
          </w:p>
        </w:tc>
      </w:tr>
      <w:tr w:rsidR="00E14656" w:rsidRPr="00E06482" w14:paraId="28B86D70"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A3BC2D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6.44</w:t>
            </w:r>
          </w:p>
        </w:tc>
        <w:tc>
          <w:tcPr>
            <w:tcW w:w="2078" w:type="pct"/>
            <w:tcBorders>
              <w:top w:val="single" w:sz="4" w:space="0" w:color="auto"/>
              <w:left w:val="single" w:sz="4" w:space="0" w:color="auto"/>
              <w:bottom w:val="single" w:sz="4" w:space="0" w:color="auto"/>
              <w:right w:val="single" w:sz="4" w:space="0" w:color="auto"/>
            </w:tcBorders>
            <w:vAlign w:val="center"/>
            <w:hideMark/>
          </w:tcPr>
          <w:p w14:paraId="11AF34D6"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Atsparumas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smūgiams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098AB117"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 xml:space="preserve">Ne </w:t>
            </w:r>
            <w:proofErr w:type="spellStart"/>
            <w:r w:rsidRPr="00E06482">
              <w:rPr>
                <w:rFonts w:ascii="Arial" w:eastAsia="Calibri" w:hAnsi="Arial" w:cs="Arial"/>
                <w:bCs/>
                <w:sz w:val="22"/>
                <w:szCs w:val="22"/>
              </w:rPr>
              <w:t>prasčiau</w:t>
            </w:r>
            <w:proofErr w:type="spellEnd"/>
            <w:r w:rsidRPr="00E06482">
              <w:rPr>
                <w:rFonts w:ascii="Arial" w:eastAsia="Calibri" w:hAnsi="Arial" w:cs="Arial"/>
                <w:bCs/>
                <w:sz w:val="22"/>
                <w:szCs w:val="22"/>
              </w:rPr>
              <w:t xml:space="preserve"> kaip IK06</w:t>
            </w:r>
          </w:p>
        </w:tc>
      </w:tr>
      <w:tr w:rsidR="00E14656" w:rsidRPr="00E06482" w14:paraId="75012F06"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64B305D"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6.45</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D8B2EFC"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Cs/>
                <w:sz w:val="22"/>
                <w:szCs w:val="22"/>
              </w:rPr>
              <w:t xml:space="preserve">Micro SD </w:t>
            </w:r>
            <w:proofErr w:type="spellStart"/>
            <w:r w:rsidRPr="00E06482">
              <w:rPr>
                <w:rFonts w:ascii="Arial" w:eastAsia="Calibri" w:hAnsi="Arial" w:cs="Arial"/>
                <w:bCs/>
                <w:sz w:val="22"/>
                <w:szCs w:val="22"/>
              </w:rPr>
              <w:t>kortelės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lizdas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6F965329"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 xml:space="preserve">Turi būti </w:t>
            </w:r>
            <w:proofErr w:type="spellStart"/>
            <w:r w:rsidRPr="00E06482">
              <w:rPr>
                <w:rFonts w:ascii="Arial" w:eastAsia="Calibri" w:hAnsi="Arial" w:cs="Arial"/>
                <w:bCs/>
                <w:sz w:val="22"/>
                <w:szCs w:val="22"/>
              </w:rPr>
              <w:t>ir</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palaikyti</w:t>
            </w:r>
            <w:proofErr w:type="spellEnd"/>
            <w:r w:rsidRPr="00E06482">
              <w:rPr>
                <w:rFonts w:ascii="Arial" w:eastAsia="Calibri" w:hAnsi="Arial" w:cs="Arial"/>
                <w:bCs/>
                <w:sz w:val="22"/>
                <w:szCs w:val="22"/>
              </w:rPr>
              <w:t xml:space="preserve"> ne </w:t>
            </w:r>
            <w:proofErr w:type="spellStart"/>
            <w:r w:rsidRPr="00E06482">
              <w:rPr>
                <w:rFonts w:ascii="Arial" w:eastAsia="Calibri" w:hAnsi="Arial" w:cs="Arial"/>
                <w:bCs/>
                <w:sz w:val="22"/>
                <w:szCs w:val="22"/>
              </w:rPr>
              <w:t>mažesnes</w:t>
            </w:r>
            <w:proofErr w:type="spellEnd"/>
            <w:r w:rsidRPr="00E06482">
              <w:rPr>
                <w:rFonts w:ascii="Arial" w:eastAsia="Calibri" w:hAnsi="Arial" w:cs="Arial"/>
                <w:bCs/>
                <w:sz w:val="22"/>
                <w:szCs w:val="22"/>
              </w:rPr>
              <w:t xml:space="preserve"> kaip 256 GB </w:t>
            </w:r>
            <w:proofErr w:type="spellStart"/>
            <w:r w:rsidRPr="00E06482">
              <w:rPr>
                <w:rFonts w:ascii="Arial" w:eastAsia="Calibri" w:hAnsi="Arial" w:cs="Arial"/>
                <w:bCs/>
                <w:sz w:val="22"/>
                <w:szCs w:val="22"/>
              </w:rPr>
              <w:t>korteles</w:t>
            </w:r>
            <w:proofErr w:type="spellEnd"/>
          </w:p>
        </w:tc>
      </w:tr>
      <w:tr w:rsidR="00E14656" w:rsidRPr="00E06482" w14:paraId="796DCD07"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4975DF02"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6.46</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9F923DF"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Vidinė</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atmintis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75E1FB2C"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Ne mažiau kaip 1 GB</w:t>
            </w:r>
          </w:p>
        </w:tc>
      </w:tr>
      <w:tr w:rsidR="00E14656" w:rsidRPr="00E06482" w14:paraId="62AC95C2"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045F841A"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6.47</w:t>
            </w:r>
          </w:p>
        </w:tc>
        <w:tc>
          <w:tcPr>
            <w:tcW w:w="2078" w:type="pct"/>
            <w:tcBorders>
              <w:top w:val="single" w:sz="4" w:space="0" w:color="auto"/>
              <w:left w:val="single" w:sz="4" w:space="0" w:color="auto"/>
              <w:bottom w:val="single" w:sz="4" w:space="0" w:color="auto"/>
              <w:right w:val="single" w:sz="4" w:space="0" w:color="auto"/>
            </w:tcBorders>
            <w:vAlign w:val="center"/>
            <w:hideMark/>
          </w:tcPr>
          <w:p w14:paraId="5F5B84FA" w14:textId="77777777" w:rsidR="00E14656" w:rsidRPr="00E06482" w:rsidRDefault="00E14656" w:rsidP="004E39A1">
            <w:pPr>
              <w:spacing w:after="0" w:line="288" w:lineRule="auto"/>
              <w:rPr>
                <w:rFonts w:ascii="Arial" w:eastAsia="Calibri" w:hAnsi="Arial" w:cs="Arial"/>
                <w:sz w:val="22"/>
                <w:szCs w:val="22"/>
              </w:rPr>
            </w:pPr>
            <w:proofErr w:type="spellStart"/>
            <w:r w:rsidRPr="00E06482">
              <w:rPr>
                <w:rFonts w:ascii="Arial" w:eastAsia="Calibri" w:hAnsi="Arial" w:cs="Arial"/>
                <w:bCs/>
                <w:sz w:val="22"/>
                <w:szCs w:val="22"/>
              </w:rPr>
              <w:t>Horizontalus</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matymo</w:t>
            </w:r>
            <w:proofErr w:type="spellEnd"/>
            <w:r w:rsidRPr="00E06482">
              <w:rPr>
                <w:rFonts w:ascii="Arial" w:eastAsia="Calibri" w:hAnsi="Arial" w:cs="Arial"/>
                <w:bCs/>
                <w:sz w:val="22"/>
                <w:szCs w:val="22"/>
              </w:rPr>
              <w:t xml:space="preserve"> </w:t>
            </w:r>
            <w:proofErr w:type="spellStart"/>
            <w:r w:rsidRPr="00E06482">
              <w:rPr>
                <w:rFonts w:ascii="Arial" w:eastAsia="Calibri" w:hAnsi="Arial" w:cs="Arial"/>
                <w:bCs/>
                <w:sz w:val="22"/>
                <w:szCs w:val="22"/>
              </w:rPr>
              <w:t>kampas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5509591D"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Ne mažiau kaip 100°</w:t>
            </w:r>
          </w:p>
        </w:tc>
      </w:tr>
      <w:tr w:rsidR="00E14656" w:rsidRPr="00650283" w14:paraId="2E47FAEC"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1FA26B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6.48</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4AC2242"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Montavimas</w:t>
            </w:r>
            <w:proofErr w:type="spellEnd"/>
          </w:p>
        </w:tc>
        <w:tc>
          <w:tcPr>
            <w:tcW w:w="2536" w:type="pct"/>
            <w:tcBorders>
              <w:top w:val="single" w:sz="4" w:space="0" w:color="auto"/>
              <w:left w:val="single" w:sz="4" w:space="0" w:color="auto"/>
              <w:bottom w:val="single" w:sz="4" w:space="0" w:color="auto"/>
              <w:right w:val="single" w:sz="4" w:space="0" w:color="auto"/>
            </w:tcBorders>
            <w:vAlign w:val="center"/>
            <w:hideMark/>
          </w:tcPr>
          <w:p w14:paraId="1AAB0769" w14:textId="77777777" w:rsidR="00E14656" w:rsidRPr="00E06482" w:rsidRDefault="00E14656" w:rsidP="004E39A1">
            <w:pPr>
              <w:spacing w:after="0" w:line="288" w:lineRule="auto"/>
              <w:rPr>
                <w:rFonts w:ascii="Arial" w:eastAsia="Calibri" w:hAnsi="Arial" w:cs="Arial"/>
                <w:bCs/>
                <w:sz w:val="22"/>
                <w:szCs w:val="22"/>
                <w:lang w:val="pl-PL"/>
              </w:rPr>
            </w:pPr>
            <w:r w:rsidRPr="00E06482">
              <w:rPr>
                <w:rFonts w:ascii="Arial" w:eastAsia="Calibri" w:hAnsi="Arial" w:cs="Arial"/>
                <w:bCs/>
                <w:sz w:val="22"/>
                <w:szCs w:val="22"/>
                <w:lang w:val="pl-PL"/>
              </w:rPr>
              <w:t>Kamera turi būti komplektuojama su specialiu laikikliu montavimui ant automobilio panele</w:t>
            </w:r>
          </w:p>
        </w:tc>
      </w:tr>
      <w:tr w:rsidR="00E14656" w:rsidRPr="00E06482" w14:paraId="04D140FD"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1A71F6E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6.49</w:t>
            </w:r>
          </w:p>
        </w:tc>
        <w:tc>
          <w:tcPr>
            <w:tcW w:w="2078" w:type="pct"/>
            <w:tcBorders>
              <w:top w:val="single" w:sz="4" w:space="0" w:color="auto"/>
              <w:left w:val="single" w:sz="4" w:space="0" w:color="auto"/>
              <w:bottom w:val="single" w:sz="4" w:space="0" w:color="auto"/>
              <w:right w:val="single" w:sz="4" w:space="0" w:color="auto"/>
            </w:tcBorders>
            <w:vAlign w:val="center"/>
            <w:hideMark/>
          </w:tcPr>
          <w:p w14:paraId="211A5E47" w14:textId="77777777" w:rsidR="00E14656" w:rsidRPr="00E06482" w:rsidRDefault="00E14656" w:rsidP="004E39A1">
            <w:pPr>
              <w:spacing w:after="0" w:line="288" w:lineRule="auto"/>
              <w:rPr>
                <w:rFonts w:ascii="Arial" w:eastAsia="Calibri" w:hAnsi="Arial" w:cs="Arial"/>
                <w:bCs/>
                <w:sz w:val="22"/>
                <w:szCs w:val="22"/>
              </w:rPr>
            </w:pPr>
            <w:proofErr w:type="spellStart"/>
            <w:r w:rsidRPr="00E06482">
              <w:rPr>
                <w:rFonts w:ascii="Arial" w:eastAsia="Calibri" w:hAnsi="Arial" w:cs="Arial"/>
                <w:bCs/>
                <w:sz w:val="22"/>
                <w:szCs w:val="22"/>
              </w:rPr>
              <w:t>MxPEG</w:t>
            </w:r>
            <w:proofErr w:type="spellEnd"/>
            <w:r w:rsidRPr="00E06482">
              <w:rPr>
                <w:rFonts w:ascii="Arial" w:eastAsia="Calibri" w:hAnsi="Arial" w:cs="Arial"/>
                <w:bCs/>
                <w:sz w:val="22"/>
                <w:szCs w:val="22"/>
              </w:rPr>
              <w:t>*</w:t>
            </w:r>
          </w:p>
        </w:tc>
        <w:tc>
          <w:tcPr>
            <w:tcW w:w="2536" w:type="pct"/>
            <w:tcBorders>
              <w:top w:val="single" w:sz="4" w:space="0" w:color="auto"/>
              <w:left w:val="single" w:sz="4" w:space="0" w:color="auto"/>
              <w:bottom w:val="single" w:sz="4" w:space="0" w:color="auto"/>
              <w:right w:val="single" w:sz="4" w:space="0" w:color="auto"/>
            </w:tcBorders>
            <w:vAlign w:val="center"/>
            <w:hideMark/>
          </w:tcPr>
          <w:p w14:paraId="0B9F9985"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42@</w:t>
            </w:r>
            <w:proofErr w:type="gramStart"/>
            <w:r w:rsidRPr="00E06482">
              <w:rPr>
                <w:rFonts w:ascii="Arial" w:eastAsia="Calibri" w:hAnsi="Arial" w:cs="Arial"/>
                <w:bCs/>
                <w:sz w:val="22"/>
                <w:szCs w:val="22"/>
              </w:rPr>
              <w:t>HD(</w:t>
            </w:r>
            <w:proofErr w:type="gramEnd"/>
            <w:r w:rsidRPr="00E06482">
              <w:rPr>
                <w:rFonts w:ascii="Arial" w:eastAsia="Calibri" w:hAnsi="Arial" w:cs="Arial"/>
                <w:bCs/>
                <w:sz w:val="22"/>
                <w:szCs w:val="22"/>
              </w:rPr>
              <w:t>1280x720), 34@Full-HD, 24@QXGA, 15@5Mp, 12@6MP</w:t>
            </w:r>
          </w:p>
        </w:tc>
      </w:tr>
      <w:tr w:rsidR="00E14656" w:rsidRPr="00E06482" w14:paraId="0880219E"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6AB6C9D4"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6.50</w:t>
            </w:r>
          </w:p>
        </w:tc>
        <w:tc>
          <w:tcPr>
            <w:tcW w:w="2078" w:type="pct"/>
            <w:tcBorders>
              <w:top w:val="single" w:sz="4" w:space="0" w:color="auto"/>
              <w:left w:val="single" w:sz="4" w:space="0" w:color="auto"/>
              <w:bottom w:val="single" w:sz="4" w:space="0" w:color="auto"/>
              <w:right w:val="single" w:sz="4" w:space="0" w:color="auto"/>
            </w:tcBorders>
            <w:vAlign w:val="center"/>
            <w:hideMark/>
          </w:tcPr>
          <w:p w14:paraId="0169B265"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MJPEG*</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EED8124"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25@</w:t>
            </w:r>
            <w:proofErr w:type="gramStart"/>
            <w:r w:rsidRPr="00E06482">
              <w:rPr>
                <w:rFonts w:ascii="Arial" w:eastAsia="Calibri" w:hAnsi="Arial" w:cs="Arial"/>
                <w:bCs/>
                <w:sz w:val="22"/>
                <w:szCs w:val="22"/>
              </w:rPr>
              <w:t>HD(</w:t>
            </w:r>
            <w:proofErr w:type="gramEnd"/>
            <w:r w:rsidRPr="00E06482">
              <w:rPr>
                <w:rFonts w:ascii="Arial" w:eastAsia="Calibri" w:hAnsi="Arial" w:cs="Arial"/>
                <w:bCs/>
                <w:sz w:val="22"/>
                <w:szCs w:val="22"/>
              </w:rPr>
              <w:t>1280x720), 13@Full-HD, 9@QXGA, 5@5Mp, 4@6MP</w:t>
            </w:r>
          </w:p>
        </w:tc>
      </w:tr>
      <w:tr w:rsidR="00E14656" w:rsidRPr="00E06482" w14:paraId="076285A0" w14:textId="77777777" w:rsidTr="00106C7C">
        <w:trPr>
          <w:trHeight w:val="170"/>
        </w:trPr>
        <w:tc>
          <w:tcPr>
            <w:tcW w:w="386" w:type="pct"/>
            <w:tcBorders>
              <w:top w:val="single" w:sz="4" w:space="0" w:color="auto"/>
              <w:left w:val="single" w:sz="4" w:space="0" w:color="auto"/>
              <w:bottom w:val="single" w:sz="4" w:space="0" w:color="auto"/>
              <w:right w:val="single" w:sz="4" w:space="0" w:color="auto"/>
            </w:tcBorders>
            <w:noWrap/>
            <w:vAlign w:val="center"/>
            <w:hideMark/>
          </w:tcPr>
          <w:p w14:paraId="369659AE"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6.51</w:t>
            </w:r>
          </w:p>
        </w:tc>
        <w:tc>
          <w:tcPr>
            <w:tcW w:w="2078" w:type="pct"/>
            <w:tcBorders>
              <w:top w:val="single" w:sz="4" w:space="0" w:color="auto"/>
              <w:left w:val="single" w:sz="4" w:space="0" w:color="auto"/>
              <w:bottom w:val="single" w:sz="4" w:space="0" w:color="auto"/>
              <w:right w:val="single" w:sz="4" w:space="0" w:color="auto"/>
            </w:tcBorders>
            <w:vAlign w:val="center"/>
            <w:hideMark/>
          </w:tcPr>
          <w:p w14:paraId="40FB334A"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H.264</w:t>
            </w:r>
          </w:p>
        </w:tc>
        <w:tc>
          <w:tcPr>
            <w:tcW w:w="2536" w:type="pct"/>
            <w:tcBorders>
              <w:top w:val="single" w:sz="4" w:space="0" w:color="auto"/>
              <w:left w:val="single" w:sz="4" w:space="0" w:color="auto"/>
              <w:bottom w:val="single" w:sz="4" w:space="0" w:color="auto"/>
              <w:right w:val="single" w:sz="4" w:space="0" w:color="auto"/>
            </w:tcBorders>
            <w:vAlign w:val="center"/>
            <w:hideMark/>
          </w:tcPr>
          <w:p w14:paraId="7FEB77DE" w14:textId="77777777" w:rsidR="00E14656" w:rsidRPr="00E06482" w:rsidRDefault="00E14656" w:rsidP="004E39A1">
            <w:pPr>
              <w:spacing w:after="0" w:line="288" w:lineRule="auto"/>
              <w:rPr>
                <w:rFonts w:ascii="Arial" w:eastAsia="Calibri" w:hAnsi="Arial" w:cs="Arial"/>
                <w:bCs/>
                <w:sz w:val="22"/>
                <w:szCs w:val="22"/>
              </w:rPr>
            </w:pPr>
            <w:r w:rsidRPr="00E06482">
              <w:rPr>
                <w:rFonts w:ascii="Arial" w:eastAsia="Calibri" w:hAnsi="Arial" w:cs="Arial"/>
                <w:bCs/>
                <w:sz w:val="22"/>
                <w:szCs w:val="22"/>
              </w:rPr>
              <w:t>25@Full-HD, 20@QXGA</w:t>
            </w:r>
          </w:p>
        </w:tc>
      </w:tr>
    </w:tbl>
    <w:p w14:paraId="69ACF5E8" w14:textId="77777777" w:rsidR="00E14656" w:rsidRPr="00E06482" w:rsidRDefault="00E14656" w:rsidP="004E39A1">
      <w:pPr>
        <w:spacing w:after="0" w:line="288" w:lineRule="auto"/>
        <w:jc w:val="center"/>
        <w:rPr>
          <w:rFonts w:ascii="Arial" w:eastAsia="Calibri" w:hAnsi="Arial" w:cs="Arial"/>
          <w:b/>
          <w:bCs/>
          <w:sz w:val="22"/>
          <w:szCs w:val="22"/>
        </w:rPr>
      </w:pPr>
      <w:r w:rsidRPr="00E06482">
        <w:rPr>
          <w:rFonts w:ascii="Arial" w:eastAsia="Calibri" w:hAnsi="Arial" w:cs="Arial"/>
          <w:b/>
          <w:bCs/>
          <w:sz w:val="22"/>
          <w:szCs w:val="22"/>
        </w:rPr>
        <w:t>RFID ĮRANGA IR JOS PALAIKYMAS</w:t>
      </w:r>
    </w:p>
    <w:p w14:paraId="2B62BA9F" w14:textId="77777777" w:rsidR="00E14656" w:rsidRPr="00E06482" w:rsidRDefault="00E14656" w:rsidP="004E39A1">
      <w:pPr>
        <w:numPr>
          <w:ilvl w:val="0"/>
          <w:numId w:val="34"/>
        </w:numPr>
        <w:spacing w:after="0" w:line="288" w:lineRule="auto"/>
        <w:contextualSpacing/>
        <w:rPr>
          <w:rFonts w:ascii="Arial" w:eastAsia="Calibri" w:hAnsi="Arial" w:cs="Arial"/>
          <w:sz w:val="22"/>
          <w:szCs w:val="22"/>
        </w:rPr>
      </w:pPr>
      <w:proofErr w:type="spellStart"/>
      <w:r w:rsidRPr="00E06482">
        <w:rPr>
          <w:rFonts w:ascii="Arial" w:eastAsia="Calibri" w:hAnsi="Arial" w:cs="Arial"/>
          <w:sz w:val="22"/>
          <w:szCs w:val="22"/>
        </w:rPr>
        <w:t>Rfid</w:t>
      </w:r>
      <w:proofErr w:type="spellEnd"/>
      <w:r w:rsidRPr="00E06482">
        <w:rPr>
          <w:rFonts w:ascii="Arial" w:eastAsia="Calibri" w:hAnsi="Arial" w:cs="Arial"/>
          <w:sz w:val="22"/>
          <w:szCs w:val="22"/>
        </w:rPr>
        <w:t xml:space="preserve"> UHF </w:t>
      </w:r>
      <w:proofErr w:type="spellStart"/>
      <w:r w:rsidRPr="00E06482">
        <w:rPr>
          <w:rFonts w:ascii="Arial" w:eastAsia="Calibri" w:hAnsi="Arial" w:cs="Arial"/>
          <w:sz w:val="22"/>
          <w:szCs w:val="22"/>
        </w:rPr>
        <w:t>žymė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metalinėms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aplikacijoms</w:t>
      </w:r>
      <w:proofErr w:type="spellEnd"/>
      <w:r w:rsidRPr="00E06482">
        <w:rPr>
          <w:rFonts w:ascii="Arial" w:eastAsia="Calibri" w:hAnsi="Arial" w:cs="Arial"/>
          <w:sz w:val="22"/>
          <w:szCs w:val="22"/>
        </w:rPr>
        <w:t xml:space="preserve"> su </w:t>
      </w:r>
      <w:proofErr w:type="spellStart"/>
      <w:r w:rsidRPr="00E06482">
        <w:rPr>
          <w:rFonts w:ascii="Arial" w:eastAsia="Calibri" w:hAnsi="Arial" w:cs="Arial"/>
          <w:sz w:val="22"/>
          <w:szCs w:val="22"/>
        </w:rPr>
        <w:t>palaikymu</w:t>
      </w:r>
      <w:proofErr w:type="spellEnd"/>
      <w:r w:rsidRPr="00E06482">
        <w:rPr>
          <w:rFonts w:ascii="Arial" w:eastAsia="Calibri" w:hAnsi="Arial" w:cs="Arial"/>
          <w:sz w:val="22"/>
          <w:szCs w:val="22"/>
        </w:rPr>
        <w:t xml:space="preserve"> 36 </w:t>
      </w:r>
      <w:proofErr w:type="spellStart"/>
      <w:r w:rsidRPr="00E06482">
        <w:rPr>
          <w:rFonts w:ascii="Arial" w:eastAsia="Calibri" w:hAnsi="Arial" w:cs="Arial"/>
          <w:sz w:val="22"/>
          <w:szCs w:val="22"/>
        </w:rPr>
        <w:t>mėn</w:t>
      </w:r>
      <w:proofErr w:type="spellEnd"/>
      <w:r w:rsidRPr="00E06482">
        <w:rPr>
          <w:rFonts w:ascii="Arial" w:eastAsia="Calibri" w:hAnsi="Arial" w:cs="Arial"/>
          <w:sz w:val="22"/>
          <w:szCs w:val="22"/>
        </w:rPr>
        <w:t>.</w:t>
      </w:r>
    </w:p>
    <w:p w14:paraId="059E2A7A" w14:textId="77777777" w:rsidR="00E14656" w:rsidRPr="00E06482" w:rsidRDefault="00E14656" w:rsidP="004E39A1">
      <w:pPr>
        <w:numPr>
          <w:ilvl w:val="0"/>
          <w:numId w:val="34"/>
        </w:numPr>
        <w:spacing w:after="0" w:line="288" w:lineRule="auto"/>
        <w:contextualSpacing/>
        <w:rPr>
          <w:rFonts w:ascii="Arial" w:eastAsia="Calibri" w:hAnsi="Arial" w:cs="Arial"/>
          <w:sz w:val="22"/>
          <w:szCs w:val="22"/>
        </w:rPr>
      </w:pPr>
      <w:proofErr w:type="spellStart"/>
      <w:r w:rsidRPr="00E06482">
        <w:rPr>
          <w:rFonts w:ascii="Arial" w:eastAsia="Calibri" w:hAnsi="Arial" w:cs="Arial"/>
          <w:sz w:val="22"/>
          <w:szCs w:val="22"/>
        </w:rPr>
        <w:t>Preliminarus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kiekis</w:t>
      </w:r>
      <w:proofErr w:type="spellEnd"/>
      <w:r w:rsidRPr="00E06482">
        <w:rPr>
          <w:rFonts w:ascii="Arial" w:eastAsia="Calibri" w:hAnsi="Arial" w:cs="Arial"/>
          <w:sz w:val="22"/>
          <w:szCs w:val="22"/>
        </w:rPr>
        <w:t xml:space="preserve"> ~25000 </w:t>
      </w:r>
      <w:proofErr w:type="spellStart"/>
      <w:r w:rsidRPr="00E06482">
        <w:rPr>
          <w:rFonts w:ascii="Arial" w:eastAsia="Calibri" w:hAnsi="Arial" w:cs="Arial"/>
          <w:sz w:val="22"/>
          <w:szCs w:val="22"/>
        </w:rPr>
        <w:t>vnt</w:t>
      </w:r>
      <w:proofErr w:type="spellEnd"/>
      <w:r w:rsidRPr="00E06482">
        <w:rPr>
          <w:rFonts w:ascii="Arial" w:eastAsia="Calibri" w:hAnsi="Arial" w:cs="Arial"/>
          <w:sz w:val="22"/>
          <w:szCs w:val="22"/>
        </w:rPr>
        <w:t>.</w:t>
      </w:r>
    </w:p>
    <w:p w14:paraId="1FD02D17" w14:textId="77777777" w:rsidR="00E14656" w:rsidRPr="00E06482" w:rsidRDefault="00E14656" w:rsidP="004E39A1">
      <w:pPr>
        <w:spacing w:after="0" w:line="288" w:lineRule="auto"/>
        <w:ind w:left="720"/>
        <w:contextualSpacing/>
        <w:rPr>
          <w:rFonts w:ascii="Arial" w:eastAsia="Calibri" w:hAnsi="Arial" w:cs="Arial"/>
          <w:sz w:val="22"/>
          <w:szCs w:val="22"/>
        </w:rPr>
      </w:pPr>
    </w:p>
    <w:p w14:paraId="105E89A0" w14:textId="77777777" w:rsidR="00E14656" w:rsidRPr="00E06482" w:rsidRDefault="00E14656" w:rsidP="004E39A1">
      <w:pPr>
        <w:numPr>
          <w:ilvl w:val="0"/>
          <w:numId w:val="32"/>
        </w:numPr>
        <w:pBdr>
          <w:top w:val="single" w:sz="8" w:space="1" w:color="auto"/>
          <w:bottom w:val="single" w:sz="8" w:space="1" w:color="auto"/>
        </w:pBdr>
        <w:tabs>
          <w:tab w:val="left" w:pos="284"/>
        </w:tabs>
        <w:spacing w:after="0" w:line="288" w:lineRule="auto"/>
        <w:contextualSpacing/>
        <w:jc w:val="both"/>
        <w:rPr>
          <w:rFonts w:ascii="Arial" w:eastAsia="Calibri" w:hAnsi="Arial" w:cs="Arial"/>
          <w:b/>
          <w:sz w:val="22"/>
          <w:szCs w:val="22"/>
        </w:rPr>
      </w:pPr>
      <w:r w:rsidRPr="00E06482">
        <w:rPr>
          <w:rFonts w:ascii="Arial" w:eastAsia="Calibri" w:hAnsi="Arial" w:cs="Arial"/>
          <w:b/>
          <w:sz w:val="22"/>
          <w:szCs w:val="22"/>
        </w:rPr>
        <w:t>REIKALAVIMAI PIRKIMO OBJEKTUI</w:t>
      </w:r>
    </w:p>
    <w:p w14:paraId="15D2706E" w14:textId="77777777" w:rsidR="00E14656" w:rsidRPr="00E06482" w:rsidRDefault="00E14656" w:rsidP="004E39A1">
      <w:pPr>
        <w:tabs>
          <w:tab w:val="left" w:pos="432"/>
          <w:tab w:val="left" w:pos="993"/>
          <w:tab w:val="left" w:pos="1276"/>
        </w:tabs>
        <w:spacing w:after="0" w:line="288" w:lineRule="auto"/>
        <w:ind w:left="851"/>
        <w:contextualSpacing/>
        <w:rPr>
          <w:rFonts w:ascii="Arial" w:eastAsia="Calibri" w:hAnsi="Arial" w:cs="Arial"/>
          <w:sz w:val="22"/>
          <w:szCs w:val="22"/>
        </w:rPr>
      </w:pPr>
    </w:p>
    <w:p w14:paraId="452FF35E" w14:textId="77777777" w:rsidR="00E14656" w:rsidRPr="00E06482" w:rsidRDefault="00E14656" w:rsidP="004E39A1">
      <w:pPr>
        <w:numPr>
          <w:ilvl w:val="1"/>
          <w:numId w:val="32"/>
        </w:numPr>
        <w:tabs>
          <w:tab w:val="left" w:pos="993"/>
          <w:tab w:val="left" w:pos="1276"/>
        </w:tabs>
        <w:spacing w:after="0" w:line="288" w:lineRule="auto"/>
        <w:ind w:left="0" w:firstLine="567"/>
        <w:contextualSpacing/>
        <w:jc w:val="both"/>
        <w:rPr>
          <w:rFonts w:ascii="Arial" w:eastAsia="Calibri" w:hAnsi="Arial" w:cs="Arial"/>
          <w:sz w:val="22"/>
          <w:szCs w:val="22"/>
        </w:rPr>
      </w:pPr>
      <w:proofErr w:type="spellStart"/>
      <w:r w:rsidRPr="00E06482">
        <w:rPr>
          <w:rFonts w:ascii="Arial" w:hAnsi="Arial" w:cs="Arial"/>
          <w:bCs/>
          <w:sz w:val="22"/>
          <w:szCs w:val="22"/>
        </w:rPr>
        <w:t>Prekės</w:t>
      </w:r>
      <w:proofErr w:type="spellEnd"/>
      <w:r w:rsidRPr="00E06482">
        <w:rPr>
          <w:rFonts w:ascii="Arial" w:hAnsi="Arial" w:cs="Arial"/>
          <w:bCs/>
          <w:sz w:val="22"/>
          <w:szCs w:val="22"/>
        </w:rPr>
        <w:t xml:space="preserve"> </w:t>
      </w:r>
      <w:r w:rsidRPr="00E06482">
        <w:rPr>
          <w:rFonts w:ascii="Arial" w:eastAsia="Calibri" w:hAnsi="Arial" w:cs="Arial"/>
          <w:sz w:val="22"/>
          <w:szCs w:val="22"/>
        </w:rPr>
        <w:t xml:space="preserve">turi atitikti šioje Techninės </w:t>
      </w:r>
      <w:proofErr w:type="spellStart"/>
      <w:r w:rsidRPr="00E06482">
        <w:rPr>
          <w:rFonts w:ascii="Arial" w:eastAsia="Calibri" w:hAnsi="Arial" w:cs="Arial"/>
          <w:sz w:val="22"/>
          <w:szCs w:val="22"/>
        </w:rPr>
        <w:t>specifikacijos</w:t>
      </w:r>
      <w:proofErr w:type="spellEnd"/>
      <w:r w:rsidRPr="00E06482">
        <w:rPr>
          <w:rFonts w:ascii="Arial" w:eastAsia="Calibri" w:hAnsi="Arial" w:cs="Arial"/>
          <w:sz w:val="22"/>
          <w:szCs w:val="22"/>
        </w:rPr>
        <w:t xml:space="preserve"> nustatytus </w:t>
      </w:r>
      <w:proofErr w:type="spellStart"/>
      <w:r w:rsidRPr="00E06482">
        <w:rPr>
          <w:rFonts w:ascii="Arial" w:eastAsia="Calibri" w:hAnsi="Arial" w:cs="Arial"/>
          <w:sz w:val="22"/>
          <w:szCs w:val="22"/>
        </w:rPr>
        <w:t>techninius</w:t>
      </w:r>
      <w:proofErr w:type="spellEnd"/>
      <w:r w:rsidRPr="00E06482">
        <w:rPr>
          <w:rFonts w:ascii="Arial" w:eastAsia="Calibri" w:hAnsi="Arial" w:cs="Arial"/>
          <w:sz w:val="22"/>
          <w:szCs w:val="22"/>
        </w:rPr>
        <w:t xml:space="preserve"> reikalavimus.</w:t>
      </w:r>
    </w:p>
    <w:p w14:paraId="5B983AF5" w14:textId="77777777" w:rsidR="00E14656" w:rsidRPr="00E06482" w:rsidRDefault="00E14656" w:rsidP="004E39A1">
      <w:pPr>
        <w:tabs>
          <w:tab w:val="left" w:pos="993"/>
          <w:tab w:val="left" w:pos="1276"/>
        </w:tabs>
        <w:spacing w:after="0" w:line="288" w:lineRule="auto"/>
        <w:ind w:firstLine="567"/>
        <w:contextualSpacing/>
        <w:rPr>
          <w:rFonts w:ascii="Arial" w:eastAsia="Calibri" w:hAnsi="Arial" w:cs="Arial"/>
          <w:sz w:val="22"/>
          <w:szCs w:val="22"/>
        </w:rPr>
      </w:pPr>
      <w:r w:rsidRPr="00E06482">
        <w:rPr>
          <w:rFonts w:ascii="Arial" w:eastAsia="Calibri" w:hAnsi="Arial" w:cs="Arial"/>
          <w:sz w:val="22"/>
          <w:szCs w:val="22"/>
        </w:rPr>
        <w:t>2.2.</w:t>
      </w:r>
      <w:r w:rsidRPr="00E06482">
        <w:rPr>
          <w:rFonts w:ascii="Arial" w:eastAsia="Calibri" w:hAnsi="Arial" w:cs="Arial"/>
          <w:sz w:val="22"/>
          <w:szCs w:val="22"/>
        </w:rPr>
        <w:tab/>
      </w:r>
      <w:proofErr w:type="spellStart"/>
      <w:r w:rsidRPr="00E06482">
        <w:rPr>
          <w:rFonts w:ascii="Arial" w:eastAsia="Calibri" w:hAnsi="Arial" w:cs="Arial"/>
          <w:sz w:val="22"/>
          <w:szCs w:val="22"/>
        </w:rPr>
        <w:t>Prekės</w:t>
      </w:r>
      <w:proofErr w:type="spellEnd"/>
      <w:r w:rsidRPr="00E06482">
        <w:rPr>
          <w:rFonts w:ascii="Arial" w:eastAsia="Calibri" w:hAnsi="Arial" w:cs="Arial"/>
          <w:sz w:val="22"/>
          <w:szCs w:val="22"/>
        </w:rPr>
        <w:t xml:space="preserve"> turi būti </w:t>
      </w:r>
      <w:proofErr w:type="spellStart"/>
      <w:r w:rsidRPr="00E06482">
        <w:rPr>
          <w:rFonts w:ascii="Arial" w:eastAsia="Calibri" w:hAnsi="Arial" w:cs="Arial"/>
          <w:sz w:val="22"/>
          <w:szCs w:val="22"/>
        </w:rPr>
        <w:t>sistuojamos</w:t>
      </w:r>
      <w:proofErr w:type="spellEnd"/>
      <w:r w:rsidRPr="00E06482">
        <w:rPr>
          <w:rFonts w:ascii="Arial" w:eastAsia="Calibri" w:hAnsi="Arial" w:cs="Arial"/>
          <w:sz w:val="22"/>
          <w:szCs w:val="22"/>
        </w:rPr>
        <w:t xml:space="preserve"> per 2 darbo dienas nuo </w:t>
      </w:r>
      <w:proofErr w:type="spellStart"/>
      <w:r w:rsidRPr="00E06482">
        <w:rPr>
          <w:rFonts w:ascii="Arial" w:eastAsia="Calibri" w:hAnsi="Arial" w:cs="Arial"/>
          <w:sz w:val="22"/>
          <w:szCs w:val="22"/>
        </w:rPr>
        <w:t>prekių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pristatymo</w:t>
      </w:r>
      <w:proofErr w:type="spellEnd"/>
      <w:r w:rsidRPr="00E06482">
        <w:rPr>
          <w:rFonts w:ascii="Arial" w:eastAsia="Calibri" w:hAnsi="Arial" w:cs="Arial"/>
          <w:sz w:val="22"/>
          <w:szCs w:val="22"/>
        </w:rPr>
        <w:t>.</w:t>
      </w:r>
    </w:p>
    <w:p w14:paraId="7A1AB2B9" w14:textId="77777777" w:rsidR="00E14656" w:rsidRPr="00E06482" w:rsidRDefault="00E14656" w:rsidP="004E39A1">
      <w:pPr>
        <w:tabs>
          <w:tab w:val="left" w:pos="993"/>
          <w:tab w:val="left" w:pos="1276"/>
        </w:tabs>
        <w:spacing w:after="0" w:line="288" w:lineRule="auto"/>
        <w:ind w:firstLine="567"/>
        <w:contextualSpacing/>
        <w:rPr>
          <w:rFonts w:ascii="Arial" w:eastAsia="Calibri" w:hAnsi="Arial" w:cs="Arial"/>
          <w:sz w:val="22"/>
          <w:szCs w:val="22"/>
        </w:rPr>
      </w:pPr>
      <w:r w:rsidRPr="00E06482">
        <w:rPr>
          <w:rFonts w:ascii="Arial" w:eastAsia="Calibri" w:hAnsi="Arial" w:cs="Arial"/>
          <w:sz w:val="22"/>
          <w:szCs w:val="22"/>
        </w:rPr>
        <w:t>2.3.</w:t>
      </w:r>
      <w:r w:rsidRPr="00E06482">
        <w:rPr>
          <w:rFonts w:ascii="Arial" w:eastAsia="Calibri" w:hAnsi="Arial" w:cs="Arial"/>
          <w:sz w:val="22"/>
          <w:szCs w:val="22"/>
        </w:rPr>
        <w:tab/>
        <w:t xml:space="preserve">Turi būti </w:t>
      </w:r>
      <w:proofErr w:type="spellStart"/>
      <w:r w:rsidRPr="00E06482">
        <w:rPr>
          <w:rFonts w:ascii="Arial" w:eastAsia="Calibri" w:hAnsi="Arial" w:cs="Arial"/>
          <w:sz w:val="22"/>
          <w:szCs w:val="22"/>
        </w:rPr>
        <w:t>įdiegta</w:t>
      </w:r>
      <w:proofErr w:type="spellEnd"/>
      <w:r w:rsidRPr="00E06482">
        <w:rPr>
          <w:rFonts w:ascii="Arial" w:eastAsia="Calibri" w:hAnsi="Arial" w:cs="Arial"/>
          <w:sz w:val="22"/>
          <w:szCs w:val="22"/>
        </w:rPr>
        <w:t xml:space="preserve"> visa </w:t>
      </w:r>
      <w:proofErr w:type="spellStart"/>
      <w:r w:rsidRPr="00E06482">
        <w:rPr>
          <w:rFonts w:ascii="Arial" w:eastAsia="Calibri" w:hAnsi="Arial" w:cs="Arial"/>
          <w:sz w:val="22"/>
          <w:szCs w:val="22"/>
        </w:rPr>
        <w:t>programinė</w:t>
      </w:r>
      <w:proofErr w:type="spellEnd"/>
      <w:r w:rsidRPr="00E06482">
        <w:rPr>
          <w:rFonts w:ascii="Arial" w:eastAsia="Calibri" w:hAnsi="Arial" w:cs="Arial"/>
          <w:sz w:val="22"/>
          <w:szCs w:val="22"/>
        </w:rPr>
        <w:t xml:space="preserve"> įranga </w:t>
      </w:r>
      <w:proofErr w:type="spellStart"/>
      <w:r w:rsidRPr="00E06482">
        <w:rPr>
          <w:rFonts w:ascii="Arial" w:eastAsia="Calibri" w:hAnsi="Arial" w:cs="Arial"/>
          <w:sz w:val="22"/>
          <w:szCs w:val="22"/>
        </w:rPr>
        <w:t>darbui</w:t>
      </w:r>
      <w:proofErr w:type="spellEnd"/>
      <w:r w:rsidRPr="00E06482">
        <w:rPr>
          <w:rFonts w:ascii="Arial" w:eastAsia="Calibri" w:hAnsi="Arial" w:cs="Arial"/>
          <w:sz w:val="22"/>
          <w:szCs w:val="22"/>
        </w:rPr>
        <w:t xml:space="preserve"> su Sistema.</w:t>
      </w:r>
    </w:p>
    <w:p w14:paraId="6D476EB9" w14:textId="77777777" w:rsidR="00E14656" w:rsidRPr="00E06482" w:rsidRDefault="00E14656" w:rsidP="004E39A1">
      <w:pPr>
        <w:tabs>
          <w:tab w:val="left" w:pos="993"/>
          <w:tab w:val="left" w:pos="1276"/>
        </w:tabs>
        <w:spacing w:after="0" w:line="288" w:lineRule="auto"/>
        <w:ind w:firstLine="567"/>
        <w:contextualSpacing/>
        <w:rPr>
          <w:rFonts w:ascii="Arial" w:eastAsia="Calibri" w:hAnsi="Arial" w:cs="Arial"/>
          <w:sz w:val="22"/>
          <w:szCs w:val="22"/>
        </w:rPr>
      </w:pPr>
      <w:r w:rsidRPr="00E06482">
        <w:rPr>
          <w:rFonts w:ascii="Arial" w:eastAsia="Calibri" w:hAnsi="Arial" w:cs="Arial"/>
          <w:sz w:val="22"/>
          <w:szCs w:val="22"/>
        </w:rPr>
        <w:t>2.4.</w:t>
      </w:r>
      <w:r w:rsidRPr="00E06482">
        <w:rPr>
          <w:rFonts w:ascii="Arial" w:eastAsia="Calibri" w:hAnsi="Arial" w:cs="Arial"/>
          <w:sz w:val="22"/>
          <w:szCs w:val="22"/>
        </w:rPr>
        <w:tab/>
      </w:r>
      <w:proofErr w:type="spellStart"/>
      <w:r w:rsidRPr="00E06482">
        <w:rPr>
          <w:rFonts w:ascii="Arial" w:eastAsia="Calibri" w:hAnsi="Arial" w:cs="Arial"/>
          <w:sz w:val="22"/>
          <w:szCs w:val="22"/>
        </w:rPr>
        <w:t>Prekėms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suteikiama</w:t>
      </w:r>
      <w:proofErr w:type="spellEnd"/>
      <w:r w:rsidRPr="00E06482">
        <w:rPr>
          <w:rFonts w:ascii="Arial" w:eastAsia="Calibri" w:hAnsi="Arial" w:cs="Arial"/>
          <w:sz w:val="22"/>
          <w:szCs w:val="22"/>
        </w:rPr>
        <w:t xml:space="preserve"> 12 </w:t>
      </w:r>
      <w:proofErr w:type="spellStart"/>
      <w:r w:rsidRPr="00E06482">
        <w:rPr>
          <w:rFonts w:ascii="Arial" w:eastAsia="Calibri" w:hAnsi="Arial" w:cs="Arial"/>
          <w:sz w:val="22"/>
          <w:szCs w:val="22"/>
        </w:rPr>
        <w:t>mėn</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garantija</w:t>
      </w:r>
      <w:proofErr w:type="spellEnd"/>
      <w:r w:rsidRPr="00E06482">
        <w:rPr>
          <w:rFonts w:ascii="Arial" w:eastAsia="Calibri" w:hAnsi="Arial" w:cs="Arial"/>
          <w:sz w:val="22"/>
          <w:szCs w:val="22"/>
        </w:rPr>
        <w:t>.</w:t>
      </w:r>
    </w:p>
    <w:p w14:paraId="686F9170" w14:textId="77777777" w:rsidR="00E14656" w:rsidRPr="00E06482" w:rsidRDefault="00E14656" w:rsidP="004E39A1">
      <w:pPr>
        <w:widowControl w:val="0"/>
        <w:autoSpaceDE w:val="0"/>
        <w:autoSpaceDN w:val="0"/>
        <w:adjustRightInd w:val="0"/>
        <w:spacing w:after="0" w:line="288" w:lineRule="auto"/>
        <w:rPr>
          <w:rFonts w:ascii="Arial" w:hAnsi="Arial" w:cs="Arial"/>
          <w:i/>
          <w:iCs/>
          <w:sz w:val="22"/>
          <w:szCs w:val="22"/>
        </w:rPr>
      </w:pPr>
      <w:proofErr w:type="spellStart"/>
      <w:r w:rsidRPr="00E06482">
        <w:rPr>
          <w:rFonts w:ascii="Arial" w:hAnsi="Arial" w:cs="Arial"/>
          <w:b/>
          <w:bCs/>
          <w:i/>
          <w:iCs/>
          <w:sz w:val="22"/>
          <w:szCs w:val="22"/>
        </w:rPr>
        <w:t>Visos</w:t>
      </w:r>
      <w:proofErr w:type="spellEnd"/>
      <w:r w:rsidRPr="00E06482">
        <w:rPr>
          <w:rFonts w:ascii="Arial" w:hAnsi="Arial" w:cs="Arial"/>
          <w:b/>
          <w:bCs/>
          <w:i/>
          <w:iCs/>
          <w:sz w:val="22"/>
          <w:szCs w:val="22"/>
        </w:rPr>
        <w:t xml:space="preserve"> pirkimo </w:t>
      </w:r>
      <w:proofErr w:type="spellStart"/>
      <w:r w:rsidRPr="00E06482">
        <w:rPr>
          <w:rFonts w:ascii="Arial" w:hAnsi="Arial" w:cs="Arial"/>
          <w:b/>
          <w:bCs/>
          <w:i/>
          <w:iCs/>
          <w:sz w:val="22"/>
          <w:szCs w:val="22"/>
        </w:rPr>
        <w:t>dokumente</w:t>
      </w:r>
      <w:proofErr w:type="spellEnd"/>
      <w:r w:rsidRPr="00E06482">
        <w:rPr>
          <w:rFonts w:ascii="Arial" w:hAnsi="Arial" w:cs="Arial"/>
          <w:b/>
          <w:bCs/>
          <w:i/>
          <w:iCs/>
          <w:sz w:val="22"/>
          <w:szCs w:val="22"/>
        </w:rPr>
        <w:t xml:space="preserve"> </w:t>
      </w:r>
      <w:proofErr w:type="spellStart"/>
      <w:r w:rsidRPr="00E06482">
        <w:rPr>
          <w:rFonts w:ascii="Arial" w:hAnsi="Arial" w:cs="Arial"/>
          <w:b/>
          <w:bCs/>
          <w:i/>
          <w:iCs/>
          <w:sz w:val="22"/>
          <w:szCs w:val="22"/>
        </w:rPr>
        <w:t>esančios</w:t>
      </w:r>
      <w:proofErr w:type="spellEnd"/>
      <w:r w:rsidRPr="00E06482">
        <w:rPr>
          <w:rFonts w:ascii="Arial" w:hAnsi="Arial" w:cs="Arial"/>
          <w:b/>
          <w:bCs/>
          <w:i/>
          <w:iCs/>
          <w:sz w:val="22"/>
          <w:szCs w:val="22"/>
        </w:rPr>
        <w:t xml:space="preserve"> </w:t>
      </w:r>
      <w:proofErr w:type="spellStart"/>
      <w:r w:rsidRPr="00E06482">
        <w:rPr>
          <w:rFonts w:ascii="Arial" w:hAnsi="Arial" w:cs="Arial"/>
          <w:b/>
          <w:bCs/>
          <w:i/>
          <w:iCs/>
          <w:sz w:val="22"/>
          <w:szCs w:val="22"/>
        </w:rPr>
        <w:t>nuorodos</w:t>
      </w:r>
      <w:proofErr w:type="spellEnd"/>
      <w:r w:rsidRPr="00E06482">
        <w:rPr>
          <w:rFonts w:ascii="Arial" w:hAnsi="Arial" w:cs="Arial"/>
          <w:b/>
          <w:bCs/>
          <w:i/>
          <w:iCs/>
          <w:sz w:val="22"/>
          <w:szCs w:val="22"/>
        </w:rPr>
        <w:t xml:space="preserve"> į </w:t>
      </w:r>
      <w:proofErr w:type="spellStart"/>
      <w:r w:rsidRPr="00E06482">
        <w:rPr>
          <w:rFonts w:ascii="Arial" w:hAnsi="Arial" w:cs="Arial"/>
          <w:b/>
          <w:bCs/>
          <w:i/>
          <w:iCs/>
          <w:sz w:val="22"/>
          <w:szCs w:val="22"/>
        </w:rPr>
        <w:t>standartą</w:t>
      </w:r>
      <w:proofErr w:type="spellEnd"/>
      <w:r w:rsidRPr="00E06482">
        <w:rPr>
          <w:rFonts w:ascii="Arial" w:hAnsi="Arial" w:cs="Arial"/>
          <w:b/>
          <w:bCs/>
          <w:i/>
          <w:iCs/>
          <w:sz w:val="22"/>
          <w:szCs w:val="22"/>
        </w:rPr>
        <w:t xml:space="preserve">, </w:t>
      </w:r>
      <w:proofErr w:type="spellStart"/>
      <w:r w:rsidRPr="00E06482">
        <w:rPr>
          <w:rFonts w:ascii="Arial" w:hAnsi="Arial" w:cs="Arial"/>
          <w:b/>
          <w:bCs/>
          <w:i/>
          <w:iCs/>
          <w:sz w:val="22"/>
          <w:szCs w:val="22"/>
        </w:rPr>
        <w:t>techninį</w:t>
      </w:r>
      <w:proofErr w:type="spellEnd"/>
      <w:r w:rsidRPr="00E06482">
        <w:rPr>
          <w:rFonts w:ascii="Arial" w:hAnsi="Arial" w:cs="Arial"/>
          <w:b/>
          <w:bCs/>
          <w:i/>
          <w:iCs/>
          <w:sz w:val="22"/>
          <w:szCs w:val="22"/>
        </w:rPr>
        <w:t xml:space="preserve"> </w:t>
      </w:r>
      <w:proofErr w:type="spellStart"/>
      <w:r w:rsidRPr="00E06482">
        <w:rPr>
          <w:rFonts w:ascii="Arial" w:hAnsi="Arial" w:cs="Arial"/>
          <w:b/>
          <w:bCs/>
          <w:i/>
          <w:iCs/>
          <w:sz w:val="22"/>
          <w:szCs w:val="22"/>
        </w:rPr>
        <w:t>liudijimą</w:t>
      </w:r>
      <w:proofErr w:type="spellEnd"/>
      <w:r w:rsidRPr="00E06482">
        <w:rPr>
          <w:rFonts w:ascii="Arial" w:hAnsi="Arial" w:cs="Arial"/>
          <w:b/>
          <w:bCs/>
          <w:i/>
          <w:iCs/>
          <w:sz w:val="22"/>
          <w:szCs w:val="22"/>
        </w:rPr>
        <w:t xml:space="preserve"> ar </w:t>
      </w:r>
      <w:proofErr w:type="spellStart"/>
      <w:r w:rsidRPr="00E06482">
        <w:rPr>
          <w:rFonts w:ascii="Arial" w:hAnsi="Arial" w:cs="Arial"/>
          <w:b/>
          <w:bCs/>
          <w:i/>
          <w:iCs/>
          <w:sz w:val="22"/>
          <w:szCs w:val="22"/>
        </w:rPr>
        <w:t>bendrąsias</w:t>
      </w:r>
      <w:proofErr w:type="spellEnd"/>
      <w:r w:rsidRPr="00E06482">
        <w:rPr>
          <w:rFonts w:ascii="Arial" w:hAnsi="Arial" w:cs="Arial"/>
          <w:b/>
          <w:bCs/>
          <w:i/>
          <w:iCs/>
          <w:sz w:val="22"/>
          <w:szCs w:val="22"/>
        </w:rPr>
        <w:t xml:space="preserve"> technines </w:t>
      </w:r>
      <w:proofErr w:type="spellStart"/>
      <w:r w:rsidRPr="00E06482">
        <w:rPr>
          <w:rFonts w:ascii="Arial" w:hAnsi="Arial" w:cs="Arial"/>
          <w:b/>
          <w:bCs/>
          <w:i/>
          <w:iCs/>
          <w:sz w:val="22"/>
          <w:szCs w:val="22"/>
        </w:rPr>
        <w:t>specifikacijas</w:t>
      </w:r>
      <w:proofErr w:type="spellEnd"/>
      <w:r w:rsidRPr="00E06482">
        <w:rPr>
          <w:rFonts w:ascii="Arial" w:hAnsi="Arial" w:cs="Arial"/>
          <w:b/>
          <w:bCs/>
          <w:i/>
          <w:iCs/>
          <w:sz w:val="22"/>
          <w:szCs w:val="22"/>
        </w:rPr>
        <w:t xml:space="preserve"> </w:t>
      </w:r>
      <w:proofErr w:type="spellStart"/>
      <w:r w:rsidRPr="00E06482">
        <w:rPr>
          <w:rFonts w:ascii="Arial" w:hAnsi="Arial" w:cs="Arial"/>
          <w:b/>
          <w:bCs/>
          <w:i/>
          <w:iCs/>
          <w:sz w:val="22"/>
          <w:szCs w:val="22"/>
        </w:rPr>
        <w:t>reiškia</w:t>
      </w:r>
      <w:proofErr w:type="spellEnd"/>
      <w:r w:rsidRPr="00E06482">
        <w:rPr>
          <w:rFonts w:ascii="Arial" w:hAnsi="Arial" w:cs="Arial"/>
          <w:b/>
          <w:bCs/>
          <w:i/>
          <w:iCs/>
          <w:sz w:val="22"/>
          <w:szCs w:val="22"/>
        </w:rPr>
        <w:t xml:space="preserve">, kad </w:t>
      </w:r>
      <w:proofErr w:type="spellStart"/>
      <w:r w:rsidRPr="00E06482">
        <w:rPr>
          <w:rFonts w:ascii="Arial" w:hAnsi="Arial" w:cs="Arial"/>
          <w:b/>
          <w:bCs/>
          <w:i/>
          <w:iCs/>
          <w:sz w:val="22"/>
          <w:szCs w:val="22"/>
        </w:rPr>
        <w:t>perkančioji</w:t>
      </w:r>
      <w:proofErr w:type="spellEnd"/>
      <w:r w:rsidRPr="00E06482">
        <w:rPr>
          <w:rFonts w:ascii="Arial" w:hAnsi="Arial" w:cs="Arial"/>
          <w:b/>
          <w:bCs/>
          <w:i/>
          <w:iCs/>
          <w:sz w:val="22"/>
          <w:szCs w:val="22"/>
        </w:rPr>
        <w:t xml:space="preserve"> </w:t>
      </w:r>
      <w:proofErr w:type="spellStart"/>
      <w:r w:rsidRPr="00E06482">
        <w:rPr>
          <w:rFonts w:ascii="Arial" w:hAnsi="Arial" w:cs="Arial"/>
          <w:b/>
          <w:bCs/>
          <w:i/>
          <w:iCs/>
          <w:sz w:val="22"/>
          <w:szCs w:val="22"/>
        </w:rPr>
        <w:t>organizacija</w:t>
      </w:r>
      <w:proofErr w:type="spellEnd"/>
      <w:r w:rsidRPr="00E06482">
        <w:rPr>
          <w:rFonts w:ascii="Arial" w:hAnsi="Arial" w:cs="Arial"/>
          <w:b/>
          <w:bCs/>
          <w:i/>
          <w:iCs/>
          <w:sz w:val="22"/>
          <w:szCs w:val="22"/>
        </w:rPr>
        <w:t xml:space="preserve"> priima </w:t>
      </w:r>
      <w:proofErr w:type="spellStart"/>
      <w:r w:rsidRPr="00E06482">
        <w:rPr>
          <w:rFonts w:ascii="Arial" w:hAnsi="Arial" w:cs="Arial"/>
          <w:b/>
          <w:bCs/>
          <w:i/>
          <w:iCs/>
          <w:sz w:val="22"/>
          <w:szCs w:val="22"/>
        </w:rPr>
        <w:t>ir</w:t>
      </w:r>
      <w:proofErr w:type="spellEnd"/>
      <w:r w:rsidRPr="00E06482">
        <w:rPr>
          <w:rFonts w:ascii="Arial" w:hAnsi="Arial" w:cs="Arial"/>
          <w:b/>
          <w:bCs/>
          <w:i/>
          <w:iCs/>
          <w:sz w:val="22"/>
          <w:szCs w:val="22"/>
        </w:rPr>
        <w:t xml:space="preserve"> kitus </w:t>
      </w:r>
      <w:proofErr w:type="spellStart"/>
      <w:r w:rsidRPr="00E06482">
        <w:rPr>
          <w:rFonts w:ascii="Arial" w:hAnsi="Arial" w:cs="Arial"/>
          <w:b/>
          <w:bCs/>
          <w:i/>
          <w:iCs/>
          <w:sz w:val="22"/>
          <w:szCs w:val="22"/>
        </w:rPr>
        <w:t>dalyvių</w:t>
      </w:r>
      <w:proofErr w:type="spellEnd"/>
      <w:r w:rsidRPr="00E06482">
        <w:rPr>
          <w:rFonts w:ascii="Arial" w:hAnsi="Arial" w:cs="Arial"/>
          <w:b/>
          <w:bCs/>
          <w:i/>
          <w:iCs/>
          <w:sz w:val="22"/>
          <w:szCs w:val="22"/>
        </w:rPr>
        <w:t xml:space="preserve"> </w:t>
      </w:r>
      <w:proofErr w:type="spellStart"/>
      <w:r w:rsidRPr="00E06482">
        <w:rPr>
          <w:rFonts w:ascii="Arial" w:hAnsi="Arial" w:cs="Arial"/>
          <w:b/>
          <w:bCs/>
          <w:i/>
          <w:iCs/>
          <w:sz w:val="22"/>
          <w:szCs w:val="22"/>
        </w:rPr>
        <w:t>lygiaverčių</w:t>
      </w:r>
      <w:proofErr w:type="spellEnd"/>
      <w:r w:rsidRPr="00E06482">
        <w:rPr>
          <w:rFonts w:ascii="Arial" w:hAnsi="Arial" w:cs="Arial"/>
          <w:b/>
          <w:bCs/>
          <w:i/>
          <w:iCs/>
          <w:sz w:val="22"/>
          <w:szCs w:val="22"/>
        </w:rPr>
        <w:t xml:space="preserve"> priemonių </w:t>
      </w:r>
      <w:proofErr w:type="spellStart"/>
      <w:r w:rsidRPr="00E06482">
        <w:rPr>
          <w:rFonts w:ascii="Arial" w:hAnsi="Arial" w:cs="Arial"/>
          <w:b/>
          <w:bCs/>
          <w:i/>
          <w:iCs/>
          <w:sz w:val="22"/>
          <w:szCs w:val="22"/>
        </w:rPr>
        <w:t>įrodymus</w:t>
      </w:r>
      <w:proofErr w:type="spellEnd"/>
      <w:r w:rsidRPr="00E06482">
        <w:rPr>
          <w:rFonts w:ascii="Arial" w:hAnsi="Arial" w:cs="Arial"/>
          <w:i/>
          <w:iCs/>
          <w:sz w:val="22"/>
          <w:szCs w:val="22"/>
        </w:rPr>
        <w:t xml:space="preserve">. Jeigu </w:t>
      </w:r>
      <w:proofErr w:type="spellStart"/>
      <w:r w:rsidRPr="00E06482">
        <w:rPr>
          <w:rFonts w:ascii="Arial" w:hAnsi="Arial" w:cs="Arial"/>
          <w:i/>
          <w:iCs/>
          <w:sz w:val="22"/>
          <w:szCs w:val="22"/>
        </w:rPr>
        <w:t>specifikacijoje</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nurodomas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konkretus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modelis</w:t>
      </w:r>
      <w:proofErr w:type="spellEnd"/>
      <w:r w:rsidRPr="00E06482">
        <w:rPr>
          <w:rFonts w:ascii="Arial" w:hAnsi="Arial" w:cs="Arial"/>
          <w:i/>
          <w:iCs/>
          <w:sz w:val="22"/>
          <w:szCs w:val="22"/>
        </w:rPr>
        <w:t xml:space="preserve"> ar </w:t>
      </w:r>
      <w:proofErr w:type="spellStart"/>
      <w:r w:rsidRPr="00E06482">
        <w:rPr>
          <w:rFonts w:ascii="Arial" w:hAnsi="Arial" w:cs="Arial"/>
          <w:i/>
          <w:iCs/>
          <w:sz w:val="22"/>
          <w:szCs w:val="22"/>
        </w:rPr>
        <w:t>tiekimo</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šaltinis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konkretus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procesas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būdingas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konkretaus</w:t>
      </w:r>
      <w:proofErr w:type="spellEnd"/>
      <w:r w:rsidRPr="00E06482">
        <w:rPr>
          <w:rFonts w:ascii="Arial" w:hAnsi="Arial" w:cs="Arial"/>
          <w:i/>
          <w:iCs/>
          <w:sz w:val="22"/>
          <w:szCs w:val="22"/>
        </w:rPr>
        <w:t xml:space="preserve"> tiekėjo </w:t>
      </w:r>
      <w:proofErr w:type="spellStart"/>
      <w:r w:rsidRPr="00E06482">
        <w:rPr>
          <w:rFonts w:ascii="Arial" w:hAnsi="Arial" w:cs="Arial"/>
          <w:i/>
          <w:iCs/>
          <w:sz w:val="22"/>
          <w:szCs w:val="22"/>
        </w:rPr>
        <w:t>tiekiamoms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prekėms</w:t>
      </w:r>
      <w:proofErr w:type="spellEnd"/>
      <w:r w:rsidRPr="00E06482">
        <w:rPr>
          <w:rFonts w:ascii="Arial" w:hAnsi="Arial" w:cs="Arial"/>
          <w:i/>
          <w:iCs/>
          <w:sz w:val="22"/>
          <w:szCs w:val="22"/>
        </w:rPr>
        <w:t xml:space="preserve"> ar </w:t>
      </w:r>
      <w:proofErr w:type="spellStart"/>
      <w:r w:rsidRPr="00E06482">
        <w:rPr>
          <w:rFonts w:ascii="Arial" w:hAnsi="Arial" w:cs="Arial"/>
          <w:i/>
          <w:iCs/>
          <w:sz w:val="22"/>
          <w:szCs w:val="22"/>
        </w:rPr>
        <w:t>teikiamoms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paslaugoms</w:t>
      </w:r>
      <w:proofErr w:type="spellEnd"/>
      <w:r w:rsidRPr="00E06482">
        <w:rPr>
          <w:rFonts w:ascii="Arial" w:hAnsi="Arial" w:cs="Arial"/>
          <w:i/>
          <w:iCs/>
          <w:sz w:val="22"/>
          <w:szCs w:val="22"/>
        </w:rPr>
        <w:t xml:space="preserve">, ar </w:t>
      </w:r>
      <w:proofErr w:type="spellStart"/>
      <w:r w:rsidRPr="00E06482">
        <w:rPr>
          <w:rFonts w:ascii="Arial" w:hAnsi="Arial" w:cs="Arial"/>
          <w:i/>
          <w:iCs/>
          <w:sz w:val="22"/>
          <w:szCs w:val="22"/>
        </w:rPr>
        <w:t>prekių</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ženklas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patentas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tipai</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konkreti</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kilmė</w:t>
      </w:r>
      <w:proofErr w:type="spellEnd"/>
      <w:r w:rsidRPr="00E06482">
        <w:rPr>
          <w:rFonts w:ascii="Arial" w:hAnsi="Arial" w:cs="Arial"/>
          <w:i/>
          <w:iCs/>
          <w:sz w:val="22"/>
          <w:szCs w:val="22"/>
        </w:rPr>
        <w:t xml:space="preserve"> ar </w:t>
      </w:r>
      <w:proofErr w:type="spellStart"/>
      <w:r w:rsidRPr="00E06482">
        <w:rPr>
          <w:rFonts w:ascii="Arial" w:hAnsi="Arial" w:cs="Arial"/>
          <w:i/>
          <w:iCs/>
          <w:sz w:val="22"/>
          <w:szCs w:val="22"/>
        </w:rPr>
        <w:t>gamyba</w:t>
      </w:r>
      <w:proofErr w:type="spellEnd"/>
      <w:r w:rsidRPr="00E06482">
        <w:rPr>
          <w:rFonts w:ascii="Arial" w:hAnsi="Arial" w:cs="Arial"/>
          <w:i/>
          <w:iCs/>
          <w:sz w:val="22"/>
          <w:szCs w:val="22"/>
        </w:rPr>
        <w:t xml:space="preserve">, dėl kurių tam </w:t>
      </w:r>
      <w:proofErr w:type="spellStart"/>
      <w:r w:rsidRPr="00E06482">
        <w:rPr>
          <w:rFonts w:ascii="Arial" w:hAnsi="Arial" w:cs="Arial"/>
          <w:i/>
          <w:iCs/>
          <w:sz w:val="22"/>
          <w:szCs w:val="22"/>
        </w:rPr>
        <w:t>tikriems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subjektams</w:t>
      </w:r>
      <w:proofErr w:type="spellEnd"/>
      <w:r w:rsidRPr="00E06482">
        <w:rPr>
          <w:rFonts w:ascii="Arial" w:hAnsi="Arial" w:cs="Arial"/>
          <w:i/>
          <w:iCs/>
          <w:sz w:val="22"/>
          <w:szCs w:val="22"/>
        </w:rPr>
        <w:t xml:space="preserve"> ar tam </w:t>
      </w:r>
      <w:proofErr w:type="spellStart"/>
      <w:r w:rsidRPr="00E06482">
        <w:rPr>
          <w:rFonts w:ascii="Arial" w:hAnsi="Arial" w:cs="Arial"/>
          <w:i/>
          <w:iCs/>
          <w:sz w:val="22"/>
          <w:szCs w:val="22"/>
        </w:rPr>
        <w:t>tikriems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produktams</w:t>
      </w:r>
      <w:proofErr w:type="spellEnd"/>
      <w:r w:rsidRPr="00E06482">
        <w:rPr>
          <w:rFonts w:ascii="Arial" w:hAnsi="Arial" w:cs="Arial"/>
          <w:i/>
          <w:iCs/>
          <w:sz w:val="22"/>
          <w:szCs w:val="22"/>
        </w:rPr>
        <w:t xml:space="preserve"> būtų sudarytos </w:t>
      </w:r>
      <w:proofErr w:type="spellStart"/>
      <w:r w:rsidRPr="00E06482">
        <w:rPr>
          <w:rFonts w:ascii="Arial" w:hAnsi="Arial" w:cs="Arial"/>
          <w:i/>
          <w:iCs/>
          <w:sz w:val="22"/>
          <w:szCs w:val="22"/>
        </w:rPr>
        <w:t>palankesnės</w:t>
      </w:r>
      <w:proofErr w:type="spellEnd"/>
      <w:r w:rsidRPr="00E06482">
        <w:rPr>
          <w:rFonts w:ascii="Arial" w:hAnsi="Arial" w:cs="Arial"/>
          <w:i/>
          <w:iCs/>
          <w:sz w:val="22"/>
          <w:szCs w:val="22"/>
        </w:rPr>
        <w:t xml:space="preserve"> sąlygos arba jie būtų </w:t>
      </w:r>
      <w:proofErr w:type="spellStart"/>
      <w:r w:rsidRPr="00E06482">
        <w:rPr>
          <w:rFonts w:ascii="Arial" w:hAnsi="Arial" w:cs="Arial"/>
          <w:i/>
          <w:iCs/>
          <w:sz w:val="22"/>
          <w:szCs w:val="22"/>
        </w:rPr>
        <w:t>atmesti</w:t>
      </w:r>
      <w:proofErr w:type="spellEnd"/>
      <w:r w:rsidRPr="00E06482">
        <w:rPr>
          <w:rFonts w:ascii="Arial" w:hAnsi="Arial" w:cs="Arial"/>
          <w:i/>
          <w:iCs/>
          <w:sz w:val="22"/>
          <w:szCs w:val="22"/>
        </w:rPr>
        <w:t xml:space="preserve">, gali būti </w:t>
      </w:r>
      <w:proofErr w:type="spellStart"/>
      <w:r w:rsidRPr="00E06482">
        <w:rPr>
          <w:rFonts w:ascii="Arial" w:hAnsi="Arial" w:cs="Arial"/>
          <w:i/>
          <w:iCs/>
          <w:sz w:val="22"/>
          <w:szCs w:val="22"/>
        </w:rPr>
        <w:t>pateikiamas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lygiavertis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objektas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nurodytajam</w:t>
      </w:r>
      <w:proofErr w:type="spellEnd"/>
      <w:r w:rsidRPr="00E06482">
        <w:rPr>
          <w:rFonts w:ascii="Arial" w:hAnsi="Arial" w:cs="Arial"/>
          <w:i/>
          <w:iCs/>
          <w:sz w:val="22"/>
          <w:szCs w:val="22"/>
        </w:rPr>
        <w:t xml:space="preserve">. Jei </w:t>
      </w:r>
      <w:proofErr w:type="spellStart"/>
      <w:r w:rsidRPr="00E06482">
        <w:rPr>
          <w:rFonts w:ascii="Arial" w:hAnsi="Arial" w:cs="Arial"/>
          <w:i/>
          <w:iCs/>
          <w:sz w:val="22"/>
          <w:szCs w:val="22"/>
        </w:rPr>
        <w:t>siūlomas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lygiavertis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objektas</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tiekėjas</w:t>
      </w:r>
      <w:proofErr w:type="spellEnd"/>
      <w:r w:rsidRPr="00E06482">
        <w:rPr>
          <w:rFonts w:ascii="Arial" w:hAnsi="Arial" w:cs="Arial"/>
          <w:i/>
          <w:iCs/>
          <w:sz w:val="22"/>
          <w:szCs w:val="22"/>
        </w:rPr>
        <w:t xml:space="preserve"> įsipareigoja pateikti/</w:t>
      </w:r>
      <w:proofErr w:type="spellStart"/>
      <w:r w:rsidRPr="00E06482">
        <w:rPr>
          <w:rFonts w:ascii="Arial" w:hAnsi="Arial" w:cs="Arial"/>
          <w:i/>
          <w:iCs/>
          <w:sz w:val="22"/>
          <w:szCs w:val="22"/>
        </w:rPr>
        <w:t>pagrįsti</w:t>
      </w:r>
      <w:proofErr w:type="spellEnd"/>
      <w:r w:rsidRPr="00E06482">
        <w:rPr>
          <w:rFonts w:ascii="Arial" w:hAnsi="Arial" w:cs="Arial"/>
          <w:i/>
          <w:iCs/>
          <w:sz w:val="22"/>
          <w:szCs w:val="22"/>
        </w:rPr>
        <w:t xml:space="preserve">/įrodyti </w:t>
      </w:r>
      <w:proofErr w:type="spellStart"/>
      <w:r w:rsidRPr="00E06482">
        <w:rPr>
          <w:rFonts w:ascii="Arial" w:hAnsi="Arial" w:cs="Arial"/>
          <w:i/>
          <w:iCs/>
          <w:sz w:val="22"/>
          <w:szCs w:val="22"/>
        </w:rPr>
        <w:t>lygiavertiškumą</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dokumente</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nurodytam</w:t>
      </w:r>
      <w:proofErr w:type="spellEnd"/>
      <w:r w:rsidRPr="00E06482">
        <w:rPr>
          <w:rFonts w:ascii="Arial" w:hAnsi="Arial" w:cs="Arial"/>
          <w:i/>
          <w:iCs/>
          <w:sz w:val="22"/>
          <w:szCs w:val="22"/>
        </w:rPr>
        <w:t xml:space="preserve"> </w:t>
      </w:r>
      <w:proofErr w:type="spellStart"/>
      <w:r w:rsidRPr="00E06482">
        <w:rPr>
          <w:rFonts w:ascii="Arial" w:hAnsi="Arial" w:cs="Arial"/>
          <w:i/>
          <w:iCs/>
          <w:sz w:val="22"/>
          <w:szCs w:val="22"/>
        </w:rPr>
        <w:t>objektui</w:t>
      </w:r>
      <w:proofErr w:type="spellEnd"/>
      <w:r w:rsidRPr="00E06482">
        <w:rPr>
          <w:rFonts w:ascii="Arial" w:hAnsi="Arial" w:cs="Arial"/>
          <w:i/>
          <w:iCs/>
          <w:sz w:val="22"/>
          <w:szCs w:val="22"/>
        </w:rPr>
        <w:t>.</w:t>
      </w:r>
    </w:p>
    <w:p w14:paraId="1B2B54A0" w14:textId="77777777" w:rsidR="00E14656" w:rsidRPr="00E06482" w:rsidRDefault="00E14656" w:rsidP="004E39A1">
      <w:pPr>
        <w:spacing w:after="0" w:line="288" w:lineRule="auto"/>
        <w:rPr>
          <w:rFonts w:ascii="Arial" w:hAnsi="Arial" w:cs="Arial"/>
          <w:i/>
          <w:iCs/>
          <w:sz w:val="22"/>
          <w:szCs w:val="22"/>
        </w:rPr>
      </w:pPr>
      <w:r w:rsidRPr="00E06482">
        <w:rPr>
          <w:rFonts w:ascii="Arial" w:hAnsi="Arial" w:cs="Arial"/>
          <w:i/>
          <w:iCs/>
          <w:sz w:val="22"/>
          <w:szCs w:val="22"/>
        </w:rPr>
        <w:br w:type="page"/>
      </w:r>
    </w:p>
    <w:p w14:paraId="685A36EB"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rPr>
      </w:pPr>
      <w:r w:rsidRPr="00E06482">
        <w:rPr>
          <w:rFonts w:ascii="Arial" w:hAnsi="Arial" w:cs="Arial"/>
          <w:sz w:val="22"/>
          <w:szCs w:val="22"/>
        </w:rPr>
        <w:lastRenderedPageBreak/>
        <w:t xml:space="preserve">           </w:t>
      </w:r>
      <w:r w:rsidRPr="00E06482">
        <w:rPr>
          <w:rFonts w:ascii="Arial" w:hAnsi="Arial" w:cs="Arial"/>
          <w:color w:val="auto"/>
          <w:sz w:val="22"/>
          <w:szCs w:val="22"/>
        </w:rPr>
        <w:t xml:space="preserve">   </w:t>
      </w:r>
      <w:bookmarkStart w:id="46" w:name="_Toc203041142"/>
      <w:proofErr w:type="spellStart"/>
      <w:r w:rsidRPr="00E06482">
        <w:rPr>
          <w:rFonts w:ascii="Arial" w:hAnsi="Arial" w:cs="Arial"/>
          <w:color w:val="auto"/>
          <w:sz w:val="22"/>
          <w:szCs w:val="22"/>
        </w:rPr>
        <w:t>Specialiųjų</w:t>
      </w:r>
      <w:proofErr w:type="spellEnd"/>
      <w:r w:rsidRPr="00E06482">
        <w:rPr>
          <w:rFonts w:ascii="Arial" w:hAnsi="Arial" w:cs="Arial"/>
          <w:color w:val="auto"/>
          <w:sz w:val="22"/>
          <w:szCs w:val="22"/>
        </w:rPr>
        <w:t xml:space="preserve"> pirkimo sąlygų </w:t>
      </w:r>
      <w:r w:rsidRPr="00E06482">
        <w:rPr>
          <w:rFonts w:ascii="Arial" w:eastAsia="Calibri" w:hAnsi="Arial" w:cs="Arial"/>
          <w:color w:val="auto"/>
          <w:sz w:val="22"/>
          <w:szCs w:val="22"/>
        </w:rPr>
        <w:t xml:space="preserve">3 </w:t>
      </w:r>
      <w:proofErr w:type="spellStart"/>
      <w:r w:rsidRPr="00E06482">
        <w:rPr>
          <w:rFonts w:ascii="Arial" w:eastAsia="Calibri" w:hAnsi="Arial" w:cs="Arial"/>
          <w:color w:val="auto"/>
          <w:sz w:val="22"/>
          <w:szCs w:val="22"/>
        </w:rPr>
        <w:t>priedas</w:t>
      </w:r>
      <w:bookmarkEnd w:id="46"/>
      <w:proofErr w:type="spellEnd"/>
      <w:r w:rsidRPr="00E06482">
        <w:rPr>
          <w:rFonts w:ascii="Arial" w:eastAsia="Calibri" w:hAnsi="Arial" w:cs="Arial"/>
          <w:color w:val="auto"/>
          <w:sz w:val="22"/>
          <w:szCs w:val="22"/>
        </w:rPr>
        <w:t xml:space="preserve"> </w:t>
      </w:r>
    </w:p>
    <w:p w14:paraId="67F9C96F" w14:textId="77777777" w:rsidR="00E14656" w:rsidRPr="00E06482" w:rsidRDefault="00E14656" w:rsidP="004E39A1">
      <w:pPr>
        <w:pStyle w:val="Heading1"/>
        <w:spacing w:before="0" w:after="0" w:line="288" w:lineRule="auto"/>
        <w:rPr>
          <w:rFonts w:ascii="Arial" w:hAnsi="Arial" w:cs="Arial"/>
          <w:color w:val="auto"/>
          <w:sz w:val="22"/>
          <w:szCs w:val="22"/>
        </w:rPr>
      </w:pPr>
    </w:p>
    <w:p w14:paraId="74B18F06" w14:textId="77777777" w:rsidR="00E14656" w:rsidRPr="00E06482" w:rsidRDefault="00E14656" w:rsidP="004E39A1">
      <w:pPr>
        <w:pStyle w:val="Heading2"/>
        <w:spacing w:before="0" w:after="0" w:line="288" w:lineRule="auto"/>
        <w:rPr>
          <w:rFonts w:ascii="Arial" w:hAnsi="Arial" w:cs="Arial"/>
          <w:b/>
          <w:bCs/>
          <w:sz w:val="22"/>
          <w:szCs w:val="22"/>
        </w:rPr>
      </w:pPr>
    </w:p>
    <w:p w14:paraId="5AC8C201" w14:textId="77777777" w:rsidR="00E14656" w:rsidRPr="00E06482" w:rsidRDefault="00E14656" w:rsidP="004E39A1">
      <w:pPr>
        <w:spacing w:after="0" w:line="288" w:lineRule="auto"/>
        <w:jc w:val="center"/>
        <w:rPr>
          <w:rFonts w:ascii="Arial" w:hAnsi="Arial" w:cs="Arial"/>
          <w:b/>
          <w:bCs/>
          <w:smallCaps/>
          <w:sz w:val="22"/>
          <w:szCs w:val="22"/>
        </w:rPr>
      </w:pPr>
    </w:p>
    <w:p w14:paraId="62C77EB2" w14:textId="77777777" w:rsidR="00E14656" w:rsidRPr="00E06482" w:rsidRDefault="00E14656" w:rsidP="004E39A1">
      <w:pPr>
        <w:numPr>
          <w:ilvl w:val="1"/>
          <w:numId w:val="0"/>
        </w:numPr>
        <w:spacing w:after="0" w:line="288" w:lineRule="auto"/>
        <w:jc w:val="center"/>
        <w:rPr>
          <w:rFonts w:ascii="Arial" w:hAnsi="Arial" w:cs="Arial"/>
          <w:b/>
          <w:bCs/>
          <w:caps/>
          <w:color w:val="404040" w:themeColor="text1" w:themeTint="BF"/>
          <w:spacing w:val="20"/>
          <w:sz w:val="22"/>
          <w:szCs w:val="22"/>
        </w:rPr>
      </w:pPr>
      <w:r w:rsidRPr="00E06482">
        <w:rPr>
          <w:rFonts w:ascii="Arial" w:hAnsi="Arial" w:cs="Arial"/>
          <w:b/>
          <w:bCs/>
          <w:caps/>
          <w:color w:val="404040" w:themeColor="text1" w:themeTint="BF"/>
          <w:spacing w:val="20"/>
          <w:sz w:val="22"/>
          <w:szCs w:val="22"/>
        </w:rPr>
        <w:t>TIEKĖJŲ PAŠALINIMO PAGRINDAI</w:t>
      </w:r>
    </w:p>
    <w:p w14:paraId="1A5466CE" w14:textId="77777777" w:rsidR="00E14656" w:rsidRPr="00E06482" w:rsidRDefault="00E14656" w:rsidP="004E39A1">
      <w:pPr>
        <w:numPr>
          <w:ilvl w:val="1"/>
          <w:numId w:val="0"/>
        </w:numPr>
        <w:spacing w:after="0" w:line="288" w:lineRule="auto"/>
        <w:jc w:val="center"/>
        <w:rPr>
          <w:rFonts w:ascii="Arial" w:hAnsi="Arial" w:cs="Arial"/>
          <w:b/>
          <w:bCs/>
          <w:caps/>
          <w:color w:val="404040" w:themeColor="text1" w:themeTint="BF"/>
          <w:spacing w:val="20"/>
          <w:sz w:val="22"/>
          <w:szCs w:val="22"/>
        </w:rPr>
      </w:pPr>
    </w:p>
    <w:p w14:paraId="32F8B525" w14:textId="77777777" w:rsidR="00E14656" w:rsidRPr="00E06482" w:rsidRDefault="00E14656" w:rsidP="004E39A1">
      <w:pPr>
        <w:numPr>
          <w:ilvl w:val="0"/>
          <w:numId w:val="17"/>
        </w:numPr>
        <w:spacing w:after="0" w:line="288" w:lineRule="auto"/>
        <w:ind w:left="0" w:firstLine="567"/>
        <w:jc w:val="both"/>
        <w:rPr>
          <w:rFonts w:ascii="Arial" w:hAnsi="Arial" w:cs="Arial"/>
          <w:sz w:val="22"/>
          <w:szCs w:val="22"/>
        </w:rPr>
      </w:pPr>
      <w:r w:rsidRPr="00E06482">
        <w:rPr>
          <w:rFonts w:ascii="Arial" w:hAnsi="Arial" w:cs="Arial"/>
          <w:sz w:val="22"/>
          <w:szCs w:val="22"/>
        </w:rPr>
        <w:t xml:space="preserve">Su </w:t>
      </w:r>
      <w:proofErr w:type="spellStart"/>
      <w:r w:rsidRPr="00E06482">
        <w:rPr>
          <w:rFonts w:ascii="Arial" w:hAnsi="Arial" w:cs="Arial"/>
          <w:sz w:val="22"/>
          <w:szCs w:val="22"/>
        </w:rPr>
        <w:t>pasiūlymu</w:t>
      </w:r>
      <w:proofErr w:type="spellEnd"/>
      <w:r w:rsidRPr="00E06482">
        <w:rPr>
          <w:rFonts w:ascii="Arial" w:hAnsi="Arial" w:cs="Arial"/>
          <w:sz w:val="22"/>
          <w:szCs w:val="22"/>
        </w:rPr>
        <w:t xml:space="preserve"> </w:t>
      </w:r>
      <w:proofErr w:type="spellStart"/>
      <w:r w:rsidRPr="00E06482">
        <w:rPr>
          <w:rFonts w:ascii="Arial" w:hAnsi="Arial" w:cs="Arial"/>
          <w:sz w:val="22"/>
          <w:szCs w:val="22"/>
        </w:rPr>
        <w:t>teikiamas</w:t>
      </w:r>
      <w:proofErr w:type="spellEnd"/>
      <w:r w:rsidRPr="00E06482">
        <w:rPr>
          <w:rFonts w:ascii="Arial" w:hAnsi="Arial" w:cs="Arial"/>
          <w:sz w:val="22"/>
          <w:szCs w:val="22"/>
        </w:rPr>
        <w:t xml:space="preserve"> tik EBVPD.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su </w:t>
      </w:r>
      <w:proofErr w:type="spellStart"/>
      <w:r w:rsidRPr="00E06482">
        <w:rPr>
          <w:rFonts w:ascii="Arial" w:hAnsi="Arial" w:cs="Arial"/>
          <w:sz w:val="22"/>
          <w:szCs w:val="22"/>
        </w:rPr>
        <w:t>pasiūlymu</w:t>
      </w:r>
      <w:proofErr w:type="spellEnd"/>
      <w:r w:rsidRPr="00E06482">
        <w:rPr>
          <w:rFonts w:ascii="Arial" w:hAnsi="Arial" w:cs="Arial"/>
          <w:sz w:val="22"/>
          <w:szCs w:val="22"/>
        </w:rPr>
        <w:t xml:space="preserve"> </w:t>
      </w:r>
      <w:proofErr w:type="spellStart"/>
      <w:r w:rsidRPr="00E06482">
        <w:rPr>
          <w:rFonts w:ascii="Arial" w:hAnsi="Arial" w:cs="Arial"/>
          <w:sz w:val="22"/>
          <w:szCs w:val="22"/>
        </w:rPr>
        <w:t>nereikalauja</w:t>
      </w:r>
      <w:proofErr w:type="spellEnd"/>
      <w:r w:rsidRPr="00E06482">
        <w:rPr>
          <w:rFonts w:ascii="Arial" w:hAnsi="Arial" w:cs="Arial"/>
          <w:sz w:val="22"/>
          <w:szCs w:val="22"/>
        </w:rPr>
        <w:t xml:space="preserve"> pateikti </w:t>
      </w:r>
      <w:proofErr w:type="spellStart"/>
      <w:r w:rsidRPr="00E06482">
        <w:rPr>
          <w:rFonts w:ascii="Arial" w:hAnsi="Arial" w:cs="Arial"/>
          <w:sz w:val="22"/>
          <w:szCs w:val="22"/>
        </w:rPr>
        <w:t>lentelėje</w:t>
      </w:r>
      <w:proofErr w:type="spellEnd"/>
      <w:r w:rsidRPr="00E06482">
        <w:rPr>
          <w:rFonts w:ascii="Arial" w:hAnsi="Arial" w:cs="Arial"/>
          <w:sz w:val="22"/>
          <w:szCs w:val="22"/>
        </w:rPr>
        <w:t xml:space="preserve"> nurodytų </w:t>
      </w: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pagrindų</w:t>
      </w:r>
      <w:proofErr w:type="spellEnd"/>
      <w:r w:rsidRPr="00E06482">
        <w:rPr>
          <w:rFonts w:ascii="Arial" w:hAnsi="Arial" w:cs="Arial"/>
          <w:sz w:val="22"/>
          <w:szCs w:val="22"/>
        </w:rPr>
        <w:t xml:space="preserve"> </w:t>
      </w:r>
      <w:proofErr w:type="spellStart"/>
      <w:r w:rsidRPr="00E06482">
        <w:rPr>
          <w:rFonts w:ascii="Arial" w:hAnsi="Arial" w:cs="Arial"/>
          <w:sz w:val="22"/>
          <w:szCs w:val="22"/>
        </w:rPr>
        <w:t>nebuvimą</w:t>
      </w:r>
      <w:proofErr w:type="spellEnd"/>
      <w:r w:rsidRPr="00E06482">
        <w:rPr>
          <w:rFonts w:ascii="Arial" w:hAnsi="Arial" w:cs="Arial"/>
          <w:sz w:val="22"/>
          <w:szCs w:val="22"/>
        </w:rPr>
        <w:t xml:space="preserve"> </w:t>
      </w:r>
      <w:proofErr w:type="spellStart"/>
      <w:r w:rsidRPr="00E06482">
        <w:rPr>
          <w:rFonts w:ascii="Arial" w:hAnsi="Arial" w:cs="Arial"/>
          <w:sz w:val="22"/>
          <w:szCs w:val="22"/>
        </w:rPr>
        <w:t>įrodančių</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Šių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prašoma</w:t>
      </w:r>
      <w:proofErr w:type="spellEnd"/>
      <w:r w:rsidRPr="00E06482">
        <w:rPr>
          <w:rFonts w:ascii="Arial" w:hAnsi="Arial" w:cs="Arial"/>
          <w:sz w:val="22"/>
          <w:szCs w:val="22"/>
        </w:rPr>
        <w:t xml:space="preserve"> tik iš </w:t>
      </w:r>
      <w:proofErr w:type="spellStart"/>
      <w:r w:rsidRPr="00E06482">
        <w:rPr>
          <w:rFonts w:ascii="Arial" w:hAnsi="Arial" w:cs="Arial"/>
          <w:sz w:val="22"/>
          <w:szCs w:val="22"/>
        </w:rPr>
        <w:t>ekonomiškai</w:t>
      </w:r>
      <w:proofErr w:type="spellEnd"/>
      <w:r w:rsidRPr="00E06482">
        <w:rPr>
          <w:rFonts w:ascii="Arial" w:hAnsi="Arial" w:cs="Arial"/>
          <w:sz w:val="22"/>
          <w:szCs w:val="22"/>
        </w:rPr>
        <w:t xml:space="preserve"> </w:t>
      </w:r>
      <w:proofErr w:type="spellStart"/>
      <w:r w:rsidRPr="00E06482">
        <w:rPr>
          <w:rFonts w:ascii="Arial" w:hAnsi="Arial" w:cs="Arial"/>
          <w:sz w:val="22"/>
          <w:szCs w:val="22"/>
        </w:rPr>
        <w:t>naudingiausią</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pateikusio</w:t>
      </w:r>
      <w:proofErr w:type="spellEnd"/>
      <w:r w:rsidRPr="00E06482">
        <w:rPr>
          <w:rFonts w:ascii="Arial" w:hAnsi="Arial" w:cs="Arial"/>
          <w:sz w:val="22"/>
          <w:szCs w:val="22"/>
        </w:rPr>
        <w:t xml:space="preserve"> tiekėjo prieš </w:t>
      </w:r>
      <w:proofErr w:type="spellStart"/>
      <w:r w:rsidRPr="00E06482">
        <w:rPr>
          <w:rFonts w:ascii="Arial" w:hAnsi="Arial" w:cs="Arial"/>
          <w:sz w:val="22"/>
          <w:szCs w:val="22"/>
        </w:rPr>
        <w:t>nustatant</w:t>
      </w:r>
      <w:proofErr w:type="spellEnd"/>
      <w:r w:rsidRPr="00E06482">
        <w:rPr>
          <w:rFonts w:ascii="Arial" w:hAnsi="Arial" w:cs="Arial"/>
          <w:sz w:val="22"/>
          <w:szCs w:val="22"/>
        </w:rPr>
        <w:t xml:space="preserve"> </w:t>
      </w:r>
      <w:proofErr w:type="spellStart"/>
      <w:r w:rsidRPr="00E06482">
        <w:rPr>
          <w:rFonts w:ascii="Arial" w:hAnsi="Arial" w:cs="Arial"/>
          <w:sz w:val="22"/>
          <w:szCs w:val="22"/>
        </w:rPr>
        <w:t>laimėjusį</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Vis </w:t>
      </w:r>
      <w:proofErr w:type="spellStart"/>
      <w:r w:rsidRPr="00E06482">
        <w:rPr>
          <w:rFonts w:ascii="Arial" w:hAnsi="Arial" w:cs="Arial"/>
          <w:sz w:val="22"/>
          <w:szCs w:val="22"/>
        </w:rPr>
        <w:t>dėlto</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bet kuriuo pirkimo </w:t>
      </w:r>
      <w:proofErr w:type="spellStart"/>
      <w:r w:rsidRPr="00E06482">
        <w:rPr>
          <w:rFonts w:ascii="Arial" w:hAnsi="Arial" w:cs="Arial"/>
          <w:sz w:val="22"/>
          <w:szCs w:val="22"/>
        </w:rPr>
        <w:t>procedūros</w:t>
      </w:r>
      <w:proofErr w:type="spellEnd"/>
      <w:r w:rsidRPr="00E06482">
        <w:rPr>
          <w:rFonts w:ascii="Arial" w:hAnsi="Arial" w:cs="Arial"/>
          <w:sz w:val="22"/>
          <w:szCs w:val="22"/>
        </w:rPr>
        <w:t xml:space="preserve"> metu gali </w:t>
      </w:r>
      <w:proofErr w:type="spellStart"/>
      <w:r w:rsidRPr="00E06482">
        <w:rPr>
          <w:rFonts w:ascii="Arial" w:hAnsi="Arial" w:cs="Arial"/>
          <w:sz w:val="22"/>
          <w:szCs w:val="22"/>
        </w:rPr>
        <w:t>paprašyti</w:t>
      </w:r>
      <w:proofErr w:type="spellEnd"/>
      <w:r w:rsidRPr="00E06482">
        <w:rPr>
          <w:rFonts w:ascii="Arial" w:hAnsi="Arial" w:cs="Arial"/>
          <w:sz w:val="22"/>
          <w:szCs w:val="22"/>
        </w:rPr>
        <w:t xml:space="preserve"> </w:t>
      </w:r>
      <w:proofErr w:type="spellStart"/>
      <w:r w:rsidRPr="00E06482">
        <w:rPr>
          <w:rFonts w:ascii="Arial" w:hAnsi="Arial" w:cs="Arial"/>
          <w:sz w:val="22"/>
          <w:szCs w:val="22"/>
        </w:rPr>
        <w:t>kandidatų</w:t>
      </w:r>
      <w:proofErr w:type="spellEnd"/>
      <w:r w:rsidRPr="00E06482">
        <w:rPr>
          <w:rFonts w:ascii="Arial" w:hAnsi="Arial" w:cs="Arial"/>
          <w:sz w:val="22"/>
          <w:szCs w:val="22"/>
        </w:rPr>
        <w:t xml:space="preserve"> ar </w:t>
      </w:r>
      <w:proofErr w:type="spellStart"/>
      <w:r w:rsidRPr="00E06482">
        <w:rPr>
          <w:rFonts w:ascii="Arial" w:hAnsi="Arial" w:cs="Arial"/>
          <w:sz w:val="22"/>
          <w:szCs w:val="22"/>
        </w:rPr>
        <w:t>dalyvių</w:t>
      </w:r>
      <w:proofErr w:type="spellEnd"/>
      <w:r w:rsidRPr="00E06482">
        <w:rPr>
          <w:rFonts w:ascii="Arial" w:hAnsi="Arial" w:cs="Arial"/>
          <w:sz w:val="22"/>
          <w:szCs w:val="22"/>
        </w:rPr>
        <w:t xml:space="preserve"> pateikti visus ar dalį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patvirtinančių</w:t>
      </w:r>
      <w:proofErr w:type="spellEnd"/>
      <w:r w:rsidRPr="00E06482">
        <w:rPr>
          <w:rFonts w:ascii="Arial" w:hAnsi="Arial" w:cs="Arial"/>
          <w:sz w:val="22"/>
          <w:szCs w:val="22"/>
        </w:rPr>
        <w:t xml:space="preserve"> jų </w:t>
      </w: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pagrindų</w:t>
      </w:r>
      <w:proofErr w:type="spellEnd"/>
      <w:r w:rsidRPr="00E06482">
        <w:rPr>
          <w:rFonts w:ascii="Arial" w:hAnsi="Arial" w:cs="Arial"/>
          <w:sz w:val="22"/>
          <w:szCs w:val="22"/>
        </w:rPr>
        <w:t xml:space="preserve"> </w:t>
      </w:r>
      <w:proofErr w:type="spellStart"/>
      <w:r w:rsidRPr="00E06482">
        <w:rPr>
          <w:rFonts w:ascii="Arial" w:hAnsi="Arial" w:cs="Arial"/>
          <w:sz w:val="22"/>
          <w:szCs w:val="22"/>
        </w:rPr>
        <w:t>nebuvimą</w:t>
      </w:r>
      <w:proofErr w:type="spellEnd"/>
      <w:r w:rsidRPr="00E06482">
        <w:rPr>
          <w:rFonts w:ascii="Arial" w:hAnsi="Arial" w:cs="Arial"/>
          <w:sz w:val="22"/>
          <w:szCs w:val="22"/>
        </w:rPr>
        <w:t xml:space="preserve">, jeigu tai būtina siekiant užtikrinti </w:t>
      </w:r>
      <w:proofErr w:type="spellStart"/>
      <w:r w:rsidRPr="00E06482">
        <w:rPr>
          <w:rFonts w:ascii="Arial" w:hAnsi="Arial" w:cs="Arial"/>
          <w:sz w:val="22"/>
          <w:szCs w:val="22"/>
        </w:rPr>
        <w:t>tinkamą</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procedūros</w:t>
      </w:r>
      <w:proofErr w:type="spellEnd"/>
      <w:r w:rsidRPr="00E06482">
        <w:rPr>
          <w:rFonts w:ascii="Arial" w:hAnsi="Arial" w:cs="Arial"/>
          <w:sz w:val="22"/>
          <w:szCs w:val="22"/>
        </w:rPr>
        <w:t xml:space="preserve"> </w:t>
      </w:r>
      <w:proofErr w:type="spellStart"/>
      <w:r w:rsidRPr="00E06482">
        <w:rPr>
          <w:rFonts w:ascii="Arial" w:hAnsi="Arial" w:cs="Arial"/>
          <w:sz w:val="22"/>
          <w:szCs w:val="22"/>
        </w:rPr>
        <w:t>atlikimą</w:t>
      </w:r>
      <w:proofErr w:type="spellEnd"/>
      <w:r w:rsidRPr="00E06482">
        <w:rPr>
          <w:rFonts w:ascii="Arial" w:hAnsi="Arial" w:cs="Arial"/>
          <w:sz w:val="22"/>
          <w:szCs w:val="22"/>
        </w:rPr>
        <w:t xml:space="preserve">. </w:t>
      </w:r>
    </w:p>
    <w:p w14:paraId="0A4A0AC9" w14:textId="77777777" w:rsidR="00E14656" w:rsidRPr="00E06482" w:rsidRDefault="00E14656" w:rsidP="004E39A1">
      <w:pPr>
        <w:numPr>
          <w:ilvl w:val="0"/>
          <w:numId w:val="17"/>
        </w:numPr>
        <w:spacing w:after="0" w:line="288" w:lineRule="auto"/>
        <w:ind w:left="0" w:firstLine="567"/>
        <w:jc w:val="both"/>
        <w:rPr>
          <w:rFonts w:ascii="Arial" w:hAnsi="Arial" w:cs="Arial"/>
          <w:sz w:val="22"/>
          <w:szCs w:val="22"/>
        </w:rPr>
      </w:pP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pagrindai</w:t>
      </w:r>
      <w:proofErr w:type="spellEnd"/>
      <w:r w:rsidRPr="00E06482">
        <w:rPr>
          <w:rFonts w:ascii="Arial" w:hAnsi="Arial" w:cs="Arial"/>
          <w:sz w:val="22"/>
          <w:szCs w:val="22"/>
        </w:rPr>
        <w:t xml:space="preserve"> </w:t>
      </w:r>
      <w:proofErr w:type="spellStart"/>
      <w:r w:rsidRPr="00E06482">
        <w:rPr>
          <w:rFonts w:ascii="Arial" w:hAnsi="Arial" w:cs="Arial"/>
          <w:sz w:val="22"/>
          <w:szCs w:val="22"/>
        </w:rPr>
        <w:t>taikomi</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tiekėjui</w:t>
      </w:r>
      <w:proofErr w:type="spellEnd"/>
      <w:r w:rsidRPr="00E06482">
        <w:rPr>
          <w:rFonts w:ascii="Arial" w:hAnsi="Arial" w:cs="Arial"/>
          <w:sz w:val="22"/>
          <w:szCs w:val="22"/>
        </w:rPr>
        <w:t xml:space="preserve"> (kai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w:t>
      </w:r>
      <w:proofErr w:type="spellStart"/>
      <w:r w:rsidRPr="00E06482">
        <w:rPr>
          <w:rFonts w:ascii="Arial" w:hAnsi="Arial" w:cs="Arial"/>
          <w:sz w:val="22"/>
          <w:szCs w:val="22"/>
        </w:rPr>
        <w:t>teikia</w:t>
      </w:r>
      <w:proofErr w:type="spellEnd"/>
      <w:r w:rsidRPr="00E06482">
        <w:rPr>
          <w:rFonts w:ascii="Arial" w:hAnsi="Arial" w:cs="Arial"/>
          <w:sz w:val="22"/>
          <w:szCs w:val="22"/>
        </w:rPr>
        <w:t xml:space="preserve"> </w:t>
      </w:r>
      <w:proofErr w:type="spellStart"/>
      <w:r w:rsidRPr="00E06482">
        <w:rPr>
          <w:rFonts w:ascii="Arial" w:hAnsi="Arial" w:cs="Arial"/>
          <w:sz w:val="22"/>
          <w:szCs w:val="22"/>
        </w:rPr>
        <w:t>ūkio</w:t>
      </w:r>
      <w:proofErr w:type="spellEnd"/>
      <w:r w:rsidRPr="00E06482">
        <w:rPr>
          <w:rFonts w:ascii="Arial" w:hAnsi="Arial" w:cs="Arial"/>
          <w:sz w:val="22"/>
          <w:szCs w:val="22"/>
        </w:rPr>
        <w:t xml:space="preserve"> subjektų </w:t>
      </w:r>
      <w:proofErr w:type="spellStart"/>
      <w:r w:rsidRPr="00E06482">
        <w:rPr>
          <w:rFonts w:ascii="Arial" w:hAnsi="Arial" w:cs="Arial"/>
          <w:sz w:val="22"/>
          <w:szCs w:val="22"/>
        </w:rPr>
        <w:t>grupė</w:t>
      </w:r>
      <w:proofErr w:type="spellEnd"/>
      <w:r w:rsidRPr="00E06482">
        <w:rPr>
          <w:rFonts w:ascii="Arial" w:hAnsi="Arial" w:cs="Arial"/>
          <w:sz w:val="22"/>
          <w:szCs w:val="22"/>
        </w:rPr>
        <w:t xml:space="preserve"> – </w:t>
      </w:r>
      <w:proofErr w:type="spellStart"/>
      <w:r w:rsidRPr="00E06482">
        <w:rPr>
          <w:rFonts w:ascii="Arial" w:hAnsi="Arial" w:cs="Arial"/>
          <w:sz w:val="22"/>
          <w:szCs w:val="22"/>
        </w:rPr>
        <w:t>visiems</w:t>
      </w:r>
      <w:proofErr w:type="spellEnd"/>
      <w:r w:rsidRPr="00E06482">
        <w:rPr>
          <w:rFonts w:ascii="Arial" w:hAnsi="Arial" w:cs="Arial"/>
          <w:sz w:val="22"/>
          <w:szCs w:val="22"/>
        </w:rPr>
        <w:t xml:space="preserve"> </w:t>
      </w:r>
      <w:proofErr w:type="spellStart"/>
      <w:r w:rsidRPr="00E06482">
        <w:rPr>
          <w:rFonts w:ascii="Arial" w:hAnsi="Arial" w:cs="Arial"/>
          <w:sz w:val="22"/>
          <w:szCs w:val="22"/>
        </w:rPr>
        <w:t>tos</w:t>
      </w:r>
      <w:proofErr w:type="spellEnd"/>
      <w:r w:rsidRPr="00E06482">
        <w:rPr>
          <w:rFonts w:ascii="Arial" w:hAnsi="Arial" w:cs="Arial"/>
          <w:sz w:val="22"/>
          <w:szCs w:val="22"/>
        </w:rPr>
        <w:t xml:space="preserve"> </w:t>
      </w:r>
      <w:proofErr w:type="spellStart"/>
      <w:r w:rsidRPr="00E06482">
        <w:rPr>
          <w:rFonts w:ascii="Arial" w:hAnsi="Arial" w:cs="Arial"/>
          <w:sz w:val="22"/>
          <w:szCs w:val="22"/>
        </w:rPr>
        <w:t>grupės</w:t>
      </w:r>
      <w:proofErr w:type="spellEnd"/>
      <w:r w:rsidRPr="00E06482">
        <w:rPr>
          <w:rFonts w:ascii="Arial" w:hAnsi="Arial" w:cs="Arial"/>
          <w:sz w:val="22"/>
          <w:szCs w:val="22"/>
        </w:rPr>
        <w:t xml:space="preserve"> </w:t>
      </w:r>
      <w:proofErr w:type="spellStart"/>
      <w:r w:rsidRPr="00E06482">
        <w:rPr>
          <w:rFonts w:ascii="Arial" w:hAnsi="Arial" w:cs="Arial"/>
          <w:sz w:val="22"/>
          <w:szCs w:val="22"/>
        </w:rPr>
        <w:t>nariams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ūkio</w:t>
      </w:r>
      <w:proofErr w:type="spellEnd"/>
      <w:r w:rsidRPr="00E06482">
        <w:rPr>
          <w:rFonts w:ascii="Arial" w:hAnsi="Arial" w:cs="Arial"/>
          <w:sz w:val="22"/>
          <w:szCs w:val="22"/>
        </w:rPr>
        <w:t xml:space="preserve"> </w:t>
      </w:r>
      <w:proofErr w:type="spellStart"/>
      <w:r w:rsidRPr="00E06482">
        <w:rPr>
          <w:rFonts w:ascii="Arial" w:hAnsi="Arial" w:cs="Arial"/>
          <w:sz w:val="22"/>
          <w:szCs w:val="22"/>
        </w:rPr>
        <w:t>subjektams</w:t>
      </w:r>
      <w:proofErr w:type="spellEnd"/>
      <w:r w:rsidRPr="00E06482">
        <w:rPr>
          <w:rFonts w:ascii="Arial" w:hAnsi="Arial" w:cs="Arial"/>
          <w:sz w:val="22"/>
          <w:szCs w:val="22"/>
        </w:rPr>
        <w:t xml:space="preserve">, kurių </w:t>
      </w:r>
      <w:proofErr w:type="spellStart"/>
      <w:r w:rsidRPr="00E06482">
        <w:rPr>
          <w:rFonts w:ascii="Arial" w:hAnsi="Arial" w:cs="Arial"/>
          <w:sz w:val="22"/>
          <w:szCs w:val="22"/>
        </w:rPr>
        <w:t>pajėgumais</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w:t>
      </w:r>
      <w:proofErr w:type="spellStart"/>
      <w:r w:rsidRPr="00E06482">
        <w:rPr>
          <w:rFonts w:ascii="Arial" w:hAnsi="Arial" w:cs="Arial"/>
          <w:sz w:val="22"/>
          <w:szCs w:val="22"/>
        </w:rPr>
        <w:t>remiasi</w:t>
      </w:r>
      <w:proofErr w:type="spellEnd"/>
      <w:r w:rsidRPr="00E06482">
        <w:rPr>
          <w:rFonts w:ascii="Arial" w:hAnsi="Arial" w:cs="Arial"/>
          <w:sz w:val="22"/>
          <w:szCs w:val="22"/>
        </w:rPr>
        <w:t xml:space="preserve">. </w:t>
      </w:r>
    </w:p>
    <w:p w14:paraId="558C794A" w14:textId="77777777" w:rsidR="00E14656" w:rsidRPr="00E06482" w:rsidRDefault="00E14656" w:rsidP="004E39A1">
      <w:pPr>
        <w:numPr>
          <w:ilvl w:val="0"/>
          <w:numId w:val="17"/>
        </w:numPr>
        <w:spacing w:after="0" w:line="288" w:lineRule="auto"/>
        <w:ind w:left="0" w:firstLine="567"/>
        <w:jc w:val="both"/>
        <w:rPr>
          <w:rFonts w:ascii="Arial" w:eastAsia="Verdana"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tiekėją</w:t>
      </w:r>
      <w:proofErr w:type="spellEnd"/>
      <w:r w:rsidRPr="00E06482">
        <w:rPr>
          <w:rFonts w:ascii="Arial" w:hAnsi="Arial" w:cs="Arial"/>
          <w:sz w:val="22"/>
          <w:szCs w:val="22"/>
        </w:rPr>
        <w:t xml:space="preserve"> </w:t>
      </w:r>
      <w:proofErr w:type="spellStart"/>
      <w:r w:rsidRPr="00E06482">
        <w:rPr>
          <w:rFonts w:ascii="Arial" w:hAnsi="Arial" w:cs="Arial"/>
          <w:sz w:val="22"/>
          <w:szCs w:val="22"/>
        </w:rPr>
        <w:t>pašalina</w:t>
      </w:r>
      <w:proofErr w:type="spellEnd"/>
      <w:r w:rsidRPr="00E06482">
        <w:rPr>
          <w:rFonts w:ascii="Arial" w:hAnsi="Arial" w:cs="Arial"/>
          <w:sz w:val="22"/>
          <w:szCs w:val="22"/>
        </w:rPr>
        <w:t xml:space="preserve"> iš pirkimo </w:t>
      </w:r>
      <w:proofErr w:type="spellStart"/>
      <w:r w:rsidRPr="00E06482">
        <w:rPr>
          <w:rFonts w:ascii="Arial" w:hAnsi="Arial" w:cs="Arial"/>
          <w:sz w:val="22"/>
          <w:szCs w:val="22"/>
        </w:rPr>
        <w:t>procedūros</w:t>
      </w:r>
      <w:proofErr w:type="spellEnd"/>
      <w:r w:rsidRPr="00E06482">
        <w:rPr>
          <w:rFonts w:ascii="Arial" w:hAnsi="Arial" w:cs="Arial"/>
          <w:sz w:val="22"/>
          <w:szCs w:val="22"/>
        </w:rPr>
        <w:t xml:space="preserve"> bet </w:t>
      </w:r>
      <w:proofErr w:type="spellStart"/>
      <w:r w:rsidRPr="00E06482">
        <w:rPr>
          <w:rFonts w:ascii="Arial" w:hAnsi="Arial" w:cs="Arial"/>
          <w:sz w:val="22"/>
          <w:szCs w:val="22"/>
        </w:rPr>
        <w:t>kuriame</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procedūros</w:t>
      </w:r>
      <w:proofErr w:type="spellEnd"/>
      <w:r w:rsidRPr="00E06482">
        <w:rPr>
          <w:rFonts w:ascii="Arial" w:hAnsi="Arial" w:cs="Arial"/>
          <w:sz w:val="22"/>
          <w:szCs w:val="22"/>
        </w:rPr>
        <w:t xml:space="preserve"> </w:t>
      </w:r>
      <w:proofErr w:type="spellStart"/>
      <w:r w:rsidRPr="00E06482">
        <w:rPr>
          <w:rFonts w:ascii="Arial" w:hAnsi="Arial" w:cs="Arial"/>
          <w:sz w:val="22"/>
          <w:szCs w:val="22"/>
        </w:rPr>
        <w:t>etape</w:t>
      </w:r>
      <w:proofErr w:type="spellEnd"/>
      <w:r w:rsidRPr="00E06482">
        <w:rPr>
          <w:rFonts w:ascii="Arial" w:hAnsi="Arial" w:cs="Arial"/>
          <w:sz w:val="22"/>
          <w:szCs w:val="22"/>
        </w:rPr>
        <w:t xml:space="preserve">, jeigu </w:t>
      </w:r>
      <w:proofErr w:type="spellStart"/>
      <w:r w:rsidRPr="00E06482">
        <w:rPr>
          <w:rFonts w:ascii="Arial" w:hAnsi="Arial" w:cs="Arial"/>
          <w:sz w:val="22"/>
          <w:szCs w:val="22"/>
        </w:rPr>
        <w:t>paaiškėja</w:t>
      </w:r>
      <w:proofErr w:type="spellEnd"/>
      <w:r w:rsidRPr="00E06482">
        <w:rPr>
          <w:rFonts w:ascii="Arial" w:hAnsi="Arial" w:cs="Arial"/>
          <w:sz w:val="22"/>
          <w:szCs w:val="22"/>
        </w:rPr>
        <w:t xml:space="preserve">, kad dėl savo veiksmų ar </w:t>
      </w:r>
      <w:proofErr w:type="spellStart"/>
      <w:r w:rsidRPr="00E06482">
        <w:rPr>
          <w:rFonts w:ascii="Arial" w:hAnsi="Arial" w:cs="Arial"/>
          <w:sz w:val="22"/>
          <w:szCs w:val="22"/>
        </w:rPr>
        <w:t>neveikimo</w:t>
      </w:r>
      <w:proofErr w:type="spellEnd"/>
      <w:r w:rsidRPr="00E06482">
        <w:rPr>
          <w:rFonts w:ascii="Arial" w:hAnsi="Arial" w:cs="Arial"/>
          <w:sz w:val="22"/>
          <w:szCs w:val="22"/>
        </w:rPr>
        <w:t xml:space="preserve"> prieš pirkimo </w:t>
      </w:r>
      <w:proofErr w:type="spellStart"/>
      <w:r w:rsidRPr="00E06482">
        <w:rPr>
          <w:rFonts w:ascii="Arial" w:hAnsi="Arial" w:cs="Arial"/>
          <w:sz w:val="22"/>
          <w:szCs w:val="22"/>
        </w:rPr>
        <w:t>procedūrą</w:t>
      </w:r>
      <w:proofErr w:type="spellEnd"/>
      <w:r w:rsidRPr="00E06482">
        <w:rPr>
          <w:rFonts w:ascii="Arial" w:hAnsi="Arial" w:cs="Arial"/>
          <w:sz w:val="22"/>
          <w:szCs w:val="22"/>
        </w:rPr>
        <w:t xml:space="preserve"> ar jos metu jis atitinka bent vieną iš pirkimo dokumentuos</w:t>
      </w:r>
      <w:r w:rsidRPr="00E06482">
        <w:rPr>
          <w:rFonts w:ascii="Arial" w:eastAsia="Verdana" w:hAnsi="Arial" w:cs="Arial"/>
          <w:sz w:val="22"/>
          <w:szCs w:val="22"/>
        </w:rPr>
        <w:t xml:space="preserve">e nustatytų tiekėjo </w:t>
      </w:r>
      <w:proofErr w:type="spellStart"/>
      <w:r w:rsidRPr="00E06482">
        <w:rPr>
          <w:rFonts w:ascii="Arial" w:eastAsia="Verdana" w:hAnsi="Arial" w:cs="Arial"/>
          <w:sz w:val="22"/>
          <w:szCs w:val="22"/>
        </w:rPr>
        <w:t>pašalinimo</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pagrindų</w:t>
      </w:r>
      <w:proofErr w:type="spellEnd"/>
      <w:r w:rsidRPr="00E06482">
        <w:rPr>
          <w:rFonts w:ascii="Arial" w:eastAsia="Verdana" w:hAnsi="Arial" w:cs="Arial"/>
          <w:sz w:val="22"/>
          <w:szCs w:val="22"/>
        </w:rPr>
        <w:t xml:space="preserve">, išskyrus VPĮ 46 </w:t>
      </w:r>
      <w:proofErr w:type="spellStart"/>
      <w:r w:rsidRPr="00E06482">
        <w:rPr>
          <w:rFonts w:ascii="Arial" w:eastAsia="Verdana" w:hAnsi="Arial" w:cs="Arial"/>
          <w:sz w:val="22"/>
          <w:szCs w:val="22"/>
        </w:rPr>
        <w:t>straipsnio</w:t>
      </w:r>
      <w:proofErr w:type="spellEnd"/>
      <w:r w:rsidRPr="00E06482">
        <w:rPr>
          <w:rFonts w:ascii="Arial" w:eastAsia="Verdana" w:hAnsi="Arial" w:cs="Arial"/>
          <w:sz w:val="22"/>
          <w:szCs w:val="22"/>
        </w:rPr>
        <w:t xml:space="preserve"> 10 </w:t>
      </w:r>
      <w:proofErr w:type="spellStart"/>
      <w:r w:rsidRPr="00E06482">
        <w:rPr>
          <w:rFonts w:ascii="Arial" w:eastAsia="Verdana" w:hAnsi="Arial" w:cs="Arial"/>
          <w:sz w:val="22"/>
          <w:szCs w:val="22"/>
        </w:rPr>
        <w:t>dalyje</w:t>
      </w:r>
      <w:proofErr w:type="spellEnd"/>
      <w:r w:rsidRPr="00E06482">
        <w:rPr>
          <w:rFonts w:ascii="Arial" w:eastAsia="Verdana" w:hAnsi="Arial" w:cs="Arial"/>
          <w:sz w:val="22"/>
          <w:szCs w:val="22"/>
        </w:rPr>
        <w:t xml:space="preserve"> nustatytus atvejus (tačiau atsižvelgiant į VPĮ 46 </w:t>
      </w:r>
      <w:proofErr w:type="spellStart"/>
      <w:r w:rsidRPr="00E06482">
        <w:rPr>
          <w:rFonts w:ascii="Arial" w:eastAsia="Verdana" w:hAnsi="Arial" w:cs="Arial"/>
          <w:sz w:val="22"/>
          <w:szCs w:val="22"/>
        </w:rPr>
        <w:t>straipsnio</w:t>
      </w:r>
      <w:proofErr w:type="spellEnd"/>
      <w:r w:rsidRPr="00E06482">
        <w:rPr>
          <w:rFonts w:ascii="Arial" w:eastAsia="Verdana" w:hAnsi="Arial" w:cs="Arial"/>
          <w:sz w:val="22"/>
          <w:szCs w:val="22"/>
        </w:rPr>
        <w:t xml:space="preserve"> 11 </w:t>
      </w:r>
      <w:proofErr w:type="spellStart"/>
      <w:r w:rsidRPr="00E06482">
        <w:rPr>
          <w:rFonts w:ascii="Arial" w:eastAsia="Verdana" w:hAnsi="Arial" w:cs="Arial"/>
          <w:sz w:val="22"/>
          <w:szCs w:val="22"/>
        </w:rPr>
        <w:t>ir</w:t>
      </w:r>
      <w:proofErr w:type="spellEnd"/>
      <w:r w:rsidRPr="00E06482">
        <w:rPr>
          <w:rFonts w:ascii="Arial" w:eastAsia="Verdana" w:hAnsi="Arial" w:cs="Arial"/>
          <w:sz w:val="22"/>
          <w:szCs w:val="22"/>
        </w:rPr>
        <w:t xml:space="preserve"> 12 </w:t>
      </w:r>
      <w:proofErr w:type="spellStart"/>
      <w:r w:rsidRPr="00E06482">
        <w:rPr>
          <w:rFonts w:ascii="Arial" w:eastAsia="Verdana" w:hAnsi="Arial" w:cs="Arial"/>
          <w:sz w:val="22"/>
          <w:szCs w:val="22"/>
        </w:rPr>
        <w:t>dalių</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nuostatas</w:t>
      </w:r>
      <w:proofErr w:type="spellEnd"/>
      <w:r w:rsidRPr="00E06482">
        <w:rPr>
          <w:rFonts w:ascii="Arial" w:eastAsia="Verdana" w:hAnsi="Arial" w:cs="Arial"/>
          <w:sz w:val="22"/>
          <w:szCs w:val="22"/>
        </w:rPr>
        <w:t xml:space="preserve">). </w:t>
      </w:r>
    </w:p>
    <w:p w14:paraId="0915F589" w14:textId="77777777" w:rsidR="00E14656" w:rsidRPr="00E06482" w:rsidRDefault="00E14656" w:rsidP="004E39A1">
      <w:pPr>
        <w:numPr>
          <w:ilvl w:val="0"/>
          <w:numId w:val="17"/>
        </w:numPr>
        <w:spacing w:after="0" w:line="288" w:lineRule="auto"/>
        <w:ind w:left="0" w:firstLine="567"/>
        <w:jc w:val="both"/>
        <w:rPr>
          <w:rFonts w:ascii="Arial" w:eastAsia="Verdana" w:hAnsi="Arial" w:cs="Arial"/>
          <w:sz w:val="22"/>
          <w:szCs w:val="22"/>
        </w:rPr>
      </w:pPr>
      <w:proofErr w:type="spellStart"/>
      <w:r w:rsidRPr="00E06482">
        <w:rPr>
          <w:rFonts w:ascii="Arial" w:eastAsia="Verdana" w:hAnsi="Arial" w:cs="Arial"/>
          <w:sz w:val="22"/>
          <w:szCs w:val="22"/>
        </w:rPr>
        <w:t>Perkančioji</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organizacija</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priimdama</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sprendimus</w:t>
      </w:r>
      <w:proofErr w:type="spellEnd"/>
      <w:r w:rsidRPr="00E06482">
        <w:rPr>
          <w:rFonts w:ascii="Arial" w:eastAsia="Verdana" w:hAnsi="Arial" w:cs="Arial"/>
          <w:sz w:val="22"/>
          <w:szCs w:val="22"/>
        </w:rPr>
        <w:t xml:space="preserve"> dėl tiekėjo </w:t>
      </w:r>
      <w:proofErr w:type="spellStart"/>
      <w:r w:rsidRPr="00E06482">
        <w:rPr>
          <w:rFonts w:ascii="Arial" w:eastAsia="Verdana" w:hAnsi="Arial" w:cs="Arial"/>
          <w:sz w:val="22"/>
          <w:szCs w:val="22"/>
        </w:rPr>
        <w:t>pašalinimo</w:t>
      </w:r>
      <w:proofErr w:type="spellEnd"/>
      <w:r w:rsidRPr="00E06482">
        <w:rPr>
          <w:rFonts w:ascii="Arial" w:eastAsia="Verdana" w:hAnsi="Arial" w:cs="Arial"/>
          <w:sz w:val="22"/>
          <w:szCs w:val="22"/>
        </w:rPr>
        <w:t xml:space="preserve"> iš pirkimo </w:t>
      </w:r>
      <w:proofErr w:type="spellStart"/>
      <w:r w:rsidRPr="00E06482">
        <w:rPr>
          <w:rFonts w:ascii="Arial" w:eastAsia="Verdana" w:hAnsi="Arial" w:cs="Arial"/>
          <w:sz w:val="22"/>
          <w:szCs w:val="22"/>
        </w:rPr>
        <w:t>procedūros</w:t>
      </w:r>
      <w:proofErr w:type="spellEnd"/>
      <w:r w:rsidRPr="00E06482">
        <w:rPr>
          <w:rFonts w:ascii="Arial" w:eastAsia="Verdana" w:hAnsi="Arial" w:cs="Arial"/>
          <w:sz w:val="22"/>
          <w:szCs w:val="22"/>
        </w:rPr>
        <w:t xml:space="preserve"> VPĮ </w:t>
      </w:r>
      <w:proofErr w:type="gramStart"/>
      <w:r w:rsidRPr="00E06482">
        <w:rPr>
          <w:rFonts w:ascii="Arial" w:eastAsia="Verdana" w:hAnsi="Arial" w:cs="Arial"/>
          <w:sz w:val="22"/>
          <w:szCs w:val="22"/>
        </w:rPr>
        <w:t xml:space="preserve">46  </w:t>
      </w:r>
      <w:proofErr w:type="spellStart"/>
      <w:r w:rsidRPr="00E06482">
        <w:rPr>
          <w:rFonts w:ascii="Arial" w:eastAsia="Verdana" w:hAnsi="Arial" w:cs="Arial"/>
          <w:sz w:val="22"/>
          <w:szCs w:val="22"/>
        </w:rPr>
        <w:t>straipsnio</w:t>
      </w:r>
      <w:proofErr w:type="spellEnd"/>
      <w:proofErr w:type="gramEnd"/>
      <w:r w:rsidRPr="00E06482">
        <w:rPr>
          <w:rFonts w:ascii="Arial" w:eastAsia="Verdana" w:hAnsi="Arial" w:cs="Arial"/>
          <w:sz w:val="22"/>
          <w:szCs w:val="22"/>
        </w:rPr>
        <w:t xml:space="preserve"> 4 </w:t>
      </w:r>
      <w:proofErr w:type="spellStart"/>
      <w:r w:rsidRPr="00E06482">
        <w:rPr>
          <w:rFonts w:ascii="Arial" w:eastAsia="Verdana" w:hAnsi="Arial" w:cs="Arial"/>
          <w:sz w:val="22"/>
          <w:szCs w:val="22"/>
        </w:rPr>
        <w:t>ir</w:t>
      </w:r>
      <w:proofErr w:type="spellEnd"/>
      <w:r w:rsidRPr="00E06482">
        <w:rPr>
          <w:rFonts w:ascii="Arial" w:eastAsia="Verdana" w:hAnsi="Arial" w:cs="Arial"/>
          <w:sz w:val="22"/>
          <w:szCs w:val="22"/>
        </w:rPr>
        <w:t xml:space="preserve"> 6 </w:t>
      </w:r>
      <w:proofErr w:type="spellStart"/>
      <w:r w:rsidRPr="00E06482">
        <w:rPr>
          <w:rFonts w:ascii="Arial" w:eastAsia="Verdana" w:hAnsi="Arial" w:cs="Arial"/>
          <w:sz w:val="22"/>
          <w:szCs w:val="22"/>
        </w:rPr>
        <w:t>dalyse</w:t>
      </w:r>
      <w:proofErr w:type="spellEnd"/>
      <w:r w:rsidRPr="00E06482">
        <w:rPr>
          <w:rFonts w:ascii="Arial" w:eastAsia="Verdana" w:hAnsi="Arial" w:cs="Arial"/>
          <w:sz w:val="22"/>
          <w:szCs w:val="22"/>
        </w:rPr>
        <w:t xml:space="preserve"> nurodytais </w:t>
      </w:r>
      <w:proofErr w:type="spellStart"/>
      <w:r w:rsidRPr="00E06482">
        <w:rPr>
          <w:rFonts w:ascii="Arial" w:eastAsia="Verdana" w:hAnsi="Arial" w:cs="Arial"/>
          <w:sz w:val="22"/>
          <w:szCs w:val="22"/>
        </w:rPr>
        <w:t>pašalinimo</w:t>
      </w:r>
      <w:proofErr w:type="spellEnd"/>
      <w:r w:rsidRPr="00E06482">
        <w:rPr>
          <w:rFonts w:ascii="Arial" w:eastAsia="Verdana" w:hAnsi="Arial" w:cs="Arial"/>
          <w:sz w:val="22"/>
          <w:szCs w:val="22"/>
        </w:rPr>
        <w:t xml:space="preserve"> pagrindais, </w:t>
      </w:r>
      <w:proofErr w:type="spellStart"/>
      <w:r w:rsidRPr="00E06482">
        <w:rPr>
          <w:rFonts w:ascii="Arial" w:eastAsia="Verdana" w:hAnsi="Arial" w:cs="Arial"/>
          <w:sz w:val="22"/>
          <w:szCs w:val="22"/>
        </w:rPr>
        <w:t>atsižvelgia</w:t>
      </w:r>
      <w:proofErr w:type="spellEnd"/>
      <w:r w:rsidRPr="00E06482">
        <w:rPr>
          <w:rFonts w:ascii="Arial" w:eastAsia="Verdana" w:hAnsi="Arial" w:cs="Arial"/>
          <w:sz w:val="22"/>
          <w:szCs w:val="22"/>
        </w:rPr>
        <w:t xml:space="preserve"> į tai, ar </w:t>
      </w:r>
      <w:proofErr w:type="spellStart"/>
      <w:r w:rsidRPr="00E06482">
        <w:rPr>
          <w:rFonts w:ascii="Arial" w:eastAsia="Verdana" w:hAnsi="Arial" w:cs="Arial"/>
          <w:sz w:val="22"/>
          <w:szCs w:val="22"/>
        </w:rPr>
        <w:t>vertinant</w:t>
      </w:r>
      <w:proofErr w:type="spellEnd"/>
      <w:r w:rsidRPr="00E06482">
        <w:rPr>
          <w:rFonts w:ascii="Arial" w:eastAsia="Verdana" w:hAnsi="Arial" w:cs="Arial"/>
          <w:sz w:val="22"/>
          <w:szCs w:val="22"/>
        </w:rPr>
        <w:t xml:space="preserve"> tiekėjo patikimumą tiekėjo </w:t>
      </w:r>
      <w:proofErr w:type="spellStart"/>
      <w:r w:rsidRPr="00E06482">
        <w:rPr>
          <w:rFonts w:ascii="Arial" w:eastAsia="Verdana" w:hAnsi="Arial" w:cs="Arial"/>
          <w:sz w:val="22"/>
          <w:szCs w:val="22"/>
        </w:rPr>
        <w:t>pašalinimas</w:t>
      </w:r>
      <w:proofErr w:type="spellEnd"/>
      <w:r w:rsidRPr="00E06482">
        <w:rPr>
          <w:rFonts w:ascii="Arial" w:eastAsia="Verdana" w:hAnsi="Arial" w:cs="Arial"/>
          <w:sz w:val="22"/>
          <w:szCs w:val="22"/>
        </w:rPr>
        <w:t xml:space="preserve"> iš pirkimo </w:t>
      </w:r>
      <w:proofErr w:type="spellStart"/>
      <w:r w:rsidRPr="00E06482">
        <w:rPr>
          <w:rFonts w:ascii="Arial" w:eastAsia="Verdana" w:hAnsi="Arial" w:cs="Arial"/>
          <w:sz w:val="22"/>
          <w:szCs w:val="22"/>
        </w:rPr>
        <w:t>procedūros</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proporcingas</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vertinamam</w:t>
      </w:r>
      <w:proofErr w:type="spellEnd"/>
      <w:r w:rsidRPr="00E06482">
        <w:rPr>
          <w:rFonts w:ascii="Arial" w:eastAsia="Verdana" w:hAnsi="Arial" w:cs="Arial"/>
          <w:sz w:val="22"/>
          <w:szCs w:val="22"/>
        </w:rPr>
        <w:t xml:space="preserve"> tiekėjo </w:t>
      </w:r>
      <w:proofErr w:type="spellStart"/>
      <w:r w:rsidRPr="00E06482">
        <w:rPr>
          <w:rFonts w:ascii="Arial" w:eastAsia="Verdana" w:hAnsi="Arial" w:cs="Arial"/>
          <w:sz w:val="22"/>
          <w:szCs w:val="22"/>
        </w:rPr>
        <w:t>elgesiui</w:t>
      </w:r>
      <w:proofErr w:type="spellEnd"/>
      <w:r w:rsidRPr="00E06482">
        <w:rPr>
          <w:rFonts w:ascii="Arial" w:eastAsia="Verdana" w:hAnsi="Arial" w:cs="Arial"/>
          <w:sz w:val="22"/>
          <w:szCs w:val="22"/>
        </w:rPr>
        <w:t xml:space="preserve">, VPĮ 46 </w:t>
      </w:r>
      <w:proofErr w:type="spellStart"/>
      <w:r w:rsidRPr="00E06482">
        <w:rPr>
          <w:rFonts w:ascii="Arial" w:eastAsia="Verdana" w:hAnsi="Arial" w:cs="Arial"/>
          <w:sz w:val="22"/>
          <w:szCs w:val="22"/>
        </w:rPr>
        <w:t>straipsnio</w:t>
      </w:r>
      <w:proofErr w:type="spellEnd"/>
      <w:r w:rsidRPr="00E06482">
        <w:rPr>
          <w:rFonts w:ascii="Arial" w:eastAsia="Verdana" w:hAnsi="Arial" w:cs="Arial"/>
          <w:sz w:val="22"/>
          <w:szCs w:val="22"/>
        </w:rPr>
        <w:t xml:space="preserve"> 4 dalies 7 </w:t>
      </w:r>
      <w:proofErr w:type="spellStart"/>
      <w:r w:rsidRPr="00E06482">
        <w:rPr>
          <w:rFonts w:ascii="Arial" w:eastAsia="Verdana" w:hAnsi="Arial" w:cs="Arial"/>
          <w:sz w:val="22"/>
          <w:szCs w:val="22"/>
        </w:rPr>
        <w:t>punkto</w:t>
      </w:r>
      <w:proofErr w:type="spellEnd"/>
      <w:r w:rsidRPr="00E06482">
        <w:rPr>
          <w:rFonts w:ascii="Arial" w:eastAsia="Verdana" w:hAnsi="Arial" w:cs="Arial"/>
          <w:sz w:val="22"/>
          <w:szCs w:val="22"/>
        </w:rPr>
        <w:t xml:space="preserve"> c </w:t>
      </w:r>
      <w:proofErr w:type="spellStart"/>
      <w:r w:rsidRPr="00E06482">
        <w:rPr>
          <w:rFonts w:ascii="Arial" w:eastAsia="Verdana" w:hAnsi="Arial" w:cs="Arial"/>
          <w:sz w:val="22"/>
          <w:szCs w:val="22"/>
        </w:rPr>
        <w:t>papunkčio</w:t>
      </w:r>
      <w:proofErr w:type="spellEnd"/>
      <w:r w:rsidRPr="00E06482">
        <w:rPr>
          <w:rFonts w:ascii="Arial" w:eastAsia="Verdana" w:hAnsi="Arial" w:cs="Arial"/>
          <w:sz w:val="22"/>
          <w:szCs w:val="22"/>
        </w:rPr>
        <w:t xml:space="preserve"> atveju – ar </w:t>
      </w:r>
      <w:proofErr w:type="spellStart"/>
      <w:r w:rsidRPr="00E06482">
        <w:rPr>
          <w:rFonts w:ascii="Arial" w:eastAsia="Verdana" w:hAnsi="Arial" w:cs="Arial"/>
          <w:sz w:val="22"/>
          <w:szCs w:val="22"/>
        </w:rPr>
        <w:t>taikant</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šį</w:t>
      </w:r>
      <w:proofErr w:type="spellEnd"/>
      <w:r w:rsidRPr="00E06482">
        <w:rPr>
          <w:rFonts w:ascii="Arial" w:eastAsia="Verdana" w:hAnsi="Arial" w:cs="Arial"/>
          <w:sz w:val="22"/>
          <w:szCs w:val="22"/>
        </w:rPr>
        <w:t xml:space="preserve"> tiekėjo </w:t>
      </w:r>
      <w:proofErr w:type="spellStart"/>
      <w:r w:rsidRPr="00E06482">
        <w:rPr>
          <w:rFonts w:ascii="Arial" w:eastAsia="Verdana" w:hAnsi="Arial" w:cs="Arial"/>
          <w:sz w:val="22"/>
          <w:szCs w:val="22"/>
        </w:rPr>
        <w:t>pašalinimo</w:t>
      </w:r>
      <w:proofErr w:type="spellEnd"/>
      <w:r w:rsidRPr="00E06482">
        <w:rPr>
          <w:rFonts w:ascii="Arial" w:eastAsia="Verdana" w:hAnsi="Arial" w:cs="Arial"/>
          <w:sz w:val="22"/>
          <w:szCs w:val="22"/>
        </w:rPr>
        <w:t xml:space="preserve"> iš pirkimo </w:t>
      </w:r>
      <w:proofErr w:type="spellStart"/>
      <w:r w:rsidRPr="00E06482">
        <w:rPr>
          <w:rFonts w:ascii="Arial" w:eastAsia="Verdana" w:hAnsi="Arial" w:cs="Arial"/>
          <w:sz w:val="22"/>
          <w:szCs w:val="22"/>
        </w:rPr>
        <w:t>procedūros</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pagrindą</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nebūtų</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reikšmingai</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apribota</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konkurencija</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Priimant</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sprendimus</w:t>
      </w:r>
      <w:proofErr w:type="spellEnd"/>
      <w:r w:rsidRPr="00E06482">
        <w:rPr>
          <w:rFonts w:ascii="Arial" w:eastAsia="Verdana" w:hAnsi="Arial" w:cs="Arial"/>
          <w:sz w:val="22"/>
          <w:szCs w:val="22"/>
        </w:rPr>
        <w:t xml:space="preserve"> dėl tiekėjo </w:t>
      </w:r>
      <w:proofErr w:type="spellStart"/>
      <w:r w:rsidRPr="00E06482">
        <w:rPr>
          <w:rFonts w:ascii="Arial" w:eastAsia="Verdana" w:hAnsi="Arial" w:cs="Arial"/>
          <w:sz w:val="22"/>
          <w:szCs w:val="22"/>
        </w:rPr>
        <w:t>pašalinimo</w:t>
      </w:r>
      <w:proofErr w:type="spellEnd"/>
      <w:r w:rsidRPr="00E06482">
        <w:rPr>
          <w:rFonts w:ascii="Arial" w:eastAsia="Verdana" w:hAnsi="Arial" w:cs="Arial"/>
          <w:sz w:val="22"/>
          <w:szCs w:val="22"/>
        </w:rPr>
        <w:t xml:space="preserve"> iš pirkimo </w:t>
      </w:r>
      <w:proofErr w:type="spellStart"/>
      <w:r w:rsidRPr="00E06482">
        <w:rPr>
          <w:rFonts w:ascii="Arial" w:eastAsia="Verdana" w:hAnsi="Arial" w:cs="Arial"/>
          <w:sz w:val="22"/>
          <w:szCs w:val="22"/>
        </w:rPr>
        <w:t>procedūros</w:t>
      </w:r>
      <w:proofErr w:type="spellEnd"/>
      <w:r w:rsidRPr="00E06482">
        <w:rPr>
          <w:rFonts w:ascii="Arial" w:eastAsia="Verdana" w:hAnsi="Arial" w:cs="Arial"/>
          <w:sz w:val="22"/>
          <w:szCs w:val="22"/>
        </w:rPr>
        <w:t xml:space="preserve"> VPĮ 46 </w:t>
      </w:r>
      <w:proofErr w:type="spellStart"/>
      <w:r w:rsidRPr="00E06482">
        <w:rPr>
          <w:rFonts w:ascii="Arial" w:eastAsia="Verdana" w:hAnsi="Arial" w:cs="Arial"/>
          <w:sz w:val="22"/>
          <w:szCs w:val="22"/>
        </w:rPr>
        <w:t>straipsnio</w:t>
      </w:r>
      <w:proofErr w:type="spellEnd"/>
      <w:r w:rsidRPr="00E06482">
        <w:rPr>
          <w:rFonts w:ascii="Arial" w:eastAsia="Verdana" w:hAnsi="Arial" w:cs="Arial"/>
          <w:sz w:val="22"/>
          <w:szCs w:val="22"/>
        </w:rPr>
        <w:t xml:space="preserve"> 4 dalies 4 </w:t>
      </w:r>
      <w:proofErr w:type="spellStart"/>
      <w:r w:rsidRPr="00E06482">
        <w:rPr>
          <w:rFonts w:ascii="Arial" w:eastAsia="Verdana" w:hAnsi="Arial" w:cs="Arial"/>
          <w:sz w:val="22"/>
          <w:szCs w:val="22"/>
        </w:rPr>
        <w:t>ir</w:t>
      </w:r>
      <w:proofErr w:type="spellEnd"/>
      <w:r w:rsidRPr="00E06482">
        <w:rPr>
          <w:rFonts w:ascii="Arial" w:eastAsia="Verdana" w:hAnsi="Arial" w:cs="Arial"/>
          <w:sz w:val="22"/>
          <w:szCs w:val="22"/>
        </w:rPr>
        <w:t xml:space="preserve"> 6 </w:t>
      </w:r>
      <w:proofErr w:type="spellStart"/>
      <w:r w:rsidRPr="00E06482">
        <w:rPr>
          <w:rFonts w:ascii="Arial" w:eastAsia="Verdana" w:hAnsi="Arial" w:cs="Arial"/>
          <w:sz w:val="22"/>
          <w:szCs w:val="22"/>
        </w:rPr>
        <w:t>punktuose</w:t>
      </w:r>
      <w:proofErr w:type="spellEnd"/>
      <w:r w:rsidRPr="00E06482">
        <w:rPr>
          <w:rFonts w:ascii="Arial" w:eastAsia="Verdana" w:hAnsi="Arial" w:cs="Arial"/>
          <w:sz w:val="22"/>
          <w:szCs w:val="22"/>
        </w:rPr>
        <w:t xml:space="preserve"> nurodytais </w:t>
      </w:r>
      <w:proofErr w:type="spellStart"/>
      <w:r w:rsidRPr="00E06482">
        <w:rPr>
          <w:rFonts w:ascii="Arial" w:eastAsia="Verdana" w:hAnsi="Arial" w:cs="Arial"/>
          <w:sz w:val="22"/>
          <w:szCs w:val="22"/>
        </w:rPr>
        <w:t>pašalinimo</w:t>
      </w:r>
      <w:proofErr w:type="spellEnd"/>
      <w:r w:rsidRPr="00E06482">
        <w:rPr>
          <w:rFonts w:ascii="Arial" w:eastAsia="Verdana" w:hAnsi="Arial" w:cs="Arial"/>
          <w:sz w:val="22"/>
          <w:szCs w:val="22"/>
        </w:rPr>
        <w:t xml:space="preserve"> pagrindais, gali būti </w:t>
      </w:r>
      <w:proofErr w:type="spellStart"/>
      <w:r w:rsidRPr="00E06482">
        <w:rPr>
          <w:rFonts w:ascii="Arial" w:eastAsia="Verdana" w:hAnsi="Arial" w:cs="Arial"/>
          <w:sz w:val="22"/>
          <w:szCs w:val="22"/>
        </w:rPr>
        <w:t>atsižvelgiama</w:t>
      </w:r>
      <w:proofErr w:type="spellEnd"/>
      <w:r w:rsidRPr="00E06482">
        <w:rPr>
          <w:rFonts w:ascii="Arial" w:eastAsia="Verdana" w:hAnsi="Arial" w:cs="Arial"/>
          <w:sz w:val="22"/>
          <w:szCs w:val="22"/>
        </w:rPr>
        <w:t xml:space="preserve"> į </w:t>
      </w:r>
      <w:proofErr w:type="spellStart"/>
      <w:r w:rsidRPr="00E06482">
        <w:rPr>
          <w:rFonts w:ascii="Arial" w:eastAsia="Verdana" w:hAnsi="Arial" w:cs="Arial"/>
          <w:sz w:val="22"/>
          <w:szCs w:val="22"/>
        </w:rPr>
        <w:t>pagal</w:t>
      </w:r>
      <w:proofErr w:type="spellEnd"/>
      <w:r w:rsidRPr="00E06482">
        <w:rPr>
          <w:rFonts w:ascii="Arial" w:eastAsia="Verdana" w:hAnsi="Arial" w:cs="Arial"/>
          <w:sz w:val="22"/>
          <w:szCs w:val="22"/>
        </w:rPr>
        <w:t xml:space="preserve"> VPĮ 52 </w:t>
      </w:r>
      <w:proofErr w:type="spellStart"/>
      <w:r w:rsidRPr="00E06482">
        <w:rPr>
          <w:rFonts w:ascii="Arial" w:eastAsia="Verdana" w:hAnsi="Arial" w:cs="Arial"/>
          <w:sz w:val="22"/>
          <w:szCs w:val="22"/>
        </w:rPr>
        <w:t>ir</w:t>
      </w:r>
      <w:proofErr w:type="spellEnd"/>
      <w:r w:rsidRPr="00E06482">
        <w:rPr>
          <w:rFonts w:ascii="Arial" w:eastAsia="Verdana" w:hAnsi="Arial" w:cs="Arial"/>
          <w:sz w:val="22"/>
          <w:szCs w:val="22"/>
        </w:rPr>
        <w:t xml:space="preserve"> 91 </w:t>
      </w:r>
      <w:proofErr w:type="spellStart"/>
      <w:r w:rsidRPr="00E06482">
        <w:rPr>
          <w:rFonts w:ascii="Arial" w:eastAsia="Verdana" w:hAnsi="Arial" w:cs="Arial"/>
          <w:sz w:val="22"/>
          <w:szCs w:val="22"/>
        </w:rPr>
        <w:t>straipsnius</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skelbiamą</w:t>
      </w:r>
      <w:proofErr w:type="spellEnd"/>
      <w:r w:rsidRPr="00E06482">
        <w:rPr>
          <w:rFonts w:ascii="Arial" w:eastAsia="Verdana" w:hAnsi="Arial" w:cs="Arial"/>
          <w:sz w:val="22"/>
          <w:szCs w:val="22"/>
        </w:rPr>
        <w:t xml:space="preserve"> informaciją.</w:t>
      </w:r>
    </w:p>
    <w:p w14:paraId="2A794098" w14:textId="77777777" w:rsidR="00E14656" w:rsidRPr="00E06482" w:rsidRDefault="00E14656" w:rsidP="004E39A1">
      <w:pPr>
        <w:numPr>
          <w:ilvl w:val="0"/>
          <w:numId w:val="17"/>
        </w:numPr>
        <w:spacing w:after="0" w:line="288" w:lineRule="auto"/>
        <w:ind w:left="0" w:firstLine="567"/>
        <w:jc w:val="both"/>
        <w:rPr>
          <w:rFonts w:ascii="Arial" w:hAnsi="Arial" w:cs="Arial"/>
          <w:sz w:val="22"/>
          <w:szCs w:val="22"/>
        </w:rPr>
      </w:pPr>
      <w:proofErr w:type="spellStart"/>
      <w:r w:rsidRPr="00E06482">
        <w:rPr>
          <w:rFonts w:ascii="Arial" w:eastAsia="Verdana" w:hAnsi="Arial" w:cs="Arial"/>
          <w:sz w:val="22"/>
          <w:szCs w:val="22"/>
        </w:rPr>
        <w:t>Perkančioji</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organizacija</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visų</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pirma</w:t>
      </w:r>
      <w:proofErr w:type="spellEnd"/>
      <w:r w:rsidRPr="00E06482">
        <w:rPr>
          <w:rFonts w:ascii="Arial" w:eastAsia="Verdana" w:hAnsi="Arial" w:cs="Arial"/>
          <w:sz w:val="22"/>
          <w:szCs w:val="22"/>
        </w:rPr>
        <w:t xml:space="preserve"> reikalauja </w:t>
      </w:r>
      <w:proofErr w:type="spellStart"/>
      <w:r w:rsidRPr="00E06482">
        <w:rPr>
          <w:rFonts w:ascii="Arial" w:eastAsia="Verdana" w:hAnsi="Arial" w:cs="Arial"/>
          <w:sz w:val="22"/>
          <w:szCs w:val="22"/>
        </w:rPr>
        <w:t>tokios</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rūšies</w:t>
      </w:r>
      <w:proofErr w:type="spellEnd"/>
      <w:r w:rsidRPr="00E06482">
        <w:rPr>
          <w:rFonts w:ascii="Arial" w:eastAsia="Verdana" w:hAnsi="Arial" w:cs="Arial"/>
          <w:sz w:val="22"/>
          <w:szCs w:val="22"/>
        </w:rPr>
        <w:t xml:space="preserve"> pažymų </w:t>
      </w:r>
      <w:proofErr w:type="spellStart"/>
      <w:r w:rsidRPr="00E06482">
        <w:rPr>
          <w:rFonts w:ascii="Arial" w:eastAsia="Verdana" w:hAnsi="Arial" w:cs="Arial"/>
          <w:sz w:val="22"/>
          <w:szCs w:val="22"/>
        </w:rPr>
        <w:t>ir</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tokių</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dokumentinių</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įrodymų</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formų</w:t>
      </w:r>
      <w:proofErr w:type="spellEnd"/>
      <w:r w:rsidRPr="00E06482">
        <w:rPr>
          <w:rFonts w:ascii="Arial" w:eastAsia="Verdana" w:hAnsi="Arial" w:cs="Arial"/>
          <w:sz w:val="22"/>
          <w:szCs w:val="22"/>
        </w:rPr>
        <w:t xml:space="preserve">, apie kuriuos pateikta informacija Europos </w:t>
      </w:r>
      <w:proofErr w:type="spellStart"/>
      <w:r w:rsidRPr="00E06482">
        <w:rPr>
          <w:rFonts w:ascii="Arial" w:eastAsia="Verdana" w:hAnsi="Arial" w:cs="Arial"/>
          <w:sz w:val="22"/>
          <w:szCs w:val="22"/>
        </w:rPr>
        <w:t>Komisijos</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informacinėje</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dokumentų</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saugykloje</w:t>
      </w:r>
      <w:proofErr w:type="spellEnd"/>
      <w:r w:rsidRPr="00E06482">
        <w:rPr>
          <w:rFonts w:ascii="Arial" w:eastAsia="Verdana" w:hAnsi="Arial" w:cs="Arial"/>
          <w:sz w:val="22"/>
          <w:szCs w:val="22"/>
        </w:rPr>
        <w:t xml:space="preserve"> „e-</w:t>
      </w:r>
      <w:proofErr w:type="spellStart"/>
      <w:proofErr w:type="gramStart"/>
      <w:r w:rsidRPr="00E06482">
        <w:rPr>
          <w:rFonts w:ascii="Arial" w:eastAsia="Verdana" w:hAnsi="Arial" w:cs="Arial"/>
          <w:sz w:val="22"/>
          <w:szCs w:val="22"/>
        </w:rPr>
        <w:t>Certis</w:t>
      </w:r>
      <w:proofErr w:type="spellEnd"/>
      <w:r w:rsidRPr="00E06482">
        <w:rPr>
          <w:rFonts w:ascii="Arial" w:eastAsia="Verdana" w:hAnsi="Arial" w:cs="Arial"/>
          <w:sz w:val="22"/>
          <w:szCs w:val="22"/>
        </w:rPr>
        <w:t>“</w:t>
      </w:r>
      <w:proofErr w:type="gram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Lentelės</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ketvirtame</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stulpelyje</w:t>
      </w:r>
      <w:proofErr w:type="spellEnd"/>
      <w:r w:rsidRPr="00E06482">
        <w:rPr>
          <w:rFonts w:ascii="Arial" w:eastAsia="Verdana" w:hAnsi="Arial" w:cs="Arial"/>
          <w:sz w:val="22"/>
          <w:szCs w:val="22"/>
        </w:rPr>
        <w:t xml:space="preserve"> </w:t>
      </w:r>
      <w:proofErr w:type="spellStart"/>
      <w:r w:rsidRPr="00E06482">
        <w:rPr>
          <w:rFonts w:ascii="Arial" w:eastAsia="Verdana" w:hAnsi="Arial" w:cs="Arial"/>
          <w:sz w:val="22"/>
          <w:szCs w:val="22"/>
        </w:rPr>
        <w:t>nurodomi</w:t>
      </w:r>
      <w:proofErr w:type="spellEnd"/>
      <w:r w:rsidRPr="00E06482">
        <w:rPr>
          <w:rFonts w:ascii="Arial" w:eastAsia="Verdana" w:hAnsi="Arial" w:cs="Arial"/>
          <w:sz w:val="22"/>
          <w:szCs w:val="22"/>
        </w:rPr>
        <w:t xml:space="preserve"> doku</w:t>
      </w:r>
      <w:r w:rsidRPr="00E06482">
        <w:rPr>
          <w:rFonts w:ascii="Arial" w:hAnsi="Arial" w:cs="Arial"/>
          <w:sz w:val="22"/>
          <w:szCs w:val="22"/>
        </w:rPr>
        <w:t xml:space="preserve">mentai, kuriuos turi pateikti Lietuvos </w:t>
      </w:r>
      <w:proofErr w:type="spellStart"/>
      <w:r w:rsidRPr="00E06482">
        <w:rPr>
          <w:rFonts w:ascii="Arial" w:hAnsi="Arial" w:cs="Arial"/>
          <w:sz w:val="22"/>
          <w:szCs w:val="22"/>
        </w:rPr>
        <w:t>Respublikoje</w:t>
      </w:r>
      <w:proofErr w:type="spellEnd"/>
      <w:r w:rsidRPr="00E06482">
        <w:rPr>
          <w:rFonts w:ascii="Arial" w:hAnsi="Arial" w:cs="Arial"/>
          <w:sz w:val="22"/>
          <w:szCs w:val="22"/>
        </w:rPr>
        <w:t xml:space="preserve"> </w:t>
      </w:r>
      <w:proofErr w:type="spellStart"/>
      <w:r w:rsidRPr="00E06482">
        <w:rPr>
          <w:rFonts w:ascii="Arial" w:hAnsi="Arial" w:cs="Arial"/>
          <w:sz w:val="22"/>
          <w:szCs w:val="22"/>
        </w:rPr>
        <w:t>registruoti</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tiekėjai</w:t>
      </w:r>
      <w:proofErr w:type="spellEnd"/>
      <w:r w:rsidRPr="00E06482">
        <w:rPr>
          <w:rFonts w:ascii="Arial" w:hAnsi="Arial" w:cs="Arial"/>
          <w:sz w:val="22"/>
          <w:szCs w:val="22"/>
        </w:rPr>
        <w:t xml:space="preserve">. Dėl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kuriuos turi pateikti </w:t>
      </w:r>
      <w:proofErr w:type="spellStart"/>
      <w:r w:rsidRPr="00E06482">
        <w:rPr>
          <w:rFonts w:ascii="Arial" w:hAnsi="Arial" w:cs="Arial"/>
          <w:sz w:val="22"/>
          <w:szCs w:val="22"/>
        </w:rPr>
        <w:t>užsienio</w:t>
      </w:r>
      <w:proofErr w:type="spellEnd"/>
      <w:r w:rsidRPr="00E06482">
        <w:rPr>
          <w:rFonts w:ascii="Arial" w:hAnsi="Arial" w:cs="Arial"/>
          <w:sz w:val="22"/>
          <w:szCs w:val="22"/>
        </w:rPr>
        <w:t xml:space="preserve"> </w:t>
      </w:r>
      <w:proofErr w:type="spellStart"/>
      <w:r w:rsidRPr="00E06482">
        <w:rPr>
          <w:rFonts w:ascii="Arial" w:hAnsi="Arial" w:cs="Arial"/>
          <w:sz w:val="22"/>
          <w:szCs w:val="22"/>
        </w:rPr>
        <w:t>šalių</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tiekėjai</w:t>
      </w:r>
      <w:proofErr w:type="spellEnd"/>
      <w:r w:rsidRPr="00E06482">
        <w:rPr>
          <w:rFonts w:ascii="Arial" w:hAnsi="Arial" w:cs="Arial"/>
          <w:sz w:val="22"/>
          <w:szCs w:val="22"/>
        </w:rPr>
        <w:t xml:space="preserve">, informaciją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pasitikrina</w:t>
      </w:r>
      <w:proofErr w:type="spellEnd"/>
      <w:r w:rsidRPr="00E06482">
        <w:rPr>
          <w:rFonts w:ascii="Arial" w:hAnsi="Arial" w:cs="Arial"/>
          <w:sz w:val="22"/>
          <w:szCs w:val="22"/>
        </w:rPr>
        <w:t xml:space="preserve"> „e-</w:t>
      </w:r>
      <w:proofErr w:type="spellStart"/>
      <w:proofErr w:type="gramStart"/>
      <w:r w:rsidRPr="00E06482">
        <w:rPr>
          <w:rFonts w:ascii="Arial" w:hAnsi="Arial" w:cs="Arial"/>
          <w:sz w:val="22"/>
          <w:szCs w:val="22"/>
        </w:rPr>
        <w:t>Certis</w:t>
      </w:r>
      <w:proofErr w:type="spellEnd"/>
      <w:r w:rsidRPr="00E06482">
        <w:rPr>
          <w:rFonts w:ascii="Arial" w:hAnsi="Arial" w:cs="Arial"/>
          <w:sz w:val="22"/>
          <w:szCs w:val="22"/>
        </w:rPr>
        <w:t>“</w:t>
      </w:r>
      <w:proofErr w:type="gramEnd"/>
      <w:r w:rsidRPr="00E06482">
        <w:rPr>
          <w:rFonts w:ascii="Arial" w:hAnsi="Arial" w:cs="Arial"/>
          <w:sz w:val="22"/>
          <w:szCs w:val="22"/>
        </w:rPr>
        <w:t xml:space="preserve">, </w:t>
      </w:r>
      <w:proofErr w:type="spellStart"/>
      <w:r w:rsidRPr="00E06482">
        <w:rPr>
          <w:rFonts w:ascii="Arial" w:hAnsi="Arial" w:cs="Arial"/>
          <w:sz w:val="22"/>
          <w:szCs w:val="22"/>
        </w:rPr>
        <w:t>adresu</w:t>
      </w:r>
      <w:proofErr w:type="spellEnd"/>
      <w:r w:rsidRPr="00E06482">
        <w:rPr>
          <w:rFonts w:ascii="Arial" w:hAnsi="Arial" w:cs="Arial"/>
          <w:sz w:val="22"/>
          <w:szCs w:val="22"/>
        </w:rPr>
        <w:t xml:space="preserve"> </w:t>
      </w:r>
      <w:hyperlink r:id="rId8" w:history="1">
        <w:r w:rsidRPr="00E06482">
          <w:rPr>
            <w:rFonts w:ascii="Arial" w:eastAsia="Calibri" w:hAnsi="Arial" w:cs="Arial"/>
            <w:sz w:val="22"/>
            <w:szCs w:val="22"/>
          </w:rPr>
          <w:t>https://ec.europa.eu/tools/ecertis/</w:t>
        </w:r>
      </w:hyperlink>
      <w:r w:rsidRPr="00E06482">
        <w:rPr>
          <w:rFonts w:ascii="Arial" w:hAnsi="Arial" w:cs="Arial"/>
          <w:sz w:val="22"/>
          <w:szCs w:val="22"/>
        </w:rPr>
        <w:t xml:space="preserve">. </w:t>
      </w:r>
    </w:p>
    <w:p w14:paraId="08AFC710" w14:textId="77777777" w:rsidR="00E14656" w:rsidRPr="00E06482" w:rsidRDefault="00E14656" w:rsidP="004E39A1">
      <w:pPr>
        <w:numPr>
          <w:ilvl w:val="0"/>
          <w:numId w:val="17"/>
        </w:numPr>
        <w:spacing w:after="0" w:line="288" w:lineRule="auto"/>
        <w:ind w:left="0" w:firstLine="567"/>
        <w:jc w:val="both"/>
        <w:rPr>
          <w:rFonts w:ascii="Arial" w:hAnsi="Arial" w:cs="Arial"/>
          <w:sz w:val="22"/>
          <w:szCs w:val="22"/>
        </w:rPr>
      </w:pP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w:t>
      </w:r>
      <w:proofErr w:type="spellStart"/>
      <w:r w:rsidRPr="00E06482">
        <w:rPr>
          <w:rFonts w:ascii="Arial" w:hAnsi="Arial" w:cs="Arial"/>
          <w:sz w:val="22"/>
          <w:szCs w:val="22"/>
        </w:rPr>
        <w:t>nereikalauja</w:t>
      </w:r>
      <w:proofErr w:type="spellEnd"/>
      <w:r w:rsidRPr="00E06482">
        <w:rPr>
          <w:rFonts w:ascii="Arial" w:hAnsi="Arial" w:cs="Arial"/>
          <w:sz w:val="22"/>
          <w:szCs w:val="22"/>
        </w:rPr>
        <w:t xml:space="preserve"> iš tiekėjo pateikti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patvirtinančių</w:t>
      </w:r>
      <w:proofErr w:type="spellEnd"/>
      <w:r w:rsidRPr="00E06482">
        <w:rPr>
          <w:rFonts w:ascii="Arial" w:hAnsi="Arial" w:cs="Arial"/>
          <w:sz w:val="22"/>
          <w:szCs w:val="22"/>
        </w:rPr>
        <w:t xml:space="preserve"> jo </w:t>
      </w: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pagrindų</w:t>
      </w:r>
      <w:proofErr w:type="spellEnd"/>
      <w:r w:rsidRPr="00E06482">
        <w:rPr>
          <w:rFonts w:ascii="Arial" w:hAnsi="Arial" w:cs="Arial"/>
          <w:sz w:val="22"/>
          <w:szCs w:val="22"/>
        </w:rPr>
        <w:t xml:space="preserve"> </w:t>
      </w:r>
      <w:proofErr w:type="spellStart"/>
      <w:r w:rsidRPr="00E06482">
        <w:rPr>
          <w:rFonts w:ascii="Arial" w:hAnsi="Arial" w:cs="Arial"/>
          <w:sz w:val="22"/>
          <w:szCs w:val="22"/>
        </w:rPr>
        <w:t>nebuvimą</w:t>
      </w:r>
      <w:proofErr w:type="spellEnd"/>
      <w:r w:rsidRPr="00E06482">
        <w:rPr>
          <w:rFonts w:ascii="Arial" w:hAnsi="Arial" w:cs="Arial"/>
          <w:sz w:val="22"/>
          <w:szCs w:val="22"/>
        </w:rPr>
        <w:t>, jeigu ji:</w:t>
      </w:r>
    </w:p>
    <w:p w14:paraId="5A745AFF" w14:textId="77777777" w:rsidR="00E14656" w:rsidRPr="00E06482" w:rsidRDefault="00E14656" w:rsidP="004E39A1">
      <w:pPr>
        <w:numPr>
          <w:ilvl w:val="1"/>
          <w:numId w:val="17"/>
        </w:numPr>
        <w:spacing w:after="0" w:line="288" w:lineRule="auto"/>
        <w:ind w:left="0" w:firstLine="567"/>
        <w:jc w:val="both"/>
        <w:rPr>
          <w:rFonts w:ascii="Arial" w:hAnsi="Arial" w:cs="Arial"/>
          <w:sz w:val="22"/>
          <w:szCs w:val="22"/>
        </w:rPr>
      </w:pPr>
      <w:r w:rsidRPr="00E06482">
        <w:rPr>
          <w:rFonts w:ascii="Arial" w:hAnsi="Arial" w:cs="Arial"/>
          <w:sz w:val="22"/>
          <w:szCs w:val="22"/>
        </w:rPr>
        <w:t xml:space="preserve">turi galimybę </w:t>
      </w:r>
      <w:proofErr w:type="spellStart"/>
      <w:r w:rsidRPr="00E06482">
        <w:rPr>
          <w:rFonts w:ascii="Arial" w:hAnsi="Arial" w:cs="Arial"/>
          <w:sz w:val="22"/>
          <w:szCs w:val="22"/>
        </w:rPr>
        <w:t>susipažinti</w:t>
      </w:r>
      <w:proofErr w:type="spellEnd"/>
      <w:r w:rsidRPr="00E06482">
        <w:rPr>
          <w:rFonts w:ascii="Arial" w:hAnsi="Arial" w:cs="Arial"/>
          <w:sz w:val="22"/>
          <w:szCs w:val="22"/>
        </w:rPr>
        <w:t xml:space="preserve"> su </w:t>
      </w:r>
      <w:proofErr w:type="spellStart"/>
      <w:r w:rsidRPr="00E06482">
        <w:rPr>
          <w:rFonts w:ascii="Arial" w:hAnsi="Arial" w:cs="Arial"/>
          <w:sz w:val="22"/>
          <w:szCs w:val="22"/>
        </w:rPr>
        <w:t>šiais</w:t>
      </w:r>
      <w:proofErr w:type="spellEnd"/>
      <w:r w:rsidRPr="00E06482">
        <w:rPr>
          <w:rFonts w:ascii="Arial" w:hAnsi="Arial" w:cs="Arial"/>
          <w:sz w:val="22"/>
          <w:szCs w:val="22"/>
        </w:rPr>
        <w:t xml:space="preserve"> dokumentais ar informacija tiesiogiai </w:t>
      </w:r>
      <w:proofErr w:type="spellStart"/>
      <w:r w:rsidRPr="00E06482">
        <w:rPr>
          <w:rFonts w:ascii="Arial" w:hAnsi="Arial" w:cs="Arial"/>
          <w:sz w:val="22"/>
          <w:szCs w:val="22"/>
        </w:rPr>
        <w:t>ir</w:t>
      </w:r>
      <w:proofErr w:type="spellEnd"/>
      <w:r w:rsidRPr="00E06482">
        <w:rPr>
          <w:rFonts w:ascii="Arial" w:hAnsi="Arial" w:cs="Arial"/>
          <w:sz w:val="22"/>
          <w:szCs w:val="22"/>
        </w:rPr>
        <w:t xml:space="preserve"> neatlygintinai </w:t>
      </w:r>
      <w:proofErr w:type="spellStart"/>
      <w:r w:rsidRPr="00E06482">
        <w:rPr>
          <w:rFonts w:ascii="Arial" w:hAnsi="Arial" w:cs="Arial"/>
          <w:sz w:val="22"/>
          <w:szCs w:val="22"/>
        </w:rPr>
        <w:t>prisijungusi</w:t>
      </w:r>
      <w:proofErr w:type="spellEnd"/>
      <w:r w:rsidRPr="00E06482">
        <w:rPr>
          <w:rFonts w:ascii="Arial" w:hAnsi="Arial" w:cs="Arial"/>
          <w:sz w:val="22"/>
          <w:szCs w:val="22"/>
        </w:rPr>
        <w:t xml:space="preserve"> prie </w:t>
      </w:r>
      <w:proofErr w:type="spellStart"/>
      <w:r w:rsidRPr="00E06482">
        <w:rPr>
          <w:rFonts w:ascii="Arial" w:hAnsi="Arial" w:cs="Arial"/>
          <w:sz w:val="22"/>
          <w:szCs w:val="22"/>
        </w:rPr>
        <w:t>nacionalinės</w:t>
      </w:r>
      <w:proofErr w:type="spellEnd"/>
      <w:r w:rsidRPr="00E06482">
        <w:rPr>
          <w:rFonts w:ascii="Arial" w:hAnsi="Arial" w:cs="Arial"/>
          <w:sz w:val="22"/>
          <w:szCs w:val="22"/>
        </w:rPr>
        <w:t xml:space="preserve"> duomenų </w:t>
      </w:r>
      <w:proofErr w:type="spellStart"/>
      <w:r w:rsidRPr="00E06482">
        <w:rPr>
          <w:rFonts w:ascii="Arial" w:hAnsi="Arial" w:cs="Arial"/>
          <w:sz w:val="22"/>
          <w:szCs w:val="22"/>
        </w:rPr>
        <w:t>bazės</w:t>
      </w:r>
      <w:proofErr w:type="spellEnd"/>
      <w:r w:rsidRPr="00E06482">
        <w:rPr>
          <w:rFonts w:ascii="Arial" w:hAnsi="Arial" w:cs="Arial"/>
          <w:sz w:val="22"/>
          <w:szCs w:val="22"/>
        </w:rPr>
        <w:t xml:space="preserve"> bet kurioje </w:t>
      </w:r>
      <w:proofErr w:type="spellStart"/>
      <w:r w:rsidRPr="00E06482">
        <w:rPr>
          <w:rFonts w:ascii="Arial" w:hAnsi="Arial" w:cs="Arial"/>
          <w:sz w:val="22"/>
          <w:szCs w:val="22"/>
        </w:rPr>
        <w:t>valstybėje</w:t>
      </w:r>
      <w:proofErr w:type="spellEnd"/>
      <w:r w:rsidRPr="00E06482">
        <w:rPr>
          <w:rFonts w:ascii="Arial" w:hAnsi="Arial" w:cs="Arial"/>
          <w:sz w:val="22"/>
          <w:szCs w:val="22"/>
        </w:rPr>
        <w:t xml:space="preserve"> </w:t>
      </w:r>
      <w:proofErr w:type="spellStart"/>
      <w:r w:rsidRPr="00E06482">
        <w:rPr>
          <w:rFonts w:ascii="Arial" w:hAnsi="Arial" w:cs="Arial"/>
          <w:sz w:val="22"/>
          <w:szCs w:val="22"/>
        </w:rPr>
        <w:t>narėje</w:t>
      </w:r>
      <w:proofErr w:type="spellEnd"/>
      <w:r w:rsidRPr="00E06482">
        <w:rPr>
          <w:rFonts w:ascii="Arial" w:hAnsi="Arial" w:cs="Arial"/>
          <w:sz w:val="22"/>
          <w:szCs w:val="22"/>
        </w:rPr>
        <w:t xml:space="preserve"> arba </w:t>
      </w:r>
      <w:proofErr w:type="spellStart"/>
      <w:r w:rsidRPr="00E06482">
        <w:rPr>
          <w:rFonts w:ascii="Arial" w:hAnsi="Arial" w:cs="Arial"/>
          <w:sz w:val="22"/>
          <w:szCs w:val="22"/>
        </w:rPr>
        <w:t>naudodamasi</w:t>
      </w:r>
      <w:proofErr w:type="spellEnd"/>
      <w:r w:rsidRPr="00E06482">
        <w:rPr>
          <w:rFonts w:ascii="Arial" w:hAnsi="Arial" w:cs="Arial"/>
          <w:sz w:val="22"/>
          <w:szCs w:val="22"/>
        </w:rPr>
        <w:t xml:space="preserve"> </w:t>
      </w:r>
      <w:proofErr w:type="spellStart"/>
      <w:r w:rsidRPr="00E06482">
        <w:rPr>
          <w:rFonts w:ascii="Arial" w:hAnsi="Arial" w:cs="Arial"/>
          <w:sz w:val="22"/>
          <w:szCs w:val="22"/>
        </w:rPr>
        <w:t>Centrinės</w:t>
      </w:r>
      <w:proofErr w:type="spellEnd"/>
      <w:r w:rsidRPr="00E06482">
        <w:rPr>
          <w:rFonts w:ascii="Arial" w:hAnsi="Arial" w:cs="Arial"/>
          <w:sz w:val="22"/>
          <w:szCs w:val="22"/>
        </w:rPr>
        <w:t xml:space="preserve"> viešųjų pirkimų </w:t>
      </w:r>
      <w:proofErr w:type="spellStart"/>
      <w:r w:rsidRPr="00E06482">
        <w:rPr>
          <w:rFonts w:ascii="Arial" w:hAnsi="Arial" w:cs="Arial"/>
          <w:sz w:val="22"/>
          <w:szCs w:val="22"/>
        </w:rPr>
        <w:t>informacinės</w:t>
      </w:r>
      <w:proofErr w:type="spellEnd"/>
      <w:r w:rsidRPr="00E06482">
        <w:rPr>
          <w:rFonts w:ascii="Arial" w:hAnsi="Arial" w:cs="Arial"/>
          <w:sz w:val="22"/>
          <w:szCs w:val="22"/>
        </w:rPr>
        <w:t xml:space="preserve"> </w:t>
      </w:r>
      <w:proofErr w:type="spellStart"/>
      <w:r w:rsidRPr="00E06482">
        <w:rPr>
          <w:rFonts w:ascii="Arial" w:hAnsi="Arial" w:cs="Arial"/>
          <w:sz w:val="22"/>
          <w:szCs w:val="22"/>
        </w:rPr>
        <w:t>sistemos</w:t>
      </w:r>
      <w:proofErr w:type="spellEnd"/>
      <w:r w:rsidRPr="00E06482">
        <w:rPr>
          <w:rFonts w:ascii="Arial" w:hAnsi="Arial" w:cs="Arial"/>
          <w:sz w:val="22"/>
          <w:szCs w:val="22"/>
        </w:rPr>
        <w:t xml:space="preserve"> </w:t>
      </w:r>
      <w:proofErr w:type="spellStart"/>
      <w:r w:rsidRPr="00E06482">
        <w:rPr>
          <w:rFonts w:ascii="Arial" w:hAnsi="Arial" w:cs="Arial"/>
          <w:sz w:val="22"/>
          <w:szCs w:val="22"/>
        </w:rPr>
        <w:t>priemonėmis</w:t>
      </w:r>
      <w:proofErr w:type="spellEnd"/>
      <w:r w:rsidRPr="00E06482">
        <w:rPr>
          <w:rFonts w:ascii="Arial" w:hAnsi="Arial" w:cs="Arial"/>
          <w:sz w:val="22"/>
          <w:szCs w:val="22"/>
        </w:rPr>
        <w:t>;</w:t>
      </w:r>
    </w:p>
    <w:p w14:paraId="3CD3CC97" w14:textId="77777777" w:rsidR="00E14656" w:rsidRPr="00E06482" w:rsidRDefault="00E14656" w:rsidP="004E39A1">
      <w:pPr>
        <w:numPr>
          <w:ilvl w:val="1"/>
          <w:numId w:val="17"/>
        </w:numPr>
        <w:spacing w:after="0" w:line="288" w:lineRule="auto"/>
        <w:ind w:left="0" w:firstLine="567"/>
        <w:jc w:val="both"/>
        <w:rPr>
          <w:rFonts w:ascii="Arial" w:hAnsi="Arial" w:cs="Arial"/>
          <w:sz w:val="22"/>
          <w:szCs w:val="22"/>
        </w:rPr>
      </w:pPr>
      <w:r w:rsidRPr="00E06482">
        <w:rPr>
          <w:rFonts w:ascii="Arial" w:hAnsi="Arial" w:cs="Arial"/>
          <w:sz w:val="22"/>
          <w:szCs w:val="22"/>
        </w:rPr>
        <w:t xml:space="preserve">šiuos dokumentus </w:t>
      </w:r>
      <w:proofErr w:type="spellStart"/>
      <w:r w:rsidRPr="00E06482">
        <w:rPr>
          <w:rFonts w:ascii="Arial" w:hAnsi="Arial" w:cs="Arial"/>
          <w:sz w:val="22"/>
          <w:szCs w:val="22"/>
        </w:rPr>
        <w:t>jau</w:t>
      </w:r>
      <w:proofErr w:type="spellEnd"/>
      <w:r w:rsidRPr="00E06482">
        <w:rPr>
          <w:rFonts w:ascii="Arial" w:hAnsi="Arial" w:cs="Arial"/>
          <w:sz w:val="22"/>
          <w:szCs w:val="22"/>
        </w:rPr>
        <w:t xml:space="preserve"> turi iš </w:t>
      </w:r>
      <w:proofErr w:type="spellStart"/>
      <w:r w:rsidRPr="00E06482">
        <w:rPr>
          <w:rFonts w:ascii="Arial" w:hAnsi="Arial" w:cs="Arial"/>
          <w:sz w:val="22"/>
          <w:szCs w:val="22"/>
        </w:rPr>
        <w:t>ankstesnių</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procedūrų</w:t>
      </w:r>
      <w:proofErr w:type="spellEnd"/>
      <w:r w:rsidRPr="00E06482">
        <w:rPr>
          <w:rFonts w:ascii="Arial" w:hAnsi="Arial" w:cs="Arial"/>
          <w:sz w:val="22"/>
          <w:szCs w:val="22"/>
        </w:rPr>
        <w:t xml:space="preserve">, jeigu </w:t>
      </w:r>
      <w:proofErr w:type="spellStart"/>
      <w:r w:rsidRPr="00E06482">
        <w:rPr>
          <w:rFonts w:ascii="Arial" w:hAnsi="Arial" w:cs="Arial"/>
          <w:sz w:val="22"/>
          <w:szCs w:val="22"/>
        </w:rPr>
        <w:t>šiuose</w:t>
      </w:r>
      <w:proofErr w:type="spellEnd"/>
      <w:r w:rsidRPr="00E06482">
        <w:rPr>
          <w:rFonts w:ascii="Arial" w:hAnsi="Arial" w:cs="Arial"/>
          <w:sz w:val="22"/>
          <w:szCs w:val="22"/>
        </w:rPr>
        <w:t xml:space="preserve"> dokumentuose nurodyta informacija vis dar </w:t>
      </w:r>
      <w:proofErr w:type="spellStart"/>
      <w:r w:rsidRPr="00E06482">
        <w:rPr>
          <w:rFonts w:ascii="Arial" w:hAnsi="Arial" w:cs="Arial"/>
          <w:sz w:val="22"/>
          <w:szCs w:val="22"/>
        </w:rPr>
        <w:t>yra</w:t>
      </w:r>
      <w:proofErr w:type="spellEnd"/>
      <w:r w:rsidRPr="00E06482">
        <w:rPr>
          <w:rFonts w:ascii="Arial" w:hAnsi="Arial" w:cs="Arial"/>
          <w:sz w:val="22"/>
          <w:szCs w:val="22"/>
        </w:rPr>
        <w:t xml:space="preserve"> </w:t>
      </w:r>
      <w:proofErr w:type="spellStart"/>
      <w:r w:rsidRPr="00E06482">
        <w:rPr>
          <w:rFonts w:ascii="Arial" w:hAnsi="Arial" w:cs="Arial"/>
          <w:sz w:val="22"/>
          <w:szCs w:val="22"/>
        </w:rPr>
        <w:t>aktuali</w:t>
      </w:r>
      <w:proofErr w:type="spellEnd"/>
      <w:r w:rsidRPr="00E06482">
        <w:rPr>
          <w:rFonts w:ascii="Arial" w:hAnsi="Arial" w:cs="Arial"/>
          <w:sz w:val="22"/>
          <w:szCs w:val="22"/>
        </w:rPr>
        <w:t xml:space="preserve"> (dokumentas </w:t>
      </w:r>
      <w:proofErr w:type="spellStart"/>
      <w:r w:rsidRPr="00E06482">
        <w:rPr>
          <w:rFonts w:ascii="Arial" w:hAnsi="Arial" w:cs="Arial"/>
          <w:sz w:val="22"/>
          <w:szCs w:val="22"/>
        </w:rPr>
        <w:t>išduotas</w:t>
      </w:r>
      <w:proofErr w:type="spellEnd"/>
      <w:r w:rsidRPr="00E06482">
        <w:rPr>
          <w:rFonts w:ascii="Arial" w:hAnsi="Arial" w:cs="Arial"/>
          <w:sz w:val="22"/>
          <w:szCs w:val="22"/>
        </w:rPr>
        <w:t xml:space="preserve"> prieš ne daugiau dienų, </w:t>
      </w:r>
      <w:proofErr w:type="spellStart"/>
      <w:r w:rsidRPr="00E06482">
        <w:rPr>
          <w:rFonts w:ascii="Arial" w:hAnsi="Arial" w:cs="Arial"/>
          <w:sz w:val="22"/>
          <w:szCs w:val="22"/>
        </w:rPr>
        <w:t>negu</w:t>
      </w:r>
      <w:proofErr w:type="spellEnd"/>
      <w:r w:rsidRPr="00E06482">
        <w:rPr>
          <w:rFonts w:ascii="Arial" w:hAnsi="Arial" w:cs="Arial"/>
          <w:sz w:val="22"/>
          <w:szCs w:val="22"/>
        </w:rPr>
        <w:t xml:space="preserve"> nurodyta </w:t>
      </w:r>
      <w:proofErr w:type="spellStart"/>
      <w:r w:rsidRPr="00E06482">
        <w:rPr>
          <w:rFonts w:ascii="Arial" w:hAnsi="Arial" w:cs="Arial"/>
          <w:sz w:val="22"/>
          <w:szCs w:val="22"/>
        </w:rPr>
        <w:t>atitinkamoje</w:t>
      </w:r>
      <w:proofErr w:type="spellEnd"/>
      <w:r w:rsidRPr="00E06482">
        <w:rPr>
          <w:rFonts w:ascii="Arial" w:hAnsi="Arial" w:cs="Arial"/>
          <w:sz w:val="22"/>
          <w:szCs w:val="22"/>
        </w:rPr>
        <w:t xml:space="preserve"> žemiau </w:t>
      </w:r>
      <w:proofErr w:type="spellStart"/>
      <w:r w:rsidRPr="00E06482">
        <w:rPr>
          <w:rFonts w:ascii="Arial" w:hAnsi="Arial" w:cs="Arial"/>
          <w:sz w:val="22"/>
          <w:szCs w:val="22"/>
        </w:rPr>
        <w:t>esančios</w:t>
      </w:r>
      <w:proofErr w:type="spellEnd"/>
      <w:r w:rsidRPr="00E06482">
        <w:rPr>
          <w:rFonts w:ascii="Arial" w:hAnsi="Arial" w:cs="Arial"/>
          <w:sz w:val="22"/>
          <w:szCs w:val="22"/>
        </w:rPr>
        <w:t xml:space="preserve"> </w:t>
      </w:r>
      <w:proofErr w:type="spellStart"/>
      <w:r w:rsidRPr="00E06482">
        <w:rPr>
          <w:rFonts w:ascii="Arial" w:hAnsi="Arial" w:cs="Arial"/>
          <w:sz w:val="22"/>
          <w:szCs w:val="22"/>
        </w:rPr>
        <w:t>lentelės</w:t>
      </w:r>
      <w:proofErr w:type="spellEnd"/>
      <w:r w:rsidRPr="00E06482">
        <w:rPr>
          <w:rFonts w:ascii="Arial" w:hAnsi="Arial" w:cs="Arial"/>
          <w:sz w:val="22"/>
          <w:szCs w:val="22"/>
        </w:rPr>
        <w:t xml:space="preserve"> </w:t>
      </w:r>
      <w:proofErr w:type="spellStart"/>
      <w:r w:rsidRPr="00E06482">
        <w:rPr>
          <w:rFonts w:ascii="Arial" w:hAnsi="Arial" w:cs="Arial"/>
          <w:sz w:val="22"/>
          <w:szCs w:val="22"/>
        </w:rPr>
        <w:t>eilutėje</w:t>
      </w:r>
      <w:proofErr w:type="spellEnd"/>
      <w:r w:rsidRPr="00E06482">
        <w:rPr>
          <w:rFonts w:ascii="Arial" w:hAnsi="Arial" w:cs="Arial"/>
          <w:sz w:val="22"/>
          <w:szCs w:val="22"/>
        </w:rPr>
        <w:t>).</w:t>
      </w:r>
    </w:p>
    <w:p w14:paraId="245CA289" w14:textId="77777777" w:rsidR="00E14656" w:rsidRPr="00E06482" w:rsidRDefault="00E14656" w:rsidP="004E39A1">
      <w:pPr>
        <w:spacing w:after="0" w:line="288" w:lineRule="auto"/>
        <w:ind w:firstLine="567"/>
        <w:rPr>
          <w:rFonts w:ascii="Arial" w:hAnsi="Arial" w:cs="Arial"/>
          <w:sz w:val="22"/>
          <w:szCs w:val="22"/>
        </w:rPr>
      </w:pPr>
      <w:r w:rsidRPr="00E06482">
        <w:rPr>
          <w:rFonts w:ascii="Arial" w:hAnsi="Arial" w:cs="Arial"/>
          <w:sz w:val="22"/>
          <w:szCs w:val="22"/>
        </w:rPr>
        <w:t xml:space="preserve">6¹. Nuo 2024-01-01 </w:t>
      </w:r>
      <w:proofErr w:type="spellStart"/>
      <w:r w:rsidRPr="00E06482">
        <w:rPr>
          <w:rFonts w:ascii="Arial" w:hAnsi="Arial" w:cs="Arial"/>
          <w:sz w:val="22"/>
          <w:szCs w:val="22"/>
        </w:rPr>
        <w:t>įsigaliojus</w:t>
      </w:r>
      <w:proofErr w:type="spellEnd"/>
      <w:r w:rsidRPr="00E06482">
        <w:rPr>
          <w:rFonts w:ascii="Arial" w:hAnsi="Arial" w:cs="Arial"/>
          <w:sz w:val="22"/>
          <w:szCs w:val="22"/>
        </w:rPr>
        <w:t xml:space="preserve"> VPĮ 25 </w:t>
      </w:r>
      <w:proofErr w:type="spellStart"/>
      <w:r w:rsidRPr="00E06482">
        <w:rPr>
          <w:rFonts w:ascii="Arial" w:hAnsi="Arial" w:cs="Arial"/>
          <w:sz w:val="22"/>
          <w:szCs w:val="22"/>
        </w:rPr>
        <w:t>straipsnio</w:t>
      </w:r>
      <w:proofErr w:type="spellEnd"/>
      <w:r w:rsidRPr="00E06482">
        <w:rPr>
          <w:rFonts w:ascii="Arial" w:hAnsi="Arial" w:cs="Arial"/>
          <w:sz w:val="22"/>
          <w:szCs w:val="22"/>
        </w:rPr>
        <w:t xml:space="preserve"> 1 dalies </w:t>
      </w:r>
      <w:proofErr w:type="spellStart"/>
      <w:r w:rsidRPr="00E06482">
        <w:rPr>
          <w:rFonts w:ascii="Arial" w:hAnsi="Arial" w:cs="Arial"/>
          <w:sz w:val="22"/>
          <w:szCs w:val="22"/>
        </w:rPr>
        <w:t>pakeitimui</w:t>
      </w:r>
      <w:proofErr w:type="spellEnd"/>
      <w:r w:rsidRPr="00E06482">
        <w:rPr>
          <w:rFonts w:ascii="Arial" w:hAnsi="Arial" w:cs="Arial"/>
          <w:sz w:val="22"/>
          <w:szCs w:val="22"/>
        </w:rPr>
        <w:t xml:space="preserve">, atliekant </w:t>
      </w:r>
      <w:proofErr w:type="spellStart"/>
      <w:r w:rsidRPr="00E06482">
        <w:rPr>
          <w:rFonts w:ascii="Arial" w:hAnsi="Arial" w:cs="Arial"/>
          <w:sz w:val="22"/>
          <w:szCs w:val="22"/>
        </w:rPr>
        <w:t>supaprastintus</w:t>
      </w:r>
      <w:proofErr w:type="spellEnd"/>
      <w:r w:rsidRPr="00E06482">
        <w:rPr>
          <w:rFonts w:ascii="Arial" w:hAnsi="Arial" w:cs="Arial"/>
          <w:sz w:val="22"/>
          <w:szCs w:val="22"/>
        </w:rPr>
        <w:t xml:space="preserve"> </w:t>
      </w:r>
      <w:proofErr w:type="spellStart"/>
      <w:r w:rsidRPr="00E06482">
        <w:rPr>
          <w:rFonts w:ascii="Arial" w:hAnsi="Arial" w:cs="Arial"/>
          <w:sz w:val="22"/>
          <w:szCs w:val="22"/>
        </w:rPr>
        <w:t>pirkimus</w:t>
      </w:r>
      <w:proofErr w:type="spellEnd"/>
      <w:r w:rsidRPr="00E06482">
        <w:rPr>
          <w:rFonts w:ascii="Arial" w:hAnsi="Arial" w:cs="Arial"/>
          <w:sz w:val="22"/>
          <w:szCs w:val="22"/>
        </w:rPr>
        <w:t xml:space="preserve">, kai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pateikia EBVPD, pažymų, </w:t>
      </w:r>
      <w:proofErr w:type="spellStart"/>
      <w:r w:rsidRPr="00E06482">
        <w:rPr>
          <w:rFonts w:ascii="Arial" w:hAnsi="Arial" w:cs="Arial"/>
          <w:sz w:val="22"/>
          <w:szCs w:val="22"/>
        </w:rPr>
        <w:t>patvirtinančių</w:t>
      </w:r>
      <w:proofErr w:type="spellEnd"/>
      <w:r w:rsidRPr="00E06482">
        <w:rPr>
          <w:rFonts w:ascii="Arial" w:hAnsi="Arial" w:cs="Arial"/>
          <w:sz w:val="22"/>
          <w:szCs w:val="22"/>
        </w:rPr>
        <w:t xml:space="preserve"> VPĮ 46 straipsnyje nurodytų tiekėjo </w:t>
      </w: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pagrindų</w:t>
      </w:r>
      <w:proofErr w:type="spellEnd"/>
      <w:r w:rsidRPr="00E06482">
        <w:rPr>
          <w:rFonts w:ascii="Arial" w:hAnsi="Arial" w:cs="Arial"/>
          <w:sz w:val="22"/>
          <w:szCs w:val="22"/>
        </w:rPr>
        <w:t xml:space="preserve"> </w:t>
      </w:r>
      <w:proofErr w:type="spellStart"/>
      <w:r w:rsidRPr="00E06482">
        <w:rPr>
          <w:rFonts w:ascii="Arial" w:hAnsi="Arial" w:cs="Arial"/>
          <w:sz w:val="22"/>
          <w:szCs w:val="22"/>
        </w:rPr>
        <w:t>nebuvimą</w:t>
      </w:r>
      <w:proofErr w:type="spellEnd"/>
      <w:r w:rsidRPr="00E06482">
        <w:rPr>
          <w:rFonts w:ascii="Arial" w:hAnsi="Arial" w:cs="Arial"/>
          <w:sz w:val="22"/>
          <w:szCs w:val="22"/>
        </w:rPr>
        <w:t xml:space="preserve">, </w:t>
      </w:r>
      <w:proofErr w:type="spellStart"/>
      <w:r w:rsidRPr="00E06482">
        <w:rPr>
          <w:rFonts w:ascii="Arial" w:hAnsi="Arial" w:cs="Arial"/>
          <w:sz w:val="22"/>
          <w:szCs w:val="22"/>
        </w:rPr>
        <w:t>nereikalaujama</w:t>
      </w:r>
      <w:proofErr w:type="spellEnd"/>
      <w:r w:rsidRPr="00E06482">
        <w:rPr>
          <w:rFonts w:ascii="Arial" w:hAnsi="Arial" w:cs="Arial"/>
          <w:sz w:val="22"/>
          <w:szCs w:val="22"/>
        </w:rPr>
        <w:t xml:space="preserve">. Pažymų, </w:t>
      </w:r>
      <w:proofErr w:type="spellStart"/>
      <w:r w:rsidRPr="00E06482">
        <w:rPr>
          <w:rFonts w:ascii="Arial" w:hAnsi="Arial" w:cs="Arial"/>
          <w:sz w:val="22"/>
          <w:szCs w:val="22"/>
        </w:rPr>
        <w:t>patvirtinančių</w:t>
      </w:r>
      <w:proofErr w:type="spellEnd"/>
      <w:r w:rsidRPr="00E06482">
        <w:rPr>
          <w:rFonts w:ascii="Arial" w:hAnsi="Arial" w:cs="Arial"/>
          <w:sz w:val="22"/>
          <w:szCs w:val="22"/>
        </w:rPr>
        <w:t xml:space="preserve"> tiekėjo </w:t>
      </w: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pagrindų</w:t>
      </w:r>
      <w:proofErr w:type="spellEnd"/>
      <w:r w:rsidRPr="00E06482">
        <w:rPr>
          <w:rFonts w:ascii="Arial" w:hAnsi="Arial" w:cs="Arial"/>
          <w:sz w:val="22"/>
          <w:szCs w:val="22"/>
        </w:rPr>
        <w:t xml:space="preserve"> </w:t>
      </w:r>
      <w:proofErr w:type="spellStart"/>
      <w:r w:rsidRPr="00E06482">
        <w:rPr>
          <w:rFonts w:ascii="Arial" w:hAnsi="Arial" w:cs="Arial"/>
          <w:sz w:val="22"/>
          <w:szCs w:val="22"/>
        </w:rPr>
        <w:t>nebuvimą</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gali reikalauti iš </w:t>
      </w:r>
      <w:proofErr w:type="spellStart"/>
      <w:r w:rsidRPr="00E06482">
        <w:rPr>
          <w:rFonts w:ascii="Arial" w:hAnsi="Arial" w:cs="Arial"/>
          <w:sz w:val="22"/>
          <w:szCs w:val="22"/>
        </w:rPr>
        <w:t>tiekėjų</w:t>
      </w:r>
      <w:proofErr w:type="spellEnd"/>
      <w:r w:rsidRPr="00E06482">
        <w:rPr>
          <w:rFonts w:ascii="Arial" w:hAnsi="Arial" w:cs="Arial"/>
          <w:sz w:val="22"/>
          <w:szCs w:val="22"/>
        </w:rPr>
        <w:t xml:space="preserve"> tik </w:t>
      </w:r>
      <w:proofErr w:type="spellStart"/>
      <w:r w:rsidRPr="00E06482">
        <w:rPr>
          <w:rFonts w:ascii="Arial" w:hAnsi="Arial" w:cs="Arial"/>
          <w:sz w:val="22"/>
          <w:szCs w:val="22"/>
        </w:rPr>
        <w:t>turėdama</w:t>
      </w:r>
      <w:proofErr w:type="spellEnd"/>
      <w:r w:rsidRPr="00E06482">
        <w:rPr>
          <w:rFonts w:ascii="Arial" w:hAnsi="Arial" w:cs="Arial"/>
          <w:sz w:val="22"/>
          <w:szCs w:val="22"/>
        </w:rPr>
        <w:t xml:space="preserve"> </w:t>
      </w:r>
      <w:proofErr w:type="spellStart"/>
      <w:r w:rsidRPr="00E06482">
        <w:rPr>
          <w:rFonts w:ascii="Arial" w:hAnsi="Arial" w:cs="Arial"/>
          <w:sz w:val="22"/>
          <w:szCs w:val="22"/>
        </w:rPr>
        <w:t>pagrįstų</w:t>
      </w:r>
      <w:proofErr w:type="spellEnd"/>
      <w:r w:rsidRPr="00E06482">
        <w:rPr>
          <w:rFonts w:ascii="Arial" w:hAnsi="Arial" w:cs="Arial"/>
          <w:sz w:val="22"/>
          <w:szCs w:val="22"/>
        </w:rPr>
        <w:t xml:space="preserve"> abejonių dėl šių </w:t>
      </w:r>
      <w:proofErr w:type="spellStart"/>
      <w:r w:rsidRPr="00E06482">
        <w:rPr>
          <w:rFonts w:ascii="Arial" w:hAnsi="Arial" w:cs="Arial"/>
          <w:sz w:val="22"/>
          <w:szCs w:val="22"/>
        </w:rPr>
        <w:t>tiekėjų</w:t>
      </w:r>
      <w:proofErr w:type="spellEnd"/>
      <w:r w:rsidRPr="00E06482">
        <w:rPr>
          <w:rFonts w:ascii="Arial" w:hAnsi="Arial" w:cs="Arial"/>
          <w:sz w:val="22"/>
          <w:szCs w:val="22"/>
        </w:rPr>
        <w:t xml:space="preserve"> </w:t>
      </w:r>
      <w:proofErr w:type="spellStart"/>
      <w:r w:rsidRPr="00E06482">
        <w:rPr>
          <w:rFonts w:ascii="Arial" w:hAnsi="Arial" w:cs="Arial"/>
          <w:sz w:val="22"/>
          <w:szCs w:val="22"/>
        </w:rPr>
        <w:t>patikimumo</w:t>
      </w:r>
      <w:proofErr w:type="spellEnd"/>
      <w:r w:rsidRPr="00E06482">
        <w:rPr>
          <w:rFonts w:ascii="Arial" w:hAnsi="Arial" w:cs="Arial"/>
          <w:sz w:val="22"/>
          <w:szCs w:val="22"/>
        </w:rPr>
        <w:t>.</w:t>
      </w:r>
    </w:p>
    <w:p w14:paraId="10D427E8" w14:textId="77777777" w:rsidR="00E14656" w:rsidRPr="00E06482" w:rsidRDefault="00E14656" w:rsidP="004E39A1">
      <w:pPr>
        <w:numPr>
          <w:ilvl w:val="0"/>
          <w:numId w:val="17"/>
        </w:numPr>
        <w:spacing w:after="0" w:line="288" w:lineRule="auto"/>
        <w:ind w:left="0" w:firstLine="567"/>
        <w:jc w:val="both"/>
        <w:rPr>
          <w:rFonts w:ascii="Arial" w:hAnsi="Arial" w:cs="Arial"/>
          <w:sz w:val="22"/>
          <w:szCs w:val="22"/>
        </w:rPr>
      </w:pPr>
      <w:r w:rsidRPr="00E06482">
        <w:rPr>
          <w:rFonts w:ascii="Arial" w:hAnsi="Arial" w:cs="Arial"/>
          <w:sz w:val="22"/>
          <w:szCs w:val="22"/>
        </w:rPr>
        <w:lastRenderedPageBreak/>
        <w:t xml:space="preserve">Jeigu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negali pateikti nurodytų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įrodančių</w:t>
      </w:r>
      <w:proofErr w:type="spellEnd"/>
      <w:r w:rsidRPr="00E06482">
        <w:rPr>
          <w:rFonts w:ascii="Arial" w:hAnsi="Arial" w:cs="Arial"/>
          <w:sz w:val="22"/>
          <w:szCs w:val="22"/>
        </w:rPr>
        <w:t xml:space="preserve">, kad nėra </w:t>
      </w: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pagrindų</w:t>
      </w:r>
      <w:proofErr w:type="spellEnd"/>
      <w:r w:rsidRPr="00E06482">
        <w:rPr>
          <w:rFonts w:ascii="Arial" w:hAnsi="Arial" w:cs="Arial"/>
          <w:sz w:val="22"/>
          <w:szCs w:val="22"/>
        </w:rPr>
        <w:t xml:space="preserve">, numatytų VPĮ 46 </w:t>
      </w:r>
      <w:proofErr w:type="spellStart"/>
      <w:r w:rsidRPr="00E06482">
        <w:rPr>
          <w:rFonts w:ascii="Arial" w:hAnsi="Arial" w:cs="Arial"/>
          <w:sz w:val="22"/>
          <w:szCs w:val="22"/>
        </w:rPr>
        <w:t>straipsnio</w:t>
      </w:r>
      <w:proofErr w:type="spellEnd"/>
      <w:r w:rsidRPr="00E06482">
        <w:rPr>
          <w:rFonts w:ascii="Arial" w:hAnsi="Arial" w:cs="Arial"/>
          <w:sz w:val="22"/>
          <w:szCs w:val="22"/>
        </w:rPr>
        <w:t xml:space="preserve"> 1 </w:t>
      </w:r>
      <w:proofErr w:type="spellStart"/>
      <w:r w:rsidRPr="00E06482">
        <w:rPr>
          <w:rFonts w:ascii="Arial" w:hAnsi="Arial" w:cs="Arial"/>
          <w:sz w:val="22"/>
          <w:szCs w:val="22"/>
        </w:rPr>
        <w:t>ir</w:t>
      </w:r>
      <w:proofErr w:type="spellEnd"/>
      <w:r w:rsidRPr="00E06482">
        <w:rPr>
          <w:rFonts w:ascii="Arial" w:hAnsi="Arial" w:cs="Arial"/>
          <w:sz w:val="22"/>
          <w:szCs w:val="22"/>
        </w:rPr>
        <w:t xml:space="preserve"> 3 </w:t>
      </w:r>
      <w:proofErr w:type="spellStart"/>
      <w:r w:rsidRPr="00E06482">
        <w:rPr>
          <w:rFonts w:ascii="Arial" w:hAnsi="Arial" w:cs="Arial"/>
          <w:sz w:val="22"/>
          <w:szCs w:val="22"/>
        </w:rPr>
        <w:t>dalyse</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6 dalies 2 punkte, </w:t>
      </w:r>
      <w:proofErr w:type="spellStart"/>
      <w:r w:rsidRPr="00E06482">
        <w:rPr>
          <w:rFonts w:ascii="Arial" w:hAnsi="Arial" w:cs="Arial"/>
          <w:sz w:val="22"/>
          <w:szCs w:val="22"/>
        </w:rPr>
        <w:t>nes</w:t>
      </w:r>
      <w:proofErr w:type="spellEnd"/>
      <w:r w:rsidRPr="00E06482">
        <w:rPr>
          <w:rFonts w:ascii="Arial" w:hAnsi="Arial" w:cs="Arial"/>
          <w:sz w:val="22"/>
          <w:szCs w:val="22"/>
        </w:rPr>
        <w:t xml:space="preserve"> </w:t>
      </w:r>
      <w:proofErr w:type="spellStart"/>
      <w:r w:rsidRPr="00E06482">
        <w:rPr>
          <w:rFonts w:ascii="Arial" w:hAnsi="Arial" w:cs="Arial"/>
          <w:sz w:val="22"/>
          <w:szCs w:val="22"/>
        </w:rPr>
        <w:t>valstybėje</w:t>
      </w:r>
      <w:proofErr w:type="spellEnd"/>
      <w:r w:rsidRPr="00E06482">
        <w:rPr>
          <w:rFonts w:ascii="Arial" w:hAnsi="Arial" w:cs="Arial"/>
          <w:sz w:val="22"/>
          <w:szCs w:val="22"/>
        </w:rPr>
        <w:t xml:space="preserve"> </w:t>
      </w:r>
      <w:proofErr w:type="spellStart"/>
      <w:r w:rsidRPr="00E06482">
        <w:rPr>
          <w:rFonts w:ascii="Arial" w:hAnsi="Arial" w:cs="Arial"/>
          <w:sz w:val="22"/>
          <w:szCs w:val="22"/>
        </w:rPr>
        <w:t>narėje</w:t>
      </w:r>
      <w:proofErr w:type="spellEnd"/>
      <w:r w:rsidRPr="00E06482">
        <w:rPr>
          <w:rFonts w:ascii="Arial" w:hAnsi="Arial" w:cs="Arial"/>
          <w:sz w:val="22"/>
          <w:szCs w:val="22"/>
        </w:rPr>
        <w:t xml:space="preserve"> ar </w:t>
      </w:r>
      <w:proofErr w:type="spellStart"/>
      <w:r w:rsidRPr="00E06482">
        <w:rPr>
          <w:rFonts w:ascii="Arial" w:hAnsi="Arial" w:cs="Arial"/>
          <w:sz w:val="22"/>
          <w:szCs w:val="22"/>
        </w:rPr>
        <w:t>atitinkamoje</w:t>
      </w:r>
      <w:proofErr w:type="spellEnd"/>
      <w:r w:rsidRPr="00E06482">
        <w:rPr>
          <w:rFonts w:ascii="Arial" w:hAnsi="Arial" w:cs="Arial"/>
          <w:sz w:val="22"/>
          <w:szCs w:val="22"/>
        </w:rPr>
        <w:t xml:space="preserve"> </w:t>
      </w:r>
      <w:proofErr w:type="spellStart"/>
      <w:r w:rsidRPr="00E06482">
        <w:rPr>
          <w:rFonts w:ascii="Arial" w:hAnsi="Arial" w:cs="Arial"/>
          <w:sz w:val="22"/>
          <w:szCs w:val="22"/>
        </w:rPr>
        <w:t>šalyje</w:t>
      </w:r>
      <w:proofErr w:type="spellEnd"/>
      <w:r w:rsidRPr="00E06482">
        <w:rPr>
          <w:rFonts w:ascii="Arial" w:hAnsi="Arial" w:cs="Arial"/>
          <w:sz w:val="22"/>
          <w:szCs w:val="22"/>
        </w:rPr>
        <w:t xml:space="preserve"> tokie dokumentai </w:t>
      </w:r>
      <w:proofErr w:type="spellStart"/>
      <w:r w:rsidRPr="00E06482">
        <w:rPr>
          <w:rFonts w:ascii="Arial" w:hAnsi="Arial" w:cs="Arial"/>
          <w:sz w:val="22"/>
          <w:szCs w:val="22"/>
        </w:rPr>
        <w:t>neišduodami</w:t>
      </w:r>
      <w:proofErr w:type="spellEnd"/>
      <w:r w:rsidRPr="00E06482">
        <w:rPr>
          <w:rFonts w:ascii="Arial" w:hAnsi="Arial" w:cs="Arial"/>
          <w:sz w:val="22"/>
          <w:szCs w:val="22"/>
        </w:rPr>
        <w:t xml:space="preserve"> arba </w:t>
      </w:r>
      <w:proofErr w:type="spellStart"/>
      <w:r w:rsidRPr="00E06482">
        <w:rPr>
          <w:rFonts w:ascii="Arial" w:hAnsi="Arial" w:cs="Arial"/>
          <w:sz w:val="22"/>
          <w:szCs w:val="22"/>
        </w:rPr>
        <w:t>toje</w:t>
      </w:r>
      <w:proofErr w:type="spellEnd"/>
      <w:r w:rsidRPr="00E06482">
        <w:rPr>
          <w:rFonts w:ascii="Arial" w:hAnsi="Arial" w:cs="Arial"/>
          <w:sz w:val="22"/>
          <w:szCs w:val="22"/>
        </w:rPr>
        <w:t xml:space="preserve"> </w:t>
      </w:r>
      <w:proofErr w:type="spellStart"/>
      <w:r w:rsidRPr="00E06482">
        <w:rPr>
          <w:rFonts w:ascii="Arial" w:hAnsi="Arial" w:cs="Arial"/>
          <w:sz w:val="22"/>
          <w:szCs w:val="22"/>
        </w:rPr>
        <w:t>šalyje</w:t>
      </w:r>
      <w:proofErr w:type="spellEnd"/>
      <w:r w:rsidRPr="00E06482">
        <w:rPr>
          <w:rFonts w:ascii="Arial" w:hAnsi="Arial" w:cs="Arial"/>
          <w:sz w:val="22"/>
          <w:szCs w:val="22"/>
        </w:rPr>
        <w:t xml:space="preserve"> </w:t>
      </w:r>
      <w:proofErr w:type="spellStart"/>
      <w:r w:rsidRPr="00E06482">
        <w:rPr>
          <w:rFonts w:ascii="Arial" w:hAnsi="Arial" w:cs="Arial"/>
          <w:sz w:val="22"/>
          <w:szCs w:val="22"/>
        </w:rPr>
        <w:t>išduodami</w:t>
      </w:r>
      <w:proofErr w:type="spellEnd"/>
      <w:r w:rsidRPr="00E06482">
        <w:rPr>
          <w:rFonts w:ascii="Arial" w:hAnsi="Arial" w:cs="Arial"/>
          <w:sz w:val="22"/>
          <w:szCs w:val="22"/>
        </w:rPr>
        <w:t xml:space="preserve"> dokumentai </w:t>
      </w:r>
      <w:proofErr w:type="spellStart"/>
      <w:r w:rsidRPr="00E06482">
        <w:rPr>
          <w:rFonts w:ascii="Arial" w:hAnsi="Arial" w:cs="Arial"/>
          <w:sz w:val="22"/>
          <w:szCs w:val="22"/>
        </w:rPr>
        <w:t>neapima</w:t>
      </w:r>
      <w:proofErr w:type="spellEnd"/>
      <w:r w:rsidRPr="00E06482">
        <w:rPr>
          <w:rFonts w:ascii="Arial" w:hAnsi="Arial" w:cs="Arial"/>
          <w:sz w:val="22"/>
          <w:szCs w:val="22"/>
        </w:rPr>
        <w:t xml:space="preserve"> </w:t>
      </w:r>
      <w:proofErr w:type="spellStart"/>
      <w:r w:rsidRPr="00E06482">
        <w:rPr>
          <w:rFonts w:ascii="Arial" w:hAnsi="Arial" w:cs="Arial"/>
          <w:sz w:val="22"/>
          <w:szCs w:val="22"/>
        </w:rPr>
        <w:t>visų</w:t>
      </w:r>
      <w:proofErr w:type="spellEnd"/>
      <w:r w:rsidRPr="00E06482">
        <w:rPr>
          <w:rFonts w:ascii="Arial" w:hAnsi="Arial" w:cs="Arial"/>
          <w:sz w:val="22"/>
          <w:szCs w:val="22"/>
        </w:rPr>
        <w:t xml:space="preserve"> 46 </w:t>
      </w:r>
      <w:proofErr w:type="spellStart"/>
      <w:r w:rsidRPr="00E06482">
        <w:rPr>
          <w:rFonts w:ascii="Arial" w:hAnsi="Arial" w:cs="Arial"/>
          <w:sz w:val="22"/>
          <w:szCs w:val="22"/>
        </w:rPr>
        <w:t>straipsnio</w:t>
      </w:r>
      <w:proofErr w:type="spellEnd"/>
      <w:r w:rsidRPr="00E06482">
        <w:rPr>
          <w:rFonts w:ascii="Arial" w:hAnsi="Arial" w:cs="Arial"/>
          <w:sz w:val="22"/>
          <w:szCs w:val="22"/>
        </w:rPr>
        <w:t xml:space="preserve"> 1 </w:t>
      </w:r>
      <w:proofErr w:type="spellStart"/>
      <w:r w:rsidRPr="00E06482">
        <w:rPr>
          <w:rFonts w:ascii="Arial" w:hAnsi="Arial" w:cs="Arial"/>
          <w:sz w:val="22"/>
          <w:szCs w:val="22"/>
        </w:rPr>
        <w:t>ir</w:t>
      </w:r>
      <w:proofErr w:type="spellEnd"/>
      <w:r w:rsidRPr="00E06482">
        <w:rPr>
          <w:rFonts w:ascii="Arial" w:hAnsi="Arial" w:cs="Arial"/>
          <w:sz w:val="22"/>
          <w:szCs w:val="22"/>
        </w:rPr>
        <w:t xml:space="preserve"> 3 </w:t>
      </w:r>
      <w:proofErr w:type="spellStart"/>
      <w:r w:rsidRPr="00E06482">
        <w:rPr>
          <w:rFonts w:ascii="Arial" w:hAnsi="Arial" w:cs="Arial"/>
          <w:sz w:val="22"/>
          <w:szCs w:val="22"/>
        </w:rPr>
        <w:t>dalyse</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6 dalies 2 punkte keliamų klausimų, jie gali būti pakeisti:</w:t>
      </w:r>
    </w:p>
    <w:p w14:paraId="360BA35B" w14:textId="77777777" w:rsidR="00E14656" w:rsidRPr="00E06482" w:rsidRDefault="00E14656" w:rsidP="004E39A1">
      <w:pPr>
        <w:numPr>
          <w:ilvl w:val="1"/>
          <w:numId w:val="17"/>
        </w:numPr>
        <w:spacing w:after="0" w:line="288" w:lineRule="auto"/>
        <w:ind w:left="0" w:firstLine="567"/>
        <w:jc w:val="both"/>
        <w:rPr>
          <w:rFonts w:ascii="Arial" w:hAnsi="Arial" w:cs="Arial"/>
          <w:sz w:val="22"/>
          <w:szCs w:val="22"/>
        </w:rPr>
      </w:pPr>
      <w:proofErr w:type="spellStart"/>
      <w:r w:rsidRPr="00E06482">
        <w:rPr>
          <w:rFonts w:ascii="Arial" w:hAnsi="Arial" w:cs="Arial"/>
          <w:sz w:val="22"/>
          <w:szCs w:val="22"/>
        </w:rPr>
        <w:t>priesaikos</w:t>
      </w:r>
      <w:proofErr w:type="spellEnd"/>
      <w:r w:rsidRPr="00E06482">
        <w:rPr>
          <w:rFonts w:ascii="Arial" w:hAnsi="Arial" w:cs="Arial"/>
          <w:sz w:val="22"/>
          <w:szCs w:val="22"/>
        </w:rPr>
        <w:t xml:space="preserve"> </w:t>
      </w:r>
      <w:proofErr w:type="spellStart"/>
      <w:r w:rsidRPr="00E06482">
        <w:rPr>
          <w:rFonts w:ascii="Arial" w:hAnsi="Arial" w:cs="Arial"/>
          <w:sz w:val="22"/>
          <w:szCs w:val="22"/>
        </w:rPr>
        <w:t>deklaracija</w:t>
      </w:r>
      <w:proofErr w:type="spellEnd"/>
      <w:r w:rsidRPr="00E06482">
        <w:rPr>
          <w:rFonts w:ascii="Arial" w:hAnsi="Arial" w:cs="Arial"/>
          <w:sz w:val="22"/>
          <w:szCs w:val="22"/>
        </w:rPr>
        <w:t>;</w:t>
      </w:r>
    </w:p>
    <w:p w14:paraId="7786BD1C" w14:textId="77777777" w:rsidR="00E14656" w:rsidRPr="00E06482" w:rsidRDefault="00E14656" w:rsidP="004E39A1">
      <w:pPr>
        <w:spacing w:after="0" w:line="288" w:lineRule="auto"/>
        <w:ind w:firstLine="567"/>
        <w:rPr>
          <w:rFonts w:ascii="Arial" w:hAnsi="Arial" w:cs="Arial"/>
          <w:sz w:val="22"/>
          <w:szCs w:val="22"/>
        </w:rPr>
      </w:pPr>
      <w:r w:rsidRPr="00E06482">
        <w:rPr>
          <w:rFonts w:ascii="Arial" w:hAnsi="Arial" w:cs="Arial"/>
          <w:sz w:val="22"/>
          <w:szCs w:val="22"/>
        </w:rPr>
        <w:t xml:space="preserve">7.2. </w:t>
      </w:r>
      <w:proofErr w:type="spellStart"/>
      <w:r w:rsidRPr="00E06482">
        <w:rPr>
          <w:rFonts w:ascii="Arial" w:hAnsi="Arial" w:cs="Arial"/>
          <w:sz w:val="22"/>
          <w:szCs w:val="22"/>
        </w:rPr>
        <w:t>oficialia</w:t>
      </w:r>
      <w:proofErr w:type="spellEnd"/>
      <w:r w:rsidRPr="00E06482">
        <w:rPr>
          <w:rFonts w:ascii="Arial" w:hAnsi="Arial" w:cs="Arial"/>
          <w:sz w:val="22"/>
          <w:szCs w:val="22"/>
        </w:rPr>
        <w:t xml:space="preserve"> tiekėjo </w:t>
      </w:r>
      <w:proofErr w:type="spellStart"/>
      <w:r w:rsidRPr="00E06482">
        <w:rPr>
          <w:rFonts w:ascii="Arial" w:hAnsi="Arial" w:cs="Arial"/>
          <w:sz w:val="22"/>
          <w:szCs w:val="22"/>
        </w:rPr>
        <w:t>deklaracija</w:t>
      </w:r>
      <w:proofErr w:type="spellEnd"/>
      <w:r w:rsidRPr="00E06482">
        <w:rPr>
          <w:rFonts w:ascii="Arial" w:hAnsi="Arial" w:cs="Arial"/>
          <w:sz w:val="22"/>
          <w:szCs w:val="22"/>
        </w:rPr>
        <w:t xml:space="preserve">, jeigu </w:t>
      </w:r>
      <w:proofErr w:type="spellStart"/>
      <w:r w:rsidRPr="00E06482">
        <w:rPr>
          <w:rFonts w:ascii="Arial" w:hAnsi="Arial" w:cs="Arial"/>
          <w:sz w:val="22"/>
          <w:szCs w:val="22"/>
        </w:rPr>
        <w:t>šalyje</w:t>
      </w:r>
      <w:proofErr w:type="spellEnd"/>
      <w:r w:rsidRPr="00E06482">
        <w:rPr>
          <w:rFonts w:ascii="Arial" w:hAnsi="Arial" w:cs="Arial"/>
          <w:sz w:val="22"/>
          <w:szCs w:val="22"/>
        </w:rPr>
        <w:t xml:space="preserve"> </w:t>
      </w:r>
      <w:proofErr w:type="spellStart"/>
      <w:r w:rsidRPr="00E06482">
        <w:rPr>
          <w:rFonts w:ascii="Arial" w:hAnsi="Arial" w:cs="Arial"/>
          <w:sz w:val="22"/>
          <w:szCs w:val="22"/>
        </w:rPr>
        <w:t>nenaudojama</w:t>
      </w:r>
      <w:proofErr w:type="spellEnd"/>
      <w:r w:rsidRPr="00E06482">
        <w:rPr>
          <w:rFonts w:ascii="Arial" w:hAnsi="Arial" w:cs="Arial"/>
          <w:sz w:val="22"/>
          <w:szCs w:val="22"/>
        </w:rPr>
        <w:t xml:space="preserve"> </w:t>
      </w:r>
      <w:proofErr w:type="spellStart"/>
      <w:r w:rsidRPr="00E06482">
        <w:rPr>
          <w:rFonts w:ascii="Arial" w:hAnsi="Arial" w:cs="Arial"/>
          <w:sz w:val="22"/>
          <w:szCs w:val="22"/>
        </w:rPr>
        <w:t>priesaikos</w:t>
      </w:r>
      <w:proofErr w:type="spellEnd"/>
      <w:r w:rsidRPr="00E06482">
        <w:rPr>
          <w:rFonts w:ascii="Arial" w:hAnsi="Arial" w:cs="Arial"/>
          <w:sz w:val="22"/>
          <w:szCs w:val="22"/>
        </w:rPr>
        <w:t xml:space="preserve"> </w:t>
      </w:r>
      <w:proofErr w:type="spellStart"/>
      <w:r w:rsidRPr="00E06482">
        <w:rPr>
          <w:rFonts w:ascii="Arial" w:hAnsi="Arial" w:cs="Arial"/>
          <w:sz w:val="22"/>
          <w:szCs w:val="22"/>
        </w:rPr>
        <w:t>deklaracija</w:t>
      </w:r>
      <w:proofErr w:type="spellEnd"/>
      <w:r w:rsidRPr="00E06482">
        <w:rPr>
          <w:rFonts w:ascii="Arial" w:hAnsi="Arial" w:cs="Arial"/>
          <w:sz w:val="22"/>
          <w:szCs w:val="22"/>
        </w:rPr>
        <w:t xml:space="preserve">. </w:t>
      </w:r>
      <w:proofErr w:type="spellStart"/>
      <w:r w:rsidRPr="00E06482">
        <w:rPr>
          <w:rFonts w:ascii="Arial" w:hAnsi="Arial" w:cs="Arial"/>
          <w:sz w:val="22"/>
          <w:szCs w:val="22"/>
        </w:rPr>
        <w:t>Oficiali</w:t>
      </w:r>
      <w:proofErr w:type="spellEnd"/>
      <w:r w:rsidRPr="00E06482">
        <w:rPr>
          <w:rFonts w:ascii="Arial" w:hAnsi="Arial" w:cs="Arial"/>
          <w:sz w:val="22"/>
          <w:szCs w:val="22"/>
        </w:rPr>
        <w:t xml:space="preserve"> </w:t>
      </w:r>
      <w:proofErr w:type="spellStart"/>
      <w:r w:rsidRPr="00E06482">
        <w:rPr>
          <w:rFonts w:ascii="Arial" w:hAnsi="Arial" w:cs="Arial"/>
          <w:sz w:val="22"/>
          <w:szCs w:val="22"/>
        </w:rPr>
        <w:t>deklaracija</w:t>
      </w:r>
      <w:proofErr w:type="spellEnd"/>
      <w:r w:rsidRPr="00E06482">
        <w:rPr>
          <w:rFonts w:ascii="Arial" w:hAnsi="Arial" w:cs="Arial"/>
          <w:sz w:val="22"/>
          <w:szCs w:val="22"/>
        </w:rPr>
        <w:t xml:space="preserve"> turi būti </w:t>
      </w:r>
      <w:proofErr w:type="spellStart"/>
      <w:r w:rsidRPr="00E06482">
        <w:rPr>
          <w:rFonts w:ascii="Arial" w:hAnsi="Arial" w:cs="Arial"/>
          <w:sz w:val="22"/>
          <w:szCs w:val="22"/>
        </w:rPr>
        <w:t>patvirtinta</w:t>
      </w:r>
      <w:proofErr w:type="spellEnd"/>
      <w:r w:rsidRPr="00E06482">
        <w:rPr>
          <w:rFonts w:ascii="Arial" w:hAnsi="Arial" w:cs="Arial"/>
          <w:sz w:val="22"/>
          <w:szCs w:val="22"/>
        </w:rPr>
        <w:t xml:space="preserve"> valstybės </w:t>
      </w:r>
      <w:proofErr w:type="spellStart"/>
      <w:r w:rsidRPr="00E06482">
        <w:rPr>
          <w:rFonts w:ascii="Arial" w:hAnsi="Arial" w:cs="Arial"/>
          <w:sz w:val="22"/>
          <w:szCs w:val="22"/>
        </w:rPr>
        <w:t>narės</w:t>
      </w:r>
      <w:proofErr w:type="spellEnd"/>
      <w:r w:rsidRPr="00E06482">
        <w:rPr>
          <w:rFonts w:ascii="Arial" w:hAnsi="Arial" w:cs="Arial"/>
          <w:sz w:val="22"/>
          <w:szCs w:val="22"/>
        </w:rPr>
        <w:t xml:space="preserve"> ar tiekėjo </w:t>
      </w:r>
      <w:proofErr w:type="spellStart"/>
      <w:r w:rsidRPr="00E06482">
        <w:rPr>
          <w:rFonts w:ascii="Arial" w:hAnsi="Arial" w:cs="Arial"/>
          <w:sz w:val="22"/>
          <w:szCs w:val="22"/>
        </w:rPr>
        <w:t>kilmės</w:t>
      </w:r>
      <w:proofErr w:type="spellEnd"/>
      <w:r w:rsidRPr="00E06482">
        <w:rPr>
          <w:rFonts w:ascii="Arial" w:hAnsi="Arial" w:cs="Arial"/>
          <w:sz w:val="22"/>
          <w:szCs w:val="22"/>
        </w:rPr>
        <w:t xml:space="preserve"> šalies arba šalies, kurioje jis </w:t>
      </w:r>
      <w:proofErr w:type="spellStart"/>
      <w:r w:rsidRPr="00E06482">
        <w:rPr>
          <w:rFonts w:ascii="Arial" w:hAnsi="Arial" w:cs="Arial"/>
          <w:sz w:val="22"/>
          <w:szCs w:val="22"/>
        </w:rPr>
        <w:t>registruotas</w:t>
      </w:r>
      <w:proofErr w:type="spellEnd"/>
      <w:r w:rsidRPr="00E06482">
        <w:rPr>
          <w:rFonts w:ascii="Arial" w:hAnsi="Arial" w:cs="Arial"/>
          <w:sz w:val="22"/>
          <w:szCs w:val="22"/>
        </w:rPr>
        <w:t xml:space="preserve">, </w:t>
      </w:r>
      <w:proofErr w:type="spellStart"/>
      <w:r w:rsidRPr="00E06482">
        <w:rPr>
          <w:rFonts w:ascii="Arial" w:hAnsi="Arial" w:cs="Arial"/>
          <w:sz w:val="22"/>
          <w:szCs w:val="22"/>
        </w:rPr>
        <w:t>kompetentingos</w:t>
      </w:r>
      <w:proofErr w:type="spellEnd"/>
      <w:r w:rsidRPr="00E06482">
        <w:rPr>
          <w:rFonts w:ascii="Arial" w:hAnsi="Arial" w:cs="Arial"/>
          <w:sz w:val="22"/>
          <w:szCs w:val="22"/>
        </w:rPr>
        <w:t xml:space="preserve"> teisinės ar </w:t>
      </w:r>
      <w:proofErr w:type="spellStart"/>
      <w:r w:rsidRPr="00E06482">
        <w:rPr>
          <w:rFonts w:ascii="Arial" w:hAnsi="Arial" w:cs="Arial"/>
          <w:sz w:val="22"/>
          <w:szCs w:val="22"/>
        </w:rPr>
        <w:t>administracinės</w:t>
      </w:r>
      <w:proofErr w:type="spellEnd"/>
      <w:r w:rsidRPr="00E06482">
        <w:rPr>
          <w:rFonts w:ascii="Arial" w:hAnsi="Arial" w:cs="Arial"/>
          <w:sz w:val="22"/>
          <w:szCs w:val="22"/>
        </w:rPr>
        <w:t xml:space="preserve"> institucijos, </w:t>
      </w:r>
      <w:proofErr w:type="spellStart"/>
      <w:r w:rsidRPr="00E06482">
        <w:rPr>
          <w:rFonts w:ascii="Arial" w:hAnsi="Arial" w:cs="Arial"/>
          <w:sz w:val="22"/>
          <w:szCs w:val="22"/>
        </w:rPr>
        <w:t>notaro</w:t>
      </w:r>
      <w:proofErr w:type="spellEnd"/>
      <w:r w:rsidRPr="00E06482">
        <w:rPr>
          <w:rFonts w:ascii="Arial" w:hAnsi="Arial" w:cs="Arial"/>
          <w:sz w:val="22"/>
          <w:szCs w:val="22"/>
        </w:rPr>
        <w:t xml:space="preserve"> arba </w:t>
      </w:r>
      <w:proofErr w:type="spellStart"/>
      <w:r w:rsidRPr="00E06482">
        <w:rPr>
          <w:rFonts w:ascii="Arial" w:hAnsi="Arial" w:cs="Arial"/>
          <w:sz w:val="22"/>
          <w:szCs w:val="22"/>
        </w:rPr>
        <w:t>kompetentingos</w:t>
      </w:r>
      <w:proofErr w:type="spellEnd"/>
      <w:r w:rsidRPr="00E06482">
        <w:rPr>
          <w:rFonts w:ascii="Arial" w:hAnsi="Arial" w:cs="Arial"/>
          <w:sz w:val="22"/>
          <w:szCs w:val="22"/>
        </w:rPr>
        <w:t xml:space="preserve"> </w:t>
      </w:r>
      <w:proofErr w:type="spellStart"/>
      <w:r w:rsidRPr="00E06482">
        <w:rPr>
          <w:rFonts w:ascii="Arial" w:hAnsi="Arial" w:cs="Arial"/>
          <w:sz w:val="22"/>
          <w:szCs w:val="22"/>
        </w:rPr>
        <w:t>profesinės</w:t>
      </w:r>
      <w:proofErr w:type="spellEnd"/>
      <w:r w:rsidRPr="00E06482">
        <w:rPr>
          <w:rFonts w:ascii="Arial" w:hAnsi="Arial" w:cs="Arial"/>
          <w:sz w:val="22"/>
          <w:szCs w:val="22"/>
        </w:rPr>
        <w:t xml:space="preserve"> ar </w:t>
      </w:r>
      <w:proofErr w:type="spellStart"/>
      <w:r w:rsidRPr="00E06482">
        <w:rPr>
          <w:rFonts w:ascii="Arial" w:hAnsi="Arial" w:cs="Arial"/>
          <w:sz w:val="22"/>
          <w:szCs w:val="22"/>
        </w:rPr>
        <w:t>prekybos</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organizacijos</w:t>
      </w:r>
      <w:proofErr w:type="spellEnd"/>
      <w:r w:rsidRPr="00E06482">
        <w:rPr>
          <w:rFonts w:ascii="Arial" w:hAnsi="Arial" w:cs="Arial"/>
          <w:sz w:val="22"/>
          <w:szCs w:val="22"/>
        </w:rPr>
        <w:t>.</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E14656" w:rsidRPr="00650283" w14:paraId="69EFDEA1"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11E053" w14:textId="77777777" w:rsidR="00E14656" w:rsidRPr="00E06482" w:rsidRDefault="00E14656" w:rsidP="004E39A1">
            <w:pPr>
              <w:spacing w:after="0" w:line="288" w:lineRule="auto"/>
              <w:ind w:left="32"/>
              <w:jc w:val="center"/>
              <w:rPr>
                <w:rFonts w:ascii="Arial" w:hAnsi="Arial" w:cs="Arial"/>
                <w:b/>
                <w:bCs/>
                <w:sz w:val="22"/>
                <w:szCs w:val="22"/>
              </w:rPr>
            </w:pPr>
            <w:r w:rsidRPr="00E06482">
              <w:rPr>
                <w:rFonts w:ascii="Arial" w:hAnsi="Arial" w:cs="Arial"/>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77B16" w14:textId="77777777" w:rsidR="00E14656" w:rsidRPr="00E06482" w:rsidRDefault="00E14656" w:rsidP="004E39A1">
            <w:pPr>
              <w:spacing w:after="0" w:line="288" w:lineRule="auto"/>
              <w:jc w:val="center"/>
              <w:rPr>
                <w:rFonts w:ascii="Arial" w:hAnsi="Arial" w:cs="Arial"/>
                <w:bCs/>
                <w:sz w:val="22"/>
                <w:szCs w:val="22"/>
              </w:rPr>
            </w:pPr>
            <w:r w:rsidRPr="00E06482">
              <w:rPr>
                <w:rFonts w:ascii="Arial" w:hAnsi="Arial" w:cs="Arial"/>
                <w:b/>
                <w:sz w:val="22"/>
                <w:szCs w:val="22"/>
              </w:rPr>
              <w:t xml:space="preserve">Tiekėjo </w:t>
            </w:r>
            <w:proofErr w:type="spellStart"/>
            <w:r w:rsidRPr="00E06482">
              <w:rPr>
                <w:rFonts w:ascii="Arial" w:hAnsi="Arial" w:cs="Arial"/>
                <w:b/>
                <w:sz w:val="22"/>
                <w:szCs w:val="22"/>
              </w:rPr>
              <w:t>pašalinimo</w:t>
            </w:r>
            <w:proofErr w:type="spellEnd"/>
            <w:r w:rsidRPr="00E06482">
              <w:rPr>
                <w:rFonts w:ascii="Arial" w:hAnsi="Arial" w:cs="Arial"/>
                <w:b/>
                <w:sz w:val="22"/>
                <w:szCs w:val="22"/>
              </w:rPr>
              <w:t xml:space="preserve"> </w:t>
            </w:r>
            <w:proofErr w:type="spellStart"/>
            <w:r w:rsidRPr="00E06482">
              <w:rPr>
                <w:rFonts w:ascii="Arial" w:hAnsi="Arial" w:cs="Arial"/>
                <w:b/>
                <w:sz w:val="22"/>
                <w:szCs w:val="22"/>
              </w:rPr>
              <w:t>pagrindai</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99D7E8" w14:textId="77777777" w:rsidR="00E14656" w:rsidRPr="00E06482" w:rsidRDefault="00E14656" w:rsidP="004E39A1">
            <w:pPr>
              <w:spacing w:after="0" w:line="288" w:lineRule="auto"/>
              <w:jc w:val="center"/>
              <w:rPr>
                <w:rFonts w:ascii="Arial" w:eastAsia="Yu Mincho" w:hAnsi="Arial" w:cs="Arial"/>
                <w:b/>
                <w:bCs/>
                <w:sz w:val="22"/>
                <w:szCs w:val="22"/>
              </w:rPr>
            </w:pPr>
            <w:r w:rsidRPr="00E06482">
              <w:rPr>
                <w:rFonts w:ascii="Arial" w:eastAsia="Yu Mincho" w:hAnsi="Arial" w:cs="Arial"/>
                <w:b/>
                <w:bCs/>
                <w:sz w:val="22"/>
                <w:szCs w:val="22"/>
              </w:rPr>
              <w:t xml:space="preserve">VPĮ </w:t>
            </w:r>
            <w:proofErr w:type="spellStart"/>
            <w:proofErr w:type="gramStart"/>
            <w:r w:rsidRPr="00E06482">
              <w:rPr>
                <w:rFonts w:ascii="Arial" w:eastAsia="Yu Mincho" w:hAnsi="Arial" w:cs="Arial"/>
                <w:b/>
                <w:bCs/>
                <w:sz w:val="22"/>
                <w:szCs w:val="22"/>
              </w:rPr>
              <w:t>straipsnis</w:t>
            </w:r>
            <w:proofErr w:type="spellEnd"/>
            <w:r w:rsidRPr="00E06482">
              <w:rPr>
                <w:rFonts w:ascii="Arial" w:eastAsia="Yu Mincho" w:hAnsi="Arial" w:cs="Arial"/>
                <w:b/>
                <w:bCs/>
                <w:sz w:val="22"/>
                <w:szCs w:val="22"/>
              </w:rPr>
              <w:t>,  dalis</w:t>
            </w:r>
            <w:proofErr w:type="gramEnd"/>
            <w:r w:rsidRPr="00E06482">
              <w:rPr>
                <w:rFonts w:ascii="Arial" w:eastAsia="Yu Mincho" w:hAnsi="Arial" w:cs="Arial"/>
                <w:b/>
                <w:bCs/>
                <w:sz w:val="22"/>
                <w:szCs w:val="22"/>
              </w:rPr>
              <w:t xml:space="preserve">, </w:t>
            </w:r>
            <w:proofErr w:type="spellStart"/>
            <w:r w:rsidRPr="00E06482">
              <w:rPr>
                <w:rFonts w:ascii="Arial" w:eastAsia="Yu Mincho" w:hAnsi="Arial" w:cs="Arial"/>
                <w:b/>
                <w:bCs/>
                <w:sz w:val="22"/>
                <w:szCs w:val="22"/>
              </w:rPr>
              <w:t>punktas</w:t>
            </w:r>
            <w:proofErr w:type="spellEnd"/>
            <w:r w:rsidRPr="00E06482">
              <w:rPr>
                <w:rFonts w:ascii="Arial" w:eastAsia="Yu Mincho" w:hAnsi="Arial" w:cs="Arial"/>
                <w:b/>
                <w:bCs/>
                <w:sz w:val="22"/>
                <w:szCs w:val="22"/>
              </w:rPr>
              <w:t xml:space="preserve"> bei EBVPD </w:t>
            </w:r>
            <w:proofErr w:type="spellStart"/>
            <w:r w:rsidRPr="00E06482">
              <w:rPr>
                <w:rFonts w:ascii="Arial" w:eastAsia="Yu Mincho" w:hAnsi="Arial" w:cs="Arial"/>
                <w:b/>
                <w:bCs/>
                <w:sz w:val="22"/>
                <w:szCs w:val="22"/>
              </w:rPr>
              <w:t>formos</w:t>
            </w:r>
            <w:proofErr w:type="spellEnd"/>
            <w:r w:rsidRPr="00E06482">
              <w:rPr>
                <w:rFonts w:ascii="Arial" w:eastAsia="Yu Mincho" w:hAnsi="Arial" w:cs="Arial"/>
                <w:b/>
                <w:bCs/>
                <w:sz w:val="22"/>
                <w:szCs w:val="22"/>
              </w:rPr>
              <w:t xml:space="preserve"> dalis </w:t>
            </w:r>
            <w:proofErr w:type="spellStart"/>
            <w:r w:rsidRPr="00E06482">
              <w:rPr>
                <w:rFonts w:ascii="Arial" w:eastAsia="Yu Mincho" w:hAnsi="Arial" w:cs="Arial"/>
                <w:b/>
                <w:bCs/>
                <w:sz w:val="22"/>
                <w:szCs w:val="22"/>
              </w:rPr>
              <w:t>pildymui</w:t>
            </w:r>
            <w:proofErr w:type="spellEnd"/>
            <w:r w:rsidRPr="00E06482">
              <w:rPr>
                <w:rFonts w:ascii="Arial" w:eastAsia="Yu Mincho" w:hAnsi="Arial" w:cs="Arial"/>
                <w:b/>
                <w:bCs/>
                <w:sz w:val="22"/>
                <w:szCs w:val="22"/>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FC9BC1" w14:textId="77777777" w:rsidR="00E14656" w:rsidRPr="00E06482" w:rsidRDefault="00E14656" w:rsidP="004E39A1">
            <w:pPr>
              <w:spacing w:after="0" w:line="288" w:lineRule="auto"/>
              <w:jc w:val="center"/>
              <w:rPr>
                <w:rFonts w:ascii="Arial" w:hAnsi="Arial" w:cs="Arial"/>
                <w:bCs/>
                <w:iCs/>
                <w:sz w:val="22"/>
                <w:szCs w:val="22"/>
                <w:lang w:val="pl-PL"/>
              </w:rPr>
            </w:pPr>
            <w:r w:rsidRPr="00E06482">
              <w:rPr>
                <w:rFonts w:ascii="Arial" w:hAnsi="Arial" w:cs="Arial"/>
                <w:b/>
                <w:sz w:val="22"/>
                <w:szCs w:val="22"/>
                <w:lang w:val="pl-PL"/>
              </w:rPr>
              <w:t>Pašalinimo pagrindų nebuvimą įrodantys dokumentai</w:t>
            </w:r>
          </w:p>
        </w:tc>
      </w:tr>
      <w:tr w:rsidR="00E14656" w:rsidRPr="00E06482" w14:paraId="70ED9082"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CA413" w14:textId="77777777" w:rsidR="00E14656" w:rsidRPr="00E06482" w:rsidRDefault="00E14656" w:rsidP="004E39A1">
            <w:pPr>
              <w:numPr>
                <w:ilvl w:val="0"/>
                <w:numId w:val="11"/>
              </w:numPr>
              <w:spacing w:after="0" w:line="288" w:lineRule="auto"/>
              <w:ind w:left="0" w:firstLine="0"/>
              <w:rPr>
                <w:rFonts w:ascii="Arial" w:hAnsi="Arial" w:cs="Arial"/>
                <w:b/>
                <w:bCs/>
                <w:sz w:val="22"/>
                <w:szCs w:val="22"/>
                <w:lang w:val="pl-P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41B8"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sz w:val="22"/>
                <w:szCs w:val="22"/>
                <w:lang w:val="pl-PL"/>
              </w:rPr>
              <w:t>Tiekėjas arba jo atsakingas asmuo, nurodytas VPĮ 46 straipsnio 2 dalies 2 punkte, nuteistas už šią nusikalstamą veiką:</w:t>
            </w:r>
          </w:p>
          <w:p w14:paraId="5639215C" w14:textId="77777777" w:rsidR="00E14656" w:rsidRPr="00E06482" w:rsidRDefault="00E14656" w:rsidP="004E39A1">
            <w:pPr>
              <w:tabs>
                <w:tab w:val="left" w:pos="184"/>
              </w:tabs>
              <w:spacing w:after="0" w:line="288" w:lineRule="auto"/>
              <w:rPr>
                <w:rFonts w:ascii="Arial" w:hAnsi="Arial" w:cs="Arial"/>
                <w:b/>
                <w:bCs/>
                <w:sz w:val="22"/>
                <w:szCs w:val="22"/>
                <w:lang w:val="pl-PL"/>
              </w:rPr>
            </w:pPr>
            <w:r w:rsidRPr="00E06482">
              <w:rPr>
                <w:rFonts w:ascii="Arial" w:hAnsi="Arial" w:cs="Arial"/>
                <w:bCs/>
                <w:sz w:val="22"/>
                <w:szCs w:val="22"/>
                <w:lang w:val="pl-PL"/>
              </w:rPr>
              <w:t>1) dalyvavimą nusikalstamame susivienijime, jo organizavimą ar vadovavimą jam;</w:t>
            </w:r>
          </w:p>
          <w:p w14:paraId="68C1A760" w14:textId="77777777" w:rsidR="00E14656" w:rsidRPr="00E06482" w:rsidRDefault="00E14656" w:rsidP="004E39A1">
            <w:pPr>
              <w:tabs>
                <w:tab w:val="left" w:pos="184"/>
              </w:tabs>
              <w:spacing w:after="0" w:line="288" w:lineRule="auto"/>
              <w:rPr>
                <w:rFonts w:ascii="Arial" w:hAnsi="Arial" w:cs="Arial"/>
                <w:b/>
                <w:bCs/>
                <w:sz w:val="22"/>
                <w:szCs w:val="22"/>
                <w:lang w:val="pl-PL"/>
              </w:rPr>
            </w:pPr>
            <w:r w:rsidRPr="00E06482">
              <w:rPr>
                <w:rFonts w:ascii="Arial" w:hAnsi="Arial" w:cs="Arial"/>
                <w:bCs/>
                <w:sz w:val="22"/>
                <w:szCs w:val="22"/>
                <w:lang w:val="pl-PL"/>
              </w:rPr>
              <w:t>2) kyšininkavimą, prekybą poveikiu, papirkimą;</w:t>
            </w:r>
          </w:p>
          <w:p w14:paraId="683F0FB9"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E06482">
              <w:rPr>
                <w:rFonts w:ascii="Arial" w:hAnsi="Arial" w:cs="Arial"/>
                <w:bCs/>
                <w:sz w:val="22"/>
                <w:szCs w:val="22"/>
                <w:lang w:val="pl-PL"/>
              </w:rPr>
              <w:lastRenderedPageBreak/>
              <w:t>finansinius interesus, kaip apibrėžta Konvencijos dėl Europos Bendrijų finansinių interesų apsaugos 1 straipsnyje;</w:t>
            </w:r>
          </w:p>
          <w:p w14:paraId="564B2417"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4) nusikalstamą bankrotą;</w:t>
            </w:r>
          </w:p>
          <w:p w14:paraId="1BB4782D"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5) teroristinį ir su teroristine veikla susijusį nusikaltimą;</w:t>
            </w:r>
          </w:p>
          <w:p w14:paraId="75730673"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6) nusikalstamu būdu gauto turto legalizavimą;</w:t>
            </w:r>
          </w:p>
          <w:p w14:paraId="58CB5B25"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7) prekybą žmonėmis, vaiko pirkimą arba pardavimą;</w:t>
            </w:r>
          </w:p>
          <w:p w14:paraId="0C746D8A"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8) kitos valstybės tiekėjo atliktą nusikaltimą, apibrėžtą Direktyvos 2014/24/ES 57 straipsnio 1 dalyje išvardytus Europos Sąjungos teisės aktus įgyvendinančiuose kitų valstybių teisės aktuose.</w:t>
            </w:r>
          </w:p>
          <w:p w14:paraId="699B0B77" w14:textId="77777777" w:rsidR="00E14656" w:rsidRPr="00E06482" w:rsidRDefault="00E14656" w:rsidP="004E39A1">
            <w:pPr>
              <w:spacing w:after="0" w:line="288" w:lineRule="auto"/>
              <w:rPr>
                <w:rFonts w:ascii="Arial" w:hAnsi="Arial" w:cs="Arial"/>
                <w:b/>
                <w:bCs/>
                <w:sz w:val="22"/>
                <w:szCs w:val="22"/>
                <w:lang w:val="pl-PL"/>
              </w:rPr>
            </w:pPr>
          </w:p>
          <w:p w14:paraId="7C13C73E"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Laikoma, kad tiekėjas arba jo atsakingas asmuo nuteistas už aukščiau nurodytą nusikalstamą veiką, kai dėl:</w:t>
            </w:r>
          </w:p>
          <w:p w14:paraId="1DCF8EC3" w14:textId="77777777" w:rsidR="00E14656" w:rsidRPr="00E06482" w:rsidRDefault="00E14656" w:rsidP="004E39A1">
            <w:pPr>
              <w:spacing w:after="0" w:line="288" w:lineRule="auto"/>
              <w:rPr>
                <w:rFonts w:ascii="Arial" w:hAnsi="Arial" w:cs="Arial"/>
                <w:bCs/>
                <w:sz w:val="22"/>
                <w:szCs w:val="22"/>
                <w:lang w:val="pl-PL"/>
              </w:rPr>
            </w:pPr>
            <w:r w:rsidRPr="00E06482">
              <w:rPr>
                <w:rFonts w:ascii="Arial" w:hAnsi="Arial" w:cs="Arial"/>
                <w:bCs/>
                <w:sz w:val="22"/>
                <w:szCs w:val="22"/>
                <w:lang w:val="pl-PL"/>
              </w:rPr>
              <w:t>1) tiekėjo, kuris yra fizinis asmuo, per pastaruosius 5 metus buvo priimtas ir įsiteisėjęs apkaltinamasis teismo nuosprendis ir šis asmuo turi neišnykusį ar nepanaikintą teistumą;</w:t>
            </w:r>
          </w:p>
          <w:p w14:paraId="3EA47E6B" w14:textId="77777777" w:rsidR="00E14656" w:rsidRPr="00E06482" w:rsidRDefault="00E14656" w:rsidP="004E39A1">
            <w:pPr>
              <w:spacing w:after="0" w:line="288" w:lineRule="auto"/>
              <w:rPr>
                <w:rFonts w:ascii="Arial" w:hAnsi="Arial" w:cs="Arial"/>
                <w:b/>
                <w:bCs/>
                <w:sz w:val="22"/>
                <w:szCs w:val="22"/>
                <w:lang w:val="pl-PL"/>
              </w:rPr>
            </w:pPr>
          </w:p>
          <w:p w14:paraId="4792B5D3"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2) tiekėjo, kuris yra juridinis asmuo, kita organizacija ar jos </w:t>
            </w:r>
            <w:r w:rsidRPr="00E06482">
              <w:rPr>
                <w:rFonts w:ascii="Arial" w:hAnsi="Arial" w:cs="Arial"/>
                <w:b/>
                <w:bCs/>
                <w:sz w:val="22"/>
                <w:szCs w:val="22"/>
                <w:lang w:val="pl-PL"/>
              </w:rPr>
              <w:t>struktūrinis</w:t>
            </w:r>
            <w:r w:rsidRPr="00E06482">
              <w:rPr>
                <w:rFonts w:ascii="Arial" w:hAnsi="Arial" w:cs="Arial"/>
                <w:sz w:val="22"/>
                <w:szCs w:val="22"/>
                <w:lang w:val="pl-P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E06482">
              <w:rPr>
                <w:rFonts w:ascii="Arial" w:hAnsi="Arial" w:cs="Arial"/>
                <w:sz w:val="22"/>
                <w:szCs w:val="22"/>
                <w:lang w:val="pl-PL"/>
              </w:rPr>
              <w:lastRenderedPageBreak/>
              <w:t>priimtas ir įsiteisėjęs apkaltinamasis teismo nuosprendis ir šis asmuo turi neišnykusį ar nepanaikintą teistumą;</w:t>
            </w:r>
          </w:p>
          <w:p w14:paraId="62562928" w14:textId="77777777" w:rsidR="00E14656" w:rsidRPr="00E06482" w:rsidRDefault="00E14656" w:rsidP="004E39A1">
            <w:pPr>
              <w:spacing w:after="0" w:line="288" w:lineRule="auto"/>
              <w:rPr>
                <w:rFonts w:ascii="Arial" w:hAnsi="Arial" w:cs="Arial"/>
                <w:b/>
                <w:sz w:val="22"/>
                <w:szCs w:val="22"/>
                <w:lang w:val="pl-PL"/>
              </w:rPr>
            </w:pPr>
          </w:p>
          <w:p w14:paraId="1E75C4A4"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 xml:space="preserve">3) tiekėjo, kuris yra juridinis asmuo, kita organizacija ar jos </w:t>
            </w:r>
            <w:r w:rsidRPr="00E06482">
              <w:rPr>
                <w:rFonts w:ascii="Arial" w:hAnsi="Arial" w:cs="Arial"/>
                <w:b/>
                <w:sz w:val="22"/>
                <w:szCs w:val="22"/>
                <w:lang w:val="pl-PL"/>
              </w:rPr>
              <w:t>struktūrinis</w:t>
            </w:r>
            <w:r w:rsidRPr="00E06482">
              <w:rPr>
                <w:rFonts w:ascii="Arial" w:hAnsi="Arial" w:cs="Arial"/>
                <w:bCs/>
                <w:sz w:val="22"/>
                <w:szCs w:val="22"/>
                <w:lang w:val="pl-PL"/>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58AA4" w14:textId="77777777" w:rsidR="00E14656" w:rsidRPr="00E06482" w:rsidRDefault="00E14656" w:rsidP="004E39A1">
            <w:pPr>
              <w:spacing w:after="0" w:line="288" w:lineRule="auto"/>
              <w:rPr>
                <w:rFonts w:ascii="Arial" w:eastAsia="Yu Mincho" w:hAnsi="Arial" w:cs="Arial"/>
                <w:b/>
                <w:bCs/>
                <w:sz w:val="22"/>
                <w:szCs w:val="22"/>
              </w:rPr>
            </w:pPr>
            <w:r w:rsidRPr="00E06482">
              <w:rPr>
                <w:rFonts w:ascii="Arial" w:eastAsia="Yu Mincho" w:hAnsi="Arial" w:cs="Arial"/>
                <w:b/>
                <w:bCs/>
                <w:sz w:val="22"/>
                <w:szCs w:val="22"/>
              </w:rPr>
              <w:lastRenderedPageBreak/>
              <w:t xml:space="preserve">VPĮ 46 </w:t>
            </w:r>
            <w:proofErr w:type="spellStart"/>
            <w:r w:rsidRPr="00E06482">
              <w:rPr>
                <w:rFonts w:ascii="Arial" w:eastAsia="Yu Mincho" w:hAnsi="Arial" w:cs="Arial"/>
                <w:b/>
                <w:bCs/>
                <w:sz w:val="22"/>
                <w:szCs w:val="22"/>
              </w:rPr>
              <w:t>straipsnio</w:t>
            </w:r>
            <w:proofErr w:type="spellEnd"/>
            <w:r w:rsidRPr="00E06482">
              <w:rPr>
                <w:rFonts w:ascii="Arial" w:eastAsia="Yu Mincho" w:hAnsi="Arial" w:cs="Arial"/>
                <w:b/>
                <w:bCs/>
                <w:sz w:val="22"/>
                <w:szCs w:val="22"/>
              </w:rPr>
              <w:t xml:space="preserve"> 1 dalis</w:t>
            </w:r>
          </w:p>
          <w:p w14:paraId="1AA47EDC" w14:textId="77777777" w:rsidR="00E14656" w:rsidRPr="00E06482" w:rsidRDefault="00E14656" w:rsidP="004E39A1">
            <w:pPr>
              <w:spacing w:after="0" w:line="288" w:lineRule="auto"/>
              <w:rPr>
                <w:rFonts w:ascii="Arial" w:eastAsia="Yu Mincho" w:hAnsi="Arial" w:cs="Arial"/>
                <w:sz w:val="22"/>
                <w:szCs w:val="22"/>
              </w:rPr>
            </w:pPr>
          </w:p>
          <w:p w14:paraId="33A38A20" w14:textId="77777777" w:rsidR="00E14656" w:rsidRPr="00E06482" w:rsidRDefault="00E14656" w:rsidP="004E39A1">
            <w:pPr>
              <w:spacing w:after="0" w:line="288" w:lineRule="auto"/>
              <w:rPr>
                <w:rFonts w:ascii="Arial" w:eastAsia="Yu Mincho" w:hAnsi="Arial" w:cs="Arial"/>
                <w:sz w:val="22"/>
                <w:szCs w:val="22"/>
              </w:rPr>
            </w:pPr>
            <w:r w:rsidRPr="00E06482">
              <w:rPr>
                <w:rFonts w:ascii="Arial" w:eastAsia="Yu Mincho" w:hAnsi="Arial" w:cs="Arial"/>
                <w:sz w:val="22"/>
                <w:szCs w:val="22"/>
              </w:rPr>
              <w:t xml:space="preserve">EBVPD III dalies A1-A6 </w:t>
            </w:r>
            <w:proofErr w:type="spellStart"/>
            <w:r w:rsidRPr="00E06482">
              <w:rPr>
                <w:rFonts w:ascii="Arial" w:eastAsia="Yu Mincho" w:hAnsi="Arial" w:cs="Arial"/>
                <w:sz w:val="22"/>
                <w:szCs w:val="22"/>
              </w:rPr>
              <w:t>punktai</w:t>
            </w:r>
            <w:proofErr w:type="spellEnd"/>
          </w:p>
          <w:p w14:paraId="23F6BD0D" w14:textId="77777777" w:rsidR="00E14656" w:rsidRPr="00E06482" w:rsidRDefault="00E14656" w:rsidP="004E39A1">
            <w:pPr>
              <w:spacing w:after="0" w:line="288" w:lineRule="auto"/>
              <w:rPr>
                <w:rFonts w:ascii="Arial" w:eastAsia="Yu Mincho" w:hAnsi="Arial" w:cs="Arial"/>
                <w:sz w:val="22"/>
                <w:szCs w:val="22"/>
              </w:rPr>
            </w:pPr>
          </w:p>
          <w:p w14:paraId="4BBF63E1" w14:textId="77777777" w:rsidR="00E14656" w:rsidRPr="00E06482" w:rsidRDefault="00E14656" w:rsidP="004E39A1">
            <w:pPr>
              <w:spacing w:after="0" w:line="288" w:lineRule="auto"/>
              <w:rPr>
                <w:rFonts w:ascii="Arial" w:eastAsia="Yu Mincho" w:hAnsi="Arial" w:cs="Arial"/>
                <w:sz w:val="22"/>
                <w:szCs w:val="22"/>
              </w:rPr>
            </w:pPr>
            <w:r w:rsidRPr="00E06482">
              <w:rPr>
                <w:rFonts w:ascii="Arial" w:eastAsia="Yu Mincho" w:hAnsi="Arial" w:cs="Arial"/>
                <w:sz w:val="22"/>
                <w:szCs w:val="22"/>
              </w:rPr>
              <w:t xml:space="preserve">EBVPD III dalies D1 </w:t>
            </w:r>
            <w:proofErr w:type="spellStart"/>
            <w:r w:rsidRPr="00E06482">
              <w:rPr>
                <w:rFonts w:ascii="Arial" w:eastAsia="Yu Mincho" w:hAnsi="Arial" w:cs="Arial"/>
                <w:sz w:val="22"/>
                <w:szCs w:val="22"/>
              </w:rPr>
              <w:t>punktas</w:t>
            </w:r>
            <w:proofErr w:type="spellEnd"/>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78582"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 xml:space="preserve">Iš Lietuvoje </w:t>
            </w:r>
            <w:proofErr w:type="spellStart"/>
            <w:r w:rsidRPr="00E06482">
              <w:rPr>
                <w:rFonts w:ascii="Arial" w:hAnsi="Arial" w:cs="Arial"/>
                <w:sz w:val="22"/>
                <w:szCs w:val="22"/>
              </w:rPr>
              <w:t>įsteigtų</w:t>
            </w:r>
            <w:proofErr w:type="spellEnd"/>
            <w:r w:rsidRPr="00E06482">
              <w:rPr>
                <w:rFonts w:ascii="Arial" w:hAnsi="Arial" w:cs="Arial"/>
                <w:sz w:val="22"/>
                <w:szCs w:val="22"/>
              </w:rPr>
              <w:t xml:space="preserve"> subjektų </w:t>
            </w:r>
            <w:proofErr w:type="spellStart"/>
            <w:r w:rsidRPr="00E06482">
              <w:rPr>
                <w:rFonts w:ascii="Arial" w:hAnsi="Arial" w:cs="Arial"/>
                <w:sz w:val="22"/>
                <w:szCs w:val="22"/>
              </w:rPr>
              <w:t>reikalaujama</w:t>
            </w:r>
            <w:proofErr w:type="spellEnd"/>
            <w:r w:rsidRPr="00E06482">
              <w:rPr>
                <w:rFonts w:ascii="Arial" w:hAnsi="Arial" w:cs="Arial"/>
                <w:sz w:val="22"/>
                <w:szCs w:val="22"/>
              </w:rPr>
              <w:t>:</w:t>
            </w:r>
          </w:p>
          <w:p w14:paraId="06798CBE" w14:textId="77777777" w:rsidR="00E14656" w:rsidRPr="00E06482" w:rsidRDefault="00E14656" w:rsidP="004E39A1">
            <w:pPr>
              <w:numPr>
                <w:ilvl w:val="0"/>
                <w:numId w:val="12"/>
              </w:numPr>
              <w:tabs>
                <w:tab w:val="left" w:pos="174"/>
              </w:tabs>
              <w:spacing w:after="0" w:line="288" w:lineRule="auto"/>
              <w:ind w:left="0" w:hanging="46"/>
              <w:rPr>
                <w:rFonts w:ascii="Arial" w:hAnsi="Arial" w:cs="Arial"/>
                <w:b/>
                <w:bCs/>
                <w:sz w:val="22"/>
                <w:szCs w:val="22"/>
              </w:rPr>
            </w:pPr>
            <w:proofErr w:type="spellStart"/>
            <w:r w:rsidRPr="00E06482">
              <w:rPr>
                <w:rFonts w:ascii="Arial" w:hAnsi="Arial" w:cs="Arial"/>
                <w:sz w:val="22"/>
                <w:szCs w:val="22"/>
              </w:rPr>
              <w:t>išrašo</w:t>
            </w:r>
            <w:proofErr w:type="spellEnd"/>
            <w:r w:rsidRPr="00E06482">
              <w:rPr>
                <w:rFonts w:ascii="Arial" w:hAnsi="Arial" w:cs="Arial"/>
                <w:sz w:val="22"/>
                <w:szCs w:val="22"/>
              </w:rPr>
              <w:t xml:space="preserve"> iš </w:t>
            </w:r>
            <w:proofErr w:type="spellStart"/>
            <w:r w:rsidRPr="00E06482">
              <w:rPr>
                <w:rFonts w:ascii="Arial" w:hAnsi="Arial" w:cs="Arial"/>
                <w:sz w:val="22"/>
                <w:szCs w:val="22"/>
              </w:rPr>
              <w:t>teismo</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sprendimo</w:t>
            </w:r>
            <w:proofErr w:type="spellEnd"/>
            <w:r w:rsidRPr="00E06482">
              <w:rPr>
                <w:rFonts w:ascii="Arial" w:hAnsi="Arial" w:cs="Arial"/>
                <w:sz w:val="22"/>
                <w:szCs w:val="22"/>
              </w:rPr>
              <w:t xml:space="preserve"> arba</w:t>
            </w:r>
          </w:p>
          <w:p w14:paraId="00191790" w14:textId="77777777" w:rsidR="00E14656" w:rsidRPr="00E06482" w:rsidRDefault="00E14656" w:rsidP="004E39A1">
            <w:pPr>
              <w:numPr>
                <w:ilvl w:val="0"/>
                <w:numId w:val="12"/>
              </w:numPr>
              <w:tabs>
                <w:tab w:val="left" w:pos="174"/>
              </w:tabs>
              <w:spacing w:after="0" w:line="288" w:lineRule="auto"/>
              <w:ind w:left="0" w:hanging="46"/>
              <w:rPr>
                <w:rFonts w:ascii="Arial" w:hAnsi="Arial" w:cs="Arial"/>
                <w:b/>
                <w:bCs/>
                <w:sz w:val="22"/>
                <w:szCs w:val="22"/>
              </w:rPr>
            </w:pPr>
            <w:proofErr w:type="spellStart"/>
            <w:r w:rsidRPr="00E06482">
              <w:rPr>
                <w:rFonts w:ascii="Arial" w:hAnsi="Arial" w:cs="Arial"/>
                <w:sz w:val="22"/>
                <w:szCs w:val="22"/>
              </w:rPr>
              <w:t>Informatikos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ryšių </w:t>
            </w:r>
            <w:proofErr w:type="spellStart"/>
            <w:r w:rsidRPr="00E06482">
              <w:rPr>
                <w:rFonts w:ascii="Arial" w:hAnsi="Arial" w:cs="Arial"/>
                <w:sz w:val="22"/>
                <w:szCs w:val="22"/>
              </w:rPr>
              <w:t>departamento</w:t>
            </w:r>
            <w:proofErr w:type="spellEnd"/>
            <w:r w:rsidRPr="00E06482">
              <w:rPr>
                <w:rFonts w:ascii="Arial" w:hAnsi="Arial" w:cs="Arial"/>
                <w:sz w:val="22"/>
                <w:szCs w:val="22"/>
              </w:rPr>
              <w:t xml:space="preserve"> prie </w:t>
            </w:r>
            <w:proofErr w:type="spellStart"/>
            <w:r w:rsidRPr="00E06482">
              <w:rPr>
                <w:rFonts w:ascii="Arial" w:hAnsi="Arial" w:cs="Arial"/>
                <w:sz w:val="22"/>
                <w:szCs w:val="22"/>
              </w:rPr>
              <w:t>Vidaus</w:t>
            </w:r>
            <w:proofErr w:type="spellEnd"/>
            <w:r w:rsidRPr="00E06482">
              <w:rPr>
                <w:rFonts w:ascii="Arial" w:hAnsi="Arial" w:cs="Arial"/>
                <w:sz w:val="22"/>
                <w:szCs w:val="22"/>
              </w:rPr>
              <w:t xml:space="preserve"> </w:t>
            </w:r>
            <w:proofErr w:type="spellStart"/>
            <w:r w:rsidRPr="00E06482">
              <w:rPr>
                <w:rFonts w:ascii="Arial" w:hAnsi="Arial" w:cs="Arial"/>
                <w:sz w:val="22"/>
                <w:szCs w:val="22"/>
              </w:rPr>
              <w:t>reikalų</w:t>
            </w:r>
            <w:proofErr w:type="spellEnd"/>
            <w:r w:rsidRPr="00E06482">
              <w:rPr>
                <w:rFonts w:ascii="Arial" w:hAnsi="Arial" w:cs="Arial"/>
                <w:sz w:val="22"/>
                <w:szCs w:val="22"/>
              </w:rPr>
              <w:t xml:space="preserve"> </w:t>
            </w:r>
            <w:proofErr w:type="spellStart"/>
            <w:r w:rsidRPr="00E06482">
              <w:rPr>
                <w:rFonts w:ascii="Arial" w:hAnsi="Arial" w:cs="Arial"/>
                <w:sz w:val="22"/>
                <w:szCs w:val="22"/>
              </w:rPr>
              <w:t>ministerijos</w:t>
            </w:r>
            <w:proofErr w:type="spellEnd"/>
            <w:r w:rsidRPr="00E06482">
              <w:rPr>
                <w:rFonts w:ascii="Arial" w:hAnsi="Arial" w:cs="Arial"/>
                <w:sz w:val="22"/>
                <w:szCs w:val="22"/>
              </w:rPr>
              <w:t xml:space="preserve"> </w:t>
            </w:r>
            <w:proofErr w:type="spellStart"/>
            <w:r w:rsidRPr="00E06482">
              <w:rPr>
                <w:rFonts w:ascii="Arial" w:hAnsi="Arial" w:cs="Arial"/>
                <w:sz w:val="22"/>
                <w:szCs w:val="22"/>
              </w:rPr>
              <w:t>pažymos</w:t>
            </w:r>
            <w:proofErr w:type="spellEnd"/>
            <w:r w:rsidRPr="00E06482">
              <w:rPr>
                <w:rFonts w:ascii="Arial" w:hAnsi="Arial" w:cs="Arial"/>
                <w:sz w:val="22"/>
                <w:szCs w:val="22"/>
              </w:rPr>
              <w:t>, arba</w:t>
            </w:r>
          </w:p>
          <w:p w14:paraId="5DA9AE2D" w14:textId="77777777" w:rsidR="00E14656" w:rsidRPr="00E06482" w:rsidRDefault="00E14656" w:rsidP="004E39A1">
            <w:pPr>
              <w:numPr>
                <w:ilvl w:val="0"/>
                <w:numId w:val="12"/>
              </w:numPr>
              <w:tabs>
                <w:tab w:val="left" w:pos="174"/>
              </w:tabs>
              <w:spacing w:after="0" w:line="288" w:lineRule="auto"/>
              <w:ind w:left="0" w:hanging="46"/>
              <w:rPr>
                <w:rFonts w:ascii="Arial" w:hAnsi="Arial" w:cs="Arial"/>
                <w:b/>
                <w:bCs/>
                <w:sz w:val="22"/>
                <w:szCs w:val="22"/>
              </w:rPr>
            </w:pPr>
            <w:r w:rsidRPr="00E06482">
              <w:rPr>
                <w:rFonts w:ascii="Arial" w:hAnsi="Arial" w:cs="Arial"/>
                <w:sz w:val="22"/>
                <w:szCs w:val="22"/>
              </w:rPr>
              <w:t xml:space="preserve">valstybės </w:t>
            </w:r>
            <w:proofErr w:type="spellStart"/>
            <w:r w:rsidRPr="00E06482">
              <w:rPr>
                <w:rFonts w:ascii="Arial" w:hAnsi="Arial" w:cs="Arial"/>
                <w:sz w:val="22"/>
                <w:szCs w:val="22"/>
              </w:rPr>
              <w:t>įmonės</w:t>
            </w:r>
            <w:proofErr w:type="spellEnd"/>
            <w:r w:rsidRPr="00E06482">
              <w:rPr>
                <w:rFonts w:ascii="Arial" w:hAnsi="Arial" w:cs="Arial"/>
                <w:sz w:val="22"/>
                <w:szCs w:val="22"/>
              </w:rPr>
              <w:t xml:space="preserve"> </w:t>
            </w:r>
            <w:proofErr w:type="spellStart"/>
            <w:r w:rsidRPr="00E06482">
              <w:rPr>
                <w:rFonts w:ascii="Arial" w:hAnsi="Arial" w:cs="Arial"/>
                <w:sz w:val="22"/>
                <w:szCs w:val="22"/>
              </w:rPr>
              <w:t>Registrų</w:t>
            </w:r>
            <w:proofErr w:type="spellEnd"/>
            <w:r w:rsidRPr="00E06482">
              <w:rPr>
                <w:rFonts w:ascii="Arial" w:hAnsi="Arial" w:cs="Arial"/>
                <w:sz w:val="22"/>
                <w:szCs w:val="22"/>
              </w:rPr>
              <w:t xml:space="preserve"> </w:t>
            </w:r>
            <w:proofErr w:type="spellStart"/>
            <w:r w:rsidRPr="00E06482">
              <w:rPr>
                <w:rFonts w:ascii="Arial" w:hAnsi="Arial" w:cs="Arial"/>
                <w:sz w:val="22"/>
                <w:szCs w:val="22"/>
              </w:rPr>
              <w:t>centro</w:t>
            </w:r>
            <w:proofErr w:type="spellEnd"/>
            <w:r w:rsidRPr="00E06482">
              <w:rPr>
                <w:rFonts w:ascii="Arial" w:hAnsi="Arial" w:cs="Arial"/>
                <w:sz w:val="22"/>
                <w:szCs w:val="22"/>
              </w:rPr>
              <w:t xml:space="preserve"> Lietuvos Respublikos Vyriausybės nustatyta tvarka </w:t>
            </w:r>
            <w:proofErr w:type="spellStart"/>
            <w:r w:rsidRPr="00E06482">
              <w:rPr>
                <w:rFonts w:ascii="Arial" w:hAnsi="Arial" w:cs="Arial"/>
                <w:sz w:val="22"/>
                <w:szCs w:val="22"/>
              </w:rPr>
              <w:t>išduoto</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dokumento</w:t>
            </w:r>
            <w:proofErr w:type="spellEnd"/>
            <w:r w:rsidRPr="00E06482">
              <w:rPr>
                <w:rFonts w:ascii="Arial" w:hAnsi="Arial" w:cs="Arial"/>
                <w:sz w:val="22"/>
                <w:szCs w:val="22"/>
              </w:rPr>
              <w:t xml:space="preserve">, </w:t>
            </w:r>
            <w:proofErr w:type="spellStart"/>
            <w:r w:rsidRPr="00E06482">
              <w:rPr>
                <w:rFonts w:ascii="Arial" w:hAnsi="Arial" w:cs="Arial"/>
                <w:sz w:val="22"/>
                <w:szCs w:val="22"/>
              </w:rPr>
              <w:t>patvirtinančio</w:t>
            </w:r>
            <w:proofErr w:type="spellEnd"/>
            <w:r w:rsidRPr="00E06482">
              <w:rPr>
                <w:rFonts w:ascii="Arial" w:hAnsi="Arial" w:cs="Arial"/>
                <w:sz w:val="22"/>
                <w:szCs w:val="22"/>
              </w:rPr>
              <w:t xml:space="preserve"> </w:t>
            </w:r>
            <w:proofErr w:type="spellStart"/>
            <w:r w:rsidRPr="00E06482">
              <w:rPr>
                <w:rFonts w:ascii="Arial" w:hAnsi="Arial" w:cs="Arial"/>
                <w:sz w:val="22"/>
                <w:szCs w:val="22"/>
              </w:rPr>
              <w:t>jungtinius</w:t>
            </w:r>
            <w:proofErr w:type="spellEnd"/>
            <w:r w:rsidRPr="00E06482">
              <w:rPr>
                <w:rFonts w:ascii="Arial" w:hAnsi="Arial" w:cs="Arial"/>
                <w:sz w:val="22"/>
                <w:szCs w:val="22"/>
              </w:rPr>
              <w:t xml:space="preserve"> </w:t>
            </w:r>
            <w:proofErr w:type="spellStart"/>
            <w:r w:rsidRPr="00E06482">
              <w:rPr>
                <w:rFonts w:ascii="Arial" w:hAnsi="Arial" w:cs="Arial"/>
                <w:sz w:val="22"/>
                <w:szCs w:val="22"/>
              </w:rPr>
              <w:t>kompetentingų</w:t>
            </w:r>
            <w:proofErr w:type="spellEnd"/>
            <w:r w:rsidRPr="00E06482">
              <w:rPr>
                <w:rFonts w:ascii="Arial" w:hAnsi="Arial" w:cs="Arial"/>
                <w:sz w:val="22"/>
                <w:szCs w:val="22"/>
              </w:rPr>
              <w:t xml:space="preserve"> </w:t>
            </w:r>
            <w:proofErr w:type="spellStart"/>
            <w:r w:rsidRPr="00E06482">
              <w:rPr>
                <w:rFonts w:ascii="Arial" w:hAnsi="Arial" w:cs="Arial"/>
                <w:sz w:val="22"/>
                <w:szCs w:val="22"/>
              </w:rPr>
              <w:t>institucijų</w:t>
            </w:r>
            <w:proofErr w:type="spellEnd"/>
            <w:r w:rsidRPr="00E06482">
              <w:rPr>
                <w:rFonts w:ascii="Arial" w:hAnsi="Arial" w:cs="Arial"/>
                <w:sz w:val="22"/>
                <w:szCs w:val="22"/>
              </w:rPr>
              <w:t xml:space="preserve"> </w:t>
            </w:r>
            <w:proofErr w:type="spellStart"/>
            <w:r w:rsidRPr="00E06482">
              <w:rPr>
                <w:rFonts w:ascii="Arial" w:hAnsi="Arial" w:cs="Arial"/>
                <w:sz w:val="22"/>
                <w:szCs w:val="22"/>
              </w:rPr>
              <w:t>tvarkomus</w:t>
            </w:r>
            <w:proofErr w:type="spellEnd"/>
            <w:r w:rsidRPr="00E06482">
              <w:rPr>
                <w:rFonts w:ascii="Arial" w:hAnsi="Arial" w:cs="Arial"/>
                <w:sz w:val="22"/>
                <w:szCs w:val="22"/>
              </w:rPr>
              <w:t xml:space="preserve"> duomenis.</w:t>
            </w:r>
          </w:p>
          <w:p w14:paraId="518BDD66" w14:textId="77777777" w:rsidR="00E14656" w:rsidRPr="00E06482" w:rsidRDefault="00E14656" w:rsidP="004E39A1">
            <w:pPr>
              <w:tabs>
                <w:tab w:val="left" w:pos="174"/>
              </w:tabs>
              <w:spacing w:after="0" w:line="288" w:lineRule="auto"/>
              <w:ind w:hanging="46"/>
              <w:rPr>
                <w:rFonts w:ascii="Arial" w:hAnsi="Arial" w:cs="Arial"/>
                <w:sz w:val="22"/>
                <w:szCs w:val="22"/>
              </w:rPr>
            </w:pPr>
          </w:p>
          <w:p w14:paraId="7DB96C7D"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 xml:space="preserve">Iš ne </w:t>
            </w:r>
            <w:proofErr w:type="spellStart"/>
            <w:r w:rsidRPr="00E06482">
              <w:rPr>
                <w:rFonts w:ascii="Arial" w:hAnsi="Arial" w:cs="Arial"/>
                <w:sz w:val="22"/>
                <w:szCs w:val="22"/>
              </w:rPr>
              <w:t>Lietuvoje</w:t>
            </w:r>
            <w:proofErr w:type="spellEnd"/>
            <w:r w:rsidRPr="00E06482">
              <w:rPr>
                <w:rFonts w:ascii="Arial" w:hAnsi="Arial" w:cs="Arial"/>
                <w:sz w:val="22"/>
                <w:szCs w:val="22"/>
              </w:rPr>
              <w:t xml:space="preserve"> </w:t>
            </w:r>
            <w:proofErr w:type="spellStart"/>
            <w:r w:rsidRPr="00E06482">
              <w:rPr>
                <w:rFonts w:ascii="Arial" w:hAnsi="Arial" w:cs="Arial"/>
                <w:sz w:val="22"/>
                <w:szCs w:val="22"/>
              </w:rPr>
              <w:t>įsteigtų</w:t>
            </w:r>
            <w:proofErr w:type="spellEnd"/>
            <w:r w:rsidRPr="00E06482">
              <w:rPr>
                <w:rFonts w:ascii="Arial" w:hAnsi="Arial" w:cs="Arial"/>
                <w:sz w:val="22"/>
                <w:szCs w:val="22"/>
              </w:rPr>
              <w:t xml:space="preserve"> subjektų </w:t>
            </w:r>
            <w:proofErr w:type="spellStart"/>
            <w:r w:rsidRPr="00E06482">
              <w:rPr>
                <w:rFonts w:ascii="Arial" w:hAnsi="Arial" w:cs="Arial"/>
                <w:sz w:val="22"/>
                <w:szCs w:val="22"/>
              </w:rPr>
              <w:t>reikalaujama</w:t>
            </w:r>
            <w:proofErr w:type="spellEnd"/>
            <w:r w:rsidRPr="00E06482">
              <w:rPr>
                <w:rFonts w:ascii="Arial" w:hAnsi="Arial" w:cs="Arial"/>
                <w:sz w:val="22"/>
                <w:szCs w:val="22"/>
              </w:rPr>
              <w:t>:</w:t>
            </w:r>
          </w:p>
          <w:p w14:paraId="4D8400D4" w14:textId="77777777" w:rsidR="00E14656" w:rsidRPr="00E06482" w:rsidRDefault="00E14656" w:rsidP="004E39A1">
            <w:pPr>
              <w:numPr>
                <w:ilvl w:val="0"/>
                <w:numId w:val="12"/>
              </w:numPr>
              <w:tabs>
                <w:tab w:val="left" w:pos="174"/>
              </w:tabs>
              <w:spacing w:after="0" w:line="288" w:lineRule="auto"/>
              <w:ind w:left="0" w:hanging="46"/>
              <w:rPr>
                <w:rFonts w:ascii="Arial" w:hAnsi="Arial" w:cs="Arial"/>
                <w:b/>
                <w:bCs/>
                <w:sz w:val="22"/>
                <w:szCs w:val="22"/>
              </w:rPr>
            </w:pPr>
            <w:r w:rsidRPr="00E06482">
              <w:rPr>
                <w:rFonts w:ascii="Arial" w:hAnsi="Arial" w:cs="Arial"/>
                <w:sz w:val="22"/>
                <w:szCs w:val="22"/>
              </w:rPr>
              <w:t xml:space="preserve">atitinkamos </w:t>
            </w:r>
            <w:proofErr w:type="spellStart"/>
            <w:r w:rsidRPr="00E06482">
              <w:rPr>
                <w:rFonts w:ascii="Arial" w:hAnsi="Arial" w:cs="Arial"/>
                <w:sz w:val="22"/>
                <w:szCs w:val="22"/>
              </w:rPr>
              <w:t>užsienio</w:t>
            </w:r>
            <w:proofErr w:type="spellEnd"/>
            <w:r w:rsidRPr="00E06482">
              <w:rPr>
                <w:rFonts w:ascii="Arial" w:hAnsi="Arial" w:cs="Arial"/>
                <w:sz w:val="22"/>
                <w:szCs w:val="22"/>
              </w:rPr>
              <w:t xml:space="preserve"> šalies institucijos </w:t>
            </w:r>
            <w:proofErr w:type="spellStart"/>
            <w:r w:rsidRPr="00E06482">
              <w:rPr>
                <w:rFonts w:ascii="Arial" w:hAnsi="Arial" w:cs="Arial"/>
                <w:sz w:val="22"/>
                <w:szCs w:val="22"/>
              </w:rPr>
              <w:t>dokumento</w:t>
            </w:r>
            <w:proofErr w:type="spellEnd"/>
            <w:r w:rsidRPr="00E06482">
              <w:rPr>
                <w:rFonts w:ascii="Arial" w:hAnsi="Arial" w:cs="Arial"/>
                <w:sz w:val="22"/>
                <w:szCs w:val="22"/>
                <w:vertAlign w:val="superscript"/>
              </w:rPr>
              <w:footnoteReference w:id="1"/>
            </w:r>
            <w:r w:rsidRPr="00E06482">
              <w:rPr>
                <w:rFonts w:ascii="Arial" w:hAnsi="Arial" w:cs="Arial"/>
                <w:sz w:val="22"/>
                <w:szCs w:val="22"/>
              </w:rPr>
              <w:t>.</w:t>
            </w:r>
          </w:p>
          <w:p w14:paraId="5C20A3F3" w14:textId="77777777" w:rsidR="00E14656" w:rsidRPr="00E06482" w:rsidRDefault="00E14656" w:rsidP="004E39A1">
            <w:pPr>
              <w:spacing w:after="0" w:line="288" w:lineRule="auto"/>
              <w:rPr>
                <w:rFonts w:ascii="Arial" w:hAnsi="Arial" w:cs="Arial"/>
                <w:sz w:val="22"/>
                <w:szCs w:val="22"/>
              </w:rPr>
            </w:pPr>
          </w:p>
          <w:p w14:paraId="6B3E806F" w14:textId="77777777" w:rsidR="00E14656" w:rsidRPr="00E06482" w:rsidRDefault="00E14656" w:rsidP="004E39A1">
            <w:pPr>
              <w:spacing w:after="0" w:line="288" w:lineRule="auto"/>
              <w:rPr>
                <w:rFonts w:ascii="Arial" w:hAnsi="Arial" w:cs="Arial"/>
                <w:color w:val="7030A0"/>
                <w:sz w:val="22"/>
                <w:szCs w:val="22"/>
              </w:rPr>
            </w:pPr>
            <w:r w:rsidRPr="00E06482">
              <w:rPr>
                <w:rFonts w:ascii="Arial" w:hAnsi="Arial" w:cs="Arial"/>
                <w:sz w:val="22"/>
                <w:szCs w:val="22"/>
              </w:rPr>
              <w:t xml:space="preserve">Nurodyti dokumentai turi būti </w:t>
            </w:r>
            <w:proofErr w:type="spellStart"/>
            <w:r w:rsidRPr="00E06482">
              <w:rPr>
                <w:rFonts w:ascii="Arial" w:hAnsi="Arial" w:cs="Arial"/>
                <w:sz w:val="22"/>
                <w:szCs w:val="22"/>
              </w:rPr>
              <w:t>išduoti</w:t>
            </w:r>
            <w:proofErr w:type="spellEnd"/>
            <w:r w:rsidRPr="00E06482">
              <w:rPr>
                <w:rFonts w:ascii="Arial" w:hAnsi="Arial" w:cs="Arial"/>
                <w:sz w:val="22"/>
                <w:szCs w:val="22"/>
              </w:rPr>
              <w:t xml:space="preserve"> ne anksčiau kaip </w:t>
            </w:r>
            <w:r w:rsidRPr="00E06482">
              <w:rPr>
                <w:rFonts w:ascii="Arial" w:hAnsi="Arial" w:cs="Arial"/>
                <w:b/>
                <w:bCs/>
                <w:sz w:val="22"/>
                <w:szCs w:val="22"/>
              </w:rPr>
              <w:t>180 dienų</w:t>
            </w:r>
            <w:r w:rsidRPr="00E06482">
              <w:rPr>
                <w:rFonts w:ascii="Arial" w:hAnsi="Arial" w:cs="Arial"/>
                <w:sz w:val="22"/>
                <w:szCs w:val="22"/>
              </w:rPr>
              <w:t xml:space="preserve"> iki </w:t>
            </w:r>
            <w:proofErr w:type="spellStart"/>
            <w:r w:rsidRPr="00E06482">
              <w:rPr>
                <w:rFonts w:ascii="Arial" w:eastAsia="Times New Roman" w:hAnsi="Arial" w:cs="Arial"/>
                <w:i/>
                <w:iCs/>
                <w:sz w:val="22"/>
                <w:szCs w:val="22"/>
              </w:rPr>
              <w:t>tos</w:t>
            </w:r>
            <w:proofErr w:type="spellEnd"/>
            <w:r w:rsidRPr="00E06482">
              <w:rPr>
                <w:rFonts w:ascii="Arial" w:eastAsia="Times New Roman" w:hAnsi="Arial" w:cs="Arial"/>
                <w:i/>
                <w:iCs/>
                <w:sz w:val="22"/>
                <w:szCs w:val="22"/>
              </w:rPr>
              <w:t xml:space="preserve"> dienos, kai </w:t>
            </w:r>
            <w:proofErr w:type="spellStart"/>
            <w:r w:rsidRPr="00E06482">
              <w:rPr>
                <w:rFonts w:ascii="Arial" w:eastAsia="Times New Roman" w:hAnsi="Arial" w:cs="Arial"/>
                <w:i/>
                <w:iCs/>
                <w:sz w:val="22"/>
                <w:szCs w:val="22"/>
              </w:rPr>
              <w:t>tiekėjas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perkančiosios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lastRenderedPageBreak/>
              <w:t>organizacijos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prašymu</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turės</w:t>
            </w:r>
            <w:proofErr w:type="spellEnd"/>
            <w:r w:rsidRPr="00E06482">
              <w:rPr>
                <w:rFonts w:ascii="Arial" w:eastAsia="Times New Roman" w:hAnsi="Arial" w:cs="Arial"/>
                <w:i/>
                <w:iCs/>
                <w:sz w:val="22"/>
                <w:szCs w:val="22"/>
              </w:rPr>
              <w:t xml:space="preserve"> pateikti </w:t>
            </w:r>
            <w:proofErr w:type="spellStart"/>
            <w:r w:rsidRPr="00E06482">
              <w:rPr>
                <w:rFonts w:ascii="Arial" w:eastAsia="Times New Roman" w:hAnsi="Arial" w:cs="Arial"/>
                <w:i/>
                <w:iCs/>
                <w:sz w:val="22"/>
                <w:szCs w:val="22"/>
              </w:rPr>
              <w:t>pašalinimo</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pagrindų</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nebuvimą</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patvirtinančius</w:t>
            </w:r>
            <w:proofErr w:type="spellEnd"/>
            <w:r w:rsidRPr="00E06482">
              <w:rPr>
                <w:rFonts w:ascii="Arial" w:eastAsia="Times New Roman" w:hAnsi="Arial" w:cs="Arial"/>
                <w:i/>
                <w:iCs/>
                <w:sz w:val="22"/>
                <w:szCs w:val="22"/>
              </w:rPr>
              <w:t xml:space="preserve"> dok</w:t>
            </w:r>
            <w:r w:rsidRPr="00E06482">
              <w:rPr>
                <w:rFonts w:ascii="Arial" w:eastAsia="Times New Roman" w:hAnsi="Arial" w:cs="Arial"/>
                <w:sz w:val="22"/>
                <w:szCs w:val="22"/>
              </w:rPr>
              <w:t>umentus</w:t>
            </w:r>
            <w:r w:rsidRPr="00E06482">
              <w:rPr>
                <w:rFonts w:ascii="Arial" w:hAnsi="Arial" w:cs="Arial"/>
                <w:sz w:val="22"/>
                <w:szCs w:val="22"/>
              </w:rPr>
              <w:t xml:space="preserve">. </w:t>
            </w:r>
            <w:proofErr w:type="spellStart"/>
            <w:r w:rsidRPr="00E06482">
              <w:rPr>
                <w:rFonts w:ascii="Arial" w:hAnsi="Arial" w:cs="Arial"/>
                <w:b/>
                <w:bCs/>
                <w:i/>
                <w:iCs/>
                <w:color w:val="000000" w:themeColor="text1"/>
                <w:sz w:val="22"/>
                <w:szCs w:val="22"/>
              </w:rPr>
              <w:t>Pavyzdys</w:t>
            </w:r>
            <w:proofErr w:type="spellEnd"/>
            <w:r w:rsidRPr="00E06482">
              <w:rPr>
                <w:rFonts w:ascii="Arial" w:hAnsi="Arial" w:cs="Arial"/>
                <w:i/>
                <w:iCs/>
                <w:color w:val="000000" w:themeColor="text1"/>
                <w:sz w:val="22"/>
                <w:szCs w:val="22"/>
              </w:rPr>
              <w:t xml:space="preserve">: Jeigu </w:t>
            </w:r>
            <w:proofErr w:type="spellStart"/>
            <w:r w:rsidRPr="00E06482">
              <w:rPr>
                <w:rFonts w:ascii="Arial" w:hAnsi="Arial" w:cs="Arial"/>
                <w:i/>
                <w:iCs/>
                <w:color w:val="000000" w:themeColor="text1"/>
                <w:sz w:val="22"/>
                <w:szCs w:val="22"/>
              </w:rPr>
              <w:t>perkančioji</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organizacija</w:t>
            </w:r>
            <w:proofErr w:type="spellEnd"/>
            <w:r w:rsidRPr="00E06482">
              <w:rPr>
                <w:rFonts w:ascii="Arial" w:hAnsi="Arial" w:cs="Arial"/>
                <w:i/>
                <w:iCs/>
                <w:color w:val="000000" w:themeColor="text1"/>
                <w:sz w:val="22"/>
                <w:szCs w:val="22"/>
              </w:rPr>
              <w:t xml:space="preserve"> 2022-10-10 </w:t>
            </w:r>
            <w:proofErr w:type="spellStart"/>
            <w:r w:rsidRPr="00E06482">
              <w:rPr>
                <w:rFonts w:ascii="Arial" w:hAnsi="Arial" w:cs="Arial"/>
                <w:i/>
                <w:iCs/>
                <w:color w:val="000000" w:themeColor="text1"/>
                <w:sz w:val="22"/>
                <w:szCs w:val="22"/>
              </w:rPr>
              <w:t>kreipėsi</w:t>
            </w:r>
            <w:proofErr w:type="spellEnd"/>
            <w:r w:rsidRPr="00E06482">
              <w:rPr>
                <w:rFonts w:ascii="Arial" w:hAnsi="Arial" w:cs="Arial"/>
                <w:i/>
                <w:iCs/>
                <w:color w:val="000000" w:themeColor="text1"/>
                <w:sz w:val="22"/>
                <w:szCs w:val="22"/>
              </w:rPr>
              <w:t xml:space="preserve"> į </w:t>
            </w:r>
            <w:proofErr w:type="spellStart"/>
            <w:r w:rsidRPr="00E06482">
              <w:rPr>
                <w:rFonts w:ascii="Arial" w:hAnsi="Arial" w:cs="Arial"/>
                <w:i/>
                <w:iCs/>
                <w:color w:val="000000" w:themeColor="text1"/>
                <w:sz w:val="22"/>
                <w:szCs w:val="22"/>
              </w:rPr>
              <w:t>tiekėją</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prašydama</w:t>
            </w:r>
            <w:proofErr w:type="spellEnd"/>
            <w:r w:rsidRPr="00E06482">
              <w:rPr>
                <w:rFonts w:ascii="Arial" w:hAnsi="Arial" w:cs="Arial"/>
                <w:i/>
                <w:iCs/>
                <w:color w:val="000000" w:themeColor="text1"/>
                <w:sz w:val="22"/>
                <w:szCs w:val="22"/>
              </w:rPr>
              <w:t xml:space="preserve"> iki 2022-10-14 pateikti </w:t>
            </w:r>
            <w:proofErr w:type="spellStart"/>
            <w:r w:rsidRPr="00E06482">
              <w:rPr>
                <w:rFonts w:ascii="Arial" w:hAnsi="Arial" w:cs="Arial"/>
                <w:i/>
                <w:iCs/>
                <w:color w:val="000000" w:themeColor="text1"/>
                <w:sz w:val="22"/>
                <w:szCs w:val="22"/>
              </w:rPr>
              <w:t>įrodančius</w:t>
            </w:r>
            <w:proofErr w:type="spellEnd"/>
            <w:r w:rsidRPr="00E06482">
              <w:rPr>
                <w:rFonts w:ascii="Arial" w:hAnsi="Arial" w:cs="Arial"/>
                <w:i/>
                <w:iCs/>
                <w:color w:val="000000" w:themeColor="text1"/>
                <w:sz w:val="22"/>
                <w:szCs w:val="22"/>
              </w:rPr>
              <w:t xml:space="preserve"> dokumentus, jie turi būti </w:t>
            </w:r>
            <w:proofErr w:type="spellStart"/>
            <w:r w:rsidRPr="00E06482">
              <w:rPr>
                <w:rFonts w:ascii="Arial" w:hAnsi="Arial" w:cs="Arial"/>
                <w:i/>
                <w:iCs/>
                <w:color w:val="000000" w:themeColor="text1"/>
                <w:sz w:val="22"/>
                <w:szCs w:val="22"/>
              </w:rPr>
              <w:t>išduoti</w:t>
            </w:r>
            <w:proofErr w:type="spellEnd"/>
            <w:r w:rsidRPr="00E06482">
              <w:rPr>
                <w:rFonts w:ascii="Arial" w:hAnsi="Arial" w:cs="Arial"/>
                <w:i/>
                <w:iCs/>
                <w:color w:val="000000" w:themeColor="text1"/>
                <w:sz w:val="22"/>
                <w:szCs w:val="22"/>
              </w:rPr>
              <w:t xml:space="preserve"> ne anksčiau kaip 180 dienų, jas </w:t>
            </w:r>
            <w:proofErr w:type="spellStart"/>
            <w:r w:rsidRPr="00E06482">
              <w:rPr>
                <w:rFonts w:ascii="Arial" w:hAnsi="Arial" w:cs="Arial"/>
                <w:i/>
                <w:iCs/>
                <w:color w:val="000000" w:themeColor="text1"/>
                <w:sz w:val="22"/>
                <w:szCs w:val="22"/>
              </w:rPr>
              <w:t>skaičiuojant</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atgal</w:t>
            </w:r>
            <w:proofErr w:type="spellEnd"/>
            <w:r w:rsidRPr="00E06482">
              <w:rPr>
                <w:rFonts w:ascii="Arial" w:hAnsi="Arial" w:cs="Arial"/>
                <w:i/>
                <w:iCs/>
                <w:color w:val="000000" w:themeColor="text1"/>
                <w:sz w:val="22"/>
                <w:szCs w:val="22"/>
              </w:rPr>
              <w:t xml:space="preserve"> nuo 2022-10-14. </w:t>
            </w:r>
          </w:p>
          <w:p w14:paraId="57D21663" w14:textId="77777777" w:rsidR="00E14656" w:rsidRPr="00E06482" w:rsidRDefault="00E14656" w:rsidP="004E39A1">
            <w:pPr>
              <w:spacing w:after="0" w:line="288" w:lineRule="auto"/>
              <w:rPr>
                <w:rFonts w:ascii="Arial" w:hAnsi="Arial" w:cs="Arial"/>
                <w:b/>
                <w:bCs/>
                <w:sz w:val="22"/>
                <w:szCs w:val="22"/>
              </w:rPr>
            </w:pPr>
          </w:p>
          <w:p w14:paraId="31B1BBBE"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 xml:space="preserve">Jei dokumentas </w:t>
            </w:r>
            <w:proofErr w:type="spellStart"/>
            <w:r w:rsidRPr="00E06482">
              <w:rPr>
                <w:rFonts w:ascii="Arial" w:hAnsi="Arial" w:cs="Arial"/>
                <w:bCs/>
                <w:sz w:val="22"/>
                <w:szCs w:val="22"/>
              </w:rPr>
              <w:t>išduotas</w:t>
            </w:r>
            <w:proofErr w:type="spellEnd"/>
            <w:r w:rsidRPr="00E06482">
              <w:rPr>
                <w:rFonts w:ascii="Arial" w:hAnsi="Arial" w:cs="Arial"/>
                <w:bCs/>
                <w:sz w:val="22"/>
                <w:szCs w:val="22"/>
              </w:rPr>
              <w:t xml:space="preserve"> anksčiau, tačiau </w:t>
            </w:r>
            <w:proofErr w:type="spellStart"/>
            <w:r w:rsidRPr="00E06482">
              <w:rPr>
                <w:rFonts w:ascii="Arial" w:hAnsi="Arial" w:cs="Arial"/>
                <w:bCs/>
                <w:sz w:val="22"/>
                <w:szCs w:val="22"/>
              </w:rPr>
              <w:t>jame</w:t>
            </w:r>
            <w:proofErr w:type="spellEnd"/>
            <w:r w:rsidRPr="00E06482">
              <w:rPr>
                <w:rFonts w:ascii="Arial" w:hAnsi="Arial" w:cs="Arial"/>
                <w:bCs/>
                <w:sz w:val="22"/>
                <w:szCs w:val="22"/>
              </w:rPr>
              <w:t xml:space="preserve"> nurodytas </w:t>
            </w:r>
            <w:proofErr w:type="spellStart"/>
            <w:r w:rsidRPr="00E06482">
              <w:rPr>
                <w:rFonts w:ascii="Arial" w:hAnsi="Arial" w:cs="Arial"/>
                <w:bCs/>
                <w:sz w:val="22"/>
                <w:szCs w:val="22"/>
              </w:rPr>
              <w:t>galiojimo</w:t>
            </w:r>
            <w:proofErr w:type="spellEnd"/>
            <w:r w:rsidRPr="00E06482">
              <w:rPr>
                <w:rFonts w:ascii="Arial" w:hAnsi="Arial" w:cs="Arial"/>
                <w:bCs/>
                <w:sz w:val="22"/>
                <w:szCs w:val="22"/>
              </w:rPr>
              <w:t xml:space="preserve"> terminas </w:t>
            </w:r>
            <w:proofErr w:type="spellStart"/>
            <w:r w:rsidRPr="00E06482">
              <w:rPr>
                <w:rFonts w:ascii="Arial" w:hAnsi="Arial" w:cs="Arial"/>
                <w:bCs/>
                <w:sz w:val="22"/>
                <w:szCs w:val="22"/>
              </w:rPr>
              <w:t>ilgesnis</w:t>
            </w:r>
            <w:proofErr w:type="spellEnd"/>
            <w:r w:rsidRPr="00E06482">
              <w:rPr>
                <w:rFonts w:ascii="Arial" w:hAnsi="Arial" w:cs="Arial"/>
                <w:bCs/>
                <w:sz w:val="22"/>
                <w:szCs w:val="22"/>
              </w:rPr>
              <w:t xml:space="preserve"> nei </w:t>
            </w:r>
            <w:proofErr w:type="spellStart"/>
            <w:r w:rsidRPr="00E06482">
              <w:rPr>
                <w:rFonts w:ascii="Arial" w:hAnsi="Arial" w:cs="Arial"/>
                <w:bCs/>
                <w:sz w:val="22"/>
                <w:szCs w:val="22"/>
              </w:rPr>
              <w:t>pašalinimo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pagrindų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nebuvimą</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patvirtinančių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dokumentų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pagal</w:t>
            </w:r>
            <w:proofErr w:type="spellEnd"/>
            <w:r w:rsidRPr="00E06482">
              <w:rPr>
                <w:rFonts w:ascii="Arial" w:hAnsi="Arial" w:cs="Arial"/>
                <w:bCs/>
                <w:sz w:val="22"/>
                <w:szCs w:val="22"/>
              </w:rPr>
              <w:t xml:space="preserve"> EBVPD </w:t>
            </w:r>
            <w:proofErr w:type="spellStart"/>
            <w:r w:rsidRPr="00E06482">
              <w:rPr>
                <w:rFonts w:ascii="Arial" w:hAnsi="Arial" w:cs="Arial"/>
                <w:bCs/>
                <w:sz w:val="22"/>
                <w:szCs w:val="22"/>
              </w:rPr>
              <w:t>galutinis</w:t>
            </w:r>
            <w:proofErr w:type="spellEnd"/>
            <w:r w:rsidRPr="00E06482">
              <w:rPr>
                <w:rFonts w:ascii="Arial" w:hAnsi="Arial" w:cs="Arial"/>
                <w:bCs/>
                <w:sz w:val="22"/>
                <w:szCs w:val="22"/>
              </w:rPr>
              <w:t xml:space="preserve"> pateikimo terminas, </w:t>
            </w:r>
            <w:proofErr w:type="spellStart"/>
            <w:r w:rsidRPr="00E06482">
              <w:rPr>
                <w:rFonts w:ascii="Arial" w:hAnsi="Arial" w:cs="Arial"/>
                <w:bCs/>
                <w:sz w:val="22"/>
                <w:szCs w:val="22"/>
              </w:rPr>
              <w:t>toks</w:t>
            </w:r>
            <w:proofErr w:type="spellEnd"/>
            <w:r w:rsidRPr="00E06482">
              <w:rPr>
                <w:rFonts w:ascii="Arial" w:hAnsi="Arial" w:cs="Arial"/>
                <w:bCs/>
                <w:sz w:val="22"/>
                <w:szCs w:val="22"/>
              </w:rPr>
              <w:t xml:space="preserve"> dokumentas jo </w:t>
            </w:r>
            <w:proofErr w:type="spellStart"/>
            <w:r w:rsidRPr="00E06482">
              <w:rPr>
                <w:rFonts w:ascii="Arial" w:hAnsi="Arial" w:cs="Arial"/>
                <w:bCs/>
                <w:sz w:val="22"/>
                <w:szCs w:val="22"/>
              </w:rPr>
              <w:t>galiojimo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laikotarpiu</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yra</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priimtinas</w:t>
            </w:r>
            <w:proofErr w:type="spellEnd"/>
            <w:r w:rsidRPr="00E06482">
              <w:rPr>
                <w:rFonts w:ascii="Arial" w:hAnsi="Arial" w:cs="Arial"/>
                <w:bCs/>
                <w:sz w:val="22"/>
                <w:szCs w:val="22"/>
              </w:rPr>
              <w:t>.</w:t>
            </w:r>
          </w:p>
          <w:p w14:paraId="0A7C3175" w14:textId="77777777" w:rsidR="00E14656" w:rsidRPr="00E06482" w:rsidRDefault="00E14656" w:rsidP="004E39A1">
            <w:pPr>
              <w:spacing w:after="0" w:line="288" w:lineRule="auto"/>
              <w:rPr>
                <w:rFonts w:ascii="Arial" w:hAnsi="Arial" w:cs="Arial"/>
                <w:bCs/>
                <w:sz w:val="22"/>
                <w:szCs w:val="22"/>
              </w:rPr>
            </w:pPr>
          </w:p>
          <w:p w14:paraId="59820947" w14:textId="77777777" w:rsidR="00E14656" w:rsidRPr="00E06482" w:rsidRDefault="00E14656" w:rsidP="004E39A1">
            <w:pPr>
              <w:spacing w:after="0" w:line="288" w:lineRule="auto"/>
              <w:rPr>
                <w:rFonts w:ascii="Arial" w:hAnsi="Arial" w:cs="Arial"/>
                <w:b/>
                <w:bCs/>
                <w:sz w:val="22"/>
                <w:szCs w:val="22"/>
              </w:rPr>
            </w:pPr>
          </w:p>
          <w:p w14:paraId="6CAAD656" w14:textId="77777777" w:rsidR="00E14656" w:rsidRPr="00E06482" w:rsidRDefault="00E14656" w:rsidP="004E39A1">
            <w:pPr>
              <w:spacing w:after="0" w:line="288" w:lineRule="auto"/>
              <w:rPr>
                <w:rFonts w:ascii="Arial" w:hAnsi="Arial" w:cs="Arial"/>
                <w:b/>
                <w:bCs/>
                <w:sz w:val="22"/>
                <w:szCs w:val="22"/>
              </w:rPr>
            </w:pPr>
          </w:p>
        </w:tc>
      </w:tr>
      <w:tr w:rsidR="00E14656" w:rsidRPr="00E06482" w14:paraId="6CE4F432"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DC163" w14:textId="77777777" w:rsidR="00E14656" w:rsidRPr="00E06482" w:rsidRDefault="00E14656" w:rsidP="004E39A1">
            <w:pPr>
              <w:numPr>
                <w:ilvl w:val="0"/>
                <w:numId w:val="11"/>
              </w:numPr>
              <w:spacing w:after="0" w:line="288" w:lineRule="auto"/>
              <w:ind w:left="0" w:firstLine="0"/>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DE0A"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Tiekėjas</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xml:space="preserve"> </w:t>
            </w:r>
            <w:proofErr w:type="spellStart"/>
            <w:r w:rsidRPr="00E06482">
              <w:rPr>
                <w:rFonts w:ascii="Arial" w:hAnsi="Arial" w:cs="Arial"/>
                <w:sz w:val="22"/>
                <w:szCs w:val="22"/>
              </w:rPr>
              <w:t>neatlikęs</w:t>
            </w:r>
            <w:proofErr w:type="spellEnd"/>
            <w:r w:rsidRPr="00E06482">
              <w:rPr>
                <w:rFonts w:ascii="Arial" w:hAnsi="Arial" w:cs="Arial"/>
                <w:sz w:val="22"/>
                <w:szCs w:val="22"/>
              </w:rPr>
              <w:t xml:space="preserve"> jam </w:t>
            </w:r>
            <w:proofErr w:type="spellStart"/>
            <w:r w:rsidRPr="00E06482">
              <w:rPr>
                <w:rFonts w:ascii="Arial" w:hAnsi="Arial" w:cs="Arial"/>
                <w:sz w:val="22"/>
                <w:szCs w:val="22"/>
              </w:rPr>
              <w:t>paskirtos</w:t>
            </w:r>
            <w:proofErr w:type="spellEnd"/>
            <w:r w:rsidRPr="00E06482">
              <w:rPr>
                <w:rFonts w:ascii="Arial" w:hAnsi="Arial" w:cs="Arial"/>
                <w:sz w:val="22"/>
                <w:szCs w:val="22"/>
              </w:rPr>
              <w:t xml:space="preserve"> </w:t>
            </w:r>
            <w:proofErr w:type="spellStart"/>
            <w:r w:rsidRPr="00E06482">
              <w:rPr>
                <w:rFonts w:ascii="Arial" w:hAnsi="Arial" w:cs="Arial"/>
                <w:sz w:val="22"/>
                <w:szCs w:val="22"/>
              </w:rPr>
              <w:t>baudžiamojo</w:t>
            </w:r>
            <w:proofErr w:type="spellEnd"/>
            <w:r w:rsidRPr="00E06482">
              <w:rPr>
                <w:rFonts w:ascii="Arial" w:hAnsi="Arial" w:cs="Arial"/>
                <w:sz w:val="22"/>
                <w:szCs w:val="22"/>
              </w:rPr>
              <w:t xml:space="preserve"> </w:t>
            </w:r>
            <w:proofErr w:type="spellStart"/>
            <w:r w:rsidRPr="00E06482">
              <w:rPr>
                <w:rFonts w:ascii="Arial" w:hAnsi="Arial" w:cs="Arial"/>
                <w:sz w:val="22"/>
                <w:szCs w:val="22"/>
              </w:rPr>
              <w:t>poveikio</w:t>
            </w:r>
            <w:proofErr w:type="spellEnd"/>
            <w:r w:rsidRPr="00E06482">
              <w:rPr>
                <w:rFonts w:ascii="Arial" w:hAnsi="Arial" w:cs="Arial"/>
                <w:sz w:val="22"/>
                <w:szCs w:val="22"/>
              </w:rPr>
              <w:t xml:space="preserve"> </w:t>
            </w:r>
            <w:proofErr w:type="spellStart"/>
            <w:r w:rsidRPr="00E06482">
              <w:rPr>
                <w:rFonts w:ascii="Arial" w:hAnsi="Arial" w:cs="Arial"/>
                <w:sz w:val="22"/>
                <w:szCs w:val="22"/>
              </w:rPr>
              <w:t>priemonės</w:t>
            </w:r>
            <w:proofErr w:type="spellEnd"/>
            <w:r w:rsidRPr="00E06482">
              <w:rPr>
                <w:rFonts w:ascii="Arial" w:hAnsi="Arial" w:cs="Arial"/>
                <w:sz w:val="22"/>
                <w:szCs w:val="22"/>
              </w:rPr>
              <w:t xml:space="preserve"> – </w:t>
            </w:r>
            <w:proofErr w:type="spellStart"/>
            <w:r w:rsidRPr="00E06482">
              <w:rPr>
                <w:rFonts w:ascii="Arial" w:hAnsi="Arial" w:cs="Arial"/>
                <w:sz w:val="22"/>
                <w:szCs w:val="22"/>
              </w:rPr>
              <w:t>uždraudimo</w:t>
            </w:r>
            <w:proofErr w:type="spellEnd"/>
            <w:r w:rsidRPr="00E06482">
              <w:rPr>
                <w:rFonts w:ascii="Arial" w:hAnsi="Arial" w:cs="Arial"/>
                <w:sz w:val="22"/>
                <w:szCs w:val="22"/>
              </w:rPr>
              <w:t xml:space="preserve"> </w:t>
            </w:r>
            <w:proofErr w:type="spellStart"/>
            <w:r w:rsidRPr="00E06482">
              <w:rPr>
                <w:rFonts w:ascii="Arial" w:hAnsi="Arial" w:cs="Arial"/>
                <w:sz w:val="22"/>
                <w:szCs w:val="22"/>
              </w:rPr>
              <w:t>juridiniam</w:t>
            </w:r>
            <w:proofErr w:type="spellEnd"/>
            <w:r w:rsidRPr="00E06482">
              <w:rPr>
                <w:rFonts w:ascii="Arial" w:hAnsi="Arial" w:cs="Arial"/>
                <w:sz w:val="22"/>
                <w:szCs w:val="22"/>
              </w:rPr>
              <w:t xml:space="preserve"> asmeniui dalyvauti </w:t>
            </w:r>
            <w:proofErr w:type="spellStart"/>
            <w:r w:rsidRPr="00E06482">
              <w:rPr>
                <w:rFonts w:ascii="Arial" w:hAnsi="Arial" w:cs="Arial"/>
                <w:sz w:val="22"/>
                <w:szCs w:val="22"/>
              </w:rPr>
              <w:t>viešuosiuose</w:t>
            </w:r>
            <w:proofErr w:type="spellEnd"/>
            <w:r w:rsidRPr="00E06482">
              <w:rPr>
                <w:rFonts w:ascii="Arial" w:hAnsi="Arial" w:cs="Arial"/>
                <w:sz w:val="22"/>
                <w:szCs w:val="22"/>
              </w:rPr>
              <w:t xml:space="preserve"> </w:t>
            </w:r>
            <w:proofErr w:type="spellStart"/>
            <w:r w:rsidRPr="00E06482">
              <w:rPr>
                <w:rFonts w:ascii="Arial" w:hAnsi="Arial" w:cs="Arial"/>
                <w:sz w:val="22"/>
                <w:szCs w:val="22"/>
              </w:rPr>
              <w:t>pirkimuose</w:t>
            </w:r>
            <w:proofErr w:type="spellEnd"/>
            <w:r w:rsidRPr="00E06482">
              <w:rPr>
                <w:rFonts w:ascii="Arial" w:hAnsi="Arial" w:cs="Arial"/>
                <w:sz w:val="22"/>
                <w:szCs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2EEC4"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t>VPĮ 46 straipsnio 2¹ dalis</w:t>
            </w:r>
          </w:p>
          <w:p w14:paraId="1D1E9379" w14:textId="77777777" w:rsidR="00E14656" w:rsidRPr="00E06482" w:rsidRDefault="00E14656" w:rsidP="004E39A1">
            <w:pPr>
              <w:spacing w:after="0" w:line="288" w:lineRule="auto"/>
              <w:rPr>
                <w:rFonts w:ascii="Arial" w:eastAsia="Yu Mincho" w:hAnsi="Arial" w:cs="Arial"/>
                <w:b/>
                <w:bCs/>
                <w:sz w:val="22"/>
                <w:szCs w:val="22"/>
                <w:lang w:val="pl-PL"/>
              </w:rPr>
            </w:pPr>
          </w:p>
          <w:p w14:paraId="390C3A43"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sz w:val="22"/>
                <w:szCs w:val="22"/>
                <w:lang w:val="pl-PL"/>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3E3C0"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lang w:val="pl-PL"/>
              </w:rPr>
              <w:t xml:space="preserve">Iš Lietuvoje įsteigtų subjektų įrodančių dokumentų nereikalaujama. </w:t>
            </w:r>
            <w:proofErr w:type="spellStart"/>
            <w:r w:rsidRPr="00E06482">
              <w:rPr>
                <w:rFonts w:ascii="Arial" w:hAnsi="Arial" w:cs="Arial"/>
                <w:sz w:val="22"/>
                <w:szCs w:val="22"/>
              </w:rPr>
              <w:t>Užtenka</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pateikto</w:t>
            </w:r>
            <w:proofErr w:type="spellEnd"/>
            <w:r w:rsidRPr="00E06482">
              <w:rPr>
                <w:rFonts w:ascii="Arial" w:hAnsi="Arial" w:cs="Arial"/>
                <w:sz w:val="22"/>
                <w:szCs w:val="22"/>
              </w:rPr>
              <w:t xml:space="preserve"> EBVPD.</w:t>
            </w:r>
          </w:p>
        </w:tc>
      </w:tr>
      <w:tr w:rsidR="00E14656" w:rsidRPr="00E06482" w14:paraId="505B9562"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90BE4" w14:textId="77777777" w:rsidR="00E14656" w:rsidRPr="00E06482" w:rsidRDefault="00E14656" w:rsidP="004E39A1">
            <w:pPr>
              <w:numPr>
                <w:ilvl w:val="0"/>
                <w:numId w:val="11"/>
              </w:numPr>
              <w:spacing w:after="0" w:line="288" w:lineRule="auto"/>
              <w:ind w:left="0" w:firstLine="0"/>
              <w:rPr>
                <w:rFonts w:ascii="Arial" w:hAnsi="Arial" w:cs="Arial"/>
                <w:b/>
                <w:bCs/>
                <w:sz w:val="22"/>
                <w:szCs w:val="22"/>
              </w:rPr>
            </w:pPr>
            <w:bookmarkStart w:id="4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9E8B2" w14:textId="77777777" w:rsidR="00E14656" w:rsidRPr="00E06482" w:rsidRDefault="00E14656" w:rsidP="004E39A1">
            <w:pPr>
              <w:spacing w:after="0" w:line="288" w:lineRule="auto"/>
              <w:rPr>
                <w:rFonts w:ascii="Arial" w:hAnsi="Arial" w:cs="Arial"/>
                <w:b/>
                <w:bCs/>
                <w:sz w:val="22"/>
                <w:szCs w:val="22"/>
              </w:rPr>
            </w:pPr>
            <w:proofErr w:type="spellStart"/>
            <w:r w:rsidRPr="00E06482">
              <w:rPr>
                <w:rFonts w:ascii="Arial" w:hAnsi="Arial" w:cs="Arial"/>
                <w:sz w:val="22"/>
                <w:szCs w:val="22"/>
              </w:rPr>
              <w:t>Tiekėjas</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xml:space="preserve"> </w:t>
            </w:r>
            <w:proofErr w:type="spellStart"/>
            <w:r w:rsidRPr="00E06482">
              <w:rPr>
                <w:rFonts w:ascii="Arial" w:hAnsi="Arial" w:cs="Arial"/>
                <w:sz w:val="22"/>
                <w:szCs w:val="22"/>
              </w:rPr>
              <w:t>nuteistas</w:t>
            </w:r>
            <w:proofErr w:type="spellEnd"/>
            <w:r w:rsidRPr="00E06482">
              <w:rPr>
                <w:rFonts w:ascii="Arial" w:hAnsi="Arial" w:cs="Arial"/>
                <w:sz w:val="22"/>
                <w:szCs w:val="22"/>
              </w:rPr>
              <w:t xml:space="preserve"> už įsipareigojimų, susijusių su </w:t>
            </w:r>
            <w:proofErr w:type="spellStart"/>
            <w:r w:rsidRPr="00E06482">
              <w:rPr>
                <w:rFonts w:ascii="Arial" w:hAnsi="Arial" w:cs="Arial"/>
                <w:sz w:val="22"/>
                <w:szCs w:val="22"/>
              </w:rPr>
              <w:t>mokesčių</w:t>
            </w:r>
            <w:proofErr w:type="spellEnd"/>
            <w:r w:rsidRPr="00E06482">
              <w:rPr>
                <w:rFonts w:ascii="Arial" w:hAnsi="Arial" w:cs="Arial"/>
                <w:sz w:val="22"/>
                <w:szCs w:val="22"/>
              </w:rPr>
              <w:t xml:space="preserve">, įskaitant </w:t>
            </w:r>
            <w:proofErr w:type="spellStart"/>
            <w:r w:rsidRPr="00E06482">
              <w:rPr>
                <w:rFonts w:ascii="Arial" w:hAnsi="Arial" w:cs="Arial"/>
                <w:sz w:val="22"/>
                <w:szCs w:val="22"/>
              </w:rPr>
              <w:t>socialinio</w:t>
            </w:r>
            <w:proofErr w:type="spellEnd"/>
            <w:r w:rsidRPr="00E06482">
              <w:rPr>
                <w:rFonts w:ascii="Arial" w:hAnsi="Arial" w:cs="Arial"/>
                <w:sz w:val="22"/>
                <w:szCs w:val="22"/>
              </w:rPr>
              <w:t xml:space="preserve"> </w:t>
            </w:r>
            <w:proofErr w:type="spellStart"/>
            <w:r w:rsidRPr="00E06482">
              <w:rPr>
                <w:rFonts w:ascii="Arial" w:hAnsi="Arial" w:cs="Arial"/>
                <w:sz w:val="22"/>
                <w:szCs w:val="22"/>
              </w:rPr>
              <w:t>draudimo</w:t>
            </w:r>
            <w:proofErr w:type="spellEnd"/>
            <w:r w:rsidRPr="00E06482">
              <w:rPr>
                <w:rFonts w:ascii="Arial" w:hAnsi="Arial" w:cs="Arial"/>
                <w:sz w:val="22"/>
                <w:szCs w:val="22"/>
              </w:rPr>
              <w:t xml:space="preserve"> </w:t>
            </w:r>
            <w:proofErr w:type="spellStart"/>
            <w:r w:rsidRPr="00E06482">
              <w:rPr>
                <w:rFonts w:ascii="Arial" w:hAnsi="Arial" w:cs="Arial"/>
                <w:sz w:val="22"/>
                <w:szCs w:val="22"/>
              </w:rPr>
              <w:t>įmokas</w:t>
            </w:r>
            <w:proofErr w:type="spellEnd"/>
            <w:r w:rsidRPr="00E06482">
              <w:rPr>
                <w:rFonts w:ascii="Arial" w:hAnsi="Arial" w:cs="Arial"/>
                <w:sz w:val="22"/>
                <w:szCs w:val="22"/>
              </w:rPr>
              <w:t xml:space="preserve">, </w:t>
            </w:r>
            <w:proofErr w:type="spellStart"/>
            <w:r w:rsidRPr="00E06482">
              <w:rPr>
                <w:rFonts w:ascii="Arial" w:hAnsi="Arial" w:cs="Arial"/>
                <w:sz w:val="22"/>
                <w:szCs w:val="22"/>
              </w:rPr>
              <w:t>mokėjimu</w:t>
            </w:r>
            <w:proofErr w:type="spellEnd"/>
            <w:r w:rsidRPr="00E06482">
              <w:rPr>
                <w:rFonts w:ascii="Arial" w:hAnsi="Arial" w:cs="Arial"/>
                <w:sz w:val="22"/>
                <w:szCs w:val="22"/>
              </w:rPr>
              <w:t xml:space="preserve">, </w:t>
            </w:r>
            <w:proofErr w:type="spellStart"/>
            <w:r w:rsidRPr="00E06482">
              <w:rPr>
                <w:rFonts w:ascii="Arial" w:hAnsi="Arial" w:cs="Arial"/>
                <w:sz w:val="22"/>
                <w:szCs w:val="22"/>
              </w:rPr>
              <w:t>nevykdymą</w:t>
            </w:r>
            <w:proofErr w:type="spellEnd"/>
            <w:r w:rsidRPr="00E06482">
              <w:rPr>
                <w:rFonts w:ascii="Arial" w:hAnsi="Arial" w:cs="Arial"/>
                <w:sz w:val="22"/>
                <w:szCs w:val="22"/>
              </w:rPr>
              <w:t xml:space="preserve"> </w:t>
            </w:r>
            <w:proofErr w:type="spellStart"/>
            <w:r w:rsidRPr="00E06482">
              <w:rPr>
                <w:rFonts w:ascii="Arial" w:hAnsi="Arial" w:cs="Arial"/>
                <w:sz w:val="22"/>
                <w:szCs w:val="22"/>
              </w:rPr>
              <w:t>pagal</w:t>
            </w:r>
            <w:proofErr w:type="spellEnd"/>
            <w:r w:rsidRPr="00E06482">
              <w:rPr>
                <w:rFonts w:ascii="Arial" w:hAnsi="Arial" w:cs="Arial"/>
                <w:sz w:val="22"/>
                <w:szCs w:val="22"/>
              </w:rPr>
              <w:t xml:space="preserve"> šalies, kurioje </w:t>
            </w:r>
            <w:proofErr w:type="spellStart"/>
            <w:r w:rsidRPr="00E06482">
              <w:rPr>
                <w:rFonts w:ascii="Arial" w:hAnsi="Arial" w:cs="Arial"/>
                <w:sz w:val="22"/>
                <w:szCs w:val="22"/>
              </w:rPr>
              <w:t>registruotas</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ar šalies, kurioje </w:t>
            </w:r>
            <w:proofErr w:type="spellStart"/>
            <w:r w:rsidRPr="00E06482">
              <w:rPr>
                <w:rFonts w:ascii="Arial" w:hAnsi="Arial" w:cs="Arial"/>
                <w:sz w:val="22"/>
                <w:szCs w:val="22"/>
              </w:rPr>
              <w:t>yra</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reikalavimus, kaip tai </w:t>
            </w:r>
            <w:proofErr w:type="spellStart"/>
            <w:r w:rsidRPr="00E06482">
              <w:rPr>
                <w:rFonts w:ascii="Arial" w:hAnsi="Arial" w:cs="Arial"/>
                <w:sz w:val="22"/>
                <w:szCs w:val="22"/>
              </w:rPr>
              <w:t>apibrėžta</w:t>
            </w:r>
            <w:proofErr w:type="spellEnd"/>
            <w:r w:rsidRPr="00E06482">
              <w:rPr>
                <w:rFonts w:ascii="Arial" w:hAnsi="Arial" w:cs="Arial"/>
                <w:sz w:val="22"/>
                <w:szCs w:val="22"/>
              </w:rPr>
              <w:t xml:space="preserve"> VPĮ 46 </w:t>
            </w:r>
            <w:proofErr w:type="spellStart"/>
            <w:r w:rsidRPr="00E06482">
              <w:rPr>
                <w:rFonts w:ascii="Arial" w:hAnsi="Arial" w:cs="Arial"/>
                <w:sz w:val="22"/>
                <w:szCs w:val="22"/>
              </w:rPr>
              <w:t>straipsnio</w:t>
            </w:r>
            <w:proofErr w:type="spellEnd"/>
            <w:r w:rsidRPr="00E06482">
              <w:rPr>
                <w:rFonts w:ascii="Arial" w:hAnsi="Arial" w:cs="Arial"/>
                <w:sz w:val="22"/>
                <w:szCs w:val="22"/>
              </w:rPr>
              <w:t xml:space="preserve"> 2 dalies 1 </w:t>
            </w:r>
            <w:proofErr w:type="spellStart"/>
            <w:r w:rsidRPr="00E06482">
              <w:rPr>
                <w:rFonts w:ascii="Arial" w:hAnsi="Arial" w:cs="Arial"/>
                <w:sz w:val="22"/>
                <w:szCs w:val="22"/>
              </w:rPr>
              <w:t>ir</w:t>
            </w:r>
            <w:proofErr w:type="spellEnd"/>
            <w:r w:rsidRPr="00E06482">
              <w:rPr>
                <w:rFonts w:ascii="Arial" w:hAnsi="Arial" w:cs="Arial"/>
                <w:sz w:val="22"/>
                <w:szCs w:val="22"/>
              </w:rPr>
              <w:t xml:space="preserve"> 3 </w:t>
            </w:r>
            <w:proofErr w:type="spellStart"/>
            <w:r w:rsidRPr="00E06482">
              <w:rPr>
                <w:rFonts w:ascii="Arial" w:hAnsi="Arial" w:cs="Arial"/>
                <w:sz w:val="22"/>
                <w:szCs w:val="22"/>
              </w:rPr>
              <w:t>punktuose</w:t>
            </w:r>
            <w:proofErr w:type="spellEnd"/>
            <w:r w:rsidRPr="00E06482">
              <w:rPr>
                <w:rFonts w:ascii="Arial" w:hAnsi="Arial" w:cs="Arial"/>
                <w:sz w:val="22"/>
                <w:szCs w:val="22"/>
              </w:rPr>
              <w:t xml:space="preserve">, arba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turi kitų </w:t>
            </w:r>
            <w:proofErr w:type="spellStart"/>
            <w:r w:rsidRPr="00E06482">
              <w:rPr>
                <w:rFonts w:ascii="Arial" w:hAnsi="Arial" w:cs="Arial"/>
                <w:sz w:val="22"/>
                <w:szCs w:val="22"/>
              </w:rPr>
              <w:t>įrodymų</w:t>
            </w:r>
            <w:proofErr w:type="spellEnd"/>
            <w:r w:rsidRPr="00E06482">
              <w:rPr>
                <w:rFonts w:ascii="Arial" w:hAnsi="Arial" w:cs="Arial"/>
                <w:sz w:val="22"/>
                <w:szCs w:val="22"/>
              </w:rPr>
              <w:t xml:space="preserve"> apie šių įsipareigojimų </w:t>
            </w:r>
            <w:proofErr w:type="spellStart"/>
            <w:r w:rsidRPr="00E06482">
              <w:rPr>
                <w:rFonts w:ascii="Arial" w:hAnsi="Arial" w:cs="Arial"/>
                <w:sz w:val="22"/>
                <w:szCs w:val="22"/>
              </w:rPr>
              <w:t>nevykdymą</w:t>
            </w:r>
            <w:proofErr w:type="spellEnd"/>
            <w:r w:rsidRPr="00E06482">
              <w:rPr>
                <w:rFonts w:ascii="Arial" w:hAnsi="Arial" w:cs="Arial"/>
                <w:sz w:val="22"/>
                <w:szCs w:val="22"/>
              </w:rPr>
              <w:t xml:space="preserve">. </w:t>
            </w:r>
          </w:p>
          <w:p w14:paraId="38F0B75A" w14:textId="77777777" w:rsidR="00E14656" w:rsidRPr="00E06482" w:rsidRDefault="00E14656" w:rsidP="004E39A1">
            <w:pPr>
              <w:spacing w:after="0" w:line="288" w:lineRule="auto"/>
              <w:rPr>
                <w:rFonts w:ascii="Arial" w:hAnsi="Arial" w:cs="Arial"/>
                <w:b/>
                <w:bCs/>
                <w:sz w:val="22"/>
                <w:szCs w:val="22"/>
              </w:rPr>
            </w:pPr>
          </w:p>
          <w:p w14:paraId="05B6C480" w14:textId="77777777" w:rsidR="00E14656" w:rsidRPr="00E06482" w:rsidRDefault="00E14656" w:rsidP="004E39A1">
            <w:pPr>
              <w:spacing w:after="0" w:line="288" w:lineRule="auto"/>
              <w:rPr>
                <w:rFonts w:ascii="Arial" w:hAnsi="Arial" w:cs="Arial"/>
                <w:b/>
                <w:bCs/>
                <w:sz w:val="22"/>
                <w:szCs w:val="22"/>
              </w:rPr>
            </w:pPr>
            <w:r w:rsidRPr="00E06482">
              <w:rPr>
                <w:rFonts w:ascii="Arial" w:hAnsi="Arial" w:cs="Arial"/>
                <w:bCs/>
                <w:sz w:val="22"/>
                <w:szCs w:val="22"/>
              </w:rPr>
              <w:t xml:space="preserve">Laikoma, kad </w:t>
            </w:r>
            <w:proofErr w:type="spellStart"/>
            <w:r w:rsidRPr="00E06482">
              <w:rPr>
                <w:rFonts w:ascii="Arial" w:hAnsi="Arial" w:cs="Arial"/>
                <w:bCs/>
                <w:sz w:val="22"/>
                <w:szCs w:val="22"/>
              </w:rPr>
              <w:t>tiekėjas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nuteistas</w:t>
            </w:r>
            <w:proofErr w:type="spellEnd"/>
            <w:r w:rsidRPr="00E06482">
              <w:rPr>
                <w:rFonts w:ascii="Arial" w:hAnsi="Arial" w:cs="Arial"/>
                <w:bCs/>
                <w:sz w:val="22"/>
                <w:szCs w:val="22"/>
              </w:rPr>
              <w:t xml:space="preserve"> už </w:t>
            </w:r>
            <w:proofErr w:type="spellStart"/>
            <w:r w:rsidRPr="00E06482">
              <w:rPr>
                <w:rFonts w:ascii="Arial" w:hAnsi="Arial" w:cs="Arial"/>
                <w:bCs/>
                <w:sz w:val="22"/>
                <w:szCs w:val="22"/>
              </w:rPr>
              <w:t>aukščiau</w:t>
            </w:r>
            <w:proofErr w:type="spellEnd"/>
            <w:r w:rsidRPr="00E06482">
              <w:rPr>
                <w:rFonts w:ascii="Arial" w:hAnsi="Arial" w:cs="Arial"/>
                <w:bCs/>
                <w:sz w:val="22"/>
                <w:szCs w:val="22"/>
              </w:rPr>
              <w:t xml:space="preserve"> nurodytą </w:t>
            </w:r>
            <w:proofErr w:type="spellStart"/>
            <w:r w:rsidRPr="00E06482">
              <w:rPr>
                <w:rFonts w:ascii="Arial" w:hAnsi="Arial" w:cs="Arial"/>
                <w:bCs/>
                <w:sz w:val="22"/>
                <w:szCs w:val="22"/>
              </w:rPr>
              <w:t>nusikalstamą</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veiką</w:t>
            </w:r>
            <w:proofErr w:type="spellEnd"/>
            <w:r w:rsidRPr="00E06482">
              <w:rPr>
                <w:rFonts w:ascii="Arial" w:hAnsi="Arial" w:cs="Arial"/>
                <w:bCs/>
                <w:sz w:val="22"/>
                <w:szCs w:val="22"/>
              </w:rPr>
              <w:t>, kai dėl:</w:t>
            </w:r>
          </w:p>
          <w:p w14:paraId="4F9D1CF2"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 xml:space="preserve">1) tiekėjo, kuris </w:t>
            </w:r>
            <w:proofErr w:type="spellStart"/>
            <w:r w:rsidRPr="00E06482">
              <w:rPr>
                <w:rFonts w:ascii="Arial" w:hAnsi="Arial" w:cs="Arial"/>
                <w:bCs/>
                <w:sz w:val="22"/>
                <w:szCs w:val="22"/>
              </w:rPr>
              <w:t>yra</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fizinis</w:t>
            </w:r>
            <w:proofErr w:type="spellEnd"/>
            <w:r w:rsidRPr="00E06482">
              <w:rPr>
                <w:rFonts w:ascii="Arial" w:hAnsi="Arial" w:cs="Arial"/>
                <w:bCs/>
                <w:sz w:val="22"/>
                <w:szCs w:val="22"/>
              </w:rPr>
              <w:t xml:space="preserve"> asmuo, per </w:t>
            </w:r>
            <w:proofErr w:type="spellStart"/>
            <w:r w:rsidRPr="00E06482">
              <w:rPr>
                <w:rFonts w:ascii="Arial" w:hAnsi="Arial" w:cs="Arial"/>
                <w:bCs/>
                <w:sz w:val="22"/>
                <w:szCs w:val="22"/>
              </w:rPr>
              <w:t>pastaruosius</w:t>
            </w:r>
            <w:proofErr w:type="spellEnd"/>
            <w:r w:rsidRPr="00E06482">
              <w:rPr>
                <w:rFonts w:ascii="Arial" w:hAnsi="Arial" w:cs="Arial"/>
                <w:bCs/>
                <w:sz w:val="22"/>
                <w:szCs w:val="22"/>
              </w:rPr>
              <w:t xml:space="preserve"> 5 </w:t>
            </w:r>
            <w:proofErr w:type="spellStart"/>
            <w:r w:rsidRPr="00E06482">
              <w:rPr>
                <w:rFonts w:ascii="Arial" w:hAnsi="Arial" w:cs="Arial"/>
                <w:bCs/>
                <w:sz w:val="22"/>
                <w:szCs w:val="22"/>
              </w:rPr>
              <w:t>metus</w:t>
            </w:r>
            <w:proofErr w:type="spellEnd"/>
            <w:r w:rsidRPr="00E06482">
              <w:rPr>
                <w:rFonts w:ascii="Arial" w:hAnsi="Arial" w:cs="Arial"/>
                <w:bCs/>
                <w:sz w:val="22"/>
                <w:szCs w:val="22"/>
              </w:rPr>
              <w:t xml:space="preserve"> buvo </w:t>
            </w:r>
            <w:proofErr w:type="spellStart"/>
            <w:r w:rsidRPr="00E06482">
              <w:rPr>
                <w:rFonts w:ascii="Arial" w:hAnsi="Arial" w:cs="Arial"/>
                <w:bCs/>
                <w:sz w:val="22"/>
                <w:szCs w:val="22"/>
              </w:rPr>
              <w:lastRenderedPageBreak/>
              <w:t>priimtas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ir</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įsiteisėjęs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apkaltinamasis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teismo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nuosprendis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ir</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šis</w:t>
            </w:r>
            <w:proofErr w:type="spellEnd"/>
            <w:r w:rsidRPr="00E06482">
              <w:rPr>
                <w:rFonts w:ascii="Arial" w:hAnsi="Arial" w:cs="Arial"/>
                <w:bCs/>
                <w:sz w:val="22"/>
                <w:szCs w:val="22"/>
              </w:rPr>
              <w:t xml:space="preserve"> asmuo turi </w:t>
            </w:r>
            <w:proofErr w:type="spellStart"/>
            <w:r w:rsidRPr="00E06482">
              <w:rPr>
                <w:rFonts w:ascii="Arial" w:hAnsi="Arial" w:cs="Arial"/>
                <w:bCs/>
                <w:sz w:val="22"/>
                <w:szCs w:val="22"/>
              </w:rPr>
              <w:t>neišnykusį</w:t>
            </w:r>
            <w:proofErr w:type="spellEnd"/>
            <w:r w:rsidRPr="00E06482">
              <w:rPr>
                <w:rFonts w:ascii="Arial" w:hAnsi="Arial" w:cs="Arial"/>
                <w:bCs/>
                <w:sz w:val="22"/>
                <w:szCs w:val="22"/>
              </w:rPr>
              <w:t xml:space="preserve"> ar </w:t>
            </w:r>
            <w:proofErr w:type="spellStart"/>
            <w:r w:rsidRPr="00E06482">
              <w:rPr>
                <w:rFonts w:ascii="Arial" w:hAnsi="Arial" w:cs="Arial"/>
                <w:bCs/>
                <w:sz w:val="22"/>
                <w:szCs w:val="22"/>
              </w:rPr>
              <w:t>nepanaikintą</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teistumą</w:t>
            </w:r>
            <w:proofErr w:type="spellEnd"/>
            <w:r w:rsidRPr="00E06482">
              <w:rPr>
                <w:rFonts w:ascii="Arial" w:hAnsi="Arial" w:cs="Arial"/>
                <w:bCs/>
                <w:sz w:val="22"/>
                <w:szCs w:val="22"/>
              </w:rPr>
              <w:t>;</w:t>
            </w:r>
          </w:p>
          <w:p w14:paraId="596C3D77" w14:textId="77777777" w:rsidR="00E14656" w:rsidRPr="00E06482" w:rsidRDefault="00E14656" w:rsidP="004E39A1">
            <w:pPr>
              <w:spacing w:after="0" w:line="288" w:lineRule="auto"/>
              <w:rPr>
                <w:rFonts w:ascii="Arial" w:hAnsi="Arial" w:cs="Arial"/>
                <w:b/>
                <w:bCs/>
                <w:sz w:val="22"/>
                <w:szCs w:val="22"/>
              </w:rPr>
            </w:pPr>
          </w:p>
          <w:p w14:paraId="287ED7FF" w14:textId="77777777" w:rsidR="00E14656" w:rsidRPr="00E06482" w:rsidRDefault="00E14656" w:rsidP="004E39A1">
            <w:pPr>
              <w:spacing w:after="0" w:line="288" w:lineRule="auto"/>
              <w:rPr>
                <w:rFonts w:ascii="Arial" w:hAnsi="Arial" w:cs="Arial"/>
                <w:b/>
                <w:bCs/>
                <w:sz w:val="22"/>
                <w:szCs w:val="22"/>
              </w:rPr>
            </w:pPr>
            <w:r w:rsidRPr="00E06482">
              <w:rPr>
                <w:rFonts w:ascii="Arial" w:hAnsi="Arial" w:cs="Arial"/>
                <w:bCs/>
                <w:sz w:val="22"/>
                <w:szCs w:val="22"/>
              </w:rPr>
              <w:t xml:space="preserve">2) tiekėjo, kuris </w:t>
            </w:r>
            <w:proofErr w:type="spellStart"/>
            <w:r w:rsidRPr="00E06482">
              <w:rPr>
                <w:rFonts w:ascii="Arial" w:hAnsi="Arial" w:cs="Arial"/>
                <w:bCs/>
                <w:sz w:val="22"/>
                <w:szCs w:val="22"/>
              </w:rPr>
              <w:t>yra</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juridinis</w:t>
            </w:r>
            <w:proofErr w:type="spellEnd"/>
            <w:r w:rsidRPr="00E06482">
              <w:rPr>
                <w:rFonts w:ascii="Arial" w:hAnsi="Arial" w:cs="Arial"/>
                <w:bCs/>
                <w:sz w:val="22"/>
                <w:szCs w:val="22"/>
              </w:rPr>
              <w:t xml:space="preserve"> asmuo, kita </w:t>
            </w:r>
            <w:proofErr w:type="spellStart"/>
            <w:r w:rsidRPr="00E06482">
              <w:rPr>
                <w:rFonts w:ascii="Arial" w:hAnsi="Arial" w:cs="Arial"/>
                <w:bCs/>
                <w:sz w:val="22"/>
                <w:szCs w:val="22"/>
              </w:rPr>
              <w:t>organizacija</w:t>
            </w:r>
            <w:proofErr w:type="spellEnd"/>
            <w:r w:rsidRPr="00E06482">
              <w:rPr>
                <w:rFonts w:ascii="Arial" w:hAnsi="Arial" w:cs="Arial"/>
                <w:bCs/>
                <w:sz w:val="22"/>
                <w:szCs w:val="22"/>
              </w:rPr>
              <w:t xml:space="preserve"> ar jos </w:t>
            </w:r>
            <w:proofErr w:type="spellStart"/>
            <w:r w:rsidRPr="00E06482">
              <w:rPr>
                <w:rFonts w:ascii="Arial" w:hAnsi="Arial" w:cs="Arial"/>
                <w:b/>
                <w:sz w:val="22"/>
                <w:szCs w:val="22"/>
              </w:rPr>
              <w:t>struktūrinis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padalinys</w:t>
            </w:r>
            <w:proofErr w:type="spellEnd"/>
            <w:r w:rsidRPr="00E06482">
              <w:rPr>
                <w:rFonts w:ascii="Arial" w:hAnsi="Arial" w:cs="Arial"/>
                <w:bCs/>
                <w:sz w:val="22"/>
                <w:szCs w:val="22"/>
              </w:rPr>
              <w:t xml:space="preserve">, per </w:t>
            </w:r>
            <w:proofErr w:type="spellStart"/>
            <w:r w:rsidRPr="00E06482">
              <w:rPr>
                <w:rFonts w:ascii="Arial" w:hAnsi="Arial" w:cs="Arial"/>
                <w:bCs/>
                <w:sz w:val="22"/>
                <w:szCs w:val="22"/>
              </w:rPr>
              <w:t>pastaruosius</w:t>
            </w:r>
            <w:proofErr w:type="spellEnd"/>
            <w:r w:rsidRPr="00E06482">
              <w:rPr>
                <w:rFonts w:ascii="Arial" w:hAnsi="Arial" w:cs="Arial"/>
                <w:bCs/>
                <w:sz w:val="22"/>
                <w:szCs w:val="22"/>
              </w:rPr>
              <w:t xml:space="preserve"> 5 </w:t>
            </w:r>
            <w:proofErr w:type="spellStart"/>
            <w:r w:rsidRPr="00E06482">
              <w:rPr>
                <w:rFonts w:ascii="Arial" w:hAnsi="Arial" w:cs="Arial"/>
                <w:bCs/>
                <w:sz w:val="22"/>
                <w:szCs w:val="22"/>
              </w:rPr>
              <w:t>metus</w:t>
            </w:r>
            <w:proofErr w:type="spellEnd"/>
            <w:r w:rsidRPr="00E06482">
              <w:rPr>
                <w:rFonts w:ascii="Arial" w:hAnsi="Arial" w:cs="Arial"/>
                <w:bCs/>
                <w:sz w:val="22"/>
                <w:szCs w:val="22"/>
              </w:rPr>
              <w:t xml:space="preserve"> buvo </w:t>
            </w:r>
            <w:proofErr w:type="spellStart"/>
            <w:r w:rsidRPr="00E06482">
              <w:rPr>
                <w:rFonts w:ascii="Arial" w:hAnsi="Arial" w:cs="Arial"/>
                <w:bCs/>
                <w:sz w:val="22"/>
                <w:szCs w:val="22"/>
              </w:rPr>
              <w:t>priimtas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ir</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įsiteisėjęs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apkaltinamasis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teismo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nuosprendis</w:t>
            </w:r>
            <w:proofErr w:type="spellEnd"/>
            <w:r w:rsidRPr="00E06482">
              <w:rPr>
                <w:rFonts w:ascii="Arial" w:hAnsi="Arial" w:cs="Arial"/>
                <w:bCs/>
                <w:sz w:val="22"/>
                <w:szCs w:val="22"/>
              </w:rPr>
              <w:t xml:space="preserve"> arba VPĮ 46 </w:t>
            </w:r>
            <w:proofErr w:type="spellStart"/>
            <w:r w:rsidRPr="00E06482">
              <w:rPr>
                <w:rFonts w:ascii="Arial" w:hAnsi="Arial" w:cs="Arial"/>
                <w:bCs/>
                <w:sz w:val="22"/>
                <w:szCs w:val="22"/>
              </w:rPr>
              <w:t>straipsnio</w:t>
            </w:r>
            <w:proofErr w:type="spellEnd"/>
            <w:r w:rsidRPr="00E06482">
              <w:rPr>
                <w:rFonts w:ascii="Arial" w:hAnsi="Arial" w:cs="Arial"/>
                <w:bCs/>
                <w:sz w:val="22"/>
                <w:szCs w:val="22"/>
              </w:rPr>
              <w:t xml:space="preserve"> 3 dalies atveju – </w:t>
            </w:r>
            <w:proofErr w:type="spellStart"/>
            <w:r w:rsidRPr="00E06482">
              <w:rPr>
                <w:rFonts w:ascii="Arial" w:hAnsi="Arial" w:cs="Arial"/>
                <w:bCs/>
                <w:sz w:val="22"/>
                <w:szCs w:val="22"/>
              </w:rPr>
              <w:t>galutinis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administracinis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sprendimas</w:t>
            </w:r>
            <w:proofErr w:type="spellEnd"/>
            <w:r w:rsidRPr="00E06482">
              <w:rPr>
                <w:rFonts w:ascii="Arial" w:hAnsi="Arial" w:cs="Arial"/>
                <w:bCs/>
                <w:sz w:val="22"/>
                <w:szCs w:val="22"/>
              </w:rPr>
              <w:t xml:space="preserve">, jeigu </w:t>
            </w:r>
            <w:proofErr w:type="spellStart"/>
            <w:r w:rsidRPr="00E06482">
              <w:rPr>
                <w:rFonts w:ascii="Arial" w:hAnsi="Arial" w:cs="Arial"/>
                <w:bCs/>
                <w:sz w:val="22"/>
                <w:szCs w:val="22"/>
              </w:rPr>
              <w:t>toks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sprendimas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priimamas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pagal</w:t>
            </w:r>
            <w:proofErr w:type="spellEnd"/>
            <w:r w:rsidRPr="00E06482">
              <w:rPr>
                <w:rFonts w:ascii="Arial" w:hAnsi="Arial" w:cs="Arial"/>
                <w:bCs/>
                <w:sz w:val="22"/>
                <w:szCs w:val="22"/>
              </w:rPr>
              <w:t xml:space="preserve"> tiekėjo šalies teisės aktų reikalavimus.</w:t>
            </w:r>
          </w:p>
          <w:p w14:paraId="25311C58"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Tačiau ši nuostata netaikoma, jeigu:</w:t>
            </w:r>
          </w:p>
          <w:p w14:paraId="6819131D"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1) tiekėjas yra įsipareigojęs sumokėti mokesčius, įskaitant socialinio draudimo įmokas ir dėl to laikomas jau įvykdžiusiu šioje dalyje nurodytus įsipareigojimus;</w:t>
            </w:r>
          </w:p>
          <w:p w14:paraId="24FF33C0"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2) įsiskolinimo suma neviršija 50 Eur (penkiasdešimt eurų);</w:t>
            </w:r>
          </w:p>
          <w:p w14:paraId="6D711C06"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Cs/>
                <w:sz w:val="22"/>
                <w:szCs w:val="22"/>
                <w:lang w:val="pl-P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E06482">
              <w:rPr>
                <w:rFonts w:ascii="Arial" w:hAnsi="Arial" w:cs="Arial"/>
                <w:bCs/>
                <w:sz w:val="22"/>
                <w:szCs w:val="22"/>
                <w:lang w:val="pl-PL"/>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CF2C4"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lastRenderedPageBreak/>
              <w:t>VPĮ 46 straipsnio 3 dalis</w:t>
            </w:r>
          </w:p>
          <w:p w14:paraId="4E0A01EC" w14:textId="77777777" w:rsidR="00E14656" w:rsidRPr="00E06482" w:rsidRDefault="00E14656" w:rsidP="004E39A1">
            <w:pPr>
              <w:spacing w:after="0" w:line="288" w:lineRule="auto"/>
              <w:rPr>
                <w:rFonts w:ascii="Arial" w:eastAsia="Arial" w:hAnsi="Arial" w:cs="Arial"/>
                <w:sz w:val="22"/>
                <w:szCs w:val="22"/>
                <w:lang w:val="pl-PL"/>
              </w:rPr>
            </w:pPr>
          </w:p>
          <w:p w14:paraId="70F8A7D4"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Arial" w:hAnsi="Arial" w:cs="Arial"/>
                <w:sz w:val="22"/>
                <w:szCs w:val="22"/>
                <w:lang w:val="pl-PL"/>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5BD7"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Iš Lietuvoje įsteigtų subjektų reikalaujama:</w:t>
            </w:r>
          </w:p>
          <w:p w14:paraId="7C0F0944"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sz w:val="22"/>
                <w:szCs w:val="22"/>
                <w:lang w:val="pl-PL"/>
              </w:rPr>
              <w:t>1) Dėl įsipareigojimų, susijusių su mokesčių mokėjimu, įvykdymo iš Lietuvoje įsteigtų subjektų prašoma:</w:t>
            </w:r>
          </w:p>
          <w:p w14:paraId="67E35E73" w14:textId="77777777" w:rsidR="00E14656" w:rsidRPr="00E06482" w:rsidRDefault="00E14656" w:rsidP="004E39A1">
            <w:pPr>
              <w:spacing w:after="0" w:line="288" w:lineRule="auto"/>
              <w:rPr>
                <w:rFonts w:ascii="Arial" w:hAnsi="Arial" w:cs="Arial"/>
                <w:b/>
                <w:bCs/>
                <w:sz w:val="22"/>
                <w:szCs w:val="22"/>
                <w:lang w:val="pl-PL"/>
              </w:rPr>
            </w:pPr>
          </w:p>
          <w:p w14:paraId="18AB5F96" w14:textId="77777777" w:rsidR="00E14656" w:rsidRPr="00E06482" w:rsidRDefault="00E14656" w:rsidP="004E39A1">
            <w:pPr>
              <w:numPr>
                <w:ilvl w:val="0"/>
                <w:numId w:val="13"/>
              </w:numPr>
              <w:tabs>
                <w:tab w:val="left" w:pos="316"/>
              </w:tabs>
              <w:spacing w:after="0" w:line="288" w:lineRule="auto"/>
              <w:ind w:left="32" w:firstLine="0"/>
              <w:rPr>
                <w:rFonts w:ascii="Arial" w:hAnsi="Arial" w:cs="Arial"/>
                <w:sz w:val="22"/>
                <w:szCs w:val="22"/>
                <w:lang w:val="pl-PL"/>
              </w:rPr>
            </w:pPr>
            <w:r w:rsidRPr="00E06482">
              <w:rPr>
                <w:rFonts w:ascii="Arial" w:hAnsi="Arial" w:cs="Arial"/>
                <w:sz w:val="22"/>
                <w:szCs w:val="22"/>
                <w:lang w:val="pl-PL"/>
              </w:rPr>
              <w:t xml:space="preserve">išrašo iš teismo sprendimo (jei toks yra) </w:t>
            </w:r>
          </w:p>
          <w:p w14:paraId="017EAFFF" w14:textId="77777777" w:rsidR="00E14656" w:rsidRPr="00E06482" w:rsidRDefault="00E14656" w:rsidP="004E39A1">
            <w:pPr>
              <w:numPr>
                <w:ilvl w:val="0"/>
                <w:numId w:val="13"/>
              </w:numPr>
              <w:tabs>
                <w:tab w:val="left" w:pos="316"/>
              </w:tabs>
              <w:spacing w:after="0" w:line="288" w:lineRule="auto"/>
              <w:ind w:left="32" w:firstLine="0"/>
              <w:rPr>
                <w:rFonts w:ascii="Arial" w:hAnsi="Arial" w:cs="Arial"/>
                <w:sz w:val="22"/>
                <w:szCs w:val="22"/>
                <w:lang w:val="pl-PL"/>
              </w:rPr>
            </w:pPr>
            <w:r w:rsidRPr="00E06482">
              <w:rPr>
                <w:rFonts w:ascii="Arial" w:hAnsi="Arial" w:cs="Arial"/>
                <w:sz w:val="22"/>
                <w:szCs w:val="22"/>
                <w:lang w:val="pl-PL"/>
              </w:rPr>
              <w:t>arba Valstybinės mokesčių inspekcijos prie Lietuvos Respublikos finansų ministerijos išduoto dokumento,</w:t>
            </w:r>
          </w:p>
          <w:p w14:paraId="74328D72" w14:textId="77777777" w:rsidR="00E14656" w:rsidRPr="00E06482" w:rsidRDefault="00E14656" w:rsidP="004E39A1">
            <w:pPr>
              <w:numPr>
                <w:ilvl w:val="0"/>
                <w:numId w:val="14"/>
              </w:numPr>
              <w:tabs>
                <w:tab w:val="left" w:pos="316"/>
              </w:tabs>
              <w:spacing w:after="0" w:line="288" w:lineRule="auto"/>
              <w:ind w:left="32" w:firstLine="0"/>
              <w:rPr>
                <w:rFonts w:ascii="Arial" w:hAnsi="Arial" w:cs="Arial"/>
                <w:sz w:val="22"/>
                <w:szCs w:val="22"/>
                <w:lang w:val="pl-PL"/>
              </w:rPr>
            </w:pPr>
            <w:r w:rsidRPr="00E06482">
              <w:rPr>
                <w:rFonts w:ascii="Arial" w:hAnsi="Arial" w:cs="Arial"/>
                <w:sz w:val="22"/>
                <w:szCs w:val="22"/>
                <w:lang w:val="pl-PL"/>
              </w:rPr>
              <w:t xml:space="preserve">arba valstybės įmonės Registrų centro Lietuvos Respublikos Vyriausybės nustatyta tvarka išduoto dokumento, patvirtinančio </w:t>
            </w:r>
            <w:r w:rsidRPr="00E06482">
              <w:rPr>
                <w:rFonts w:ascii="Arial" w:hAnsi="Arial" w:cs="Arial"/>
                <w:sz w:val="22"/>
                <w:szCs w:val="22"/>
                <w:lang w:val="pl-PL"/>
              </w:rPr>
              <w:lastRenderedPageBreak/>
              <w:t>jungtinius kompetentingų institucijų tvarkomus duomenis.</w:t>
            </w:r>
          </w:p>
          <w:p w14:paraId="52693704" w14:textId="77777777" w:rsidR="00E14656" w:rsidRPr="00E06482" w:rsidRDefault="00E14656" w:rsidP="004E39A1">
            <w:pPr>
              <w:spacing w:after="0" w:line="288" w:lineRule="auto"/>
              <w:rPr>
                <w:rFonts w:ascii="Arial" w:hAnsi="Arial" w:cs="Arial"/>
                <w:sz w:val="22"/>
                <w:szCs w:val="22"/>
                <w:lang w:val="pl-PL"/>
              </w:rPr>
            </w:pPr>
          </w:p>
          <w:p w14:paraId="29706959"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Iš ne Lietuvoje įsteigtų subjektų reikalaujama:</w:t>
            </w:r>
          </w:p>
          <w:p w14:paraId="58864D74" w14:textId="77777777" w:rsidR="00E14656" w:rsidRPr="00E06482" w:rsidRDefault="00E14656" w:rsidP="004E39A1">
            <w:pPr>
              <w:numPr>
                <w:ilvl w:val="0"/>
                <w:numId w:val="12"/>
              </w:numPr>
              <w:tabs>
                <w:tab w:val="left" w:pos="316"/>
              </w:tabs>
              <w:spacing w:after="0" w:line="288" w:lineRule="auto"/>
              <w:ind w:left="32" w:hanging="78"/>
              <w:rPr>
                <w:rFonts w:ascii="Arial" w:hAnsi="Arial" w:cs="Arial"/>
                <w:b/>
                <w:bCs/>
                <w:sz w:val="22"/>
                <w:szCs w:val="22"/>
              </w:rPr>
            </w:pPr>
            <w:r w:rsidRPr="00E06482">
              <w:rPr>
                <w:rFonts w:ascii="Arial" w:hAnsi="Arial" w:cs="Arial"/>
                <w:sz w:val="22"/>
                <w:szCs w:val="22"/>
              </w:rPr>
              <w:t xml:space="preserve">atitinkamos </w:t>
            </w:r>
            <w:proofErr w:type="spellStart"/>
            <w:r w:rsidRPr="00E06482">
              <w:rPr>
                <w:rFonts w:ascii="Arial" w:hAnsi="Arial" w:cs="Arial"/>
                <w:sz w:val="22"/>
                <w:szCs w:val="22"/>
              </w:rPr>
              <w:t>užsienio</w:t>
            </w:r>
            <w:proofErr w:type="spellEnd"/>
            <w:r w:rsidRPr="00E06482">
              <w:rPr>
                <w:rFonts w:ascii="Arial" w:hAnsi="Arial" w:cs="Arial"/>
                <w:sz w:val="22"/>
                <w:szCs w:val="22"/>
              </w:rPr>
              <w:t xml:space="preserve"> šalies institucijos </w:t>
            </w:r>
            <w:proofErr w:type="spellStart"/>
            <w:r w:rsidRPr="00E06482">
              <w:rPr>
                <w:rFonts w:ascii="Arial" w:hAnsi="Arial" w:cs="Arial"/>
                <w:sz w:val="22"/>
                <w:szCs w:val="22"/>
              </w:rPr>
              <w:t>dokumento</w:t>
            </w:r>
            <w:proofErr w:type="spellEnd"/>
            <w:r w:rsidRPr="00E06482">
              <w:rPr>
                <w:rFonts w:ascii="Arial" w:hAnsi="Arial" w:cs="Arial"/>
                <w:sz w:val="22"/>
                <w:szCs w:val="22"/>
                <w:vertAlign w:val="superscript"/>
              </w:rPr>
              <w:footnoteReference w:id="2"/>
            </w:r>
            <w:r w:rsidRPr="00E06482">
              <w:rPr>
                <w:rFonts w:ascii="Arial" w:hAnsi="Arial" w:cs="Arial"/>
                <w:sz w:val="22"/>
                <w:szCs w:val="22"/>
              </w:rPr>
              <w:t>.</w:t>
            </w:r>
          </w:p>
          <w:p w14:paraId="335637FA" w14:textId="77777777" w:rsidR="00E14656" w:rsidRPr="00E06482" w:rsidRDefault="00E14656" w:rsidP="004E39A1">
            <w:pPr>
              <w:spacing w:after="0" w:line="288" w:lineRule="auto"/>
              <w:rPr>
                <w:rFonts w:ascii="Arial" w:eastAsia="Yu Mincho" w:hAnsi="Arial" w:cs="Arial"/>
                <w:sz w:val="22"/>
                <w:szCs w:val="22"/>
              </w:rPr>
            </w:pPr>
          </w:p>
          <w:p w14:paraId="0DAE4DB0" w14:textId="77777777" w:rsidR="00E14656" w:rsidRPr="00E06482" w:rsidRDefault="00E14656" w:rsidP="004E39A1">
            <w:pPr>
              <w:spacing w:after="0" w:line="288" w:lineRule="auto"/>
              <w:rPr>
                <w:rFonts w:ascii="Arial" w:hAnsi="Arial" w:cs="Arial"/>
                <w:i/>
                <w:iCs/>
                <w:color w:val="000000" w:themeColor="text1"/>
                <w:sz w:val="22"/>
                <w:szCs w:val="22"/>
              </w:rPr>
            </w:pPr>
            <w:r w:rsidRPr="00E06482">
              <w:rPr>
                <w:rFonts w:ascii="Arial" w:hAnsi="Arial" w:cs="Arial"/>
                <w:sz w:val="22"/>
                <w:szCs w:val="22"/>
              </w:rPr>
              <w:t xml:space="preserve">Nurodyti dokumentai turi </w:t>
            </w:r>
            <w:proofErr w:type="gramStart"/>
            <w:r w:rsidRPr="00E06482">
              <w:rPr>
                <w:rFonts w:ascii="Arial" w:hAnsi="Arial" w:cs="Arial"/>
                <w:sz w:val="22"/>
                <w:szCs w:val="22"/>
              </w:rPr>
              <w:t xml:space="preserve">būti  </w:t>
            </w:r>
            <w:proofErr w:type="spellStart"/>
            <w:r w:rsidRPr="00E06482">
              <w:rPr>
                <w:rFonts w:ascii="Arial" w:hAnsi="Arial" w:cs="Arial"/>
                <w:sz w:val="22"/>
                <w:szCs w:val="22"/>
              </w:rPr>
              <w:t>išduoti</w:t>
            </w:r>
            <w:proofErr w:type="spellEnd"/>
            <w:proofErr w:type="gramEnd"/>
            <w:r w:rsidRPr="00E06482">
              <w:rPr>
                <w:rFonts w:ascii="Arial" w:hAnsi="Arial" w:cs="Arial"/>
                <w:sz w:val="22"/>
                <w:szCs w:val="22"/>
              </w:rPr>
              <w:t xml:space="preserve"> ne anksčiau kaip </w:t>
            </w:r>
            <w:r w:rsidRPr="00E06482">
              <w:rPr>
                <w:rFonts w:ascii="Arial" w:hAnsi="Arial" w:cs="Arial"/>
                <w:b/>
                <w:bCs/>
                <w:sz w:val="22"/>
                <w:szCs w:val="22"/>
              </w:rPr>
              <w:t>120 dienų</w:t>
            </w:r>
            <w:r w:rsidRPr="00E06482">
              <w:rPr>
                <w:rFonts w:ascii="Arial" w:hAnsi="Arial" w:cs="Arial"/>
                <w:sz w:val="22"/>
                <w:szCs w:val="22"/>
              </w:rPr>
              <w:t xml:space="preserve"> iki </w:t>
            </w:r>
            <w:proofErr w:type="spellStart"/>
            <w:r w:rsidRPr="00E06482">
              <w:rPr>
                <w:rFonts w:ascii="Arial" w:eastAsia="Times New Roman" w:hAnsi="Arial" w:cs="Arial"/>
                <w:i/>
                <w:iCs/>
                <w:sz w:val="22"/>
                <w:szCs w:val="22"/>
              </w:rPr>
              <w:t>tos</w:t>
            </w:r>
            <w:proofErr w:type="spellEnd"/>
            <w:r w:rsidRPr="00E06482">
              <w:rPr>
                <w:rFonts w:ascii="Arial" w:eastAsia="Times New Roman" w:hAnsi="Arial" w:cs="Arial"/>
                <w:i/>
                <w:iCs/>
                <w:sz w:val="22"/>
                <w:szCs w:val="22"/>
              </w:rPr>
              <w:t xml:space="preserve"> dienos, kai </w:t>
            </w:r>
            <w:proofErr w:type="spellStart"/>
            <w:r w:rsidRPr="00E06482">
              <w:rPr>
                <w:rFonts w:ascii="Arial" w:eastAsia="Times New Roman" w:hAnsi="Arial" w:cs="Arial"/>
                <w:i/>
                <w:iCs/>
                <w:sz w:val="22"/>
                <w:szCs w:val="22"/>
              </w:rPr>
              <w:t>tiekėjas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perkančiosios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organizacijos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prašymu</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turės</w:t>
            </w:r>
            <w:proofErr w:type="spellEnd"/>
            <w:r w:rsidRPr="00E06482">
              <w:rPr>
                <w:rFonts w:ascii="Arial" w:eastAsia="Times New Roman" w:hAnsi="Arial" w:cs="Arial"/>
                <w:i/>
                <w:iCs/>
                <w:sz w:val="22"/>
                <w:szCs w:val="22"/>
              </w:rPr>
              <w:t xml:space="preserve"> pateikti </w:t>
            </w:r>
            <w:proofErr w:type="spellStart"/>
            <w:r w:rsidRPr="00E06482">
              <w:rPr>
                <w:rFonts w:ascii="Arial" w:eastAsia="Times New Roman" w:hAnsi="Arial" w:cs="Arial"/>
                <w:i/>
                <w:iCs/>
                <w:sz w:val="22"/>
                <w:szCs w:val="22"/>
              </w:rPr>
              <w:t>pašalinimo</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pagrindų</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nebuvimą</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patvirtinančius</w:t>
            </w:r>
            <w:proofErr w:type="spellEnd"/>
            <w:r w:rsidRPr="00E06482">
              <w:rPr>
                <w:rFonts w:ascii="Arial" w:eastAsia="Times New Roman" w:hAnsi="Arial" w:cs="Arial"/>
                <w:i/>
                <w:iCs/>
                <w:sz w:val="22"/>
                <w:szCs w:val="22"/>
              </w:rPr>
              <w:t xml:space="preserve"> dok</w:t>
            </w:r>
            <w:r w:rsidRPr="00E06482">
              <w:rPr>
                <w:rFonts w:ascii="Arial" w:eastAsia="Times New Roman" w:hAnsi="Arial" w:cs="Arial"/>
                <w:sz w:val="22"/>
                <w:szCs w:val="22"/>
              </w:rPr>
              <w:t>umentus</w:t>
            </w:r>
            <w:r w:rsidRPr="00E06482">
              <w:rPr>
                <w:rFonts w:ascii="Arial" w:hAnsi="Arial" w:cs="Arial"/>
                <w:sz w:val="22"/>
                <w:szCs w:val="22"/>
              </w:rPr>
              <w:t xml:space="preserve">. </w:t>
            </w:r>
            <w:proofErr w:type="spellStart"/>
            <w:r w:rsidRPr="00E06482">
              <w:rPr>
                <w:rFonts w:ascii="Arial" w:hAnsi="Arial" w:cs="Arial"/>
                <w:b/>
                <w:bCs/>
                <w:i/>
                <w:iCs/>
                <w:color w:val="000000" w:themeColor="text1"/>
                <w:sz w:val="22"/>
                <w:szCs w:val="22"/>
              </w:rPr>
              <w:t>Pavyzdys</w:t>
            </w:r>
            <w:proofErr w:type="spellEnd"/>
            <w:r w:rsidRPr="00E06482">
              <w:rPr>
                <w:rFonts w:ascii="Arial" w:hAnsi="Arial" w:cs="Arial"/>
                <w:i/>
                <w:iCs/>
                <w:color w:val="000000" w:themeColor="text1"/>
                <w:sz w:val="22"/>
                <w:szCs w:val="22"/>
              </w:rPr>
              <w:t xml:space="preserve">: Jeigu </w:t>
            </w:r>
            <w:proofErr w:type="spellStart"/>
            <w:r w:rsidRPr="00E06482">
              <w:rPr>
                <w:rFonts w:ascii="Arial" w:hAnsi="Arial" w:cs="Arial"/>
                <w:i/>
                <w:iCs/>
                <w:color w:val="000000" w:themeColor="text1"/>
                <w:sz w:val="22"/>
                <w:szCs w:val="22"/>
              </w:rPr>
              <w:t>perkančioji</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organizacija</w:t>
            </w:r>
            <w:proofErr w:type="spellEnd"/>
            <w:r w:rsidRPr="00E06482">
              <w:rPr>
                <w:rFonts w:ascii="Arial" w:hAnsi="Arial" w:cs="Arial"/>
                <w:i/>
                <w:iCs/>
                <w:color w:val="000000" w:themeColor="text1"/>
                <w:sz w:val="22"/>
                <w:szCs w:val="22"/>
              </w:rPr>
              <w:t xml:space="preserve"> 2022-10-10 </w:t>
            </w:r>
            <w:proofErr w:type="spellStart"/>
            <w:r w:rsidRPr="00E06482">
              <w:rPr>
                <w:rFonts w:ascii="Arial" w:hAnsi="Arial" w:cs="Arial"/>
                <w:i/>
                <w:iCs/>
                <w:color w:val="000000" w:themeColor="text1"/>
                <w:sz w:val="22"/>
                <w:szCs w:val="22"/>
              </w:rPr>
              <w:t>kreipėsi</w:t>
            </w:r>
            <w:proofErr w:type="spellEnd"/>
            <w:r w:rsidRPr="00E06482">
              <w:rPr>
                <w:rFonts w:ascii="Arial" w:hAnsi="Arial" w:cs="Arial"/>
                <w:i/>
                <w:iCs/>
                <w:color w:val="000000" w:themeColor="text1"/>
                <w:sz w:val="22"/>
                <w:szCs w:val="22"/>
              </w:rPr>
              <w:t xml:space="preserve"> į </w:t>
            </w:r>
            <w:proofErr w:type="spellStart"/>
            <w:r w:rsidRPr="00E06482">
              <w:rPr>
                <w:rFonts w:ascii="Arial" w:hAnsi="Arial" w:cs="Arial"/>
                <w:i/>
                <w:iCs/>
                <w:color w:val="000000" w:themeColor="text1"/>
                <w:sz w:val="22"/>
                <w:szCs w:val="22"/>
              </w:rPr>
              <w:t>tiekėją</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prašydama</w:t>
            </w:r>
            <w:proofErr w:type="spellEnd"/>
            <w:r w:rsidRPr="00E06482">
              <w:rPr>
                <w:rFonts w:ascii="Arial" w:hAnsi="Arial" w:cs="Arial"/>
                <w:i/>
                <w:iCs/>
                <w:color w:val="000000" w:themeColor="text1"/>
                <w:sz w:val="22"/>
                <w:szCs w:val="22"/>
              </w:rPr>
              <w:t xml:space="preserve"> iki 2022-10-14 pateikti </w:t>
            </w:r>
            <w:proofErr w:type="spellStart"/>
            <w:r w:rsidRPr="00E06482">
              <w:rPr>
                <w:rFonts w:ascii="Arial" w:hAnsi="Arial" w:cs="Arial"/>
                <w:i/>
                <w:iCs/>
                <w:color w:val="000000" w:themeColor="text1"/>
                <w:sz w:val="22"/>
                <w:szCs w:val="22"/>
              </w:rPr>
              <w:t>įrodančius</w:t>
            </w:r>
            <w:proofErr w:type="spellEnd"/>
            <w:r w:rsidRPr="00E06482">
              <w:rPr>
                <w:rFonts w:ascii="Arial" w:hAnsi="Arial" w:cs="Arial"/>
                <w:i/>
                <w:iCs/>
                <w:color w:val="000000" w:themeColor="text1"/>
                <w:sz w:val="22"/>
                <w:szCs w:val="22"/>
              </w:rPr>
              <w:t xml:space="preserve"> dokumentus, jie turi būti </w:t>
            </w:r>
            <w:proofErr w:type="spellStart"/>
            <w:r w:rsidRPr="00E06482">
              <w:rPr>
                <w:rFonts w:ascii="Arial" w:hAnsi="Arial" w:cs="Arial"/>
                <w:i/>
                <w:iCs/>
                <w:color w:val="000000" w:themeColor="text1"/>
                <w:sz w:val="22"/>
                <w:szCs w:val="22"/>
              </w:rPr>
              <w:t>išduoti</w:t>
            </w:r>
            <w:proofErr w:type="spellEnd"/>
            <w:r w:rsidRPr="00E06482">
              <w:rPr>
                <w:rFonts w:ascii="Arial" w:hAnsi="Arial" w:cs="Arial"/>
                <w:i/>
                <w:iCs/>
                <w:color w:val="000000" w:themeColor="text1"/>
                <w:sz w:val="22"/>
                <w:szCs w:val="22"/>
              </w:rPr>
              <w:t xml:space="preserve"> ne anksčiau kaip 120 dienų, jas </w:t>
            </w:r>
            <w:proofErr w:type="spellStart"/>
            <w:r w:rsidRPr="00E06482">
              <w:rPr>
                <w:rFonts w:ascii="Arial" w:hAnsi="Arial" w:cs="Arial"/>
                <w:i/>
                <w:iCs/>
                <w:color w:val="000000" w:themeColor="text1"/>
                <w:sz w:val="22"/>
                <w:szCs w:val="22"/>
              </w:rPr>
              <w:t>skaičiuojant</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atgal</w:t>
            </w:r>
            <w:proofErr w:type="spellEnd"/>
            <w:r w:rsidRPr="00E06482">
              <w:rPr>
                <w:rFonts w:ascii="Arial" w:hAnsi="Arial" w:cs="Arial"/>
                <w:i/>
                <w:iCs/>
                <w:color w:val="000000" w:themeColor="text1"/>
                <w:sz w:val="22"/>
                <w:szCs w:val="22"/>
              </w:rPr>
              <w:t xml:space="preserve"> nuo 2022-10-14. </w:t>
            </w:r>
          </w:p>
          <w:p w14:paraId="72E70092" w14:textId="77777777" w:rsidR="00E14656" w:rsidRPr="00E06482" w:rsidRDefault="00E14656" w:rsidP="004E39A1">
            <w:pPr>
              <w:spacing w:after="0" w:line="288" w:lineRule="auto"/>
              <w:rPr>
                <w:rFonts w:ascii="Arial" w:hAnsi="Arial" w:cs="Arial"/>
                <w:i/>
                <w:iCs/>
                <w:color w:val="7030A0"/>
                <w:sz w:val="22"/>
                <w:szCs w:val="22"/>
              </w:rPr>
            </w:pPr>
          </w:p>
          <w:p w14:paraId="230DE49D" w14:textId="77777777" w:rsidR="00E14656" w:rsidRPr="00E06482" w:rsidRDefault="00E14656" w:rsidP="004E39A1">
            <w:pPr>
              <w:spacing w:after="0" w:line="288" w:lineRule="auto"/>
              <w:rPr>
                <w:rFonts w:ascii="Arial" w:hAnsi="Arial" w:cs="Arial"/>
                <w:b/>
                <w:bCs/>
                <w:sz w:val="22"/>
                <w:szCs w:val="22"/>
              </w:rPr>
            </w:pPr>
            <w:r w:rsidRPr="00E06482">
              <w:rPr>
                <w:rFonts w:ascii="Arial" w:hAnsi="Arial" w:cs="Arial"/>
                <w:bCs/>
                <w:sz w:val="22"/>
                <w:szCs w:val="22"/>
              </w:rPr>
              <w:t xml:space="preserve">Jei dokumentas </w:t>
            </w:r>
            <w:proofErr w:type="spellStart"/>
            <w:r w:rsidRPr="00E06482">
              <w:rPr>
                <w:rFonts w:ascii="Arial" w:hAnsi="Arial" w:cs="Arial"/>
                <w:bCs/>
                <w:sz w:val="22"/>
                <w:szCs w:val="22"/>
              </w:rPr>
              <w:t>išduotas</w:t>
            </w:r>
            <w:proofErr w:type="spellEnd"/>
            <w:r w:rsidRPr="00E06482">
              <w:rPr>
                <w:rFonts w:ascii="Arial" w:hAnsi="Arial" w:cs="Arial"/>
                <w:bCs/>
                <w:sz w:val="22"/>
                <w:szCs w:val="22"/>
              </w:rPr>
              <w:t xml:space="preserve"> anksčiau, tačiau </w:t>
            </w:r>
            <w:proofErr w:type="spellStart"/>
            <w:r w:rsidRPr="00E06482">
              <w:rPr>
                <w:rFonts w:ascii="Arial" w:hAnsi="Arial" w:cs="Arial"/>
                <w:bCs/>
                <w:sz w:val="22"/>
                <w:szCs w:val="22"/>
              </w:rPr>
              <w:t>jame</w:t>
            </w:r>
            <w:proofErr w:type="spellEnd"/>
            <w:r w:rsidRPr="00E06482">
              <w:rPr>
                <w:rFonts w:ascii="Arial" w:hAnsi="Arial" w:cs="Arial"/>
                <w:bCs/>
                <w:sz w:val="22"/>
                <w:szCs w:val="22"/>
              </w:rPr>
              <w:t xml:space="preserve"> nurodytas </w:t>
            </w:r>
            <w:proofErr w:type="spellStart"/>
            <w:r w:rsidRPr="00E06482">
              <w:rPr>
                <w:rFonts w:ascii="Arial" w:hAnsi="Arial" w:cs="Arial"/>
                <w:bCs/>
                <w:sz w:val="22"/>
                <w:szCs w:val="22"/>
              </w:rPr>
              <w:t>galiojimo</w:t>
            </w:r>
            <w:proofErr w:type="spellEnd"/>
            <w:r w:rsidRPr="00E06482">
              <w:rPr>
                <w:rFonts w:ascii="Arial" w:hAnsi="Arial" w:cs="Arial"/>
                <w:bCs/>
                <w:sz w:val="22"/>
                <w:szCs w:val="22"/>
              </w:rPr>
              <w:t xml:space="preserve"> terminas </w:t>
            </w:r>
            <w:proofErr w:type="spellStart"/>
            <w:r w:rsidRPr="00E06482">
              <w:rPr>
                <w:rFonts w:ascii="Arial" w:hAnsi="Arial" w:cs="Arial"/>
                <w:bCs/>
                <w:sz w:val="22"/>
                <w:szCs w:val="22"/>
              </w:rPr>
              <w:t>ilgesnis</w:t>
            </w:r>
            <w:proofErr w:type="spellEnd"/>
            <w:r w:rsidRPr="00E06482">
              <w:rPr>
                <w:rFonts w:ascii="Arial" w:hAnsi="Arial" w:cs="Arial"/>
                <w:bCs/>
                <w:sz w:val="22"/>
                <w:szCs w:val="22"/>
              </w:rPr>
              <w:t xml:space="preserve"> nei </w:t>
            </w:r>
            <w:proofErr w:type="spellStart"/>
            <w:r w:rsidRPr="00E06482">
              <w:rPr>
                <w:rFonts w:ascii="Arial" w:hAnsi="Arial" w:cs="Arial"/>
                <w:bCs/>
                <w:sz w:val="22"/>
                <w:szCs w:val="22"/>
              </w:rPr>
              <w:t>pašalinimo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pagrindų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nebuvimą</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patvirtinančių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dokumentų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pagal</w:t>
            </w:r>
            <w:proofErr w:type="spellEnd"/>
            <w:r w:rsidRPr="00E06482">
              <w:rPr>
                <w:rFonts w:ascii="Arial" w:hAnsi="Arial" w:cs="Arial"/>
                <w:bCs/>
                <w:sz w:val="22"/>
                <w:szCs w:val="22"/>
              </w:rPr>
              <w:t xml:space="preserve"> EBVPD </w:t>
            </w:r>
            <w:proofErr w:type="spellStart"/>
            <w:r w:rsidRPr="00E06482">
              <w:rPr>
                <w:rFonts w:ascii="Arial" w:hAnsi="Arial" w:cs="Arial"/>
                <w:bCs/>
                <w:sz w:val="22"/>
                <w:szCs w:val="22"/>
              </w:rPr>
              <w:t>galutinis</w:t>
            </w:r>
            <w:proofErr w:type="spellEnd"/>
            <w:r w:rsidRPr="00E06482">
              <w:rPr>
                <w:rFonts w:ascii="Arial" w:hAnsi="Arial" w:cs="Arial"/>
                <w:bCs/>
                <w:sz w:val="22"/>
                <w:szCs w:val="22"/>
              </w:rPr>
              <w:t xml:space="preserve"> pateikimo terminas, </w:t>
            </w:r>
            <w:proofErr w:type="spellStart"/>
            <w:r w:rsidRPr="00E06482">
              <w:rPr>
                <w:rFonts w:ascii="Arial" w:hAnsi="Arial" w:cs="Arial"/>
                <w:bCs/>
                <w:sz w:val="22"/>
                <w:szCs w:val="22"/>
              </w:rPr>
              <w:t>toks</w:t>
            </w:r>
            <w:proofErr w:type="spellEnd"/>
            <w:r w:rsidRPr="00E06482">
              <w:rPr>
                <w:rFonts w:ascii="Arial" w:hAnsi="Arial" w:cs="Arial"/>
                <w:bCs/>
                <w:sz w:val="22"/>
                <w:szCs w:val="22"/>
              </w:rPr>
              <w:t xml:space="preserve"> dokumentas jo </w:t>
            </w:r>
            <w:proofErr w:type="spellStart"/>
            <w:r w:rsidRPr="00E06482">
              <w:rPr>
                <w:rFonts w:ascii="Arial" w:hAnsi="Arial" w:cs="Arial"/>
                <w:bCs/>
                <w:sz w:val="22"/>
                <w:szCs w:val="22"/>
              </w:rPr>
              <w:t>galiojimo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laikotarpiu</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yra</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priimtinas</w:t>
            </w:r>
            <w:proofErr w:type="spellEnd"/>
            <w:r w:rsidRPr="00E06482">
              <w:rPr>
                <w:rFonts w:ascii="Arial" w:hAnsi="Arial" w:cs="Arial"/>
                <w:bCs/>
                <w:sz w:val="22"/>
                <w:szCs w:val="22"/>
              </w:rPr>
              <w:t>.</w:t>
            </w:r>
          </w:p>
          <w:p w14:paraId="67083360" w14:textId="77777777" w:rsidR="00E14656" w:rsidRPr="00E06482" w:rsidRDefault="00E14656" w:rsidP="004E39A1">
            <w:pPr>
              <w:spacing w:after="0" w:line="288" w:lineRule="auto"/>
              <w:rPr>
                <w:rFonts w:ascii="Arial" w:hAnsi="Arial" w:cs="Arial"/>
                <w:b/>
                <w:bCs/>
                <w:sz w:val="22"/>
                <w:szCs w:val="22"/>
              </w:rPr>
            </w:pPr>
          </w:p>
          <w:p w14:paraId="40A7C9A2" w14:textId="77777777" w:rsidR="00E14656" w:rsidRPr="00E06482" w:rsidRDefault="00E14656" w:rsidP="004E39A1">
            <w:pPr>
              <w:spacing w:after="0" w:line="288" w:lineRule="auto"/>
              <w:rPr>
                <w:rFonts w:ascii="Arial" w:hAnsi="Arial" w:cs="Arial"/>
                <w:b/>
                <w:bCs/>
                <w:sz w:val="22"/>
                <w:szCs w:val="22"/>
              </w:rPr>
            </w:pPr>
            <w:r w:rsidRPr="00E06482">
              <w:rPr>
                <w:rFonts w:ascii="Arial" w:hAnsi="Arial" w:cs="Arial"/>
                <w:bCs/>
                <w:sz w:val="22"/>
                <w:szCs w:val="22"/>
              </w:rPr>
              <w:lastRenderedPageBreak/>
              <w:t xml:space="preserve">2) Dėl įsipareigojimų, susijusių su </w:t>
            </w:r>
            <w:proofErr w:type="spellStart"/>
            <w:r w:rsidRPr="00E06482">
              <w:rPr>
                <w:rFonts w:ascii="Arial" w:hAnsi="Arial" w:cs="Arial"/>
                <w:bCs/>
                <w:sz w:val="22"/>
                <w:szCs w:val="22"/>
              </w:rPr>
              <w:t>socialinio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draudimo</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įmokų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mokėjimu</w:t>
            </w:r>
            <w:proofErr w:type="spellEnd"/>
            <w:r w:rsidRPr="00E06482">
              <w:rPr>
                <w:rFonts w:ascii="Arial" w:hAnsi="Arial" w:cs="Arial"/>
                <w:bCs/>
                <w:sz w:val="22"/>
                <w:szCs w:val="22"/>
              </w:rPr>
              <w:t>, įvykdymo i</w:t>
            </w:r>
            <w:r w:rsidRPr="00E06482">
              <w:rPr>
                <w:rFonts w:ascii="Arial" w:hAnsi="Arial" w:cs="Arial"/>
                <w:sz w:val="22"/>
                <w:szCs w:val="22"/>
              </w:rPr>
              <w:t xml:space="preserve">š </w:t>
            </w:r>
            <w:proofErr w:type="spellStart"/>
            <w:r w:rsidRPr="00E06482">
              <w:rPr>
                <w:rFonts w:ascii="Arial" w:hAnsi="Arial" w:cs="Arial"/>
                <w:sz w:val="22"/>
                <w:szCs w:val="22"/>
              </w:rPr>
              <w:t>Lietuvoje</w:t>
            </w:r>
            <w:proofErr w:type="spellEnd"/>
            <w:r w:rsidRPr="00E06482">
              <w:rPr>
                <w:rFonts w:ascii="Arial" w:hAnsi="Arial" w:cs="Arial"/>
                <w:sz w:val="22"/>
                <w:szCs w:val="22"/>
              </w:rPr>
              <w:t xml:space="preserve"> </w:t>
            </w:r>
            <w:proofErr w:type="spellStart"/>
            <w:r w:rsidRPr="00E06482">
              <w:rPr>
                <w:rFonts w:ascii="Arial" w:hAnsi="Arial" w:cs="Arial"/>
                <w:sz w:val="22"/>
                <w:szCs w:val="22"/>
              </w:rPr>
              <w:t>įsteigtų</w:t>
            </w:r>
            <w:proofErr w:type="spellEnd"/>
            <w:r w:rsidRPr="00E06482">
              <w:rPr>
                <w:rFonts w:ascii="Arial" w:hAnsi="Arial" w:cs="Arial"/>
                <w:sz w:val="22"/>
                <w:szCs w:val="22"/>
              </w:rPr>
              <w:t xml:space="preserve"> subjektų </w:t>
            </w:r>
            <w:proofErr w:type="spellStart"/>
            <w:r w:rsidRPr="00E06482">
              <w:rPr>
                <w:rFonts w:ascii="Arial" w:hAnsi="Arial" w:cs="Arial"/>
                <w:bCs/>
                <w:sz w:val="22"/>
                <w:szCs w:val="22"/>
              </w:rPr>
              <w:t>prašoma</w:t>
            </w:r>
            <w:proofErr w:type="spellEnd"/>
            <w:r w:rsidRPr="00E06482">
              <w:rPr>
                <w:rFonts w:ascii="Arial" w:hAnsi="Arial" w:cs="Arial"/>
                <w:bCs/>
                <w:sz w:val="22"/>
                <w:szCs w:val="22"/>
              </w:rPr>
              <w:t>:</w:t>
            </w:r>
          </w:p>
          <w:p w14:paraId="7FEF2AEF" w14:textId="77777777" w:rsidR="00E14656" w:rsidRPr="00E06482" w:rsidRDefault="00E14656" w:rsidP="004E39A1">
            <w:pPr>
              <w:spacing w:after="0" w:line="288" w:lineRule="auto"/>
              <w:rPr>
                <w:rFonts w:ascii="Arial" w:hAnsi="Arial" w:cs="Arial"/>
                <w:bCs/>
                <w:sz w:val="22"/>
                <w:szCs w:val="22"/>
              </w:rPr>
            </w:pPr>
            <w:r w:rsidRPr="00E06482">
              <w:rPr>
                <w:rFonts w:ascii="Arial" w:hAnsi="Arial" w:cs="Arial"/>
                <w:bCs/>
                <w:sz w:val="22"/>
                <w:szCs w:val="22"/>
              </w:rPr>
              <w:t xml:space="preserve">2.1) Jeigu </w:t>
            </w:r>
            <w:proofErr w:type="spellStart"/>
            <w:r w:rsidRPr="00E06482">
              <w:rPr>
                <w:rFonts w:ascii="Arial" w:hAnsi="Arial" w:cs="Arial"/>
                <w:bCs/>
                <w:sz w:val="22"/>
                <w:szCs w:val="22"/>
              </w:rPr>
              <w:t>tiekėjas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yra</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juridinis</w:t>
            </w:r>
            <w:proofErr w:type="spellEnd"/>
            <w:r w:rsidRPr="00E06482">
              <w:rPr>
                <w:rFonts w:ascii="Arial" w:hAnsi="Arial" w:cs="Arial"/>
                <w:bCs/>
                <w:sz w:val="22"/>
                <w:szCs w:val="22"/>
              </w:rPr>
              <w:t xml:space="preserve"> asmuo, </w:t>
            </w:r>
            <w:proofErr w:type="spellStart"/>
            <w:r w:rsidRPr="00E06482">
              <w:rPr>
                <w:rFonts w:ascii="Arial" w:hAnsi="Arial" w:cs="Arial"/>
                <w:bCs/>
                <w:sz w:val="22"/>
                <w:szCs w:val="22"/>
              </w:rPr>
              <w:t>registruotas</w:t>
            </w:r>
            <w:proofErr w:type="spellEnd"/>
            <w:r w:rsidRPr="00E06482">
              <w:rPr>
                <w:rFonts w:ascii="Arial" w:hAnsi="Arial" w:cs="Arial"/>
                <w:bCs/>
                <w:sz w:val="22"/>
                <w:szCs w:val="22"/>
              </w:rPr>
              <w:t xml:space="preserve"> Lietuvos </w:t>
            </w:r>
            <w:proofErr w:type="spellStart"/>
            <w:r w:rsidRPr="00E06482">
              <w:rPr>
                <w:rFonts w:ascii="Arial" w:hAnsi="Arial" w:cs="Arial"/>
                <w:bCs/>
                <w:sz w:val="22"/>
                <w:szCs w:val="22"/>
              </w:rPr>
              <w:t>Respublikoje</w:t>
            </w:r>
            <w:proofErr w:type="spellEnd"/>
            <w:r w:rsidRPr="00E06482">
              <w:rPr>
                <w:rFonts w:ascii="Arial" w:hAnsi="Arial" w:cs="Arial"/>
                <w:bCs/>
                <w:sz w:val="22"/>
                <w:szCs w:val="22"/>
              </w:rPr>
              <w:t xml:space="preserve">, iš jo </w:t>
            </w:r>
            <w:proofErr w:type="spellStart"/>
            <w:r w:rsidRPr="00E06482">
              <w:rPr>
                <w:rFonts w:ascii="Arial" w:hAnsi="Arial" w:cs="Arial"/>
                <w:bCs/>
                <w:sz w:val="22"/>
                <w:szCs w:val="22"/>
              </w:rPr>
              <w:t>nereikalaujama</w:t>
            </w:r>
            <w:proofErr w:type="spellEnd"/>
            <w:r w:rsidRPr="00E06482">
              <w:rPr>
                <w:rFonts w:ascii="Arial" w:hAnsi="Arial" w:cs="Arial"/>
                <w:bCs/>
                <w:sz w:val="22"/>
                <w:szCs w:val="22"/>
              </w:rPr>
              <w:t xml:space="preserve"> pateikti jokių </w:t>
            </w:r>
            <w:proofErr w:type="spellStart"/>
            <w:r w:rsidRPr="00E06482">
              <w:rPr>
                <w:rFonts w:ascii="Arial" w:hAnsi="Arial" w:cs="Arial"/>
                <w:bCs/>
                <w:sz w:val="22"/>
                <w:szCs w:val="22"/>
              </w:rPr>
              <w:t>šį</w:t>
            </w:r>
            <w:proofErr w:type="spellEnd"/>
            <w:r w:rsidRPr="00E06482">
              <w:rPr>
                <w:rFonts w:ascii="Arial" w:hAnsi="Arial" w:cs="Arial"/>
                <w:bCs/>
                <w:sz w:val="22"/>
                <w:szCs w:val="22"/>
              </w:rPr>
              <w:t xml:space="preserve"> reikalavimą </w:t>
            </w:r>
            <w:proofErr w:type="spellStart"/>
            <w:r w:rsidRPr="00E06482">
              <w:rPr>
                <w:rFonts w:ascii="Arial" w:hAnsi="Arial" w:cs="Arial"/>
                <w:bCs/>
                <w:sz w:val="22"/>
                <w:szCs w:val="22"/>
              </w:rPr>
              <w:t>įrodančių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dokumentų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Perkančioji</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organizacija</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savarankiškai</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patikrina</w:t>
            </w:r>
            <w:proofErr w:type="spellEnd"/>
            <w:r w:rsidRPr="00E06482">
              <w:rPr>
                <w:rFonts w:ascii="Arial" w:hAnsi="Arial" w:cs="Arial"/>
                <w:bCs/>
                <w:sz w:val="22"/>
                <w:szCs w:val="22"/>
              </w:rPr>
              <w:t xml:space="preserve"> duomenis </w:t>
            </w:r>
            <w:proofErr w:type="spellStart"/>
            <w:r w:rsidRPr="00E06482">
              <w:rPr>
                <w:rFonts w:ascii="Arial" w:hAnsi="Arial" w:cs="Arial"/>
                <w:bCs/>
                <w:sz w:val="22"/>
                <w:szCs w:val="22"/>
              </w:rPr>
              <w:t>nacionalinėje</w:t>
            </w:r>
            <w:proofErr w:type="spellEnd"/>
            <w:r w:rsidRPr="00E06482">
              <w:rPr>
                <w:rFonts w:ascii="Arial" w:hAnsi="Arial" w:cs="Arial"/>
                <w:bCs/>
                <w:sz w:val="22"/>
                <w:szCs w:val="22"/>
              </w:rPr>
              <w:t xml:space="preserve"> duomenų </w:t>
            </w:r>
            <w:proofErr w:type="spellStart"/>
            <w:proofErr w:type="gramStart"/>
            <w:r w:rsidRPr="00E06482">
              <w:rPr>
                <w:rFonts w:ascii="Arial" w:hAnsi="Arial" w:cs="Arial"/>
                <w:bCs/>
                <w:sz w:val="22"/>
                <w:szCs w:val="22"/>
              </w:rPr>
              <w:t>bazėje</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adresu</w:t>
            </w:r>
            <w:proofErr w:type="spellEnd"/>
            <w:proofErr w:type="gramEnd"/>
            <w:r w:rsidRPr="00E06482">
              <w:rPr>
                <w:rFonts w:ascii="Arial" w:hAnsi="Arial" w:cs="Arial"/>
                <w:bCs/>
                <w:sz w:val="22"/>
                <w:szCs w:val="22"/>
              </w:rPr>
              <w:t xml:space="preserve"> </w:t>
            </w:r>
            <w:hyperlink r:id="rId9" w:history="1">
              <w:r w:rsidRPr="00E06482">
                <w:rPr>
                  <w:rFonts w:ascii="Arial" w:hAnsi="Arial" w:cs="Arial"/>
                  <w:bCs/>
                  <w:sz w:val="22"/>
                  <w:szCs w:val="22"/>
                  <w:u w:val="single"/>
                </w:rPr>
                <w:t>http://draudejai.sodra.lt/draudeju_viesi_duomenys/</w:t>
              </w:r>
            </w:hyperlink>
            <w:r w:rsidRPr="00E06482">
              <w:rPr>
                <w:rFonts w:ascii="Arial" w:hAnsi="Arial" w:cs="Arial"/>
                <w:bCs/>
                <w:sz w:val="22"/>
                <w:szCs w:val="22"/>
              </w:rPr>
              <w:t>.</w:t>
            </w:r>
          </w:p>
          <w:p w14:paraId="154EFFEC" w14:textId="77777777" w:rsidR="00E14656" w:rsidRPr="00E06482" w:rsidRDefault="00E14656" w:rsidP="004E39A1">
            <w:pPr>
              <w:spacing w:after="0" w:line="288" w:lineRule="auto"/>
              <w:rPr>
                <w:rFonts w:ascii="Arial" w:hAnsi="Arial" w:cs="Arial"/>
                <w:b/>
                <w:bCs/>
                <w:sz w:val="22"/>
                <w:szCs w:val="22"/>
              </w:rPr>
            </w:pPr>
          </w:p>
          <w:p w14:paraId="12BCC632"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 xml:space="preserve">Jeigu dėl </w:t>
            </w:r>
            <w:proofErr w:type="spellStart"/>
            <w:r w:rsidRPr="00E06482">
              <w:rPr>
                <w:rFonts w:ascii="Arial" w:hAnsi="Arial" w:cs="Arial"/>
                <w:sz w:val="22"/>
                <w:szCs w:val="22"/>
              </w:rPr>
              <w:t>Valstybinio</w:t>
            </w:r>
            <w:proofErr w:type="spellEnd"/>
            <w:r w:rsidRPr="00E06482">
              <w:rPr>
                <w:rFonts w:ascii="Arial" w:hAnsi="Arial" w:cs="Arial"/>
                <w:sz w:val="22"/>
                <w:szCs w:val="22"/>
              </w:rPr>
              <w:t xml:space="preserve"> </w:t>
            </w:r>
            <w:proofErr w:type="spellStart"/>
            <w:r w:rsidRPr="00E06482">
              <w:rPr>
                <w:rFonts w:ascii="Arial" w:hAnsi="Arial" w:cs="Arial"/>
                <w:sz w:val="22"/>
                <w:szCs w:val="22"/>
              </w:rPr>
              <w:t>socialinio</w:t>
            </w:r>
            <w:proofErr w:type="spellEnd"/>
            <w:r w:rsidRPr="00E06482">
              <w:rPr>
                <w:rFonts w:ascii="Arial" w:hAnsi="Arial" w:cs="Arial"/>
                <w:sz w:val="22"/>
                <w:szCs w:val="22"/>
              </w:rPr>
              <w:t xml:space="preserve"> </w:t>
            </w:r>
            <w:proofErr w:type="spellStart"/>
            <w:r w:rsidRPr="00E06482">
              <w:rPr>
                <w:rFonts w:ascii="Arial" w:hAnsi="Arial" w:cs="Arial"/>
                <w:sz w:val="22"/>
                <w:szCs w:val="22"/>
              </w:rPr>
              <w:t>draudimo</w:t>
            </w:r>
            <w:proofErr w:type="spellEnd"/>
            <w:r w:rsidRPr="00E06482">
              <w:rPr>
                <w:rFonts w:ascii="Arial" w:hAnsi="Arial" w:cs="Arial"/>
                <w:sz w:val="22"/>
                <w:szCs w:val="22"/>
              </w:rPr>
              <w:t xml:space="preserve"> </w:t>
            </w:r>
            <w:proofErr w:type="spellStart"/>
            <w:r w:rsidRPr="00E06482">
              <w:rPr>
                <w:rFonts w:ascii="Arial" w:hAnsi="Arial" w:cs="Arial"/>
                <w:sz w:val="22"/>
                <w:szCs w:val="22"/>
              </w:rPr>
              <w:t>fondo</w:t>
            </w:r>
            <w:proofErr w:type="spellEnd"/>
            <w:r w:rsidRPr="00E06482">
              <w:rPr>
                <w:rFonts w:ascii="Arial" w:hAnsi="Arial" w:cs="Arial"/>
                <w:sz w:val="22"/>
                <w:szCs w:val="22"/>
              </w:rPr>
              <w:t xml:space="preserve"> </w:t>
            </w:r>
            <w:proofErr w:type="spellStart"/>
            <w:r w:rsidRPr="00E06482">
              <w:rPr>
                <w:rFonts w:ascii="Arial" w:hAnsi="Arial" w:cs="Arial"/>
                <w:sz w:val="22"/>
                <w:szCs w:val="22"/>
              </w:rPr>
              <w:t>valdybos</w:t>
            </w:r>
            <w:proofErr w:type="spellEnd"/>
            <w:r w:rsidRPr="00E06482">
              <w:rPr>
                <w:rFonts w:ascii="Arial" w:hAnsi="Arial" w:cs="Arial"/>
                <w:sz w:val="22"/>
                <w:szCs w:val="22"/>
              </w:rPr>
              <w:t xml:space="preserve"> (toliau – „</w:t>
            </w:r>
            <w:proofErr w:type="spellStart"/>
            <w:proofErr w:type="gramStart"/>
            <w:r w:rsidRPr="00E06482">
              <w:rPr>
                <w:rFonts w:ascii="Arial" w:hAnsi="Arial" w:cs="Arial"/>
                <w:sz w:val="22"/>
                <w:szCs w:val="22"/>
              </w:rPr>
              <w:t>Sodra</w:t>
            </w:r>
            <w:proofErr w:type="spellEnd"/>
            <w:r w:rsidRPr="00E06482">
              <w:rPr>
                <w:rFonts w:ascii="Arial" w:hAnsi="Arial" w:cs="Arial"/>
                <w:sz w:val="22"/>
                <w:szCs w:val="22"/>
              </w:rPr>
              <w:t>“</w:t>
            </w:r>
            <w:proofErr w:type="gramEnd"/>
            <w:r w:rsidRPr="00E06482">
              <w:rPr>
                <w:rFonts w:ascii="Arial" w:hAnsi="Arial" w:cs="Arial"/>
                <w:sz w:val="22"/>
                <w:szCs w:val="22"/>
              </w:rPr>
              <w:t xml:space="preserve">) </w:t>
            </w:r>
            <w:proofErr w:type="spellStart"/>
            <w:r w:rsidRPr="00E06482">
              <w:rPr>
                <w:rFonts w:ascii="Arial" w:hAnsi="Arial" w:cs="Arial"/>
                <w:sz w:val="22"/>
                <w:szCs w:val="22"/>
              </w:rPr>
              <w:t>informacinės</w:t>
            </w:r>
            <w:proofErr w:type="spellEnd"/>
            <w:r w:rsidRPr="00E06482">
              <w:rPr>
                <w:rFonts w:ascii="Arial" w:hAnsi="Arial" w:cs="Arial"/>
                <w:sz w:val="22"/>
                <w:szCs w:val="22"/>
              </w:rPr>
              <w:t xml:space="preserve"> </w:t>
            </w:r>
            <w:proofErr w:type="spellStart"/>
            <w:r w:rsidRPr="00E06482">
              <w:rPr>
                <w:rFonts w:ascii="Arial" w:hAnsi="Arial" w:cs="Arial"/>
                <w:sz w:val="22"/>
                <w:szCs w:val="22"/>
              </w:rPr>
              <w:t>sistemos</w:t>
            </w:r>
            <w:proofErr w:type="spellEnd"/>
            <w:r w:rsidRPr="00E06482">
              <w:rPr>
                <w:rFonts w:ascii="Arial" w:hAnsi="Arial" w:cs="Arial"/>
                <w:sz w:val="22"/>
                <w:szCs w:val="22"/>
              </w:rPr>
              <w:t xml:space="preserve"> </w:t>
            </w:r>
            <w:proofErr w:type="spellStart"/>
            <w:r w:rsidRPr="00E06482">
              <w:rPr>
                <w:rFonts w:ascii="Arial" w:hAnsi="Arial" w:cs="Arial"/>
                <w:sz w:val="22"/>
                <w:szCs w:val="22"/>
              </w:rPr>
              <w:t>techninių</w:t>
            </w:r>
            <w:proofErr w:type="spellEnd"/>
            <w:r w:rsidRPr="00E06482">
              <w:rPr>
                <w:rFonts w:ascii="Arial" w:hAnsi="Arial" w:cs="Arial"/>
                <w:sz w:val="22"/>
                <w:szCs w:val="22"/>
              </w:rPr>
              <w:t xml:space="preserve"> </w:t>
            </w:r>
            <w:proofErr w:type="spellStart"/>
            <w:r w:rsidRPr="00E06482">
              <w:rPr>
                <w:rFonts w:ascii="Arial" w:hAnsi="Arial" w:cs="Arial"/>
                <w:sz w:val="22"/>
                <w:szCs w:val="22"/>
              </w:rPr>
              <w:t>trikdžių</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neturės </w:t>
            </w:r>
            <w:proofErr w:type="spellStart"/>
            <w:r w:rsidRPr="00E06482">
              <w:rPr>
                <w:rFonts w:ascii="Arial" w:hAnsi="Arial" w:cs="Arial"/>
                <w:sz w:val="22"/>
                <w:szCs w:val="22"/>
              </w:rPr>
              <w:t>galimybės</w:t>
            </w:r>
            <w:proofErr w:type="spellEnd"/>
            <w:r w:rsidRPr="00E06482">
              <w:rPr>
                <w:rFonts w:ascii="Arial" w:hAnsi="Arial" w:cs="Arial"/>
                <w:sz w:val="22"/>
                <w:szCs w:val="22"/>
              </w:rPr>
              <w:t xml:space="preserve"> </w:t>
            </w:r>
            <w:proofErr w:type="spellStart"/>
            <w:r w:rsidRPr="00E06482">
              <w:rPr>
                <w:rFonts w:ascii="Arial" w:hAnsi="Arial" w:cs="Arial"/>
                <w:sz w:val="22"/>
                <w:szCs w:val="22"/>
              </w:rPr>
              <w:t>patikrinti</w:t>
            </w:r>
            <w:proofErr w:type="spellEnd"/>
            <w:r w:rsidRPr="00E06482">
              <w:rPr>
                <w:rFonts w:ascii="Arial" w:hAnsi="Arial" w:cs="Arial"/>
                <w:sz w:val="22"/>
                <w:szCs w:val="22"/>
              </w:rPr>
              <w:t xml:space="preserve"> neatlygintinai </w:t>
            </w:r>
            <w:proofErr w:type="spellStart"/>
            <w:r w:rsidRPr="00E06482">
              <w:rPr>
                <w:rFonts w:ascii="Arial" w:hAnsi="Arial" w:cs="Arial"/>
                <w:sz w:val="22"/>
                <w:szCs w:val="22"/>
              </w:rPr>
              <w:t>prieinamų</w:t>
            </w:r>
            <w:proofErr w:type="spellEnd"/>
            <w:r w:rsidRPr="00E06482">
              <w:rPr>
                <w:rFonts w:ascii="Arial" w:hAnsi="Arial" w:cs="Arial"/>
                <w:sz w:val="22"/>
                <w:szCs w:val="22"/>
              </w:rPr>
              <w:t xml:space="preserve"> duomenų apie </w:t>
            </w:r>
            <w:proofErr w:type="spellStart"/>
            <w:r w:rsidRPr="00E06482">
              <w:rPr>
                <w:rFonts w:ascii="Arial" w:hAnsi="Arial" w:cs="Arial"/>
                <w:sz w:val="22"/>
                <w:szCs w:val="22"/>
              </w:rPr>
              <w:t>tiekėją</w:t>
            </w:r>
            <w:proofErr w:type="spellEnd"/>
            <w:r w:rsidRPr="00E06482">
              <w:rPr>
                <w:rFonts w:ascii="Arial" w:hAnsi="Arial" w:cs="Arial"/>
                <w:sz w:val="22"/>
                <w:szCs w:val="22"/>
              </w:rPr>
              <w:t xml:space="preserve"> (</w:t>
            </w:r>
            <w:proofErr w:type="spellStart"/>
            <w:r w:rsidRPr="00E06482">
              <w:rPr>
                <w:rFonts w:ascii="Arial" w:hAnsi="Arial" w:cs="Arial"/>
                <w:sz w:val="22"/>
                <w:szCs w:val="22"/>
              </w:rPr>
              <w:t>juridinį</w:t>
            </w:r>
            <w:proofErr w:type="spellEnd"/>
            <w:r w:rsidRPr="00E06482">
              <w:rPr>
                <w:rFonts w:ascii="Arial" w:hAnsi="Arial" w:cs="Arial"/>
                <w:sz w:val="22"/>
                <w:szCs w:val="22"/>
              </w:rPr>
              <w:t xml:space="preserve"> asmenį), jis </w:t>
            </w:r>
            <w:proofErr w:type="spellStart"/>
            <w:r w:rsidRPr="00E06482">
              <w:rPr>
                <w:rFonts w:ascii="Arial" w:hAnsi="Arial" w:cs="Arial"/>
                <w:sz w:val="22"/>
                <w:szCs w:val="22"/>
              </w:rPr>
              <w:t>turės</w:t>
            </w:r>
            <w:proofErr w:type="spellEnd"/>
            <w:r w:rsidRPr="00E06482">
              <w:rPr>
                <w:rFonts w:ascii="Arial" w:hAnsi="Arial" w:cs="Arial"/>
                <w:sz w:val="22"/>
                <w:szCs w:val="22"/>
              </w:rPr>
              <w:t xml:space="preserve"> teisę </w:t>
            </w:r>
            <w:proofErr w:type="spellStart"/>
            <w:r w:rsidRPr="00E06482">
              <w:rPr>
                <w:rFonts w:ascii="Arial" w:hAnsi="Arial" w:cs="Arial"/>
                <w:sz w:val="22"/>
                <w:szCs w:val="22"/>
              </w:rPr>
              <w:t>prašyti</w:t>
            </w:r>
            <w:proofErr w:type="spellEnd"/>
            <w:r w:rsidRPr="00E06482">
              <w:rPr>
                <w:rFonts w:ascii="Arial" w:hAnsi="Arial" w:cs="Arial"/>
                <w:sz w:val="22"/>
                <w:szCs w:val="22"/>
              </w:rPr>
              <w:t xml:space="preserve"> tiekėjo (</w:t>
            </w:r>
            <w:proofErr w:type="spellStart"/>
            <w:r w:rsidRPr="00E06482">
              <w:rPr>
                <w:rFonts w:ascii="Arial" w:hAnsi="Arial" w:cs="Arial"/>
                <w:sz w:val="22"/>
                <w:szCs w:val="22"/>
              </w:rPr>
              <w:t>juridinio</w:t>
            </w:r>
            <w:proofErr w:type="spellEnd"/>
            <w:r w:rsidRPr="00E06482">
              <w:rPr>
                <w:rFonts w:ascii="Arial" w:hAnsi="Arial" w:cs="Arial"/>
                <w:sz w:val="22"/>
                <w:szCs w:val="22"/>
              </w:rPr>
              <w:t xml:space="preserve"> asmens) pateikti išrašą iš </w:t>
            </w:r>
            <w:proofErr w:type="spellStart"/>
            <w:r w:rsidRPr="00E06482">
              <w:rPr>
                <w:rFonts w:ascii="Arial" w:hAnsi="Arial" w:cs="Arial"/>
                <w:sz w:val="22"/>
                <w:szCs w:val="22"/>
              </w:rPr>
              <w:t>teismo</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sprendimo</w:t>
            </w:r>
            <w:proofErr w:type="spellEnd"/>
            <w:r w:rsidRPr="00E06482">
              <w:rPr>
                <w:rFonts w:ascii="Arial" w:hAnsi="Arial" w:cs="Arial"/>
                <w:sz w:val="22"/>
                <w:szCs w:val="22"/>
              </w:rPr>
              <w:t xml:space="preserve"> (jei </w:t>
            </w:r>
            <w:proofErr w:type="spellStart"/>
            <w:r w:rsidRPr="00E06482">
              <w:rPr>
                <w:rFonts w:ascii="Arial" w:hAnsi="Arial" w:cs="Arial"/>
                <w:sz w:val="22"/>
                <w:szCs w:val="22"/>
              </w:rPr>
              <w:t>toks</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arba „</w:t>
            </w:r>
            <w:proofErr w:type="spellStart"/>
            <w:proofErr w:type="gramStart"/>
            <w:r w:rsidRPr="00E06482">
              <w:rPr>
                <w:rFonts w:ascii="Arial" w:hAnsi="Arial" w:cs="Arial"/>
                <w:sz w:val="22"/>
                <w:szCs w:val="22"/>
              </w:rPr>
              <w:t>Sodros</w:t>
            </w:r>
            <w:proofErr w:type="spellEnd"/>
            <w:r w:rsidRPr="00E06482">
              <w:rPr>
                <w:rFonts w:ascii="Arial" w:hAnsi="Arial" w:cs="Arial"/>
                <w:sz w:val="22"/>
                <w:szCs w:val="22"/>
              </w:rPr>
              <w:t>“ nustatyta</w:t>
            </w:r>
            <w:proofErr w:type="gramEnd"/>
            <w:r w:rsidRPr="00E06482">
              <w:rPr>
                <w:rFonts w:ascii="Arial" w:hAnsi="Arial" w:cs="Arial"/>
                <w:sz w:val="22"/>
                <w:szCs w:val="22"/>
              </w:rPr>
              <w:t xml:space="preserve"> tvarka </w:t>
            </w:r>
            <w:proofErr w:type="spellStart"/>
            <w:r w:rsidRPr="00E06482">
              <w:rPr>
                <w:rFonts w:ascii="Arial" w:hAnsi="Arial" w:cs="Arial"/>
                <w:sz w:val="22"/>
                <w:szCs w:val="22"/>
              </w:rPr>
              <w:t>išduotą</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dokumentą</w:t>
            </w:r>
            <w:proofErr w:type="spellEnd"/>
            <w:r w:rsidRPr="00E06482">
              <w:rPr>
                <w:rFonts w:ascii="Arial" w:hAnsi="Arial" w:cs="Arial"/>
                <w:sz w:val="22"/>
                <w:szCs w:val="22"/>
              </w:rPr>
              <w:t xml:space="preserve">, </w:t>
            </w:r>
            <w:proofErr w:type="spellStart"/>
            <w:r w:rsidRPr="00E06482">
              <w:rPr>
                <w:rFonts w:ascii="Arial" w:hAnsi="Arial" w:cs="Arial"/>
                <w:sz w:val="22"/>
                <w:szCs w:val="22"/>
              </w:rPr>
              <w:t>patvirtinantį</w:t>
            </w:r>
            <w:proofErr w:type="spellEnd"/>
            <w:r w:rsidRPr="00E06482">
              <w:rPr>
                <w:rFonts w:ascii="Arial" w:hAnsi="Arial" w:cs="Arial"/>
                <w:sz w:val="22"/>
                <w:szCs w:val="22"/>
              </w:rPr>
              <w:t xml:space="preserve"> </w:t>
            </w:r>
            <w:proofErr w:type="spellStart"/>
            <w:r w:rsidRPr="00E06482">
              <w:rPr>
                <w:rFonts w:ascii="Arial" w:hAnsi="Arial" w:cs="Arial"/>
                <w:sz w:val="22"/>
                <w:szCs w:val="22"/>
              </w:rPr>
              <w:t>atitiktį</w:t>
            </w:r>
            <w:proofErr w:type="spellEnd"/>
            <w:r w:rsidRPr="00E06482">
              <w:rPr>
                <w:rFonts w:ascii="Arial" w:hAnsi="Arial" w:cs="Arial"/>
                <w:sz w:val="22"/>
                <w:szCs w:val="22"/>
              </w:rPr>
              <w:t xml:space="preserve"> </w:t>
            </w:r>
            <w:proofErr w:type="spellStart"/>
            <w:r w:rsidRPr="00E06482">
              <w:rPr>
                <w:rFonts w:ascii="Arial" w:hAnsi="Arial" w:cs="Arial"/>
                <w:sz w:val="22"/>
                <w:szCs w:val="22"/>
              </w:rPr>
              <w:t>šiam</w:t>
            </w:r>
            <w:proofErr w:type="spellEnd"/>
            <w:r w:rsidRPr="00E06482">
              <w:rPr>
                <w:rFonts w:ascii="Arial" w:hAnsi="Arial" w:cs="Arial"/>
                <w:sz w:val="22"/>
                <w:szCs w:val="22"/>
              </w:rPr>
              <w:t xml:space="preserve"> </w:t>
            </w:r>
            <w:proofErr w:type="spellStart"/>
            <w:r w:rsidRPr="00E06482">
              <w:rPr>
                <w:rFonts w:ascii="Arial" w:hAnsi="Arial" w:cs="Arial"/>
                <w:sz w:val="22"/>
                <w:szCs w:val="22"/>
              </w:rPr>
              <w:t>reikalavimui</w:t>
            </w:r>
            <w:proofErr w:type="spellEnd"/>
            <w:r w:rsidRPr="00E06482">
              <w:rPr>
                <w:rFonts w:ascii="Arial" w:hAnsi="Arial" w:cs="Arial"/>
                <w:sz w:val="22"/>
                <w:szCs w:val="22"/>
              </w:rPr>
              <w:t xml:space="preserve">.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taip pat gali pateikti valstybės </w:t>
            </w:r>
            <w:proofErr w:type="spellStart"/>
            <w:r w:rsidRPr="00E06482">
              <w:rPr>
                <w:rFonts w:ascii="Arial" w:hAnsi="Arial" w:cs="Arial"/>
                <w:sz w:val="22"/>
                <w:szCs w:val="22"/>
              </w:rPr>
              <w:t>įmonės</w:t>
            </w:r>
            <w:proofErr w:type="spellEnd"/>
            <w:r w:rsidRPr="00E06482">
              <w:rPr>
                <w:rFonts w:ascii="Arial" w:hAnsi="Arial" w:cs="Arial"/>
                <w:sz w:val="22"/>
                <w:szCs w:val="22"/>
              </w:rPr>
              <w:t xml:space="preserve"> </w:t>
            </w:r>
            <w:proofErr w:type="spellStart"/>
            <w:r w:rsidRPr="00E06482">
              <w:rPr>
                <w:rFonts w:ascii="Arial" w:hAnsi="Arial" w:cs="Arial"/>
                <w:sz w:val="22"/>
                <w:szCs w:val="22"/>
              </w:rPr>
              <w:t>Registrų</w:t>
            </w:r>
            <w:proofErr w:type="spellEnd"/>
            <w:r w:rsidRPr="00E06482">
              <w:rPr>
                <w:rFonts w:ascii="Arial" w:hAnsi="Arial" w:cs="Arial"/>
                <w:sz w:val="22"/>
                <w:szCs w:val="22"/>
              </w:rPr>
              <w:t xml:space="preserve"> </w:t>
            </w:r>
            <w:proofErr w:type="spellStart"/>
            <w:r w:rsidRPr="00E06482">
              <w:rPr>
                <w:rFonts w:ascii="Arial" w:hAnsi="Arial" w:cs="Arial"/>
                <w:sz w:val="22"/>
                <w:szCs w:val="22"/>
              </w:rPr>
              <w:t>centro</w:t>
            </w:r>
            <w:proofErr w:type="spellEnd"/>
            <w:r w:rsidRPr="00E06482">
              <w:rPr>
                <w:rFonts w:ascii="Arial" w:hAnsi="Arial" w:cs="Arial"/>
                <w:sz w:val="22"/>
                <w:szCs w:val="22"/>
              </w:rPr>
              <w:t xml:space="preserve"> Lietuvos Respublikos Vyriausybės nustatyta tvarka </w:t>
            </w:r>
            <w:proofErr w:type="spellStart"/>
            <w:r w:rsidRPr="00E06482">
              <w:rPr>
                <w:rFonts w:ascii="Arial" w:hAnsi="Arial" w:cs="Arial"/>
                <w:sz w:val="22"/>
                <w:szCs w:val="22"/>
              </w:rPr>
              <w:t>išduotą</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dokumentą</w:t>
            </w:r>
            <w:proofErr w:type="spellEnd"/>
            <w:r w:rsidRPr="00E06482">
              <w:rPr>
                <w:rFonts w:ascii="Arial" w:hAnsi="Arial" w:cs="Arial"/>
                <w:sz w:val="22"/>
                <w:szCs w:val="22"/>
              </w:rPr>
              <w:t xml:space="preserve">, </w:t>
            </w:r>
            <w:proofErr w:type="spellStart"/>
            <w:r w:rsidRPr="00E06482">
              <w:rPr>
                <w:rFonts w:ascii="Arial" w:hAnsi="Arial" w:cs="Arial"/>
                <w:sz w:val="22"/>
                <w:szCs w:val="22"/>
              </w:rPr>
              <w:t>patvirtinantį</w:t>
            </w:r>
            <w:proofErr w:type="spellEnd"/>
            <w:r w:rsidRPr="00E06482">
              <w:rPr>
                <w:rFonts w:ascii="Arial" w:hAnsi="Arial" w:cs="Arial"/>
                <w:sz w:val="22"/>
                <w:szCs w:val="22"/>
              </w:rPr>
              <w:t xml:space="preserve"> </w:t>
            </w:r>
            <w:proofErr w:type="spellStart"/>
            <w:r w:rsidRPr="00E06482">
              <w:rPr>
                <w:rFonts w:ascii="Arial" w:hAnsi="Arial" w:cs="Arial"/>
                <w:sz w:val="22"/>
                <w:szCs w:val="22"/>
              </w:rPr>
              <w:t>jungtinius</w:t>
            </w:r>
            <w:proofErr w:type="spellEnd"/>
            <w:r w:rsidRPr="00E06482">
              <w:rPr>
                <w:rFonts w:ascii="Arial" w:hAnsi="Arial" w:cs="Arial"/>
                <w:sz w:val="22"/>
                <w:szCs w:val="22"/>
              </w:rPr>
              <w:t xml:space="preserve"> </w:t>
            </w:r>
            <w:proofErr w:type="spellStart"/>
            <w:r w:rsidRPr="00E06482">
              <w:rPr>
                <w:rFonts w:ascii="Arial" w:hAnsi="Arial" w:cs="Arial"/>
                <w:sz w:val="22"/>
                <w:szCs w:val="22"/>
              </w:rPr>
              <w:t>kompetentingų</w:t>
            </w:r>
            <w:proofErr w:type="spellEnd"/>
            <w:r w:rsidRPr="00E06482">
              <w:rPr>
                <w:rFonts w:ascii="Arial" w:hAnsi="Arial" w:cs="Arial"/>
                <w:sz w:val="22"/>
                <w:szCs w:val="22"/>
              </w:rPr>
              <w:t xml:space="preserve"> </w:t>
            </w:r>
            <w:proofErr w:type="spellStart"/>
            <w:r w:rsidRPr="00E06482">
              <w:rPr>
                <w:rFonts w:ascii="Arial" w:hAnsi="Arial" w:cs="Arial"/>
                <w:sz w:val="22"/>
                <w:szCs w:val="22"/>
              </w:rPr>
              <w:t>institucijų</w:t>
            </w:r>
            <w:proofErr w:type="spellEnd"/>
            <w:r w:rsidRPr="00E06482">
              <w:rPr>
                <w:rFonts w:ascii="Arial" w:hAnsi="Arial" w:cs="Arial"/>
                <w:sz w:val="22"/>
                <w:szCs w:val="22"/>
              </w:rPr>
              <w:t xml:space="preserve"> </w:t>
            </w:r>
            <w:proofErr w:type="spellStart"/>
            <w:r w:rsidRPr="00E06482">
              <w:rPr>
                <w:rFonts w:ascii="Arial" w:hAnsi="Arial" w:cs="Arial"/>
                <w:sz w:val="22"/>
                <w:szCs w:val="22"/>
              </w:rPr>
              <w:t>tvarkomus</w:t>
            </w:r>
            <w:proofErr w:type="spellEnd"/>
            <w:r w:rsidRPr="00E06482">
              <w:rPr>
                <w:rFonts w:ascii="Arial" w:hAnsi="Arial" w:cs="Arial"/>
                <w:sz w:val="22"/>
                <w:szCs w:val="22"/>
              </w:rPr>
              <w:t xml:space="preserve"> duomenis.</w:t>
            </w:r>
          </w:p>
          <w:p w14:paraId="6F0C2E40" w14:textId="77777777" w:rsidR="00E14656" w:rsidRPr="00E06482" w:rsidRDefault="00E14656" w:rsidP="004E39A1">
            <w:pPr>
              <w:spacing w:after="0" w:line="288" w:lineRule="auto"/>
              <w:rPr>
                <w:rFonts w:ascii="Arial" w:hAnsi="Arial" w:cs="Arial"/>
                <w:b/>
                <w:bCs/>
                <w:sz w:val="22"/>
                <w:szCs w:val="22"/>
              </w:rPr>
            </w:pPr>
          </w:p>
          <w:p w14:paraId="41572F08"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lastRenderedPageBreak/>
              <w:t xml:space="preserve">2.2) Jeigu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xml:space="preserve"> </w:t>
            </w:r>
            <w:proofErr w:type="spellStart"/>
            <w:r w:rsidRPr="00E06482">
              <w:rPr>
                <w:rFonts w:ascii="Arial" w:hAnsi="Arial" w:cs="Arial"/>
                <w:sz w:val="22"/>
                <w:szCs w:val="22"/>
              </w:rPr>
              <w:t>fizinis</w:t>
            </w:r>
            <w:proofErr w:type="spellEnd"/>
            <w:r w:rsidRPr="00E06482">
              <w:rPr>
                <w:rFonts w:ascii="Arial" w:hAnsi="Arial" w:cs="Arial"/>
                <w:sz w:val="22"/>
                <w:szCs w:val="22"/>
              </w:rPr>
              <w:t xml:space="preserve"> asmuo, </w:t>
            </w:r>
            <w:proofErr w:type="spellStart"/>
            <w:r w:rsidRPr="00E06482">
              <w:rPr>
                <w:rFonts w:ascii="Arial" w:hAnsi="Arial" w:cs="Arial"/>
                <w:sz w:val="22"/>
                <w:szCs w:val="22"/>
              </w:rPr>
              <w:t>registruotas</w:t>
            </w:r>
            <w:proofErr w:type="spellEnd"/>
            <w:r w:rsidRPr="00E06482">
              <w:rPr>
                <w:rFonts w:ascii="Arial" w:hAnsi="Arial" w:cs="Arial"/>
                <w:sz w:val="22"/>
                <w:szCs w:val="22"/>
              </w:rPr>
              <w:t xml:space="preserve"> Lietuvos </w:t>
            </w:r>
            <w:proofErr w:type="spellStart"/>
            <w:r w:rsidRPr="00E06482">
              <w:rPr>
                <w:rFonts w:ascii="Arial" w:hAnsi="Arial" w:cs="Arial"/>
                <w:sz w:val="22"/>
                <w:szCs w:val="22"/>
              </w:rPr>
              <w:t>Respublikoje</w:t>
            </w:r>
            <w:proofErr w:type="spellEnd"/>
            <w:r w:rsidRPr="00E06482">
              <w:rPr>
                <w:rFonts w:ascii="Arial" w:hAnsi="Arial" w:cs="Arial"/>
                <w:sz w:val="22"/>
                <w:szCs w:val="22"/>
              </w:rPr>
              <w:t xml:space="preserve">, jis pateikia išrašą iš </w:t>
            </w:r>
            <w:proofErr w:type="spellStart"/>
            <w:r w:rsidRPr="00E06482">
              <w:rPr>
                <w:rFonts w:ascii="Arial" w:hAnsi="Arial" w:cs="Arial"/>
                <w:sz w:val="22"/>
                <w:szCs w:val="22"/>
              </w:rPr>
              <w:t>teismo</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sprendimo</w:t>
            </w:r>
            <w:proofErr w:type="spellEnd"/>
            <w:r w:rsidRPr="00E06482">
              <w:rPr>
                <w:rFonts w:ascii="Arial" w:hAnsi="Arial" w:cs="Arial"/>
                <w:sz w:val="22"/>
                <w:szCs w:val="22"/>
              </w:rPr>
              <w:t xml:space="preserve"> (jei </w:t>
            </w:r>
            <w:proofErr w:type="spellStart"/>
            <w:r w:rsidRPr="00E06482">
              <w:rPr>
                <w:rFonts w:ascii="Arial" w:hAnsi="Arial" w:cs="Arial"/>
                <w:sz w:val="22"/>
                <w:szCs w:val="22"/>
              </w:rPr>
              <w:t>toks</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arba „</w:t>
            </w:r>
            <w:proofErr w:type="spellStart"/>
            <w:proofErr w:type="gramStart"/>
            <w:r w:rsidRPr="00E06482">
              <w:rPr>
                <w:rFonts w:ascii="Arial" w:hAnsi="Arial" w:cs="Arial"/>
                <w:sz w:val="22"/>
                <w:szCs w:val="22"/>
              </w:rPr>
              <w:t>Sodros</w:t>
            </w:r>
            <w:proofErr w:type="spellEnd"/>
            <w:r w:rsidRPr="00E06482">
              <w:rPr>
                <w:rFonts w:ascii="Arial" w:hAnsi="Arial" w:cs="Arial"/>
                <w:sz w:val="22"/>
                <w:szCs w:val="22"/>
              </w:rPr>
              <w:t xml:space="preserve">“ </w:t>
            </w:r>
            <w:proofErr w:type="spellStart"/>
            <w:r w:rsidRPr="00E06482">
              <w:rPr>
                <w:rFonts w:ascii="Arial" w:hAnsi="Arial" w:cs="Arial"/>
                <w:sz w:val="22"/>
                <w:szCs w:val="22"/>
              </w:rPr>
              <w:t>išduotą</w:t>
            </w:r>
            <w:proofErr w:type="spellEnd"/>
            <w:proofErr w:type="gramEnd"/>
            <w:r w:rsidRPr="00E06482">
              <w:rPr>
                <w:rFonts w:ascii="Arial" w:hAnsi="Arial" w:cs="Arial"/>
                <w:sz w:val="22"/>
                <w:szCs w:val="22"/>
              </w:rPr>
              <w:t xml:space="preserve"> </w:t>
            </w:r>
            <w:proofErr w:type="spellStart"/>
            <w:r w:rsidRPr="00E06482">
              <w:rPr>
                <w:rFonts w:ascii="Arial" w:hAnsi="Arial" w:cs="Arial"/>
                <w:sz w:val="22"/>
                <w:szCs w:val="22"/>
              </w:rPr>
              <w:t>dokumentą</w:t>
            </w:r>
            <w:proofErr w:type="spellEnd"/>
            <w:r w:rsidRPr="00E06482">
              <w:rPr>
                <w:rFonts w:ascii="Arial" w:hAnsi="Arial" w:cs="Arial"/>
                <w:sz w:val="22"/>
                <w:szCs w:val="22"/>
              </w:rPr>
              <w:t xml:space="preserve">, arba valstybės </w:t>
            </w:r>
            <w:proofErr w:type="spellStart"/>
            <w:r w:rsidRPr="00E06482">
              <w:rPr>
                <w:rFonts w:ascii="Arial" w:hAnsi="Arial" w:cs="Arial"/>
                <w:sz w:val="22"/>
                <w:szCs w:val="22"/>
              </w:rPr>
              <w:t>įmonės</w:t>
            </w:r>
            <w:proofErr w:type="spellEnd"/>
            <w:r w:rsidRPr="00E06482">
              <w:rPr>
                <w:rFonts w:ascii="Arial" w:hAnsi="Arial" w:cs="Arial"/>
                <w:sz w:val="22"/>
                <w:szCs w:val="22"/>
              </w:rPr>
              <w:t xml:space="preserve"> </w:t>
            </w:r>
            <w:proofErr w:type="spellStart"/>
            <w:r w:rsidRPr="00E06482">
              <w:rPr>
                <w:rFonts w:ascii="Arial" w:hAnsi="Arial" w:cs="Arial"/>
                <w:sz w:val="22"/>
                <w:szCs w:val="22"/>
              </w:rPr>
              <w:t>Registrų</w:t>
            </w:r>
            <w:proofErr w:type="spellEnd"/>
            <w:r w:rsidRPr="00E06482">
              <w:rPr>
                <w:rFonts w:ascii="Arial" w:hAnsi="Arial" w:cs="Arial"/>
                <w:sz w:val="22"/>
                <w:szCs w:val="22"/>
              </w:rPr>
              <w:t xml:space="preserve"> </w:t>
            </w:r>
            <w:proofErr w:type="spellStart"/>
            <w:r w:rsidRPr="00E06482">
              <w:rPr>
                <w:rFonts w:ascii="Arial" w:hAnsi="Arial" w:cs="Arial"/>
                <w:sz w:val="22"/>
                <w:szCs w:val="22"/>
              </w:rPr>
              <w:t>centras</w:t>
            </w:r>
            <w:proofErr w:type="spellEnd"/>
            <w:r w:rsidRPr="00E06482">
              <w:rPr>
                <w:rFonts w:ascii="Arial" w:hAnsi="Arial" w:cs="Arial"/>
                <w:sz w:val="22"/>
                <w:szCs w:val="22"/>
              </w:rPr>
              <w:t xml:space="preserve"> Lietuvos Respublikos Vyriausybės nustatyta tvarka </w:t>
            </w:r>
            <w:proofErr w:type="spellStart"/>
            <w:r w:rsidRPr="00E06482">
              <w:rPr>
                <w:rFonts w:ascii="Arial" w:hAnsi="Arial" w:cs="Arial"/>
                <w:sz w:val="22"/>
                <w:szCs w:val="22"/>
              </w:rPr>
              <w:t>išduotą</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dokumentą</w:t>
            </w:r>
            <w:proofErr w:type="spellEnd"/>
            <w:r w:rsidRPr="00E06482">
              <w:rPr>
                <w:rFonts w:ascii="Arial" w:hAnsi="Arial" w:cs="Arial"/>
                <w:sz w:val="22"/>
                <w:szCs w:val="22"/>
              </w:rPr>
              <w:t xml:space="preserve">, </w:t>
            </w:r>
            <w:proofErr w:type="spellStart"/>
            <w:r w:rsidRPr="00E06482">
              <w:rPr>
                <w:rFonts w:ascii="Arial" w:hAnsi="Arial" w:cs="Arial"/>
                <w:sz w:val="22"/>
                <w:szCs w:val="22"/>
              </w:rPr>
              <w:t>patvirtinantį</w:t>
            </w:r>
            <w:proofErr w:type="spellEnd"/>
            <w:r w:rsidRPr="00E06482">
              <w:rPr>
                <w:rFonts w:ascii="Arial" w:hAnsi="Arial" w:cs="Arial"/>
                <w:sz w:val="22"/>
                <w:szCs w:val="22"/>
              </w:rPr>
              <w:t xml:space="preserve"> </w:t>
            </w:r>
            <w:proofErr w:type="spellStart"/>
            <w:r w:rsidRPr="00E06482">
              <w:rPr>
                <w:rFonts w:ascii="Arial" w:hAnsi="Arial" w:cs="Arial"/>
                <w:sz w:val="22"/>
                <w:szCs w:val="22"/>
              </w:rPr>
              <w:t>jungtinius</w:t>
            </w:r>
            <w:proofErr w:type="spellEnd"/>
            <w:r w:rsidRPr="00E06482">
              <w:rPr>
                <w:rFonts w:ascii="Arial" w:hAnsi="Arial" w:cs="Arial"/>
                <w:sz w:val="22"/>
                <w:szCs w:val="22"/>
              </w:rPr>
              <w:t xml:space="preserve"> </w:t>
            </w:r>
            <w:proofErr w:type="spellStart"/>
            <w:r w:rsidRPr="00E06482">
              <w:rPr>
                <w:rFonts w:ascii="Arial" w:hAnsi="Arial" w:cs="Arial"/>
                <w:sz w:val="22"/>
                <w:szCs w:val="22"/>
              </w:rPr>
              <w:t>kompetentingų</w:t>
            </w:r>
            <w:proofErr w:type="spellEnd"/>
            <w:r w:rsidRPr="00E06482">
              <w:rPr>
                <w:rFonts w:ascii="Arial" w:hAnsi="Arial" w:cs="Arial"/>
                <w:sz w:val="22"/>
                <w:szCs w:val="22"/>
              </w:rPr>
              <w:t xml:space="preserve"> </w:t>
            </w:r>
            <w:proofErr w:type="spellStart"/>
            <w:r w:rsidRPr="00E06482">
              <w:rPr>
                <w:rFonts w:ascii="Arial" w:hAnsi="Arial" w:cs="Arial"/>
                <w:sz w:val="22"/>
                <w:szCs w:val="22"/>
              </w:rPr>
              <w:t>institucijų</w:t>
            </w:r>
            <w:proofErr w:type="spellEnd"/>
            <w:r w:rsidRPr="00E06482">
              <w:rPr>
                <w:rFonts w:ascii="Arial" w:hAnsi="Arial" w:cs="Arial"/>
                <w:sz w:val="22"/>
                <w:szCs w:val="22"/>
              </w:rPr>
              <w:t xml:space="preserve"> </w:t>
            </w:r>
            <w:proofErr w:type="spellStart"/>
            <w:r w:rsidRPr="00E06482">
              <w:rPr>
                <w:rFonts w:ascii="Arial" w:hAnsi="Arial" w:cs="Arial"/>
                <w:sz w:val="22"/>
                <w:szCs w:val="22"/>
              </w:rPr>
              <w:t>tvarkomus</w:t>
            </w:r>
            <w:proofErr w:type="spellEnd"/>
            <w:r w:rsidRPr="00E06482">
              <w:rPr>
                <w:rFonts w:ascii="Arial" w:hAnsi="Arial" w:cs="Arial"/>
                <w:sz w:val="22"/>
                <w:szCs w:val="22"/>
              </w:rPr>
              <w:t xml:space="preserve"> duomenis.</w:t>
            </w:r>
          </w:p>
          <w:p w14:paraId="48B42165" w14:textId="77777777" w:rsidR="00E14656" w:rsidRPr="00E06482" w:rsidRDefault="00E14656" w:rsidP="004E39A1">
            <w:pPr>
              <w:spacing w:after="0" w:line="288" w:lineRule="auto"/>
              <w:rPr>
                <w:rFonts w:ascii="Arial" w:hAnsi="Arial" w:cs="Arial"/>
                <w:b/>
                <w:bCs/>
                <w:sz w:val="22"/>
                <w:szCs w:val="22"/>
              </w:rPr>
            </w:pPr>
          </w:p>
          <w:p w14:paraId="4171F137"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rPr>
              <w:t xml:space="preserve">Iš ne </w:t>
            </w:r>
            <w:proofErr w:type="spellStart"/>
            <w:r w:rsidRPr="00E06482">
              <w:rPr>
                <w:rFonts w:ascii="Arial" w:hAnsi="Arial" w:cs="Arial"/>
                <w:sz w:val="22"/>
                <w:szCs w:val="22"/>
              </w:rPr>
              <w:t>Lietuvoje</w:t>
            </w:r>
            <w:proofErr w:type="spellEnd"/>
            <w:r w:rsidRPr="00E06482">
              <w:rPr>
                <w:rFonts w:ascii="Arial" w:hAnsi="Arial" w:cs="Arial"/>
                <w:sz w:val="22"/>
                <w:szCs w:val="22"/>
              </w:rPr>
              <w:t xml:space="preserve"> </w:t>
            </w:r>
            <w:proofErr w:type="spellStart"/>
            <w:r w:rsidRPr="00E06482">
              <w:rPr>
                <w:rFonts w:ascii="Arial" w:hAnsi="Arial" w:cs="Arial"/>
                <w:sz w:val="22"/>
                <w:szCs w:val="22"/>
              </w:rPr>
              <w:t>įsteigtų</w:t>
            </w:r>
            <w:proofErr w:type="spellEnd"/>
            <w:r w:rsidRPr="00E06482">
              <w:rPr>
                <w:rFonts w:ascii="Arial" w:hAnsi="Arial" w:cs="Arial"/>
                <w:sz w:val="22"/>
                <w:szCs w:val="22"/>
              </w:rPr>
              <w:t xml:space="preserve"> subjektų </w:t>
            </w:r>
            <w:proofErr w:type="spellStart"/>
            <w:r w:rsidRPr="00E06482">
              <w:rPr>
                <w:rFonts w:ascii="Arial" w:hAnsi="Arial" w:cs="Arial"/>
                <w:sz w:val="22"/>
                <w:szCs w:val="22"/>
              </w:rPr>
              <w:t>reikalaujama</w:t>
            </w:r>
            <w:proofErr w:type="spellEnd"/>
            <w:r w:rsidRPr="00E06482">
              <w:rPr>
                <w:rFonts w:ascii="Arial" w:hAnsi="Arial" w:cs="Arial"/>
                <w:sz w:val="22"/>
                <w:szCs w:val="22"/>
              </w:rPr>
              <w:t>:</w:t>
            </w:r>
          </w:p>
          <w:p w14:paraId="4B3F966F" w14:textId="77777777" w:rsidR="00E14656" w:rsidRPr="00E06482" w:rsidRDefault="00E14656" w:rsidP="004E39A1">
            <w:pPr>
              <w:numPr>
                <w:ilvl w:val="0"/>
                <w:numId w:val="12"/>
              </w:numPr>
              <w:tabs>
                <w:tab w:val="left" w:pos="174"/>
              </w:tabs>
              <w:spacing w:after="0" w:line="288" w:lineRule="auto"/>
              <w:ind w:left="0" w:hanging="46"/>
              <w:rPr>
                <w:rFonts w:ascii="Arial" w:hAnsi="Arial" w:cs="Arial"/>
                <w:b/>
                <w:bCs/>
                <w:sz w:val="22"/>
                <w:szCs w:val="22"/>
              </w:rPr>
            </w:pPr>
            <w:r w:rsidRPr="00E06482">
              <w:rPr>
                <w:rFonts w:ascii="Arial" w:hAnsi="Arial" w:cs="Arial"/>
                <w:sz w:val="22"/>
                <w:szCs w:val="22"/>
              </w:rPr>
              <w:t xml:space="preserve">atitinkamos </w:t>
            </w:r>
            <w:proofErr w:type="spellStart"/>
            <w:r w:rsidRPr="00E06482">
              <w:rPr>
                <w:rFonts w:ascii="Arial" w:hAnsi="Arial" w:cs="Arial"/>
                <w:sz w:val="22"/>
                <w:szCs w:val="22"/>
              </w:rPr>
              <w:t>užsienio</w:t>
            </w:r>
            <w:proofErr w:type="spellEnd"/>
            <w:r w:rsidRPr="00E06482">
              <w:rPr>
                <w:rFonts w:ascii="Arial" w:hAnsi="Arial" w:cs="Arial"/>
                <w:sz w:val="22"/>
                <w:szCs w:val="22"/>
              </w:rPr>
              <w:t xml:space="preserve"> šalies </w:t>
            </w:r>
            <w:proofErr w:type="spellStart"/>
            <w:r w:rsidRPr="00E06482">
              <w:rPr>
                <w:rFonts w:ascii="Arial" w:hAnsi="Arial" w:cs="Arial"/>
                <w:sz w:val="22"/>
                <w:szCs w:val="22"/>
              </w:rPr>
              <w:t>kompetentingos</w:t>
            </w:r>
            <w:proofErr w:type="spellEnd"/>
            <w:r w:rsidRPr="00E06482">
              <w:rPr>
                <w:rFonts w:ascii="Arial" w:hAnsi="Arial" w:cs="Arial"/>
                <w:sz w:val="22"/>
                <w:szCs w:val="22"/>
              </w:rPr>
              <w:t xml:space="preserve"> institucijos </w:t>
            </w:r>
            <w:proofErr w:type="spellStart"/>
            <w:r w:rsidRPr="00E06482">
              <w:rPr>
                <w:rFonts w:ascii="Arial" w:hAnsi="Arial" w:cs="Arial"/>
                <w:sz w:val="22"/>
                <w:szCs w:val="22"/>
              </w:rPr>
              <w:t>dokumento</w:t>
            </w:r>
            <w:proofErr w:type="spellEnd"/>
            <w:r w:rsidRPr="00E06482">
              <w:rPr>
                <w:rFonts w:ascii="Arial" w:hAnsi="Arial" w:cs="Arial"/>
                <w:sz w:val="22"/>
                <w:szCs w:val="22"/>
                <w:vertAlign w:val="superscript"/>
              </w:rPr>
              <w:footnoteReference w:id="3"/>
            </w:r>
            <w:r w:rsidRPr="00E06482">
              <w:rPr>
                <w:rFonts w:ascii="Arial" w:hAnsi="Arial" w:cs="Arial"/>
                <w:sz w:val="22"/>
                <w:szCs w:val="22"/>
              </w:rPr>
              <w:t>.</w:t>
            </w:r>
          </w:p>
          <w:p w14:paraId="617AF6CA" w14:textId="77777777" w:rsidR="00E14656" w:rsidRPr="00E06482" w:rsidRDefault="00E14656" w:rsidP="004E39A1">
            <w:pPr>
              <w:spacing w:after="0" w:line="288" w:lineRule="auto"/>
              <w:rPr>
                <w:rFonts w:ascii="Arial" w:hAnsi="Arial" w:cs="Arial"/>
                <w:b/>
                <w:bCs/>
                <w:sz w:val="22"/>
                <w:szCs w:val="22"/>
              </w:rPr>
            </w:pPr>
          </w:p>
          <w:p w14:paraId="455A94C0" w14:textId="77777777" w:rsidR="00E14656" w:rsidRPr="00E06482" w:rsidRDefault="00E14656" w:rsidP="004E39A1">
            <w:pPr>
              <w:spacing w:after="0" w:line="288" w:lineRule="auto"/>
              <w:rPr>
                <w:rFonts w:ascii="Arial" w:hAnsi="Arial" w:cs="Arial"/>
                <w:i/>
                <w:iCs/>
                <w:color w:val="7030A0"/>
                <w:sz w:val="22"/>
                <w:szCs w:val="22"/>
              </w:rPr>
            </w:pPr>
            <w:r w:rsidRPr="00E06482">
              <w:rPr>
                <w:rFonts w:ascii="Arial" w:hAnsi="Arial" w:cs="Arial"/>
                <w:sz w:val="22"/>
                <w:szCs w:val="22"/>
              </w:rPr>
              <w:t xml:space="preserve">Nurodyti dokumentai turi </w:t>
            </w:r>
            <w:proofErr w:type="gramStart"/>
            <w:r w:rsidRPr="00E06482">
              <w:rPr>
                <w:rFonts w:ascii="Arial" w:hAnsi="Arial" w:cs="Arial"/>
                <w:sz w:val="22"/>
                <w:szCs w:val="22"/>
              </w:rPr>
              <w:t xml:space="preserve">būti  </w:t>
            </w:r>
            <w:proofErr w:type="spellStart"/>
            <w:r w:rsidRPr="00E06482">
              <w:rPr>
                <w:rFonts w:ascii="Arial" w:hAnsi="Arial" w:cs="Arial"/>
                <w:sz w:val="22"/>
                <w:szCs w:val="22"/>
              </w:rPr>
              <w:t>išduoti</w:t>
            </w:r>
            <w:proofErr w:type="spellEnd"/>
            <w:proofErr w:type="gramEnd"/>
            <w:r w:rsidRPr="00E06482">
              <w:rPr>
                <w:rFonts w:ascii="Arial" w:hAnsi="Arial" w:cs="Arial"/>
                <w:sz w:val="22"/>
                <w:szCs w:val="22"/>
              </w:rPr>
              <w:t xml:space="preserve"> ne anksčiau kaip </w:t>
            </w:r>
            <w:r w:rsidRPr="00E06482">
              <w:rPr>
                <w:rFonts w:ascii="Arial" w:hAnsi="Arial" w:cs="Arial"/>
                <w:b/>
                <w:bCs/>
                <w:sz w:val="22"/>
                <w:szCs w:val="22"/>
              </w:rPr>
              <w:t>120 dienų</w:t>
            </w:r>
            <w:r w:rsidRPr="00E06482">
              <w:rPr>
                <w:rFonts w:ascii="Arial" w:hAnsi="Arial" w:cs="Arial"/>
                <w:sz w:val="22"/>
                <w:szCs w:val="22"/>
              </w:rPr>
              <w:t xml:space="preserve"> iki </w:t>
            </w:r>
            <w:proofErr w:type="spellStart"/>
            <w:r w:rsidRPr="00E06482">
              <w:rPr>
                <w:rFonts w:ascii="Arial" w:eastAsia="Times New Roman" w:hAnsi="Arial" w:cs="Arial"/>
                <w:i/>
                <w:iCs/>
                <w:sz w:val="22"/>
                <w:szCs w:val="22"/>
              </w:rPr>
              <w:t>tos</w:t>
            </w:r>
            <w:proofErr w:type="spellEnd"/>
            <w:r w:rsidRPr="00E06482">
              <w:rPr>
                <w:rFonts w:ascii="Arial" w:eastAsia="Times New Roman" w:hAnsi="Arial" w:cs="Arial"/>
                <w:i/>
                <w:iCs/>
                <w:sz w:val="22"/>
                <w:szCs w:val="22"/>
              </w:rPr>
              <w:t xml:space="preserve"> dienos, kai </w:t>
            </w:r>
            <w:proofErr w:type="spellStart"/>
            <w:r w:rsidRPr="00E06482">
              <w:rPr>
                <w:rFonts w:ascii="Arial" w:eastAsia="Times New Roman" w:hAnsi="Arial" w:cs="Arial"/>
                <w:i/>
                <w:iCs/>
                <w:sz w:val="22"/>
                <w:szCs w:val="22"/>
              </w:rPr>
              <w:t>tiekėjas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perkančiosios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organizacijos</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prašymu</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turės</w:t>
            </w:r>
            <w:proofErr w:type="spellEnd"/>
            <w:r w:rsidRPr="00E06482">
              <w:rPr>
                <w:rFonts w:ascii="Arial" w:eastAsia="Times New Roman" w:hAnsi="Arial" w:cs="Arial"/>
                <w:i/>
                <w:iCs/>
                <w:sz w:val="22"/>
                <w:szCs w:val="22"/>
              </w:rPr>
              <w:t xml:space="preserve"> pateikti </w:t>
            </w:r>
            <w:proofErr w:type="spellStart"/>
            <w:r w:rsidRPr="00E06482">
              <w:rPr>
                <w:rFonts w:ascii="Arial" w:eastAsia="Times New Roman" w:hAnsi="Arial" w:cs="Arial"/>
                <w:i/>
                <w:iCs/>
                <w:sz w:val="22"/>
                <w:szCs w:val="22"/>
              </w:rPr>
              <w:t>pašalinimo</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pagrindų</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nebuvimą</w:t>
            </w:r>
            <w:proofErr w:type="spellEnd"/>
            <w:r w:rsidRPr="00E06482">
              <w:rPr>
                <w:rFonts w:ascii="Arial" w:eastAsia="Times New Roman" w:hAnsi="Arial" w:cs="Arial"/>
                <w:i/>
                <w:iCs/>
                <w:sz w:val="22"/>
                <w:szCs w:val="22"/>
              </w:rPr>
              <w:t xml:space="preserve"> </w:t>
            </w:r>
            <w:proofErr w:type="spellStart"/>
            <w:r w:rsidRPr="00E06482">
              <w:rPr>
                <w:rFonts w:ascii="Arial" w:eastAsia="Times New Roman" w:hAnsi="Arial" w:cs="Arial"/>
                <w:i/>
                <w:iCs/>
                <w:sz w:val="22"/>
                <w:szCs w:val="22"/>
              </w:rPr>
              <w:t>patvirtinančius</w:t>
            </w:r>
            <w:proofErr w:type="spellEnd"/>
            <w:r w:rsidRPr="00E06482">
              <w:rPr>
                <w:rFonts w:ascii="Arial" w:eastAsia="Times New Roman" w:hAnsi="Arial" w:cs="Arial"/>
                <w:i/>
                <w:iCs/>
                <w:sz w:val="22"/>
                <w:szCs w:val="22"/>
              </w:rPr>
              <w:t xml:space="preserve"> dok</w:t>
            </w:r>
            <w:r w:rsidRPr="00E06482">
              <w:rPr>
                <w:rFonts w:ascii="Arial" w:eastAsia="Times New Roman" w:hAnsi="Arial" w:cs="Arial"/>
                <w:sz w:val="22"/>
                <w:szCs w:val="22"/>
              </w:rPr>
              <w:t>umentus</w:t>
            </w:r>
            <w:r w:rsidRPr="00E06482">
              <w:rPr>
                <w:rFonts w:ascii="Arial" w:hAnsi="Arial" w:cs="Arial"/>
                <w:sz w:val="22"/>
                <w:szCs w:val="22"/>
              </w:rPr>
              <w:t xml:space="preserve">. </w:t>
            </w:r>
            <w:proofErr w:type="spellStart"/>
            <w:r w:rsidRPr="00E06482">
              <w:rPr>
                <w:rFonts w:ascii="Arial" w:hAnsi="Arial" w:cs="Arial"/>
                <w:b/>
                <w:bCs/>
                <w:i/>
                <w:iCs/>
                <w:color w:val="000000" w:themeColor="text1"/>
                <w:sz w:val="22"/>
                <w:szCs w:val="22"/>
              </w:rPr>
              <w:t>Pavyzdys</w:t>
            </w:r>
            <w:proofErr w:type="spellEnd"/>
            <w:r w:rsidRPr="00E06482">
              <w:rPr>
                <w:rFonts w:ascii="Arial" w:hAnsi="Arial" w:cs="Arial"/>
                <w:i/>
                <w:iCs/>
                <w:color w:val="000000" w:themeColor="text1"/>
                <w:sz w:val="22"/>
                <w:szCs w:val="22"/>
              </w:rPr>
              <w:t xml:space="preserve">: Jeigu </w:t>
            </w:r>
            <w:proofErr w:type="spellStart"/>
            <w:r w:rsidRPr="00E06482">
              <w:rPr>
                <w:rFonts w:ascii="Arial" w:hAnsi="Arial" w:cs="Arial"/>
                <w:i/>
                <w:iCs/>
                <w:color w:val="000000" w:themeColor="text1"/>
                <w:sz w:val="22"/>
                <w:szCs w:val="22"/>
              </w:rPr>
              <w:t>perkančioji</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organizacija</w:t>
            </w:r>
            <w:proofErr w:type="spellEnd"/>
            <w:r w:rsidRPr="00E06482">
              <w:rPr>
                <w:rFonts w:ascii="Arial" w:hAnsi="Arial" w:cs="Arial"/>
                <w:i/>
                <w:iCs/>
                <w:color w:val="000000" w:themeColor="text1"/>
                <w:sz w:val="22"/>
                <w:szCs w:val="22"/>
              </w:rPr>
              <w:t xml:space="preserve"> 2022-10-10 </w:t>
            </w:r>
            <w:proofErr w:type="spellStart"/>
            <w:r w:rsidRPr="00E06482">
              <w:rPr>
                <w:rFonts w:ascii="Arial" w:hAnsi="Arial" w:cs="Arial"/>
                <w:i/>
                <w:iCs/>
                <w:color w:val="000000" w:themeColor="text1"/>
                <w:sz w:val="22"/>
                <w:szCs w:val="22"/>
              </w:rPr>
              <w:t>kreipėsi</w:t>
            </w:r>
            <w:proofErr w:type="spellEnd"/>
            <w:r w:rsidRPr="00E06482">
              <w:rPr>
                <w:rFonts w:ascii="Arial" w:hAnsi="Arial" w:cs="Arial"/>
                <w:i/>
                <w:iCs/>
                <w:color w:val="000000" w:themeColor="text1"/>
                <w:sz w:val="22"/>
                <w:szCs w:val="22"/>
              </w:rPr>
              <w:t xml:space="preserve"> į </w:t>
            </w:r>
            <w:proofErr w:type="spellStart"/>
            <w:r w:rsidRPr="00E06482">
              <w:rPr>
                <w:rFonts w:ascii="Arial" w:hAnsi="Arial" w:cs="Arial"/>
                <w:i/>
                <w:iCs/>
                <w:color w:val="000000" w:themeColor="text1"/>
                <w:sz w:val="22"/>
                <w:szCs w:val="22"/>
              </w:rPr>
              <w:t>tiekėją</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prašydama</w:t>
            </w:r>
            <w:proofErr w:type="spellEnd"/>
            <w:r w:rsidRPr="00E06482">
              <w:rPr>
                <w:rFonts w:ascii="Arial" w:hAnsi="Arial" w:cs="Arial"/>
                <w:i/>
                <w:iCs/>
                <w:color w:val="000000" w:themeColor="text1"/>
                <w:sz w:val="22"/>
                <w:szCs w:val="22"/>
              </w:rPr>
              <w:t xml:space="preserve"> iki 2022-10-14 pateikti </w:t>
            </w:r>
            <w:proofErr w:type="spellStart"/>
            <w:r w:rsidRPr="00E06482">
              <w:rPr>
                <w:rFonts w:ascii="Arial" w:hAnsi="Arial" w:cs="Arial"/>
                <w:i/>
                <w:iCs/>
                <w:color w:val="000000" w:themeColor="text1"/>
                <w:sz w:val="22"/>
                <w:szCs w:val="22"/>
              </w:rPr>
              <w:t>įrodančius</w:t>
            </w:r>
            <w:proofErr w:type="spellEnd"/>
            <w:r w:rsidRPr="00E06482">
              <w:rPr>
                <w:rFonts w:ascii="Arial" w:hAnsi="Arial" w:cs="Arial"/>
                <w:i/>
                <w:iCs/>
                <w:color w:val="000000" w:themeColor="text1"/>
                <w:sz w:val="22"/>
                <w:szCs w:val="22"/>
              </w:rPr>
              <w:t xml:space="preserve"> dokumentus, jie turi būti </w:t>
            </w:r>
            <w:proofErr w:type="spellStart"/>
            <w:r w:rsidRPr="00E06482">
              <w:rPr>
                <w:rFonts w:ascii="Arial" w:hAnsi="Arial" w:cs="Arial"/>
                <w:i/>
                <w:iCs/>
                <w:color w:val="000000" w:themeColor="text1"/>
                <w:sz w:val="22"/>
                <w:szCs w:val="22"/>
              </w:rPr>
              <w:t>išduoti</w:t>
            </w:r>
            <w:proofErr w:type="spellEnd"/>
            <w:r w:rsidRPr="00E06482">
              <w:rPr>
                <w:rFonts w:ascii="Arial" w:hAnsi="Arial" w:cs="Arial"/>
                <w:i/>
                <w:iCs/>
                <w:color w:val="000000" w:themeColor="text1"/>
                <w:sz w:val="22"/>
                <w:szCs w:val="22"/>
              </w:rPr>
              <w:t xml:space="preserve"> ne anksčiau kaip 120 dienų, jas </w:t>
            </w:r>
            <w:proofErr w:type="spellStart"/>
            <w:r w:rsidRPr="00E06482">
              <w:rPr>
                <w:rFonts w:ascii="Arial" w:hAnsi="Arial" w:cs="Arial"/>
                <w:i/>
                <w:iCs/>
                <w:color w:val="000000" w:themeColor="text1"/>
                <w:sz w:val="22"/>
                <w:szCs w:val="22"/>
              </w:rPr>
              <w:t>skaičiuojant</w:t>
            </w:r>
            <w:proofErr w:type="spellEnd"/>
            <w:r w:rsidRPr="00E06482">
              <w:rPr>
                <w:rFonts w:ascii="Arial" w:hAnsi="Arial" w:cs="Arial"/>
                <w:i/>
                <w:iCs/>
                <w:color w:val="000000" w:themeColor="text1"/>
                <w:sz w:val="22"/>
                <w:szCs w:val="22"/>
              </w:rPr>
              <w:t xml:space="preserve"> </w:t>
            </w:r>
            <w:proofErr w:type="spellStart"/>
            <w:r w:rsidRPr="00E06482">
              <w:rPr>
                <w:rFonts w:ascii="Arial" w:hAnsi="Arial" w:cs="Arial"/>
                <w:i/>
                <w:iCs/>
                <w:color w:val="000000" w:themeColor="text1"/>
                <w:sz w:val="22"/>
                <w:szCs w:val="22"/>
              </w:rPr>
              <w:t>atgal</w:t>
            </w:r>
            <w:proofErr w:type="spellEnd"/>
            <w:r w:rsidRPr="00E06482">
              <w:rPr>
                <w:rFonts w:ascii="Arial" w:hAnsi="Arial" w:cs="Arial"/>
                <w:i/>
                <w:iCs/>
                <w:color w:val="000000" w:themeColor="text1"/>
                <w:sz w:val="22"/>
                <w:szCs w:val="22"/>
              </w:rPr>
              <w:t xml:space="preserve"> nuo 2022-10-14.</w:t>
            </w:r>
          </w:p>
          <w:p w14:paraId="3F095CC5" w14:textId="77777777" w:rsidR="00E14656" w:rsidRPr="00E06482" w:rsidRDefault="00E14656" w:rsidP="004E39A1">
            <w:pPr>
              <w:spacing w:after="0" w:line="288" w:lineRule="auto"/>
              <w:rPr>
                <w:rFonts w:ascii="Arial" w:hAnsi="Arial" w:cs="Arial"/>
                <w:b/>
                <w:bCs/>
                <w:sz w:val="22"/>
                <w:szCs w:val="22"/>
              </w:rPr>
            </w:pPr>
          </w:p>
          <w:p w14:paraId="6538D54B" w14:textId="77777777" w:rsidR="00E14656" w:rsidRPr="00E06482" w:rsidRDefault="00E14656" w:rsidP="004E39A1">
            <w:pPr>
              <w:spacing w:after="0" w:line="288" w:lineRule="auto"/>
              <w:rPr>
                <w:rFonts w:ascii="Arial" w:hAnsi="Arial" w:cs="Arial"/>
                <w:b/>
                <w:bCs/>
                <w:sz w:val="22"/>
                <w:szCs w:val="22"/>
              </w:rPr>
            </w:pPr>
            <w:r w:rsidRPr="00E06482">
              <w:rPr>
                <w:rFonts w:ascii="Arial" w:hAnsi="Arial" w:cs="Arial"/>
                <w:sz w:val="22"/>
                <w:szCs w:val="22"/>
              </w:rPr>
              <w:lastRenderedPageBreak/>
              <w:t xml:space="preserve">Jei dokumentas </w:t>
            </w:r>
            <w:proofErr w:type="spellStart"/>
            <w:r w:rsidRPr="00E06482">
              <w:rPr>
                <w:rFonts w:ascii="Arial" w:hAnsi="Arial" w:cs="Arial"/>
                <w:sz w:val="22"/>
                <w:szCs w:val="22"/>
              </w:rPr>
              <w:t>išduotas</w:t>
            </w:r>
            <w:proofErr w:type="spellEnd"/>
            <w:r w:rsidRPr="00E06482">
              <w:rPr>
                <w:rFonts w:ascii="Arial" w:hAnsi="Arial" w:cs="Arial"/>
                <w:sz w:val="22"/>
                <w:szCs w:val="22"/>
              </w:rPr>
              <w:t xml:space="preserve"> anksčiau, tačiau </w:t>
            </w:r>
            <w:proofErr w:type="spellStart"/>
            <w:r w:rsidRPr="00E06482">
              <w:rPr>
                <w:rFonts w:ascii="Arial" w:hAnsi="Arial" w:cs="Arial"/>
                <w:sz w:val="22"/>
                <w:szCs w:val="22"/>
              </w:rPr>
              <w:t>jame</w:t>
            </w:r>
            <w:proofErr w:type="spellEnd"/>
            <w:r w:rsidRPr="00E06482">
              <w:rPr>
                <w:rFonts w:ascii="Arial" w:hAnsi="Arial" w:cs="Arial"/>
                <w:sz w:val="22"/>
                <w:szCs w:val="22"/>
              </w:rPr>
              <w:t xml:space="preserve"> nurodytas </w:t>
            </w:r>
            <w:proofErr w:type="spellStart"/>
            <w:r w:rsidRPr="00E06482">
              <w:rPr>
                <w:rFonts w:ascii="Arial" w:hAnsi="Arial" w:cs="Arial"/>
                <w:sz w:val="22"/>
                <w:szCs w:val="22"/>
              </w:rPr>
              <w:t>galiojimo</w:t>
            </w:r>
            <w:proofErr w:type="spellEnd"/>
            <w:r w:rsidRPr="00E06482">
              <w:rPr>
                <w:rFonts w:ascii="Arial" w:hAnsi="Arial" w:cs="Arial"/>
                <w:sz w:val="22"/>
                <w:szCs w:val="22"/>
              </w:rPr>
              <w:t xml:space="preserve"> terminas </w:t>
            </w:r>
            <w:proofErr w:type="spellStart"/>
            <w:r w:rsidRPr="00E06482">
              <w:rPr>
                <w:rFonts w:ascii="Arial" w:hAnsi="Arial" w:cs="Arial"/>
                <w:sz w:val="22"/>
                <w:szCs w:val="22"/>
              </w:rPr>
              <w:t>ilgesnis</w:t>
            </w:r>
            <w:proofErr w:type="spellEnd"/>
            <w:r w:rsidRPr="00E06482">
              <w:rPr>
                <w:rFonts w:ascii="Arial" w:hAnsi="Arial" w:cs="Arial"/>
                <w:sz w:val="22"/>
                <w:szCs w:val="22"/>
              </w:rPr>
              <w:t xml:space="preserve"> nei </w:t>
            </w:r>
            <w:proofErr w:type="spellStart"/>
            <w:r w:rsidRPr="00E06482">
              <w:rPr>
                <w:rFonts w:ascii="Arial" w:hAnsi="Arial" w:cs="Arial"/>
                <w:sz w:val="22"/>
                <w:szCs w:val="22"/>
              </w:rPr>
              <w:t>pašalinimo</w:t>
            </w:r>
            <w:proofErr w:type="spellEnd"/>
            <w:r w:rsidRPr="00E06482">
              <w:rPr>
                <w:rFonts w:ascii="Arial" w:hAnsi="Arial" w:cs="Arial"/>
                <w:sz w:val="22"/>
                <w:szCs w:val="22"/>
              </w:rPr>
              <w:t xml:space="preserve"> </w:t>
            </w:r>
            <w:proofErr w:type="spellStart"/>
            <w:r w:rsidRPr="00E06482">
              <w:rPr>
                <w:rFonts w:ascii="Arial" w:hAnsi="Arial" w:cs="Arial"/>
                <w:sz w:val="22"/>
                <w:szCs w:val="22"/>
              </w:rPr>
              <w:t>pagrindų</w:t>
            </w:r>
            <w:proofErr w:type="spellEnd"/>
            <w:r w:rsidRPr="00E06482">
              <w:rPr>
                <w:rFonts w:ascii="Arial" w:hAnsi="Arial" w:cs="Arial"/>
                <w:sz w:val="22"/>
                <w:szCs w:val="22"/>
              </w:rPr>
              <w:t xml:space="preserve"> </w:t>
            </w:r>
            <w:proofErr w:type="spellStart"/>
            <w:r w:rsidRPr="00E06482">
              <w:rPr>
                <w:rFonts w:ascii="Arial" w:hAnsi="Arial" w:cs="Arial"/>
                <w:sz w:val="22"/>
                <w:szCs w:val="22"/>
              </w:rPr>
              <w:t>nebuvimą</w:t>
            </w:r>
            <w:proofErr w:type="spellEnd"/>
            <w:r w:rsidRPr="00E06482">
              <w:rPr>
                <w:rFonts w:ascii="Arial" w:hAnsi="Arial" w:cs="Arial"/>
                <w:sz w:val="22"/>
                <w:szCs w:val="22"/>
              </w:rPr>
              <w:t xml:space="preserve"> </w:t>
            </w:r>
            <w:proofErr w:type="spellStart"/>
            <w:r w:rsidRPr="00E06482">
              <w:rPr>
                <w:rFonts w:ascii="Arial" w:hAnsi="Arial" w:cs="Arial"/>
                <w:sz w:val="22"/>
                <w:szCs w:val="22"/>
              </w:rPr>
              <w:t>patvirtinančių</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pagal</w:t>
            </w:r>
            <w:proofErr w:type="spellEnd"/>
            <w:r w:rsidRPr="00E06482">
              <w:rPr>
                <w:rFonts w:ascii="Arial" w:hAnsi="Arial" w:cs="Arial"/>
                <w:sz w:val="22"/>
                <w:szCs w:val="22"/>
              </w:rPr>
              <w:t xml:space="preserve"> EBVPD </w:t>
            </w:r>
            <w:proofErr w:type="spellStart"/>
            <w:r w:rsidRPr="00E06482">
              <w:rPr>
                <w:rFonts w:ascii="Arial" w:hAnsi="Arial" w:cs="Arial"/>
                <w:sz w:val="22"/>
                <w:szCs w:val="22"/>
              </w:rPr>
              <w:t>galutinis</w:t>
            </w:r>
            <w:proofErr w:type="spellEnd"/>
            <w:r w:rsidRPr="00E06482">
              <w:rPr>
                <w:rFonts w:ascii="Arial" w:hAnsi="Arial" w:cs="Arial"/>
                <w:sz w:val="22"/>
                <w:szCs w:val="22"/>
              </w:rPr>
              <w:t xml:space="preserve"> pateikimo terminas, </w:t>
            </w:r>
            <w:proofErr w:type="spellStart"/>
            <w:r w:rsidRPr="00E06482">
              <w:rPr>
                <w:rFonts w:ascii="Arial" w:hAnsi="Arial" w:cs="Arial"/>
                <w:sz w:val="22"/>
                <w:szCs w:val="22"/>
              </w:rPr>
              <w:t>toks</w:t>
            </w:r>
            <w:proofErr w:type="spellEnd"/>
            <w:r w:rsidRPr="00E06482">
              <w:rPr>
                <w:rFonts w:ascii="Arial" w:hAnsi="Arial" w:cs="Arial"/>
                <w:sz w:val="22"/>
                <w:szCs w:val="22"/>
              </w:rPr>
              <w:t xml:space="preserve"> dokumentas jo </w:t>
            </w:r>
            <w:proofErr w:type="spellStart"/>
            <w:r w:rsidRPr="00E06482">
              <w:rPr>
                <w:rFonts w:ascii="Arial" w:hAnsi="Arial" w:cs="Arial"/>
                <w:sz w:val="22"/>
                <w:szCs w:val="22"/>
              </w:rPr>
              <w:t>galiojimo</w:t>
            </w:r>
            <w:proofErr w:type="spellEnd"/>
            <w:r w:rsidRPr="00E06482">
              <w:rPr>
                <w:rFonts w:ascii="Arial" w:hAnsi="Arial" w:cs="Arial"/>
                <w:sz w:val="22"/>
                <w:szCs w:val="22"/>
              </w:rPr>
              <w:t xml:space="preserve"> </w:t>
            </w:r>
            <w:proofErr w:type="spellStart"/>
            <w:r w:rsidRPr="00E06482">
              <w:rPr>
                <w:rFonts w:ascii="Arial" w:hAnsi="Arial" w:cs="Arial"/>
                <w:sz w:val="22"/>
                <w:szCs w:val="22"/>
              </w:rPr>
              <w:t>laikotarpiu</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xml:space="preserve"> </w:t>
            </w:r>
            <w:proofErr w:type="spellStart"/>
            <w:r w:rsidRPr="00E06482">
              <w:rPr>
                <w:rFonts w:ascii="Arial" w:hAnsi="Arial" w:cs="Arial"/>
                <w:sz w:val="22"/>
                <w:szCs w:val="22"/>
              </w:rPr>
              <w:t>priimtinas</w:t>
            </w:r>
            <w:proofErr w:type="spellEnd"/>
            <w:r w:rsidRPr="00E06482">
              <w:rPr>
                <w:rFonts w:ascii="Arial" w:hAnsi="Arial" w:cs="Arial"/>
                <w:sz w:val="22"/>
                <w:szCs w:val="22"/>
              </w:rPr>
              <w:t>.</w:t>
            </w:r>
          </w:p>
        </w:tc>
      </w:tr>
      <w:bookmarkEnd w:id="47"/>
      <w:tr w:rsidR="00E14656" w:rsidRPr="00E06482" w14:paraId="446CD536"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EA319" w14:textId="77777777" w:rsidR="00E14656" w:rsidRPr="00E06482" w:rsidRDefault="00E14656" w:rsidP="004E39A1">
            <w:pPr>
              <w:numPr>
                <w:ilvl w:val="0"/>
                <w:numId w:val="11"/>
              </w:numPr>
              <w:spacing w:after="0" w:line="288" w:lineRule="auto"/>
              <w:ind w:left="0" w:firstLine="0"/>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3CF65" w14:textId="77777777" w:rsidR="00E14656" w:rsidRPr="00E06482" w:rsidRDefault="00E14656" w:rsidP="004E39A1">
            <w:pPr>
              <w:spacing w:after="0" w:line="288" w:lineRule="auto"/>
              <w:rPr>
                <w:rFonts w:ascii="Arial" w:hAnsi="Arial" w:cs="Arial"/>
                <w:b/>
                <w:bCs/>
                <w:sz w:val="22"/>
                <w:szCs w:val="22"/>
              </w:rPr>
            </w:pPr>
            <w:proofErr w:type="spellStart"/>
            <w:r w:rsidRPr="00E06482">
              <w:rPr>
                <w:rFonts w:ascii="Arial" w:hAnsi="Arial" w:cs="Arial"/>
                <w:sz w:val="22"/>
                <w:szCs w:val="22"/>
              </w:rPr>
              <w:t>Tiekėjas</w:t>
            </w:r>
            <w:proofErr w:type="spellEnd"/>
            <w:r w:rsidRPr="00E06482">
              <w:rPr>
                <w:rFonts w:ascii="Arial" w:hAnsi="Arial" w:cs="Arial"/>
                <w:sz w:val="22"/>
                <w:szCs w:val="22"/>
              </w:rPr>
              <w:t xml:space="preserve"> su kitais </w:t>
            </w:r>
            <w:proofErr w:type="spellStart"/>
            <w:r w:rsidRPr="00E06482">
              <w:rPr>
                <w:rFonts w:ascii="Arial" w:hAnsi="Arial" w:cs="Arial"/>
                <w:sz w:val="22"/>
                <w:szCs w:val="22"/>
              </w:rPr>
              <w:t>tiekėjais</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xml:space="preserve"> sudaręs </w:t>
            </w:r>
            <w:proofErr w:type="spellStart"/>
            <w:r w:rsidRPr="00E06482">
              <w:rPr>
                <w:rFonts w:ascii="Arial" w:hAnsi="Arial" w:cs="Arial"/>
                <w:sz w:val="22"/>
                <w:szCs w:val="22"/>
              </w:rPr>
              <w:t>susitarimų</w:t>
            </w:r>
            <w:proofErr w:type="spellEnd"/>
            <w:r w:rsidRPr="00E06482">
              <w:rPr>
                <w:rFonts w:ascii="Arial" w:hAnsi="Arial" w:cs="Arial"/>
                <w:sz w:val="22"/>
                <w:szCs w:val="22"/>
              </w:rPr>
              <w:t xml:space="preserve">, kuriais </w:t>
            </w:r>
            <w:proofErr w:type="spellStart"/>
            <w:r w:rsidRPr="00E06482">
              <w:rPr>
                <w:rFonts w:ascii="Arial" w:hAnsi="Arial" w:cs="Arial"/>
                <w:sz w:val="22"/>
                <w:szCs w:val="22"/>
              </w:rPr>
              <w:t>siekiama</w:t>
            </w:r>
            <w:proofErr w:type="spellEnd"/>
            <w:r w:rsidRPr="00E06482">
              <w:rPr>
                <w:rFonts w:ascii="Arial" w:hAnsi="Arial" w:cs="Arial"/>
                <w:sz w:val="22"/>
                <w:szCs w:val="22"/>
              </w:rPr>
              <w:t xml:space="preserve"> </w:t>
            </w:r>
            <w:proofErr w:type="spellStart"/>
            <w:r w:rsidRPr="00E06482">
              <w:rPr>
                <w:rFonts w:ascii="Arial" w:hAnsi="Arial" w:cs="Arial"/>
                <w:sz w:val="22"/>
                <w:szCs w:val="22"/>
              </w:rPr>
              <w:t>iškreipti</w:t>
            </w:r>
            <w:proofErr w:type="spellEnd"/>
            <w:r w:rsidRPr="00E06482">
              <w:rPr>
                <w:rFonts w:ascii="Arial" w:hAnsi="Arial" w:cs="Arial"/>
                <w:sz w:val="22"/>
                <w:szCs w:val="22"/>
              </w:rPr>
              <w:t xml:space="preserve"> </w:t>
            </w:r>
            <w:proofErr w:type="spellStart"/>
            <w:r w:rsidRPr="00E06482">
              <w:rPr>
                <w:rFonts w:ascii="Arial" w:hAnsi="Arial" w:cs="Arial"/>
                <w:sz w:val="22"/>
                <w:szCs w:val="22"/>
              </w:rPr>
              <w:t>konkurenciją</w:t>
            </w:r>
            <w:proofErr w:type="spellEnd"/>
            <w:r w:rsidRPr="00E06482">
              <w:rPr>
                <w:rFonts w:ascii="Arial" w:hAnsi="Arial" w:cs="Arial"/>
                <w:sz w:val="22"/>
                <w:szCs w:val="22"/>
              </w:rPr>
              <w:t xml:space="preserve"> </w:t>
            </w:r>
            <w:proofErr w:type="spellStart"/>
            <w:r w:rsidRPr="00E06482">
              <w:rPr>
                <w:rFonts w:ascii="Arial" w:hAnsi="Arial" w:cs="Arial"/>
                <w:sz w:val="22"/>
                <w:szCs w:val="22"/>
              </w:rPr>
              <w:t>atliekamame</w:t>
            </w:r>
            <w:proofErr w:type="spellEnd"/>
            <w:r w:rsidRPr="00E06482">
              <w:rPr>
                <w:rFonts w:ascii="Arial" w:hAnsi="Arial" w:cs="Arial"/>
                <w:sz w:val="22"/>
                <w:szCs w:val="22"/>
              </w:rPr>
              <w:t xml:space="preserve"> </w:t>
            </w:r>
            <w:proofErr w:type="spellStart"/>
            <w:r w:rsidRPr="00E06482">
              <w:rPr>
                <w:rFonts w:ascii="Arial" w:hAnsi="Arial" w:cs="Arial"/>
                <w:sz w:val="22"/>
                <w:szCs w:val="22"/>
              </w:rPr>
              <w:t>pirkime</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dėl to turi </w:t>
            </w:r>
            <w:proofErr w:type="spellStart"/>
            <w:r w:rsidRPr="00E06482">
              <w:rPr>
                <w:rFonts w:ascii="Arial" w:hAnsi="Arial" w:cs="Arial"/>
                <w:sz w:val="22"/>
                <w:szCs w:val="22"/>
              </w:rPr>
              <w:t>įtikinamų</w:t>
            </w:r>
            <w:proofErr w:type="spellEnd"/>
            <w:r w:rsidRPr="00E06482">
              <w:rPr>
                <w:rFonts w:ascii="Arial" w:hAnsi="Arial" w:cs="Arial"/>
                <w:sz w:val="22"/>
                <w:szCs w:val="22"/>
              </w:rPr>
              <w:t xml:space="preserve">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8434F"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t>VPĮ 46 straipsnio 4 dalies 1 punktas</w:t>
            </w:r>
          </w:p>
          <w:p w14:paraId="45BB23F0" w14:textId="77777777" w:rsidR="00E14656" w:rsidRPr="00E06482" w:rsidRDefault="00E14656" w:rsidP="004E39A1">
            <w:pPr>
              <w:spacing w:after="0" w:line="288" w:lineRule="auto"/>
              <w:rPr>
                <w:rFonts w:ascii="Arial" w:eastAsia="Yu Mincho" w:hAnsi="Arial" w:cs="Arial"/>
                <w:sz w:val="22"/>
                <w:szCs w:val="22"/>
                <w:lang w:val="pl-PL"/>
              </w:rPr>
            </w:pPr>
          </w:p>
          <w:p w14:paraId="375E79CA"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1ECA" w14:textId="77777777" w:rsidR="00E14656" w:rsidRPr="00E06482" w:rsidRDefault="00E14656" w:rsidP="004E39A1">
            <w:pPr>
              <w:spacing w:after="0" w:line="288" w:lineRule="auto"/>
              <w:rPr>
                <w:rFonts w:ascii="Arial" w:hAnsi="Arial" w:cs="Arial"/>
                <w:bCs/>
                <w:iCs/>
                <w:sz w:val="22"/>
                <w:szCs w:val="22"/>
              </w:rPr>
            </w:pPr>
            <w:r w:rsidRPr="00E06482">
              <w:rPr>
                <w:rFonts w:ascii="Arial" w:hAnsi="Arial" w:cs="Arial"/>
                <w:sz w:val="22"/>
                <w:szCs w:val="22"/>
                <w:lang w:val="pl-PL"/>
              </w:rPr>
              <w:t xml:space="preserve">Iš Lietuvoje įsteigtų subjektų įrodančių dokumentų nereikalaujama. </w:t>
            </w:r>
            <w:proofErr w:type="spellStart"/>
            <w:r w:rsidRPr="00E06482">
              <w:rPr>
                <w:rFonts w:ascii="Arial" w:hAnsi="Arial" w:cs="Arial"/>
                <w:sz w:val="22"/>
                <w:szCs w:val="22"/>
              </w:rPr>
              <w:t>Užtenka</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pateikto</w:t>
            </w:r>
            <w:proofErr w:type="spellEnd"/>
            <w:r w:rsidRPr="00E06482">
              <w:rPr>
                <w:rFonts w:ascii="Arial" w:hAnsi="Arial" w:cs="Arial"/>
                <w:sz w:val="22"/>
                <w:szCs w:val="22"/>
              </w:rPr>
              <w:t xml:space="preserve"> EBVPD.</w:t>
            </w:r>
          </w:p>
          <w:p w14:paraId="6170EE24" w14:textId="77777777" w:rsidR="00E14656" w:rsidRPr="00E06482" w:rsidRDefault="00E14656" w:rsidP="004E39A1">
            <w:pPr>
              <w:spacing w:after="0" w:line="288" w:lineRule="auto"/>
              <w:rPr>
                <w:rFonts w:ascii="Arial" w:hAnsi="Arial" w:cs="Arial"/>
                <w:b/>
                <w:bCs/>
                <w:iCs/>
                <w:sz w:val="22"/>
                <w:szCs w:val="22"/>
              </w:rPr>
            </w:pPr>
          </w:p>
        </w:tc>
      </w:tr>
      <w:tr w:rsidR="00E14656" w:rsidRPr="00E06482" w14:paraId="0B932130"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C554E" w14:textId="77777777" w:rsidR="00E14656" w:rsidRPr="00E06482" w:rsidRDefault="00E14656" w:rsidP="004E39A1">
            <w:pPr>
              <w:numPr>
                <w:ilvl w:val="0"/>
                <w:numId w:val="11"/>
              </w:numPr>
              <w:spacing w:after="0" w:line="288" w:lineRule="auto"/>
              <w:ind w:left="0" w:firstLine="0"/>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15F44" w14:textId="77777777" w:rsidR="00E14656" w:rsidRPr="00E06482" w:rsidRDefault="00E14656" w:rsidP="004E39A1">
            <w:pPr>
              <w:spacing w:after="0" w:line="288" w:lineRule="auto"/>
              <w:rPr>
                <w:rFonts w:ascii="Arial" w:hAnsi="Arial" w:cs="Arial"/>
                <w:b/>
                <w:bCs/>
                <w:sz w:val="22"/>
                <w:szCs w:val="22"/>
              </w:rPr>
            </w:pPr>
            <w:proofErr w:type="spellStart"/>
            <w:r w:rsidRPr="00E06482">
              <w:rPr>
                <w:rFonts w:ascii="Arial" w:hAnsi="Arial" w:cs="Arial"/>
                <w:sz w:val="22"/>
                <w:szCs w:val="22"/>
              </w:rPr>
              <w:t>Tiekėjas</w:t>
            </w:r>
            <w:proofErr w:type="spellEnd"/>
            <w:r w:rsidRPr="00E06482">
              <w:rPr>
                <w:rFonts w:ascii="Arial" w:hAnsi="Arial" w:cs="Arial"/>
                <w:sz w:val="22"/>
                <w:szCs w:val="22"/>
              </w:rPr>
              <w:t xml:space="preserve"> pirkimo metu </w:t>
            </w:r>
            <w:proofErr w:type="spellStart"/>
            <w:r w:rsidRPr="00E06482">
              <w:rPr>
                <w:rFonts w:ascii="Arial" w:hAnsi="Arial" w:cs="Arial"/>
                <w:sz w:val="22"/>
                <w:szCs w:val="22"/>
              </w:rPr>
              <w:t>pateko</w:t>
            </w:r>
            <w:proofErr w:type="spellEnd"/>
            <w:r w:rsidRPr="00E06482">
              <w:rPr>
                <w:rFonts w:ascii="Arial" w:hAnsi="Arial" w:cs="Arial"/>
                <w:sz w:val="22"/>
                <w:szCs w:val="22"/>
              </w:rPr>
              <w:t xml:space="preserve"> į </w:t>
            </w:r>
            <w:proofErr w:type="spellStart"/>
            <w:r w:rsidRPr="00E06482">
              <w:rPr>
                <w:rFonts w:ascii="Arial" w:hAnsi="Arial" w:cs="Arial"/>
                <w:sz w:val="22"/>
                <w:szCs w:val="22"/>
              </w:rPr>
              <w:t>interesų</w:t>
            </w:r>
            <w:proofErr w:type="spellEnd"/>
            <w:r w:rsidRPr="00E06482">
              <w:rPr>
                <w:rFonts w:ascii="Arial" w:hAnsi="Arial" w:cs="Arial"/>
                <w:sz w:val="22"/>
                <w:szCs w:val="22"/>
              </w:rPr>
              <w:t xml:space="preserve"> </w:t>
            </w:r>
            <w:proofErr w:type="spellStart"/>
            <w:r w:rsidRPr="00E06482">
              <w:rPr>
                <w:rFonts w:ascii="Arial" w:hAnsi="Arial" w:cs="Arial"/>
                <w:sz w:val="22"/>
                <w:szCs w:val="22"/>
              </w:rPr>
              <w:t>konflikto</w:t>
            </w:r>
            <w:proofErr w:type="spellEnd"/>
            <w:r w:rsidRPr="00E06482">
              <w:rPr>
                <w:rFonts w:ascii="Arial" w:hAnsi="Arial" w:cs="Arial"/>
                <w:sz w:val="22"/>
                <w:szCs w:val="22"/>
              </w:rPr>
              <w:t xml:space="preserve"> </w:t>
            </w:r>
            <w:proofErr w:type="spellStart"/>
            <w:r w:rsidRPr="00E06482">
              <w:rPr>
                <w:rFonts w:ascii="Arial" w:hAnsi="Arial" w:cs="Arial"/>
                <w:sz w:val="22"/>
                <w:szCs w:val="22"/>
              </w:rPr>
              <w:t>situaciją</w:t>
            </w:r>
            <w:proofErr w:type="spellEnd"/>
            <w:r w:rsidRPr="00E06482">
              <w:rPr>
                <w:rFonts w:ascii="Arial" w:hAnsi="Arial" w:cs="Arial"/>
                <w:sz w:val="22"/>
                <w:szCs w:val="22"/>
              </w:rPr>
              <w:t xml:space="preserve">, kaip </w:t>
            </w:r>
            <w:proofErr w:type="spellStart"/>
            <w:r w:rsidRPr="00E06482">
              <w:rPr>
                <w:rFonts w:ascii="Arial" w:hAnsi="Arial" w:cs="Arial"/>
                <w:sz w:val="22"/>
                <w:szCs w:val="22"/>
              </w:rPr>
              <w:t>apibrėžta</w:t>
            </w:r>
            <w:proofErr w:type="spellEnd"/>
            <w:r w:rsidRPr="00E06482">
              <w:rPr>
                <w:rFonts w:ascii="Arial" w:hAnsi="Arial" w:cs="Arial"/>
                <w:sz w:val="22"/>
                <w:szCs w:val="22"/>
              </w:rPr>
              <w:t xml:space="preserve"> VPĮ 21 straipsnyje, </w:t>
            </w:r>
            <w:proofErr w:type="spellStart"/>
            <w:r w:rsidRPr="00E06482">
              <w:rPr>
                <w:rFonts w:ascii="Arial" w:hAnsi="Arial" w:cs="Arial"/>
                <w:sz w:val="22"/>
                <w:szCs w:val="22"/>
              </w:rPr>
              <w:t>ir</w:t>
            </w:r>
            <w:proofErr w:type="spellEnd"/>
            <w:r w:rsidRPr="00E06482">
              <w:rPr>
                <w:rFonts w:ascii="Arial" w:hAnsi="Arial" w:cs="Arial"/>
                <w:sz w:val="22"/>
                <w:szCs w:val="22"/>
              </w:rPr>
              <w:t xml:space="preserve"> atitinkamos </w:t>
            </w:r>
            <w:proofErr w:type="spellStart"/>
            <w:r w:rsidRPr="00E06482">
              <w:rPr>
                <w:rFonts w:ascii="Arial" w:hAnsi="Arial" w:cs="Arial"/>
                <w:sz w:val="22"/>
                <w:szCs w:val="22"/>
              </w:rPr>
              <w:t>padėties</w:t>
            </w:r>
            <w:proofErr w:type="spellEnd"/>
            <w:r w:rsidRPr="00E06482">
              <w:rPr>
                <w:rFonts w:ascii="Arial" w:hAnsi="Arial" w:cs="Arial"/>
                <w:sz w:val="22"/>
                <w:szCs w:val="22"/>
              </w:rPr>
              <w:t xml:space="preserve"> </w:t>
            </w:r>
            <w:proofErr w:type="spellStart"/>
            <w:r w:rsidRPr="00E06482">
              <w:rPr>
                <w:rFonts w:ascii="Arial" w:hAnsi="Arial" w:cs="Arial"/>
                <w:sz w:val="22"/>
                <w:szCs w:val="22"/>
              </w:rPr>
              <w:t>negalima</w:t>
            </w:r>
            <w:proofErr w:type="spellEnd"/>
            <w:r w:rsidRPr="00E06482">
              <w:rPr>
                <w:rFonts w:ascii="Arial" w:hAnsi="Arial" w:cs="Arial"/>
                <w:sz w:val="22"/>
                <w:szCs w:val="22"/>
              </w:rPr>
              <w:t xml:space="preserve"> ištaisyti. </w:t>
            </w:r>
          </w:p>
          <w:p w14:paraId="48D06395" w14:textId="77777777" w:rsidR="00E14656" w:rsidRPr="00E06482" w:rsidRDefault="00E14656" w:rsidP="004E39A1">
            <w:pPr>
              <w:spacing w:after="0" w:line="288" w:lineRule="auto"/>
              <w:rPr>
                <w:rFonts w:ascii="Arial" w:hAnsi="Arial" w:cs="Arial"/>
                <w:b/>
                <w:bCs/>
                <w:sz w:val="22"/>
                <w:szCs w:val="22"/>
              </w:rPr>
            </w:pPr>
            <w:r w:rsidRPr="00E06482">
              <w:rPr>
                <w:rFonts w:ascii="Arial" w:hAnsi="Arial" w:cs="Arial"/>
                <w:sz w:val="22"/>
                <w:szCs w:val="22"/>
              </w:rPr>
              <w:t xml:space="preserve">Laikoma, kad atitinkamos </w:t>
            </w:r>
            <w:proofErr w:type="spellStart"/>
            <w:r w:rsidRPr="00E06482">
              <w:rPr>
                <w:rFonts w:ascii="Arial" w:hAnsi="Arial" w:cs="Arial"/>
                <w:sz w:val="22"/>
                <w:szCs w:val="22"/>
              </w:rPr>
              <w:t>padėties</w:t>
            </w:r>
            <w:proofErr w:type="spellEnd"/>
            <w:r w:rsidRPr="00E06482">
              <w:rPr>
                <w:rFonts w:ascii="Arial" w:hAnsi="Arial" w:cs="Arial"/>
                <w:sz w:val="22"/>
                <w:szCs w:val="22"/>
              </w:rPr>
              <w:t xml:space="preserve"> dėl </w:t>
            </w:r>
            <w:proofErr w:type="spellStart"/>
            <w:r w:rsidRPr="00E06482">
              <w:rPr>
                <w:rFonts w:ascii="Arial" w:hAnsi="Arial" w:cs="Arial"/>
                <w:sz w:val="22"/>
                <w:szCs w:val="22"/>
              </w:rPr>
              <w:t>interesų</w:t>
            </w:r>
            <w:proofErr w:type="spellEnd"/>
            <w:r w:rsidRPr="00E06482">
              <w:rPr>
                <w:rFonts w:ascii="Arial" w:hAnsi="Arial" w:cs="Arial"/>
                <w:sz w:val="22"/>
                <w:szCs w:val="22"/>
              </w:rPr>
              <w:t xml:space="preserve"> </w:t>
            </w:r>
            <w:proofErr w:type="spellStart"/>
            <w:r w:rsidRPr="00E06482">
              <w:rPr>
                <w:rFonts w:ascii="Arial" w:hAnsi="Arial" w:cs="Arial"/>
                <w:sz w:val="22"/>
                <w:szCs w:val="22"/>
              </w:rPr>
              <w:t>konflikto</w:t>
            </w:r>
            <w:proofErr w:type="spellEnd"/>
            <w:r w:rsidRPr="00E06482">
              <w:rPr>
                <w:rFonts w:ascii="Arial" w:hAnsi="Arial" w:cs="Arial"/>
                <w:sz w:val="22"/>
                <w:szCs w:val="22"/>
              </w:rPr>
              <w:t xml:space="preserve"> </w:t>
            </w:r>
            <w:proofErr w:type="spellStart"/>
            <w:r w:rsidRPr="00E06482">
              <w:rPr>
                <w:rFonts w:ascii="Arial" w:hAnsi="Arial" w:cs="Arial"/>
                <w:sz w:val="22"/>
                <w:szCs w:val="22"/>
              </w:rPr>
              <w:t>negalima</w:t>
            </w:r>
            <w:proofErr w:type="spellEnd"/>
            <w:r w:rsidRPr="00E06482">
              <w:rPr>
                <w:rFonts w:ascii="Arial" w:hAnsi="Arial" w:cs="Arial"/>
                <w:sz w:val="22"/>
                <w:szCs w:val="22"/>
              </w:rPr>
              <w:t xml:space="preserve"> ištaisyti, jeigu į </w:t>
            </w:r>
            <w:proofErr w:type="spellStart"/>
            <w:r w:rsidRPr="00E06482">
              <w:rPr>
                <w:rFonts w:ascii="Arial" w:hAnsi="Arial" w:cs="Arial"/>
                <w:sz w:val="22"/>
                <w:szCs w:val="22"/>
              </w:rPr>
              <w:t>interesų</w:t>
            </w:r>
            <w:proofErr w:type="spellEnd"/>
            <w:r w:rsidRPr="00E06482">
              <w:rPr>
                <w:rFonts w:ascii="Arial" w:hAnsi="Arial" w:cs="Arial"/>
                <w:sz w:val="22"/>
                <w:szCs w:val="22"/>
              </w:rPr>
              <w:t xml:space="preserve"> </w:t>
            </w:r>
            <w:proofErr w:type="spellStart"/>
            <w:r w:rsidRPr="00E06482">
              <w:rPr>
                <w:rFonts w:ascii="Arial" w:hAnsi="Arial" w:cs="Arial"/>
                <w:sz w:val="22"/>
                <w:szCs w:val="22"/>
              </w:rPr>
              <w:t>konfliktą</w:t>
            </w:r>
            <w:proofErr w:type="spellEnd"/>
            <w:r w:rsidRPr="00E06482">
              <w:rPr>
                <w:rFonts w:ascii="Arial" w:hAnsi="Arial" w:cs="Arial"/>
                <w:sz w:val="22"/>
                <w:szCs w:val="22"/>
              </w:rPr>
              <w:t xml:space="preserve"> </w:t>
            </w:r>
            <w:proofErr w:type="spellStart"/>
            <w:r w:rsidRPr="00E06482">
              <w:rPr>
                <w:rFonts w:ascii="Arial" w:hAnsi="Arial" w:cs="Arial"/>
                <w:sz w:val="22"/>
                <w:szCs w:val="22"/>
              </w:rPr>
              <w:t>patekę</w:t>
            </w:r>
            <w:proofErr w:type="spellEnd"/>
            <w:r w:rsidRPr="00E06482">
              <w:rPr>
                <w:rFonts w:ascii="Arial" w:hAnsi="Arial" w:cs="Arial"/>
                <w:sz w:val="22"/>
                <w:szCs w:val="22"/>
              </w:rPr>
              <w:t xml:space="preserve"> asmenys </w:t>
            </w:r>
            <w:proofErr w:type="spellStart"/>
            <w:r w:rsidRPr="00E06482">
              <w:rPr>
                <w:rFonts w:ascii="Arial" w:hAnsi="Arial" w:cs="Arial"/>
                <w:sz w:val="22"/>
                <w:szCs w:val="22"/>
              </w:rPr>
              <w:t>nulėmė</w:t>
            </w:r>
            <w:proofErr w:type="spellEnd"/>
            <w:r w:rsidRPr="00E06482">
              <w:rPr>
                <w:rFonts w:ascii="Arial" w:hAnsi="Arial" w:cs="Arial"/>
                <w:sz w:val="22"/>
                <w:szCs w:val="22"/>
              </w:rPr>
              <w:t xml:space="preserve"> viešojo pirkimo </w:t>
            </w:r>
            <w:proofErr w:type="spellStart"/>
            <w:r w:rsidRPr="00E06482">
              <w:rPr>
                <w:rFonts w:ascii="Arial" w:hAnsi="Arial" w:cs="Arial"/>
                <w:sz w:val="22"/>
                <w:szCs w:val="22"/>
              </w:rPr>
              <w:t>komisijos</w:t>
            </w:r>
            <w:proofErr w:type="spellEnd"/>
            <w:r w:rsidRPr="00E06482">
              <w:rPr>
                <w:rFonts w:ascii="Arial" w:hAnsi="Arial" w:cs="Arial"/>
                <w:sz w:val="22"/>
                <w:szCs w:val="22"/>
              </w:rPr>
              <w:t xml:space="preserve"> ar </w:t>
            </w:r>
            <w:proofErr w:type="spellStart"/>
            <w:r w:rsidRPr="00E06482">
              <w:rPr>
                <w:rFonts w:ascii="Arial" w:hAnsi="Arial" w:cs="Arial"/>
                <w:sz w:val="22"/>
                <w:szCs w:val="22"/>
              </w:rPr>
              <w:t>perkančiosios</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organizacijos</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sprendimus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šių </w:t>
            </w:r>
            <w:proofErr w:type="spellStart"/>
            <w:r w:rsidRPr="00E06482">
              <w:rPr>
                <w:rFonts w:ascii="Arial" w:hAnsi="Arial" w:cs="Arial"/>
                <w:sz w:val="22"/>
                <w:szCs w:val="22"/>
              </w:rPr>
              <w:t>sprendimų</w:t>
            </w:r>
            <w:proofErr w:type="spellEnd"/>
            <w:r w:rsidRPr="00E06482">
              <w:rPr>
                <w:rFonts w:ascii="Arial" w:hAnsi="Arial" w:cs="Arial"/>
                <w:sz w:val="22"/>
                <w:szCs w:val="22"/>
              </w:rPr>
              <w:t xml:space="preserve"> </w:t>
            </w:r>
            <w:proofErr w:type="spellStart"/>
            <w:r w:rsidRPr="00E06482">
              <w:rPr>
                <w:rFonts w:ascii="Arial" w:hAnsi="Arial" w:cs="Arial"/>
                <w:sz w:val="22"/>
                <w:szCs w:val="22"/>
              </w:rPr>
              <w:t>pakeitimas</w:t>
            </w:r>
            <w:proofErr w:type="spellEnd"/>
            <w:r w:rsidRPr="00E06482">
              <w:rPr>
                <w:rFonts w:ascii="Arial" w:hAnsi="Arial" w:cs="Arial"/>
                <w:sz w:val="22"/>
                <w:szCs w:val="22"/>
              </w:rPr>
              <w:t xml:space="preserve"> </w:t>
            </w:r>
            <w:proofErr w:type="spellStart"/>
            <w:r w:rsidRPr="00E06482">
              <w:rPr>
                <w:rFonts w:ascii="Arial" w:hAnsi="Arial" w:cs="Arial"/>
                <w:sz w:val="22"/>
                <w:szCs w:val="22"/>
              </w:rPr>
              <w:t>prieštarautų</w:t>
            </w:r>
            <w:proofErr w:type="spellEnd"/>
            <w:r w:rsidRPr="00E06482">
              <w:rPr>
                <w:rFonts w:ascii="Arial" w:hAnsi="Arial" w:cs="Arial"/>
                <w:sz w:val="22"/>
                <w:szCs w:val="22"/>
              </w:rPr>
              <w:t xml:space="preserve"> VPĮ </w:t>
            </w:r>
            <w:proofErr w:type="spellStart"/>
            <w:r w:rsidRPr="00E06482">
              <w:rPr>
                <w:rFonts w:ascii="Arial" w:hAnsi="Arial" w:cs="Arial"/>
                <w:sz w:val="22"/>
                <w:szCs w:val="22"/>
              </w:rPr>
              <w:t>nuostatoms</w:t>
            </w:r>
            <w:proofErr w:type="spellEnd"/>
            <w:r w:rsidRPr="00E06482">
              <w:rPr>
                <w:rFonts w:ascii="Arial" w:hAnsi="Arial" w:cs="Arial"/>
                <w:sz w:val="22"/>
                <w:szCs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92796"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t>VPĮ 46 straipsnio 4 dalies 2 punktas</w:t>
            </w:r>
          </w:p>
          <w:p w14:paraId="11C0AB3E" w14:textId="77777777" w:rsidR="00E14656" w:rsidRPr="00E06482" w:rsidRDefault="00E14656" w:rsidP="004E39A1">
            <w:pPr>
              <w:spacing w:after="0" w:line="288" w:lineRule="auto"/>
              <w:rPr>
                <w:rFonts w:ascii="Arial" w:eastAsia="Yu Mincho" w:hAnsi="Arial" w:cs="Arial"/>
                <w:sz w:val="22"/>
                <w:szCs w:val="22"/>
                <w:lang w:val="pl-PL"/>
              </w:rPr>
            </w:pPr>
          </w:p>
          <w:p w14:paraId="277625D8"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68B68"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lang w:val="pl-PL"/>
              </w:rPr>
              <w:t xml:space="preserve">Iš Lietuvoje įsteigtų subjektų įrodančių dokumentų nereikalaujama. </w:t>
            </w:r>
            <w:proofErr w:type="spellStart"/>
            <w:r w:rsidRPr="00E06482">
              <w:rPr>
                <w:rFonts w:ascii="Arial" w:hAnsi="Arial" w:cs="Arial"/>
                <w:sz w:val="22"/>
                <w:szCs w:val="22"/>
              </w:rPr>
              <w:t>Užtenka</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pateikto</w:t>
            </w:r>
            <w:proofErr w:type="spellEnd"/>
            <w:r w:rsidRPr="00E06482">
              <w:rPr>
                <w:rFonts w:ascii="Arial" w:hAnsi="Arial" w:cs="Arial"/>
                <w:sz w:val="22"/>
                <w:szCs w:val="22"/>
              </w:rPr>
              <w:t xml:space="preserve"> EBVPD.</w:t>
            </w:r>
          </w:p>
          <w:p w14:paraId="7C6F20F8" w14:textId="77777777" w:rsidR="00E14656" w:rsidRPr="00E06482" w:rsidRDefault="00E14656" w:rsidP="004E39A1">
            <w:pPr>
              <w:spacing w:after="0" w:line="288" w:lineRule="auto"/>
              <w:rPr>
                <w:rFonts w:ascii="Arial" w:hAnsi="Arial" w:cs="Arial"/>
                <w:bCs/>
                <w:iCs/>
                <w:sz w:val="22"/>
                <w:szCs w:val="22"/>
              </w:rPr>
            </w:pPr>
          </w:p>
          <w:p w14:paraId="4E50C49A" w14:textId="77777777" w:rsidR="00E14656" w:rsidRPr="00E06482" w:rsidRDefault="00E14656" w:rsidP="004E39A1">
            <w:pPr>
              <w:spacing w:after="0" w:line="288" w:lineRule="auto"/>
              <w:rPr>
                <w:rFonts w:ascii="Arial" w:hAnsi="Arial" w:cs="Arial"/>
                <w:b/>
                <w:bCs/>
                <w:iCs/>
                <w:sz w:val="22"/>
                <w:szCs w:val="22"/>
              </w:rPr>
            </w:pPr>
          </w:p>
        </w:tc>
      </w:tr>
      <w:tr w:rsidR="00E14656" w:rsidRPr="00E06482" w14:paraId="71719282"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CEEBA" w14:textId="77777777" w:rsidR="00E14656" w:rsidRPr="00E06482" w:rsidRDefault="00E14656" w:rsidP="004E39A1">
            <w:pPr>
              <w:numPr>
                <w:ilvl w:val="0"/>
                <w:numId w:val="11"/>
              </w:numPr>
              <w:spacing w:after="0" w:line="288" w:lineRule="auto"/>
              <w:ind w:left="0" w:firstLine="0"/>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F2991" w14:textId="77777777" w:rsidR="00E14656" w:rsidRPr="00E06482" w:rsidRDefault="00E14656" w:rsidP="004E39A1">
            <w:pPr>
              <w:spacing w:after="0" w:line="288" w:lineRule="auto"/>
              <w:rPr>
                <w:rFonts w:ascii="Arial" w:hAnsi="Arial" w:cs="Arial"/>
                <w:b/>
                <w:bCs/>
                <w:sz w:val="22"/>
                <w:szCs w:val="22"/>
              </w:rPr>
            </w:pPr>
            <w:proofErr w:type="spellStart"/>
            <w:r w:rsidRPr="00E06482">
              <w:rPr>
                <w:rFonts w:ascii="Arial" w:hAnsi="Arial" w:cs="Arial"/>
                <w:sz w:val="22"/>
                <w:szCs w:val="22"/>
              </w:rPr>
              <w:t>Pažeista</w:t>
            </w:r>
            <w:proofErr w:type="spellEnd"/>
            <w:r w:rsidRPr="00E06482">
              <w:rPr>
                <w:rFonts w:ascii="Arial" w:hAnsi="Arial" w:cs="Arial"/>
                <w:sz w:val="22"/>
                <w:szCs w:val="22"/>
              </w:rPr>
              <w:t xml:space="preserve"> </w:t>
            </w:r>
            <w:proofErr w:type="spellStart"/>
            <w:r w:rsidRPr="00E06482">
              <w:rPr>
                <w:rFonts w:ascii="Arial" w:hAnsi="Arial" w:cs="Arial"/>
                <w:sz w:val="22"/>
                <w:szCs w:val="22"/>
              </w:rPr>
              <w:t>konkurencija</w:t>
            </w:r>
            <w:proofErr w:type="spellEnd"/>
            <w:r w:rsidRPr="00E06482">
              <w:rPr>
                <w:rFonts w:ascii="Arial" w:hAnsi="Arial" w:cs="Arial"/>
                <w:sz w:val="22"/>
                <w:szCs w:val="22"/>
              </w:rPr>
              <w:t xml:space="preserve">, kaip nustatyta VPĮ 27 </w:t>
            </w:r>
            <w:proofErr w:type="spellStart"/>
            <w:r w:rsidRPr="00E06482">
              <w:rPr>
                <w:rFonts w:ascii="Arial" w:hAnsi="Arial" w:cs="Arial"/>
                <w:sz w:val="22"/>
                <w:szCs w:val="22"/>
              </w:rPr>
              <w:t>straipsnio</w:t>
            </w:r>
            <w:proofErr w:type="spellEnd"/>
            <w:r w:rsidRPr="00E06482">
              <w:rPr>
                <w:rFonts w:ascii="Arial" w:hAnsi="Arial" w:cs="Arial"/>
                <w:sz w:val="22"/>
                <w:szCs w:val="22"/>
              </w:rPr>
              <w:t xml:space="preserve"> 3 </w:t>
            </w:r>
            <w:proofErr w:type="spellStart"/>
            <w:r w:rsidRPr="00E06482">
              <w:rPr>
                <w:rFonts w:ascii="Arial" w:hAnsi="Arial" w:cs="Arial"/>
                <w:sz w:val="22"/>
                <w:szCs w:val="22"/>
              </w:rPr>
              <w:t>ir</w:t>
            </w:r>
            <w:proofErr w:type="spellEnd"/>
            <w:r w:rsidRPr="00E06482">
              <w:rPr>
                <w:rFonts w:ascii="Arial" w:hAnsi="Arial" w:cs="Arial"/>
                <w:sz w:val="22"/>
                <w:szCs w:val="22"/>
              </w:rPr>
              <w:t xml:space="preserve"> 4 </w:t>
            </w:r>
            <w:proofErr w:type="spellStart"/>
            <w:r w:rsidRPr="00E06482">
              <w:rPr>
                <w:rFonts w:ascii="Arial" w:hAnsi="Arial" w:cs="Arial"/>
                <w:sz w:val="22"/>
                <w:szCs w:val="22"/>
              </w:rPr>
              <w:t>dalyse</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atitinkamos </w:t>
            </w:r>
            <w:proofErr w:type="spellStart"/>
            <w:r w:rsidRPr="00E06482">
              <w:rPr>
                <w:rFonts w:ascii="Arial" w:hAnsi="Arial" w:cs="Arial"/>
                <w:sz w:val="22"/>
                <w:szCs w:val="22"/>
              </w:rPr>
              <w:t>padėties</w:t>
            </w:r>
            <w:proofErr w:type="spellEnd"/>
            <w:r w:rsidRPr="00E06482">
              <w:rPr>
                <w:rFonts w:ascii="Arial" w:hAnsi="Arial" w:cs="Arial"/>
                <w:sz w:val="22"/>
                <w:szCs w:val="22"/>
              </w:rPr>
              <w:t xml:space="preserve"> </w:t>
            </w:r>
            <w:proofErr w:type="spellStart"/>
            <w:r w:rsidRPr="00E06482">
              <w:rPr>
                <w:rFonts w:ascii="Arial" w:hAnsi="Arial" w:cs="Arial"/>
                <w:sz w:val="22"/>
                <w:szCs w:val="22"/>
              </w:rPr>
              <w:t>negalima</w:t>
            </w:r>
            <w:proofErr w:type="spellEnd"/>
            <w:r w:rsidRPr="00E06482">
              <w:rPr>
                <w:rFonts w:ascii="Arial" w:hAnsi="Arial" w:cs="Arial"/>
                <w:sz w:val="22"/>
                <w:szCs w:val="22"/>
              </w:rPr>
              <w:t xml:space="preserve">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A6AE8"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t>VPĮ 46 straipsnio 4 dalies 3 punktas</w:t>
            </w:r>
          </w:p>
          <w:p w14:paraId="06A407D9" w14:textId="77777777" w:rsidR="00E14656" w:rsidRPr="00E06482" w:rsidRDefault="00E14656" w:rsidP="004E39A1">
            <w:pPr>
              <w:spacing w:after="0" w:line="288" w:lineRule="auto"/>
              <w:rPr>
                <w:rFonts w:ascii="Arial" w:eastAsia="Yu Mincho" w:hAnsi="Arial" w:cs="Arial"/>
                <w:sz w:val="22"/>
                <w:szCs w:val="22"/>
                <w:lang w:val="pl-PL"/>
              </w:rPr>
            </w:pPr>
          </w:p>
          <w:p w14:paraId="5DCDC0D5"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 xml:space="preserve">EBVPD III dalies C13 punktas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BA3A4" w14:textId="77777777" w:rsidR="00E14656" w:rsidRPr="00E06482" w:rsidRDefault="00E14656" w:rsidP="004E39A1">
            <w:pPr>
              <w:spacing w:after="0" w:line="288" w:lineRule="auto"/>
              <w:rPr>
                <w:rFonts w:ascii="Arial" w:hAnsi="Arial" w:cs="Arial"/>
                <w:b/>
                <w:bCs/>
                <w:iCs/>
                <w:sz w:val="22"/>
                <w:szCs w:val="22"/>
              </w:rPr>
            </w:pPr>
            <w:r w:rsidRPr="00E06482">
              <w:rPr>
                <w:rFonts w:ascii="Arial" w:hAnsi="Arial" w:cs="Arial"/>
                <w:sz w:val="22"/>
                <w:szCs w:val="22"/>
                <w:lang w:val="pl-PL"/>
              </w:rPr>
              <w:t xml:space="preserve">Iš Lietuvoje įsteigtų subjektų įrodančių dokumentų nereikalaujama. </w:t>
            </w:r>
            <w:proofErr w:type="spellStart"/>
            <w:r w:rsidRPr="00E06482">
              <w:rPr>
                <w:rFonts w:ascii="Arial" w:hAnsi="Arial" w:cs="Arial"/>
                <w:sz w:val="22"/>
                <w:szCs w:val="22"/>
              </w:rPr>
              <w:t>Užtenka</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pateikto</w:t>
            </w:r>
            <w:proofErr w:type="spellEnd"/>
            <w:r w:rsidRPr="00E06482">
              <w:rPr>
                <w:rFonts w:ascii="Arial" w:hAnsi="Arial" w:cs="Arial"/>
                <w:sz w:val="22"/>
                <w:szCs w:val="22"/>
              </w:rPr>
              <w:t xml:space="preserve"> EBVPD.</w:t>
            </w:r>
          </w:p>
        </w:tc>
      </w:tr>
      <w:tr w:rsidR="00E14656" w:rsidRPr="00650283" w14:paraId="651E07B6"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E6D74" w14:textId="77777777" w:rsidR="00E14656" w:rsidRPr="00E06482" w:rsidRDefault="00E14656" w:rsidP="004E39A1">
            <w:pPr>
              <w:numPr>
                <w:ilvl w:val="0"/>
                <w:numId w:val="11"/>
              </w:numPr>
              <w:spacing w:after="0" w:line="288" w:lineRule="auto"/>
              <w:ind w:left="0" w:firstLine="0"/>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89C818"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Tiekėjas</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procedūrų</w:t>
            </w:r>
            <w:proofErr w:type="spellEnd"/>
            <w:r w:rsidRPr="00E06482">
              <w:rPr>
                <w:rFonts w:ascii="Arial" w:hAnsi="Arial" w:cs="Arial"/>
                <w:sz w:val="22"/>
                <w:szCs w:val="22"/>
              </w:rPr>
              <w:t xml:space="preserve"> metu </w:t>
            </w:r>
            <w:proofErr w:type="spellStart"/>
            <w:r w:rsidRPr="00E06482">
              <w:rPr>
                <w:rFonts w:ascii="Arial" w:hAnsi="Arial" w:cs="Arial"/>
                <w:sz w:val="22"/>
                <w:szCs w:val="22"/>
              </w:rPr>
              <w:t>nuslėpė</w:t>
            </w:r>
            <w:proofErr w:type="spellEnd"/>
            <w:r w:rsidRPr="00E06482">
              <w:rPr>
                <w:rFonts w:ascii="Arial" w:hAnsi="Arial" w:cs="Arial"/>
                <w:sz w:val="22"/>
                <w:szCs w:val="22"/>
              </w:rPr>
              <w:t xml:space="preserve"> informaciją ar </w:t>
            </w:r>
            <w:proofErr w:type="spellStart"/>
            <w:r w:rsidRPr="00E06482">
              <w:rPr>
                <w:rFonts w:ascii="Arial" w:hAnsi="Arial" w:cs="Arial"/>
                <w:sz w:val="22"/>
                <w:szCs w:val="22"/>
              </w:rPr>
              <w:t>pateikė</w:t>
            </w:r>
            <w:proofErr w:type="spellEnd"/>
            <w:r w:rsidRPr="00E06482">
              <w:rPr>
                <w:rFonts w:ascii="Arial" w:hAnsi="Arial" w:cs="Arial"/>
                <w:sz w:val="22"/>
                <w:szCs w:val="22"/>
              </w:rPr>
              <w:t xml:space="preserve"> </w:t>
            </w:r>
            <w:proofErr w:type="spellStart"/>
            <w:r w:rsidRPr="00E06482">
              <w:rPr>
                <w:rFonts w:ascii="Arial" w:hAnsi="Arial" w:cs="Arial"/>
                <w:sz w:val="22"/>
                <w:szCs w:val="22"/>
              </w:rPr>
              <w:t>melagingą</w:t>
            </w:r>
            <w:proofErr w:type="spellEnd"/>
            <w:r w:rsidRPr="00E06482">
              <w:rPr>
                <w:rFonts w:ascii="Arial" w:hAnsi="Arial" w:cs="Arial"/>
                <w:sz w:val="22"/>
                <w:szCs w:val="22"/>
              </w:rPr>
              <w:t xml:space="preserve"> informaciją apie </w:t>
            </w:r>
            <w:proofErr w:type="spellStart"/>
            <w:r w:rsidRPr="00E06482">
              <w:rPr>
                <w:rFonts w:ascii="Arial" w:hAnsi="Arial" w:cs="Arial"/>
                <w:sz w:val="22"/>
                <w:szCs w:val="22"/>
              </w:rPr>
              <w:t>atitiktį</w:t>
            </w:r>
            <w:proofErr w:type="spellEnd"/>
            <w:r w:rsidRPr="00E06482">
              <w:rPr>
                <w:rFonts w:ascii="Arial" w:hAnsi="Arial" w:cs="Arial"/>
                <w:sz w:val="22"/>
                <w:szCs w:val="22"/>
              </w:rPr>
              <w:t xml:space="preserve"> VPĮ 46 </w:t>
            </w:r>
            <w:proofErr w:type="spellStart"/>
            <w:r w:rsidRPr="00E06482">
              <w:rPr>
                <w:rFonts w:ascii="Arial" w:hAnsi="Arial" w:cs="Arial"/>
                <w:sz w:val="22"/>
                <w:szCs w:val="22"/>
              </w:rPr>
              <w:t>ir</w:t>
            </w:r>
            <w:proofErr w:type="spellEnd"/>
            <w:r w:rsidRPr="00E06482">
              <w:rPr>
                <w:rFonts w:ascii="Arial" w:hAnsi="Arial" w:cs="Arial"/>
                <w:sz w:val="22"/>
                <w:szCs w:val="22"/>
              </w:rPr>
              <w:t xml:space="preserve"> 47 </w:t>
            </w:r>
            <w:proofErr w:type="spellStart"/>
            <w:r w:rsidRPr="00E06482">
              <w:rPr>
                <w:rFonts w:ascii="Arial" w:hAnsi="Arial" w:cs="Arial"/>
                <w:sz w:val="22"/>
                <w:szCs w:val="22"/>
              </w:rPr>
              <w:t>straipsniuose</w:t>
            </w:r>
            <w:proofErr w:type="spellEnd"/>
            <w:r w:rsidRPr="00E06482">
              <w:rPr>
                <w:rFonts w:ascii="Arial" w:hAnsi="Arial" w:cs="Arial"/>
                <w:sz w:val="22"/>
                <w:szCs w:val="22"/>
              </w:rPr>
              <w:t xml:space="preserve"> nustatytiems reikalavimams,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perkančioji</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organizacija</w:t>
            </w:r>
            <w:proofErr w:type="spellEnd"/>
            <w:r w:rsidRPr="00E06482">
              <w:rPr>
                <w:rFonts w:ascii="Arial" w:hAnsi="Arial" w:cs="Arial"/>
                <w:sz w:val="22"/>
                <w:szCs w:val="22"/>
              </w:rPr>
              <w:t xml:space="preserve"> gali tai įrodyti bet </w:t>
            </w:r>
            <w:proofErr w:type="spellStart"/>
            <w:r w:rsidRPr="00E06482">
              <w:rPr>
                <w:rFonts w:ascii="Arial" w:hAnsi="Arial" w:cs="Arial"/>
                <w:sz w:val="22"/>
                <w:szCs w:val="22"/>
              </w:rPr>
              <w:t>kokiomis</w:t>
            </w:r>
            <w:proofErr w:type="spellEnd"/>
            <w:r w:rsidRPr="00E06482">
              <w:rPr>
                <w:rFonts w:ascii="Arial" w:hAnsi="Arial" w:cs="Arial"/>
                <w:sz w:val="22"/>
                <w:szCs w:val="22"/>
              </w:rPr>
              <w:t xml:space="preserve"> </w:t>
            </w:r>
            <w:proofErr w:type="spellStart"/>
            <w:r w:rsidRPr="00E06482">
              <w:rPr>
                <w:rFonts w:ascii="Arial" w:hAnsi="Arial" w:cs="Arial"/>
                <w:sz w:val="22"/>
                <w:szCs w:val="22"/>
              </w:rPr>
              <w:t>teisėtomis</w:t>
            </w:r>
            <w:proofErr w:type="spellEnd"/>
            <w:r w:rsidRPr="00E06482">
              <w:rPr>
                <w:rFonts w:ascii="Arial" w:hAnsi="Arial" w:cs="Arial"/>
                <w:sz w:val="22"/>
                <w:szCs w:val="22"/>
              </w:rPr>
              <w:t xml:space="preserve"> </w:t>
            </w:r>
            <w:proofErr w:type="spellStart"/>
            <w:r w:rsidRPr="00E06482">
              <w:rPr>
                <w:rFonts w:ascii="Arial" w:hAnsi="Arial" w:cs="Arial"/>
                <w:sz w:val="22"/>
                <w:szCs w:val="22"/>
              </w:rPr>
              <w:t>priemonėmis</w:t>
            </w:r>
            <w:proofErr w:type="spellEnd"/>
            <w:r w:rsidRPr="00E06482">
              <w:rPr>
                <w:rFonts w:ascii="Arial" w:hAnsi="Arial" w:cs="Arial"/>
                <w:sz w:val="22"/>
                <w:szCs w:val="22"/>
              </w:rPr>
              <w:t xml:space="preserve">, arba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dėl </w:t>
            </w:r>
            <w:proofErr w:type="spellStart"/>
            <w:r w:rsidRPr="00E06482">
              <w:rPr>
                <w:rFonts w:ascii="Arial" w:hAnsi="Arial" w:cs="Arial"/>
                <w:sz w:val="22"/>
                <w:szCs w:val="22"/>
              </w:rPr>
              <w:lastRenderedPageBreak/>
              <w:t>pateiktos</w:t>
            </w:r>
            <w:proofErr w:type="spellEnd"/>
            <w:r w:rsidRPr="00E06482">
              <w:rPr>
                <w:rFonts w:ascii="Arial" w:hAnsi="Arial" w:cs="Arial"/>
                <w:sz w:val="22"/>
                <w:szCs w:val="22"/>
              </w:rPr>
              <w:t xml:space="preserve"> </w:t>
            </w:r>
            <w:proofErr w:type="spellStart"/>
            <w:r w:rsidRPr="00E06482">
              <w:rPr>
                <w:rFonts w:ascii="Arial" w:hAnsi="Arial" w:cs="Arial"/>
                <w:sz w:val="22"/>
                <w:szCs w:val="22"/>
              </w:rPr>
              <w:t>melagingos</w:t>
            </w:r>
            <w:proofErr w:type="spellEnd"/>
            <w:r w:rsidRPr="00E06482">
              <w:rPr>
                <w:rFonts w:ascii="Arial" w:hAnsi="Arial" w:cs="Arial"/>
                <w:sz w:val="22"/>
                <w:szCs w:val="22"/>
              </w:rPr>
              <w:t xml:space="preserve"> informacijos negali pateikti </w:t>
            </w:r>
            <w:proofErr w:type="spellStart"/>
            <w:r w:rsidRPr="00E06482">
              <w:rPr>
                <w:rFonts w:ascii="Arial" w:hAnsi="Arial" w:cs="Arial"/>
                <w:sz w:val="22"/>
                <w:szCs w:val="22"/>
              </w:rPr>
              <w:t>patvirtinančių</w:t>
            </w:r>
            <w:proofErr w:type="spellEnd"/>
            <w:r w:rsidRPr="00E06482">
              <w:rPr>
                <w:rFonts w:ascii="Arial" w:hAnsi="Arial" w:cs="Arial"/>
                <w:sz w:val="22"/>
                <w:szCs w:val="22"/>
              </w:rPr>
              <w:t xml:space="preserve"> </w:t>
            </w:r>
            <w:proofErr w:type="spellStart"/>
            <w:r w:rsidRPr="00E06482">
              <w:rPr>
                <w:rFonts w:ascii="Arial" w:hAnsi="Arial" w:cs="Arial"/>
                <w:sz w:val="22"/>
                <w:szCs w:val="22"/>
              </w:rPr>
              <w:t>dokumentų</w:t>
            </w:r>
            <w:proofErr w:type="spellEnd"/>
            <w:r w:rsidRPr="00E06482">
              <w:rPr>
                <w:rFonts w:ascii="Arial" w:hAnsi="Arial" w:cs="Arial"/>
                <w:sz w:val="22"/>
                <w:szCs w:val="22"/>
              </w:rPr>
              <w:t xml:space="preserve">, </w:t>
            </w:r>
            <w:proofErr w:type="spellStart"/>
            <w:r w:rsidRPr="00E06482">
              <w:rPr>
                <w:rFonts w:ascii="Arial" w:hAnsi="Arial" w:cs="Arial"/>
                <w:sz w:val="22"/>
                <w:szCs w:val="22"/>
              </w:rPr>
              <w:t>reikalaujamų</w:t>
            </w:r>
            <w:proofErr w:type="spellEnd"/>
            <w:r w:rsidRPr="00E06482">
              <w:rPr>
                <w:rFonts w:ascii="Arial" w:hAnsi="Arial" w:cs="Arial"/>
                <w:sz w:val="22"/>
                <w:szCs w:val="22"/>
              </w:rPr>
              <w:t xml:space="preserve"> </w:t>
            </w:r>
            <w:proofErr w:type="spellStart"/>
            <w:r w:rsidRPr="00E06482">
              <w:rPr>
                <w:rFonts w:ascii="Arial" w:hAnsi="Arial" w:cs="Arial"/>
                <w:sz w:val="22"/>
                <w:szCs w:val="22"/>
              </w:rPr>
              <w:t>pagal</w:t>
            </w:r>
            <w:proofErr w:type="spellEnd"/>
            <w:r w:rsidRPr="00E06482">
              <w:rPr>
                <w:rFonts w:ascii="Arial" w:hAnsi="Arial" w:cs="Arial"/>
                <w:sz w:val="22"/>
                <w:szCs w:val="22"/>
              </w:rPr>
              <w:t xml:space="preserve"> VPĮ 50 </w:t>
            </w:r>
            <w:proofErr w:type="spellStart"/>
            <w:r w:rsidRPr="00E06482">
              <w:rPr>
                <w:rFonts w:ascii="Arial" w:hAnsi="Arial" w:cs="Arial"/>
                <w:sz w:val="22"/>
                <w:szCs w:val="22"/>
              </w:rPr>
              <w:t>straipsnį</w:t>
            </w:r>
            <w:proofErr w:type="spellEnd"/>
            <w:r w:rsidRPr="00E06482">
              <w:rPr>
                <w:rFonts w:ascii="Arial" w:hAnsi="Arial" w:cs="Arial"/>
                <w:sz w:val="22"/>
                <w:szCs w:val="22"/>
              </w:rPr>
              <w:t xml:space="preserve">. </w:t>
            </w:r>
          </w:p>
          <w:p w14:paraId="49CE0919"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bCs/>
                <w:sz w:val="22"/>
                <w:szCs w:val="22"/>
              </w:rPr>
              <w:t>Šiuo</w:t>
            </w:r>
            <w:proofErr w:type="spellEnd"/>
            <w:r w:rsidRPr="00E06482">
              <w:rPr>
                <w:rFonts w:ascii="Arial" w:hAnsi="Arial" w:cs="Arial"/>
                <w:bCs/>
                <w:sz w:val="22"/>
                <w:szCs w:val="22"/>
              </w:rPr>
              <w:t xml:space="preserve"> pagrindu </w:t>
            </w:r>
            <w:proofErr w:type="spellStart"/>
            <w:r w:rsidRPr="00E06482">
              <w:rPr>
                <w:rFonts w:ascii="Arial" w:hAnsi="Arial" w:cs="Arial"/>
                <w:bCs/>
                <w:sz w:val="22"/>
                <w:szCs w:val="22"/>
              </w:rPr>
              <w:t>tiekėjas</w:t>
            </w:r>
            <w:proofErr w:type="spellEnd"/>
            <w:r w:rsidRPr="00E06482">
              <w:rPr>
                <w:rFonts w:ascii="Arial" w:hAnsi="Arial" w:cs="Arial"/>
                <w:bCs/>
                <w:sz w:val="22"/>
                <w:szCs w:val="22"/>
              </w:rPr>
              <w:t xml:space="preserve"> taip pat </w:t>
            </w:r>
            <w:proofErr w:type="spellStart"/>
            <w:r w:rsidRPr="00E06482">
              <w:rPr>
                <w:rFonts w:ascii="Arial" w:hAnsi="Arial" w:cs="Arial"/>
                <w:bCs/>
                <w:sz w:val="22"/>
                <w:szCs w:val="22"/>
              </w:rPr>
              <w:t>pašalinamas</w:t>
            </w:r>
            <w:proofErr w:type="spellEnd"/>
            <w:r w:rsidRPr="00E06482">
              <w:rPr>
                <w:rFonts w:ascii="Arial" w:hAnsi="Arial" w:cs="Arial"/>
                <w:bCs/>
                <w:sz w:val="22"/>
                <w:szCs w:val="22"/>
              </w:rPr>
              <w:t xml:space="preserve"> iš pirkimo </w:t>
            </w:r>
            <w:proofErr w:type="spellStart"/>
            <w:r w:rsidRPr="00E06482">
              <w:rPr>
                <w:rFonts w:ascii="Arial" w:hAnsi="Arial" w:cs="Arial"/>
                <w:bCs/>
                <w:sz w:val="22"/>
                <w:szCs w:val="22"/>
              </w:rPr>
              <w:t>procedūros</w:t>
            </w:r>
            <w:proofErr w:type="spellEnd"/>
            <w:r w:rsidRPr="00E06482">
              <w:rPr>
                <w:rFonts w:ascii="Arial" w:hAnsi="Arial" w:cs="Arial"/>
                <w:bCs/>
                <w:sz w:val="22"/>
                <w:szCs w:val="22"/>
              </w:rPr>
              <w:t xml:space="preserve">, kai </w:t>
            </w:r>
            <w:proofErr w:type="spellStart"/>
            <w:r w:rsidRPr="00E06482">
              <w:rPr>
                <w:rFonts w:ascii="Arial" w:hAnsi="Arial" w:cs="Arial"/>
                <w:bCs/>
                <w:sz w:val="22"/>
                <w:szCs w:val="22"/>
              </w:rPr>
              <w:t>ankstesnių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procedūrų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atliktų</w:t>
            </w:r>
            <w:proofErr w:type="spellEnd"/>
            <w:r w:rsidRPr="00E06482">
              <w:rPr>
                <w:rFonts w:ascii="Arial" w:hAnsi="Arial" w:cs="Arial"/>
                <w:bCs/>
                <w:sz w:val="22"/>
                <w:szCs w:val="22"/>
              </w:rPr>
              <w:t xml:space="preserve"> VPĮ, Viešųjų pirkimų, </w:t>
            </w:r>
            <w:proofErr w:type="spellStart"/>
            <w:r w:rsidRPr="00E06482">
              <w:rPr>
                <w:rFonts w:ascii="Arial" w:hAnsi="Arial" w:cs="Arial"/>
                <w:bCs/>
                <w:sz w:val="22"/>
                <w:szCs w:val="22"/>
              </w:rPr>
              <w:t>atliekamų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gynybos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ir</w:t>
            </w:r>
            <w:proofErr w:type="spellEnd"/>
            <w:r w:rsidRPr="00E06482">
              <w:rPr>
                <w:rFonts w:ascii="Arial" w:hAnsi="Arial" w:cs="Arial"/>
                <w:bCs/>
                <w:sz w:val="22"/>
                <w:szCs w:val="22"/>
              </w:rPr>
              <w:t xml:space="preserve"> saugumo </w:t>
            </w:r>
            <w:proofErr w:type="spellStart"/>
            <w:r w:rsidRPr="00E06482">
              <w:rPr>
                <w:rFonts w:ascii="Arial" w:hAnsi="Arial" w:cs="Arial"/>
                <w:bCs/>
                <w:sz w:val="22"/>
                <w:szCs w:val="22"/>
              </w:rPr>
              <w:t>srityje</w:t>
            </w:r>
            <w:proofErr w:type="spellEnd"/>
            <w:r w:rsidRPr="00E06482">
              <w:rPr>
                <w:rFonts w:ascii="Arial" w:hAnsi="Arial" w:cs="Arial"/>
                <w:bCs/>
                <w:sz w:val="22"/>
                <w:szCs w:val="22"/>
              </w:rPr>
              <w:t xml:space="preserve">, įstatymo, Pirkimų, </w:t>
            </w:r>
            <w:proofErr w:type="spellStart"/>
            <w:r w:rsidRPr="00E06482">
              <w:rPr>
                <w:rFonts w:ascii="Arial" w:hAnsi="Arial" w:cs="Arial"/>
                <w:bCs/>
                <w:sz w:val="22"/>
                <w:szCs w:val="22"/>
              </w:rPr>
              <w:t>atliekamų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vandentvarkos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energetikos</w:t>
            </w:r>
            <w:proofErr w:type="spellEnd"/>
            <w:r w:rsidRPr="00E06482">
              <w:rPr>
                <w:rFonts w:ascii="Arial" w:hAnsi="Arial" w:cs="Arial"/>
                <w:bCs/>
                <w:sz w:val="22"/>
                <w:szCs w:val="22"/>
              </w:rPr>
              <w:t xml:space="preserve">, transporto ar pašto paslaugų </w:t>
            </w:r>
            <w:proofErr w:type="spellStart"/>
            <w:r w:rsidRPr="00E06482">
              <w:rPr>
                <w:rFonts w:ascii="Arial" w:hAnsi="Arial" w:cs="Arial"/>
                <w:bCs/>
                <w:sz w:val="22"/>
                <w:szCs w:val="22"/>
              </w:rPr>
              <w:t>srities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perkančiųjų</w:t>
            </w:r>
            <w:proofErr w:type="spellEnd"/>
            <w:r w:rsidRPr="00E06482">
              <w:rPr>
                <w:rFonts w:ascii="Arial" w:hAnsi="Arial" w:cs="Arial"/>
                <w:bCs/>
                <w:sz w:val="22"/>
                <w:szCs w:val="22"/>
              </w:rPr>
              <w:t xml:space="preserve"> subjektų, įstatymo ar </w:t>
            </w:r>
            <w:proofErr w:type="spellStart"/>
            <w:r w:rsidRPr="00E06482">
              <w:rPr>
                <w:rFonts w:ascii="Arial" w:hAnsi="Arial" w:cs="Arial"/>
                <w:bCs/>
                <w:sz w:val="22"/>
                <w:szCs w:val="22"/>
              </w:rPr>
              <w:t>Koncesijų</w:t>
            </w:r>
            <w:proofErr w:type="spellEnd"/>
            <w:r w:rsidRPr="00E06482">
              <w:rPr>
                <w:rFonts w:ascii="Arial" w:hAnsi="Arial" w:cs="Arial"/>
                <w:bCs/>
                <w:sz w:val="22"/>
                <w:szCs w:val="22"/>
              </w:rPr>
              <w:t xml:space="preserve"> įstatymo nustatyta tvarka, metu </w:t>
            </w:r>
            <w:proofErr w:type="spellStart"/>
            <w:r w:rsidRPr="00E06482">
              <w:rPr>
                <w:rFonts w:ascii="Arial" w:hAnsi="Arial" w:cs="Arial"/>
                <w:bCs/>
                <w:sz w:val="22"/>
                <w:szCs w:val="22"/>
              </w:rPr>
              <w:t>nuslėpė</w:t>
            </w:r>
            <w:proofErr w:type="spellEnd"/>
            <w:r w:rsidRPr="00E06482">
              <w:rPr>
                <w:rFonts w:ascii="Arial" w:hAnsi="Arial" w:cs="Arial"/>
                <w:bCs/>
                <w:sz w:val="22"/>
                <w:szCs w:val="22"/>
              </w:rPr>
              <w:t xml:space="preserve"> informaciją ar </w:t>
            </w:r>
            <w:proofErr w:type="spellStart"/>
            <w:r w:rsidRPr="00E06482">
              <w:rPr>
                <w:rFonts w:ascii="Arial" w:hAnsi="Arial" w:cs="Arial"/>
                <w:bCs/>
                <w:sz w:val="22"/>
                <w:szCs w:val="22"/>
              </w:rPr>
              <w:t>pateikė</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šiame</w:t>
            </w:r>
            <w:proofErr w:type="spellEnd"/>
            <w:r w:rsidRPr="00E06482">
              <w:rPr>
                <w:rFonts w:ascii="Arial" w:hAnsi="Arial" w:cs="Arial"/>
                <w:bCs/>
                <w:sz w:val="22"/>
                <w:szCs w:val="22"/>
              </w:rPr>
              <w:t xml:space="preserve"> punkte nurodytą </w:t>
            </w:r>
            <w:proofErr w:type="spellStart"/>
            <w:r w:rsidRPr="00E06482">
              <w:rPr>
                <w:rFonts w:ascii="Arial" w:hAnsi="Arial" w:cs="Arial"/>
                <w:bCs/>
                <w:sz w:val="22"/>
                <w:szCs w:val="22"/>
              </w:rPr>
              <w:t>melagingą</w:t>
            </w:r>
            <w:proofErr w:type="spellEnd"/>
            <w:r w:rsidRPr="00E06482">
              <w:rPr>
                <w:rFonts w:ascii="Arial" w:hAnsi="Arial" w:cs="Arial"/>
                <w:bCs/>
                <w:sz w:val="22"/>
                <w:szCs w:val="22"/>
              </w:rPr>
              <w:t xml:space="preserve"> informaciją arba </w:t>
            </w:r>
            <w:proofErr w:type="spellStart"/>
            <w:r w:rsidRPr="00E06482">
              <w:rPr>
                <w:rFonts w:ascii="Arial" w:hAnsi="Arial" w:cs="Arial"/>
                <w:bCs/>
                <w:sz w:val="22"/>
                <w:szCs w:val="22"/>
              </w:rPr>
              <w:t>tiekėjas</w:t>
            </w:r>
            <w:proofErr w:type="spellEnd"/>
            <w:r w:rsidRPr="00E06482">
              <w:rPr>
                <w:rFonts w:ascii="Arial" w:hAnsi="Arial" w:cs="Arial"/>
                <w:bCs/>
                <w:sz w:val="22"/>
                <w:szCs w:val="22"/>
              </w:rPr>
              <w:t xml:space="preserve"> dėl </w:t>
            </w:r>
            <w:proofErr w:type="spellStart"/>
            <w:r w:rsidRPr="00E06482">
              <w:rPr>
                <w:rFonts w:ascii="Arial" w:hAnsi="Arial" w:cs="Arial"/>
                <w:bCs/>
                <w:sz w:val="22"/>
                <w:szCs w:val="22"/>
              </w:rPr>
              <w:t>pateiktos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melagingos</w:t>
            </w:r>
            <w:proofErr w:type="spellEnd"/>
            <w:r w:rsidRPr="00E06482">
              <w:rPr>
                <w:rFonts w:ascii="Arial" w:hAnsi="Arial" w:cs="Arial"/>
                <w:bCs/>
                <w:sz w:val="22"/>
                <w:szCs w:val="22"/>
              </w:rPr>
              <w:t xml:space="preserve"> informacijos </w:t>
            </w:r>
            <w:proofErr w:type="spellStart"/>
            <w:r w:rsidRPr="00E06482">
              <w:rPr>
                <w:rFonts w:ascii="Arial" w:hAnsi="Arial" w:cs="Arial"/>
                <w:bCs/>
                <w:sz w:val="22"/>
                <w:szCs w:val="22"/>
              </w:rPr>
              <w:t>negalėjo</w:t>
            </w:r>
            <w:proofErr w:type="spellEnd"/>
            <w:r w:rsidRPr="00E06482">
              <w:rPr>
                <w:rFonts w:ascii="Arial" w:hAnsi="Arial" w:cs="Arial"/>
                <w:bCs/>
                <w:sz w:val="22"/>
                <w:szCs w:val="22"/>
              </w:rPr>
              <w:t xml:space="preserve"> pateikti </w:t>
            </w:r>
            <w:proofErr w:type="spellStart"/>
            <w:r w:rsidRPr="00E06482">
              <w:rPr>
                <w:rFonts w:ascii="Arial" w:hAnsi="Arial" w:cs="Arial"/>
                <w:bCs/>
                <w:sz w:val="22"/>
                <w:szCs w:val="22"/>
              </w:rPr>
              <w:t>patvirtinančių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dokumentų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reikalaujamų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pagal</w:t>
            </w:r>
            <w:proofErr w:type="spellEnd"/>
            <w:r w:rsidRPr="00E06482">
              <w:rPr>
                <w:rFonts w:ascii="Arial" w:hAnsi="Arial" w:cs="Arial"/>
                <w:bCs/>
                <w:sz w:val="22"/>
                <w:szCs w:val="22"/>
              </w:rPr>
              <w:t xml:space="preserve"> VPĮ 50 </w:t>
            </w:r>
            <w:proofErr w:type="spellStart"/>
            <w:r w:rsidRPr="00E06482">
              <w:rPr>
                <w:rFonts w:ascii="Arial" w:hAnsi="Arial" w:cs="Arial"/>
                <w:bCs/>
                <w:sz w:val="22"/>
                <w:szCs w:val="22"/>
              </w:rPr>
              <w:t>straipsnį</w:t>
            </w:r>
            <w:proofErr w:type="spellEnd"/>
            <w:r w:rsidRPr="00E06482">
              <w:rPr>
                <w:rFonts w:ascii="Arial" w:hAnsi="Arial" w:cs="Arial"/>
                <w:bCs/>
                <w:sz w:val="22"/>
                <w:szCs w:val="22"/>
              </w:rPr>
              <w:t xml:space="preserve">, dėl ko per </w:t>
            </w:r>
            <w:proofErr w:type="spellStart"/>
            <w:r w:rsidRPr="00E06482">
              <w:rPr>
                <w:rFonts w:ascii="Arial" w:hAnsi="Arial" w:cs="Arial"/>
                <w:bCs/>
                <w:sz w:val="22"/>
                <w:szCs w:val="22"/>
              </w:rPr>
              <w:t>pastaruosius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vienus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metus</w:t>
            </w:r>
            <w:proofErr w:type="spellEnd"/>
            <w:r w:rsidRPr="00E06482">
              <w:rPr>
                <w:rFonts w:ascii="Arial" w:hAnsi="Arial" w:cs="Arial"/>
                <w:bCs/>
                <w:sz w:val="22"/>
                <w:szCs w:val="22"/>
              </w:rPr>
              <w:t xml:space="preserve"> buvo pašalintas iš pirkimo ar </w:t>
            </w:r>
            <w:proofErr w:type="spellStart"/>
            <w:r w:rsidRPr="00E06482">
              <w:rPr>
                <w:rFonts w:ascii="Arial" w:hAnsi="Arial" w:cs="Arial"/>
                <w:bCs/>
                <w:sz w:val="22"/>
                <w:szCs w:val="22"/>
              </w:rPr>
              <w:t>koncesijos</w:t>
            </w:r>
            <w:proofErr w:type="spellEnd"/>
            <w:r w:rsidRPr="00E06482">
              <w:rPr>
                <w:rFonts w:ascii="Arial" w:hAnsi="Arial" w:cs="Arial"/>
                <w:bCs/>
                <w:sz w:val="22"/>
                <w:szCs w:val="22"/>
              </w:rPr>
              <w:t xml:space="preserve"> suteikimo </w:t>
            </w:r>
            <w:proofErr w:type="spellStart"/>
            <w:r w:rsidRPr="00E06482">
              <w:rPr>
                <w:rFonts w:ascii="Arial" w:hAnsi="Arial" w:cs="Arial"/>
                <w:bCs/>
                <w:sz w:val="22"/>
                <w:szCs w:val="22"/>
              </w:rPr>
              <w:t>procedūrų</w:t>
            </w:r>
            <w:proofErr w:type="spellEnd"/>
            <w:r w:rsidRPr="00E06482">
              <w:rPr>
                <w:rFonts w:ascii="Arial" w:hAnsi="Arial" w:cs="Arial"/>
                <w:bCs/>
                <w:sz w:val="22"/>
                <w:szCs w:val="22"/>
              </w:rPr>
              <w:t xml:space="preserve">. </w:t>
            </w:r>
          </w:p>
          <w:p w14:paraId="003FEFC2" w14:textId="77777777" w:rsidR="00E14656" w:rsidRPr="00E06482" w:rsidRDefault="00E14656" w:rsidP="004E39A1">
            <w:pPr>
              <w:spacing w:after="0" w:line="288" w:lineRule="auto"/>
              <w:rPr>
                <w:rFonts w:ascii="Arial" w:hAnsi="Arial" w:cs="Arial"/>
                <w:bCs/>
                <w:sz w:val="22"/>
                <w:szCs w:val="22"/>
              </w:rPr>
            </w:pPr>
            <w:proofErr w:type="spellStart"/>
            <w:r w:rsidRPr="00E06482">
              <w:rPr>
                <w:rFonts w:ascii="Arial" w:hAnsi="Arial" w:cs="Arial"/>
                <w:bCs/>
                <w:sz w:val="22"/>
                <w:szCs w:val="22"/>
              </w:rPr>
              <w:t>Šiuo</w:t>
            </w:r>
            <w:proofErr w:type="spellEnd"/>
            <w:r w:rsidRPr="00E06482">
              <w:rPr>
                <w:rFonts w:ascii="Arial" w:hAnsi="Arial" w:cs="Arial"/>
                <w:bCs/>
                <w:sz w:val="22"/>
                <w:szCs w:val="22"/>
              </w:rPr>
              <w:t xml:space="preserve"> pagrindu </w:t>
            </w:r>
            <w:proofErr w:type="spellStart"/>
            <w:r w:rsidRPr="00E06482">
              <w:rPr>
                <w:rFonts w:ascii="Arial" w:hAnsi="Arial" w:cs="Arial"/>
                <w:bCs/>
                <w:sz w:val="22"/>
                <w:szCs w:val="22"/>
              </w:rPr>
              <w:t>tiekėjas</w:t>
            </w:r>
            <w:proofErr w:type="spellEnd"/>
            <w:r w:rsidRPr="00E06482">
              <w:rPr>
                <w:rFonts w:ascii="Arial" w:hAnsi="Arial" w:cs="Arial"/>
                <w:bCs/>
                <w:sz w:val="22"/>
                <w:szCs w:val="22"/>
              </w:rPr>
              <w:t xml:space="preserve"> taip pat </w:t>
            </w:r>
            <w:proofErr w:type="spellStart"/>
            <w:r w:rsidRPr="00E06482">
              <w:rPr>
                <w:rFonts w:ascii="Arial" w:hAnsi="Arial" w:cs="Arial"/>
                <w:bCs/>
                <w:sz w:val="22"/>
                <w:szCs w:val="22"/>
              </w:rPr>
              <w:t>pašalinamas</w:t>
            </w:r>
            <w:proofErr w:type="spellEnd"/>
            <w:r w:rsidRPr="00E06482">
              <w:rPr>
                <w:rFonts w:ascii="Arial" w:hAnsi="Arial" w:cs="Arial"/>
                <w:bCs/>
                <w:sz w:val="22"/>
                <w:szCs w:val="22"/>
              </w:rPr>
              <w:t xml:space="preserve"> iš pirkimo </w:t>
            </w:r>
            <w:proofErr w:type="spellStart"/>
            <w:r w:rsidRPr="00E06482">
              <w:rPr>
                <w:rFonts w:ascii="Arial" w:hAnsi="Arial" w:cs="Arial"/>
                <w:bCs/>
                <w:sz w:val="22"/>
                <w:szCs w:val="22"/>
              </w:rPr>
              <w:t>procedūros</w:t>
            </w:r>
            <w:proofErr w:type="spellEnd"/>
            <w:r w:rsidRPr="00E06482">
              <w:rPr>
                <w:rFonts w:ascii="Arial" w:hAnsi="Arial" w:cs="Arial"/>
                <w:bCs/>
                <w:sz w:val="22"/>
                <w:szCs w:val="22"/>
              </w:rPr>
              <w:t xml:space="preserve">, kai, vadovaujantis kitų </w:t>
            </w:r>
            <w:proofErr w:type="spellStart"/>
            <w:r w:rsidRPr="00E06482">
              <w:rPr>
                <w:rFonts w:ascii="Arial" w:hAnsi="Arial" w:cs="Arial"/>
                <w:bCs/>
                <w:sz w:val="22"/>
                <w:szCs w:val="22"/>
              </w:rPr>
              <w:t>valstybių</w:t>
            </w:r>
            <w:proofErr w:type="spellEnd"/>
            <w:r w:rsidRPr="00E06482">
              <w:rPr>
                <w:rFonts w:ascii="Arial" w:hAnsi="Arial" w:cs="Arial"/>
                <w:bCs/>
                <w:sz w:val="22"/>
                <w:szCs w:val="22"/>
              </w:rPr>
              <w:t xml:space="preserve"> teisės aktais, </w:t>
            </w:r>
            <w:proofErr w:type="spellStart"/>
            <w:r w:rsidRPr="00E06482">
              <w:rPr>
                <w:rFonts w:ascii="Arial" w:hAnsi="Arial" w:cs="Arial"/>
                <w:bCs/>
                <w:sz w:val="22"/>
                <w:szCs w:val="22"/>
              </w:rPr>
              <w:t>ankstesnių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procedūrų</w:t>
            </w:r>
            <w:proofErr w:type="spellEnd"/>
            <w:r w:rsidRPr="00E06482">
              <w:rPr>
                <w:rFonts w:ascii="Arial" w:hAnsi="Arial" w:cs="Arial"/>
                <w:bCs/>
                <w:sz w:val="22"/>
                <w:szCs w:val="22"/>
              </w:rPr>
              <w:t xml:space="preserve"> metu jis </w:t>
            </w:r>
            <w:proofErr w:type="spellStart"/>
            <w:r w:rsidRPr="00E06482">
              <w:rPr>
                <w:rFonts w:ascii="Arial" w:hAnsi="Arial" w:cs="Arial"/>
                <w:bCs/>
                <w:sz w:val="22"/>
                <w:szCs w:val="22"/>
              </w:rPr>
              <w:t>nuslėpė</w:t>
            </w:r>
            <w:proofErr w:type="spellEnd"/>
            <w:r w:rsidRPr="00E06482">
              <w:rPr>
                <w:rFonts w:ascii="Arial" w:hAnsi="Arial" w:cs="Arial"/>
                <w:bCs/>
                <w:sz w:val="22"/>
                <w:szCs w:val="22"/>
              </w:rPr>
              <w:t xml:space="preserve"> informaciją ar </w:t>
            </w:r>
            <w:proofErr w:type="spellStart"/>
            <w:r w:rsidRPr="00E06482">
              <w:rPr>
                <w:rFonts w:ascii="Arial" w:hAnsi="Arial" w:cs="Arial"/>
                <w:bCs/>
                <w:sz w:val="22"/>
                <w:szCs w:val="22"/>
              </w:rPr>
              <w:t>pateikė</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melagingą</w:t>
            </w:r>
            <w:proofErr w:type="spellEnd"/>
            <w:r w:rsidRPr="00E06482">
              <w:rPr>
                <w:rFonts w:ascii="Arial" w:hAnsi="Arial" w:cs="Arial"/>
                <w:bCs/>
                <w:sz w:val="22"/>
                <w:szCs w:val="22"/>
              </w:rPr>
              <w:t xml:space="preserve"> informaciją arba dėl </w:t>
            </w:r>
            <w:proofErr w:type="spellStart"/>
            <w:r w:rsidRPr="00E06482">
              <w:rPr>
                <w:rFonts w:ascii="Arial" w:hAnsi="Arial" w:cs="Arial"/>
                <w:bCs/>
                <w:sz w:val="22"/>
                <w:szCs w:val="22"/>
              </w:rPr>
              <w:t>melagingos</w:t>
            </w:r>
            <w:proofErr w:type="spellEnd"/>
            <w:r w:rsidRPr="00E06482">
              <w:rPr>
                <w:rFonts w:ascii="Arial" w:hAnsi="Arial" w:cs="Arial"/>
                <w:bCs/>
                <w:sz w:val="22"/>
                <w:szCs w:val="22"/>
              </w:rPr>
              <w:t xml:space="preserve"> informacijos pateikimo </w:t>
            </w:r>
            <w:proofErr w:type="spellStart"/>
            <w:r w:rsidRPr="00E06482">
              <w:rPr>
                <w:rFonts w:ascii="Arial" w:hAnsi="Arial" w:cs="Arial"/>
                <w:bCs/>
                <w:sz w:val="22"/>
                <w:szCs w:val="22"/>
              </w:rPr>
              <w:t>negalėjo</w:t>
            </w:r>
            <w:proofErr w:type="spellEnd"/>
            <w:r w:rsidRPr="00E06482">
              <w:rPr>
                <w:rFonts w:ascii="Arial" w:hAnsi="Arial" w:cs="Arial"/>
                <w:bCs/>
                <w:sz w:val="22"/>
                <w:szCs w:val="22"/>
              </w:rPr>
              <w:t xml:space="preserve"> pateikti </w:t>
            </w:r>
            <w:proofErr w:type="spellStart"/>
            <w:r w:rsidRPr="00E06482">
              <w:rPr>
                <w:rFonts w:ascii="Arial" w:hAnsi="Arial" w:cs="Arial"/>
                <w:bCs/>
                <w:sz w:val="22"/>
                <w:szCs w:val="22"/>
              </w:rPr>
              <w:t>patvirtinančių</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dokumentų</w:t>
            </w:r>
            <w:proofErr w:type="spellEnd"/>
            <w:r w:rsidRPr="00E06482">
              <w:rPr>
                <w:rFonts w:ascii="Arial" w:hAnsi="Arial" w:cs="Arial"/>
                <w:bCs/>
                <w:sz w:val="22"/>
                <w:szCs w:val="22"/>
              </w:rPr>
              <w:t xml:space="preserve">, dėl ko per </w:t>
            </w:r>
            <w:proofErr w:type="spellStart"/>
            <w:r w:rsidRPr="00E06482">
              <w:rPr>
                <w:rFonts w:ascii="Arial" w:hAnsi="Arial" w:cs="Arial"/>
                <w:bCs/>
                <w:sz w:val="22"/>
                <w:szCs w:val="22"/>
              </w:rPr>
              <w:t>pastaruosius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vienus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metus</w:t>
            </w:r>
            <w:proofErr w:type="spellEnd"/>
            <w:r w:rsidRPr="00E06482">
              <w:rPr>
                <w:rFonts w:ascii="Arial" w:hAnsi="Arial" w:cs="Arial"/>
                <w:bCs/>
                <w:sz w:val="22"/>
                <w:szCs w:val="22"/>
              </w:rPr>
              <w:t xml:space="preserve"> buvo pašalintas iš pirkimo ar </w:t>
            </w:r>
            <w:proofErr w:type="spellStart"/>
            <w:r w:rsidRPr="00E06482">
              <w:rPr>
                <w:rFonts w:ascii="Arial" w:hAnsi="Arial" w:cs="Arial"/>
                <w:bCs/>
                <w:sz w:val="22"/>
                <w:szCs w:val="22"/>
              </w:rPr>
              <w:t>koncesijos</w:t>
            </w:r>
            <w:proofErr w:type="spellEnd"/>
            <w:r w:rsidRPr="00E06482">
              <w:rPr>
                <w:rFonts w:ascii="Arial" w:hAnsi="Arial" w:cs="Arial"/>
                <w:bCs/>
                <w:sz w:val="22"/>
                <w:szCs w:val="22"/>
              </w:rPr>
              <w:t xml:space="preserve"> suteikimo </w:t>
            </w:r>
            <w:proofErr w:type="spellStart"/>
            <w:r w:rsidRPr="00E06482">
              <w:rPr>
                <w:rFonts w:ascii="Arial" w:hAnsi="Arial" w:cs="Arial"/>
                <w:bCs/>
                <w:sz w:val="22"/>
                <w:szCs w:val="22"/>
              </w:rPr>
              <w:t>procedūrų</w:t>
            </w:r>
            <w:proofErr w:type="spellEnd"/>
            <w:r w:rsidRPr="00E06482">
              <w:rPr>
                <w:rFonts w:ascii="Arial" w:hAnsi="Arial" w:cs="Arial"/>
                <w:bCs/>
                <w:sz w:val="22"/>
                <w:szCs w:val="22"/>
              </w:rPr>
              <w:t xml:space="preserve"> arba taikomos kitos </w:t>
            </w:r>
            <w:proofErr w:type="spellStart"/>
            <w:r w:rsidRPr="00E06482">
              <w:rPr>
                <w:rFonts w:ascii="Arial" w:hAnsi="Arial" w:cs="Arial"/>
                <w:bCs/>
                <w:sz w:val="22"/>
                <w:szCs w:val="22"/>
              </w:rPr>
              <w:t>panašios</w:t>
            </w:r>
            <w:proofErr w:type="spellEnd"/>
            <w:r w:rsidRPr="00E06482">
              <w:rPr>
                <w:rFonts w:ascii="Arial" w:hAnsi="Arial" w:cs="Arial"/>
                <w:bCs/>
                <w:sz w:val="22"/>
                <w:szCs w:val="22"/>
              </w:rPr>
              <w:t xml:space="preserve"> </w:t>
            </w:r>
            <w:proofErr w:type="spellStart"/>
            <w:r w:rsidRPr="00E06482">
              <w:rPr>
                <w:rFonts w:ascii="Arial" w:hAnsi="Arial" w:cs="Arial"/>
                <w:bCs/>
                <w:sz w:val="22"/>
                <w:szCs w:val="22"/>
              </w:rPr>
              <w:t>sankcijos</w:t>
            </w:r>
            <w:proofErr w:type="spellEnd"/>
            <w:r w:rsidRPr="00E06482">
              <w:rPr>
                <w:rFonts w:ascii="Arial" w:hAnsi="Arial" w:cs="Arial"/>
                <w:bCs/>
                <w:sz w:val="22"/>
                <w:szCs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D99A1"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lastRenderedPageBreak/>
              <w:t>VPĮ 46 straipsnio 4 dalies 4 punktas</w:t>
            </w:r>
          </w:p>
          <w:p w14:paraId="635B7926" w14:textId="77777777" w:rsidR="00E14656" w:rsidRPr="00E06482" w:rsidRDefault="00E14656" w:rsidP="004E39A1">
            <w:pPr>
              <w:spacing w:after="0" w:line="288" w:lineRule="auto"/>
              <w:rPr>
                <w:rFonts w:ascii="Arial" w:eastAsia="Yu Mincho" w:hAnsi="Arial" w:cs="Arial"/>
                <w:sz w:val="22"/>
                <w:szCs w:val="22"/>
                <w:lang w:val="pl-PL"/>
              </w:rPr>
            </w:pPr>
          </w:p>
          <w:p w14:paraId="47438FDB"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 xml:space="preserve">EBVPD III dalies C15 punktas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2915D"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Iš Lietuvoje įsteigtų subjektų įrodančių dokumentų nereikalaujama. Užtenka pateikto EBVPD.</w:t>
            </w:r>
          </w:p>
          <w:p w14:paraId="45BF573B" w14:textId="77777777" w:rsidR="00E14656" w:rsidRPr="00E06482" w:rsidRDefault="00E14656" w:rsidP="004E39A1">
            <w:pPr>
              <w:spacing w:after="0" w:line="288" w:lineRule="auto"/>
              <w:rPr>
                <w:rFonts w:ascii="Arial" w:hAnsi="Arial" w:cs="Arial"/>
                <w:bCs/>
                <w:iCs/>
                <w:sz w:val="22"/>
                <w:szCs w:val="22"/>
                <w:lang w:val="pl-PL"/>
              </w:rPr>
            </w:pPr>
          </w:p>
          <w:p w14:paraId="58823FFC" w14:textId="77777777" w:rsidR="00E14656" w:rsidRPr="00E06482" w:rsidRDefault="00E14656" w:rsidP="004E39A1">
            <w:pPr>
              <w:spacing w:after="0" w:line="288" w:lineRule="auto"/>
              <w:rPr>
                <w:rFonts w:ascii="Arial" w:hAnsi="Arial" w:cs="Arial"/>
                <w:bCs/>
                <w:iCs/>
                <w:sz w:val="22"/>
                <w:szCs w:val="22"/>
                <w:lang w:val="pl-PL"/>
              </w:rPr>
            </w:pPr>
          </w:p>
          <w:p w14:paraId="17DD8050"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
                <w:bCs/>
                <w:sz w:val="22"/>
                <w:szCs w:val="22"/>
                <w:lang w:val="pl-PL"/>
              </w:rPr>
              <w:t xml:space="preserve">Priimant sprendimus dėl tiekėjo pašalinimo iš pirkimo </w:t>
            </w:r>
            <w:r w:rsidRPr="00E06482">
              <w:rPr>
                <w:rFonts w:ascii="Arial" w:hAnsi="Arial" w:cs="Arial"/>
                <w:b/>
                <w:bCs/>
                <w:sz w:val="22"/>
                <w:szCs w:val="22"/>
                <w:lang w:val="pl-PL"/>
              </w:rPr>
              <w:lastRenderedPageBreak/>
              <w:t xml:space="preserve">procedūros šiame punkte nurodytu pašalinimo pagrindu, be kita ko, gali būti atsižvelgiama į pagal VPĮ 52 straipsnį skelbiamą informaciją: </w:t>
            </w:r>
          </w:p>
          <w:p w14:paraId="279047C5" w14:textId="77777777" w:rsidR="00E14656" w:rsidRPr="00E06482" w:rsidRDefault="00E14656" w:rsidP="004E39A1">
            <w:pPr>
              <w:spacing w:after="0" w:line="288" w:lineRule="auto"/>
              <w:rPr>
                <w:rFonts w:ascii="Arial" w:hAnsi="Arial" w:cs="Arial"/>
                <w:sz w:val="22"/>
                <w:szCs w:val="22"/>
                <w:lang w:val="pl-PL"/>
              </w:rPr>
            </w:pPr>
            <w:hyperlink r:id="rId10" w:history="1">
              <w:r w:rsidRPr="00E06482">
                <w:rPr>
                  <w:rFonts w:ascii="Arial" w:hAnsi="Arial" w:cs="Arial"/>
                  <w:sz w:val="22"/>
                  <w:szCs w:val="22"/>
                  <w:lang w:val="pl-PL"/>
                </w:rPr>
                <w:t>https://vpt.lrv.lt/lt/nuorodos/kiti-duomenys/powerbi/melaginga-informacija-pateikusiu-tiekeju-sarasas-3/</w:t>
              </w:r>
            </w:hyperlink>
          </w:p>
        </w:tc>
      </w:tr>
      <w:tr w:rsidR="00E14656" w:rsidRPr="00E06482" w14:paraId="1EBE0E0F"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AC555" w14:textId="77777777" w:rsidR="00E14656" w:rsidRPr="00E06482" w:rsidRDefault="00E14656" w:rsidP="004E39A1">
            <w:pPr>
              <w:numPr>
                <w:ilvl w:val="0"/>
                <w:numId w:val="11"/>
              </w:numPr>
              <w:spacing w:after="0" w:line="288" w:lineRule="auto"/>
              <w:ind w:left="0" w:firstLine="0"/>
              <w:rPr>
                <w:rFonts w:ascii="Arial" w:hAnsi="Arial" w:cs="Arial"/>
                <w:b/>
                <w:bCs/>
                <w:sz w:val="22"/>
                <w:szCs w:val="22"/>
                <w:lang w:val="pl-P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11D27"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sz w:val="22"/>
                <w:szCs w:val="22"/>
                <w:lang w:val="pl-PL"/>
              </w:rPr>
              <w:t xml:space="preserve">Tiekėjas pirkimo metu ėmėsi neteisėtų veiksmų, siekdamas </w:t>
            </w:r>
            <w:r w:rsidRPr="00E06482">
              <w:rPr>
                <w:rFonts w:ascii="Arial" w:hAnsi="Arial" w:cs="Arial"/>
                <w:sz w:val="22"/>
                <w:szCs w:val="22"/>
                <w:lang w:val="pl-PL"/>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41C0"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lastRenderedPageBreak/>
              <w:t>VPĮ 46 straipsnio 4 dalies 5 punktas</w:t>
            </w:r>
          </w:p>
          <w:p w14:paraId="151F41C3" w14:textId="77777777" w:rsidR="00E14656" w:rsidRPr="00E06482" w:rsidRDefault="00E14656" w:rsidP="004E39A1">
            <w:pPr>
              <w:spacing w:after="0" w:line="288" w:lineRule="auto"/>
              <w:rPr>
                <w:rFonts w:ascii="Arial" w:eastAsia="Yu Mincho" w:hAnsi="Arial" w:cs="Arial"/>
                <w:sz w:val="22"/>
                <w:szCs w:val="22"/>
                <w:lang w:val="pl-PL"/>
              </w:rPr>
            </w:pPr>
          </w:p>
          <w:p w14:paraId="6B2A959A"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EBVPD</w:t>
            </w:r>
            <w:r w:rsidRPr="00E06482">
              <w:rPr>
                <w:rFonts w:ascii="Arial" w:eastAsia="Arial" w:hAnsi="Arial" w:cs="Arial"/>
                <w:sz w:val="22"/>
                <w:szCs w:val="22"/>
                <w:lang w:val="pl-PL"/>
              </w:rPr>
              <w:t xml:space="preserve"> III dalies C15 punktas</w:t>
            </w:r>
          </w:p>
          <w:p w14:paraId="5BBA24E3" w14:textId="77777777" w:rsidR="00E14656" w:rsidRPr="00E06482" w:rsidRDefault="00E14656" w:rsidP="004E39A1">
            <w:pPr>
              <w:spacing w:after="0" w:line="288" w:lineRule="auto"/>
              <w:rPr>
                <w:rFonts w:ascii="Arial" w:eastAsia="Yu Mincho" w:hAnsi="Arial" w:cs="Arial"/>
                <w:sz w:val="22"/>
                <w:szCs w:val="22"/>
                <w:lang w:val="pl-PL"/>
              </w:rPr>
            </w:pPr>
          </w:p>
          <w:p w14:paraId="0F2600B2" w14:textId="77777777" w:rsidR="00E14656" w:rsidRPr="00E06482" w:rsidRDefault="00E14656" w:rsidP="004E39A1">
            <w:pPr>
              <w:spacing w:after="0" w:line="288" w:lineRule="auto"/>
              <w:rPr>
                <w:rFonts w:ascii="Arial" w:eastAsia="Yu Mincho" w:hAnsi="Arial" w:cs="Arial"/>
                <w:sz w:val="22"/>
                <w:szCs w:val="22"/>
                <w:lang w:val="pl-PL"/>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5532D" w14:textId="77777777" w:rsidR="00E14656" w:rsidRPr="00E06482" w:rsidRDefault="00E14656" w:rsidP="004E39A1">
            <w:pPr>
              <w:spacing w:after="0" w:line="288" w:lineRule="auto"/>
              <w:rPr>
                <w:rFonts w:ascii="Arial" w:hAnsi="Arial" w:cs="Arial"/>
                <w:sz w:val="22"/>
                <w:szCs w:val="22"/>
              </w:rPr>
            </w:pPr>
            <w:r w:rsidRPr="00E06482">
              <w:rPr>
                <w:rFonts w:ascii="Arial" w:hAnsi="Arial" w:cs="Arial"/>
                <w:sz w:val="22"/>
                <w:szCs w:val="22"/>
                <w:lang w:val="pl-PL"/>
              </w:rPr>
              <w:lastRenderedPageBreak/>
              <w:t xml:space="preserve">Iš Lietuvoje įsteigtų subjektų įrodančių dokumentų </w:t>
            </w:r>
            <w:r w:rsidRPr="00E06482">
              <w:rPr>
                <w:rFonts w:ascii="Arial" w:hAnsi="Arial" w:cs="Arial"/>
                <w:sz w:val="22"/>
                <w:szCs w:val="22"/>
                <w:lang w:val="pl-PL"/>
              </w:rPr>
              <w:lastRenderedPageBreak/>
              <w:t xml:space="preserve">nereikalaujama. </w:t>
            </w:r>
            <w:proofErr w:type="spellStart"/>
            <w:r w:rsidRPr="00E06482">
              <w:rPr>
                <w:rFonts w:ascii="Arial" w:hAnsi="Arial" w:cs="Arial"/>
                <w:sz w:val="22"/>
                <w:szCs w:val="22"/>
              </w:rPr>
              <w:t>Užtenka</w:t>
            </w:r>
            <w:proofErr w:type="spellEnd"/>
            <w:r w:rsidRPr="00E06482">
              <w:rPr>
                <w:rFonts w:ascii="Arial" w:hAnsi="Arial" w:cs="Arial"/>
                <w:sz w:val="22"/>
                <w:szCs w:val="22"/>
              </w:rPr>
              <w:t xml:space="preserve"> </w:t>
            </w:r>
            <w:proofErr w:type="spellStart"/>
            <w:r w:rsidRPr="00E06482">
              <w:rPr>
                <w:rFonts w:ascii="Arial" w:hAnsi="Arial" w:cs="Arial"/>
                <w:sz w:val="22"/>
                <w:szCs w:val="22"/>
              </w:rPr>
              <w:t>pateikto</w:t>
            </w:r>
            <w:proofErr w:type="spellEnd"/>
            <w:r w:rsidRPr="00E06482">
              <w:rPr>
                <w:rFonts w:ascii="Arial" w:hAnsi="Arial" w:cs="Arial"/>
                <w:sz w:val="22"/>
                <w:szCs w:val="22"/>
              </w:rPr>
              <w:t xml:space="preserve"> EBVPD.</w:t>
            </w:r>
          </w:p>
          <w:p w14:paraId="4184CD20" w14:textId="77777777" w:rsidR="00E14656" w:rsidRPr="00E06482" w:rsidRDefault="00E14656" w:rsidP="004E39A1">
            <w:pPr>
              <w:spacing w:after="0" w:line="288" w:lineRule="auto"/>
              <w:rPr>
                <w:rFonts w:ascii="Arial" w:hAnsi="Arial" w:cs="Arial"/>
                <w:b/>
                <w:bCs/>
                <w:iCs/>
                <w:sz w:val="22"/>
                <w:szCs w:val="22"/>
              </w:rPr>
            </w:pPr>
          </w:p>
        </w:tc>
      </w:tr>
      <w:tr w:rsidR="00E14656" w:rsidRPr="00650283" w14:paraId="18E624C2"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E0939" w14:textId="77777777" w:rsidR="00E14656" w:rsidRPr="00E06482" w:rsidRDefault="00E14656" w:rsidP="004E39A1">
            <w:pPr>
              <w:numPr>
                <w:ilvl w:val="0"/>
                <w:numId w:val="11"/>
              </w:numPr>
              <w:spacing w:after="0" w:line="288" w:lineRule="auto"/>
              <w:ind w:left="0" w:firstLine="0"/>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4BD41"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Tiekėjas</w:t>
            </w:r>
            <w:proofErr w:type="spellEnd"/>
            <w:r w:rsidRPr="00E06482">
              <w:rPr>
                <w:rFonts w:ascii="Arial" w:hAnsi="Arial" w:cs="Arial"/>
                <w:sz w:val="22"/>
                <w:szCs w:val="22"/>
              </w:rPr>
              <w:t xml:space="preserve"> </w:t>
            </w:r>
            <w:proofErr w:type="spellStart"/>
            <w:r w:rsidRPr="00E06482">
              <w:rPr>
                <w:rFonts w:ascii="Arial" w:hAnsi="Arial" w:cs="Arial"/>
                <w:sz w:val="22"/>
                <w:szCs w:val="22"/>
              </w:rPr>
              <w:t>yra</w:t>
            </w:r>
            <w:proofErr w:type="spellEnd"/>
            <w:r w:rsidRPr="00E06482">
              <w:rPr>
                <w:rFonts w:ascii="Arial" w:hAnsi="Arial" w:cs="Arial"/>
                <w:sz w:val="22"/>
                <w:szCs w:val="22"/>
              </w:rPr>
              <w:t xml:space="preserve"> </w:t>
            </w:r>
            <w:proofErr w:type="spellStart"/>
            <w:r w:rsidRPr="00E06482">
              <w:rPr>
                <w:rFonts w:ascii="Arial" w:hAnsi="Arial" w:cs="Arial"/>
                <w:sz w:val="22"/>
                <w:szCs w:val="22"/>
              </w:rPr>
              <w:t>neįvykdęs</w:t>
            </w:r>
            <w:proofErr w:type="spellEnd"/>
            <w:r w:rsidRPr="00E06482">
              <w:rPr>
                <w:rFonts w:ascii="Arial" w:hAnsi="Arial" w:cs="Arial"/>
                <w:sz w:val="22"/>
                <w:szCs w:val="22"/>
              </w:rPr>
              <w:t xml:space="preserve"> sutarties, sudarytos vadovaujantis VPĮ, Viešųjų pirkimų, </w:t>
            </w:r>
            <w:proofErr w:type="spellStart"/>
            <w:r w:rsidRPr="00E06482">
              <w:rPr>
                <w:rFonts w:ascii="Arial" w:hAnsi="Arial" w:cs="Arial"/>
                <w:sz w:val="22"/>
                <w:szCs w:val="22"/>
              </w:rPr>
              <w:t>atliekamų</w:t>
            </w:r>
            <w:proofErr w:type="spellEnd"/>
            <w:r w:rsidRPr="00E06482">
              <w:rPr>
                <w:rFonts w:ascii="Arial" w:hAnsi="Arial" w:cs="Arial"/>
                <w:sz w:val="22"/>
                <w:szCs w:val="22"/>
              </w:rPr>
              <w:t xml:space="preserve"> </w:t>
            </w:r>
            <w:proofErr w:type="spellStart"/>
            <w:r w:rsidRPr="00E06482">
              <w:rPr>
                <w:rFonts w:ascii="Arial" w:hAnsi="Arial" w:cs="Arial"/>
                <w:sz w:val="22"/>
                <w:szCs w:val="22"/>
              </w:rPr>
              <w:t>gynybos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saugumo </w:t>
            </w:r>
            <w:proofErr w:type="spellStart"/>
            <w:r w:rsidRPr="00E06482">
              <w:rPr>
                <w:rFonts w:ascii="Arial" w:hAnsi="Arial" w:cs="Arial"/>
                <w:sz w:val="22"/>
                <w:szCs w:val="22"/>
              </w:rPr>
              <w:t>srityje</w:t>
            </w:r>
            <w:proofErr w:type="spellEnd"/>
            <w:r w:rsidRPr="00E06482">
              <w:rPr>
                <w:rFonts w:ascii="Arial" w:hAnsi="Arial" w:cs="Arial"/>
                <w:sz w:val="22"/>
                <w:szCs w:val="22"/>
              </w:rPr>
              <w:t xml:space="preserve">, </w:t>
            </w:r>
            <w:proofErr w:type="spellStart"/>
            <w:r w:rsidRPr="00E06482">
              <w:rPr>
                <w:rFonts w:ascii="Arial" w:hAnsi="Arial" w:cs="Arial"/>
                <w:sz w:val="22"/>
                <w:szCs w:val="22"/>
              </w:rPr>
              <w:t>įstatymu</w:t>
            </w:r>
            <w:proofErr w:type="spellEnd"/>
            <w:r w:rsidRPr="00E06482">
              <w:rPr>
                <w:rFonts w:ascii="Arial" w:hAnsi="Arial" w:cs="Arial"/>
                <w:sz w:val="22"/>
                <w:szCs w:val="22"/>
              </w:rPr>
              <w:t xml:space="preserve"> ar Pirkimų, </w:t>
            </w:r>
            <w:proofErr w:type="spellStart"/>
            <w:r w:rsidRPr="00E06482">
              <w:rPr>
                <w:rFonts w:ascii="Arial" w:hAnsi="Arial" w:cs="Arial"/>
                <w:sz w:val="22"/>
                <w:szCs w:val="22"/>
              </w:rPr>
              <w:t>atliekamų</w:t>
            </w:r>
            <w:proofErr w:type="spellEnd"/>
            <w:r w:rsidRPr="00E06482">
              <w:rPr>
                <w:rFonts w:ascii="Arial" w:hAnsi="Arial" w:cs="Arial"/>
                <w:sz w:val="22"/>
                <w:szCs w:val="22"/>
              </w:rPr>
              <w:t xml:space="preserve"> </w:t>
            </w:r>
            <w:proofErr w:type="spellStart"/>
            <w:r w:rsidRPr="00E06482">
              <w:rPr>
                <w:rFonts w:ascii="Arial" w:hAnsi="Arial" w:cs="Arial"/>
                <w:sz w:val="22"/>
                <w:szCs w:val="22"/>
              </w:rPr>
              <w:t>vandentvarkos</w:t>
            </w:r>
            <w:proofErr w:type="spellEnd"/>
            <w:r w:rsidRPr="00E06482">
              <w:rPr>
                <w:rFonts w:ascii="Arial" w:hAnsi="Arial" w:cs="Arial"/>
                <w:sz w:val="22"/>
                <w:szCs w:val="22"/>
              </w:rPr>
              <w:t xml:space="preserve">, </w:t>
            </w:r>
            <w:proofErr w:type="spellStart"/>
            <w:r w:rsidRPr="00E06482">
              <w:rPr>
                <w:rFonts w:ascii="Arial" w:hAnsi="Arial" w:cs="Arial"/>
                <w:sz w:val="22"/>
                <w:szCs w:val="22"/>
              </w:rPr>
              <w:t>energetikos</w:t>
            </w:r>
            <w:proofErr w:type="spellEnd"/>
            <w:r w:rsidRPr="00E06482">
              <w:rPr>
                <w:rFonts w:ascii="Arial" w:hAnsi="Arial" w:cs="Arial"/>
                <w:sz w:val="22"/>
                <w:szCs w:val="22"/>
              </w:rPr>
              <w:t xml:space="preserve">, transporto ar pašto paslaugų </w:t>
            </w:r>
            <w:proofErr w:type="spellStart"/>
            <w:r w:rsidRPr="00E06482">
              <w:rPr>
                <w:rFonts w:ascii="Arial" w:hAnsi="Arial" w:cs="Arial"/>
                <w:sz w:val="22"/>
                <w:szCs w:val="22"/>
              </w:rPr>
              <w:t>srities</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perkančiųjų</w:t>
            </w:r>
            <w:proofErr w:type="spellEnd"/>
            <w:r w:rsidRPr="00E06482">
              <w:rPr>
                <w:rFonts w:ascii="Arial" w:hAnsi="Arial" w:cs="Arial"/>
                <w:sz w:val="22"/>
                <w:szCs w:val="22"/>
              </w:rPr>
              <w:t xml:space="preserve"> subjektų, </w:t>
            </w:r>
            <w:proofErr w:type="spellStart"/>
            <w:r w:rsidRPr="00E06482">
              <w:rPr>
                <w:rFonts w:ascii="Arial" w:hAnsi="Arial" w:cs="Arial"/>
                <w:sz w:val="22"/>
                <w:szCs w:val="22"/>
              </w:rPr>
              <w:t>įstatymu</w:t>
            </w:r>
            <w:proofErr w:type="spellEnd"/>
            <w:r w:rsidRPr="00E06482">
              <w:rPr>
                <w:rFonts w:ascii="Arial" w:hAnsi="Arial" w:cs="Arial"/>
                <w:sz w:val="22"/>
                <w:szCs w:val="22"/>
              </w:rPr>
              <w:t xml:space="preserve">, ar </w:t>
            </w:r>
            <w:proofErr w:type="spellStart"/>
            <w:r w:rsidRPr="00E06482">
              <w:rPr>
                <w:rFonts w:ascii="Arial" w:hAnsi="Arial" w:cs="Arial"/>
                <w:sz w:val="22"/>
                <w:szCs w:val="22"/>
              </w:rPr>
              <w:t>koncesijos</w:t>
            </w:r>
            <w:proofErr w:type="spellEnd"/>
            <w:r w:rsidRPr="00E06482">
              <w:rPr>
                <w:rFonts w:ascii="Arial" w:hAnsi="Arial" w:cs="Arial"/>
                <w:sz w:val="22"/>
                <w:szCs w:val="22"/>
              </w:rPr>
              <w:t xml:space="preserve"> sutarties arba </w:t>
            </w:r>
            <w:proofErr w:type="spellStart"/>
            <w:r w:rsidRPr="00E06482">
              <w:rPr>
                <w:rFonts w:ascii="Arial" w:hAnsi="Arial" w:cs="Arial"/>
                <w:sz w:val="22"/>
                <w:szCs w:val="22"/>
              </w:rPr>
              <w:t>yra</w:t>
            </w:r>
            <w:proofErr w:type="spellEnd"/>
            <w:r w:rsidRPr="00E06482">
              <w:rPr>
                <w:rFonts w:ascii="Arial" w:hAnsi="Arial" w:cs="Arial"/>
                <w:sz w:val="22"/>
                <w:szCs w:val="22"/>
              </w:rPr>
              <w:t xml:space="preserve"> netinkamai ją </w:t>
            </w:r>
            <w:proofErr w:type="spellStart"/>
            <w:r w:rsidRPr="00E06482">
              <w:rPr>
                <w:rFonts w:ascii="Arial" w:hAnsi="Arial" w:cs="Arial"/>
                <w:sz w:val="22"/>
                <w:szCs w:val="22"/>
              </w:rPr>
              <w:t>įvykdęs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tai buvo </w:t>
            </w:r>
            <w:proofErr w:type="spellStart"/>
            <w:r w:rsidRPr="00E06482">
              <w:rPr>
                <w:rFonts w:ascii="Arial" w:hAnsi="Arial" w:cs="Arial"/>
                <w:sz w:val="22"/>
                <w:szCs w:val="22"/>
              </w:rPr>
              <w:t>esminis</w:t>
            </w:r>
            <w:proofErr w:type="spellEnd"/>
            <w:r w:rsidRPr="00E06482">
              <w:rPr>
                <w:rFonts w:ascii="Arial" w:hAnsi="Arial" w:cs="Arial"/>
                <w:sz w:val="22"/>
                <w:szCs w:val="22"/>
              </w:rPr>
              <w:t xml:space="preserve"> sutarties pažeidimas, kaip nustatyta Civilinio kodekso 6.217 straipsnyje (toliau – </w:t>
            </w:r>
            <w:proofErr w:type="spellStart"/>
            <w:r w:rsidRPr="00E06482">
              <w:rPr>
                <w:rFonts w:ascii="Arial" w:hAnsi="Arial" w:cs="Arial"/>
                <w:sz w:val="22"/>
                <w:szCs w:val="22"/>
              </w:rPr>
              <w:t>esminis</w:t>
            </w:r>
            <w:proofErr w:type="spellEnd"/>
            <w:r w:rsidRPr="00E06482">
              <w:rPr>
                <w:rFonts w:ascii="Arial" w:hAnsi="Arial" w:cs="Arial"/>
                <w:sz w:val="22"/>
                <w:szCs w:val="22"/>
              </w:rPr>
              <w:t xml:space="preserve"> sutarties pažeidimas), dėl </w:t>
            </w:r>
            <w:proofErr w:type="spellStart"/>
            <w:r w:rsidRPr="00E06482">
              <w:rPr>
                <w:rFonts w:ascii="Arial" w:hAnsi="Arial" w:cs="Arial"/>
                <w:sz w:val="22"/>
                <w:szCs w:val="22"/>
              </w:rPr>
              <w:t>kurio</w:t>
            </w:r>
            <w:proofErr w:type="spellEnd"/>
            <w:r w:rsidRPr="00E06482">
              <w:rPr>
                <w:rFonts w:ascii="Arial" w:hAnsi="Arial" w:cs="Arial"/>
                <w:sz w:val="22"/>
                <w:szCs w:val="22"/>
              </w:rPr>
              <w:t xml:space="preserve"> per </w:t>
            </w:r>
            <w:proofErr w:type="spellStart"/>
            <w:r w:rsidRPr="00E06482">
              <w:rPr>
                <w:rFonts w:ascii="Arial" w:hAnsi="Arial" w:cs="Arial"/>
                <w:sz w:val="22"/>
                <w:szCs w:val="22"/>
              </w:rPr>
              <w:t>pastaruosius</w:t>
            </w:r>
            <w:proofErr w:type="spellEnd"/>
            <w:r w:rsidRPr="00E06482">
              <w:rPr>
                <w:rFonts w:ascii="Arial" w:hAnsi="Arial" w:cs="Arial"/>
                <w:sz w:val="22"/>
                <w:szCs w:val="22"/>
              </w:rPr>
              <w:t xml:space="preserve"> 3 </w:t>
            </w:r>
            <w:proofErr w:type="spellStart"/>
            <w:r w:rsidRPr="00E06482">
              <w:rPr>
                <w:rFonts w:ascii="Arial" w:hAnsi="Arial" w:cs="Arial"/>
                <w:sz w:val="22"/>
                <w:szCs w:val="22"/>
              </w:rPr>
              <w:t>metus</w:t>
            </w:r>
            <w:proofErr w:type="spellEnd"/>
            <w:r w:rsidRPr="00E06482">
              <w:rPr>
                <w:rFonts w:ascii="Arial" w:hAnsi="Arial" w:cs="Arial"/>
                <w:sz w:val="22"/>
                <w:szCs w:val="22"/>
              </w:rPr>
              <w:t xml:space="preserve"> buvo </w:t>
            </w:r>
            <w:proofErr w:type="spellStart"/>
            <w:r w:rsidRPr="00E06482">
              <w:rPr>
                <w:rFonts w:ascii="Arial" w:hAnsi="Arial" w:cs="Arial"/>
                <w:sz w:val="22"/>
                <w:szCs w:val="22"/>
              </w:rPr>
              <w:t>nutraukta</w:t>
            </w:r>
            <w:proofErr w:type="spellEnd"/>
            <w:r w:rsidRPr="00E06482">
              <w:rPr>
                <w:rFonts w:ascii="Arial" w:hAnsi="Arial" w:cs="Arial"/>
                <w:sz w:val="22"/>
                <w:szCs w:val="22"/>
              </w:rPr>
              <w:t xml:space="preserve"> sutartis arba per </w:t>
            </w:r>
            <w:proofErr w:type="spellStart"/>
            <w:r w:rsidRPr="00E06482">
              <w:rPr>
                <w:rFonts w:ascii="Arial" w:hAnsi="Arial" w:cs="Arial"/>
                <w:sz w:val="22"/>
                <w:szCs w:val="22"/>
              </w:rPr>
              <w:t>pastaruosius</w:t>
            </w:r>
            <w:proofErr w:type="spellEnd"/>
            <w:r w:rsidRPr="00E06482">
              <w:rPr>
                <w:rFonts w:ascii="Arial" w:hAnsi="Arial" w:cs="Arial"/>
                <w:sz w:val="22"/>
                <w:szCs w:val="22"/>
              </w:rPr>
              <w:t xml:space="preserve"> 3 </w:t>
            </w:r>
            <w:proofErr w:type="spellStart"/>
            <w:r w:rsidRPr="00E06482">
              <w:rPr>
                <w:rFonts w:ascii="Arial" w:hAnsi="Arial" w:cs="Arial"/>
                <w:sz w:val="22"/>
                <w:szCs w:val="22"/>
              </w:rPr>
              <w:t>metus</w:t>
            </w:r>
            <w:proofErr w:type="spellEnd"/>
            <w:r w:rsidRPr="00E06482">
              <w:rPr>
                <w:rFonts w:ascii="Arial" w:hAnsi="Arial" w:cs="Arial"/>
                <w:sz w:val="22"/>
                <w:szCs w:val="22"/>
              </w:rPr>
              <w:t xml:space="preserve"> buvo </w:t>
            </w:r>
            <w:proofErr w:type="spellStart"/>
            <w:r w:rsidRPr="00E06482">
              <w:rPr>
                <w:rFonts w:ascii="Arial" w:hAnsi="Arial" w:cs="Arial"/>
                <w:sz w:val="22"/>
                <w:szCs w:val="22"/>
              </w:rPr>
              <w:t>priimtas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įsiteisėjęs</w:t>
            </w:r>
            <w:proofErr w:type="spellEnd"/>
            <w:r w:rsidRPr="00E06482">
              <w:rPr>
                <w:rFonts w:ascii="Arial" w:hAnsi="Arial" w:cs="Arial"/>
                <w:sz w:val="22"/>
                <w:szCs w:val="22"/>
              </w:rPr>
              <w:t xml:space="preserve"> </w:t>
            </w:r>
            <w:proofErr w:type="spellStart"/>
            <w:r w:rsidRPr="00E06482">
              <w:rPr>
                <w:rFonts w:ascii="Arial" w:hAnsi="Arial" w:cs="Arial"/>
                <w:sz w:val="22"/>
                <w:szCs w:val="22"/>
              </w:rPr>
              <w:t>teismo</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sprendimas</w:t>
            </w:r>
            <w:proofErr w:type="spellEnd"/>
            <w:r w:rsidRPr="00E06482">
              <w:rPr>
                <w:rFonts w:ascii="Arial" w:hAnsi="Arial" w:cs="Arial"/>
                <w:sz w:val="22"/>
                <w:szCs w:val="22"/>
              </w:rPr>
              <w:t xml:space="preserve">, kuriuo </w:t>
            </w:r>
            <w:proofErr w:type="spellStart"/>
            <w:r w:rsidRPr="00E06482">
              <w:rPr>
                <w:rFonts w:ascii="Arial" w:hAnsi="Arial" w:cs="Arial"/>
                <w:sz w:val="22"/>
                <w:szCs w:val="22"/>
              </w:rPr>
              <w:t>tenkinamas</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perkančiosios</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organizacijos</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perkančiojo</w:t>
            </w:r>
            <w:proofErr w:type="spellEnd"/>
            <w:r w:rsidRPr="00E06482">
              <w:rPr>
                <w:rFonts w:ascii="Arial" w:hAnsi="Arial" w:cs="Arial"/>
                <w:sz w:val="22"/>
                <w:szCs w:val="22"/>
              </w:rPr>
              <w:t xml:space="preserve"> </w:t>
            </w:r>
            <w:proofErr w:type="spellStart"/>
            <w:r w:rsidRPr="00E06482">
              <w:rPr>
                <w:rFonts w:ascii="Arial" w:hAnsi="Arial" w:cs="Arial"/>
                <w:sz w:val="22"/>
                <w:szCs w:val="22"/>
              </w:rPr>
              <w:t>subjekto</w:t>
            </w:r>
            <w:proofErr w:type="spellEnd"/>
            <w:r w:rsidRPr="00E06482">
              <w:rPr>
                <w:rFonts w:ascii="Arial" w:hAnsi="Arial" w:cs="Arial"/>
                <w:sz w:val="22"/>
                <w:szCs w:val="22"/>
              </w:rPr>
              <w:t xml:space="preserve"> ar </w:t>
            </w:r>
            <w:proofErr w:type="spellStart"/>
            <w:r w:rsidRPr="00E06482">
              <w:rPr>
                <w:rFonts w:ascii="Arial" w:hAnsi="Arial" w:cs="Arial"/>
                <w:sz w:val="22"/>
                <w:szCs w:val="22"/>
              </w:rPr>
              <w:t>suteikiančiosios</w:t>
            </w:r>
            <w:proofErr w:type="spellEnd"/>
            <w:r w:rsidRPr="00E06482">
              <w:rPr>
                <w:rFonts w:ascii="Arial" w:hAnsi="Arial" w:cs="Arial"/>
                <w:sz w:val="22"/>
                <w:szCs w:val="22"/>
              </w:rPr>
              <w:t xml:space="preserve"> institucijos reikalavimas atlyginti nuostolius, patirtus dėl to, kad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sutartyje nustatytą </w:t>
            </w:r>
            <w:proofErr w:type="spellStart"/>
            <w:r w:rsidRPr="00E06482">
              <w:rPr>
                <w:rFonts w:ascii="Arial" w:hAnsi="Arial" w:cs="Arial"/>
                <w:sz w:val="22"/>
                <w:szCs w:val="22"/>
              </w:rPr>
              <w:t>esminę</w:t>
            </w:r>
            <w:proofErr w:type="spellEnd"/>
            <w:r w:rsidRPr="00E06482">
              <w:rPr>
                <w:rFonts w:ascii="Arial" w:hAnsi="Arial" w:cs="Arial"/>
                <w:sz w:val="22"/>
                <w:szCs w:val="22"/>
              </w:rPr>
              <w:t xml:space="preserve"> sutarties </w:t>
            </w:r>
            <w:proofErr w:type="spellStart"/>
            <w:r w:rsidRPr="00E06482">
              <w:rPr>
                <w:rFonts w:ascii="Arial" w:hAnsi="Arial" w:cs="Arial"/>
                <w:sz w:val="22"/>
                <w:szCs w:val="22"/>
              </w:rPr>
              <w:t>sąlygą</w:t>
            </w:r>
            <w:proofErr w:type="spellEnd"/>
            <w:r w:rsidRPr="00E06482">
              <w:rPr>
                <w:rFonts w:ascii="Arial" w:hAnsi="Arial" w:cs="Arial"/>
                <w:sz w:val="22"/>
                <w:szCs w:val="22"/>
              </w:rPr>
              <w:t xml:space="preserve"> </w:t>
            </w:r>
            <w:proofErr w:type="spellStart"/>
            <w:r w:rsidRPr="00E06482">
              <w:rPr>
                <w:rFonts w:ascii="Arial" w:hAnsi="Arial" w:cs="Arial"/>
                <w:sz w:val="22"/>
                <w:szCs w:val="22"/>
              </w:rPr>
              <w:t>vykdė</w:t>
            </w:r>
            <w:proofErr w:type="spellEnd"/>
            <w:r w:rsidRPr="00E06482">
              <w:rPr>
                <w:rFonts w:ascii="Arial" w:hAnsi="Arial" w:cs="Arial"/>
                <w:sz w:val="22"/>
                <w:szCs w:val="22"/>
              </w:rPr>
              <w:t xml:space="preserve"> su </w:t>
            </w:r>
            <w:proofErr w:type="spellStart"/>
            <w:r w:rsidRPr="00E06482">
              <w:rPr>
                <w:rFonts w:ascii="Arial" w:hAnsi="Arial" w:cs="Arial"/>
                <w:sz w:val="22"/>
                <w:szCs w:val="22"/>
              </w:rPr>
              <w:t>dideliais</w:t>
            </w:r>
            <w:proofErr w:type="spellEnd"/>
            <w:r w:rsidRPr="00E06482">
              <w:rPr>
                <w:rFonts w:ascii="Arial" w:hAnsi="Arial" w:cs="Arial"/>
                <w:sz w:val="22"/>
                <w:szCs w:val="22"/>
              </w:rPr>
              <w:t xml:space="preserve"> arba </w:t>
            </w:r>
            <w:proofErr w:type="spellStart"/>
            <w:r w:rsidRPr="00E06482">
              <w:rPr>
                <w:rFonts w:ascii="Arial" w:hAnsi="Arial" w:cs="Arial"/>
                <w:sz w:val="22"/>
                <w:szCs w:val="22"/>
              </w:rPr>
              <w:t>nuolatiniais</w:t>
            </w:r>
            <w:proofErr w:type="spellEnd"/>
            <w:r w:rsidRPr="00E06482">
              <w:rPr>
                <w:rFonts w:ascii="Arial" w:hAnsi="Arial" w:cs="Arial"/>
                <w:sz w:val="22"/>
                <w:szCs w:val="22"/>
              </w:rPr>
              <w:t xml:space="preserve"> </w:t>
            </w:r>
            <w:proofErr w:type="spellStart"/>
            <w:r w:rsidRPr="00E06482">
              <w:rPr>
                <w:rFonts w:ascii="Arial" w:hAnsi="Arial" w:cs="Arial"/>
                <w:sz w:val="22"/>
                <w:szCs w:val="22"/>
              </w:rPr>
              <w:t>trūkumais</w:t>
            </w:r>
            <w:proofErr w:type="spellEnd"/>
            <w:r w:rsidRPr="00E06482">
              <w:rPr>
                <w:rFonts w:ascii="Arial" w:hAnsi="Arial" w:cs="Arial"/>
                <w:sz w:val="22"/>
                <w:szCs w:val="22"/>
              </w:rPr>
              <w:t xml:space="preserve">, ar per </w:t>
            </w:r>
            <w:proofErr w:type="spellStart"/>
            <w:r w:rsidRPr="00E06482">
              <w:rPr>
                <w:rFonts w:ascii="Arial" w:hAnsi="Arial" w:cs="Arial"/>
                <w:sz w:val="22"/>
                <w:szCs w:val="22"/>
              </w:rPr>
              <w:t>pastaruosius</w:t>
            </w:r>
            <w:proofErr w:type="spellEnd"/>
            <w:r w:rsidRPr="00E06482">
              <w:rPr>
                <w:rFonts w:ascii="Arial" w:hAnsi="Arial" w:cs="Arial"/>
                <w:sz w:val="22"/>
                <w:szCs w:val="22"/>
              </w:rPr>
              <w:t xml:space="preserve"> 3 </w:t>
            </w:r>
            <w:proofErr w:type="spellStart"/>
            <w:r w:rsidRPr="00E06482">
              <w:rPr>
                <w:rFonts w:ascii="Arial" w:hAnsi="Arial" w:cs="Arial"/>
                <w:sz w:val="22"/>
                <w:szCs w:val="22"/>
              </w:rPr>
              <w:t>metus</w:t>
            </w:r>
            <w:proofErr w:type="spellEnd"/>
            <w:r w:rsidRPr="00E06482">
              <w:rPr>
                <w:rFonts w:ascii="Arial" w:hAnsi="Arial" w:cs="Arial"/>
                <w:sz w:val="22"/>
                <w:szCs w:val="22"/>
              </w:rPr>
              <w:t xml:space="preserve"> buvo </w:t>
            </w:r>
            <w:proofErr w:type="spellStart"/>
            <w:r w:rsidRPr="00E06482">
              <w:rPr>
                <w:rFonts w:ascii="Arial" w:hAnsi="Arial" w:cs="Arial"/>
                <w:sz w:val="22"/>
                <w:szCs w:val="22"/>
              </w:rPr>
              <w:t>priimtas</w:t>
            </w:r>
            <w:proofErr w:type="spellEnd"/>
            <w:r w:rsidRPr="00E06482">
              <w:rPr>
                <w:rFonts w:ascii="Arial" w:hAnsi="Arial" w:cs="Arial"/>
                <w:sz w:val="22"/>
                <w:szCs w:val="22"/>
              </w:rPr>
              <w:t xml:space="preserve"> </w:t>
            </w:r>
            <w:proofErr w:type="spellStart"/>
            <w:r w:rsidRPr="00E06482">
              <w:rPr>
                <w:rFonts w:ascii="Arial" w:hAnsi="Arial" w:cs="Arial"/>
                <w:sz w:val="22"/>
                <w:szCs w:val="22"/>
              </w:rPr>
              <w:t>perkančiosios</w:t>
            </w:r>
            <w:proofErr w:type="spellEnd"/>
            <w:r w:rsidRPr="00E06482">
              <w:rPr>
                <w:rFonts w:ascii="Arial" w:hAnsi="Arial" w:cs="Arial"/>
                <w:sz w:val="22"/>
                <w:szCs w:val="22"/>
              </w:rPr>
              <w:t xml:space="preserve"> </w:t>
            </w:r>
            <w:proofErr w:type="spellStart"/>
            <w:r w:rsidRPr="00E06482">
              <w:rPr>
                <w:rFonts w:ascii="Arial" w:hAnsi="Arial" w:cs="Arial"/>
                <w:sz w:val="22"/>
                <w:szCs w:val="22"/>
              </w:rPr>
              <w:lastRenderedPageBreak/>
              <w:t>organizacijos</w:t>
            </w:r>
            <w:proofErr w:type="spellEnd"/>
            <w:r w:rsidRPr="00E06482">
              <w:rPr>
                <w:rFonts w:ascii="Arial" w:hAnsi="Arial" w:cs="Arial"/>
                <w:sz w:val="22"/>
                <w:szCs w:val="22"/>
              </w:rPr>
              <w:t xml:space="preserve"> </w:t>
            </w:r>
            <w:proofErr w:type="spellStart"/>
            <w:r w:rsidRPr="00E06482">
              <w:rPr>
                <w:rFonts w:ascii="Arial" w:hAnsi="Arial" w:cs="Arial"/>
                <w:sz w:val="22"/>
                <w:szCs w:val="22"/>
              </w:rPr>
              <w:t>sprendimas</w:t>
            </w:r>
            <w:proofErr w:type="spellEnd"/>
            <w:r w:rsidRPr="00E06482">
              <w:rPr>
                <w:rFonts w:ascii="Arial" w:hAnsi="Arial" w:cs="Arial"/>
                <w:sz w:val="22"/>
                <w:szCs w:val="22"/>
              </w:rPr>
              <w:t xml:space="preserve">, kad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sutartyje nustatytą </w:t>
            </w:r>
            <w:proofErr w:type="spellStart"/>
            <w:r w:rsidRPr="00E06482">
              <w:rPr>
                <w:rFonts w:ascii="Arial" w:hAnsi="Arial" w:cs="Arial"/>
                <w:sz w:val="22"/>
                <w:szCs w:val="22"/>
              </w:rPr>
              <w:t>esminę</w:t>
            </w:r>
            <w:proofErr w:type="spellEnd"/>
            <w:r w:rsidRPr="00E06482">
              <w:rPr>
                <w:rFonts w:ascii="Arial" w:hAnsi="Arial" w:cs="Arial"/>
                <w:sz w:val="22"/>
                <w:szCs w:val="22"/>
              </w:rPr>
              <w:t xml:space="preserve"> sutarties </w:t>
            </w:r>
            <w:proofErr w:type="spellStart"/>
            <w:r w:rsidRPr="00E06482">
              <w:rPr>
                <w:rFonts w:ascii="Arial" w:hAnsi="Arial" w:cs="Arial"/>
                <w:sz w:val="22"/>
                <w:szCs w:val="22"/>
              </w:rPr>
              <w:t>sąlygą</w:t>
            </w:r>
            <w:proofErr w:type="spellEnd"/>
            <w:r w:rsidRPr="00E06482">
              <w:rPr>
                <w:rFonts w:ascii="Arial" w:hAnsi="Arial" w:cs="Arial"/>
                <w:sz w:val="22"/>
                <w:szCs w:val="22"/>
              </w:rPr>
              <w:t xml:space="preserve"> </w:t>
            </w:r>
            <w:proofErr w:type="spellStart"/>
            <w:r w:rsidRPr="00E06482">
              <w:rPr>
                <w:rFonts w:ascii="Arial" w:hAnsi="Arial" w:cs="Arial"/>
                <w:sz w:val="22"/>
                <w:szCs w:val="22"/>
              </w:rPr>
              <w:t>vykdė</w:t>
            </w:r>
            <w:proofErr w:type="spellEnd"/>
            <w:r w:rsidRPr="00E06482">
              <w:rPr>
                <w:rFonts w:ascii="Arial" w:hAnsi="Arial" w:cs="Arial"/>
                <w:sz w:val="22"/>
                <w:szCs w:val="22"/>
              </w:rPr>
              <w:t xml:space="preserve"> su </w:t>
            </w:r>
            <w:proofErr w:type="spellStart"/>
            <w:r w:rsidRPr="00E06482">
              <w:rPr>
                <w:rFonts w:ascii="Arial" w:hAnsi="Arial" w:cs="Arial"/>
                <w:sz w:val="22"/>
                <w:szCs w:val="22"/>
              </w:rPr>
              <w:t>dideliais</w:t>
            </w:r>
            <w:proofErr w:type="spellEnd"/>
            <w:r w:rsidRPr="00E06482">
              <w:rPr>
                <w:rFonts w:ascii="Arial" w:hAnsi="Arial" w:cs="Arial"/>
                <w:sz w:val="22"/>
                <w:szCs w:val="22"/>
              </w:rPr>
              <w:t xml:space="preserve"> arba </w:t>
            </w:r>
            <w:proofErr w:type="spellStart"/>
            <w:r w:rsidRPr="00E06482">
              <w:rPr>
                <w:rFonts w:ascii="Arial" w:hAnsi="Arial" w:cs="Arial"/>
                <w:sz w:val="22"/>
                <w:szCs w:val="22"/>
              </w:rPr>
              <w:t>nuolatiniais</w:t>
            </w:r>
            <w:proofErr w:type="spellEnd"/>
            <w:r w:rsidRPr="00E06482">
              <w:rPr>
                <w:rFonts w:ascii="Arial" w:hAnsi="Arial" w:cs="Arial"/>
                <w:sz w:val="22"/>
                <w:szCs w:val="22"/>
              </w:rPr>
              <w:t xml:space="preserve"> </w:t>
            </w:r>
            <w:proofErr w:type="spellStart"/>
            <w:r w:rsidRPr="00E06482">
              <w:rPr>
                <w:rFonts w:ascii="Arial" w:hAnsi="Arial" w:cs="Arial"/>
                <w:sz w:val="22"/>
                <w:szCs w:val="22"/>
              </w:rPr>
              <w:t>trūkumais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dėl to buvo </w:t>
            </w:r>
            <w:proofErr w:type="spellStart"/>
            <w:r w:rsidRPr="00E06482">
              <w:rPr>
                <w:rFonts w:ascii="Arial" w:hAnsi="Arial" w:cs="Arial"/>
                <w:sz w:val="22"/>
                <w:szCs w:val="22"/>
              </w:rPr>
              <w:t>pritaikyta</w:t>
            </w:r>
            <w:proofErr w:type="spellEnd"/>
            <w:r w:rsidRPr="00E06482">
              <w:rPr>
                <w:rFonts w:ascii="Arial" w:hAnsi="Arial" w:cs="Arial"/>
                <w:sz w:val="22"/>
                <w:szCs w:val="22"/>
              </w:rPr>
              <w:t xml:space="preserve"> sutartyje nustatyta </w:t>
            </w:r>
            <w:proofErr w:type="spellStart"/>
            <w:r w:rsidRPr="00E06482">
              <w:rPr>
                <w:rFonts w:ascii="Arial" w:hAnsi="Arial" w:cs="Arial"/>
                <w:sz w:val="22"/>
                <w:szCs w:val="22"/>
              </w:rPr>
              <w:t>sankcija</w:t>
            </w:r>
            <w:proofErr w:type="spellEnd"/>
            <w:r w:rsidRPr="00E06482">
              <w:rPr>
                <w:rFonts w:ascii="Arial" w:hAnsi="Arial" w:cs="Arial"/>
                <w:sz w:val="22"/>
                <w:szCs w:val="22"/>
              </w:rPr>
              <w:t xml:space="preserve">. </w:t>
            </w:r>
          </w:p>
          <w:p w14:paraId="557D2FAB"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Šiuo</w:t>
            </w:r>
            <w:proofErr w:type="spellEnd"/>
            <w:r w:rsidRPr="00E06482">
              <w:rPr>
                <w:rFonts w:ascii="Arial" w:hAnsi="Arial" w:cs="Arial"/>
                <w:sz w:val="22"/>
                <w:szCs w:val="22"/>
              </w:rPr>
              <w:t xml:space="preserve"> pagrindu </w:t>
            </w:r>
            <w:proofErr w:type="spellStart"/>
            <w:r w:rsidRPr="00E06482">
              <w:rPr>
                <w:rFonts w:ascii="Arial" w:hAnsi="Arial" w:cs="Arial"/>
                <w:sz w:val="22"/>
                <w:szCs w:val="22"/>
              </w:rPr>
              <w:t>tiekėjas</w:t>
            </w:r>
            <w:proofErr w:type="spellEnd"/>
            <w:r w:rsidRPr="00E06482">
              <w:rPr>
                <w:rFonts w:ascii="Arial" w:hAnsi="Arial" w:cs="Arial"/>
                <w:sz w:val="22"/>
                <w:szCs w:val="22"/>
              </w:rPr>
              <w:t xml:space="preserve"> taip pat </w:t>
            </w:r>
            <w:proofErr w:type="spellStart"/>
            <w:r w:rsidRPr="00E06482">
              <w:rPr>
                <w:rFonts w:ascii="Arial" w:hAnsi="Arial" w:cs="Arial"/>
                <w:sz w:val="22"/>
                <w:szCs w:val="22"/>
              </w:rPr>
              <w:t>pašalinamas</w:t>
            </w:r>
            <w:proofErr w:type="spellEnd"/>
            <w:r w:rsidRPr="00E06482">
              <w:rPr>
                <w:rFonts w:ascii="Arial" w:hAnsi="Arial" w:cs="Arial"/>
                <w:sz w:val="22"/>
                <w:szCs w:val="22"/>
              </w:rPr>
              <w:t xml:space="preserve"> iš pirkimo </w:t>
            </w:r>
            <w:proofErr w:type="spellStart"/>
            <w:r w:rsidRPr="00E06482">
              <w:rPr>
                <w:rFonts w:ascii="Arial" w:hAnsi="Arial" w:cs="Arial"/>
                <w:sz w:val="22"/>
                <w:szCs w:val="22"/>
              </w:rPr>
              <w:t>procedūros</w:t>
            </w:r>
            <w:proofErr w:type="spellEnd"/>
            <w:r w:rsidRPr="00E06482">
              <w:rPr>
                <w:rFonts w:ascii="Arial" w:hAnsi="Arial" w:cs="Arial"/>
                <w:sz w:val="22"/>
                <w:szCs w:val="22"/>
              </w:rPr>
              <w:t xml:space="preserve">, kai, vadovaujantis kitų </w:t>
            </w:r>
            <w:proofErr w:type="spellStart"/>
            <w:r w:rsidRPr="00E06482">
              <w:rPr>
                <w:rFonts w:ascii="Arial" w:hAnsi="Arial" w:cs="Arial"/>
                <w:sz w:val="22"/>
                <w:szCs w:val="22"/>
              </w:rPr>
              <w:t>valstybių</w:t>
            </w:r>
            <w:proofErr w:type="spellEnd"/>
            <w:r w:rsidRPr="00E06482">
              <w:rPr>
                <w:rFonts w:ascii="Arial" w:hAnsi="Arial" w:cs="Arial"/>
                <w:sz w:val="22"/>
                <w:szCs w:val="22"/>
              </w:rPr>
              <w:t xml:space="preserve"> teisės aktais, per </w:t>
            </w:r>
            <w:proofErr w:type="spellStart"/>
            <w:r w:rsidRPr="00E06482">
              <w:rPr>
                <w:rFonts w:ascii="Arial" w:hAnsi="Arial" w:cs="Arial"/>
                <w:sz w:val="22"/>
                <w:szCs w:val="22"/>
              </w:rPr>
              <w:t>pastaruosius</w:t>
            </w:r>
            <w:proofErr w:type="spellEnd"/>
            <w:r w:rsidRPr="00E06482">
              <w:rPr>
                <w:rFonts w:ascii="Arial" w:hAnsi="Arial" w:cs="Arial"/>
                <w:sz w:val="22"/>
                <w:szCs w:val="22"/>
              </w:rPr>
              <w:t xml:space="preserve"> 3 </w:t>
            </w:r>
            <w:proofErr w:type="spellStart"/>
            <w:r w:rsidRPr="00E06482">
              <w:rPr>
                <w:rFonts w:ascii="Arial" w:hAnsi="Arial" w:cs="Arial"/>
                <w:sz w:val="22"/>
                <w:szCs w:val="22"/>
              </w:rPr>
              <w:t>metus</w:t>
            </w:r>
            <w:proofErr w:type="spellEnd"/>
            <w:r w:rsidRPr="00E06482">
              <w:rPr>
                <w:rFonts w:ascii="Arial" w:hAnsi="Arial" w:cs="Arial"/>
                <w:sz w:val="22"/>
                <w:szCs w:val="22"/>
              </w:rPr>
              <w:t xml:space="preserve"> nustatyta, kad jis, </w:t>
            </w:r>
            <w:proofErr w:type="spellStart"/>
            <w:r w:rsidRPr="00E06482">
              <w:rPr>
                <w:rFonts w:ascii="Arial" w:hAnsi="Arial" w:cs="Arial"/>
                <w:sz w:val="22"/>
                <w:szCs w:val="22"/>
              </w:rPr>
              <w:t>vykdydamas</w:t>
            </w:r>
            <w:proofErr w:type="spellEnd"/>
            <w:r w:rsidRPr="00E06482">
              <w:rPr>
                <w:rFonts w:ascii="Arial" w:hAnsi="Arial" w:cs="Arial"/>
                <w:sz w:val="22"/>
                <w:szCs w:val="22"/>
              </w:rPr>
              <w:t xml:space="preserve"> ankstesnę sutartį, ankstesnę sutartį su </w:t>
            </w:r>
            <w:proofErr w:type="spellStart"/>
            <w:r w:rsidRPr="00E06482">
              <w:rPr>
                <w:rFonts w:ascii="Arial" w:hAnsi="Arial" w:cs="Arial"/>
                <w:sz w:val="22"/>
                <w:szCs w:val="22"/>
              </w:rPr>
              <w:t>perkančiuoju</w:t>
            </w:r>
            <w:proofErr w:type="spellEnd"/>
            <w:r w:rsidRPr="00E06482">
              <w:rPr>
                <w:rFonts w:ascii="Arial" w:hAnsi="Arial" w:cs="Arial"/>
                <w:sz w:val="22"/>
                <w:szCs w:val="22"/>
              </w:rPr>
              <w:t xml:space="preserve"> </w:t>
            </w:r>
            <w:proofErr w:type="spellStart"/>
            <w:r w:rsidRPr="00E06482">
              <w:rPr>
                <w:rFonts w:ascii="Arial" w:hAnsi="Arial" w:cs="Arial"/>
                <w:sz w:val="22"/>
                <w:szCs w:val="22"/>
              </w:rPr>
              <w:t>subjektu</w:t>
            </w:r>
            <w:proofErr w:type="spellEnd"/>
            <w:r w:rsidRPr="00E06482">
              <w:rPr>
                <w:rFonts w:ascii="Arial" w:hAnsi="Arial" w:cs="Arial"/>
                <w:sz w:val="22"/>
                <w:szCs w:val="22"/>
              </w:rPr>
              <w:t xml:space="preserve"> arba ankstesnę </w:t>
            </w:r>
            <w:proofErr w:type="spellStart"/>
            <w:r w:rsidRPr="00E06482">
              <w:rPr>
                <w:rFonts w:ascii="Arial" w:hAnsi="Arial" w:cs="Arial"/>
                <w:sz w:val="22"/>
                <w:szCs w:val="22"/>
              </w:rPr>
              <w:t>koncesijos</w:t>
            </w:r>
            <w:proofErr w:type="spellEnd"/>
            <w:r w:rsidRPr="00E06482">
              <w:rPr>
                <w:rFonts w:ascii="Arial" w:hAnsi="Arial" w:cs="Arial"/>
                <w:sz w:val="22"/>
                <w:szCs w:val="22"/>
              </w:rPr>
              <w:t xml:space="preserve"> sutartį, sutartyje nustatytą </w:t>
            </w:r>
            <w:proofErr w:type="spellStart"/>
            <w:r w:rsidRPr="00E06482">
              <w:rPr>
                <w:rFonts w:ascii="Arial" w:hAnsi="Arial" w:cs="Arial"/>
                <w:sz w:val="22"/>
                <w:szCs w:val="22"/>
              </w:rPr>
              <w:t>esminį</w:t>
            </w:r>
            <w:proofErr w:type="spellEnd"/>
            <w:r w:rsidRPr="00E06482">
              <w:rPr>
                <w:rFonts w:ascii="Arial" w:hAnsi="Arial" w:cs="Arial"/>
                <w:sz w:val="22"/>
                <w:szCs w:val="22"/>
              </w:rPr>
              <w:t xml:space="preserve"> reikalavimą </w:t>
            </w:r>
            <w:proofErr w:type="spellStart"/>
            <w:r w:rsidRPr="00E06482">
              <w:rPr>
                <w:rFonts w:ascii="Arial" w:hAnsi="Arial" w:cs="Arial"/>
                <w:sz w:val="22"/>
                <w:szCs w:val="22"/>
              </w:rPr>
              <w:t>vykdė</w:t>
            </w:r>
            <w:proofErr w:type="spellEnd"/>
            <w:r w:rsidRPr="00E06482">
              <w:rPr>
                <w:rFonts w:ascii="Arial" w:hAnsi="Arial" w:cs="Arial"/>
                <w:sz w:val="22"/>
                <w:szCs w:val="22"/>
              </w:rPr>
              <w:t xml:space="preserve"> su </w:t>
            </w:r>
            <w:proofErr w:type="spellStart"/>
            <w:r w:rsidRPr="00E06482">
              <w:rPr>
                <w:rFonts w:ascii="Arial" w:hAnsi="Arial" w:cs="Arial"/>
                <w:sz w:val="22"/>
                <w:szCs w:val="22"/>
              </w:rPr>
              <w:t>dideliais</w:t>
            </w:r>
            <w:proofErr w:type="spellEnd"/>
            <w:r w:rsidRPr="00E06482">
              <w:rPr>
                <w:rFonts w:ascii="Arial" w:hAnsi="Arial" w:cs="Arial"/>
                <w:sz w:val="22"/>
                <w:szCs w:val="22"/>
              </w:rPr>
              <w:t xml:space="preserve"> arba </w:t>
            </w:r>
            <w:proofErr w:type="spellStart"/>
            <w:r w:rsidRPr="00E06482">
              <w:rPr>
                <w:rFonts w:ascii="Arial" w:hAnsi="Arial" w:cs="Arial"/>
                <w:sz w:val="22"/>
                <w:szCs w:val="22"/>
              </w:rPr>
              <w:t>nuolatiniais</w:t>
            </w:r>
            <w:proofErr w:type="spellEnd"/>
            <w:r w:rsidRPr="00E06482">
              <w:rPr>
                <w:rFonts w:ascii="Arial" w:hAnsi="Arial" w:cs="Arial"/>
                <w:sz w:val="22"/>
                <w:szCs w:val="22"/>
              </w:rPr>
              <w:t xml:space="preserve"> </w:t>
            </w:r>
            <w:proofErr w:type="spellStart"/>
            <w:r w:rsidRPr="00E06482">
              <w:rPr>
                <w:rFonts w:ascii="Arial" w:hAnsi="Arial" w:cs="Arial"/>
                <w:sz w:val="22"/>
                <w:szCs w:val="22"/>
              </w:rPr>
              <w:t>trūkumais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dėl to ta </w:t>
            </w:r>
            <w:proofErr w:type="spellStart"/>
            <w:r w:rsidRPr="00E06482">
              <w:rPr>
                <w:rFonts w:ascii="Arial" w:hAnsi="Arial" w:cs="Arial"/>
                <w:sz w:val="22"/>
                <w:szCs w:val="22"/>
              </w:rPr>
              <w:t>ankstesnė</w:t>
            </w:r>
            <w:proofErr w:type="spellEnd"/>
            <w:r w:rsidRPr="00E06482">
              <w:rPr>
                <w:rFonts w:ascii="Arial" w:hAnsi="Arial" w:cs="Arial"/>
                <w:sz w:val="22"/>
                <w:szCs w:val="22"/>
              </w:rPr>
              <w:t xml:space="preserve"> sutartis buvo </w:t>
            </w:r>
            <w:proofErr w:type="spellStart"/>
            <w:r w:rsidRPr="00E06482">
              <w:rPr>
                <w:rFonts w:ascii="Arial" w:hAnsi="Arial" w:cs="Arial"/>
                <w:sz w:val="22"/>
                <w:szCs w:val="22"/>
              </w:rPr>
              <w:t>nutraukta</w:t>
            </w:r>
            <w:proofErr w:type="spellEnd"/>
            <w:r w:rsidRPr="00E06482">
              <w:rPr>
                <w:rFonts w:ascii="Arial" w:hAnsi="Arial" w:cs="Arial"/>
                <w:sz w:val="22"/>
                <w:szCs w:val="22"/>
              </w:rPr>
              <w:t xml:space="preserve"> anksčiau, </w:t>
            </w:r>
            <w:proofErr w:type="spellStart"/>
            <w:r w:rsidRPr="00E06482">
              <w:rPr>
                <w:rFonts w:ascii="Arial" w:hAnsi="Arial" w:cs="Arial"/>
                <w:sz w:val="22"/>
                <w:szCs w:val="22"/>
              </w:rPr>
              <w:t>negu</w:t>
            </w:r>
            <w:proofErr w:type="spellEnd"/>
            <w:r w:rsidRPr="00E06482">
              <w:rPr>
                <w:rFonts w:ascii="Arial" w:hAnsi="Arial" w:cs="Arial"/>
                <w:sz w:val="22"/>
                <w:szCs w:val="22"/>
              </w:rPr>
              <w:t xml:space="preserve"> </w:t>
            </w:r>
            <w:proofErr w:type="spellStart"/>
            <w:r w:rsidRPr="00E06482">
              <w:rPr>
                <w:rFonts w:ascii="Arial" w:hAnsi="Arial" w:cs="Arial"/>
                <w:sz w:val="22"/>
                <w:szCs w:val="22"/>
              </w:rPr>
              <w:t>toje</w:t>
            </w:r>
            <w:proofErr w:type="spellEnd"/>
            <w:r w:rsidRPr="00E06482">
              <w:rPr>
                <w:rFonts w:ascii="Arial" w:hAnsi="Arial" w:cs="Arial"/>
                <w:sz w:val="22"/>
                <w:szCs w:val="22"/>
              </w:rPr>
              <w:t xml:space="preserve"> sutartyje </w:t>
            </w:r>
            <w:proofErr w:type="spellStart"/>
            <w:r w:rsidRPr="00E06482">
              <w:rPr>
                <w:rFonts w:ascii="Arial" w:hAnsi="Arial" w:cs="Arial"/>
                <w:sz w:val="22"/>
                <w:szCs w:val="22"/>
              </w:rPr>
              <w:t>nustatytas</w:t>
            </w:r>
            <w:proofErr w:type="spellEnd"/>
            <w:r w:rsidRPr="00E06482">
              <w:rPr>
                <w:rFonts w:ascii="Arial" w:hAnsi="Arial" w:cs="Arial"/>
                <w:sz w:val="22"/>
                <w:szCs w:val="22"/>
              </w:rPr>
              <w:t xml:space="preserve"> jos </w:t>
            </w:r>
            <w:proofErr w:type="spellStart"/>
            <w:r w:rsidRPr="00E06482">
              <w:rPr>
                <w:rFonts w:ascii="Arial" w:hAnsi="Arial" w:cs="Arial"/>
                <w:sz w:val="22"/>
                <w:szCs w:val="22"/>
              </w:rPr>
              <w:t>galiojimo</w:t>
            </w:r>
            <w:proofErr w:type="spellEnd"/>
            <w:r w:rsidRPr="00E06482">
              <w:rPr>
                <w:rFonts w:ascii="Arial" w:hAnsi="Arial" w:cs="Arial"/>
                <w:sz w:val="22"/>
                <w:szCs w:val="22"/>
              </w:rPr>
              <w:t xml:space="preserve"> terminas, buvo </w:t>
            </w:r>
            <w:proofErr w:type="spellStart"/>
            <w:r w:rsidRPr="00E06482">
              <w:rPr>
                <w:rFonts w:ascii="Arial" w:hAnsi="Arial" w:cs="Arial"/>
                <w:sz w:val="22"/>
                <w:szCs w:val="22"/>
              </w:rPr>
              <w:t>pareikalauta</w:t>
            </w:r>
            <w:proofErr w:type="spellEnd"/>
            <w:r w:rsidRPr="00E06482">
              <w:rPr>
                <w:rFonts w:ascii="Arial" w:hAnsi="Arial" w:cs="Arial"/>
                <w:sz w:val="22"/>
                <w:szCs w:val="22"/>
              </w:rPr>
              <w:t xml:space="preserve"> atlyginti žalą ar taikomos kitos </w:t>
            </w:r>
            <w:proofErr w:type="spellStart"/>
            <w:r w:rsidRPr="00E06482">
              <w:rPr>
                <w:rFonts w:ascii="Arial" w:hAnsi="Arial" w:cs="Arial"/>
                <w:sz w:val="22"/>
                <w:szCs w:val="22"/>
              </w:rPr>
              <w:t>panašios</w:t>
            </w:r>
            <w:proofErr w:type="spellEnd"/>
            <w:r w:rsidRPr="00E06482">
              <w:rPr>
                <w:rFonts w:ascii="Arial" w:hAnsi="Arial" w:cs="Arial"/>
                <w:sz w:val="22"/>
                <w:szCs w:val="22"/>
              </w:rPr>
              <w:t xml:space="preserve"> </w:t>
            </w:r>
            <w:proofErr w:type="spellStart"/>
            <w:r w:rsidRPr="00E06482">
              <w:rPr>
                <w:rFonts w:ascii="Arial" w:hAnsi="Arial" w:cs="Arial"/>
                <w:sz w:val="22"/>
                <w:szCs w:val="22"/>
              </w:rPr>
              <w:t>sankcijos</w:t>
            </w:r>
            <w:proofErr w:type="spellEnd"/>
            <w:r w:rsidRPr="00E06482">
              <w:rPr>
                <w:rFonts w:ascii="Arial" w:hAnsi="Arial" w:cs="Arial"/>
                <w:sz w:val="22"/>
                <w:szCs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A90C8"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lastRenderedPageBreak/>
              <w:t>VPĮ 46 straipsnio 4 dalies 6 punktas</w:t>
            </w:r>
          </w:p>
          <w:p w14:paraId="4AB12471" w14:textId="77777777" w:rsidR="00E14656" w:rsidRPr="00E06482" w:rsidRDefault="00E14656" w:rsidP="004E39A1">
            <w:pPr>
              <w:spacing w:after="0" w:line="288" w:lineRule="auto"/>
              <w:rPr>
                <w:rFonts w:ascii="Arial" w:eastAsia="Yu Mincho" w:hAnsi="Arial" w:cs="Arial"/>
                <w:sz w:val="22"/>
                <w:szCs w:val="22"/>
                <w:lang w:val="pl-PL"/>
              </w:rPr>
            </w:pPr>
          </w:p>
          <w:p w14:paraId="08CFF073"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EBVPD</w:t>
            </w:r>
            <w:r w:rsidRPr="00E06482">
              <w:rPr>
                <w:rFonts w:ascii="Arial" w:eastAsia="Arial" w:hAnsi="Arial" w:cs="Arial"/>
                <w:sz w:val="22"/>
                <w:szCs w:val="22"/>
                <w:lang w:val="pl-PL"/>
              </w:rPr>
              <w:t xml:space="preserve"> III dalies C14 punktas</w:t>
            </w:r>
          </w:p>
          <w:p w14:paraId="2C4826BF" w14:textId="77777777" w:rsidR="00E14656" w:rsidRPr="00E06482" w:rsidRDefault="00E14656" w:rsidP="004E39A1">
            <w:pPr>
              <w:spacing w:after="0" w:line="288" w:lineRule="auto"/>
              <w:rPr>
                <w:rFonts w:ascii="Arial" w:eastAsia="Yu Mincho" w:hAnsi="Arial" w:cs="Arial"/>
                <w:sz w:val="22"/>
                <w:szCs w:val="22"/>
                <w:lang w:val="pl-PL"/>
              </w:rPr>
            </w:pPr>
          </w:p>
          <w:p w14:paraId="6703455A" w14:textId="77777777" w:rsidR="00E14656" w:rsidRPr="00E06482" w:rsidRDefault="00E14656" w:rsidP="004E39A1">
            <w:pPr>
              <w:spacing w:after="0" w:line="288" w:lineRule="auto"/>
              <w:rPr>
                <w:rFonts w:ascii="Arial" w:eastAsia="Yu Mincho" w:hAnsi="Arial" w:cs="Arial"/>
                <w:sz w:val="22"/>
                <w:szCs w:val="22"/>
                <w:lang w:val="pl-PL"/>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870FB"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Iš Lietuvoje įsteigtų subjektų įrodančių dokumentų nereikalaujama. Užtenka pateikto EBVPD.</w:t>
            </w:r>
          </w:p>
          <w:p w14:paraId="2462F426" w14:textId="77777777" w:rsidR="00E14656" w:rsidRPr="00E06482" w:rsidRDefault="00E14656" w:rsidP="004E39A1">
            <w:pPr>
              <w:spacing w:after="0" w:line="288" w:lineRule="auto"/>
              <w:rPr>
                <w:rFonts w:ascii="Arial" w:hAnsi="Arial" w:cs="Arial"/>
                <w:bCs/>
                <w:iCs/>
                <w:sz w:val="22"/>
                <w:szCs w:val="22"/>
                <w:lang w:val="pl-PL"/>
              </w:rPr>
            </w:pPr>
          </w:p>
          <w:p w14:paraId="033D1AAB"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
                <w:bCs/>
                <w:sz w:val="22"/>
                <w:szCs w:val="22"/>
                <w:lang w:val="pl-PL"/>
              </w:rPr>
              <w:t xml:space="preserve">Priimant sprendimus dėl tiekėjo pašalinimo iš pirkimo procedūros šiame punkte nurodytu pašalinimo pagrindu, gali būti atsižvelgiama į pagal VPĮ 91 straipsnį skelbiamą informaciją: </w:t>
            </w:r>
          </w:p>
          <w:p w14:paraId="5A34C2D3" w14:textId="77777777" w:rsidR="00E14656" w:rsidRPr="00E06482" w:rsidRDefault="00E14656" w:rsidP="004E39A1">
            <w:pPr>
              <w:spacing w:after="0" w:line="288" w:lineRule="auto"/>
              <w:rPr>
                <w:rFonts w:ascii="Arial" w:hAnsi="Arial" w:cs="Arial"/>
                <w:sz w:val="22"/>
                <w:szCs w:val="22"/>
                <w:lang w:val="pl-PL"/>
              </w:rPr>
            </w:pPr>
          </w:p>
          <w:p w14:paraId="3522F50B" w14:textId="77777777" w:rsidR="00E14656" w:rsidRPr="00E06482" w:rsidRDefault="00E14656" w:rsidP="004E39A1">
            <w:pPr>
              <w:spacing w:after="0" w:line="288" w:lineRule="auto"/>
              <w:rPr>
                <w:rFonts w:ascii="Arial" w:hAnsi="Arial" w:cs="Arial"/>
                <w:sz w:val="22"/>
                <w:szCs w:val="22"/>
                <w:lang w:val="pl-PL"/>
              </w:rPr>
            </w:pPr>
            <w:hyperlink r:id="rId11" w:history="1">
              <w:r w:rsidRPr="00E06482">
                <w:rPr>
                  <w:rFonts w:ascii="Arial" w:hAnsi="Arial" w:cs="Arial"/>
                  <w:sz w:val="22"/>
                  <w:szCs w:val="22"/>
                  <w:lang w:val="pl-PL"/>
                </w:rPr>
                <w:t>https://vpt.lrv.lt/lt/nuorodos/kiti-duomenys/powerbi/nepatikimi-tiekejai-1/</w:t>
              </w:r>
            </w:hyperlink>
          </w:p>
          <w:p w14:paraId="191F700E" w14:textId="77777777" w:rsidR="00E14656" w:rsidRPr="00E06482" w:rsidRDefault="00E14656" w:rsidP="004E39A1">
            <w:pPr>
              <w:spacing w:after="0" w:line="288" w:lineRule="auto"/>
              <w:rPr>
                <w:rFonts w:ascii="Arial" w:hAnsi="Arial" w:cs="Arial"/>
                <w:sz w:val="22"/>
                <w:szCs w:val="22"/>
                <w:lang w:val="pl-PL"/>
              </w:rPr>
            </w:pPr>
          </w:p>
          <w:p w14:paraId="661A8062" w14:textId="77777777" w:rsidR="00E14656" w:rsidRPr="00E06482" w:rsidRDefault="00E14656" w:rsidP="004E39A1">
            <w:pPr>
              <w:spacing w:after="0" w:line="288" w:lineRule="auto"/>
              <w:rPr>
                <w:rFonts w:ascii="Arial" w:hAnsi="Arial" w:cs="Arial"/>
                <w:sz w:val="22"/>
                <w:szCs w:val="22"/>
                <w:lang w:val="pl-PL"/>
              </w:rPr>
            </w:pPr>
            <w:hyperlink r:id="rId12" w:history="1">
              <w:r w:rsidRPr="00E06482">
                <w:rPr>
                  <w:rFonts w:ascii="Arial" w:hAnsi="Arial" w:cs="Arial"/>
                  <w:sz w:val="22"/>
                  <w:szCs w:val="22"/>
                  <w:lang w:val="pl-PL"/>
                </w:rPr>
                <w:t>https://vpt.lrv.lt/lt/pasalinimo-pagrindai-1/nepatikimu-koncesininku-sarasas-1/nepatikimu-koncesininku-sarasas/</w:t>
              </w:r>
            </w:hyperlink>
          </w:p>
          <w:p w14:paraId="21BC0B64" w14:textId="77777777" w:rsidR="00E14656" w:rsidRPr="00E06482" w:rsidRDefault="00E14656" w:rsidP="004E39A1">
            <w:pPr>
              <w:spacing w:after="0" w:line="288" w:lineRule="auto"/>
              <w:rPr>
                <w:rFonts w:ascii="Arial" w:hAnsi="Arial" w:cs="Arial"/>
                <w:bCs/>
                <w:sz w:val="22"/>
                <w:szCs w:val="22"/>
                <w:lang w:val="pl-PL"/>
              </w:rPr>
            </w:pPr>
          </w:p>
          <w:p w14:paraId="460DC25C" w14:textId="77777777" w:rsidR="00E14656" w:rsidRPr="00E06482" w:rsidRDefault="00E14656" w:rsidP="004E39A1">
            <w:pPr>
              <w:spacing w:after="0" w:line="288" w:lineRule="auto"/>
              <w:rPr>
                <w:rFonts w:ascii="Arial" w:hAnsi="Arial" w:cs="Arial"/>
                <w:b/>
                <w:bCs/>
                <w:sz w:val="22"/>
                <w:szCs w:val="22"/>
                <w:lang w:val="pl-PL"/>
              </w:rPr>
            </w:pPr>
          </w:p>
        </w:tc>
      </w:tr>
      <w:tr w:rsidR="00E14656" w:rsidRPr="00650283" w14:paraId="1C379AC3"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CD814" w14:textId="77777777" w:rsidR="00E14656" w:rsidRPr="00E06482" w:rsidRDefault="00E14656" w:rsidP="004E39A1">
            <w:pPr>
              <w:numPr>
                <w:ilvl w:val="0"/>
                <w:numId w:val="11"/>
              </w:numPr>
              <w:spacing w:after="0" w:line="288" w:lineRule="auto"/>
              <w:ind w:left="0" w:firstLine="0"/>
              <w:rPr>
                <w:rFonts w:ascii="Arial" w:hAnsi="Arial" w:cs="Arial"/>
                <w:sz w:val="22"/>
                <w:szCs w:val="22"/>
                <w:lang w:val="pl-PL"/>
              </w:rPr>
            </w:pPr>
          </w:p>
          <w:p w14:paraId="7D9A5A8B" w14:textId="77777777" w:rsidR="00E14656" w:rsidRPr="00E06482" w:rsidRDefault="00E14656" w:rsidP="004E39A1">
            <w:pPr>
              <w:spacing w:after="0" w:line="288" w:lineRule="auto"/>
              <w:rPr>
                <w:rFonts w:ascii="Arial" w:hAnsi="Arial" w:cs="Arial"/>
                <w:sz w:val="22"/>
                <w:szCs w:val="22"/>
                <w:lang w:val="pl-P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07A30"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2AC484C" w14:textId="77777777" w:rsidR="00E14656" w:rsidRPr="00E06482" w:rsidRDefault="00E14656" w:rsidP="004E39A1">
            <w:pPr>
              <w:spacing w:after="0" w:line="288" w:lineRule="auto"/>
              <w:rPr>
                <w:rFonts w:ascii="Arial" w:hAnsi="Arial" w:cs="Arial"/>
                <w:b/>
                <w:sz w:val="22"/>
                <w:szCs w:val="22"/>
                <w:lang w:val="pl-PL"/>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E62AE"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t>VPĮ 46 straipsnio 4 dalies 7 punkto a papunktis</w:t>
            </w:r>
          </w:p>
          <w:p w14:paraId="3DFC633C" w14:textId="77777777" w:rsidR="00E14656" w:rsidRPr="00E06482" w:rsidRDefault="00E14656" w:rsidP="004E39A1">
            <w:pPr>
              <w:spacing w:after="0" w:line="288" w:lineRule="auto"/>
              <w:rPr>
                <w:rFonts w:ascii="Arial" w:eastAsia="Yu Mincho" w:hAnsi="Arial" w:cs="Arial"/>
                <w:sz w:val="22"/>
                <w:szCs w:val="22"/>
                <w:lang w:val="pl-PL"/>
              </w:rPr>
            </w:pPr>
          </w:p>
          <w:p w14:paraId="1677CD37"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87759"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Iš Lietuvoje įsteigtų subjektų įrodančių dokumentų nereikalaujama. Užtenka pateikto EBVPD. Priimant sprendimus dėl tiekėjo pašalinimo iš pirkimo procedūros šiame punkte nurodytu pašalinimo pagrindu, be kita ko, atsižvelgiama į</w:t>
            </w:r>
            <w:r w:rsidRPr="00E06482">
              <w:rPr>
                <w:rFonts w:ascii="Arial" w:hAnsi="Arial" w:cs="Arial"/>
                <w:b/>
                <w:bCs/>
                <w:sz w:val="22"/>
                <w:szCs w:val="22"/>
                <w:lang w:val="pl-PL"/>
              </w:rPr>
              <w:t xml:space="preserve"> </w:t>
            </w:r>
            <w:r w:rsidRPr="00E06482">
              <w:rPr>
                <w:rFonts w:ascii="Arial" w:hAnsi="Arial" w:cs="Arial"/>
                <w:sz w:val="22"/>
                <w:szCs w:val="22"/>
                <w:lang w:val="pl-PL"/>
              </w:rPr>
              <w:t xml:space="preserve">nacionalinėje duomenų bazėje adresu: </w:t>
            </w:r>
            <w:r>
              <w:fldChar w:fldCharType="begin"/>
            </w:r>
            <w:r w:rsidRPr="00650283">
              <w:rPr>
                <w:lang w:val="pl-PL"/>
              </w:rPr>
              <w:instrText>HYPERLINK "https://www.registrucentras.lt/jar/p/index.php"</w:instrText>
            </w:r>
            <w:r>
              <w:fldChar w:fldCharType="separate"/>
            </w:r>
            <w:r w:rsidRPr="00E06482">
              <w:rPr>
                <w:rFonts w:ascii="Arial" w:hAnsi="Arial" w:cs="Arial"/>
                <w:sz w:val="22"/>
                <w:szCs w:val="22"/>
                <w:u w:val="single"/>
                <w:lang w:val="pl-PL"/>
              </w:rPr>
              <w:t>https://www.registrucentras.lt/jar/p/index.php</w:t>
            </w:r>
            <w:r>
              <w:fldChar w:fldCharType="end"/>
            </w:r>
          </w:p>
          <w:p w14:paraId="18D745EF"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paskelbtą informaciją, taip pat į šiame informaciniame pranešime pateiktą informaciją:</w:t>
            </w:r>
          </w:p>
          <w:p w14:paraId="15A2A8EF" w14:textId="77777777" w:rsidR="00E14656" w:rsidRPr="00E06482" w:rsidRDefault="00E14656" w:rsidP="004E39A1">
            <w:pPr>
              <w:spacing w:after="0" w:line="288" w:lineRule="auto"/>
              <w:rPr>
                <w:rFonts w:ascii="Arial" w:hAnsi="Arial" w:cs="Arial"/>
                <w:b/>
                <w:bCs/>
                <w:iCs/>
                <w:sz w:val="22"/>
                <w:szCs w:val="22"/>
                <w:lang w:val="pl-PL"/>
              </w:rPr>
            </w:pPr>
            <w:hyperlink r:id="rId13" w:history="1">
              <w:r w:rsidRPr="00E06482">
                <w:rPr>
                  <w:rFonts w:ascii="Arial" w:hAnsi="Arial" w:cs="Arial"/>
                  <w:sz w:val="22"/>
                  <w:szCs w:val="22"/>
                  <w:lang w:val="pl-PL"/>
                </w:rPr>
                <w:t>https://vpt.lrv.lt/lt/naujienos-3/finansiniu-ataskaitu-nepateikimas-gali-tapti-kliutimi-</w:t>
              </w:r>
              <w:r w:rsidRPr="00E06482">
                <w:rPr>
                  <w:rFonts w:ascii="Arial" w:hAnsi="Arial" w:cs="Arial"/>
                  <w:sz w:val="22"/>
                  <w:szCs w:val="22"/>
                  <w:lang w:val="pl-PL"/>
                </w:rPr>
                <w:lastRenderedPageBreak/>
                <w:t>dalyvauti-viesuosiuose-pirkimuose/</w:t>
              </w:r>
            </w:hyperlink>
          </w:p>
        </w:tc>
      </w:tr>
      <w:tr w:rsidR="00E14656" w:rsidRPr="00650283" w14:paraId="5F4FB607"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8FEB0" w14:textId="77777777" w:rsidR="00E14656" w:rsidRPr="00E06482" w:rsidRDefault="00E14656" w:rsidP="004E39A1">
            <w:pPr>
              <w:numPr>
                <w:ilvl w:val="0"/>
                <w:numId w:val="11"/>
              </w:numPr>
              <w:spacing w:after="0" w:line="288" w:lineRule="auto"/>
              <w:ind w:left="0" w:firstLine="0"/>
              <w:rPr>
                <w:rFonts w:ascii="Arial" w:hAnsi="Arial" w:cs="Arial"/>
                <w:sz w:val="22"/>
                <w:szCs w:val="22"/>
                <w:lang w:val="pl-P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F633A"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sz w:val="22"/>
                <w:szCs w:val="22"/>
                <w:lang w:val="pl-PL"/>
              </w:rPr>
              <w:t xml:space="preserve">Tiekėjas yra padaręs rimtą profesinį pažeidimą, dėl kurio perkančioji organizacija abejoja tiekėjo sąžiningumu, </w:t>
            </w:r>
            <w:r w:rsidRPr="00E06482">
              <w:rPr>
                <w:rFonts w:ascii="Arial" w:eastAsia="Times New Roman" w:hAnsi="Arial" w:cs="Arial"/>
                <w:sz w:val="22"/>
                <w:szCs w:val="22"/>
                <w:lang w:val="pl-PL"/>
              </w:rPr>
              <w:t xml:space="preserve"> kai jis (tiekėjas) neatitinka minimalių patikimo mokesčių mokėtojo kriterijų, nustatytų Lietuvos Respublikos mokesčių administravimo įstatymo 40</w:t>
            </w:r>
            <w:r w:rsidRPr="00E06482">
              <w:rPr>
                <w:rFonts w:ascii="Arial" w:eastAsia="Times New Roman" w:hAnsi="Arial" w:cs="Arial"/>
                <w:sz w:val="22"/>
                <w:szCs w:val="22"/>
                <w:vertAlign w:val="superscript"/>
                <w:lang w:val="pl-PL"/>
              </w:rPr>
              <w:t>1</w:t>
            </w:r>
            <w:r w:rsidRPr="00E06482">
              <w:rPr>
                <w:rFonts w:ascii="Arial" w:eastAsia="Times New Roman" w:hAnsi="Arial" w:cs="Arial"/>
                <w:sz w:val="22"/>
                <w:szCs w:val="22"/>
                <w:lang w:val="pl-PL"/>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E983E"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t>VPĮ 46 straipsnio 4 dalies 7 punkto b papunktis</w:t>
            </w:r>
          </w:p>
          <w:p w14:paraId="6A8332C6" w14:textId="77777777" w:rsidR="00E14656" w:rsidRPr="00E06482" w:rsidRDefault="00E14656" w:rsidP="004E39A1">
            <w:pPr>
              <w:spacing w:after="0" w:line="288" w:lineRule="auto"/>
              <w:rPr>
                <w:rFonts w:ascii="Arial" w:eastAsia="Yu Mincho" w:hAnsi="Arial" w:cs="Arial"/>
                <w:sz w:val="22"/>
                <w:szCs w:val="22"/>
                <w:lang w:val="pl-PL"/>
              </w:rPr>
            </w:pPr>
          </w:p>
          <w:p w14:paraId="463FD53C"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42994"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Iš Lietuvoje įsteigtų subjektų įrodančių dokumentų nereikalaujama. Užtenka pateikto EBVPD.</w:t>
            </w:r>
          </w:p>
          <w:p w14:paraId="611BD0E1" w14:textId="77777777" w:rsidR="00E14656" w:rsidRPr="00E06482" w:rsidRDefault="00E14656" w:rsidP="004E39A1">
            <w:pPr>
              <w:spacing w:after="0" w:line="288" w:lineRule="auto"/>
              <w:rPr>
                <w:rFonts w:ascii="Arial" w:hAnsi="Arial" w:cs="Arial"/>
                <w:b/>
                <w:bCs/>
                <w:iCs/>
                <w:sz w:val="22"/>
                <w:szCs w:val="22"/>
                <w:lang w:val="pl-PL"/>
              </w:rPr>
            </w:pPr>
          </w:p>
          <w:p w14:paraId="032937D6"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sz w:val="22"/>
                <w:szCs w:val="22"/>
                <w:lang w:val="pl-PL"/>
              </w:rPr>
              <w:t>Priimant sprendimus dėl tiekėjo pašalinimo iš pirkimo procedūros šiame punkte nurodytu pašalinimo pagrindu, be kita ko, atsižvelgiama į</w:t>
            </w:r>
            <w:r w:rsidRPr="00E06482">
              <w:rPr>
                <w:rFonts w:ascii="Arial" w:hAnsi="Arial" w:cs="Arial"/>
                <w:b/>
                <w:bCs/>
                <w:sz w:val="22"/>
                <w:szCs w:val="22"/>
                <w:lang w:val="pl-PL"/>
              </w:rPr>
              <w:t xml:space="preserve"> </w:t>
            </w:r>
            <w:r w:rsidRPr="00E06482">
              <w:rPr>
                <w:rFonts w:ascii="Arial" w:hAnsi="Arial" w:cs="Arial"/>
                <w:sz w:val="22"/>
                <w:szCs w:val="22"/>
                <w:lang w:val="pl-PL"/>
              </w:rPr>
              <w:t xml:space="preserve">nacionalinėje duomenų bazėje adresu </w:t>
            </w:r>
            <w:r>
              <w:fldChar w:fldCharType="begin"/>
            </w:r>
            <w:r w:rsidRPr="00650283">
              <w:rPr>
                <w:lang w:val="pl-PL"/>
              </w:rPr>
              <w:instrText>HYPERLINK "https://www.vmi.lt/evmi/mokesciu-moketoju-informacija" \h</w:instrText>
            </w:r>
            <w:r>
              <w:fldChar w:fldCharType="separate"/>
            </w:r>
            <w:r w:rsidRPr="00E06482">
              <w:rPr>
                <w:rFonts w:ascii="Arial" w:hAnsi="Arial" w:cs="Arial"/>
                <w:sz w:val="22"/>
                <w:szCs w:val="22"/>
                <w:u w:val="single"/>
                <w:lang w:val="pl-PL"/>
              </w:rPr>
              <w:t>https://www.vmi.lt/evmi/mokesciu-moketoju-informacija</w:t>
            </w:r>
            <w:r>
              <w:fldChar w:fldCharType="end"/>
            </w:r>
            <w:r w:rsidRPr="00E06482">
              <w:rPr>
                <w:rFonts w:ascii="Arial" w:hAnsi="Arial" w:cs="Arial"/>
                <w:sz w:val="22"/>
                <w:szCs w:val="22"/>
                <w:lang w:val="pl-PL"/>
              </w:rPr>
              <w:t xml:space="preserve"> skelbiamą informaciją.</w:t>
            </w:r>
          </w:p>
        </w:tc>
      </w:tr>
      <w:tr w:rsidR="00E14656" w:rsidRPr="00650283" w14:paraId="30435536" w14:textId="77777777" w:rsidTr="00106C7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7079C" w14:textId="77777777" w:rsidR="00E14656" w:rsidRPr="00E06482" w:rsidRDefault="00E14656" w:rsidP="004E39A1">
            <w:pPr>
              <w:numPr>
                <w:ilvl w:val="0"/>
                <w:numId w:val="11"/>
              </w:numPr>
              <w:spacing w:after="0" w:line="288" w:lineRule="auto"/>
              <w:ind w:left="0" w:firstLine="0"/>
              <w:rPr>
                <w:rFonts w:ascii="Arial" w:hAnsi="Arial" w:cs="Arial"/>
                <w:sz w:val="22"/>
                <w:szCs w:val="22"/>
                <w:lang w:val="pl-P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BA6B6"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Tiekėjas yra padaręs rimtą profesinį pažeidimą, dėl kurio perkančioji organizacija abejoja tiekėjo sąžiningumu,</w:t>
            </w:r>
            <w:r w:rsidRPr="00E06482">
              <w:rPr>
                <w:rFonts w:ascii="Arial" w:eastAsia="Times New Roman" w:hAnsi="Arial" w:cs="Arial"/>
                <w:sz w:val="22"/>
                <w:szCs w:val="22"/>
                <w:lang w:val="pl-PL"/>
              </w:rPr>
              <w:t xml:space="preserve"> kai jis </w:t>
            </w:r>
            <w:r w:rsidRPr="00E06482">
              <w:rPr>
                <w:rFonts w:ascii="Arial" w:hAnsi="Arial" w:cs="Arial"/>
                <w:color w:val="000000" w:themeColor="text1"/>
                <w:sz w:val="22"/>
                <w:szCs w:val="22"/>
                <w:lang w:val="pl-PL"/>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7996A" w14:textId="77777777" w:rsidR="00E14656" w:rsidRPr="00E06482" w:rsidRDefault="00E14656" w:rsidP="004E39A1">
            <w:pPr>
              <w:spacing w:after="0" w:line="288" w:lineRule="auto"/>
              <w:rPr>
                <w:rFonts w:ascii="Arial" w:eastAsia="Yu Mincho" w:hAnsi="Arial" w:cs="Arial"/>
                <w:b/>
                <w:bCs/>
                <w:sz w:val="22"/>
                <w:szCs w:val="22"/>
                <w:lang w:val="pl-PL"/>
              </w:rPr>
            </w:pPr>
            <w:r w:rsidRPr="00E06482">
              <w:rPr>
                <w:rFonts w:ascii="Arial" w:eastAsia="Yu Mincho" w:hAnsi="Arial" w:cs="Arial"/>
                <w:b/>
                <w:bCs/>
                <w:sz w:val="22"/>
                <w:szCs w:val="22"/>
                <w:lang w:val="pl-PL"/>
              </w:rPr>
              <w:t>VPĮ 46 straipsnio 4 dalies 7 punkto c papunktis</w:t>
            </w:r>
          </w:p>
          <w:p w14:paraId="22C556BE" w14:textId="77777777" w:rsidR="00E14656" w:rsidRPr="00E06482" w:rsidRDefault="00E14656" w:rsidP="004E39A1">
            <w:pPr>
              <w:spacing w:after="0" w:line="288" w:lineRule="auto"/>
              <w:rPr>
                <w:rFonts w:ascii="Arial" w:eastAsia="Yu Mincho" w:hAnsi="Arial" w:cs="Arial"/>
                <w:sz w:val="22"/>
                <w:szCs w:val="22"/>
                <w:lang w:val="pl-PL"/>
              </w:rPr>
            </w:pPr>
          </w:p>
          <w:p w14:paraId="079D8BB2" w14:textId="77777777" w:rsidR="00E14656" w:rsidRPr="00E06482" w:rsidRDefault="00E14656" w:rsidP="004E39A1">
            <w:pPr>
              <w:spacing w:after="0" w:line="288" w:lineRule="auto"/>
              <w:rPr>
                <w:rFonts w:ascii="Arial" w:eastAsia="Yu Mincho" w:hAnsi="Arial" w:cs="Arial"/>
                <w:sz w:val="22"/>
                <w:szCs w:val="22"/>
                <w:lang w:val="pl-PL"/>
              </w:rPr>
            </w:pPr>
            <w:r w:rsidRPr="00E06482">
              <w:rPr>
                <w:rFonts w:ascii="Arial" w:eastAsia="Yu Mincho" w:hAnsi="Arial" w:cs="Arial"/>
                <w:sz w:val="22"/>
                <w:szCs w:val="22"/>
                <w:lang w:val="pl-PL"/>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4E8E1"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t>Iš Lietuvoje įsteigtų subjektų įrodančių dokumentų nereikalaujama. Užtenka pateikto EBVPD.</w:t>
            </w:r>
          </w:p>
          <w:p w14:paraId="5166E8F0" w14:textId="77777777" w:rsidR="00E14656" w:rsidRPr="00E06482" w:rsidRDefault="00E14656" w:rsidP="004E39A1">
            <w:pPr>
              <w:spacing w:after="0" w:line="288" w:lineRule="auto"/>
              <w:rPr>
                <w:rFonts w:ascii="Arial" w:hAnsi="Arial" w:cs="Arial"/>
                <w:bCs/>
                <w:iCs/>
                <w:sz w:val="22"/>
                <w:szCs w:val="22"/>
                <w:lang w:val="pl-PL"/>
              </w:rPr>
            </w:pPr>
          </w:p>
          <w:p w14:paraId="740319EC" w14:textId="77777777" w:rsidR="00E14656" w:rsidRPr="00E06482" w:rsidRDefault="00E14656" w:rsidP="004E39A1">
            <w:pPr>
              <w:spacing w:after="0" w:line="288" w:lineRule="auto"/>
              <w:rPr>
                <w:rFonts w:ascii="Arial" w:hAnsi="Arial" w:cs="Arial"/>
                <w:b/>
                <w:bCs/>
                <w:sz w:val="22"/>
                <w:szCs w:val="22"/>
                <w:lang w:val="pl-PL"/>
              </w:rPr>
            </w:pPr>
            <w:r w:rsidRPr="00E06482">
              <w:rPr>
                <w:rFonts w:ascii="Arial" w:hAnsi="Arial" w:cs="Arial"/>
                <w:b/>
                <w:bCs/>
                <w:sz w:val="22"/>
                <w:szCs w:val="22"/>
                <w:lang w:val="pl-PL"/>
              </w:rPr>
              <w:t xml:space="preserve">Priimant sprendimus dėl tiekėjo pašalinimo iš pirkimo procedūros šiame punkte nurodytu pašalinimo pagrindu, be kita ko, atsižvelgiama į nacionalinėje duomenų bazėje adresu: </w:t>
            </w:r>
          </w:p>
          <w:p w14:paraId="360671AA" w14:textId="77777777" w:rsidR="00E14656" w:rsidRPr="00E06482" w:rsidRDefault="00E14656" w:rsidP="004E39A1">
            <w:pPr>
              <w:spacing w:after="0" w:line="288" w:lineRule="auto"/>
              <w:rPr>
                <w:rFonts w:ascii="Arial" w:hAnsi="Arial" w:cs="Arial"/>
                <w:bCs/>
                <w:iCs/>
                <w:sz w:val="22"/>
                <w:szCs w:val="22"/>
                <w:lang w:val="pl-PL"/>
              </w:rPr>
            </w:pPr>
            <w:hyperlink r:id="rId14" w:history="1">
              <w:r w:rsidRPr="00E06482">
                <w:rPr>
                  <w:rFonts w:ascii="Arial" w:hAnsi="Arial" w:cs="Arial"/>
                  <w:sz w:val="22"/>
                  <w:szCs w:val="22"/>
                  <w:u w:val="single"/>
                  <w:lang w:val="pl-PL"/>
                </w:rPr>
                <w:t>https://kt.gov.lt/lt/atviri-duomenys/diskvalifikavimas-is-viesuju-pirkimu</w:t>
              </w:r>
            </w:hyperlink>
            <w:r w:rsidRPr="00E06482">
              <w:rPr>
                <w:rFonts w:ascii="Arial" w:hAnsi="Arial" w:cs="Arial"/>
                <w:sz w:val="22"/>
                <w:szCs w:val="22"/>
                <w:lang w:val="pl-PL"/>
              </w:rPr>
              <w:t xml:space="preserve"> skelbiamą informaciją. </w:t>
            </w:r>
          </w:p>
        </w:tc>
      </w:tr>
    </w:tbl>
    <w:p w14:paraId="2228B2EA" w14:textId="77777777" w:rsidR="00E14656" w:rsidRPr="00E06482" w:rsidRDefault="00E14656" w:rsidP="004E39A1">
      <w:pPr>
        <w:pStyle w:val="ListParagraph"/>
        <w:spacing w:after="0" w:line="288" w:lineRule="auto"/>
        <w:ind w:left="0" w:firstLine="567"/>
        <w:rPr>
          <w:rFonts w:ascii="Arial" w:eastAsia="Calibri" w:hAnsi="Arial" w:cs="Arial"/>
          <w:sz w:val="22"/>
          <w:szCs w:val="22"/>
          <w:lang w:val="pl-PL"/>
        </w:rPr>
      </w:pPr>
    </w:p>
    <w:p w14:paraId="0E647AA0" w14:textId="77777777" w:rsidR="00E14656" w:rsidRPr="00E06482" w:rsidRDefault="00E14656" w:rsidP="004E39A1">
      <w:pPr>
        <w:spacing w:after="0" w:line="288" w:lineRule="auto"/>
        <w:jc w:val="center"/>
        <w:rPr>
          <w:rFonts w:ascii="Arial" w:hAnsi="Arial" w:cs="Arial"/>
          <w:smallCaps/>
          <w:sz w:val="22"/>
          <w:szCs w:val="22"/>
          <w:lang w:val="pl-PL"/>
        </w:rPr>
      </w:pPr>
      <w:r w:rsidRPr="00E06482">
        <w:rPr>
          <w:rFonts w:ascii="Arial" w:hAnsi="Arial" w:cs="Arial"/>
          <w:smallCaps/>
          <w:sz w:val="22"/>
          <w:szCs w:val="22"/>
          <w:lang w:val="pl-PL"/>
        </w:rPr>
        <w:t>__________</w:t>
      </w:r>
    </w:p>
    <w:p w14:paraId="3FC107C5" w14:textId="77777777" w:rsidR="00E14656" w:rsidRPr="00E06482" w:rsidRDefault="00E14656" w:rsidP="004E39A1">
      <w:pPr>
        <w:spacing w:after="0" w:line="288" w:lineRule="auto"/>
        <w:rPr>
          <w:rFonts w:ascii="Arial" w:hAnsi="Arial" w:cs="Arial"/>
          <w:sz w:val="22"/>
          <w:szCs w:val="22"/>
          <w:lang w:val="pl-PL"/>
        </w:rPr>
      </w:pPr>
      <w:r w:rsidRPr="00E06482">
        <w:rPr>
          <w:rFonts w:ascii="Arial" w:hAnsi="Arial" w:cs="Arial"/>
          <w:sz w:val="22"/>
          <w:szCs w:val="22"/>
          <w:lang w:val="pl-PL"/>
        </w:rPr>
        <w:br w:type="page"/>
      </w:r>
    </w:p>
    <w:p w14:paraId="6B53DA85"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lang w:val="pl-PL"/>
        </w:rPr>
      </w:pPr>
      <w:r w:rsidRPr="00E06482">
        <w:rPr>
          <w:rFonts w:ascii="Arial" w:hAnsi="Arial" w:cs="Arial"/>
          <w:sz w:val="22"/>
          <w:szCs w:val="22"/>
          <w:lang w:val="pl-PL"/>
        </w:rPr>
        <w:lastRenderedPageBreak/>
        <w:t xml:space="preserve">           </w:t>
      </w:r>
      <w:r w:rsidRPr="00E06482">
        <w:rPr>
          <w:rFonts w:ascii="Arial" w:hAnsi="Arial" w:cs="Arial"/>
          <w:color w:val="auto"/>
          <w:sz w:val="22"/>
          <w:szCs w:val="22"/>
          <w:lang w:val="pl-PL"/>
        </w:rPr>
        <w:t xml:space="preserve">   </w:t>
      </w:r>
      <w:bookmarkStart w:id="48" w:name="_Toc203041143"/>
      <w:r w:rsidRPr="00E06482">
        <w:rPr>
          <w:rFonts w:ascii="Arial" w:hAnsi="Arial" w:cs="Arial"/>
          <w:color w:val="auto"/>
          <w:sz w:val="22"/>
          <w:szCs w:val="22"/>
          <w:lang w:val="pl-PL"/>
        </w:rPr>
        <w:t xml:space="preserve">Specialiųjų pirkimo sąlygų </w:t>
      </w:r>
      <w:r w:rsidRPr="00E06482">
        <w:rPr>
          <w:rFonts w:ascii="Arial" w:eastAsia="Calibri" w:hAnsi="Arial" w:cs="Arial"/>
          <w:color w:val="auto"/>
          <w:sz w:val="22"/>
          <w:szCs w:val="22"/>
          <w:lang w:val="pl-PL"/>
        </w:rPr>
        <w:t>4 priedas</w:t>
      </w:r>
      <w:bookmarkEnd w:id="48"/>
      <w:r w:rsidRPr="00E06482">
        <w:rPr>
          <w:rFonts w:ascii="Arial" w:eastAsia="Calibri" w:hAnsi="Arial" w:cs="Arial"/>
          <w:color w:val="auto"/>
          <w:sz w:val="22"/>
          <w:szCs w:val="22"/>
          <w:lang w:val="pl-PL"/>
        </w:rPr>
        <w:t xml:space="preserve"> </w:t>
      </w:r>
    </w:p>
    <w:p w14:paraId="0AF304E0" w14:textId="77777777" w:rsidR="00E14656" w:rsidRPr="00E06482" w:rsidRDefault="00E14656" w:rsidP="004E39A1">
      <w:pPr>
        <w:pStyle w:val="Heading1"/>
        <w:spacing w:before="0" w:after="0" w:line="288" w:lineRule="auto"/>
        <w:rPr>
          <w:rFonts w:ascii="Arial" w:hAnsi="Arial" w:cs="Arial"/>
          <w:color w:val="auto"/>
          <w:sz w:val="22"/>
          <w:szCs w:val="22"/>
          <w:lang w:val="pl-PL"/>
        </w:rPr>
      </w:pPr>
    </w:p>
    <w:p w14:paraId="567D6463" w14:textId="77777777" w:rsidR="00E14656" w:rsidRPr="00E06482" w:rsidRDefault="00E14656" w:rsidP="004E39A1">
      <w:pPr>
        <w:spacing w:after="0" w:line="288" w:lineRule="auto"/>
        <w:rPr>
          <w:rFonts w:ascii="Arial" w:hAnsi="Arial" w:cs="Arial"/>
          <w:sz w:val="22"/>
          <w:szCs w:val="22"/>
          <w:lang w:val="pl-PL"/>
        </w:rPr>
      </w:pPr>
    </w:p>
    <w:p w14:paraId="2380FF29" w14:textId="77777777" w:rsidR="00E14656" w:rsidRPr="00E06482" w:rsidRDefault="00E14656" w:rsidP="004E39A1">
      <w:pPr>
        <w:numPr>
          <w:ilvl w:val="1"/>
          <w:numId w:val="0"/>
        </w:numPr>
        <w:spacing w:after="0" w:line="288" w:lineRule="auto"/>
        <w:jc w:val="center"/>
        <w:rPr>
          <w:rFonts w:ascii="Arial" w:hAnsi="Arial" w:cs="Arial"/>
          <w:b/>
          <w:bCs/>
          <w:caps/>
          <w:spacing w:val="20"/>
          <w:sz w:val="22"/>
          <w:szCs w:val="22"/>
          <w:lang w:val="pl-PL"/>
        </w:rPr>
      </w:pPr>
      <w:r w:rsidRPr="00E06482">
        <w:rPr>
          <w:rFonts w:ascii="Arial" w:hAnsi="Arial" w:cs="Arial"/>
          <w:b/>
          <w:bCs/>
          <w:caps/>
          <w:smallCaps/>
          <w:spacing w:val="20"/>
          <w:sz w:val="22"/>
          <w:szCs w:val="22"/>
          <w:lang w:val="pl-PL"/>
        </w:rPr>
        <w:t xml:space="preserve">TIEKĖJŲ KVALIFIKACIJOS REIKALAVIMAI IR REIKALAVIMAI LAIKYTIS </w:t>
      </w:r>
      <w:r w:rsidRPr="00E06482">
        <w:rPr>
          <w:rFonts w:ascii="Arial" w:hAnsi="Arial" w:cs="Arial"/>
          <w:b/>
          <w:bCs/>
          <w:caps/>
          <w:spacing w:val="20"/>
          <w:sz w:val="22"/>
          <w:szCs w:val="22"/>
          <w:lang w:val="pl-PL"/>
        </w:rPr>
        <w:t>KOKYBĖS VADYBOS SISTEMOS IR (ARBA) APLINKOS APSAUGOS VADYBOS SISTEMOS STANDARTŲ</w:t>
      </w:r>
    </w:p>
    <w:p w14:paraId="1D93FA66" w14:textId="77777777" w:rsidR="00E14656" w:rsidRPr="00E06482" w:rsidRDefault="00E14656" w:rsidP="004E39A1">
      <w:pPr>
        <w:numPr>
          <w:ilvl w:val="1"/>
          <w:numId w:val="0"/>
        </w:numPr>
        <w:spacing w:after="0" w:line="288" w:lineRule="auto"/>
        <w:jc w:val="center"/>
        <w:rPr>
          <w:rFonts w:ascii="Arial" w:hAnsi="Arial" w:cs="Arial"/>
          <w:b/>
          <w:bCs/>
          <w:caps/>
          <w:smallCaps/>
          <w:spacing w:val="20"/>
          <w:sz w:val="22"/>
          <w:szCs w:val="22"/>
          <w:lang w:val="pl-PL"/>
        </w:rPr>
      </w:pPr>
    </w:p>
    <w:p w14:paraId="50F9D20D" w14:textId="77777777" w:rsidR="00E14656" w:rsidRPr="00E06482" w:rsidRDefault="00E14656" w:rsidP="004E39A1">
      <w:pPr>
        <w:tabs>
          <w:tab w:val="left" w:pos="720"/>
        </w:tabs>
        <w:spacing w:after="0" w:line="288" w:lineRule="auto"/>
        <w:jc w:val="center"/>
        <w:rPr>
          <w:rFonts w:ascii="Arial" w:eastAsia="Calibri" w:hAnsi="Arial" w:cs="Arial"/>
          <w:b/>
          <w:bCs/>
          <w:sz w:val="22"/>
          <w:szCs w:val="22"/>
          <w:lang w:val="pl-PL"/>
        </w:rPr>
      </w:pPr>
      <w:r w:rsidRPr="00E06482">
        <w:rPr>
          <w:rFonts w:ascii="Arial" w:eastAsia="Calibri" w:hAnsi="Arial" w:cs="Arial"/>
          <w:b/>
          <w:bCs/>
          <w:sz w:val="22"/>
          <w:szCs w:val="22"/>
          <w:lang w:val="pl-PL"/>
        </w:rPr>
        <w:t>Tiekėjams keliami reikalavimai kvalifikacijos reikalavimai</w:t>
      </w:r>
    </w:p>
    <w:p w14:paraId="1AFC2301" w14:textId="77777777" w:rsidR="00E14656" w:rsidRPr="00E06482" w:rsidRDefault="00E14656" w:rsidP="004E39A1">
      <w:pPr>
        <w:tabs>
          <w:tab w:val="left" w:pos="720"/>
        </w:tabs>
        <w:spacing w:after="0" w:line="288" w:lineRule="auto"/>
        <w:jc w:val="center"/>
        <w:rPr>
          <w:rFonts w:ascii="Arial" w:eastAsia="Calibri" w:hAnsi="Arial" w:cs="Arial"/>
          <w:b/>
          <w:bCs/>
          <w:sz w:val="22"/>
          <w:szCs w:val="22"/>
          <w:lang w:val="pl-PL"/>
        </w:rPr>
      </w:pPr>
    </w:p>
    <w:p w14:paraId="55D78E84" w14:textId="77777777" w:rsidR="00E14656" w:rsidRPr="00E06482" w:rsidRDefault="00E14656" w:rsidP="004E39A1">
      <w:pPr>
        <w:pStyle w:val="ListParagraph"/>
        <w:numPr>
          <w:ilvl w:val="3"/>
          <w:numId w:val="35"/>
        </w:numPr>
        <w:spacing w:after="0" w:line="288" w:lineRule="auto"/>
        <w:ind w:left="0" w:firstLine="851"/>
        <w:jc w:val="both"/>
        <w:rPr>
          <w:rFonts w:ascii="Arial" w:hAnsi="Arial" w:cs="Arial"/>
          <w:sz w:val="22"/>
          <w:szCs w:val="22"/>
          <w:lang w:val="pl-PL"/>
        </w:rPr>
      </w:pPr>
      <w:r w:rsidRPr="00E06482">
        <w:rPr>
          <w:rFonts w:ascii="Arial" w:hAnsi="Arial" w:cs="Arial"/>
          <w:sz w:val="22"/>
          <w:szCs w:val="22"/>
          <w:lang w:val="pl-PL"/>
        </w:rPr>
        <w:t>Tiekėjo kvalifikacija turi atitikti šiame priede nustatytus reikalavimus kvalifikacijai:</w:t>
      </w:r>
    </w:p>
    <w:tbl>
      <w:tblPr>
        <w:tblStyle w:val="TableGrid"/>
        <w:tblW w:w="0" w:type="auto"/>
        <w:tblInd w:w="0" w:type="dxa"/>
        <w:tblLook w:val="04A0" w:firstRow="1" w:lastRow="0" w:firstColumn="1" w:lastColumn="0" w:noHBand="0" w:noVBand="1"/>
      </w:tblPr>
      <w:tblGrid>
        <w:gridCol w:w="704"/>
        <w:gridCol w:w="4961"/>
        <w:gridCol w:w="4297"/>
      </w:tblGrid>
      <w:tr w:rsidR="00E14656" w:rsidRPr="00E06482" w14:paraId="517DFAC9" w14:textId="77777777" w:rsidTr="00106C7C">
        <w:tc>
          <w:tcPr>
            <w:tcW w:w="704" w:type="dxa"/>
            <w:shd w:val="clear" w:color="auto" w:fill="D9E2F3" w:themeFill="accent1" w:themeFillTint="33"/>
            <w:vAlign w:val="center"/>
          </w:tcPr>
          <w:p w14:paraId="49833DC9"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Theme="minorHAnsi" w:hAnsi="Arial" w:cs="Arial"/>
                <w:b/>
                <w:bCs/>
                <w:sz w:val="22"/>
                <w:szCs w:val="22"/>
                <w:lang w:eastAsia="lt-LT"/>
              </w:rPr>
              <w:t>Eil. Nr.</w:t>
            </w:r>
          </w:p>
        </w:tc>
        <w:tc>
          <w:tcPr>
            <w:tcW w:w="4961" w:type="dxa"/>
            <w:shd w:val="clear" w:color="auto" w:fill="D9E2F3" w:themeFill="accent1" w:themeFillTint="33"/>
            <w:vAlign w:val="center"/>
          </w:tcPr>
          <w:p w14:paraId="4AE62E12"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Theme="minorHAnsi" w:hAnsi="Arial" w:cs="Arial"/>
                <w:b/>
                <w:bCs/>
                <w:sz w:val="22"/>
                <w:szCs w:val="22"/>
                <w:lang w:eastAsia="lt-LT"/>
              </w:rPr>
              <w:t>Kvalifikacijos reikalavimai</w:t>
            </w:r>
          </w:p>
        </w:tc>
        <w:tc>
          <w:tcPr>
            <w:tcW w:w="4297" w:type="dxa"/>
            <w:shd w:val="clear" w:color="auto" w:fill="D9E2F3" w:themeFill="accent1" w:themeFillTint="33"/>
            <w:vAlign w:val="center"/>
          </w:tcPr>
          <w:p w14:paraId="7B825183"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Theme="minorHAnsi" w:hAnsi="Arial" w:cs="Arial"/>
                <w:b/>
                <w:bCs/>
                <w:sz w:val="22"/>
                <w:szCs w:val="22"/>
                <w:lang w:eastAsia="lt-LT"/>
              </w:rPr>
              <w:t>Kvalifikacijos reikalavimus įrodantys  dokumentai</w:t>
            </w:r>
          </w:p>
        </w:tc>
      </w:tr>
      <w:tr w:rsidR="00E14656" w:rsidRPr="00E06482" w14:paraId="3D516FE8" w14:textId="77777777" w:rsidTr="00106C7C">
        <w:tc>
          <w:tcPr>
            <w:tcW w:w="704" w:type="dxa"/>
            <w:shd w:val="clear" w:color="auto" w:fill="D5DCE4" w:themeFill="text2" w:themeFillTint="33"/>
          </w:tcPr>
          <w:p w14:paraId="690AD5F2" w14:textId="77777777" w:rsidR="00E14656" w:rsidRPr="00E06482" w:rsidRDefault="00E14656" w:rsidP="004E39A1">
            <w:pPr>
              <w:spacing w:line="288" w:lineRule="auto"/>
              <w:ind w:firstLine="0"/>
              <w:rPr>
                <w:rFonts w:ascii="Arial" w:eastAsiaTheme="minorHAnsi" w:hAnsi="Arial" w:cs="Arial"/>
                <w:b/>
                <w:bCs/>
                <w:sz w:val="22"/>
                <w:szCs w:val="22"/>
                <w:lang w:eastAsia="lt-LT"/>
              </w:rPr>
            </w:pPr>
            <w:r w:rsidRPr="00E06482">
              <w:rPr>
                <w:rFonts w:ascii="Arial" w:eastAsiaTheme="minorHAnsi" w:hAnsi="Arial" w:cs="Arial"/>
                <w:b/>
                <w:bCs/>
                <w:sz w:val="22"/>
                <w:szCs w:val="22"/>
                <w:lang w:eastAsia="lt-LT"/>
              </w:rPr>
              <w:t>1.</w:t>
            </w:r>
          </w:p>
        </w:tc>
        <w:tc>
          <w:tcPr>
            <w:tcW w:w="4961" w:type="dxa"/>
            <w:shd w:val="clear" w:color="auto" w:fill="D5DCE4" w:themeFill="text2" w:themeFillTint="33"/>
          </w:tcPr>
          <w:p w14:paraId="5FBE9874" w14:textId="77777777" w:rsidR="00E14656" w:rsidRPr="00E06482" w:rsidRDefault="00E14656" w:rsidP="004E39A1">
            <w:pPr>
              <w:spacing w:line="288" w:lineRule="auto"/>
              <w:ind w:firstLine="0"/>
              <w:rPr>
                <w:rFonts w:ascii="Arial" w:eastAsiaTheme="minorHAnsi" w:hAnsi="Arial" w:cs="Arial"/>
                <w:b/>
                <w:bCs/>
                <w:sz w:val="22"/>
                <w:szCs w:val="22"/>
                <w:lang w:eastAsia="lt-LT"/>
              </w:rPr>
            </w:pPr>
            <w:r w:rsidRPr="00E06482">
              <w:rPr>
                <w:rFonts w:ascii="Arial" w:eastAsiaTheme="minorHAnsi" w:hAnsi="Arial" w:cs="Arial"/>
                <w:b/>
                <w:bCs/>
                <w:sz w:val="22"/>
                <w:szCs w:val="22"/>
                <w:lang w:eastAsia="lt-LT"/>
              </w:rPr>
              <w:t>Techninis ir profesinis pajėgumas</w:t>
            </w:r>
          </w:p>
        </w:tc>
        <w:tc>
          <w:tcPr>
            <w:tcW w:w="4297" w:type="dxa"/>
            <w:shd w:val="clear" w:color="auto" w:fill="D5DCE4" w:themeFill="text2" w:themeFillTint="33"/>
          </w:tcPr>
          <w:p w14:paraId="2DEB776E" w14:textId="77777777" w:rsidR="00E14656" w:rsidRPr="00E06482" w:rsidRDefault="00E14656" w:rsidP="004E39A1">
            <w:pPr>
              <w:spacing w:line="288" w:lineRule="auto"/>
              <w:ind w:firstLine="0"/>
              <w:rPr>
                <w:rFonts w:ascii="Arial" w:eastAsiaTheme="minorHAnsi" w:hAnsi="Arial" w:cs="Arial"/>
                <w:sz w:val="22"/>
                <w:szCs w:val="22"/>
                <w:lang w:eastAsia="lt-LT"/>
              </w:rPr>
            </w:pPr>
          </w:p>
        </w:tc>
      </w:tr>
      <w:tr w:rsidR="00E14656" w:rsidRPr="00650283" w14:paraId="444741FE" w14:textId="77777777" w:rsidTr="00106C7C">
        <w:tc>
          <w:tcPr>
            <w:tcW w:w="704" w:type="dxa"/>
          </w:tcPr>
          <w:p w14:paraId="783EF2EA"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Theme="minorHAnsi" w:hAnsi="Arial" w:cs="Arial"/>
                <w:sz w:val="22"/>
                <w:szCs w:val="22"/>
                <w:lang w:eastAsia="lt-LT"/>
              </w:rPr>
              <w:t>1.1.</w:t>
            </w:r>
          </w:p>
        </w:tc>
        <w:tc>
          <w:tcPr>
            <w:tcW w:w="4961" w:type="dxa"/>
          </w:tcPr>
          <w:p w14:paraId="21FA00D5"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Theme="minorHAnsi" w:hAnsi="Arial" w:cs="Arial"/>
                <w:sz w:val="22"/>
                <w:szCs w:val="22"/>
                <w:lang w:eastAsia="lt-LT"/>
              </w:rPr>
              <w:t>Tiekėjas, per paskutinius 3 metus arba per laiką nuo tiekėjo registravimo dienos (jei tiekėjas vykdė veiklą mažiau nei 3 metus) iki Pasiūlymo pateikimo termino pabaigos pagal vieną ar daugiau sutarčių turi būti atlikęs logistinės sistemos įrangos įdiegimo pardavimo paslaugų bendroje sumoje už ne mažesnę kaip 30 000,00 Eur be PVM</w:t>
            </w:r>
          </w:p>
          <w:p w14:paraId="0EFEAEBE" w14:textId="77777777" w:rsidR="00E14656" w:rsidRPr="00E06482" w:rsidRDefault="00E14656" w:rsidP="004E39A1">
            <w:pPr>
              <w:spacing w:line="288" w:lineRule="auto"/>
              <w:ind w:firstLine="0"/>
              <w:rPr>
                <w:rFonts w:ascii="Arial" w:eastAsiaTheme="minorHAnsi" w:hAnsi="Arial" w:cs="Arial"/>
                <w:sz w:val="22"/>
                <w:szCs w:val="22"/>
                <w:lang w:eastAsia="lt-LT"/>
              </w:rPr>
            </w:pPr>
          </w:p>
        </w:tc>
        <w:tc>
          <w:tcPr>
            <w:tcW w:w="4297" w:type="dxa"/>
          </w:tcPr>
          <w:p w14:paraId="5B826DD0"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Theme="minorHAnsi" w:hAnsi="Arial" w:cs="Arial"/>
                <w:sz w:val="22"/>
                <w:szCs w:val="22"/>
                <w:lang w:eastAsia="lt-LT"/>
              </w:rPr>
              <w:t>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w:t>
            </w:r>
          </w:p>
          <w:p w14:paraId="35BBA6A5"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Theme="minorHAnsi" w:hAnsi="Arial" w:cs="Arial"/>
                <w:sz w:val="22"/>
                <w:szCs w:val="22"/>
                <w:lang w:eastAsia="lt-LT"/>
              </w:rPr>
              <w:t>Sąraše nurodoma: sutarties pavadinimas, sutarties aprašymas, sutarties vertė ar įvykdytos sutarties dalies vertė, sutarties vykdymo terminai, užsakovo kontaktiniai duomenys, užsakovo pažyma apie tinkamai ir laiku įvykdytą sutartį (pristatytą prekę(-es)).</w:t>
            </w:r>
          </w:p>
          <w:p w14:paraId="7AF4D8DC" w14:textId="77777777" w:rsidR="00E14656" w:rsidRPr="00E06482" w:rsidRDefault="00E14656" w:rsidP="004E39A1">
            <w:pPr>
              <w:spacing w:line="288" w:lineRule="auto"/>
              <w:ind w:firstLine="0"/>
              <w:rPr>
                <w:rFonts w:ascii="Arial" w:eastAsiaTheme="minorHAnsi" w:hAnsi="Arial" w:cs="Arial"/>
                <w:sz w:val="22"/>
                <w:szCs w:val="22"/>
                <w:lang w:eastAsia="lt-LT"/>
              </w:rPr>
            </w:pPr>
          </w:p>
          <w:p w14:paraId="1E3076B8" w14:textId="77777777" w:rsidR="00E14656" w:rsidRPr="00E06482" w:rsidRDefault="00E14656" w:rsidP="004E39A1">
            <w:pPr>
              <w:spacing w:line="288" w:lineRule="auto"/>
              <w:ind w:firstLine="0"/>
              <w:rPr>
                <w:rFonts w:ascii="Arial" w:eastAsiaTheme="minorHAnsi" w:hAnsi="Arial" w:cs="Arial"/>
                <w:sz w:val="22"/>
                <w:szCs w:val="22"/>
                <w:lang w:eastAsia="lt-LT"/>
              </w:rPr>
            </w:pPr>
            <w:r w:rsidRPr="00E06482">
              <w:rPr>
                <w:rFonts w:ascii="Arial" w:eastAsia="Calibri" w:hAnsi="Arial" w:cs="Arial"/>
                <w:i/>
                <w:sz w:val="22"/>
                <w:szCs w:val="22"/>
              </w:rPr>
              <w:t>Pateikiamas skenuotas pasirašytas dokumentas elektroninėje formoje</w:t>
            </w:r>
          </w:p>
        </w:tc>
      </w:tr>
    </w:tbl>
    <w:p w14:paraId="7CBB7C3F" w14:textId="77777777" w:rsidR="00E14656" w:rsidRPr="00E06482" w:rsidRDefault="00E14656" w:rsidP="004E39A1">
      <w:pPr>
        <w:tabs>
          <w:tab w:val="left" w:pos="720"/>
        </w:tabs>
        <w:spacing w:after="0" w:line="288" w:lineRule="auto"/>
        <w:jc w:val="center"/>
        <w:rPr>
          <w:rFonts w:ascii="Arial" w:eastAsia="Calibri" w:hAnsi="Arial" w:cs="Arial"/>
          <w:b/>
          <w:bCs/>
          <w:sz w:val="22"/>
          <w:szCs w:val="22"/>
          <w:lang w:val="pl-PL"/>
        </w:rPr>
      </w:pPr>
    </w:p>
    <w:p w14:paraId="3F9A67F6" w14:textId="77777777" w:rsidR="00E14656" w:rsidRPr="00E06482" w:rsidRDefault="00E14656" w:rsidP="004E39A1">
      <w:pPr>
        <w:spacing w:after="0" w:line="288" w:lineRule="auto"/>
        <w:rPr>
          <w:rFonts w:ascii="Arial" w:hAnsi="Arial" w:cs="Arial"/>
          <w:sz w:val="22"/>
          <w:szCs w:val="22"/>
          <w:lang w:val="pl-PL"/>
        </w:rPr>
      </w:pPr>
    </w:p>
    <w:p w14:paraId="21931193" w14:textId="77777777" w:rsidR="00E14656" w:rsidRPr="00E06482" w:rsidRDefault="00E14656" w:rsidP="004E39A1">
      <w:pPr>
        <w:tabs>
          <w:tab w:val="left" w:pos="720"/>
        </w:tabs>
        <w:spacing w:after="0" w:line="288" w:lineRule="auto"/>
        <w:jc w:val="center"/>
        <w:rPr>
          <w:rFonts w:ascii="Arial" w:eastAsia="Calibri" w:hAnsi="Arial" w:cs="Arial"/>
          <w:b/>
          <w:bCs/>
          <w:sz w:val="22"/>
          <w:szCs w:val="22"/>
          <w:lang w:val="pl-PL"/>
        </w:rPr>
      </w:pPr>
      <w:r w:rsidRPr="00E06482">
        <w:rPr>
          <w:rFonts w:ascii="Arial" w:eastAsia="Calibri" w:hAnsi="Arial" w:cs="Arial"/>
          <w:b/>
          <w:bCs/>
          <w:sz w:val="22"/>
          <w:szCs w:val="22"/>
          <w:lang w:val="pl-PL"/>
        </w:rPr>
        <w:t>Tiekėjams keliami reikalavimai dėl kokybės vadybos sistemos ir (ar) aplinkos apsaugos vadybos sistemos standartų reikalavimai</w:t>
      </w:r>
    </w:p>
    <w:p w14:paraId="2215F9A3" w14:textId="77777777" w:rsidR="00E14656" w:rsidRPr="00E06482" w:rsidRDefault="00E14656" w:rsidP="004E39A1">
      <w:pPr>
        <w:tabs>
          <w:tab w:val="left" w:pos="720"/>
        </w:tabs>
        <w:spacing w:after="0" w:line="288" w:lineRule="auto"/>
        <w:jc w:val="center"/>
        <w:rPr>
          <w:rFonts w:ascii="Arial" w:eastAsia="Calibri" w:hAnsi="Arial" w:cs="Arial"/>
          <w:b/>
          <w:bCs/>
          <w:sz w:val="22"/>
          <w:szCs w:val="22"/>
          <w:lang w:val="pl-PL"/>
        </w:rPr>
      </w:pPr>
    </w:p>
    <w:p w14:paraId="4016B5C3" w14:textId="77777777" w:rsidR="00E14656" w:rsidRPr="00E06482" w:rsidRDefault="00E14656" w:rsidP="004E39A1">
      <w:pPr>
        <w:spacing w:after="0" w:line="288" w:lineRule="auto"/>
        <w:ind w:firstLine="709"/>
        <w:rPr>
          <w:rFonts w:ascii="Arial" w:eastAsia="Arial" w:hAnsi="Arial" w:cs="Arial"/>
          <w:sz w:val="22"/>
          <w:szCs w:val="22"/>
          <w:lang w:val="pl-PL"/>
        </w:rPr>
      </w:pPr>
      <w:r w:rsidRPr="00E06482">
        <w:rPr>
          <w:rFonts w:ascii="Arial" w:eastAsia="Arial" w:hAnsi="Arial" w:cs="Arial"/>
          <w:sz w:val="22"/>
          <w:szCs w:val="22"/>
          <w:lang w:val="pl-PL"/>
        </w:rPr>
        <w:t>1. Perkančioji organizacija nereikalauja, kad tiekėjai laikytųsi kokybės vadybos sistemos ir (arba) aplinkos apsaugos vadybos sistemos standartų.</w:t>
      </w:r>
    </w:p>
    <w:p w14:paraId="4247C19F" w14:textId="77777777" w:rsidR="00E14656" w:rsidRPr="00E06482" w:rsidRDefault="00E14656" w:rsidP="004E39A1">
      <w:pPr>
        <w:tabs>
          <w:tab w:val="left" w:pos="720"/>
        </w:tabs>
        <w:spacing w:after="0" w:line="288" w:lineRule="auto"/>
        <w:jc w:val="center"/>
        <w:rPr>
          <w:rFonts w:ascii="Arial" w:eastAsia="Calibri" w:hAnsi="Arial" w:cs="Arial"/>
          <w:b/>
          <w:bCs/>
          <w:sz w:val="22"/>
          <w:szCs w:val="22"/>
          <w:lang w:val="pl-PL"/>
        </w:rPr>
      </w:pPr>
    </w:p>
    <w:p w14:paraId="55DBCB0D" w14:textId="77777777" w:rsidR="00E14656" w:rsidRPr="00E06482" w:rsidRDefault="00E14656" w:rsidP="004E39A1">
      <w:pPr>
        <w:tabs>
          <w:tab w:val="left" w:pos="720"/>
        </w:tabs>
        <w:spacing w:after="0" w:line="288" w:lineRule="auto"/>
        <w:ind w:firstLine="567"/>
        <w:rPr>
          <w:rFonts w:ascii="Arial" w:eastAsia="Calibri" w:hAnsi="Arial" w:cs="Arial"/>
          <w:i/>
          <w:iCs/>
          <w:color w:val="7030A0"/>
          <w:sz w:val="22"/>
          <w:szCs w:val="22"/>
          <w:lang w:val="pl-PL"/>
        </w:rPr>
      </w:pPr>
    </w:p>
    <w:p w14:paraId="6C0986D7" w14:textId="77777777" w:rsidR="00E14656" w:rsidRPr="00E06482" w:rsidRDefault="00E14656" w:rsidP="004E39A1">
      <w:pPr>
        <w:spacing w:after="0" w:line="288" w:lineRule="auto"/>
        <w:jc w:val="center"/>
        <w:rPr>
          <w:rFonts w:ascii="Arial" w:hAnsi="Arial" w:cs="Arial"/>
          <w:smallCaps/>
          <w:sz w:val="22"/>
          <w:szCs w:val="22"/>
          <w:lang w:val="pl-PL"/>
        </w:rPr>
      </w:pPr>
      <w:r w:rsidRPr="00E06482">
        <w:rPr>
          <w:rFonts w:ascii="Arial" w:hAnsi="Arial" w:cs="Arial"/>
          <w:smallCaps/>
          <w:sz w:val="22"/>
          <w:szCs w:val="22"/>
          <w:lang w:val="pl-PL"/>
        </w:rPr>
        <w:t>__________</w:t>
      </w:r>
    </w:p>
    <w:p w14:paraId="4486CD22" w14:textId="77777777" w:rsidR="00E14656" w:rsidRPr="00E06482" w:rsidRDefault="00E14656" w:rsidP="004E39A1">
      <w:pPr>
        <w:spacing w:after="0" w:line="288" w:lineRule="auto"/>
        <w:rPr>
          <w:rFonts w:ascii="Arial" w:hAnsi="Arial" w:cs="Arial"/>
          <w:sz w:val="22"/>
          <w:szCs w:val="22"/>
          <w:lang w:val="pl-PL"/>
        </w:rPr>
        <w:sectPr w:rsidR="00E14656" w:rsidRPr="00E06482" w:rsidSect="00E14656">
          <w:headerReference w:type="even" r:id="rId15"/>
          <w:headerReference w:type="default" r:id="rId16"/>
          <w:footerReference w:type="even" r:id="rId17"/>
          <w:footerReference w:type="default" r:id="rId18"/>
          <w:headerReference w:type="first" r:id="rId19"/>
          <w:pgSz w:w="12240" w:h="15840"/>
          <w:pgMar w:top="1134" w:right="567" w:bottom="1134" w:left="1701" w:header="720" w:footer="720" w:gutter="0"/>
          <w:pgNumType w:start="1"/>
          <w:cols w:space="720"/>
          <w:titlePg/>
          <w:docGrid w:linePitch="360"/>
        </w:sectPr>
      </w:pPr>
    </w:p>
    <w:p w14:paraId="027861E7"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lang w:val="pl-PL"/>
        </w:rPr>
      </w:pPr>
      <w:r w:rsidRPr="00E06482">
        <w:rPr>
          <w:rFonts w:ascii="Arial" w:hAnsi="Arial" w:cs="Arial"/>
          <w:sz w:val="22"/>
          <w:szCs w:val="22"/>
          <w:lang w:val="pl-PL"/>
        </w:rPr>
        <w:lastRenderedPageBreak/>
        <w:t xml:space="preserve">           </w:t>
      </w:r>
      <w:r w:rsidRPr="00E06482">
        <w:rPr>
          <w:rFonts w:ascii="Arial" w:hAnsi="Arial" w:cs="Arial"/>
          <w:color w:val="auto"/>
          <w:sz w:val="22"/>
          <w:szCs w:val="22"/>
          <w:lang w:val="pl-PL"/>
        </w:rPr>
        <w:t xml:space="preserve">   </w:t>
      </w:r>
      <w:bookmarkStart w:id="49" w:name="_Toc203041144"/>
      <w:r w:rsidRPr="00E06482">
        <w:rPr>
          <w:rFonts w:ascii="Arial" w:hAnsi="Arial" w:cs="Arial"/>
          <w:color w:val="auto"/>
          <w:sz w:val="22"/>
          <w:szCs w:val="22"/>
          <w:lang w:val="pl-PL"/>
        </w:rPr>
        <w:t xml:space="preserve">Specialiųjų pirkimo sąlygų </w:t>
      </w:r>
      <w:r w:rsidRPr="00E06482">
        <w:rPr>
          <w:rFonts w:ascii="Arial" w:eastAsia="Calibri" w:hAnsi="Arial" w:cs="Arial"/>
          <w:color w:val="auto"/>
          <w:sz w:val="22"/>
          <w:szCs w:val="22"/>
          <w:lang w:val="pl-PL"/>
        </w:rPr>
        <w:t>5 priedas</w:t>
      </w:r>
      <w:bookmarkEnd w:id="49"/>
      <w:r w:rsidRPr="00E06482">
        <w:rPr>
          <w:rFonts w:ascii="Arial" w:eastAsia="Calibri" w:hAnsi="Arial" w:cs="Arial"/>
          <w:color w:val="auto"/>
          <w:sz w:val="22"/>
          <w:szCs w:val="22"/>
          <w:lang w:val="pl-PL"/>
        </w:rPr>
        <w:t xml:space="preserve"> </w:t>
      </w:r>
    </w:p>
    <w:p w14:paraId="5F509882" w14:textId="77777777" w:rsidR="00E14656" w:rsidRPr="00E06482" w:rsidRDefault="00E14656" w:rsidP="004E39A1">
      <w:pPr>
        <w:pStyle w:val="Heading1"/>
        <w:spacing w:before="0" w:after="0" w:line="288" w:lineRule="auto"/>
        <w:rPr>
          <w:rFonts w:ascii="Arial" w:hAnsi="Arial" w:cs="Arial"/>
          <w:color w:val="auto"/>
          <w:sz w:val="22"/>
          <w:szCs w:val="22"/>
          <w:lang w:val="pl-PL"/>
        </w:rPr>
      </w:pPr>
    </w:p>
    <w:p w14:paraId="31F798E8" w14:textId="77777777" w:rsidR="00E14656" w:rsidRPr="00E06482" w:rsidRDefault="00E14656" w:rsidP="004E39A1">
      <w:pPr>
        <w:pStyle w:val="Heading2"/>
        <w:spacing w:before="0" w:after="0" w:line="288" w:lineRule="auto"/>
        <w:rPr>
          <w:rFonts w:ascii="Arial" w:hAnsi="Arial" w:cs="Arial"/>
          <w:b/>
          <w:bCs/>
          <w:sz w:val="22"/>
          <w:szCs w:val="22"/>
          <w:lang w:val="pl-PL"/>
        </w:rPr>
      </w:pPr>
    </w:p>
    <w:p w14:paraId="7BEEAF3D" w14:textId="77777777" w:rsidR="00E14656" w:rsidRPr="00E06482" w:rsidRDefault="00E14656" w:rsidP="004E39A1">
      <w:pPr>
        <w:numPr>
          <w:ilvl w:val="1"/>
          <w:numId w:val="0"/>
        </w:numPr>
        <w:spacing w:after="0" w:line="288" w:lineRule="auto"/>
        <w:jc w:val="center"/>
        <w:rPr>
          <w:rFonts w:ascii="Arial" w:hAnsi="Arial" w:cs="Arial"/>
          <w:b/>
          <w:bCs/>
          <w:caps/>
          <w:smallCaps/>
          <w:spacing w:val="20"/>
          <w:sz w:val="22"/>
          <w:szCs w:val="22"/>
          <w:lang w:val="pl-PL"/>
        </w:rPr>
      </w:pPr>
      <w:r w:rsidRPr="00E06482">
        <w:rPr>
          <w:rFonts w:ascii="Arial" w:hAnsi="Arial" w:cs="Arial"/>
          <w:b/>
          <w:bCs/>
          <w:caps/>
          <w:spacing w:val="20"/>
          <w:sz w:val="22"/>
          <w:szCs w:val="22"/>
          <w:lang w:val="pl-PL"/>
        </w:rPr>
        <w:t>EUROPOS BENDRASIS VIEŠŲJŲ PIRKIMŲ DOKUMENTAS</w:t>
      </w:r>
    </w:p>
    <w:p w14:paraId="0EC5C169" w14:textId="77777777" w:rsidR="00E14656" w:rsidRPr="00E06482" w:rsidRDefault="00E14656" w:rsidP="004E39A1">
      <w:pPr>
        <w:spacing w:after="0" w:line="288" w:lineRule="auto"/>
        <w:rPr>
          <w:rFonts w:ascii="Arial" w:hAnsi="Arial" w:cs="Arial"/>
          <w:color w:val="000000" w:themeColor="text1"/>
          <w:sz w:val="22"/>
          <w:szCs w:val="22"/>
          <w:lang w:val="pl-PL"/>
        </w:rPr>
      </w:pPr>
      <w:r w:rsidRPr="00E06482">
        <w:rPr>
          <w:rFonts w:ascii="Arial" w:hAnsi="Arial" w:cs="Arial"/>
          <w:sz w:val="22"/>
          <w:szCs w:val="22"/>
          <w:lang w:val="pl-PL"/>
        </w:rPr>
        <w:t xml:space="preserve">„Europos bendrasis viešųjų pirkimų dokumentas (EBVPD)“ pateikiamas .xml </w:t>
      </w:r>
      <w:r w:rsidRPr="00E06482">
        <w:rPr>
          <w:rFonts w:ascii="Arial" w:hAnsi="Arial" w:cs="Arial"/>
          <w:color w:val="000000" w:themeColor="text1"/>
          <w:sz w:val="22"/>
          <w:szCs w:val="22"/>
          <w:lang w:val="pl-PL"/>
        </w:rPr>
        <w:t>ir/ar .pdf formatu.</w:t>
      </w:r>
    </w:p>
    <w:p w14:paraId="53998221" w14:textId="77777777" w:rsidR="00E14656" w:rsidRPr="00E06482" w:rsidRDefault="00E14656" w:rsidP="004E39A1">
      <w:pPr>
        <w:spacing w:after="0" w:line="288" w:lineRule="auto"/>
        <w:jc w:val="center"/>
        <w:rPr>
          <w:rFonts w:ascii="Arial" w:hAnsi="Arial" w:cs="Arial"/>
          <w:smallCaps/>
          <w:sz w:val="22"/>
          <w:szCs w:val="22"/>
          <w:lang w:val="pl-PL"/>
        </w:rPr>
      </w:pPr>
      <w:r w:rsidRPr="00E06482">
        <w:rPr>
          <w:rFonts w:ascii="Arial" w:hAnsi="Arial" w:cs="Arial"/>
          <w:smallCaps/>
          <w:sz w:val="22"/>
          <w:szCs w:val="22"/>
          <w:lang w:val="pl-PL"/>
        </w:rPr>
        <w:t>__________</w:t>
      </w:r>
    </w:p>
    <w:p w14:paraId="4322138A" w14:textId="77777777" w:rsidR="00E14656" w:rsidRPr="00E06482" w:rsidRDefault="00E14656" w:rsidP="004E39A1">
      <w:pPr>
        <w:spacing w:after="0" w:line="288" w:lineRule="auto"/>
        <w:rPr>
          <w:rFonts w:ascii="Arial" w:hAnsi="Arial" w:cs="Arial"/>
          <w:b/>
          <w:bCs/>
          <w:smallCaps/>
          <w:sz w:val="22"/>
          <w:szCs w:val="22"/>
          <w:lang w:val="pl-PL"/>
        </w:rPr>
      </w:pPr>
      <w:r w:rsidRPr="00E06482">
        <w:rPr>
          <w:rFonts w:ascii="Arial" w:hAnsi="Arial" w:cs="Arial"/>
          <w:b/>
          <w:bCs/>
          <w:smallCaps/>
          <w:sz w:val="22"/>
          <w:szCs w:val="22"/>
          <w:lang w:val="pl-PL"/>
        </w:rPr>
        <w:br w:type="page"/>
      </w:r>
    </w:p>
    <w:p w14:paraId="0D547006"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lang w:val="pl-PL"/>
        </w:rPr>
      </w:pPr>
      <w:bookmarkStart w:id="50" w:name="_Ref38540913"/>
      <w:bookmarkStart w:id="51" w:name="_Ref38898051"/>
      <w:bookmarkStart w:id="52" w:name="_Ref38901392"/>
      <w:bookmarkStart w:id="53" w:name="_Toc191900470"/>
      <w:r w:rsidRPr="00E06482">
        <w:rPr>
          <w:rFonts w:ascii="Arial" w:hAnsi="Arial" w:cs="Arial"/>
          <w:sz w:val="22"/>
          <w:szCs w:val="22"/>
          <w:lang w:val="pl-PL"/>
        </w:rPr>
        <w:lastRenderedPageBreak/>
        <w:t xml:space="preserve">           </w:t>
      </w:r>
      <w:r w:rsidRPr="00E06482">
        <w:rPr>
          <w:rFonts w:ascii="Arial" w:hAnsi="Arial" w:cs="Arial"/>
          <w:color w:val="auto"/>
          <w:sz w:val="22"/>
          <w:szCs w:val="22"/>
          <w:lang w:val="pl-PL"/>
        </w:rPr>
        <w:t xml:space="preserve">   </w:t>
      </w:r>
      <w:bookmarkStart w:id="54" w:name="_Toc203041145"/>
      <w:r w:rsidRPr="00E06482">
        <w:rPr>
          <w:rFonts w:ascii="Arial" w:hAnsi="Arial" w:cs="Arial"/>
          <w:color w:val="auto"/>
          <w:sz w:val="22"/>
          <w:szCs w:val="22"/>
          <w:lang w:val="pl-PL"/>
        </w:rPr>
        <w:t xml:space="preserve">Specialiųjų pirkimo sąlygų </w:t>
      </w:r>
      <w:r w:rsidRPr="00E06482">
        <w:rPr>
          <w:rFonts w:ascii="Arial" w:eastAsia="Calibri" w:hAnsi="Arial" w:cs="Arial"/>
          <w:color w:val="auto"/>
          <w:sz w:val="22"/>
          <w:szCs w:val="22"/>
          <w:lang w:val="pl-PL"/>
        </w:rPr>
        <w:t>6 priedas</w:t>
      </w:r>
      <w:bookmarkEnd w:id="54"/>
      <w:r w:rsidRPr="00E06482">
        <w:rPr>
          <w:rFonts w:ascii="Arial" w:eastAsia="Calibri" w:hAnsi="Arial" w:cs="Arial"/>
          <w:color w:val="auto"/>
          <w:sz w:val="22"/>
          <w:szCs w:val="22"/>
          <w:lang w:val="pl-PL"/>
        </w:rPr>
        <w:t xml:space="preserve"> </w:t>
      </w:r>
    </w:p>
    <w:bookmarkEnd w:id="50"/>
    <w:bookmarkEnd w:id="51"/>
    <w:bookmarkEnd w:id="52"/>
    <w:bookmarkEnd w:id="53"/>
    <w:p w14:paraId="53AE4DD9" w14:textId="77777777" w:rsidR="00E14656" w:rsidRPr="00E06482" w:rsidRDefault="00E14656" w:rsidP="004E39A1">
      <w:pPr>
        <w:keepNext/>
        <w:keepLines/>
        <w:spacing w:after="0" w:line="288" w:lineRule="auto"/>
        <w:outlineLvl w:val="1"/>
        <w:rPr>
          <w:rFonts w:ascii="Arial" w:hAnsi="Arial" w:cs="Arial"/>
          <w:color w:val="7030A0"/>
          <w:sz w:val="22"/>
          <w:szCs w:val="22"/>
          <w:lang w:val="pl-PL"/>
        </w:rPr>
      </w:pPr>
    </w:p>
    <w:p w14:paraId="60ED5160" w14:textId="77777777" w:rsidR="00E14656" w:rsidRPr="00E06482" w:rsidRDefault="00E14656" w:rsidP="004E39A1">
      <w:pPr>
        <w:spacing w:after="0" w:line="288" w:lineRule="auto"/>
        <w:jc w:val="center"/>
        <w:rPr>
          <w:rFonts w:ascii="Arial" w:eastAsia="Times New Roman" w:hAnsi="Arial" w:cs="Arial"/>
          <w:sz w:val="22"/>
          <w:szCs w:val="22"/>
          <w:lang w:val="pl-PL"/>
        </w:rPr>
      </w:pPr>
      <w:r w:rsidRPr="00E06482">
        <w:rPr>
          <w:rFonts w:ascii="Arial" w:eastAsia="Times New Roman" w:hAnsi="Arial" w:cs="Arial"/>
          <w:sz w:val="22"/>
          <w:szCs w:val="22"/>
          <w:lang w:val="pl-PL"/>
        </w:rPr>
        <w:t>Herbas arba prekių ženklas</w:t>
      </w:r>
    </w:p>
    <w:p w14:paraId="0B57BE06" w14:textId="77777777" w:rsidR="00E14656" w:rsidRPr="00E06482" w:rsidRDefault="00E14656" w:rsidP="004E39A1">
      <w:pPr>
        <w:spacing w:after="0" w:line="288" w:lineRule="auto"/>
        <w:jc w:val="center"/>
        <w:rPr>
          <w:rFonts w:ascii="Arial" w:eastAsia="Times New Roman" w:hAnsi="Arial" w:cs="Arial"/>
          <w:sz w:val="22"/>
          <w:szCs w:val="22"/>
          <w:lang w:val="pl-PL"/>
        </w:rPr>
      </w:pPr>
    </w:p>
    <w:p w14:paraId="4021A01B" w14:textId="77777777" w:rsidR="00E14656" w:rsidRPr="00E06482" w:rsidRDefault="00E14656" w:rsidP="004E39A1">
      <w:pPr>
        <w:spacing w:after="0" w:line="288" w:lineRule="auto"/>
        <w:jc w:val="center"/>
        <w:rPr>
          <w:rFonts w:ascii="Arial" w:eastAsia="Times New Roman" w:hAnsi="Arial" w:cs="Arial"/>
          <w:sz w:val="22"/>
          <w:szCs w:val="22"/>
          <w:lang w:val="pl-PL"/>
        </w:rPr>
      </w:pPr>
      <w:r w:rsidRPr="00E06482">
        <w:rPr>
          <w:rFonts w:ascii="Arial" w:eastAsia="Times New Roman" w:hAnsi="Arial" w:cs="Arial"/>
          <w:sz w:val="22"/>
          <w:szCs w:val="22"/>
          <w:lang w:val="pl-PL"/>
        </w:rPr>
        <w:t>(Tiekėjo pavadinimas)</w:t>
      </w:r>
    </w:p>
    <w:p w14:paraId="650800ED" w14:textId="77777777" w:rsidR="00E14656" w:rsidRPr="00E06482" w:rsidRDefault="00E14656" w:rsidP="004E39A1">
      <w:pPr>
        <w:spacing w:after="0" w:line="288" w:lineRule="auto"/>
        <w:jc w:val="center"/>
        <w:rPr>
          <w:rFonts w:ascii="Arial" w:eastAsia="Times New Roman" w:hAnsi="Arial" w:cs="Arial"/>
          <w:sz w:val="22"/>
          <w:szCs w:val="22"/>
          <w:lang w:val="pl-PL"/>
        </w:rPr>
      </w:pPr>
    </w:p>
    <w:p w14:paraId="7F186B1F" w14:textId="77777777" w:rsidR="00E14656" w:rsidRPr="00E06482" w:rsidRDefault="00E14656" w:rsidP="004E39A1">
      <w:pPr>
        <w:spacing w:after="0" w:line="288" w:lineRule="auto"/>
        <w:jc w:val="center"/>
        <w:rPr>
          <w:rFonts w:ascii="Arial" w:eastAsia="Times New Roman" w:hAnsi="Arial" w:cs="Arial"/>
          <w:sz w:val="22"/>
          <w:szCs w:val="22"/>
          <w:lang w:val="pl-PL"/>
        </w:rPr>
      </w:pPr>
      <w:r w:rsidRPr="00E06482">
        <w:rPr>
          <w:rFonts w:ascii="Arial" w:eastAsia="Times New Roman" w:hAnsi="Arial" w:cs="Arial"/>
          <w:sz w:val="22"/>
          <w:szCs w:val="22"/>
          <w:lang w:val="pl-P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D27B19" w14:textId="77777777" w:rsidR="00E14656" w:rsidRPr="00E06482" w:rsidRDefault="00E14656" w:rsidP="004E39A1">
      <w:pPr>
        <w:spacing w:after="0" w:line="288" w:lineRule="auto"/>
        <w:rPr>
          <w:rFonts w:ascii="Arial" w:eastAsia="Times New Roman" w:hAnsi="Arial" w:cs="Arial"/>
          <w:sz w:val="22"/>
          <w:szCs w:val="22"/>
          <w:lang w:val="pl-PL"/>
        </w:rPr>
      </w:pPr>
    </w:p>
    <w:p w14:paraId="33C94B38" w14:textId="77777777" w:rsidR="00E14656" w:rsidRPr="00E06482" w:rsidRDefault="00E14656" w:rsidP="004E39A1">
      <w:pPr>
        <w:spacing w:after="0" w:line="288" w:lineRule="auto"/>
        <w:jc w:val="center"/>
        <w:rPr>
          <w:rFonts w:ascii="Arial" w:eastAsia="Times New Roman" w:hAnsi="Arial" w:cs="Arial"/>
          <w:sz w:val="22"/>
          <w:szCs w:val="22"/>
          <w:u w:val="single"/>
          <w:lang w:val="pl-PL"/>
        </w:rPr>
      </w:pPr>
      <w:r w:rsidRPr="00E06482">
        <w:rPr>
          <w:rFonts w:ascii="Arial" w:eastAsia="Times New Roman" w:hAnsi="Arial" w:cs="Arial"/>
          <w:sz w:val="22"/>
          <w:szCs w:val="22"/>
          <w:u w:val="single"/>
          <w:lang w:val="pl-PL"/>
        </w:rPr>
        <w:t>UAB „Kauno švara“</w:t>
      </w:r>
    </w:p>
    <w:p w14:paraId="4C5774B7" w14:textId="77777777" w:rsidR="00E14656" w:rsidRPr="00E06482" w:rsidRDefault="00E14656" w:rsidP="004E39A1">
      <w:pPr>
        <w:spacing w:after="0" w:line="288" w:lineRule="auto"/>
        <w:jc w:val="center"/>
        <w:rPr>
          <w:rFonts w:ascii="Arial" w:eastAsia="Times New Roman" w:hAnsi="Arial" w:cs="Arial"/>
          <w:sz w:val="22"/>
          <w:szCs w:val="22"/>
          <w:lang w:val="pl-PL"/>
        </w:rPr>
      </w:pPr>
      <w:r w:rsidRPr="00E06482">
        <w:rPr>
          <w:rFonts w:ascii="Arial" w:eastAsia="Times New Roman" w:hAnsi="Arial" w:cs="Arial"/>
          <w:sz w:val="22"/>
          <w:szCs w:val="22"/>
          <w:lang w:val="pl-PL"/>
        </w:rPr>
        <w:t>(adresatas)</w:t>
      </w:r>
    </w:p>
    <w:p w14:paraId="5225745C" w14:textId="77777777" w:rsidR="00E14656" w:rsidRPr="00E06482" w:rsidRDefault="00E14656" w:rsidP="004E39A1">
      <w:pPr>
        <w:spacing w:after="0" w:line="288" w:lineRule="auto"/>
        <w:jc w:val="right"/>
        <w:rPr>
          <w:rFonts w:ascii="Arial" w:eastAsia="Times New Roman" w:hAnsi="Arial" w:cs="Arial"/>
          <w:sz w:val="22"/>
          <w:szCs w:val="22"/>
          <w:lang w:val="pl-PL"/>
        </w:rPr>
      </w:pPr>
    </w:p>
    <w:p w14:paraId="01EDCC23" w14:textId="77777777" w:rsidR="00E14656" w:rsidRPr="00E06482" w:rsidRDefault="00E14656" w:rsidP="004E39A1">
      <w:pPr>
        <w:spacing w:after="0" w:line="288" w:lineRule="auto"/>
        <w:jc w:val="center"/>
        <w:rPr>
          <w:rFonts w:ascii="Arial" w:eastAsia="Times New Roman" w:hAnsi="Arial" w:cs="Arial"/>
          <w:b/>
          <w:sz w:val="22"/>
          <w:szCs w:val="22"/>
          <w:lang w:val="pl-PL"/>
        </w:rPr>
      </w:pPr>
      <w:r w:rsidRPr="00E06482">
        <w:rPr>
          <w:rFonts w:ascii="Arial" w:eastAsia="Times New Roman" w:hAnsi="Arial" w:cs="Arial"/>
          <w:b/>
          <w:sz w:val="22"/>
          <w:szCs w:val="22"/>
          <w:lang w:val="pl-PL"/>
        </w:rPr>
        <w:t>PASIŪLYMO FORMA</w:t>
      </w:r>
    </w:p>
    <w:p w14:paraId="1ABCFE9C" w14:textId="77777777" w:rsidR="00E14656" w:rsidRPr="00E06482" w:rsidRDefault="00E14656" w:rsidP="004E39A1">
      <w:pPr>
        <w:spacing w:after="0" w:line="288" w:lineRule="auto"/>
        <w:jc w:val="center"/>
        <w:rPr>
          <w:rFonts w:ascii="Arial" w:eastAsia="Times New Roman" w:hAnsi="Arial" w:cs="Arial"/>
          <w:b/>
          <w:bCs/>
          <w:sz w:val="22"/>
          <w:szCs w:val="22"/>
          <w:lang w:val="pl-PL"/>
        </w:rPr>
      </w:pPr>
      <w:r w:rsidRPr="00E06482">
        <w:rPr>
          <w:rFonts w:ascii="Arial" w:eastAsia="Times New Roman" w:hAnsi="Arial" w:cs="Arial"/>
          <w:b/>
          <w:bCs/>
          <w:sz w:val="22"/>
          <w:szCs w:val="22"/>
          <w:lang w:val="pl-PL"/>
        </w:rPr>
        <w:t>PIRKIMUI „</w:t>
      </w:r>
      <w:r w:rsidRPr="00E06482">
        <w:rPr>
          <w:rFonts w:ascii="Arial" w:hAnsi="Arial" w:cs="Arial"/>
          <w:b/>
          <w:bCs/>
          <w:sz w:val="22"/>
          <w:szCs w:val="22"/>
          <w:shd w:val="clear" w:color="auto" w:fill="FFFFFF"/>
          <w:lang w:val="pl-PL"/>
        </w:rPr>
        <w:t>DUOMENŲ ĮRANGOS PIRKIMAS</w:t>
      </w:r>
      <w:r w:rsidRPr="00E06482">
        <w:rPr>
          <w:rFonts w:ascii="Arial" w:hAnsi="Arial" w:cs="Arial"/>
          <w:b/>
          <w:bCs/>
          <w:i/>
          <w:iCs/>
          <w:sz w:val="22"/>
          <w:szCs w:val="22"/>
          <w:lang w:val="pl-PL"/>
        </w:rPr>
        <w:t>”</w:t>
      </w:r>
    </w:p>
    <w:p w14:paraId="5F805A60" w14:textId="77777777" w:rsidR="00E14656" w:rsidRPr="00E06482" w:rsidRDefault="00E14656" w:rsidP="004E39A1">
      <w:pPr>
        <w:tabs>
          <w:tab w:val="left" w:pos="284"/>
        </w:tabs>
        <w:spacing w:after="0" w:line="288" w:lineRule="auto"/>
        <w:contextualSpacing/>
        <w:rPr>
          <w:rFonts w:ascii="Arial" w:eastAsia="Times New Roman" w:hAnsi="Arial" w:cs="Arial"/>
          <w:sz w:val="22"/>
          <w:szCs w:val="22"/>
          <w:lang w:val="pl-PL"/>
        </w:rPr>
      </w:pPr>
    </w:p>
    <w:p w14:paraId="5A17EC17" w14:textId="77777777" w:rsidR="00E14656" w:rsidRPr="00E06482" w:rsidRDefault="00E14656" w:rsidP="004E39A1">
      <w:pPr>
        <w:tabs>
          <w:tab w:val="left" w:pos="284"/>
        </w:tabs>
        <w:spacing w:after="0" w:line="288" w:lineRule="auto"/>
        <w:contextualSpacing/>
        <w:jc w:val="center"/>
        <w:rPr>
          <w:rFonts w:ascii="Arial" w:eastAsia="Times New Roman" w:hAnsi="Arial" w:cs="Arial"/>
          <w:b/>
          <w:sz w:val="22"/>
          <w:szCs w:val="22"/>
          <w:lang w:val="pl-PL"/>
        </w:rPr>
      </w:pPr>
      <w:r w:rsidRPr="00E06482">
        <w:rPr>
          <w:rFonts w:ascii="Arial" w:eastAsia="Times New Roman" w:hAnsi="Arial" w:cs="Arial"/>
          <w:b/>
          <w:sz w:val="22"/>
          <w:szCs w:val="22"/>
          <w:lang w:val="pl-PL"/>
        </w:rPr>
        <w:t>1. INFORMACIJA APIE TIEKĖJĄ</w:t>
      </w:r>
    </w:p>
    <w:p w14:paraId="62C918AD" w14:textId="77777777" w:rsidR="00E14656" w:rsidRPr="00E06482" w:rsidRDefault="00E14656" w:rsidP="004E39A1">
      <w:pPr>
        <w:tabs>
          <w:tab w:val="left" w:pos="284"/>
        </w:tabs>
        <w:spacing w:after="0" w:line="288" w:lineRule="auto"/>
        <w:contextualSpacing/>
        <w:jc w:val="right"/>
        <w:rPr>
          <w:rFonts w:ascii="Arial" w:eastAsia="Times New Roman" w:hAnsi="Arial" w:cs="Arial"/>
          <w:bCs/>
          <w:sz w:val="22"/>
          <w:szCs w:val="22"/>
        </w:rPr>
      </w:pPr>
      <w:r w:rsidRPr="00E06482">
        <w:rPr>
          <w:rFonts w:ascii="Arial" w:eastAsia="Times New Roman" w:hAnsi="Arial" w:cs="Arial"/>
          <w:bCs/>
          <w:sz w:val="22"/>
          <w:szCs w:val="22"/>
        </w:rPr>
        <w:t xml:space="preserve">1 </w:t>
      </w:r>
      <w:proofErr w:type="spellStart"/>
      <w:r w:rsidRPr="00E06482">
        <w:rPr>
          <w:rFonts w:ascii="Arial" w:eastAsia="Times New Roman" w:hAnsi="Arial" w:cs="Arial"/>
          <w:bCs/>
          <w:sz w:val="22"/>
          <w:szCs w:val="22"/>
        </w:rPr>
        <w:t>lentelė</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E14656" w:rsidRPr="00E06482" w14:paraId="414C6130" w14:textId="77777777" w:rsidTr="00106C7C">
        <w:tc>
          <w:tcPr>
            <w:tcW w:w="6091" w:type="dxa"/>
            <w:tcBorders>
              <w:top w:val="single" w:sz="4" w:space="0" w:color="auto"/>
              <w:left w:val="single" w:sz="4" w:space="0" w:color="auto"/>
              <w:bottom w:val="single" w:sz="4" w:space="0" w:color="auto"/>
              <w:right w:val="single" w:sz="4" w:space="0" w:color="auto"/>
            </w:tcBorders>
          </w:tcPr>
          <w:p w14:paraId="57C49B62" w14:textId="77777777" w:rsidR="00E14656" w:rsidRPr="00E06482" w:rsidRDefault="00E14656" w:rsidP="004E39A1">
            <w:pPr>
              <w:spacing w:after="0" w:line="288" w:lineRule="auto"/>
              <w:rPr>
                <w:rFonts w:ascii="Arial" w:eastAsia="Times New Roman" w:hAnsi="Arial" w:cs="Arial"/>
                <w:i/>
                <w:sz w:val="22"/>
                <w:szCs w:val="22"/>
              </w:rPr>
            </w:pPr>
            <w:r w:rsidRPr="00E06482">
              <w:rPr>
                <w:rFonts w:ascii="Arial" w:eastAsia="Times New Roman" w:hAnsi="Arial" w:cs="Arial"/>
                <w:sz w:val="22"/>
                <w:szCs w:val="22"/>
              </w:rPr>
              <w:t xml:space="preserve">Tiekėjo arba </w:t>
            </w:r>
            <w:proofErr w:type="spellStart"/>
            <w:r w:rsidRPr="00E06482">
              <w:rPr>
                <w:rFonts w:ascii="Arial" w:eastAsia="Times New Roman" w:hAnsi="Arial" w:cs="Arial"/>
                <w:sz w:val="22"/>
                <w:szCs w:val="22"/>
              </w:rPr>
              <w:t>ūkio</w:t>
            </w:r>
            <w:proofErr w:type="spellEnd"/>
            <w:r w:rsidRPr="00E06482">
              <w:rPr>
                <w:rFonts w:ascii="Arial" w:eastAsia="Times New Roman" w:hAnsi="Arial" w:cs="Arial"/>
                <w:sz w:val="22"/>
                <w:szCs w:val="22"/>
              </w:rPr>
              <w:t xml:space="preserve"> subjektų </w:t>
            </w:r>
            <w:proofErr w:type="spellStart"/>
            <w:r w:rsidRPr="00E06482">
              <w:rPr>
                <w:rFonts w:ascii="Arial" w:eastAsia="Times New Roman" w:hAnsi="Arial" w:cs="Arial"/>
                <w:sz w:val="22"/>
                <w:szCs w:val="22"/>
              </w:rPr>
              <w:t>grupės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narių</w:t>
            </w:r>
            <w:proofErr w:type="spellEnd"/>
            <w:r w:rsidRPr="00E06482">
              <w:rPr>
                <w:rFonts w:ascii="Arial" w:eastAsia="Times New Roman" w:hAnsi="Arial" w:cs="Arial"/>
                <w:sz w:val="22"/>
                <w:szCs w:val="22"/>
              </w:rPr>
              <w:t xml:space="preserve"> pavadinimas (-ai)</w:t>
            </w:r>
          </w:p>
        </w:tc>
        <w:tc>
          <w:tcPr>
            <w:tcW w:w="3969" w:type="dxa"/>
            <w:tcBorders>
              <w:top w:val="single" w:sz="4" w:space="0" w:color="auto"/>
              <w:left w:val="single" w:sz="4" w:space="0" w:color="auto"/>
              <w:bottom w:val="single" w:sz="4" w:space="0" w:color="auto"/>
              <w:right w:val="single" w:sz="4" w:space="0" w:color="auto"/>
            </w:tcBorders>
          </w:tcPr>
          <w:p w14:paraId="2C89E614" w14:textId="77777777" w:rsidR="00E14656" w:rsidRPr="00E06482" w:rsidRDefault="00E14656" w:rsidP="004E39A1">
            <w:pPr>
              <w:spacing w:after="0" w:line="288" w:lineRule="auto"/>
              <w:rPr>
                <w:rFonts w:ascii="Arial" w:eastAsia="Times New Roman" w:hAnsi="Arial" w:cs="Arial"/>
                <w:sz w:val="22"/>
                <w:szCs w:val="22"/>
              </w:rPr>
            </w:pPr>
          </w:p>
        </w:tc>
      </w:tr>
      <w:tr w:rsidR="00E14656" w:rsidRPr="00E06482" w14:paraId="07EC971D" w14:textId="77777777" w:rsidTr="00106C7C">
        <w:tc>
          <w:tcPr>
            <w:tcW w:w="6091" w:type="dxa"/>
            <w:tcBorders>
              <w:top w:val="single" w:sz="4" w:space="0" w:color="auto"/>
              <w:left w:val="single" w:sz="4" w:space="0" w:color="auto"/>
              <w:bottom w:val="single" w:sz="4" w:space="0" w:color="auto"/>
              <w:right w:val="single" w:sz="4" w:space="0" w:color="auto"/>
            </w:tcBorders>
          </w:tcPr>
          <w:p w14:paraId="2A3932B3" w14:textId="77777777" w:rsidR="00E14656" w:rsidRPr="00E06482" w:rsidRDefault="00E14656" w:rsidP="004E39A1">
            <w:pPr>
              <w:spacing w:after="0" w:line="288" w:lineRule="auto"/>
              <w:rPr>
                <w:rFonts w:ascii="Arial" w:eastAsia="Times New Roman" w:hAnsi="Arial" w:cs="Arial"/>
                <w:sz w:val="22"/>
                <w:szCs w:val="22"/>
              </w:rPr>
            </w:pPr>
            <w:r w:rsidRPr="00E06482">
              <w:rPr>
                <w:rFonts w:ascii="Arial" w:eastAsia="Times New Roman" w:hAnsi="Arial" w:cs="Arial"/>
                <w:sz w:val="22"/>
                <w:szCs w:val="22"/>
              </w:rPr>
              <w:t xml:space="preserve">Tiekėjo arba </w:t>
            </w:r>
            <w:proofErr w:type="spellStart"/>
            <w:r w:rsidRPr="00E06482">
              <w:rPr>
                <w:rFonts w:ascii="Arial" w:eastAsia="Times New Roman" w:hAnsi="Arial" w:cs="Arial"/>
                <w:sz w:val="22"/>
                <w:szCs w:val="22"/>
              </w:rPr>
              <w:t>ūkio</w:t>
            </w:r>
            <w:proofErr w:type="spellEnd"/>
            <w:r w:rsidRPr="00E06482">
              <w:rPr>
                <w:rFonts w:ascii="Arial" w:eastAsia="Times New Roman" w:hAnsi="Arial" w:cs="Arial"/>
                <w:sz w:val="22"/>
                <w:szCs w:val="22"/>
              </w:rPr>
              <w:t xml:space="preserve"> subjektų </w:t>
            </w:r>
            <w:proofErr w:type="spellStart"/>
            <w:r w:rsidRPr="00E06482">
              <w:rPr>
                <w:rFonts w:ascii="Arial" w:eastAsia="Times New Roman" w:hAnsi="Arial" w:cs="Arial"/>
                <w:sz w:val="22"/>
                <w:szCs w:val="22"/>
              </w:rPr>
              <w:t>grupės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narių</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juridinio</w:t>
            </w:r>
            <w:proofErr w:type="spellEnd"/>
            <w:r w:rsidRPr="00E06482">
              <w:rPr>
                <w:rFonts w:ascii="Arial" w:eastAsia="Times New Roman" w:hAnsi="Arial" w:cs="Arial"/>
                <w:sz w:val="22"/>
                <w:szCs w:val="22"/>
              </w:rPr>
              <w:t xml:space="preserve"> asmens </w:t>
            </w:r>
            <w:proofErr w:type="gramStart"/>
            <w:r w:rsidRPr="00E06482">
              <w:rPr>
                <w:rFonts w:ascii="Arial" w:eastAsia="Times New Roman" w:hAnsi="Arial" w:cs="Arial"/>
                <w:sz w:val="22"/>
                <w:szCs w:val="22"/>
              </w:rPr>
              <w:t>kodas,  adresas</w:t>
            </w:r>
            <w:proofErr w:type="gramEnd"/>
          </w:p>
        </w:tc>
        <w:tc>
          <w:tcPr>
            <w:tcW w:w="3969" w:type="dxa"/>
            <w:tcBorders>
              <w:top w:val="single" w:sz="4" w:space="0" w:color="auto"/>
              <w:left w:val="single" w:sz="4" w:space="0" w:color="auto"/>
              <w:bottom w:val="single" w:sz="4" w:space="0" w:color="auto"/>
              <w:right w:val="single" w:sz="4" w:space="0" w:color="auto"/>
            </w:tcBorders>
          </w:tcPr>
          <w:p w14:paraId="6F5AC2B5" w14:textId="77777777" w:rsidR="00E14656" w:rsidRPr="00E06482" w:rsidRDefault="00E14656" w:rsidP="004E39A1">
            <w:pPr>
              <w:spacing w:after="0" w:line="288" w:lineRule="auto"/>
              <w:rPr>
                <w:rFonts w:ascii="Arial" w:eastAsia="Times New Roman" w:hAnsi="Arial" w:cs="Arial"/>
                <w:sz w:val="22"/>
                <w:szCs w:val="22"/>
              </w:rPr>
            </w:pPr>
          </w:p>
        </w:tc>
      </w:tr>
      <w:tr w:rsidR="00E14656" w:rsidRPr="00E06482" w14:paraId="27F52793" w14:textId="77777777" w:rsidTr="00106C7C">
        <w:tc>
          <w:tcPr>
            <w:tcW w:w="6091" w:type="dxa"/>
            <w:tcBorders>
              <w:top w:val="single" w:sz="4" w:space="0" w:color="auto"/>
              <w:left w:val="single" w:sz="4" w:space="0" w:color="auto"/>
              <w:bottom w:val="single" w:sz="4" w:space="0" w:color="auto"/>
              <w:right w:val="single" w:sz="4" w:space="0" w:color="auto"/>
            </w:tcBorders>
          </w:tcPr>
          <w:p w14:paraId="1A6DE2AB" w14:textId="77777777" w:rsidR="00E14656" w:rsidRPr="00E06482" w:rsidRDefault="00E14656" w:rsidP="004E39A1">
            <w:pPr>
              <w:spacing w:after="0" w:line="288" w:lineRule="auto"/>
              <w:rPr>
                <w:rFonts w:ascii="Arial" w:eastAsia="Times New Roman" w:hAnsi="Arial" w:cs="Arial"/>
                <w:sz w:val="22"/>
                <w:szCs w:val="22"/>
              </w:rPr>
            </w:pPr>
            <w:r w:rsidRPr="00E06482">
              <w:rPr>
                <w:rFonts w:ascii="Arial" w:eastAsia="Times New Roman" w:hAnsi="Arial" w:cs="Arial"/>
                <w:sz w:val="22"/>
                <w:szCs w:val="22"/>
              </w:rPr>
              <w:t xml:space="preserve">PVM </w:t>
            </w:r>
            <w:proofErr w:type="spellStart"/>
            <w:r w:rsidRPr="00E06482">
              <w:rPr>
                <w:rFonts w:ascii="Arial" w:eastAsia="Times New Roman" w:hAnsi="Arial" w:cs="Arial"/>
                <w:sz w:val="22"/>
                <w:szCs w:val="22"/>
              </w:rPr>
              <w:t>mokėtojo</w:t>
            </w:r>
            <w:proofErr w:type="spellEnd"/>
            <w:r w:rsidRPr="00E06482">
              <w:rPr>
                <w:rFonts w:ascii="Arial" w:eastAsia="Times New Roman" w:hAnsi="Arial" w:cs="Arial"/>
                <w:sz w:val="22"/>
                <w:szCs w:val="22"/>
              </w:rPr>
              <w:t xml:space="preserve"> kodas</w:t>
            </w:r>
          </w:p>
        </w:tc>
        <w:tc>
          <w:tcPr>
            <w:tcW w:w="3969" w:type="dxa"/>
            <w:tcBorders>
              <w:top w:val="single" w:sz="4" w:space="0" w:color="auto"/>
              <w:left w:val="single" w:sz="4" w:space="0" w:color="auto"/>
              <w:bottom w:val="single" w:sz="4" w:space="0" w:color="auto"/>
              <w:right w:val="single" w:sz="4" w:space="0" w:color="auto"/>
            </w:tcBorders>
          </w:tcPr>
          <w:p w14:paraId="049D7744" w14:textId="77777777" w:rsidR="00E14656" w:rsidRPr="00E06482" w:rsidRDefault="00E14656" w:rsidP="004E39A1">
            <w:pPr>
              <w:spacing w:after="0" w:line="288" w:lineRule="auto"/>
              <w:rPr>
                <w:rFonts w:ascii="Arial" w:eastAsia="Times New Roman" w:hAnsi="Arial" w:cs="Arial"/>
                <w:sz w:val="22"/>
                <w:szCs w:val="22"/>
              </w:rPr>
            </w:pPr>
          </w:p>
        </w:tc>
      </w:tr>
      <w:tr w:rsidR="00E14656" w:rsidRPr="00E06482" w14:paraId="6A9FDE35" w14:textId="77777777" w:rsidTr="00106C7C">
        <w:tc>
          <w:tcPr>
            <w:tcW w:w="6091" w:type="dxa"/>
            <w:tcBorders>
              <w:top w:val="single" w:sz="4" w:space="0" w:color="auto"/>
              <w:left w:val="single" w:sz="4" w:space="0" w:color="auto"/>
              <w:bottom w:val="single" w:sz="4" w:space="0" w:color="auto"/>
              <w:right w:val="single" w:sz="4" w:space="0" w:color="auto"/>
            </w:tcBorders>
          </w:tcPr>
          <w:p w14:paraId="02FBEAE7" w14:textId="77777777" w:rsidR="00E14656" w:rsidRPr="00E06482" w:rsidRDefault="00E14656" w:rsidP="004E39A1">
            <w:pPr>
              <w:spacing w:after="0" w:line="288" w:lineRule="auto"/>
              <w:rPr>
                <w:rFonts w:ascii="Arial" w:eastAsia="Times New Roman" w:hAnsi="Arial" w:cs="Arial"/>
                <w:sz w:val="22"/>
                <w:szCs w:val="22"/>
              </w:rPr>
            </w:pPr>
            <w:proofErr w:type="spellStart"/>
            <w:r w:rsidRPr="00E06482">
              <w:rPr>
                <w:rFonts w:ascii="Arial" w:eastAsia="Times New Roman" w:hAnsi="Arial" w:cs="Arial"/>
                <w:sz w:val="22"/>
                <w:szCs w:val="22"/>
              </w:rPr>
              <w:t>Ūkio</w:t>
            </w:r>
            <w:proofErr w:type="spellEnd"/>
            <w:r w:rsidRPr="00E06482">
              <w:rPr>
                <w:rFonts w:ascii="Arial" w:eastAsia="Times New Roman" w:hAnsi="Arial" w:cs="Arial"/>
                <w:sz w:val="22"/>
                <w:szCs w:val="22"/>
              </w:rPr>
              <w:t xml:space="preserve"> subjektų </w:t>
            </w:r>
            <w:proofErr w:type="spellStart"/>
            <w:r w:rsidRPr="00E06482">
              <w:rPr>
                <w:rFonts w:ascii="Arial" w:eastAsia="Times New Roman" w:hAnsi="Arial" w:cs="Arial"/>
                <w:sz w:val="22"/>
                <w:szCs w:val="22"/>
              </w:rPr>
              <w:t>grupės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narys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atstovaujantis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grupei</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pildoma</w:t>
            </w:r>
            <w:proofErr w:type="spellEnd"/>
            <w:r w:rsidRPr="00E06482">
              <w:rPr>
                <w:rFonts w:ascii="Arial" w:eastAsia="Times New Roman" w:hAnsi="Arial" w:cs="Arial"/>
                <w:sz w:val="22"/>
                <w:szCs w:val="22"/>
              </w:rPr>
              <w:t xml:space="preserve">, jei </w:t>
            </w:r>
            <w:proofErr w:type="spellStart"/>
            <w:r w:rsidRPr="00E06482">
              <w:rPr>
                <w:rFonts w:ascii="Arial" w:eastAsia="Times New Roman" w:hAnsi="Arial" w:cs="Arial"/>
                <w:sz w:val="22"/>
                <w:szCs w:val="22"/>
              </w:rPr>
              <w:t>pasiūlymą</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teikia</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ūkio</w:t>
            </w:r>
            <w:proofErr w:type="spellEnd"/>
            <w:r w:rsidRPr="00E06482">
              <w:rPr>
                <w:rFonts w:ascii="Arial" w:eastAsia="Times New Roman" w:hAnsi="Arial" w:cs="Arial"/>
                <w:sz w:val="22"/>
                <w:szCs w:val="22"/>
              </w:rPr>
              <w:t xml:space="preserve"> subjektų </w:t>
            </w:r>
            <w:proofErr w:type="spellStart"/>
            <w:r w:rsidRPr="00E06482">
              <w:rPr>
                <w:rFonts w:ascii="Arial" w:eastAsia="Times New Roman" w:hAnsi="Arial" w:cs="Arial"/>
                <w:sz w:val="22"/>
                <w:szCs w:val="22"/>
              </w:rPr>
              <w:t>grupė</w:t>
            </w:r>
            <w:proofErr w:type="spellEnd"/>
            <w:r w:rsidRPr="00E06482">
              <w:rPr>
                <w:rFonts w:ascii="Arial" w:eastAsia="Times New Roman" w:hAnsi="Arial" w:cs="Arial"/>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156F51C0" w14:textId="77777777" w:rsidR="00E14656" w:rsidRPr="00E06482" w:rsidRDefault="00E14656" w:rsidP="004E39A1">
            <w:pPr>
              <w:spacing w:after="0" w:line="288" w:lineRule="auto"/>
              <w:rPr>
                <w:rFonts w:ascii="Arial" w:eastAsia="Times New Roman" w:hAnsi="Arial" w:cs="Arial"/>
                <w:sz w:val="22"/>
                <w:szCs w:val="22"/>
              </w:rPr>
            </w:pPr>
          </w:p>
        </w:tc>
      </w:tr>
      <w:tr w:rsidR="00E14656" w:rsidRPr="00650283" w14:paraId="2E838179" w14:textId="77777777" w:rsidTr="00106C7C">
        <w:tc>
          <w:tcPr>
            <w:tcW w:w="6091" w:type="dxa"/>
            <w:tcBorders>
              <w:top w:val="single" w:sz="4" w:space="0" w:color="auto"/>
              <w:left w:val="single" w:sz="4" w:space="0" w:color="auto"/>
              <w:bottom w:val="single" w:sz="4" w:space="0" w:color="auto"/>
              <w:right w:val="single" w:sz="4" w:space="0" w:color="auto"/>
            </w:tcBorders>
          </w:tcPr>
          <w:p w14:paraId="121C9596" w14:textId="77777777" w:rsidR="00E14656" w:rsidRPr="00E06482" w:rsidRDefault="00E14656" w:rsidP="004E39A1">
            <w:pPr>
              <w:spacing w:after="0" w:line="288" w:lineRule="auto"/>
              <w:rPr>
                <w:rFonts w:ascii="Arial" w:eastAsia="Times New Roman" w:hAnsi="Arial" w:cs="Arial"/>
                <w:sz w:val="22"/>
                <w:szCs w:val="22"/>
                <w:lang w:val="pl-PL"/>
              </w:rPr>
            </w:pPr>
            <w:r w:rsidRPr="00E06482">
              <w:rPr>
                <w:rFonts w:ascii="Arial" w:eastAsia="Times New Roman" w:hAnsi="Arial" w:cs="Arial"/>
                <w:sz w:val="22"/>
                <w:szCs w:val="22"/>
                <w:lang w:val="pl-PL"/>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6DA35868" w14:textId="77777777" w:rsidR="00E14656" w:rsidRPr="00E06482" w:rsidRDefault="00E14656" w:rsidP="004E39A1">
            <w:pPr>
              <w:spacing w:after="0" w:line="288" w:lineRule="auto"/>
              <w:rPr>
                <w:rFonts w:ascii="Arial" w:eastAsia="Times New Roman" w:hAnsi="Arial" w:cs="Arial"/>
                <w:sz w:val="22"/>
                <w:szCs w:val="22"/>
                <w:lang w:val="pl-PL"/>
              </w:rPr>
            </w:pPr>
          </w:p>
        </w:tc>
      </w:tr>
      <w:tr w:rsidR="00E14656" w:rsidRPr="00E06482" w14:paraId="35978FA9" w14:textId="77777777" w:rsidTr="00106C7C">
        <w:tc>
          <w:tcPr>
            <w:tcW w:w="6091" w:type="dxa"/>
            <w:tcBorders>
              <w:top w:val="single" w:sz="4" w:space="0" w:color="auto"/>
              <w:left w:val="single" w:sz="4" w:space="0" w:color="auto"/>
              <w:bottom w:val="single" w:sz="4" w:space="0" w:color="auto"/>
              <w:right w:val="single" w:sz="4" w:space="0" w:color="auto"/>
            </w:tcBorders>
          </w:tcPr>
          <w:p w14:paraId="060AC3D2" w14:textId="77777777" w:rsidR="00E14656" w:rsidRPr="00E06482" w:rsidRDefault="00E14656" w:rsidP="004E39A1">
            <w:pPr>
              <w:spacing w:after="0" w:line="288" w:lineRule="auto"/>
              <w:rPr>
                <w:rFonts w:ascii="Arial" w:eastAsia="Times New Roman" w:hAnsi="Arial" w:cs="Arial"/>
                <w:sz w:val="22"/>
                <w:szCs w:val="22"/>
              </w:rPr>
            </w:pPr>
            <w:proofErr w:type="spellStart"/>
            <w:r w:rsidRPr="00E06482">
              <w:rPr>
                <w:rFonts w:ascii="Arial" w:eastAsia="Times New Roman" w:hAnsi="Arial" w:cs="Arial"/>
                <w:sz w:val="22"/>
                <w:szCs w:val="22"/>
              </w:rPr>
              <w:t>Įmonės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vadovo</w:t>
            </w:r>
            <w:proofErr w:type="spellEnd"/>
            <w:r w:rsidRPr="00E06482">
              <w:rPr>
                <w:rFonts w:ascii="Arial" w:eastAsia="Times New Roman" w:hAnsi="Arial" w:cs="Arial"/>
                <w:sz w:val="22"/>
                <w:szCs w:val="22"/>
              </w:rPr>
              <w:t xml:space="preserve"> pareigos, vardas, pavardė</w:t>
            </w:r>
          </w:p>
        </w:tc>
        <w:tc>
          <w:tcPr>
            <w:tcW w:w="3969" w:type="dxa"/>
            <w:tcBorders>
              <w:top w:val="single" w:sz="4" w:space="0" w:color="auto"/>
              <w:left w:val="single" w:sz="4" w:space="0" w:color="auto"/>
              <w:bottom w:val="single" w:sz="4" w:space="0" w:color="auto"/>
              <w:right w:val="single" w:sz="4" w:space="0" w:color="auto"/>
            </w:tcBorders>
          </w:tcPr>
          <w:p w14:paraId="6606FFFE" w14:textId="77777777" w:rsidR="00E14656" w:rsidRPr="00E06482" w:rsidRDefault="00E14656" w:rsidP="004E39A1">
            <w:pPr>
              <w:spacing w:after="0" w:line="288" w:lineRule="auto"/>
              <w:rPr>
                <w:rFonts w:ascii="Arial" w:eastAsia="Times New Roman" w:hAnsi="Arial" w:cs="Arial"/>
                <w:sz w:val="22"/>
                <w:szCs w:val="22"/>
              </w:rPr>
            </w:pPr>
          </w:p>
        </w:tc>
      </w:tr>
      <w:tr w:rsidR="00E14656" w:rsidRPr="00E06482" w14:paraId="636B4C0F" w14:textId="77777777" w:rsidTr="00106C7C">
        <w:tc>
          <w:tcPr>
            <w:tcW w:w="6091" w:type="dxa"/>
            <w:tcBorders>
              <w:top w:val="single" w:sz="4" w:space="0" w:color="auto"/>
              <w:left w:val="single" w:sz="4" w:space="0" w:color="auto"/>
              <w:bottom w:val="single" w:sz="4" w:space="0" w:color="auto"/>
              <w:right w:val="single" w:sz="4" w:space="0" w:color="auto"/>
            </w:tcBorders>
          </w:tcPr>
          <w:p w14:paraId="126F1ED0" w14:textId="77777777" w:rsidR="00E14656" w:rsidRPr="00E06482" w:rsidRDefault="00E14656" w:rsidP="004E39A1">
            <w:pPr>
              <w:spacing w:after="0" w:line="288" w:lineRule="auto"/>
              <w:rPr>
                <w:rFonts w:ascii="Arial" w:eastAsia="Times New Roman" w:hAnsi="Arial" w:cs="Arial"/>
                <w:sz w:val="22"/>
                <w:szCs w:val="22"/>
              </w:rPr>
            </w:pPr>
            <w:r w:rsidRPr="00E06482">
              <w:rPr>
                <w:rFonts w:ascii="Arial" w:eastAsia="Times New Roman" w:hAnsi="Arial" w:cs="Arial"/>
                <w:sz w:val="22"/>
                <w:szCs w:val="22"/>
              </w:rPr>
              <w:t xml:space="preserve">Už </w:t>
            </w:r>
            <w:proofErr w:type="spellStart"/>
            <w:r w:rsidRPr="00E06482">
              <w:rPr>
                <w:rFonts w:ascii="Arial" w:eastAsia="Times New Roman" w:hAnsi="Arial" w:cs="Arial"/>
                <w:sz w:val="22"/>
                <w:szCs w:val="22"/>
              </w:rPr>
              <w:t>pasiūlymą</w:t>
            </w:r>
            <w:proofErr w:type="spellEnd"/>
            <w:r w:rsidRPr="00E06482">
              <w:rPr>
                <w:rFonts w:ascii="Arial" w:eastAsia="Times New Roman" w:hAnsi="Arial" w:cs="Arial"/>
                <w:sz w:val="22"/>
                <w:szCs w:val="22"/>
              </w:rPr>
              <w:t xml:space="preserve">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4BFDD1ED" w14:textId="77777777" w:rsidR="00E14656" w:rsidRPr="00E06482" w:rsidRDefault="00E14656" w:rsidP="004E39A1">
            <w:pPr>
              <w:spacing w:after="0" w:line="288" w:lineRule="auto"/>
              <w:rPr>
                <w:rFonts w:ascii="Arial" w:eastAsia="Times New Roman" w:hAnsi="Arial" w:cs="Arial"/>
                <w:sz w:val="22"/>
                <w:szCs w:val="22"/>
              </w:rPr>
            </w:pPr>
          </w:p>
        </w:tc>
      </w:tr>
      <w:tr w:rsidR="00E14656" w:rsidRPr="00E06482" w14:paraId="4F19E554" w14:textId="77777777" w:rsidTr="00106C7C">
        <w:tc>
          <w:tcPr>
            <w:tcW w:w="6091" w:type="dxa"/>
            <w:tcBorders>
              <w:top w:val="single" w:sz="4" w:space="0" w:color="auto"/>
              <w:left w:val="single" w:sz="4" w:space="0" w:color="auto"/>
              <w:bottom w:val="single" w:sz="4" w:space="0" w:color="auto"/>
              <w:right w:val="single" w:sz="4" w:space="0" w:color="auto"/>
            </w:tcBorders>
          </w:tcPr>
          <w:p w14:paraId="2651C8EC" w14:textId="77777777" w:rsidR="00E14656" w:rsidRPr="00E06482" w:rsidRDefault="00E14656" w:rsidP="004E39A1">
            <w:pPr>
              <w:spacing w:after="0" w:line="288" w:lineRule="auto"/>
              <w:rPr>
                <w:rFonts w:ascii="Arial" w:eastAsia="Times New Roman" w:hAnsi="Arial" w:cs="Arial"/>
                <w:sz w:val="22"/>
                <w:szCs w:val="22"/>
              </w:rPr>
            </w:pPr>
            <w:r w:rsidRPr="00E06482">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2A95C7AC" w14:textId="77777777" w:rsidR="00E14656" w:rsidRPr="00E06482" w:rsidRDefault="00E14656" w:rsidP="004E39A1">
            <w:pPr>
              <w:spacing w:after="0" w:line="288" w:lineRule="auto"/>
              <w:rPr>
                <w:rFonts w:ascii="Arial" w:eastAsia="Times New Roman" w:hAnsi="Arial" w:cs="Arial"/>
                <w:sz w:val="22"/>
                <w:szCs w:val="22"/>
              </w:rPr>
            </w:pPr>
          </w:p>
        </w:tc>
      </w:tr>
      <w:tr w:rsidR="00E14656" w:rsidRPr="00E06482" w14:paraId="73179BFF" w14:textId="77777777" w:rsidTr="00106C7C">
        <w:tc>
          <w:tcPr>
            <w:tcW w:w="6091" w:type="dxa"/>
            <w:tcBorders>
              <w:top w:val="single" w:sz="4" w:space="0" w:color="auto"/>
              <w:left w:val="single" w:sz="4" w:space="0" w:color="auto"/>
              <w:bottom w:val="single" w:sz="4" w:space="0" w:color="auto"/>
              <w:right w:val="single" w:sz="4" w:space="0" w:color="auto"/>
            </w:tcBorders>
          </w:tcPr>
          <w:p w14:paraId="2F7FAB2C" w14:textId="77777777" w:rsidR="00E14656" w:rsidRPr="00E06482" w:rsidRDefault="00E14656" w:rsidP="004E39A1">
            <w:pPr>
              <w:spacing w:after="0" w:line="288" w:lineRule="auto"/>
              <w:rPr>
                <w:rFonts w:ascii="Arial" w:eastAsia="Times New Roman" w:hAnsi="Arial" w:cs="Arial"/>
                <w:sz w:val="22"/>
                <w:szCs w:val="22"/>
              </w:rPr>
            </w:pPr>
            <w:r w:rsidRPr="00E06482">
              <w:rPr>
                <w:rFonts w:ascii="Arial" w:eastAsia="Times New Roman" w:hAnsi="Arial" w:cs="Arial"/>
                <w:sz w:val="22"/>
                <w:szCs w:val="22"/>
              </w:rPr>
              <w:t xml:space="preserve">Sutartį </w:t>
            </w:r>
            <w:proofErr w:type="spellStart"/>
            <w:r w:rsidRPr="00E06482">
              <w:rPr>
                <w:rFonts w:ascii="Arial" w:eastAsia="Times New Roman" w:hAnsi="Arial" w:cs="Arial"/>
                <w:sz w:val="22"/>
                <w:szCs w:val="22"/>
              </w:rPr>
              <w:t>tiekėjas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galės</w:t>
            </w:r>
            <w:proofErr w:type="spellEnd"/>
            <w:r w:rsidRPr="00E06482">
              <w:rPr>
                <w:rFonts w:ascii="Arial" w:eastAsia="Times New Roman" w:hAnsi="Arial" w:cs="Arial"/>
                <w:sz w:val="22"/>
                <w:szCs w:val="22"/>
              </w:rPr>
              <w:t xml:space="preserve"> pasirašyti elektroniniu parašu (Taip/Ne), </w:t>
            </w:r>
            <w:proofErr w:type="spellStart"/>
            <w:r w:rsidRPr="00E06482">
              <w:rPr>
                <w:rFonts w:ascii="Arial" w:eastAsia="Times New Roman" w:hAnsi="Arial" w:cs="Arial"/>
                <w:sz w:val="22"/>
                <w:szCs w:val="22"/>
              </w:rPr>
              <w:t>nurodant</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i/>
                <w:iCs/>
                <w:sz w:val="22"/>
                <w:szCs w:val="22"/>
              </w:rPr>
              <w:t>adoc</w:t>
            </w:r>
            <w:proofErr w:type="spellEnd"/>
            <w:r w:rsidRPr="00E06482">
              <w:rPr>
                <w:rFonts w:ascii="Arial" w:eastAsia="Times New Roman" w:hAnsi="Arial" w:cs="Arial"/>
                <w:sz w:val="22"/>
                <w:szCs w:val="22"/>
              </w:rPr>
              <w:t xml:space="preserve">. ar </w:t>
            </w:r>
            <w:r w:rsidRPr="00E06482">
              <w:rPr>
                <w:rFonts w:ascii="Arial" w:eastAsia="Times New Roman" w:hAnsi="Arial" w:cs="Arial"/>
                <w:i/>
                <w:iCs/>
                <w:sz w:val="22"/>
                <w:szCs w:val="22"/>
              </w:rPr>
              <w:t>pdf</w:t>
            </w:r>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formatu</w:t>
            </w:r>
            <w:proofErr w:type="spellEnd"/>
            <w:r w:rsidRPr="00E06482">
              <w:rPr>
                <w:rFonts w:ascii="Arial" w:eastAsia="Times New Roman" w:hAnsi="Arial" w:cs="Arial"/>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tcPr>
          <w:p w14:paraId="4FD680CA" w14:textId="77777777" w:rsidR="00E14656" w:rsidRPr="00E06482" w:rsidRDefault="00E14656" w:rsidP="004E39A1">
            <w:pPr>
              <w:spacing w:after="0" w:line="288" w:lineRule="auto"/>
              <w:rPr>
                <w:rFonts w:ascii="Arial" w:eastAsia="Times New Roman" w:hAnsi="Arial" w:cs="Arial"/>
                <w:sz w:val="22"/>
                <w:szCs w:val="22"/>
              </w:rPr>
            </w:pPr>
          </w:p>
        </w:tc>
      </w:tr>
    </w:tbl>
    <w:p w14:paraId="6BC884F0" w14:textId="77777777" w:rsidR="00E14656" w:rsidRPr="00E06482" w:rsidRDefault="00E14656" w:rsidP="004E39A1">
      <w:pPr>
        <w:spacing w:after="0" w:line="288" w:lineRule="auto"/>
        <w:rPr>
          <w:rFonts w:ascii="Arial" w:eastAsia="Times New Roman" w:hAnsi="Arial" w:cs="Arial"/>
          <w:sz w:val="22"/>
          <w:szCs w:val="22"/>
        </w:rPr>
      </w:pPr>
    </w:p>
    <w:p w14:paraId="2DEB0E0C" w14:textId="77777777" w:rsidR="00F719F7" w:rsidRPr="00E06482" w:rsidRDefault="00F719F7" w:rsidP="004E39A1">
      <w:pPr>
        <w:spacing w:after="0" w:line="288" w:lineRule="auto"/>
        <w:rPr>
          <w:rFonts w:ascii="Arial" w:eastAsia="Times New Roman" w:hAnsi="Arial" w:cs="Arial"/>
          <w:sz w:val="22"/>
          <w:szCs w:val="22"/>
        </w:rPr>
      </w:pPr>
    </w:p>
    <w:p w14:paraId="06A0DC68" w14:textId="77777777" w:rsidR="00E14656" w:rsidRPr="00E06482" w:rsidRDefault="00E14656" w:rsidP="004E39A1">
      <w:pPr>
        <w:spacing w:after="0" w:line="288" w:lineRule="auto"/>
        <w:jc w:val="center"/>
        <w:rPr>
          <w:rFonts w:ascii="Arial" w:eastAsia="Times New Roman" w:hAnsi="Arial" w:cs="Arial"/>
          <w:b/>
          <w:bCs/>
          <w:sz w:val="22"/>
          <w:szCs w:val="22"/>
        </w:rPr>
      </w:pPr>
      <w:r w:rsidRPr="00E06482">
        <w:rPr>
          <w:rFonts w:ascii="Arial" w:eastAsia="Times New Roman" w:hAnsi="Arial" w:cs="Arial"/>
          <w:b/>
          <w:bCs/>
          <w:sz w:val="22"/>
          <w:szCs w:val="22"/>
        </w:rPr>
        <w:t>2.</w:t>
      </w:r>
      <w:r w:rsidRPr="00E06482">
        <w:rPr>
          <w:rFonts w:ascii="Arial" w:eastAsia="Times New Roman" w:hAnsi="Arial" w:cs="Arial"/>
          <w:b/>
          <w:bCs/>
          <w:sz w:val="22"/>
          <w:szCs w:val="22"/>
        </w:rPr>
        <w:tab/>
        <w:t xml:space="preserve">INFORMACIJA APIE ŪKIO SUBJEKTUS </w:t>
      </w:r>
      <w:proofErr w:type="spellStart"/>
      <w:r w:rsidRPr="00E06482">
        <w:rPr>
          <w:rFonts w:ascii="Arial" w:eastAsia="Times New Roman" w:hAnsi="Arial" w:cs="Arial"/>
          <w:b/>
          <w:bCs/>
          <w:sz w:val="22"/>
          <w:szCs w:val="22"/>
        </w:rPr>
        <w:t>ir</w:t>
      </w:r>
      <w:proofErr w:type="spellEnd"/>
      <w:r w:rsidRPr="00E06482">
        <w:rPr>
          <w:rFonts w:ascii="Arial" w:eastAsia="Times New Roman" w:hAnsi="Arial" w:cs="Arial"/>
          <w:b/>
          <w:bCs/>
          <w:sz w:val="22"/>
          <w:szCs w:val="22"/>
        </w:rPr>
        <w:t xml:space="preserve"> SUBTIEKĖJUS</w:t>
      </w:r>
    </w:p>
    <w:p w14:paraId="643446F0" w14:textId="77777777" w:rsidR="00E14656" w:rsidRPr="00E06482" w:rsidRDefault="00E14656" w:rsidP="004E39A1">
      <w:pPr>
        <w:spacing w:after="0" w:line="288" w:lineRule="auto"/>
        <w:rPr>
          <w:rFonts w:ascii="Arial" w:eastAsia="Times New Roman" w:hAnsi="Arial" w:cs="Arial"/>
          <w:sz w:val="22"/>
          <w:szCs w:val="22"/>
        </w:rPr>
      </w:pPr>
    </w:p>
    <w:p w14:paraId="44925821" w14:textId="77777777" w:rsidR="00E14656" w:rsidRPr="00E06482" w:rsidRDefault="00E14656" w:rsidP="004E39A1">
      <w:pPr>
        <w:pStyle w:val="ListParagraph"/>
        <w:numPr>
          <w:ilvl w:val="1"/>
          <w:numId w:val="29"/>
        </w:numPr>
        <w:spacing w:after="0" w:line="288" w:lineRule="auto"/>
        <w:ind w:left="0" w:firstLine="720"/>
        <w:jc w:val="both"/>
        <w:rPr>
          <w:rFonts w:ascii="Arial" w:eastAsia="Times New Roman" w:hAnsi="Arial" w:cs="Arial"/>
          <w:sz w:val="22"/>
          <w:szCs w:val="22"/>
        </w:rPr>
      </w:pPr>
      <w:r w:rsidRPr="00E06482">
        <w:rPr>
          <w:rFonts w:ascii="Arial" w:eastAsia="Times New Roman" w:hAnsi="Arial" w:cs="Arial"/>
          <w:sz w:val="22"/>
          <w:szCs w:val="22"/>
        </w:rPr>
        <w:t xml:space="preserve">Informacija apie </w:t>
      </w:r>
      <w:proofErr w:type="spellStart"/>
      <w:r w:rsidRPr="00E06482">
        <w:rPr>
          <w:rFonts w:ascii="Arial" w:eastAsia="Times New Roman" w:hAnsi="Arial" w:cs="Arial"/>
          <w:sz w:val="22"/>
          <w:szCs w:val="22"/>
        </w:rPr>
        <w:t>ūkio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subjektus</w:t>
      </w:r>
      <w:proofErr w:type="spellEnd"/>
      <w:r w:rsidRPr="00E06482">
        <w:rPr>
          <w:rFonts w:ascii="Arial" w:eastAsia="Times New Roman" w:hAnsi="Arial" w:cs="Arial"/>
          <w:sz w:val="22"/>
          <w:szCs w:val="22"/>
        </w:rPr>
        <w:t xml:space="preserve">, kurių </w:t>
      </w:r>
      <w:proofErr w:type="spellStart"/>
      <w:r w:rsidRPr="00E06482">
        <w:rPr>
          <w:rFonts w:ascii="Arial" w:eastAsia="Times New Roman" w:hAnsi="Arial" w:cs="Arial"/>
          <w:sz w:val="22"/>
          <w:szCs w:val="22"/>
        </w:rPr>
        <w:t>pajėgumais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tiekėjas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remiasi</w:t>
      </w:r>
      <w:proofErr w:type="spellEnd"/>
      <w:r w:rsidRPr="00E06482">
        <w:rPr>
          <w:rFonts w:ascii="Arial" w:eastAsia="Times New Roman" w:hAnsi="Arial" w:cs="Arial"/>
          <w:sz w:val="22"/>
          <w:szCs w:val="22"/>
        </w:rPr>
        <w:t xml:space="preserve">, kad </w:t>
      </w:r>
      <w:proofErr w:type="spellStart"/>
      <w:r w:rsidRPr="00E06482">
        <w:rPr>
          <w:rFonts w:ascii="Arial" w:eastAsia="Times New Roman" w:hAnsi="Arial" w:cs="Arial"/>
          <w:sz w:val="22"/>
          <w:szCs w:val="22"/>
        </w:rPr>
        <w:t>atitiktų</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perkančiosios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organizacijos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keliamus</w:t>
      </w:r>
      <w:proofErr w:type="spellEnd"/>
      <w:r w:rsidRPr="00E06482">
        <w:rPr>
          <w:rFonts w:ascii="Arial" w:eastAsia="Times New Roman" w:hAnsi="Arial" w:cs="Arial"/>
          <w:sz w:val="22"/>
          <w:szCs w:val="22"/>
        </w:rPr>
        <w:t xml:space="preserve"> kvalifikacijos reikalavimus (jeigu tokie reikalavimai </w:t>
      </w:r>
      <w:proofErr w:type="spellStart"/>
      <w:r w:rsidRPr="00E06482">
        <w:rPr>
          <w:rFonts w:ascii="Arial" w:eastAsia="Times New Roman" w:hAnsi="Arial" w:cs="Arial"/>
          <w:sz w:val="22"/>
          <w:szCs w:val="22"/>
        </w:rPr>
        <w:t>keliami</w:t>
      </w:r>
      <w:proofErr w:type="spellEnd"/>
      <w:r w:rsidRPr="00E06482">
        <w:rPr>
          <w:rFonts w:ascii="Arial" w:eastAsia="Times New Roman" w:hAnsi="Arial" w:cs="Arial"/>
          <w:sz w:val="22"/>
          <w:szCs w:val="22"/>
        </w:rPr>
        <w:t>)</w:t>
      </w:r>
      <w:r w:rsidRPr="00E06482">
        <w:rPr>
          <w:rFonts w:ascii="Arial" w:eastAsia="Times New Roman" w:hAnsi="Arial" w:cs="Arial"/>
          <w:b/>
          <w:bCs/>
          <w:sz w:val="22"/>
          <w:szCs w:val="22"/>
        </w:rPr>
        <w:t xml:space="preserve"> </w:t>
      </w:r>
      <w:r w:rsidRPr="00E06482">
        <w:rPr>
          <w:rFonts w:ascii="Arial" w:eastAsia="Times New Roman" w:hAnsi="Arial" w:cs="Arial"/>
          <w:sz w:val="22"/>
          <w:szCs w:val="22"/>
        </w:rPr>
        <w:t>(</w:t>
      </w:r>
      <w:proofErr w:type="spellStart"/>
      <w:r w:rsidRPr="00E06482">
        <w:rPr>
          <w:rFonts w:ascii="Arial" w:eastAsia="Times New Roman" w:hAnsi="Arial" w:cs="Arial"/>
          <w:sz w:val="22"/>
          <w:szCs w:val="22"/>
        </w:rPr>
        <w:t>nurodomi</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ir</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kvazisubtiekėjai</w:t>
      </w:r>
      <w:proofErr w:type="spellEnd"/>
      <w:r w:rsidRPr="00E06482">
        <w:rPr>
          <w:rFonts w:ascii="Arial" w:eastAsia="Times New Roman" w:hAnsi="Arial" w:cs="Arial"/>
          <w:sz w:val="22"/>
          <w:szCs w:val="22"/>
        </w:rPr>
        <w:t xml:space="preserve"> – fiziniai asmenys, kuriuos </w:t>
      </w:r>
      <w:proofErr w:type="spellStart"/>
      <w:r w:rsidRPr="00E06482">
        <w:rPr>
          <w:rFonts w:ascii="Arial" w:eastAsia="Times New Roman" w:hAnsi="Arial" w:cs="Arial"/>
          <w:sz w:val="22"/>
          <w:szCs w:val="22"/>
        </w:rPr>
        <w:t>ketinama</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įdarbinti</w:t>
      </w:r>
      <w:proofErr w:type="spellEnd"/>
      <w:r w:rsidRPr="00E06482">
        <w:rPr>
          <w:rFonts w:ascii="Arial" w:eastAsia="Times New Roman" w:hAnsi="Arial" w:cs="Arial"/>
          <w:sz w:val="22"/>
          <w:szCs w:val="22"/>
        </w:rPr>
        <w:t xml:space="preserve"> pirkimo </w:t>
      </w:r>
      <w:proofErr w:type="spellStart"/>
      <w:r w:rsidRPr="00E06482">
        <w:rPr>
          <w:rFonts w:ascii="Arial" w:eastAsia="Times New Roman" w:hAnsi="Arial" w:cs="Arial"/>
          <w:sz w:val="22"/>
          <w:szCs w:val="22"/>
        </w:rPr>
        <w:t>laimėjimo</w:t>
      </w:r>
      <w:proofErr w:type="spellEnd"/>
      <w:r w:rsidRPr="00E06482">
        <w:rPr>
          <w:rFonts w:ascii="Arial" w:eastAsia="Times New Roman" w:hAnsi="Arial" w:cs="Arial"/>
          <w:sz w:val="22"/>
          <w:szCs w:val="22"/>
        </w:rPr>
        <w:t xml:space="preserve"> atveju) (</w:t>
      </w:r>
      <w:proofErr w:type="spellStart"/>
      <w:r w:rsidRPr="00E06482">
        <w:rPr>
          <w:rFonts w:ascii="Arial" w:eastAsia="Times New Roman" w:hAnsi="Arial" w:cs="Arial"/>
          <w:sz w:val="22"/>
          <w:szCs w:val="22"/>
        </w:rPr>
        <w:t>pildoma</w:t>
      </w:r>
      <w:proofErr w:type="spellEnd"/>
      <w:r w:rsidRPr="00E06482">
        <w:rPr>
          <w:rFonts w:ascii="Arial" w:eastAsia="Times New Roman" w:hAnsi="Arial" w:cs="Arial"/>
          <w:sz w:val="22"/>
          <w:szCs w:val="22"/>
        </w:rPr>
        <w:t xml:space="preserve">, jei </w:t>
      </w:r>
      <w:proofErr w:type="spellStart"/>
      <w:r w:rsidRPr="00E06482">
        <w:rPr>
          <w:rFonts w:ascii="Arial" w:eastAsia="Times New Roman" w:hAnsi="Arial" w:cs="Arial"/>
          <w:sz w:val="22"/>
          <w:szCs w:val="22"/>
        </w:rPr>
        <w:t>tiekėjas</w:t>
      </w:r>
      <w:proofErr w:type="spellEnd"/>
      <w:r w:rsidRPr="00E06482">
        <w:rPr>
          <w:rFonts w:ascii="Arial" w:eastAsia="Times New Roman" w:hAnsi="Arial" w:cs="Arial"/>
          <w:sz w:val="22"/>
          <w:szCs w:val="22"/>
        </w:rPr>
        <w:t xml:space="preserve"> pasitelkia kitų </w:t>
      </w:r>
      <w:proofErr w:type="spellStart"/>
      <w:r w:rsidRPr="00E06482">
        <w:rPr>
          <w:rFonts w:ascii="Arial" w:eastAsia="Times New Roman" w:hAnsi="Arial" w:cs="Arial"/>
          <w:sz w:val="22"/>
          <w:szCs w:val="22"/>
        </w:rPr>
        <w:t>ūkio</w:t>
      </w:r>
      <w:proofErr w:type="spellEnd"/>
      <w:r w:rsidRPr="00E06482">
        <w:rPr>
          <w:rFonts w:ascii="Arial" w:eastAsia="Times New Roman" w:hAnsi="Arial" w:cs="Arial"/>
          <w:sz w:val="22"/>
          <w:szCs w:val="22"/>
        </w:rPr>
        <w:t xml:space="preserve"> subjektų </w:t>
      </w:r>
      <w:proofErr w:type="spellStart"/>
      <w:r w:rsidRPr="00E06482">
        <w:rPr>
          <w:rFonts w:ascii="Arial" w:eastAsia="Times New Roman" w:hAnsi="Arial" w:cs="Arial"/>
          <w:sz w:val="22"/>
          <w:szCs w:val="22"/>
        </w:rPr>
        <w:t>pajėgumais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pagal</w:t>
      </w:r>
      <w:proofErr w:type="spellEnd"/>
      <w:r w:rsidRPr="00E06482">
        <w:rPr>
          <w:rFonts w:ascii="Arial" w:eastAsia="Times New Roman" w:hAnsi="Arial" w:cs="Arial"/>
          <w:sz w:val="22"/>
          <w:szCs w:val="22"/>
        </w:rPr>
        <w:t xml:space="preserve"> VPĮ 49 str.):</w:t>
      </w:r>
    </w:p>
    <w:p w14:paraId="3D4BB5E4" w14:textId="77777777" w:rsidR="00E14656" w:rsidRPr="00E06482" w:rsidRDefault="00E14656" w:rsidP="004E39A1">
      <w:pPr>
        <w:spacing w:after="0" w:line="288" w:lineRule="auto"/>
        <w:ind w:left="1080"/>
        <w:contextualSpacing/>
        <w:jc w:val="right"/>
        <w:rPr>
          <w:rFonts w:ascii="Arial" w:eastAsia="Times New Roman" w:hAnsi="Arial" w:cs="Arial"/>
          <w:color w:val="000000" w:themeColor="text1"/>
          <w:sz w:val="22"/>
          <w:szCs w:val="22"/>
        </w:rPr>
      </w:pPr>
      <w:r w:rsidRPr="00E06482">
        <w:rPr>
          <w:rFonts w:ascii="Arial" w:eastAsia="Times New Roman" w:hAnsi="Arial" w:cs="Arial"/>
          <w:color w:val="000000" w:themeColor="text1"/>
          <w:sz w:val="22"/>
          <w:szCs w:val="22"/>
        </w:rPr>
        <w:t xml:space="preserve">2 </w:t>
      </w:r>
      <w:proofErr w:type="spellStart"/>
      <w:r w:rsidRPr="00E06482">
        <w:rPr>
          <w:rFonts w:ascii="Arial" w:eastAsia="Times New Roman" w:hAnsi="Arial" w:cs="Arial"/>
          <w:color w:val="000000" w:themeColor="text1"/>
          <w:sz w:val="22"/>
          <w:szCs w:val="22"/>
        </w:rPr>
        <w:t>lentelė</w:t>
      </w:r>
      <w:proofErr w:type="spellEnd"/>
    </w:p>
    <w:tbl>
      <w:tblPr>
        <w:tblStyle w:val="Lentelstinklelis12"/>
        <w:tblW w:w="10065" w:type="dxa"/>
        <w:tblInd w:w="-5" w:type="dxa"/>
        <w:tblLook w:val="04A0" w:firstRow="1" w:lastRow="0" w:firstColumn="1" w:lastColumn="0" w:noHBand="0" w:noVBand="1"/>
      </w:tblPr>
      <w:tblGrid>
        <w:gridCol w:w="709"/>
        <w:gridCol w:w="3119"/>
        <w:gridCol w:w="3827"/>
        <w:gridCol w:w="2410"/>
      </w:tblGrid>
      <w:tr w:rsidR="00E14656" w:rsidRPr="00E06482" w14:paraId="141B53AD" w14:textId="77777777" w:rsidTr="00106C7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C8DC5BF" w14:textId="77777777" w:rsidR="00E14656" w:rsidRPr="00E06482" w:rsidRDefault="00E14656" w:rsidP="004E39A1">
            <w:pPr>
              <w:spacing w:line="288" w:lineRule="auto"/>
              <w:jc w:val="center"/>
              <w:rPr>
                <w:rFonts w:ascii="Arial" w:hAnsi="Arial"/>
                <w:b/>
                <w:sz w:val="22"/>
                <w:szCs w:val="22"/>
                <w:lang w:eastAsia="en-US"/>
              </w:rPr>
            </w:pPr>
            <w:bookmarkStart w:id="55" w:name="_Hlk103715858"/>
            <w:r w:rsidRPr="00E06482">
              <w:rPr>
                <w:rFonts w:ascii="Arial" w:hAnsi="Arial"/>
                <w:b/>
                <w:sz w:val="22"/>
                <w:szCs w:val="22"/>
                <w:lang w:eastAsia="en-US"/>
              </w:rPr>
              <w:lastRenderedPageBreak/>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05E7E2AB"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2BEF6907"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1A9D0025" w14:textId="77777777" w:rsidR="00E14656" w:rsidRPr="00E06482" w:rsidRDefault="00E14656" w:rsidP="004E39A1">
            <w:pPr>
              <w:spacing w:line="288" w:lineRule="auto"/>
              <w:jc w:val="center"/>
              <w:rPr>
                <w:rFonts w:ascii="Arial" w:hAnsi="Arial"/>
                <w:b/>
                <w:iCs/>
                <w:sz w:val="22"/>
                <w:szCs w:val="22"/>
                <w:lang w:eastAsia="en-US"/>
              </w:rPr>
            </w:pPr>
            <w:r w:rsidRPr="00E06482">
              <w:rPr>
                <w:rFonts w:ascii="Arial" w:hAnsi="Arial"/>
                <w:b/>
                <w:iCs/>
                <w:sz w:val="22"/>
                <w:szCs w:val="22"/>
                <w:lang w:eastAsia="ja-JP"/>
              </w:rPr>
              <w:t>Procentinė vertė nuo sutarties vertės, %</w:t>
            </w:r>
          </w:p>
        </w:tc>
      </w:tr>
      <w:tr w:rsidR="00E14656" w:rsidRPr="00E06482" w14:paraId="1EB70195" w14:textId="77777777" w:rsidTr="00106C7C">
        <w:tc>
          <w:tcPr>
            <w:tcW w:w="709" w:type="dxa"/>
            <w:tcBorders>
              <w:top w:val="single" w:sz="4" w:space="0" w:color="000000"/>
              <w:left w:val="single" w:sz="4" w:space="0" w:color="000000"/>
              <w:bottom w:val="single" w:sz="4" w:space="0" w:color="000000"/>
              <w:right w:val="single" w:sz="4" w:space="0" w:color="000000"/>
            </w:tcBorders>
            <w:hideMark/>
          </w:tcPr>
          <w:p w14:paraId="7765CB37" w14:textId="77777777" w:rsidR="00E14656" w:rsidRPr="00E06482" w:rsidRDefault="00E14656" w:rsidP="004E39A1">
            <w:pPr>
              <w:spacing w:line="288" w:lineRule="auto"/>
              <w:jc w:val="center"/>
              <w:rPr>
                <w:rFonts w:ascii="Arial" w:hAnsi="Arial"/>
                <w:bCs/>
                <w:sz w:val="22"/>
                <w:szCs w:val="22"/>
                <w:lang w:eastAsia="en-US"/>
              </w:rPr>
            </w:pPr>
            <w:r w:rsidRPr="00E06482">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1732061A" w14:textId="77777777" w:rsidR="00E14656" w:rsidRPr="00E06482" w:rsidRDefault="00E14656" w:rsidP="004E39A1">
            <w:pPr>
              <w:spacing w:line="288" w:lineRule="auto"/>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520D681" w14:textId="77777777" w:rsidR="00E14656" w:rsidRPr="00E06482" w:rsidRDefault="00E14656" w:rsidP="004E39A1">
            <w:pPr>
              <w:spacing w:line="288" w:lineRule="auto"/>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7D20283" w14:textId="77777777" w:rsidR="00E14656" w:rsidRPr="00E06482" w:rsidRDefault="00E14656" w:rsidP="004E39A1">
            <w:pPr>
              <w:spacing w:line="288" w:lineRule="auto"/>
              <w:rPr>
                <w:rFonts w:ascii="Arial" w:hAnsi="Arial"/>
                <w:bCs/>
                <w:sz w:val="22"/>
                <w:szCs w:val="22"/>
                <w:lang w:eastAsia="en-US"/>
              </w:rPr>
            </w:pPr>
          </w:p>
        </w:tc>
      </w:tr>
      <w:tr w:rsidR="00E14656" w:rsidRPr="00E06482" w14:paraId="50D2C279" w14:textId="77777777" w:rsidTr="00106C7C">
        <w:tc>
          <w:tcPr>
            <w:tcW w:w="709" w:type="dxa"/>
            <w:tcBorders>
              <w:top w:val="single" w:sz="4" w:space="0" w:color="000000"/>
              <w:left w:val="single" w:sz="4" w:space="0" w:color="000000"/>
              <w:bottom w:val="single" w:sz="4" w:space="0" w:color="000000"/>
              <w:right w:val="single" w:sz="4" w:space="0" w:color="000000"/>
            </w:tcBorders>
            <w:hideMark/>
          </w:tcPr>
          <w:p w14:paraId="6DC46820" w14:textId="77777777" w:rsidR="00E14656" w:rsidRPr="00E06482" w:rsidRDefault="00E14656" w:rsidP="004E39A1">
            <w:pPr>
              <w:spacing w:line="288" w:lineRule="auto"/>
              <w:jc w:val="center"/>
              <w:rPr>
                <w:rFonts w:ascii="Arial" w:hAnsi="Arial"/>
                <w:bCs/>
                <w:sz w:val="22"/>
                <w:szCs w:val="22"/>
                <w:lang w:eastAsia="en-US"/>
              </w:rPr>
            </w:pPr>
            <w:r w:rsidRPr="00E06482">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22DB79E7" w14:textId="77777777" w:rsidR="00E14656" w:rsidRPr="00E06482" w:rsidRDefault="00E14656" w:rsidP="004E39A1">
            <w:pPr>
              <w:spacing w:line="288" w:lineRule="auto"/>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58E06A82" w14:textId="77777777" w:rsidR="00E14656" w:rsidRPr="00E06482" w:rsidRDefault="00E14656" w:rsidP="004E39A1">
            <w:pPr>
              <w:spacing w:line="288" w:lineRule="auto"/>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462E407" w14:textId="77777777" w:rsidR="00E14656" w:rsidRPr="00E06482" w:rsidRDefault="00E14656" w:rsidP="004E39A1">
            <w:pPr>
              <w:spacing w:line="288" w:lineRule="auto"/>
              <w:rPr>
                <w:rFonts w:ascii="Arial" w:hAnsi="Arial"/>
                <w:bCs/>
                <w:sz w:val="22"/>
                <w:szCs w:val="22"/>
                <w:lang w:eastAsia="en-US"/>
              </w:rPr>
            </w:pPr>
          </w:p>
        </w:tc>
      </w:tr>
      <w:bookmarkEnd w:id="55"/>
    </w:tbl>
    <w:p w14:paraId="407B854E" w14:textId="77777777" w:rsidR="00E14656" w:rsidRPr="00E06482" w:rsidRDefault="00E14656" w:rsidP="004E39A1">
      <w:pPr>
        <w:spacing w:after="0" w:line="288" w:lineRule="auto"/>
        <w:jc w:val="center"/>
        <w:rPr>
          <w:rFonts w:ascii="Arial" w:eastAsia="Times New Roman" w:hAnsi="Arial" w:cs="Arial"/>
          <w:i/>
          <w:sz w:val="22"/>
          <w:szCs w:val="22"/>
        </w:rPr>
      </w:pPr>
    </w:p>
    <w:p w14:paraId="5DB5EA02" w14:textId="77777777" w:rsidR="00E14656" w:rsidRPr="00E06482" w:rsidRDefault="00E14656" w:rsidP="004E39A1">
      <w:pPr>
        <w:pStyle w:val="ListParagraph"/>
        <w:numPr>
          <w:ilvl w:val="1"/>
          <w:numId w:val="29"/>
        </w:numPr>
        <w:tabs>
          <w:tab w:val="left" w:pos="993"/>
          <w:tab w:val="left" w:pos="1134"/>
        </w:tabs>
        <w:spacing w:after="0" w:line="288" w:lineRule="auto"/>
        <w:ind w:left="0" w:firstLine="720"/>
        <w:jc w:val="both"/>
        <w:rPr>
          <w:rFonts w:ascii="Arial" w:eastAsia="Calibri" w:hAnsi="Arial" w:cs="Arial"/>
          <w:color w:val="000000" w:themeColor="text1"/>
          <w:sz w:val="22"/>
          <w:szCs w:val="22"/>
        </w:rPr>
      </w:pPr>
      <w:proofErr w:type="spellStart"/>
      <w:r w:rsidRPr="00E06482">
        <w:rPr>
          <w:rFonts w:ascii="Arial" w:eastAsia="Calibri" w:hAnsi="Arial" w:cs="Arial"/>
          <w:color w:val="000000" w:themeColor="text1"/>
          <w:sz w:val="22"/>
          <w:szCs w:val="22"/>
        </w:rPr>
        <w:t>Pildoma</w:t>
      </w:r>
      <w:proofErr w:type="spellEnd"/>
      <w:r w:rsidRPr="00E06482">
        <w:rPr>
          <w:rFonts w:ascii="Arial" w:eastAsia="Calibri" w:hAnsi="Arial" w:cs="Arial"/>
          <w:color w:val="000000" w:themeColor="text1"/>
          <w:sz w:val="22"/>
          <w:szCs w:val="22"/>
        </w:rPr>
        <w:t xml:space="preserve">, jei </w:t>
      </w:r>
      <w:proofErr w:type="spellStart"/>
      <w:r w:rsidRPr="00E06482">
        <w:rPr>
          <w:rFonts w:ascii="Arial" w:eastAsia="Calibri" w:hAnsi="Arial" w:cs="Arial"/>
          <w:color w:val="000000" w:themeColor="text1"/>
          <w:sz w:val="22"/>
          <w:szCs w:val="22"/>
        </w:rPr>
        <w:t>tiekėjas</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remiasi</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ūkio</w:t>
      </w:r>
      <w:proofErr w:type="spellEnd"/>
      <w:r w:rsidRPr="00E06482">
        <w:rPr>
          <w:rFonts w:ascii="Arial" w:eastAsia="Calibri" w:hAnsi="Arial" w:cs="Arial"/>
          <w:color w:val="000000" w:themeColor="text1"/>
          <w:sz w:val="22"/>
          <w:szCs w:val="22"/>
        </w:rPr>
        <w:t xml:space="preserve"> subjektų </w:t>
      </w:r>
      <w:proofErr w:type="spellStart"/>
      <w:r w:rsidRPr="00E06482">
        <w:rPr>
          <w:rFonts w:ascii="Arial" w:eastAsia="Calibri" w:hAnsi="Arial" w:cs="Arial"/>
          <w:color w:val="000000" w:themeColor="text1"/>
          <w:sz w:val="22"/>
          <w:szCs w:val="22"/>
        </w:rPr>
        <w:t>pajėgumais</w:t>
      </w:r>
      <w:proofErr w:type="spellEnd"/>
      <w:r w:rsidRPr="00E06482">
        <w:rPr>
          <w:rFonts w:ascii="Arial" w:eastAsia="Calibri" w:hAnsi="Arial" w:cs="Arial"/>
          <w:color w:val="000000" w:themeColor="text1"/>
          <w:sz w:val="22"/>
          <w:szCs w:val="22"/>
        </w:rPr>
        <w:t xml:space="preserve">, kai </w:t>
      </w:r>
      <w:proofErr w:type="spellStart"/>
      <w:r w:rsidRPr="00E06482">
        <w:rPr>
          <w:rFonts w:ascii="Arial" w:eastAsia="Calibri" w:hAnsi="Arial" w:cs="Arial"/>
          <w:color w:val="000000" w:themeColor="text1"/>
          <w:sz w:val="22"/>
          <w:szCs w:val="22"/>
        </w:rPr>
        <w:t>jiems</w:t>
      </w:r>
      <w:proofErr w:type="spellEnd"/>
      <w:r w:rsidRPr="00E06482">
        <w:rPr>
          <w:rFonts w:ascii="Arial" w:eastAsia="Calibri" w:hAnsi="Arial" w:cs="Arial"/>
          <w:color w:val="000000" w:themeColor="text1"/>
          <w:sz w:val="22"/>
          <w:szCs w:val="22"/>
        </w:rPr>
        <w:t xml:space="preserve"> tenka 10 % sutarties vertės (</w:t>
      </w:r>
      <w:proofErr w:type="spellStart"/>
      <w:r w:rsidRPr="00E06482">
        <w:rPr>
          <w:rFonts w:ascii="Arial" w:eastAsia="Calibri" w:hAnsi="Arial" w:cs="Arial"/>
          <w:color w:val="000000" w:themeColor="text1"/>
          <w:sz w:val="22"/>
          <w:szCs w:val="22"/>
        </w:rPr>
        <w:t>Kvazisubtiekėjai</w:t>
      </w:r>
      <w:proofErr w:type="spellEnd"/>
      <w:r w:rsidRPr="00E06482">
        <w:rPr>
          <w:rFonts w:ascii="Arial" w:eastAsia="Calibri" w:hAnsi="Arial" w:cs="Arial"/>
          <w:color w:val="000000" w:themeColor="text1"/>
          <w:sz w:val="22"/>
          <w:szCs w:val="22"/>
        </w:rPr>
        <w:t xml:space="preserve"> </w:t>
      </w:r>
      <w:proofErr w:type="spellStart"/>
      <w:r w:rsidRPr="00E06482">
        <w:rPr>
          <w:rFonts w:ascii="Arial" w:eastAsia="Calibri" w:hAnsi="Arial" w:cs="Arial"/>
          <w:color w:val="000000" w:themeColor="text1"/>
          <w:sz w:val="22"/>
          <w:szCs w:val="22"/>
        </w:rPr>
        <w:t>neįtraukiami</w:t>
      </w:r>
      <w:proofErr w:type="spellEnd"/>
      <w:r w:rsidRPr="00E06482">
        <w:rPr>
          <w:rFonts w:ascii="Arial" w:eastAsia="Calibri" w:hAnsi="Arial" w:cs="Arial"/>
          <w:color w:val="000000" w:themeColor="text1"/>
          <w:sz w:val="22"/>
          <w:szCs w:val="22"/>
        </w:rPr>
        <w:t>):</w:t>
      </w:r>
    </w:p>
    <w:p w14:paraId="5E76C28E" w14:textId="77777777" w:rsidR="00E14656" w:rsidRPr="00E06482" w:rsidRDefault="00E14656" w:rsidP="004E39A1">
      <w:pPr>
        <w:tabs>
          <w:tab w:val="left" w:pos="993"/>
          <w:tab w:val="left" w:pos="1134"/>
        </w:tabs>
        <w:spacing w:after="0" w:line="288" w:lineRule="auto"/>
        <w:rPr>
          <w:rFonts w:ascii="Arial" w:eastAsia="Calibri" w:hAnsi="Arial" w:cs="Arial"/>
          <w:color w:val="000000" w:themeColor="text1"/>
          <w:sz w:val="22"/>
          <w:szCs w:val="22"/>
        </w:rPr>
      </w:pPr>
    </w:p>
    <w:p w14:paraId="0D12B3A1" w14:textId="77777777" w:rsidR="00E14656" w:rsidRPr="00E06482" w:rsidRDefault="00E14656" w:rsidP="004E39A1">
      <w:pPr>
        <w:tabs>
          <w:tab w:val="left" w:pos="993"/>
          <w:tab w:val="left" w:pos="1134"/>
        </w:tabs>
        <w:spacing w:after="0" w:line="288" w:lineRule="auto"/>
        <w:rPr>
          <w:rFonts w:ascii="Arial" w:eastAsia="Calibri" w:hAnsi="Arial" w:cs="Arial"/>
          <w:color w:val="000000" w:themeColor="text1"/>
          <w:sz w:val="22"/>
          <w:szCs w:val="22"/>
        </w:rPr>
      </w:pPr>
    </w:p>
    <w:p w14:paraId="2181EC80" w14:textId="77777777" w:rsidR="00E14656" w:rsidRPr="00E06482" w:rsidRDefault="00E14656" w:rsidP="004E39A1">
      <w:pPr>
        <w:tabs>
          <w:tab w:val="left" w:pos="426"/>
        </w:tabs>
        <w:spacing w:after="0" w:line="288" w:lineRule="auto"/>
        <w:contextualSpacing/>
        <w:jc w:val="right"/>
        <w:rPr>
          <w:rFonts w:ascii="Arial" w:hAnsi="Arial" w:cs="Arial"/>
          <w:color w:val="000000" w:themeColor="text1"/>
          <w:sz w:val="22"/>
          <w:szCs w:val="22"/>
        </w:rPr>
      </w:pPr>
      <w:r w:rsidRPr="00E06482">
        <w:rPr>
          <w:rFonts w:ascii="Arial" w:hAnsi="Arial" w:cs="Arial"/>
          <w:color w:val="000000" w:themeColor="text1"/>
          <w:sz w:val="22"/>
          <w:szCs w:val="22"/>
        </w:rPr>
        <w:t xml:space="preserve">3 </w:t>
      </w:r>
      <w:proofErr w:type="spellStart"/>
      <w:r w:rsidRPr="00E06482">
        <w:rPr>
          <w:rFonts w:ascii="Arial" w:hAnsi="Arial" w:cs="Arial"/>
          <w:color w:val="000000" w:themeColor="text1"/>
          <w:sz w:val="22"/>
          <w:szCs w:val="22"/>
        </w:rPr>
        <w:t>lentelė</w:t>
      </w:r>
      <w:proofErr w:type="spellEnd"/>
    </w:p>
    <w:tbl>
      <w:tblPr>
        <w:tblStyle w:val="Lentelstinklelis13"/>
        <w:tblW w:w="10065" w:type="dxa"/>
        <w:tblInd w:w="-5" w:type="dxa"/>
        <w:tblLook w:val="04A0" w:firstRow="1" w:lastRow="0" w:firstColumn="1" w:lastColumn="0" w:noHBand="0" w:noVBand="1"/>
      </w:tblPr>
      <w:tblGrid>
        <w:gridCol w:w="709"/>
        <w:gridCol w:w="2552"/>
        <w:gridCol w:w="2409"/>
        <w:gridCol w:w="4395"/>
      </w:tblGrid>
      <w:tr w:rsidR="00E14656" w:rsidRPr="00E06482" w14:paraId="77BC4347" w14:textId="77777777" w:rsidTr="00106C7C">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AA925" w14:textId="77777777" w:rsidR="00E14656" w:rsidRPr="00E06482" w:rsidRDefault="00E14656" w:rsidP="004E39A1">
            <w:pPr>
              <w:spacing w:line="288" w:lineRule="auto"/>
              <w:jc w:val="both"/>
              <w:rPr>
                <w:rFonts w:ascii="Arial" w:hAnsi="Arial"/>
                <w:b/>
                <w:sz w:val="22"/>
                <w:szCs w:val="22"/>
                <w:lang w:eastAsia="en-US"/>
              </w:rPr>
            </w:pPr>
            <w:r w:rsidRPr="00E06482">
              <w:rPr>
                <w:rFonts w:ascii="Arial" w:hAnsi="Arial"/>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79E3A" w14:textId="77777777" w:rsidR="00E14656" w:rsidRPr="00E06482" w:rsidRDefault="00E14656" w:rsidP="004E39A1">
            <w:pPr>
              <w:spacing w:line="288" w:lineRule="auto"/>
              <w:jc w:val="both"/>
              <w:rPr>
                <w:rFonts w:ascii="Arial" w:hAnsi="Arial"/>
                <w:b/>
                <w:sz w:val="22"/>
                <w:szCs w:val="22"/>
                <w:lang w:eastAsia="en-US"/>
              </w:rPr>
            </w:pPr>
            <w:r w:rsidRPr="00E06482">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DC9E0" w14:textId="77777777" w:rsidR="00E14656" w:rsidRPr="00E06482" w:rsidRDefault="00E14656" w:rsidP="004E39A1">
            <w:pPr>
              <w:spacing w:line="288" w:lineRule="auto"/>
              <w:jc w:val="both"/>
              <w:rPr>
                <w:rFonts w:ascii="Arial" w:hAnsi="Arial"/>
                <w:b/>
                <w:sz w:val="22"/>
                <w:szCs w:val="22"/>
                <w:lang w:eastAsia="en-US"/>
              </w:rPr>
            </w:pPr>
            <w:r w:rsidRPr="00E06482">
              <w:rPr>
                <w:rFonts w:ascii="Arial" w:hAnsi="Arial"/>
                <w:b/>
                <w:sz w:val="22"/>
                <w:szCs w:val="22"/>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64FB2" w14:textId="77777777" w:rsidR="00E14656" w:rsidRPr="00E06482" w:rsidRDefault="00E14656" w:rsidP="004E39A1">
            <w:pPr>
              <w:spacing w:line="288" w:lineRule="auto"/>
              <w:jc w:val="both"/>
              <w:rPr>
                <w:rFonts w:ascii="Arial" w:hAnsi="Arial"/>
                <w:b/>
                <w:sz w:val="22"/>
                <w:szCs w:val="22"/>
                <w:lang w:eastAsia="en-US"/>
              </w:rPr>
            </w:pPr>
            <w:r w:rsidRPr="00E06482">
              <w:rPr>
                <w:rFonts w:ascii="Arial" w:hAnsi="Arial"/>
                <w:b/>
                <w:sz w:val="22"/>
                <w:szCs w:val="22"/>
                <w:lang w:eastAsia="en-US"/>
              </w:rPr>
              <w:t>Ar tiekėjas veikia vardu ar nurodymu: Rusijos piliečio, fizinio ar juridinio asmens, subjekto ar organizacijos, įsisteigusiais Rusijoje ar tokiems asmenims tiesiogiai ar netiesiogiai daugiau kaip 50 % nuosavybės teisių priklausančio juridinio asmens, subjekto ar organizacijos? (pildo juridinis asmuo, subjektas ar organizacija)</w:t>
            </w:r>
          </w:p>
        </w:tc>
      </w:tr>
      <w:tr w:rsidR="00E14656" w:rsidRPr="00650283" w14:paraId="642422F5" w14:textId="77777777" w:rsidTr="00106C7C">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C6DE3B2" w14:textId="77777777" w:rsidR="00E14656" w:rsidRPr="00E06482" w:rsidRDefault="00E14656" w:rsidP="004E39A1">
            <w:pPr>
              <w:spacing w:line="288" w:lineRule="auto"/>
              <w:jc w:val="center"/>
              <w:rPr>
                <w:rFonts w:ascii="Arial" w:hAnsi="Arial"/>
                <w:bCs/>
                <w:sz w:val="22"/>
                <w:szCs w:val="22"/>
                <w:lang w:eastAsia="en-US"/>
              </w:rPr>
            </w:pPr>
            <w:r w:rsidRPr="00E06482">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EC4E287" w14:textId="77777777" w:rsidR="00E14656" w:rsidRPr="00E06482" w:rsidRDefault="00E14656" w:rsidP="004E39A1">
            <w:pPr>
              <w:spacing w:line="288" w:lineRule="auto"/>
              <w:jc w:val="center"/>
              <w:rPr>
                <w:rFonts w:ascii="Arial" w:hAnsi="Arial"/>
                <w:sz w:val="22"/>
                <w:szCs w:val="22"/>
                <w:lang w:eastAsia="en-US"/>
              </w:rPr>
            </w:pPr>
            <w:r w:rsidRPr="00E06482">
              <w:rPr>
                <w:rFonts w:ascii="Arial" w:hAnsi="Arial"/>
                <w:i/>
                <w:iCs/>
                <w:sz w:val="22"/>
                <w:szCs w:val="22"/>
                <w:lang w:eastAsia="en-US"/>
              </w:rPr>
              <w:t>Tiek</w:t>
            </w:r>
            <w:r w:rsidRPr="00E06482">
              <w:rPr>
                <w:rFonts w:ascii="Arial" w:eastAsia="Times New Roman" w:hAnsi="Arial"/>
                <w:i/>
                <w:iCs/>
                <w:sz w:val="22"/>
                <w:szCs w:val="22"/>
                <w:lang w:eastAsia="en-US"/>
              </w:rPr>
              <w:t>ė</w:t>
            </w:r>
            <w:r w:rsidRPr="00E06482">
              <w:rPr>
                <w:rFonts w:ascii="Arial" w:hAnsi="Arial"/>
                <w:i/>
                <w:iCs/>
                <w:sz w:val="22"/>
                <w:szCs w:val="22"/>
                <w:lang w:eastAsia="en-US"/>
              </w:rPr>
              <w:t xml:space="preserve">jas </w:t>
            </w:r>
            <w:r w:rsidRPr="00E06482">
              <w:rPr>
                <w:rFonts w:ascii="Arial" w:eastAsia="Times New Roman" w:hAnsi="Arial"/>
                <w:i/>
                <w:iCs/>
                <w:sz w:val="22"/>
                <w:szCs w:val="22"/>
                <w:lang w:eastAsia="en-US"/>
              </w:rPr>
              <w:t>į</w:t>
            </w:r>
            <w:r w:rsidRPr="00E06482">
              <w:rPr>
                <w:rFonts w:ascii="Arial" w:hAnsi="Arial"/>
                <w:i/>
                <w:iCs/>
                <w:sz w:val="22"/>
                <w:szCs w:val="22"/>
                <w:lang w:eastAsia="en-US"/>
              </w:rPr>
              <w:t>ra</w:t>
            </w:r>
            <w:r w:rsidRPr="00E06482">
              <w:rPr>
                <w:rFonts w:ascii="Arial" w:eastAsia="Times New Roman" w:hAnsi="Arial"/>
                <w:i/>
                <w:iCs/>
                <w:sz w:val="22"/>
                <w:szCs w:val="22"/>
                <w:lang w:eastAsia="en-US"/>
              </w:rPr>
              <w:t>š</w:t>
            </w:r>
            <w:r w:rsidRPr="00E06482">
              <w:rPr>
                <w:rFonts w:ascii="Arial" w:hAnsi="Arial"/>
                <w:i/>
                <w:iCs/>
                <w:sz w:val="22"/>
                <w:szCs w:val="22"/>
                <w:lang w:eastAsia="en-US"/>
              </w:rPr>
              <w:t>o</w:t>
            </w:r>
          </w:p>
          <w:p w14:paraId="12333E18" w14:textId="77777777" w:rsidR="00E14656" w:rsidRPr="00E06482" w:rsidRDefault="00E14656" w:rsidP="004E39A1">
            <w:pPr>
              <w:spacing w:line="288" w:lineRule="auto"/>
              <w:jc w:val="center"/>
              <w:rPr>
                <w:rFonts w:ascii="Arial" w:hAnsi="Arial"/>
                <w:sz w:val="22"/>
                <w:szCs w:val="22"/>
                <w:lang w:eastAsia="en-US"/>
              </w:rPr>
            </w:pPr>
            <w:r w:rsidRPr="00E06482">
              <w:rPr>
                <w:rFonts w:ascii="Arial" w:hAnsi="Arial"/>
                <w:i/>
                <w:iCs/>
                <w:sz w:val="22"/>
                <w:szCs w:val="22"/>
                <w:lang w:eastAsia="en-US"/>
              </w:rPr>
              <w:t xml:space="preserve"> subjektus, kurių paj</w:t>
            </w:r>
            <w:r w:rsidRPr="00E06482">
              <w:rPr>
                <w:rFonts w:ascii="Arial" w:eastAsia="Times New Roman" w:hAnsi="Arial"/>
                <w:i/>
                <w:iCs/>
                <w:sz w:val="22"/>
                <w:szCs w:val="22"/>
                <w:lang w:eastAsia="en-US"/>
              </w:rPr>
              <w:t>ė</w:t>
            </w:r>
            <w:r w:rsidRPr="00E06482">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52E1EBAB" w14:textId="77777777" w:rsidR="00E14656" w:rsidRPr="00E06482" w:rsidRDefault="00E14656" w:rsidP="004E39A1">
            <w:pPr>
              <w:spacing w:line="288" w:lineRule="auto"/>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401AEDDE" w14:textId="77777777" w:rsidR="00E14656" w:rsidRPr="00E06482" w:rsidRDefault="00E14656" w:rsidP="004E39A1">
            <w:pPr>
              <w:spacing w:line="288" w:lineRule="auto"/>
              <w:jc w:val="center"/>
              <w:rPr>
                <w:rFonts w:ascii="Arial" w:hAnsi="Arial"/>
                <w:bCs/>
                <w:i/>
                <w:sz w:val="22"/>
                <w:szCs w:val="22"/>
                <w:lang w:eastAsia="en-US"/>
              </w:rPr>
            </w:pPr>
            <w:r w:rsidRPr="00E06482">
              <w:rPr>
                <w:rFonts w:ascii="Arial" w:hAnsi="Arial"/>
                <w:bCs/>
                <w:i/>
                <w:sz w:val="22"/>
                <w:szCs w:val="22"/>
                <w:lang w:eastAsia="en-US"/>
              </w:rPr>
              <w:t>Taip/Ne (jeigu pažymima taip, pateikiama konkreti informacija)</w:t>
            </w:r>
          </w:p>
        </w:tc>
      </w:tr>
      <w:tr w:rsidR="00E14656" w:rsidRPr="00E06482" w14:paraId="22259A5E" w14:textId="77777777" w:rsidTr="00106C7C">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595DEB84" w14:textId="77777777" w:rsidR="00E14656" w:rsidRPr="00E06482" w:rsidRDefault="00E14656" w:rsidP="004E39A1">
            <w:pPr>
              <w:spacing w:line="288" w:lineRule="auto"/>
              <w:jc w:val="center"/>
              <w:rPr>
                <w:rFonts w:ascii="Arial" w:hAnsi="Arial"/>
                <w:bCs/>
                <w:sz w:val="22"/>
                <w:szCs w:val="22"/>
                <w:lang w:eastAsia="en-US"/>
              </w:rPr>
            </w:pPr>
            <w:r w:rsidRPr="00E06482">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032110FB" w14:textId="77777777" w:rsidR="00E14656" w:rsidRPr="00E06482" w:rsidRDefault="00E14656" w:rsidP="004E39A1">
            <w:pPr>
              <w:spacing w:line="288" w:lineRule="auto"/>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2695217C" w14:textId="77777777" w:rsidR="00E14656" w:rsidRPr="00E06482" w:rsidRDefault="00E14656" w:rsidP="004E39A1">
            <w:pPr>
              <w:spacing w:line="288" w:lineRule="auto"/>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423263A5" w14:textId="77777777" w:rsidR="00E14656" w:rsidRPr="00E06482" w:rsidRDefault="00E14656" w:rsidP="004E39A1">
            <w:pPr>
              <w:spacing w:line="288" w:lineRule="auto"/>
              <w:rPr>
                <w:rFonts w:ascii="Arial" w:hAnsi="Arial"/>
                <w:bCs/>
                <w:sz w:val="22"/>
                <w:szCs w:val="22"/>
                <w:lang w:eastAsia="en-US"/>
              </w:rPr>
            </w:pPr>
          </w:p>
        </w:tc>
      </w:tr>
    </w:tbl>
    <w:p w14:paraId="179FD16E" w14:textId="77777777" w:rsidR="00E14656" w:rsidRPr="00E06482" w:rsidRDefault="00E14656" w:rsidP="004E39A1">
      <w:pPr>
        <w:suppressAutoHyphens/>
        <w:spacing w:after="0" w:line="288" w:lineRule="auto"/>
        <w:rPr>
          <w:rFonts w:ascii="Arial" w:eastAsia="Arial Unicode MS" w:hAnsi="Arial" w:cs="Arial"/>
          <w:bCs/>
          <w:i/>
          <w:color w:val="000000"/>
          <w:sz w:val="22"/>
          <w:szCs w:val="22"/>
          <w:bdr w:val="none" w:sz="0" w:space="0" w:color="auto" w:frame="1"/>
        </w:rPr>
      </w:pPr>
      <w:r w:rsidRPr="00E06482">
        <w:rPr>
          <w:rFonts w:ascii="Arial" w:eastAsia="Arial Unicode MS" w:hAnsi="Arial" w:cs="Arial"/>
          <w:bCs/>
          <w:i/>
          <w:color w:val="000000"/>
          <w:sz w:val="22"/>
          <w:szCs w:val="22"/>
          <w:bdr w:val="none" w:sz="0" w:space="0" w:color="auto" w:frame="1"/>
          <w:lang w:eastAsia="en-GB"/>
        </w:rPr>
        <w:t xml:space="preserve">Esant poreikiui </w:t>
      </w:r>
      <w:proofErr w:type="spellStart"/>
      <w:r w:rsidRPr="00E06482">
        <w:rPr>
          <w:rFonts w:ascii="Arial" w:eastAsia="Arial Unicode MS" w:hAnsi="Arial" w:cs="Arial"/>
          <w:bCs/>
          <w:i/>
          <w:color w:val="000000"/>
          <w:sz w:val="22"/>
          <w:szCs w:val="22"/>
          <w:bdr w:val="none" w:sz="0" w:space="0" w:color="auto" w:frame="1"/>
        </w:rPr>
        <w:t>Perkančioji</w:t>
      </w:r>
      <w:proofErr w:type="spellEnd"/>
      <w:r w:rsidRPr="00E06482">
        <w:rPr>
          <w:rFonts w:ascii="Arial" w:eastAsia="Arial Unicode MS" w:hAnsi="Arial" w:cs="Arial"/>
          <w:bCs/>
          <w:i/>
          <w:color w:val="000000"/>
          <w:sz w:val="22"/>
          <w:szCs w:val="22"/>
          <w:bdr w:val="none" w:sz="0" w:space="0" w:color="auto" w:frame="1"/>
        </w:rPr>
        <w:t xml:space="preserve"> </w:t>
      </w:r>
      <w:proofErr w:type="spellStart"/>
      <w:r w:rsidRPr="00E06482">
        <w:rPr>
          <w:rFonts w:ascii="Arial" w:eastAsia="Arial Unicode MS" w:hAnsi="Arial" w:cs="Arial"/>
          <w:bCs/>
          <w:i/>
          <w:color w:val="000000"/>
          <w:sz w:val="22"/>
          <w:szCs w:val="22"/>
          <w:bdr w:val="none" w:sz="0" w:space="0" w:color="auto" w:frame="1"/>
        </w:rPr>
        <w:t>organizacija</w:t>
      </w:r>
      <w:proofErr w:type="spellEnd"/>
      <w:r w:rsidRPr="00E06482">
        <w:rPr>
          <w:rFonts w:ascii="Arial" w:eastAsia="Arial Unicode MS" w:hAnsi="Arial" w:cs="Arial"/>
          <w:bCs/>
          <w:i/>
          <w:color w:val="000000"/>
          <w:sz w:val="22"/>
          <w:szCs w:val="22"/>
          <w:bdr w:val="none" w:sz="0" w:space="0" w:color="auto" w:frame="1"/>
        </w:rPr>
        <w:t xml:space="preserve"> </w:t>
      </w:r>
      <w:proofErr w:type="spellStart"/>
      <w:r w:rsidRPr="00E06482">
        <w:rPr>
          <w:rFonts w:ascii="Arial" w:eastAsia="Arial Unicode MS" w:hAnsi="Arial" w:cs="Arial"/>
          <w:bCs/>
          <w:i/>
          <w:color w:val="000000"/>
          <w:sz w:val="22"/>
          <w:szCs w:val="22"/>
          <w:bdr w:val="none" w:sz="0" w:space="0" w:color="auto" w:frame="1"/>
        </w:rPr>
        <w:t>kilus</w:t>
      </w:r>
      <w:proofErr w:type="spellEnd"/>
      <w:r w:rsidRPr="00E06482">
        <w:rPr>
          <w:rFonts w:ascii="Arial" w:eastAsia="Arial Unicode MS" w:hAnsi="Arial" w:cs="Arial"/>
          <w:bCs/>
          <w:i/>
          <w:color w:val="000000"/>
          <w:sz w:val="22"/>
          <w:szCs w:val="22"/>
          <w:bdr w:val="none" w:sz="0" w:space="0" w:color="auto" w:frame="1"/>
        </w:rPr>
        <w:t xml:space="preserve"> </w:t>
      </w:r>
      <w:proofErr w:type="spellStart"/>
      <w:r w:rsidRPr="00E06482">
        <w:rPr>
          <w:rFonts w:ascii="Arial" w:eastAsia="Arial Unicode MS" w:hAnsi="Arial" w:cs="Arial"/>
          <w:bCs/>
          <w:i/>
          <w:color w:val="000000"/>
          <w:sz w:val="22"/>
          <w:szCs w:val="22"/>
          <w:bdr w:val="none" w:sz="0" w:space="0" w:color="auto" w:frame="1"/>
        </w:rPr>
        <w:t>įtarimui</w:t>
      </w:r>
      <w:proofErr w:type="spellEnd"/>
      <w:r w:rsidRPr="00E06482">
        <w:rPr>
          <w:rFonts w:ascii="Arial" w:eastAsia="Arial Unicode MS" w:hAnsi="Arial" w:cs="Arial"/>
          <w:bCs/>
          <w:i/>
          <w:color w:val="000000"/>
          <w:sz w:val="22"/>
          <w:szCs w:val="22"/>
          <w:bdr w:val="none" w:sz="0" w:space="0" w:color="auto" w:frame="1"/>
        </w:rPr>
        <w:t xml:space="preserve"> gali </w:t>
      </w:r>
      <w:proofErr w:type="spellStart"/>
      <w:r w:rsidRPr="00E06482">
        <w:rPr>
          <w:rFonts w:ascii="Arial" w:eastAsia="Arial Unicode MS" w:hAnsi="Arial" w:cs="Arial"/>
          <w:bCs/>
          <w:i/>
          <w:color w:val="000000"/>
          <w:sz w:val="22"/>
          <w:szCs w:val="22"/>
          <w:bdr w:val="none" w:sz="0" w:space="0" w:color="auto" w:frame="1"/>
        </w:rPr>
        <w:t>paprašyti</w:t>
      </w:r>
      <w:proofErr w:type="spellEnd"/>
      <w:r w:rsidRPr="00E06482">
        <w:rPr>
          <w:rFonts w:ascii="Arial" w:eastAsia="Arial Unicode MS" w:hAnsi="Arial" w:cs="Arial"/>
          <w:bCs/>
          <w:i/>
          <w:color w:val="000000"/>
          <w:sz w:val="22"/>
          <w:szCs w:val="22"/>
          <w:bdr w:val="none" w:sz="0" w:space="0" w:color="auto" w:frame="1"/>
        </w:rPr>
        <w:t xml:space="preserve">, tiekėjo pateikti dokumentus (VPĮ 51 str. </w:t>
      </w:r>
      <w:r w:rsidRPr="00E06482">
        <w:rPr>
          <w:rFonts w:ascii="Arial" w:eastAsia="Arial Unicode MS" w:hAnsi="Arial" w:cs="Arial"/>
          <w:bCs/>
          <w:i/>
          <w:sz w:val="22"/>
          <w:szCs w:val="22"/>
          <w:bdr w:val="none" w:sz="0" w:space="0" w:color="auto" w:frame="1"/>
        </w:rPr>
        <w:t xml:space="preserve">12 d.), </w:t>
      </w:r>
      <w:r w:rsidRPr="00E06482">
        <w:rPr>
          <w:rFonts w:ascii="Arial" w:eastAsia="Arial Unicode MS" w:hAnsi="Arial" w:cs="Arial"/>
          <w:bCs/>
          <w:i/>
          <w:color w:val="000000"/>
          <w:sz w:val="22"/>
          <w:szCs w:val="22"/>
          <w:bdr w:val="none" w:sz="0" w:space="0" w:color="auto" w:frame="1"/>
        </w:rPr>
        <w:t xml:space="preserve">pagrindžiančius </w:t>
      </w:r>
      <w:proofErr w:type="spellStart"/>
      <w:r w:rsidRPr="00E06482">
        <w:rPr>
          <w:rFonts w:ascii="Arial" w:eastAsia="Arial Unicode MS" w:hAnsi="Arial" w:cs="Arial"/>
          <w:bCs/>
          <w:i/>
          <w:color w:val="000000"/>
          <w:sz w:val="22"/>
          <w:szCs w:val="22"/>
          <w:bdr w:val="none" w:sz="0" w:space="0" w:color="auto" w:frame="1"/>
        </w:rPr>
        <w:t>pateiktos</w:t>
      </w:r>
      <w:proofErr w:type="spellEnd"/>
      <w:r w:rsidRPr="00E06482">
        <w:rPr>
          <w:rFonts w:ascii="Arial" w:eastAsia="Arial Unicode MS" w:hAnsi="Arial" w:cs="Arial"/>
          <w:bCs/>
          <w:i/>
          <w:color w:val="000000"/>
          <w:sz w:val="22"/>
          <w:szCs w:val="22"/>
          <w:bdr w:val="none" w:sz="0" w:space="0" w:color="auto" w:frame="1"/>
        </w:rPr>
        <w:t xml:space="preserve"> informacijos </w:t>
      </w:r>
      <w:proofErr w:type="spellStart"/>
      <w:r w:rsidRPr="00E06482">
        <w:rPr>
          <w:rFonts w:ascii="Arial" w:eastAsia="Arial Unicode MS" w:hAnsi="Arial" w:cs="Arial"/>
          <w:bCs/>
          <w:i/>
          <w:color w:val="000000"/>
          <w:sz w:val="22"/>
          <w:szCs w:val="22"/>
          <w:bdr w:val="none" w:sz="0" w:space="0" w:color="auto" w:frame="1"/>
        </w:rPr>
        <w:t>teisingumą</w:t>
      </w:r>
      <w:proofErr w:type="spellEnd"/>
      <w:r w:rsidRPr="00E06482">
        <w:rPr>
          <w:rFonts w:ascii="Arial" w:eastAsia="Arial Unicode MS" w:hAnsi="Arial" w:cs="Arial"/>
          <w:bCs/>
          <w:i/>
          <w:color w:val="000000"/>
          <w:sz w:val="22"/>
          <w:szCs w:val="22"/>
          <w:bdr w:val="none" w:sz="0" w:space="0" w:color="auto" w:frame="1"/>
        </w:rPr>
        <w:t>.</w:t>
      </w:r>
    </w:p>
    <w:p w14:paraId="69323529" w14:textId="77777777" w:rsidR="00E14656" w:rsidRPr="00E06482" w:rsidRDefault="00E14656" w:rsidP="004E39A1">
      <w:pPr>
        <w:pStyle w:val="ListParagraph"/>
        <w:numPr>
          <w:ilvl w:val="1"/>
          <w:numId w:val="29"/>
        </w:numPr>
        <w:tabs>
          <w:tab w:val="left" w:pos="284"/>
        </w:tabs>
        <w:spacing w:after="0" w:line="288" w:lineRule="auto"/>
        <w:ind w:left="0" w:firstLine="720"/>
        <w:jc w:val="both"/>
        <w:rPr>
          <w:rFonts w:ascii="Arial" w:hAnsi="Arial" w:cs="Arial"/>
          <w:color w:val="000000" w:themeColor="text1"/>
          <w:sz w:val="22"/>
          <w:szCs w:val="22"/>
        </w:rPr>
      </w:pPr>
      <w:r w:rsidRPr="00E06482">
        <w:rPr>
          <w:rFonts w:ascii="Arial" w:hAnsi="Arial" w:cs="Arial"/>
          <w:sz w:val="22"/>
          <w:szCs w:val="22"/>
        </w:rPr>
        <w:t xml:space="preserve">Informacija apie </w:t>
      </w:r>
      <w:proofErr w:type="spellStart"/>
      <w:r w:rsidRPr="00E06482">
        <w:rPr>
          <w:rFonts w:ascii="Arial" w:hAnsi="Arial" w:cs="Arial"/>
          <w:sz w:val="22"/>
          <w:szCs w:val="22"/>
        </w:rPr>
        <w:t>žinomus</w:t>
      </w:r>
      <w:proofErr w:type="spellEnd"/>
      <w:r w:rsidRPr="00E06482">
        <w:rPr>
          <w:rFonts w:ascii="Arial" w:hAnsi="Arial" w:cs="Arial"/>
          <w:sz w:val="22"/>
          <w:szCs w:val="22"/>
        </w:rPr>
        <w:t xml:space="preserve"> subtiekėjus </w:t>
      </w:r>
      <w:proofErr w:type="spellStart"/>
      <w:r w:rsidRPr="00E06482">
        <w:rPr>
          <w:rFonts w:ascii="Arial" w:hAnsi="Arial" w:cs="Arial"/>
          <w:sz w:val="22"/>
          <w:szCs w:val="22"/>
        </w:rPr>
        <w:t>ir</w:t>
      </w:r>
      <w:proofErr w:type="spellEnd"/>
      <w:r w:rsidRPr="00E06482">
        <w:rPr>
          <w:rFonts w:ascii="Arial" w:hAnsi="Arial" w:cs="Arial"/>
          <w:sz w:val="22"/>
          <w:szCs w:val="22"/>
        </w:rPr>
        <w:t xml:space="preserve"> </w:t>
      </w:r>
      <w:proofErr w:type="spellStart"/>
      <w:r w:rsidRPr="00E06482">
        <w:rPr>
          <w:rFonts w:ascii="Arial" w:hAnsi="Arial" w:cs="Arial"/>
          <w:sz w:val="22"/>
          <w:szCs w:val="22"/>
        </w:rPr>
        <w:t>jiems</w:t>
      </w:r>
      <w:proofErr w:type="spellEnd"/>
      <w:r w:rsidRPr="00E06482">
        <w:rPr>
          <w:rFonts w:ascii="Arial" w:hAnsi="Arial" w:cs="Arial"/>
          <w:sz w:val="22"/>
          <w:szCs w:val="22"/>
        </w:rPr>
        <w:t xml:space="preserve"> </w:t>
      </w:r>
      <w:proofErr w:type="spellStart"/>
      <w:r w:rsidRPr="00E06482">
        <w:rPr>
          <w:rFonts w:ascii="Arial" w:hAnsi="Arial" w:cs="Arial"/>
          <w:sz w:val="22"/>
          <w:szCs w:val="22"/>
        </w:rPr>
        <w:t>perduodama</w:t>
      </w:r>
      <w:proofErr w:type="spellEnd"/>
      <w:r w:rsidRPr="00E06482">
        <w:rPr>
          <w:rFonts w:ascii="Arial" w:hAnsi="Arial" w:cs="Arial"/>
          <w:sz w:val="22"/>
          <w:szCs w:val="22"/>
        </w:rPr>
        <w:t xml:space="preserve"> vykdyti sutarties dalis </w:t>
      </w:r>
      <w:r w:rsidRPr="00E06482">
        <w:rPr>
          <w:rFonts w:ascii="Arial" w:hAnsi="Arial" w:cs="Arial"/>
          <w:color w:val="000000" w:themeColor="text1"/>
          <w:sz w:val="22"/>
          <w:szCs w:val="22"/>
        </w:rPr>
        <w:t>(</w:t>
      </w:r>
      <w:proofErr w:type="spellStart"/>
      <w:r w:rsidRPr="00E06482">
        <w:rPr>
          <w:rFonts w:ascii="Arial" w:hAnsi="Arial" w:cs="Arial"/>
          <w:color w:val="000000" w:themeColor="text1"/>
          <w:sz w:val="22"/>
          <w:szCs w:val="22"/>
        </w:rPr>
        <w:t>pildoma</w:t>
      </w:r>
      <w:proofErr w:type="spellEnd"/>
      <w:r w:rsidRPr="00E06482">
        <w:rPr>
          <w:rFonts w:ascii="Arial" w:hAnsi="Arial" w:cs="Arial"/>
          <w:color w:val="000000" w:themeColor="text1"/>
          <w:sz w:val="22"/>
          <w:szCs w:val="22"/>
        </w:rPr>
        <w:t xml:space="preserve">, jei </w:t>
      </w:r>
      <w:proofErr w:type="spellStart"/>
      <w:r w:rsidRPr="00E06482">
        <w:rPr>
          <w:rFonts w:ascii="Arial" w:hAnsi="Arial" w:cs="Arial"/>
          <w:color w:val="000000" w:themeColor="text1"/>
          <w:sz w:val="22"/>
          <w:szCs w:val="22"/>
        </w:rPr>
        <w:t>tiekėjas</w:t>
      </w:r>
      <w:proofErr w:type="spellEnd"/>
      <w:r w:rsidRPr="00E06482">
        <w:rPr>
          <w:rFonts w:ascii="Arial" w:hAnsi="Arial" w:cs="Arial"/>
          <w:color w:val="000000" w:themeColor="text1"/>
          <w:sz w:val="22"/>
          <w:szCs w:val="22"/>
        </w:rPr>
        <w:t xml:space="preserve"> pasitelkia subtiekėjus):</w:t>
      </w:r>
    </w:p>
    <w:p w14:paraId="399799FB" w14:textId="281C4FB7" w:rsidR="00023C1A" w:rsidRPr="00E06482" w:rsidRDefault="00023C1A" w:rsidP="004E39A1">
      <w:pPr>
        <w:spacing w:after="0" w:line="288" w:lineRule="auto"/>
        <w:rPr>
          <w:rFonts w:ascii="Arial" w:hAnsi="Arial" w:cs="Arial"/>
          <w:color w:val="000000" w:themeColor="text1"/>
          <w:sz w:val="22"/>
          <w:szCs w:val="22"/>
        </w:rPr>
      </w:pPr>
      <w:r w:rsidRPr="00E06482">
        <w:rPr>
          <w:rFonts w:ascii="Arial" w:hAnsi="Arial" w:cs="Arial"/>
          <w:color w:val="000000" w:themeColor="text1"/>
          <w:sz w:val="22"/>
          <w:szCs w:val="22"/>
        </w:rPr>
        <w:br w:type="page"/>
      </w:r>
    </w:p>
    <w:p w14:paraId="462E5BAF" w14:textId="77777777" w:rsidR="00E14656" w:rsidRPr="00E06482" w:rsidRDefault="00E14656" w:rsidP="004E39A1">
      <w:pPr>
        <w:spacing w:after="0" w:line="288" w:lineRule="auto"/>
        <w:ind w:left="567"/>
        <w:contextualSpacing/>
        <w:jc w:val="right"/>
        <w:rPr>
          <w:rFonts w:ascii="Arial" w:hAnsi="Arial" w:cs="Arial"/>
          <w:color w:val="000000" w:themeColor="text1"/>
          <w:sz w:val="22"/>
          <w:szCs w:val="22"/>
        </w:rPr>
      </w:pPr>
      <w:r w:rsidRPr="00E06482">
        <w:rPr>
          <w:rFonts w:ascii="Arial" w:hAnsi="Arial" w:cs="Arial"/>
          <w:color w:val="000000" w:themeColor="text1"/>
          <w:sz w:val="22"/>
          <w:szCs w:val="22"/>
        </w:rPr>
        <w:lastRenderedPageBreak/>
        <w:t xml:space="preserve">4 </w:t>
      </w:r>
      <w:proofErr w:type="spellStart"/>
      <w:r w:rsidRPr="00E06482">
        <w:rPr>
          <w:rFonts w:ascii="Arial" w:hAnsi="Arial" w:cs="Arial"/>
          <w:color w:val="000000" w:themeColor="text1"/>
          <w:sz w:val="22"/>
          <w:szCs w:val="22"/>
        </w:rPr>
        <w:t>lentelė</w:t>
      </w:r>
      <w:proofErr w:type="spellEnd"/>
    </w:p>
    <w:tbl>
      <w:tblPr>
        <w:tblStyle w:val="Lentelstinklelis14"/>
        <w:tblW w:w="10065" w:type="dxa"/>
        <w:tblInd w:w="-5" w:type="dxa"/>
        <w:tblLook w:val="04A0" w:firstRow="1" w:lastRow="0" w:firstColumn="1" w:lastColumn="0" w:noHBand="0" w:noVBand="1"/>
      </w:tblPr>
      <w:tblGrid>
        <w:gridCol w:w="703"/>
        <w:gridCol w:w="1971"/>
        <w:gridCol w:w="1671"/>
        <w:gridCol w:w="2590"/>
        <w:gridCol w:w="3130"/>
      </w:tblGrid>
      <w:tr w:rsidR="00E14656" w:rsidRPr="00E06482" w14:paraId="11FD3F78" w14:textId="77777777" w:rsidTr="00106C7C">
        <w:trPr>
          <w:trHeight w:val="3744"/>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10BA"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Eil. Nr.</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EACB3"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Subtiekėjo pavadinimas, juridinio asmens kodas, adresas</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4360D"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Sutarties</w:t>
            </w:r>
          </w:p>
          <w:p w14:paraId="259A87A3"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objekto dalies,</w:t>
            </w:r>
          </w:p>
          <w:p w14:paraId="345235E2"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perduodamos</w:t>
            </w:r>
          </w:p>
          <w:p w14:paraId="50E9E562"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vykdyti</w:t>
            </w:r>
          </w:p>
          <w:p w14:paraId="3811C8FA"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subtiekėjui,</w:t>
            </w:r>
          </w:p>
          <w:p w14:paraId="1D57F9A3"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dydis</w:t>
            </w:r>
          </w:p>
          <w:p w14:paraId="53109B62" w14:textId="77777777" w:rsidR="00E14656" w:rsidRPr="00E06482" w:rsidRDefault="00E14656" w:rsidP="004E39A1">
            <w:pPr>
              <w:spacing w:line="288" w:lineRule="auto"/>
              <w:jc w:val="center"/>
              <w:rPr>
                <w:rFonts w:ascii="Arial" w:hAnsi="Arial"/>
                <w:b/>
                <w:sz w:val="22"/>
                <w:szCs w:val="22"/>
                <w:lang w:eastAsia="en-US"/>
              </w:rPr>
            </w:pPr>
            <w:r w:rsidRPr="00E06482">
              <w:rPr>
                <w:rFonts w:ascii="Arial" w:hAnsi="Arial"/>
                <w:b/>
                <w:sz w:val="22"/>
                <w:szCs w:val="22"/>
                <w:lang w:eastAsia="en-US"/>
              </w:rPr>
              <w:t>procentais</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5EF25" w14:textId="77777777" w:rsidR="00E14656" w:rsidRPr="00E06482" w:rsidRDefault="00E14656" w:rsidP="004E39A1">
            <w:pPr>
              <w:spacing w:line="288" w:lineRule="auto"/>
              <w:jc w:val="both"/>
              <w:rPr>
                <w:rFonts w:ascii="Arial" w:hAnsi="Arial"/>
                <w:b/>
                <w:sz w:val="22"/>
                <w:szCs w:val="22"/>
                <w:lang w:eastAsia="en-US"/>
              </w:rPr>
            </w:pPr>
            <w:r w:rsidRPr="00E06482">
              <w:rPr>
                <w:rFonts w:ascii="Arial" w:hAnsi="Arial"/>
                <w:b/>
                <w:sz w:val="22"/>
                <w:szCs w:val="22"/>
                <w:lang w:eastAsia="en-US"/>
              </w:rPr>
              <w:t>Asmuo, kuriam tiesiogiai ar netiesiogiai priklauso daugiau kaip 50 % nuosavybės teisių (pildo juridinis asmuo, subjektas ar organizacija, kai jiems tenka bent 10 % sutarties vertės)</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4318A" w14:textId="77777777" w:rsidR="00E14656" w:rsidRPr="00E06482" w:rsidRDefault="00E14656" w:rsidP="004E39A1">
            <w:pPr>
              <w:spacing w:line="288" w:lineRule="auto"/>
              <w:jc w:val="both"/>
              <w:rPr>
                <w:rFonts w:ascii="Arial" w:hAnsi="Arial"/>
                <w:b/>
                <w:sz w:val="22"/>
                <w:szCs w:val="22"/>
                <w:lang w:eastAsia="en-US"/>
              </w:rPr>
            </w:pPr>
            <w:r w:rsidRPr="00E06482">
              <w:rPr>
                <w:rFonts w:ascii="Arial" w:hAnsi="Arial"/>
                <w:b/>
                <w:sz w:val="22"/>
                <w:szCs w:val="22"/>
                <w:lang w:eastAsia="en-US"/>
              </w:rPr>
              <w:t>Ar tiekėjas veikia vardu ar nurodymu: Rusijos piliečio, fizinio ar juridinio asmens, subjekto ar organizacijos, įsisteigusiais Rusijoje ar tokiems asmenims tiesiogiai ar netiesiogiai daugiau kaip 50 % nuosavybės teisių priklausančio juridinio asmens, subjekto ar organizacijos? (pildo juridinis asmuo, subjektas ar organizacija, kai jiems tenka bent 10 % sutarties vertės)</w:t>
            </w:r>
          </w:p>
        </w:tc>
      </w:tr>
      <w:tr w:rsidR="00E14656" w:rsidRPr="00E06482" w14:paraId="5F7AAD0B" w14:textId="77777777" w:rsidTr="00106C7C">
        <w:trPr>
          <w:trHeight w:val="249"/>
        </w:trPr>
        <w:tc>
          <w:tcPr>
            <w:tcW w:w="703" w:type="dxa"/>
            <w:tcBorders>
              <w:top w:val="single" w:sz="4" w:space="0" w:color="000000"/>
              <w:left w:val="single" w:sz="4" w:space="0" w:color="000000"/>
              <w:bottom w:val="single" w:sz="4" w:space="0" w:color="000000"/>
              <w:right w:val="single" w:sz="4" w:space="0" w:color="000000"/>
            </w:tcBorders>
            <w:hideMark/>
          </w:tcPr>
          <w:p w14:paraId="3B78AB3F" w14:textId="77777777" w:rsidR="00E14656" w:rsidRPr="00E06482" w:rsidRDefault="00E14656" w:rsidP="004E39A1">
            <w:pPr>
              <w:spacing w:line="288" w:lineRule="auto"/>
              <w:rPr>
                <w:rFonts w:ascii="Arial" w:hAnsi="Arial"/>
                <w:bCs/>
                <w:sz w:val="22"/>
                <w:szCs w:val="22"/>
                <w:lang w:eastAsia="en-US"/>
              </w:rPr>
            </w:pPr>
            <w:r w:rsidRPr="00E06482">
              <w:rPr>
                <w:rFonts w:ascii="Arial" w:hAnsi="Arial"/>
                <w:bCs/>
                <w:sz w:val="22"/>
                <w:szCs w:val="22"/>
                <w:lang w:eastAsia="en-US"/>
              </w:rPr>
              <w:t>1.</w:t>
            </w:r>
          </w:p>
        </w:tc>
        <w:tc>
          <w:tcPr>
            <w:tcW w:w="1971" w:type="dxa"/>
            <w:tcBorders>
              <w:top w:val="single" w:sz="4" w:space="0" w:color="000000"/>
              <w:left w:val="single" w:sz="4" w:space="0" w:color="000000"/>
              <w:bottom w:val="single" w:sz="4" w:space="0" w:color="000000"/>
              <w:right w:val="single" w:sz="4" w:space="0" w:color="000000"/>
            </w:tcBorders>
            <w:hideMark/>
          </w:tcPr>
          <w:p w14:paraId="1F4E62C2" w14:textId="77777777" w:rsidR="00E14656" w:rsidRPr="00E06482" w:rsidRDefault="00E14656" w:rsidP="004E39A1">
            <w:pPr>
              <w:spacing w:line="288" w:lineRule="auto"/>
              <w:jc w:val="center"/>
              <w:rPr>
                <w:rFonts w:ascii="Arial" w:hAnsi="Arial"/>
                <w:sz w:val="22"/>
                <w:szCs w:val="22"/>
                <w:lang w:eastAsia="en-US"/>
              </w:rPr>
            </w:pPr>
            <w:r w:rsidRPr="00E06482">
              <w:rPr>
                <w:rFonts w:ascii="Arial" w:hAnsi="Arial"/>
                <w:i/>
                <w:iCs/>
                <w:sz w:val="22"/>
                <w:szCs w:val="22"/>
                <w:lang w:eastAsia="en-US"/>
              </w:rPr>
              <w:t>Tiek</w:t>
            </w:r>
            <w:r w:rsidRPr="00E06482">
              <w:rPr>
                <w:rFonts w:ascii="Arial" w:eastAsia="Times New Roman" w:hAnsi="Arial"/>
                <w:i/>
                <w:iCs/>
                <w:sz w:val="22"/>
                <w:szCs w:val="22"/>
                <w:lang w:eastAsia="en-US"/>
              </w:rPr>
              <w:t>ė</w:t>
            </w:r>
            <w:r w:rsidRPr="00E06482">
              <w:rPr>
                <w:rFonts w:ascii="Arial" w:hAnsi="Arial"/>
                <w:i/>
                <w:iCs/>
                <w:sz w:val="22"/>
                <w:szCs w:val="22"/>
                <w:lang w:eastAsia="en-US"/>
              </w:rPr>
              <w:t xml:space="preserve">jas </w:t>
            </w:r>
            <w:r w:rsidRPr="00E06482">
              <w:rPr>
                <w:rFonts w:ascii="Arial" w:eastAsia="Times New Roman" w:hAnsi="Arial"/>
                <w:i/>
                <w:iCs/>
                <w:sz w:val="22"/>
                <w:szCs w:val="22"/>
                <w:lang w:eastAsia="en-US"/>
              </w:rPr>
              <w:t>į</w:t>
            </w:r>
            <w:r w:rsidRPr="00E06482">
              <w:rPr>
                <w:rFonts w:ascii="Arial" w:hAnsi="Arial"/>
                <w:i/>
                <w:iCs/>
                <w:sz w:val="22"/>
                <w:szCs w:val="22"/>
                <w:lang w:eastAsia="en-US"/>
              </w:rPr>
              <w:t>ra</w:t>
            </w:r>
            <w:r w:rsidRPr="00E06482">
              <w:rPr>
                <w:rFonts w:ascii="Arial" w:eastAsia="Times New Roman" w:hAnsi="Arial"/>
                <w:i/>
                <w:iCs/>
                <w:sz w:val="22"/>
                <w:szCs w:val="22"/>
                <w:lang w:eastAsia="en-US"/>
              </w:rPr>
              <w:t>š</w:t>
            </w:r>
            <w:r w:rsidRPr="00E06482">
              <w:rPr>
                <w:rFonts w:ascii="Arial" w:hAnsi="Arial"/>
                <w:i/>
                <w:iCs/>
                <w:sz w:val="22"/>
                <w:szCs w:val="22"/>
                <w:lang w:eastAsia="en-US"/>
              </w:rPr>
              <w:t>o</w:t>
            </w:r>
          </w:p>
          <w:p w14:paraId="1D2F8246" w14:textId="77777777" w:rsidR="00E14656" w:rsidRPr="00E06482" w:rsidRDefault="00E14656" w:rsidP="004E39A1">
            <w:pPr>
              <w:spacing w:line="288" w:lineRule="auto"/>
              <w:jc w:val="center"/>
              <w:rPr>
                <w:rFonts w:ascii="Arial" w:hAnsi="Arial"/>
                <w:sz w:val="22"/>
                <w:szCs w:val="22"/>
                <w:lang w:eastAsia="en-US"/>
              </w:rPr>
            </w:pPr>
            <w:r w:rsidRPr="00E06482">
              <w:rPr>
                <w:rFonts w:ascii="Arial" w:hAnsi="Arial"/>
                <w:i/>
                <w:iCs/>
                <w:sz w:val="22"/>
                <w:szCs w:val="22"/>
                <w:lang w:eastAsia="en-US"/>
              </w:rPr>
              <w:t xml:space="preserve"> subtiekėjus, jei jie bus pasitelkiami</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42A56A15" w14:textId="77777777" w:rsidR="00E14656" w:rsidRPr="00E06482" w:rsidRDefault="00E14656" w:rsidP="004E39A1">
            <w:pPr>
              <w:spacing w:line="288" w:lineRule="auto"/>
              <w:jc w:val="center"/>
              <w:rPr>
                <w:rFonts w:ascii="Arial" w:hAnsi="Arial"/>
                <w:bCs/>
                <w:i/>
                <w:sz w:val="22"/>
                <w:szCs w:val="22"/>
                <w:lang w:eastAsia="en-US"/>
              </w:rPr>
            </w:pPr>
            <w:r w:rsidRPr="00E06482">
              <w:rPr>
                <w:rFonts w:ascii="Arial" w:hAnsi="Arial"/>
                <w:bCs/>
                <w:i/>
                <w:sz w:val="22"/>
                <w:szCs w:val="22"/>
                <w:lang w:eastAsia="en-US"/>
              </w:rPr>
              <w:t>Nurodyti</w:t>
            </w:r>
          </w:p>
        </w:tc>
        <w:tc>
          <w:tcPr>
            <w:tcW w:w="2590" w:type="dxa"/>
            <w:tcBorders>
              <w:top w:val="single" w:sz="4" w:space="0" w:color="000000"/>
              <w:left w:val="single" w:sz="4" w:space="0" w:color="000000"/>
              <w:bottom w:val="single" w:sz="4" w:space="0" w:color="000000"/>
              <w:right w:val="single" w:sz="4" w:space="0" w:color="000000"/>
            </w:tcBorders>
          </w:tcPr>
          <w:p w14:paraId="5EE37960" w14:textId="77777777" w:rsidR="00E14656" w:rsidRPr="00E06482" w:rsidRDefault="00E14656" w:rsidP="004E39A1">
            <w:pPr>
              <w:spacing w:line="288" w:lineRule="auto"/>
              <w:rPr>
                <w:rFonts w:ascii="Arial" w:hAnsi="Arial"/>
                <w:bCs/>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14:paraId="57B4383B" w14:textId="77777777" w:rsidR="00E14656" w:rsidRPr="00E06482" w:rsidRDefault="00E14656" w:rsidP="004E39A1">
            <w:pPr>
              <w:spacing w:line="288" w:lineRule="auto"/>
              <w:jc w:val="center"/>
              <w:rPr>
                <w:rFonts w:ascii="Arial" w:hAnsi="Arial"/>
                <w:bCs/>
                <w:i/>
                <w:sz w:val="22"/>
                <w:szCs w:val="22"/>
                <w:lang w:eastAsia="en-US"/>
              </w:rPr>
            </w:pPr>
            <w:r w:rsidRPr="00E06482">
              <w:rPr>
                <w:rFonts w:ascii="Arial" w:hAnsi="Arial"/>
                <w:bCs/>
                <w:i/>
                <w:sz w:val="22"/>
                <w:szCs w:val="22"/>
                <w:lang w:eastAsia="en-US"/>
              </w:rPr>
              <w:t>Taip/Ne (jeigu pažymima taip, pateikiama</w:t>
            </w:r>
          </w:p>
          <w:p w14:paraId="37DE1FE7" w14:textId="77777777" w:rsidR="00E14656" w:rsidRPr="00E06482" w:rsidRDefault="00E14656" w:rsidP="004E39A1">
            <w:pPr>
              <w:spacing w:line="288" w:lineRule="auto"/>
              <w:jc w:val="center"/>
              <w:rPr>
                <w:rFonts w:ascii="Arial" w:hAnsi="Arial"/>
                <w:bCs/>
                <w:i/>
                <w:sz w:val="22"/>
                <w:szCs w:val="22"/>
                <w:lang w:eastAsia="en-US"/>
              </w:rPr>
            </w:pPr>
            <w:r w:rsidRPr="00E06482">
              <w:rPr>
                <w:rFonts w:ascii="Arial" w:hAnsi="Arial"/>
                <w:bCs/>
                <w:i/>
                <w:sz w:val="22"/>
                <w:szCs w:val="22"/>
                <w:lang w:eastAsia="en-US"/>
              </w:rPr>
              <w:t>konkreti informacija)</w:t>
            </w:r>
          </w:p>
        </w:tc>
      </w:tr>
    </w:tbl>
    <w:p w14:paraId="004D6DD2" w14:textId="77777777" w:rsidR="00E14656" w:rsidRPr="00E06482" w:rsidRDefault="00E14656" w:rsidP="004E39A1">
      <w:pPr>
        <w:spacing w:after="0" w:line="288" w:lineRule="auto"/>
        <w:contextualSpacing/>
        <w:rPr>
          <w:rFonts w:ascii="Arial" w:eastAsia="Arial Unicode MS" w:hAnsi="Arial" w:cs="Arial"/>
          <w:bCs/>
          <w:i/>
          <w:color w:val="000000"/>
          <w:sz w:val="22"/>
          <w:szCs w:val="22"/>
          <w:bdr w:val="none" w:sz="0" w:space="0" w:color="auto" w:frame="1"/>
        </w:rPr>
      </w:pPr>
      <w:r w:rsidRPr="00E06482">
        <w:rPr>
          <w:rFonts w:ascii="Arial" w:eastAsia="Arial Unicode MS" w:hAnsi="Arial" w:cs="Arial"/>
          <w:bCs/>
          <w:i/>
          <w:color w:val="000000"/>
          <w:sz w:val="22"/>
          <w:szCs w:val="22"/>
          <w:bdr w:val="none" w:sz="0" w:space="0" w:color="auto" w:frame="1"/>
          <w:lang w:eastAsia="en-GB"/>
        </w:rPr>
        <w:t xml:space="preserve">Esant poreikiui </w:t>
      </w:r>
      <w:proofErr w:type="spellStart"/>
      <w:r w:rsidRPr="00E06482">
        <w:rPr>
          <w:rFonts w:ascii="Arial" w:eastAsia="Arial Unicode MS" w:hAnsi="Arial" w:cs="Arial"/>
          <w:bCs/>
          <w:i/>
          <w:color w:val="000000"/>
          <w:sz w:val="22"/>
          <w:szCs w:val="22"/>
          <w:bdr w:val="none" w:sz="0" w:space="0" w:color="auto" w:frame="1"/>
        </w:rPr>
        <w:t>Perkančioji</w:t>
      </w:r>
      <w:proofErr w:type="spellEnd"/>
      <w:r w:rsidRPr="00E06482">
        <w:rPr>
          <w:rFonts w:ascii="Arial" w:eastAsia="Arial Unicode MS" w:hAnsi="Arial" w:cs="Arial"/>
          <w:bCs/>
          <w:i/>
          <w:color w:val="000000"/>
          <w:sz w:val="22"/>
          <w:szCs w:val="22"/>
          <w:bdr w:val="none" w:sz="0" w:space="0" w:color="auto" w:frame="1"/>
        </w:rPr>
        <w:t xml:space="preserve"> </w:t>
      </w:r>
      <w:proofErr w:type="spellStart"/>
      <w:r w:rsidRPr="00E06482">
        <w:rPr>
          <w:rFonts w:ascii="Arial" w:eastAsia="Arial Unicode MS" w:hAnsi="Arial" w:cs="Arial"/>
          <w:bCs/>
          <w:i/>
          <w:color w:val="000000"/>
          <w:sz w:val="22"/>
          <w:szCs w:val="22"/>
          <w:bdr w:val="none" w:sz="0" w:space="0" w:color="auto" w:frame="1"/>
        </w:rPr>
        <w:t>organizacija</w:t>
      </w:r>
      <w:proofErr w:type="spellEnd"/>
      <w:r w:rsidRPr="00E06482">
        <w:rPr>
          <w:rFonts w:ascii="Arial" w:eastAsia="Arial Unicode MS" w:hAnsi="Arial" w:cs="Arial"/>
          <w:bCs/>
          <w:i/>
          <w:color w:val="000000"/>
          <w:sz w:val="22"/>
          <w:szCs w:val="22"/>
          <w:bdr w:val="none" w:sz="0" w:space="0" w:color="auto" w:frame="1"/>
        </w:rPr>
        <w:t xml:space="preserve"> </w:t>
      </w:r>
      <w:proofErr w:type="spellStart"/>
      <w:r w:rsidRPr="00E06482">
        <w:rPr>
          <w:rFonts w:ascii="Arial" w:eastAsia="Arial Unicode MS" w:hAnsi="Arial" w:cs="Arial"/>
          <w:bCs/>
          <w:i/>
          <w:color w:val="000000"/>
          <w:sz w:val="22"/>
          <w:szCs w:val="22"/>
          <w:bdr w:val="none" w:sz="0" w:space="0" w:color="auto" w:frame="1"/>
        </w:rPr>
        <w:t>kilus</w:t>
      </w:r>
      <w:proofErr w:type="spellEnd"/>
      <w:r w:rsidRPr="00E06482">
        <w:rPr>
          <w:rFonts w:ascii="Arial" w:eastAsia="Arial Unicode MS" w:hAnsi="Arial" w:cs="Arial"/>
          <w:bCs/>
          <w:i/>
          <w:color w:val="000000"/>
          <w:sz w:val="22"/>
          <w:szCs w:val="22"/>
          <w:bdr w:val="none" w:sz="0" w:space="0" w:color="auto" w:frame="1"/>
        </w:rPr>
        <w:t xml:space="preserve"> </w:t>
      </w:r>
      <w:proofErr w:type="spellStart"/>
      <w:r w:rsidRPr="00E06482">
        <w:rPr>
          <w:rFonts w:ascii="Arial" w:eastAsia="Arial Unicode MS" w:hAnsi="Arial" w:cs="Arial"/>
          <w:bCs/>
          <w:i/>
          <w:color w:val="000000"/>
          <w:sz w:val="22"/>
          <w:szCs w:val="22"/>
          <w:bdr w:val="none" w:sz="0" w:space="0" w:color="auto" w:frame="1"/>
        </w:rPr>
        <w:t>įtarimui</w:t>
      </w:r>
      <w:proofErr w:type="spellEnd"/>
      <w:r w:rsidRPr="00E06482">
        <w:rPr>
          <w:rFonts w:ascii="Arial" w:eastAsia="Arial Unicode MS" w:hAnsi="Arial" w:cs="Arial"/>
          <w:bCs/>
          <w:i/>
          <w:color w:val="000000"/>
          <w:sz w:val="22"/>
          <w:szCs w:val="22"/>
          <w:bdr w:val="none" w:sz="0" w:space="0" w:color="auto" w:frame="1"/>
        </w:rPr>
        <w:t xml:space="preserve"> gali </w:t>
      </w:r>
      <w:proofErr w:type="spellStart"/>
      <w:r w:rsidRPr="00E06482">
        <w:rPr>
          <w:rFonts w:ascii="Arial" w:eastAsia="Arial Unicode MS" w:hAnsi="Arial" w:cs="Arial"/>
          <w:bCs/>
          <w:i/>
          <w:color w:val="000000"/>
          <w:sz w:val="22"/>
          <w:szCs w:val="22"/>
          <w:bdr w:val="none" w:sz="0" w:space="0" w:color="auto" w:frame="1"/>
        </w:rPr>
        <w:t>paprašyti</w:t>
      </w:r>
      <w:proofErr w:type="spellEnd"/>
      <w:r w:rsidRPr="00E06482">
        <w:rPr>
          <w:rFonts w:ascii="Arial" w:eastAsia="Arial Unicode MS" w:hAnsi="Arial" w:cs="Arial"/>
          <w:bCs/>
          <w:i/>
          <w:color w:val="000000"/>
          <w:sz w:val="22"/>
          <w:szCs w:val="22"/>
          <w:bdr w:val="none" w:sz="0" w:space="0" w:color="auto" w:frame="1"/>
        </w:rPr>
        <w:t xml:space="preserve">, tiekėjo pateikti dokumentus (VPĮ 51 str. </w:t>
      </w:r>
      <w:r w:rsidRPr="00E06482">
        <w:rPr>
          <w:rFonts w:ascii="Arial" w:eastAsia="Arial Unicode MS" w:hAnsi="Arial" w:cs="Arial"/>
          <w:bCs/>
          <w:i/>
          <w:sz w:val="22"/>
          <w:szCs w:val="22"/>
          <w:bdr w:val="none" w:sz="0" w:space="0" w:color="auto" w:frame="1"/>
        </w:rPr>
        <w:t xml:space="preserve">12 d.), </w:t>
      </w:r>
      <w:r w:rsidRPr="00E06482">
        <w:rPr>
          <w:rFonts w:ascii="Arial" w:eastAsia="Arial Unicode MS" w:hAnsi="Arial" w:cs="Arial"/>
          <w:bCs/>
          <w:i/>
          <w:color w:val="000000"/>
          <w:sz w:val="22"/>
          <w:szCs w:val="22"/>
          <w:bdr w:val="none" w:sz="0" w:space="0" w:color="auto" w:frame="1"/>
        </w:rPr>
        <w:t xml:space="preserve">pagrindžiančius </w:t>
      </w:r>
      <w:proofErr w:type="spellStart"/>
      <w:r w:rsidRPr="00E06482">
        <w:rPr>
          <w:rFonts w:ascii="Arial" w:eastAsia="Arial Unicode MS" w:hAnsi="Arial" w:cs="Arial"/>
          <w:bCs/>
          <w:i/>
          <w:color w:val="000000"/>
          <w:sz w:val="22"/>
          <w:szCs w:val="22"/>
          <w:bdr w:val="none" w:sz="0" w:space="0" w:color="auto" w:frame="1"/>
        </w:rPr>
        <w:t>pateiktos</w:t>
      </w:r>
      <w:proofErr w:type="spellEnd"/>
      <w:r w:rsidRPr="00E06482">
        <w:rPr>
          <w:rFonts w:ascii="Arial" w:eastAsia="Arial Unicode MS" w:hAnsi="Arial" w:cs="Arial"/>
          <w:bCs/>
          <w:i/>
          <w:color w:val="000000"/>
          <w:sz w:val="22"/>
          <w:szCs w:val="22"/>
          <w:bdr w:val="none" w:sz="0" w:space="0" w:color="auto" w:frame="1"/>
        </w:rPr>
        <w:t xml:space="preserve"> informacijos </w:t>
      </w:r>
      <w:proofErr w:type="spellStart"/>
      <w:r w:rsidRPr="00E06482">
        <w:rPr>
          <w:rFonts w:ascii="Arial" w:eastAsia="Arial Unicode MS" w:hAnsi="Arial" w:cs="Arial"/>
          <w:bCs/>
          <w:i/>
          <w:color w:val="000000"/>
          <w:sz w:val="22"/>
          <w:szCs w:val="22"/>
          <w:bdr w:val="none" w:sz="0" w:space="0" w:color="auto" w:frame="1"/>
        </w:rPr>
        <w:t>teisingumą</w:t>
      </w:r>
      <w:proofErr w:type="spellEnd"/>
      <w:r w:rsidRPr="00E06482">
        <w:rPr>
          <w:rFonts w:ascii="Arial" w:eastAsia="Arial Unicode MS" w:hAnsi="Arial" w:cs="Arial"/>
          <w:bCs/>
          <w:i/>
          <w:color w:val="000000"/>
          <w:sz w:val="22"/>
          <w:szCs w:val="22"/>
          <w:bdr w:val="none" w:sz="0" w:space="0" w:color="auto" w:frame="1"/>
        </w:rPr>
        <w:t>.</w:t>
      </w:r>
    </w:p>
    <w:p w14:paraId="357AB734" w14:textId="77777777" w:rsidR="00E14656" w:rsidRPr="00E06482" w:rsidRDefault="00E14656" w:rsidP="004E39A1">
      <w:pPr>
        <w:spacing w:after="0" w:line="288" w:lineRule="auto"/>
        <w:contextualSpacing/>
        <w:rPr>
          <w:rFonts w:ascii="Arial" w:hAnsi="Arial" w:cs="Arial"/>
          <w:b/>
          <w:bCs/>
          <w:sz w:val="22"/>
          <w:szCs w:val="22"/>
        </w:rPr>
      </w:pPr>
    </w:p>
    <w:p w14:paraId="3FD31C49" w14:textId="77777777" w:rsidR="00E14656" w:rsidRPr="00E06482" w:rsidRDefault="00E14656" w:rsidP="004E39A1">
      <w:pPr>
        <w:pStyle w:val="ListParagraph"/>
        <w:numPr>
          <w:ilvl w:val="0"/>
          <w:numId w:val="22"/>
        </w:numPr>
        <w:tabs>
          <w:tab w:val="left" w:pos="426"/>
        </w:tabs>
        <w:spacing w:after="0" w:line="288" w:lineRule="auto"/>
        <w:jc w:val="center"/>
        <w:rPr>
          <w:rFonts w:ascii="Arial" w:hAnsi="Arial" w:cs="Arial"/>
          <w:b/>
          <w:sz w:val="22"/>
          <w:szCs w:val="22"/>
        </w:rPr>
      </w:pPr>
      <w:r w:rsidRPr="00E06482">
        <w:rPr>
          <w:rFonts w:ascii="Arial" w:hAnsi="Arial" w:cs="Arial"/>
          <w:b/>
          <w:sz w:val="22"/>
          <w:szCs w:val="22"/>
        </w:rPr>
        <w:t>PASIŪLYMO KAINA</w:t>
      </w:r>
    </w:p>
    <w:p w14:paraId="20F0EEF1" w14:textId="77777777" w:rsidR="00E14656" w:rsidRPr="00E06482" w:rsidRDefault="00E14656" w:rsidP="004E39A1">
      <w:pPr>
        <w:pStyle w:val="ListParagraph"/>
        <w:tabs>
          <w:tab w:val="left" w:pos="426"/>
        </w:tabs>
        <w:spacing w:after="0" w:line="288" w:lineRule="auto"/>
        <w:ind w:left="360"/>
        <w:rPr>
          <w:rFonts w:ascii="Arial" w:hAnsi="Arial" w:cs="Arial"/>
          <w:b/>
          <w:sz w:val="22"/>
          <w:szCs w:val="22"/>
        </w:rPr>
      </w:pPr>
    </w:p>
    <w:p w14:paraId="560B65E5" w14:textId="77777777" w:rsidR="00E14656" w:rsidRPr="00E06482" w:rsidRDefault="00E14656" w:rsidP="004E39A1">
      <w:pPr>
        <w:pStyle w:val="ListParagraph"/>
        <w:numPr>
          <w:ilvl w:val="1"/>
          <w:numId w:val="22"/>
        </w:numPr>
        <w:spacing w:after="0" w:line="288" w:lineRule="auto"/>
        <w:ind w:left="0" w:firstLine="720"/>
        <w:jc w:val="both"/>
        <w:rPr>
          <w:rFonts w:ascii="Arial" w:eastAsia="Calibri" w:hAnsi="Arial" w:cs="Arial"/>
          <w:bCs/>
          <w:iCs/>
          <w:sz w:val="22"/>
          <w:szCs w:val="22"/>
        </w:rPr>
      </w:pPr>
      <w:r w:rsidRPr="00E06482">
        <w:rPr>
          <w:rFonts w:ascii="Arial" w:eastAsia="Calibri" w:hAnsi="Arial" w:cs="Arial"/>
          <w:bCs/>
          <w:iCs/>
          <w:sz w:val="22"/>
          <w:szCs w:val="22"/>
        </w:rPr>
        <w:t xml:space="preserve">Pasiūlyme </w:t>
      </w:r>
      <w:proofErr w:type="spellStart"/>
      <w:r w:rsidRPr="00E06482">
        <w:rPr>
          <w:rFonts w:ascii="Arial" w:eastAsia="Calibri" w:hAnsi="Arial" w:cs="Arial"/>
          <w:bCs/>
          <w:iCs/>
          <w:sz w:val="22"/>
          <w:szCs w:val="22"/>
        </w:rPr>
        <w:t>kaina</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nurodomos</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eurais</w:t>
      </w:r>
      <w:proofErr w:type="spellEnd"/>
      <w:r w:rsidRPr="00E06482">
        <w:rPr>
          <w:rFonts w:ascii="Arial" w:eastAsia="Calibri" w:hAnsi="Arial" w:cs="Arial"/>
          <w:sz w:val="22"/>
          <w:szCs w:val="22"/>
        </w:rPr>
        <w:t>.</w:t>
      </w:r>
      <w:r w:rsidRPr="00E06482">
        <w:rPr>
          <w:rFonts w:ascii="Arial" w:eastAsia="Calibri" w:hAnsi="Arial" w:cs="Arial"/>
          <w:bCs/>
          <w:iCs/>
          <w:sz w:val="22"/>
          <w:szCs w:val="22"/>
        </w:rPr>
        <w:t xml:space="preserve"> Jeigu </w:t>
      </w:r>
      <w:proofErr w:type="spellStart"/>
      <w:r w:rsidRPr="00E06482">
        <w:rPr>
          <w:rFonts w:ascii="Arial" w:eastAsia="Calibri" w:hAnsi="Arial" w:cs="Arial"/>
          <w:bCs/>
          <w:iCs/>
          <w:sz w:val="22"/>
          <w:szCs w:val="22"/>
        </w:rPr>
        <w:t>pasiūlymuose</w:t>
      </w:r>
      <w:proofErr w:type="spellEnd"/>
      <w:r w:rsidRPr="00E06482">
        <w:rPr>
          <w:rFonts w:ascii="Arial" w:eastAsia="Calibri" w:hAnsi="Arial" w:cs="Arial"/>
          <w:bCs/>
          <w:iCs/>
          <w:sz w:val="22"/>
          <w:szCs w:val="22"/>
        </w:rPr>
        <w:t xml:space="preserve"> kainos nurodytos </w:t>
      </w:r>
      <w:proofErr w:type="spellStart"/>
      <w:r w:rsidRPr="00E06482">
        <w:rPr>
          <w:rFonts w:ascii="Arial" w:eastAsia="Calibri" w:hAnsi="Arial" w:cs="Arial"/>
          <w:bCs/>
          <w:iCs/>
          <w:sz w:val="22"/>
          <w:szCs w:val="22"/>
        </w:rPr>
        <w:t>užsienio</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bCs/>
          <w:iCs/>
          <w:sz w:val="22"/>
          <w:szCs w:val="22"/>
        </w:rPr>
        <w:t>valiuta</w:t>
      </w:r>
      <w:proofErr w:type="spellEnd"/>
      <w:r w:rsidRPr="00E06482">
        <w:rPr>
          <w:rFonts w:ascii="Arial" w:eastAsia="Calibri" w:hAnsi="Arial" w:cs="Arial"/>
          <w:bCs/>
          <w:iCs/>
          <w:sz w:val="22"/>
          <w:szCs w:val="22"/>
        </w:rPr>
        <w:t xml:space="preserve">, jos </w:t>
      </w:r>
      <w:proofErr w:type="spellStart"/>
      <w:r w:rsidRPr="00E06482">
        <w:rPr>
          <w:rFonts w:ascii="Arial" w:eastAsia="Calibri" w:hAnsi="Arial" w:cs="Arial"/>
          <w:bCs/>
          <w:iCs/>
          <w:sz w:val="22"/>
          <w:szCs w:val="22"/>
        </w:rPr>
        <w:t>turės</w:t>
      </w:r>
      <w:proofErr w:type="spellEnd"/>
      <w:r w:rsidRPr="00E06482">
        <w:rPr>
          <w:rFonts w:ascii="Arial" w:eastAsia="Calibri" w:hAnsi="Arial" w:cs="Arial"/>
          <w:bCs/>
          <w:iCs/>
          <w:sz w:val="22"/>
          <w:szCs w:val="22"/>
        </w:rPr>
        <w:t xml:space="preserve"> būti </w:t>
      </w:r>
      <w:proofErr w:type="spellStart"/>
      <w:r w:rsidRPr="00E06482">
        <w:rPr>
          <w:rFonts w:ascii="Arial" w:eastAsia="Calibri" w:hAnsi="Arial" w:cs="Arial"/>
          <w:bCs/>
          <w:iCs/>
          <w:sz w:val="22"/>
          <w:szCs w:val="22"/>
        </w:rPr>
        <w:t>perskaičiuojamos</w:t>
      </w:r>
      <w:proofErr w:type="spellEnd"/>
      <w:r w:rsidRPr="00E06482">
        <w:rPr>
          <w:rFonts w:ascii="Arial" w:eastAsia="Calibri" w:hAnsi="Arial" w:cs="Arial"/>
          <w:bCs/>
          <w:iCs/>
          <w:sz w:val="22"/>
          <w:szCs w:val="22"/>
        </w:rPr>
        <w:t xml:space="preserve"> į </w:t>
      </w:r>
      <w:proofErr w:type="spellStart"/>
      <w:r w:rsidRPr="00E06482">
        <w:rPr>
          <w:rFonts w:ascii="Arial" w:eastAsia="Calibri" w:hAnsi="Arial" w:cs="Arial"/>
          <w:bCs/>
          <w:iCs/>
          <w:sz w:val="22"/>
          <w:szCs w:val="22"/>
        </w:rPr>
        <w:t>eurus</w:t>
      </w:r>
      <w:proofErr w:type="spellEnd"/>
      <w:r w:rsidRPr="00E06482">
        <w:rPr>
          <w:rFonts w:ascii="Arial" w:eastAsia="Calibri" w:hAnsi="Arial" w:cs="Arial"/>
          <w:bCs/>
          <w:iCs/>
          <w:sz w:val="22"/>
          <w:szCs w:val="22"/>
        </w:rPr>
        <w:t xml:space="preserve"> </w:t>
      </w:r>
      <w:proofErr w:type="spellStart"/>
      <w:r w:rsidRPr="00E06482">
        <w:rPr>
          <w:rFonts w:ascii="Arial" w:eastAsia="Calibri" w:hAnsi="Arial" w:cs="Arial"/>
          <w:sz w:val="22"/>
          <w:szCs w:val="22"/>
        </w:rPr>
        <w:t>pagal</w:t>
      </w:r>
      <w:proofErr w:type="spellEnd"/>
      <w:r w:rsidRPr="00E06482">
        <w:rPr>
          <w:rFonts w:ascii="Arial" w:eastAsia="Calibri" w:hAnsi="Arial" w:cs="Arial"/>
          <w:sz w:val="22"/>
          <w:szCs w:val="22"/>
        </w:rPr>
        <w:t xml:space="preserve"> Europos </w:t>
      </w:r>
      <w:proofErr w:type="spellStart"/>
      <w:r w:rsidRPr="00E06482">
        <w:rPr>
          <w:rFonts w:ascii="Arial" w:eastAsia="Calibri" w:hAnsi="Arial" w:cs="Arial"/>
          <w:sz w:val="22"/>
          <w:szCs w:val="22"/>
        </w:rPr>
        <w:t>Centrinio</w:t>
      </w:r>
      <w:proofErr w:type="spellEnd"/>
      <w:r w:rsidRPr="00E06482">
        <w:rPr>
          <w:rFonts w:ascii="Arial" w:eastAsia="Calibri" w:hAnsi="Arial" w:cs="Arial"/>
          <w:sz w:val="22"/>
          <w:szCs w:val="22"/>
        </w:rPr>
        <w:t xml:space="preserve"> Banko </w:t>
      </w:r>
      <w:proofErr w:type="spellStart"/>
      <w:r w:rsidRPr="00E06482">
        <w:rPr>
          <w:rFonts w:ascii="Arial" w:eastAsia="Calibri" w:hAnsi="Arial" w:cs="Arial"/>
          <w:sz w:val="22"/>
          <w:szCs w:val="22"/>
        </w:rPr>
        <w:t>skelbiamą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orientacinį</w:t>
      </w:r>
      <w:proofErr w:type="spellEnd"/>
      <w:r w:rsidRPr="00E06482">
        <w:rPr>
          <w:rFonts w:ascii="Arial" w:eastAsia="Calibri" w:hAnsi="Arial" w:cs="Arial"/>
          <w:sz w:val="22"/>
          <w:szCs w:val="22"/>
        </w:rPr>
        <w:t xml:space="preserve"> euro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užsienio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valiutų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santykį</w:t>
      </w:r>
      <w:proofErr w:type="spellEnd"/>
      <w:r w:rsidRPr="00E06482">
        <w:rPr>
          <w:rFonts w:ascii="Arial" w:eastAsia="Calibri" w:hAnsi="Arial" w:cs="Arial"/>
          <w:sz w:val="22"/>
          <w:szCs w:val="22"/>
        </w:rPr>
        <w:t xml:space="preserve">, o tais atvejais, kai </w:t>
      </w:r>
      <w:proofErr w:type="spellStart"/>
      <w:r w:rsidRPr="00E06482">
        <w:rPr>
          <w:rFonts w:ascii="Arial" w:eastAsia="Calibri" w:hAnsi="Arial" w:cs="Arial"/>
          <w:sz w:val="22"/>
          <w:szCs w:val="22"/>
        </w:rPr>
        <w:t>orientacinio</w:t>
      </w:r>
      <w:proofErr w:type="spellEnd"/>
      <w:r w:rsidRPr="00E06482">
        <w:rPr>
          <w:rFonts w:ascii="Arial" w:eastAsia="Calibri" w:hAnsi="Arial" w:cs="Arial"/>
          <w:sz w:val="22"/>
          <w:szCs w:val="22"/>
        </w:rPr>
        <w:t xml:space="preserve"> euro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užsienio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valiutų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santykio</w:t>
      </w:r>
      <w:proofErr w:type="spellEnd"/>
      <w:r w:rsidRPr="00E06482">
        <w:rPr>
          <w:rFonts w:ascii="Arial" w:eastAsia="Calibri" w:hAnsi="Arial" w:cs="Arial"/>
          <w:sz w:val="22"/>
          <w:szCs w:val="22"/>
        </w:rPr>
        <w:t xml:space="preserve"> Europos </w:t>
      </w:r>
      <w:proofErr w:type="spellStart"/>
      <w:r w:rsidRPr="00E06482">
        <w:rPr>
          <w:rFonts w:ascii="Arial" w:eastAsia="Calibri" w:hAnsi="Arial" w:cs="Arial"/>
          <w:sz w:val="22"/>
          <w:szCs w:val="22"/>
        </w:rPr>
        <w:t>Centrinis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Bankas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neskelbia</w:t>
      </w:r>
      <w:proofErr w:type="spellEnd"/>
      <w:r w:rsidRPr="00E06482">
        <w:rPr>
          <w:rFonts w:ascii="Arial" w:eastAsia="Calibri" w:hAnsi="Arial" w:cs="Arial"/>
          <w:sz w:val="22"/>
          <w:szCs w:val="22"/>
        </w:rPr>
        <w:t xml:space="preserve">, – </w:t>
      </w:r>
      <w:proofErr w:type="spellStart"/>
      <w:r w:rsidRPr="00E06482">
        <w:rPr>
          <w:rFonts w:ascii="Arial" w:eastAsia="Calibri" w:hAnsi="Arial" w:cs="Arial"/>
          <w:sz w:val="22"/>
          <w:szCs w:val="22"/>
        </w:rPr>
        <w:t>pagal</w:t>
      </w:r>
      <w:proofErr w:type="spellEnd"/>
      <w:r w:rsidRPr="00E06482">
        <w:rPr>
          <w:rFonts w:ascii="Arial" w:eastAsia="Calibri" w:hAnsi="Arial" w:cs="Arial"/>
          <w:sz w:val="22"/>
          <w:szCs w:val="22"/>
        </w:rPr>
        <w:t xml:space="preserve"> Lietuvos </w:t>
      </w:r>
      <w:proofErr w:type="spellStart"/>
      <w:r w:rsidRPr="00E06482">
        <w:rPr>
          <w:rFonts w:ascii="Arial" w:eastAsia="Calibri" w:hAnsi="Arial" w:cs="Arial"/>
          <w:sz w:val="22"/>
          <w:szCs w:val="22"/>
        </w:rPr>
        <w:t>banko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nustatomą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skelbiamą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orientacinį</w:t>
      </w:r>
      <w:proofErr w:type="spellEnd"/>
      <w:r w:rsidRPr="00E06482">
        <w:rPr>
          <w:rFonts w:ascii="Arial" w:eastAsia="Calibri" w:hAnsi="Arial" w:cs="Arial"/>
          <w:sz w:val="22"/>
          <w:szCs w:val="22"/>
        </w:rPr>
        <w:t xml:space="preserve"> euro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užsienio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valiutų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santykį</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pasiūlymų</w:t>
      </w:r>
      <w:proofErr w:type="spellEnd"/>
      <w:r w:rsidRPr="00E06482">
        <w:rPr>
          <w:rFonts w:ascii="Arial" w:eastAsia="Calibri" w:hAnsi="Arial" w:cs="Arial"/>
          <w:sz w:val="22"/>
          <w:szCs w:val="22"/>
        </w:rPr>
        <w:t xml:space="preserve"> pateikimo dieną</w:t>
      </w:r>
      <w:r w:rsidRPr="00E06482">
        <w:rPr>
          <w:rFonts w:ascii="Arial" w:eastAsia="Calibri" w:hAnsi="Arial" w:cs="Arial"/>
          <w:bCs/>
          <w:iCs/>
          <w:sz w:val="22"/>
          <w:szCs w:val="22"/>
        </w:rPr>
        <w:t>.</w:t>
      </w:r>
    </w:p>
    <w:p w14:paraId="0E50F3F0" w14:textId="77777777" w:rsidR="00E14656" w:rsidRPr="00E06482" w:rsidRDefault="00E14656" w:rsidP="004E39A1">
      <w:pPr>
        <w:pStyle w:val="ListParagraph"/>
        <w:numPr>
          <w:ilvl w:val="1"/>
          <w:numId w:val="22"/>
        </w:numPr>
        <w:spacing w:after="0" w:line="288" w:lineRule="auto"/>
        <w:ind w:left="0" w:firstLine="720"/>
        <w:jc w:val="both"/>
        <w:rPr>
          <w:rFonts w:ascii="Arial" w:eastAsia="Calibri" w:hAnsi="Arial" w:cs="Arial"/>
          <w:bCs/>
          <w:iCs/>
          <w:sz w:val="22"/>
          <w:szCs w:val="22"/>
        </w:rPr>
      </w:pPr>
      <w:proofErr w:type="spellStart"/>
      <w:r w:rsidRPr="00E06482">
        <w:rPr>
          <w:rFonts w:ascii="Arial" w:hAnsi="Arial" w:cs="Arial"/>
          <w:bCs/>
          <w:iCs/>
          <w:sz w:val="22"/>
          <w:szCs w:val="22"/>
          <w:lang w:eastAsia="zh-CN"/>
        </w:rPr>
        <w:t>Apskaičiuojant</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kainą</w:t>
      </w:r>
      <w:proofErr w:type="spellEnd"/>
      <w:r w:rsidRPr="00E06482">
        <w:rPr>
          <w:rFonts w:ascii="Arial" w:hAnsi="Arial" w:cs="Arial"/>
          <w:bCs/>
          <w:iCs/>
          <w:sz w:val="22"/>
          <w:szCs w:val="22"/>
          <w:lang w:eastAsia="zh-CN"/>
        </w:rPr>
        <w:t xml:space="preserve">, turi būti </w:t>
      </w:r>
      <w:proofErr w:type="spellStart"/>
      <w:r w:rsidRPr="00E06482">
        <w:rPr>
          <w:rFonts w:ascii="Arial" w:hAnsi="Arial" w:cs="Arial"/>
          <w:bCs/>
          <w:iCs/>
          <w:sz w:val="22"/>
          <w:szCs w:val="22"/>
          <w:lang w:eastAsia="zh-CN"/>
        </w:rPr>
        <w:t>atsižvelgta</w:t>
      </w:r>
      <w:proofErr w:type="spellEnd"/>
      <w:r w:rsidRPr="00E06482">
        <w:rPr>
          <w:rFonts w:ascii="Arial" w:hAnsi="Arial" w:cs="Arial"/>
          <w:bCs/>
          <w:iCs/>
          <w:sz w:val="22"/>
          <w:szCs w:val="22"/>
          <w:lang w:eastAsia="zh-CN"/>
        </w:rPr>
        <w:t xml:space="preserve"> į </w:t>
      </w:r>
      <w:proofErr w:type="spellStart"/>
      <w:r w:rsidRPr="00E06482">
        <w:rPr>
          <w:rFonts w:ascii="Arial" w:hAnsi="Arial" w:cs="Arial"/>
          <w:bCs/>
          <w:iCs/>
          <w:sz w:val="22"/>
          <w:szCs w:val="22"/>
          <w:lang w:eastAsia="zh-CN"/>
        </w:rPr>
        <w:t>visą</w:t>
      </w:r>
      <w:proofErr w:type="spellEnd"/>
      <w:r w:rsidRPr="00E06482">
        <w:rPr>
          <w:rFonts w:ascii="Arial" w:hAnsi="Arial" w:cs="Arial"/>
          <w:bCs/>
          <w:iCs/>
          <w:sz w:val="22"/>
          <w:szCs w:val="22"/>
          <w:lang w:eastAsia="zh-CN"/>
        </w:rPr>
        <w:t xml:space="preserve"> pirkimo dokumentuose nurodytą pirkimo </w:t>
      </w:r>
      <w:proofErr w:type="spellStart"/>
      <w:r w:rsidRPr="00E06482">
        <w:rPr>
          <w:rFonts w:ascii="Arial" w:hAnsi="Arial" w:cs="Arial"/>
          <w:bCs/>
          <w:iCs/>
          <w:sz w:val="22"/>
          <w:szCs w:val="22"/>
          <w:lang w:eastAsia="zh-CN"/>
        </w:rPr>
        <w:t>objekto</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apimtį</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ir</w:t>
      </w:r>
      <w:proofErr w:type="spellEnd"/>
      <w:r w:rsidRPr="00E06482">
        <w:rPr>
          <w:rFonts w:ascii="Arial" w:hAnsi="Arial" w:cs="Arial"/>
          <w:bCs/>
          <w:iCs/>
          <w:sz w:val="22"/>
          <w:szCs w:val="22"/>
          <w:lang w:eastAsia="zh-CN"/>
        </w:rPr>
        <w:t xml:space="preserve"> reikalavimus, kainos </w:t>
      </w:r>
      <w:proofErr w:type="spellStart"/>
      <w:r w:rsidRPr="00E06482">
        <w:rPr>
          <w:rFonts w:ascii="Arial" w:hAnsi="Arial" w:cs="Arial"/>
          <w:bCs/>
          <w:iCs/>
          <w:sz w:val="22"/>
          <w:szCs w:val="22"/>
          <w:lang w:eastAsia="zh-CN"/>
        </w:rPr>
        <w:t>sudėtines</w:t>
      </w:r>
      <w:proofErr w:type="spellEnd"/>
      <w:r w:rsidRPr="00E06482">
        <w:rPr>
          <w:rFonts w:ascii="Arial" w:hAnsi="Arial" w:cs="Arial"/>
          <w:bCs/>
          <w:iCs/>
          <w:sz w:val="22"/>
          <w:szCs w:val="22"/>
          <w:lang w:eastAsia="zh-CN"/>
        </w:rPr>
        <w:t xml:space="preserve"> dalis </w:t>
      </w:r>
      <w:proofErr w:type="spellStart"/>
      <w:r w:rsidRPr="00E06482">
        <w:rPr>
          <w:rFonts w:ascii="Arial" w:hAnsi="Arial" w:cs="Arial"/>
          <w:bCs/>
          <w:iCs/>
          <w:sz w:val="22"/>
          <w:szCs w:val="22"/>
          <w:lang w:eastAsia="zh-CN"/>
        </w:rPr>
        <w:t>ir</w:t>
      </w:r>
      <w:proofErr w:type="spellEnd"/>
      <w:r w:rsidRPr="00E06482">
        <w:rPr>
          <w:rFonts w:ascii="Arial" w:hAnsi="Arial" w:cs="Arial"/>
          <w:bCs/>
          <w:iCs/>
          <w:sz w:val="22"/>
          <w:szCs w:val="22"/>
          <w:lang w:eastAsia="zh-CN"/>
        </w:rPr>
        <w:t xml:space="preserve"> pan. </w:t>
      </w:r>
      <w:proofErr w:type="spellStart"/>
      <w:r w:rsidRPr="00E06482">
        <w:rPr>
          <w:rFonts w:ascii="Arial" w:hAnsi="Arial" w:cs="Arial"/>
          <w:bCs/>
          <w:iCs/>
          <w:sz w:val="22"/>
          <w:szCs w:val="22"/>
          <w:lang w:eastAsia="zh-CN"/>
        </w:rPr>
        <w:t>Perkančioji</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organizacija</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tiekėjui</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baigus</w:t>
      </w:r>
      <w:proofErr w:type="spellEnd"/>
      <w:r w:rsidRPr="00E06482">
        <w:rPr>
          <w:rFonts w:ascii="Arial" w:hAnsi="Arial" w:cs="Arial"/>
          <w:bCs/>
          <w:iCs/>
          <w:sz w:val="22"/>
          <w:szCs w:val="22"/>
          <w:lang w:eastAsia="zh-CN"/>
        </w:rPr>
        <w:t xml:space="preserve"> vykdyti sutartį, </w:t>
      </w:r>
      <w:proofErr w:type="spellStart"/>
      <w:r w:rsidRPr="00E06482">
        <w:rPr>
          <w:rFonts w:ascii="Arial" w:hAnsi="Arial" w:cs="Arial"/>
          <w:bCs/>
          <w:iCs/>
          <w:sz w:val="22"/>
          <w:szCs w:val="22"/>
          <w:lang w:eastAsia="zh-CN"/>
        </w:rPr>
        <w:t>turės</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galėti</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naudotis</w:t>
      </w:r>
      <w:proofErr w:type="spellEnd"/>
      <w:r w:rsidRPr="00E06482">
        <w:rPr>
          <w:rFonts w:ascii="Arial" w:hAnsi="Arial" w:cs="Arial"/>
          <w:bCs/>
          <w:iCs/>
          <w:sz w:val="22"/>
          <w:szCs w:val="22"/>
          <w:lang w:eastAsia="zh-CN"/>
        </w:rPr>
        <w:t xml:space="preserve"> pirkimo </w:t>
      </w:r>
      <w:proofErr w:type="spellStart"/>
      <w:r w:rsidRPr="00E06482">
        <w:rPr>
          <w:rFonts w:ascii="Arial" w:hAnsi="Arial" w:cs="Arial"/>
          <w:bCs/>
          <w:iCs/>
          <w:sz w:val="22"/>
          <w:szCs w:val="22"/>
          <w:lang w:eastAsia="zh-CN"/>
        </w:rPr>
        <w:t>objektu</w:t>
      </w:r>
      <w:proofErr w:type="spellEnd"/>
      <w:r w:rsidRPr="00E06482">
        <w:rPr>
          <w:rFonts w:ascii="Arial" w:hAnsi="Arial" w:cs="Arial"/>
          <w:bCs/>
          <w:iCs/>
          <w:sz w:val="22"/>
          <w:szCs w:val="22"/>
          <w:lang w:eastAsia="zh-CN"/>
        </w:rPr>
        <w:t xml:space="preserve"> be </w:t>
      </w:r>
      <w:proofErr w:type="spellStart"/>
      <w:r w:rsidRPr="00E06482">
        <w:rPr>
          <w:rFonts w:ascii="Arial" w:hAnsi="Arial" w:cs="Arial"/>
          <w:bCs/>
          <w:iCs/>
          <w:sz w:val="22"/>
          <w:szCs w:val="22"/>
          <w:lang w:eastAsia="zh-CN"/>
        </w:rPr>
        <w:t>papildomų</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išlaidų</w:t>
      </w:r>
      <w:proofErr w:type="spellEnd"/>
      <w:r w:rsidRPr="00E06482">
        <w:rPr>
          <w:rFonts w:ascii="Arial" w:hAnsi="Arial" w:cs="Arial"/>
          <w:bCs/>
          <w:iCs/>
          <w:sz w:val="22"/>
          <w:szCs w:val="22"/>
          <w:lang w:eastAsia="zh-CN"/>
        </w:rPr>
        <w:t xml:space="preserve">, jei pirkimo dokumentuose </w:t>
      </w:r>
      <w:proofErr w:type="spellStart"/>
      <w:r w:rsidRPr="00E06482">
        <w:rPr>
          <w:rFonts w:ascii="Arial" w:hAnsi="Arial" w:cs="Arial"/>
          <w:bCs/>
          <w:iCs/>
          <w:sz w:val="22"/>
          <w:szCs w:val="22"/>
          <w:lang w:eastAsia="zh-CN"/>
        </w:rPr>
        <w:t>aiškiai</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nenurodyta</w:t>
      </w:r>
      <w:proofErr w:type="spellEnd"/>
      <w:r w:rsidRPr="00E06482">
        <w:rPr>
          <w:rFonts w:ascii="Arial" w:hAnsi="Arial" w:cs="Arial"/>
          <w:bCs/>
          <w:iCs/>
          <w:sz w:val="22"/>
          <w:szCs w:val="22"/>
          <w:lang w:eastAsia="zh-CN"/>
        </w:rPr>
        <w:t xml:space="preserve"> kitaip. PVM </w:t>
      </w:r>
      <w:proofErr w:type="spellStart"/>
      <w:r w:rsidRPr="00E06482">
        <w:rPr>
          <w:rFonts w:ascii="Arial" w:hAnsi="Arial" w:cs="Arial"/>
          <w:bCs/>
          <w:iCs/>
          <w:sz w:val="22"/>
          <w:szCs w:val="22"/>
          <w:lang w:eastAsia="zh-CN"/>
        </w:rPr>
        <w:t>nurodomas</w:t>
      </w:r>
      <w:proofErr w:type="spellEnd"/>
      <w:r w:rsidRPr="00E06482">
        <w:rPr>
          <w:rFonts w:ascii="Arial" w:hAnsi="Arial" w:cs="Arial"/>
          <w:bCs/>
          <w:iCs/>
          <w:sz w:val="22"/>
          <w:szCs w:val="22"/>
          <w:lang w:eastAsia="zh-CN"/>
        </w:rPr>
        <w:t xml:space="preserve"> </w:t>
      </w:r>
      <w:proofErr w:type="spellStart"/>
      <w:r w:rsidRPr="00E06482">
        <w:rPr>
          <w:rFonts w:ascii="Arial" w:hAnsi="Arial" w:cs="Arial"/>
          <w:bCs/>
          <w:iCs/>
          <w:sz w:val="22"/>
          <w:szCs w:val="22"/>
          <w:lang w:eastAsia="zh-CN"/>
        </w:rPr>
        <w:t>atskirai</w:t>
      </w:r>
      <w:proofErr w:type="spellEnd"/>
      <w:r w:rsidRPr="00E06482">
        <w:rPr>
          <w:rFonts w:ascii="Arial" w:hAnsi="Arial" w:cs="Arial"/>
          <w:bCs/>
          <w:iCs/>
          <w:sz w:val="22"/>
          <w:szCs w:val="22"/>
          <w:lang w:eastAsia="zh-CN"/>
        </w:rPr>
        <w:t xml:space="preserve">. </w:t>
      </w:r>
      <w:r w:rsidRPr="00E06482">
        <w:rPr>
          <w:rFonts w:ascii="Arial" w:hAnsi="Arial" w:cs="Arial"/>
          <w:bCs/>
          <w:sz w:val="22"/>
          <w:szCs w:val="22"/>
          <w:lang w:eastAsia="zh-CN"/>
        </w:rPr>
        <w:t xml:space="preserve">Jei </w:t>
      </w:r>
      <w:proofErr w:type="spellStart"/>
      <w:r w:rsidRPr="00E06482">
        <w:rPr>
          <w:rFonts w:ascii="Arial" w:hAnsi="Arial" w:cs="Arial"/>
          <w:bCs/>
          <w:sz w:val="22"/>
          <w:szCs w:val="22"/>
          <w:lang w:eastAsia="zh-CN"/>
        </w:rPr>
        <w:t>tiekėjas</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yra</w:t>
      </w:r>
      <w:proofErr w:type="spellEnd"/>
      <w:r w:rsidRPr="00E06482">
        <w:rPr>
          <w:rFonts w:ascii="Arial" w:hAnsi="Arial" w:cs="Arial"/>
          <w:bCs/>
          <w:sz w:val="22"/>
          <w:szCs w:val="22"/>
          <w:lang w:eastAsia="zh-CN"/>
        </w:rPr>
        <w:t xml:space="preserve"> ne PVM </w:t>
      </w:r>
      <w:proofErr w:type="spellStart"/>
      <w:r w:rsidRPr="00E06482">
        <w:rPr>
          <w:rFonts w:ascii="Arial" w:hAnsi="Arial" w:cs="Arial"/>
          <w:bCs/>
          <w:sz w:val="22"/>
          <w:szCs w:val="22"/>
          <w:lang w:eastAsia="zh-CN"/>
        </w:rPr>
        <w:t>mokėtojas</w:t>
      </w:r>
      <w:proofErr w:type="spellEnd"/>
      <w:r w:rsidRPr="00E06482">
        <w:rPr>
          <w:rFonts w:ascii="Arial" w:hAnsi="Arial" w:cs="Arial"/>
          <w:bCs/>
          <w:sz w:val="22"/>
          <w:szCs w:val="22"/>
          <w:lang w:eastAsia="zh-CN"/>
        </w:rPr>
        <w:t xml:space="preserve">, turi apie tai nurodyti pasiūlyme, </w:t>
      </w:r>
      <w:proofErr w:type="spellStart"/>
      <w:r w:rsidRPr="00E06482">
        <w:rPr>
          <w:rFonts w:ascii="Arial" w:hAnsi="Arial" w:cs="Arial"/>
          <w:bCs/>
          <w:sz w:val="22"/>
          <w:szCs w:val="22"/>
          <w:lang w:eastAsia="zh-CN"/>
        </w:rPr>
        <w:t>nurodant</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teisinį</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pagrindą</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Tiekėjas</w:t>
      </w:r>
      <w:proofErr w:type="spellEnd"/>
      <w:r w:rsidRPr="00E06482">
        <w:rPr>
          <w:rFonts w:ascii="Arial" w:hAnsi="Arial" w:cs="Arial"/>
          <w:bCs/>
          <w:sz w:val="22"/>
          <w:szCs w:val="22"/>
          <w:lang w:eastAsia="zh-CN"/>
        </w:rPr>
        <w:t xml:space="preserve"> turi </w:t>
      </w:r>
      <w:proofErr w:type="spellStart"/>
      <w:r w:rsidRPr="00E06482">
        <w:rPr>
          <w:rFonts w:ascii="Arial" w:hAnsi="Arial" w:cs="Arial"/>
          <w:bCs/>
          <w:sz w:val="22"/>
          <w:szCs w:val="22"/>
          <w:lang w:eastAsia="zh-CN"/>
        </w:rPr>
        <w:t>įvertinti</w:t>
      </w:r>
      <w:proofErr w:type="spellEnd"/>
      <w:r w:rsidRPr="00E06482">
        <w:rPr>
          <w:rFonts w:ascii="Arial" w:hAnsi="Arial" w:cs="Arial"/>
          <w:bCs/>
          <w:sz w:val="22"/>
          <w:szCs w:val="22"/>
          <w:lang w:eastAsia="zh-CN"/>
        </w:rPr>
        <w:t xml:space="preserve"> ar sutarties vykdymo metu </w:t>
      </w:r>
      <w:proofErr w:type="spellStart"/>
      <w:r w:rsidRPr="00E06482">
        <w:rPr>
          <w:rFonts w:ascii="Arial" w:hAnsi="Arial" w:cs="Arial"/>
          <w:bCs/>
          <w:sz w:val="22"/>
          <w:szCs w:val="22"/>
          <w:lang w:eastAsia="zh-CN"/>
        </w:rPr>
        <w:t>netaps</w:t>
      </w:r>
      <w:proofErr w:type="spellEnd"/>
      <w:r w:rsidRPr="00E06482">
        <w:rPr>
          <w:rFonts w:ascii="Arial" w:hAnsi="Arial" w:cs="Arial"/>
          <w:bCs/>
          <w:sz w:val="22"/>
          <w:szCs w:val="22"/>
          <w:lang w:eastAsia="zh-CN"/>
        </w:rPr>
        <w:t xml:space="preserve"> PVM </w:t>
      </w:r>
      <w:proofErr w:type="spellStart"/>
      <w:r w:rsidRPr="00E06482">
        <w:rPr>
          <w:rFonts w:ascii="Arial" w:hAnsi="Arial" w:cs="Arial"/>
          <w:bCs/>
          <w:sz w:val="22"/>
          <w:szCs w:val="22"/>
          <w:lang w:eastAsia="zh-CN"/>
        </w:rPr>
        <w:t>mokėtoju</w:t>
      </w:r>
      <w:proofErr w:type="spellEnd"/>
      <w:r w:rsidRPr="00E06482">
        <w:rPr>
          <w:rFonts w:ascii="Arial" w:hAnsi="Arial" w:cs="Arial"/>
          <w:bCs/>
          <w:sz w:val="22"/>
          <w:szCs w:val="22"/>
          <w:lang w:eastAsia="zh-CN"/>
        </w:rPr>
        <w:t xml:space="preserve">. Jei </w:t>
      </w:r>
      <w:proofErr w:type="spellStart"/>
      <w:r w:rsidRPr="00E06482">
        <w:rPr>
          <w:rFonts w:ascii="Arial" w:hAnsi="Arial" w:cs="Arial"/>
          <w:bCs/>
          <w:sz w:val="22"/>
          <w:szCs w:val="22"/>
          <w:lang w:eastAsia="zh-CN"/>
        </w:rPr>
        <w:t>tiekėjas</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vykdydamas</w:t>
      </w:r>
      <w:proofErr w:type="spellEnd"/>
      <w:r w:rsidRPr="00E06482">
        <w:rPr>
          <w:rFonts w:ascii="Arial" w:hAnsi="Arial" w:cs="Arial"/>
          <w:bCs/>
          <w:sz w:val="22"/>
          <w:szCs w:val="22"/>
          <w:lang w:eastAsia="zh-CN"/>
        </w:rPr>
        <w:t xml:space="preserve"> sutartį taps PVM </w:t>
      </w:r>
      <w:proofErr w:type="spellStart"/>
      <w:r w:rsidRPr="00E06482">
        <w:rPr>
          <w:rFonts w:ascii="Arial" w:hAnsi="Arial" w:cs="Arial"/>
          <w:bCs/>
          <w:sz w:val="22"/>
          <w:szCs w:val="22"/>
          <w:lang w:eastAsia="zh-CN"/>
        </w:rPr>
        <w:t>mokėtoju</w:t>
      </w:r>
      <w:proofErr w:type="spellEnd"/>
      <w:r w:rsidRPr="00E06482">
        <w:rPr>
          <w:rFonts w:ascii="Arial" w:hAnsi="Arial" w:cs="Arial"/>
          <w:bCs/>
          <w:sz w:val="22"/>
          <w:szCs w:val="22"/>
          <w:lang w:eastAsia="zh-CN"/>
        </w:rPr>
        <w:t xml:space="preserve">, pasiūlyme turi nurodyti </w:t>
      </w:r>
      <w:proofErr w:type="spellStart"/>
      <w:r w:rsidRPr="00E06482">
        <w:rPr>
          <w:rFonts w:ascii="Arial" w:hAnsi="Arial" w:cs="Arial"/>
          <w:bCs/>
          <w:sz w:val="22"/>
          <w:szCs w:val="22"/>
          <w:lang w:eastAsia="zh-CN"/>
        </w:rPr>
        <w:t>kainą</w:t>
      </w:r>
      <w:proofErr w:type="spellEnd"/>
      <w:r w:rsidRPr="00E06482">
        <w:rPr>
          <w:rFonts w:ascii="Arial" w:hAnsi="Arial" w:cs="Arial"/>
          <w:bCs/>
          <w:sz w:val="22"/>
          <w:szCs w:val="22"/>
          <w:lang w:eastAsia="zh-CN"/>
        </w:rPr>
        <w:t xml:space="preserve"> su PVM. </w:t>
      </w:r>
      <w:proofErr w:type="spellStart"/>
      <w:r w:rsidRPr="00E06482">
        <w:rPr>
          <w:rFonts w:ascii="Arial" w:hAnsi="Arial" w:cs="Arial"/>
          <w:bCs/>
          <w:sz w:val="22"/>
          <w:szCs w:val="22"/>
          <w:lang w:eastAsia="zh-CN"/>
        </w:rPr>
        <w:t>Pasiūlymų</w:t>
      </w:r>
      <w:proofErr w:type="spellEnd"/>
      <w:r w:rsidRPr="00E06482">
        <w:rPr>
          <w:rFonts w:ascii="Arial" w:hAnsi="Arial" w:cs="Arial"/>
          <w:bCs/>
          <w:sz w:val="22"/>
          <w:szCs w:val="22"/>
          <w:lang w:eastAsia="zh-CN"/>
        </w:rPr>
        <w:t xml:space="preserve"> </w:t>
      </w:r>
      <w:r w:rsidRPr="00E06482">
        <w:rPr>
          <w:rFonts w:ascii="Arial" w:hAnsi="Arial" w:cs="Arial"/>
          <w:bCs/>
          <w:iCs/>
          <w:sz w:val="22"/>
          <w:szCs w:val="22"/>
          <w:lang w:eastAsia="zh-CN"/>
        </w:rPr>
        <w:t xml:space="preserve">kainos </w:t>
      </w:r>
      <w:r w:rsidRPr="00E06482">
        <w:rPr>
          <w:rFonts w:ascii="Arial" w:hAnsi="Arial" w:cs="Arial"/>
          <w:bCs/>
          <w:sz w:val="22"/>
          <w:szCs w:val="22"/>
          <w:lang w:eastAsia="zh-CN"/>
        </w:rPr>
        <w:t xml:space="preserve">bus </w:t>
      </w:r>
      <w:proofErr w:type="spellStart"/>
      <w:r w:rsidRPr="00E06482">
        <w:rPr>
          <w:rFonts w:ascii="Arial" w:hAnsi="Arial" w:cs="Arial"/>
          <w:bCs/>
          <w:sz w:val="22"/>
          <w:szCs w:val="22"/>
          <w:lang w:eastAsia="zh-CN"/>
        </w:rPr>
        <w:t>vertinamos</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ir</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lyginamos</w:t>
      </w:r>
      <w:proofErr w:type="spellEnd"/>
      <w:r w:rsidRPr="00E06482">
        <w:rPr>
          <w:rFonts w:ascii="Arial" w:hAnsi="Arial" w:cs="Arial"/>
          <w:bCs/>
          <w:sz w:val="22"/>
          <w:szCs w:val="22"/>
          <w:lang w:eastAsia="zh-CN"/>
        </w:rPr>
        <w:t xml:space="preserve"> su </w:t>
      </w:r>
      <w:proofErr w:type="spellStart"/>
      <w:r w:rsidRPr="00E06482">
        <w:rPr>
          <w:rFonts w:ascii="Arial" w:hAnsi="Arial" w:cs="Arial"/>
          <w:bCs/>
          <w:sz w:val="22"/>
          <w:szCs w:val="22"/>
          <w:lang w:eastAsia="zh-CN"/>
        </w:rPr>
        <w:t>visais</w:t>
      </w:r>
      <w:proofErr w:type="spellEnd"/>
      <w:r w:rsidRPr="00E06482">
        <w:rPr>
          <w:rFonts w:ascii="Arial" w:hAnsi="Arial" w:cs="Arial"/>
          <w:bCs/>
          <w:sz w:val="22"/>
          <w:szCs w:val="22"/>
          <w:lang w:eastAsia="zh-CN"/>
        </w:rPr>
        <w:t xml:space="preserve"> </w:t>
      </w:r>
      <w:proofErr w:type="spellStart"/>
      <w:r w:rsidRPr="00E06482">
        <w:rPr>
          <w:rFonts w:ascii="Arial" w:hAnsi="Arial" w:cs="Arial"/>
          <w:bCs/>
          <w:sz w:val="22"/>
          <w:szCs w:val="22"/>
          <w:lang w:eastAsia="zh-CN"/>
        </w:rPr>
        <w:t>mokesčiais</w:t>
      </w:r>
      <w:proofErr w:type="spellEnd"/>
      <w:r w:rsidRPr="00E06482">
        <w:rPr>
          <w:rFonts w:ascii="Arial" w:hAnsi="Arial" w:cs="Arial"/>
          <w:bCs/>
          <w:sz w:val="22"/>
          <w:szCs w:val="22"/>
          <w:lang w:eastAsia="zh-CN"/>
        </w:rPr>
        <w:t xml:space="preserve">, įskaitant PVM. </w:t>
      </w:r>
      <w:r w:rsidRPr="00E06482">
        <w:rPr>
          <w:rFonts w:ascii="Arial" w:hAnsi="Arial" w:cs="Arial"/>
          <w:sz w:val="22"/>
          <w:szCs w:val="22"/>
          <w:lang w:eastAsia="zh-CN"/>
        </w:rPr>
        <w:t xml:space="preserve">Tuo atveju, kai </w:t>
      </w:r>
      <w:proofErr w:type="spellStart"/>
      <w:r w:rsidRPr="00E06482">
        <w:rPr>
          <w:rFonts w:ascii="Arial" w:hAnsi="Arial" w:cs="Arial"/>
          <w:sz w:val="22"/>
          <w:szCs w:val="22"/>
          <w:lang w:eastAsia="zh-CN"/>
        </w:rPr>
        <w:t>mokesčius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reguliuojančių</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įstatymų</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ir</w:t>
      </w:r>
      <w:proofErr w:type="spellEnd"/>
      <w:r w:rsidRPr="00E06482">
        <w:rPr>
          <w:rFonts w:ascii="Arial" w:hAnsi="Arial" w:cs="Arial"/>
          <w:sz w:val="22"/>
          <w:szCs w:val="22"/>
          <w:lang w:eastAsia="zh-CN"/>
        </w:rPr>
        <w:t xml:space="preserve"> jų </w:t>
      </w:r>
      <w:proofErr w:type="spellStart"/>
      <w:r w:rsidRPr="00E06482">
        <w:rPr>
          <w:rFonts w:ascii="Arial" w:hAnsi="Arial" w:cs="Arial"/>
          <w:sz w:val="22"/>
          <w:szCs w:val="22"/>
          <w:lang w:eastAsia="zh-CN"/>
        </w:rPr>
        <w:t>įgyvendinamųjų</w:t>
      </w:r>
      <w:proofErr w:type="spellEnd"/>
      <w:r w:rsidRPr="00E06482">
        <w:rPr>
          <w:rFonts w:ascii="Arial" w:hAnsi="Arial" w:cs="Arial"/>
          <w:sz w:val="22"/>
          <w:szCs w:val="22"/>
          <w:lang w:eastAsia="zh-CN"/>
        </w:rPr>
        <w:t xml:space="preserve"> teisės aktų nustatyta tvarka </w:t>
      </w:r>
      <w:proofErr w:type="spellStart"/>
      <w:r w:rsidRPr="00E06482">
        <w:rPr>
          <w:rFonts w:ascii="Arial" w:hAnsi="Arial" w:cs="Arial"/>
          <w:sz w:val="22"/>
          <w:szCs w:val="22"/>
          <w:lang w:eastAsia="zh-CN"/>
        </w:rPr>
        <w:t>perkančioji</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organizacija</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pati</w:t>
      </w:r>
      <w:proofErr w:type="spellEnd"/>
      <w:r w:rsidRPr="00E06482">
        <w:rPr>
          <w:rFonts w:ascii="Arial" w:hAnsi="Arial" w:cs="Arial"/>
          <w:sz w:val="22"/>
          <w:szCs w:val="22"/>
          <w:lang w:eastAsia="zh-CN"/>
        </w:rPr>
        <w:t xml:space="preserve"> turi sumokėti PVM į valstybės </w:t>
      </w:r>
      <w:proofErr w:type="spellStart"/>
      <w:r w:rsidRPr="00E06482">
        <w:rPr>
          <w:rFonts w:ascii="Arial" w:hAnsi="Arial" w:cs="Arial"/>
          <w:sz w:val="22"/>
          <w:szCs w:val="22"/>
          <w:lang w:eastAsia="zh-CN"/>
        </w:rPr>
        <w:t>biudžetą</w:t>
      </w:r>
      <w:proofErr w:type="spellEnd"/>
      <w:r w:rsidRPr="00E06482">
        <w:rPr>
          <w:rFonts w:ascii="Arial" w:hAnsi="Arial" w:cs="Arial"/>
          <w:sz w:val="22"/>
          <w:szCs w:val="22"/>
          <w:lang w:eastAsia="zh-CN"/>
        </w:rPr>
        <w:t xml:space="preserve"> už </w:t>
      </w:r>
      <w:proofErr w:type="spellStart"/>
      <w:r w:rsidRPr="00E06482">
        <w:rPr>
          <w:rFonts w:ascii="Arial" w:hAnsi="Arial" w:cs="Arial"/>
          <w:sz w:val="22"/>
          <w:szCs w:val="22"/>
          <w:lang w:eastAsia="zh-CN"/>
        </w:rPr>
        <w:t>įsigytą</w:t>
      </w:r>
      <w:proofErr w:type="spellEnd"/>
      <w:r w:rsidRPr="00E06482">
        <w:rPr>
          <w:rFonts w:ascii="Arial" w:hAnsi="Arial" w:cs="Arial"/>
          <w:sz w:val="22"/>
          <w:szCs w:val="22"/>
          <w:lang w:eastAsia="zh-CN"/>
        </w:rPr>
        <w:t xml:space="preserve"> pirkimo </w:t>
      </w:r>
      <w:proofErr w:type="spellStart"/>
      <w:r w:rsidRPr="00E06482">
        <w:rPr>
          <w:rFonts w:ascii="Arial" w:hAnsi="Arial" w:cs="Arial"/>
          <w:sz w:val="22"/>
          <w:szCs w:val="22"/>
          <w:lang w:eastAsia="zh-CN"/>
        </w:rPr>
        <w:t>objektą</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šis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mokestis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įskaičiuojamas</w:t>
      </w:r>
      <w:proofErr w:type="spellEnd"/>
      <w:r w:rsidRPr="00E06482">
        <w:rPr>
          <w:rFonts w:ascii="Arial" w:hAnsi="Arial" w:cs="Arial"/>
          <w:sz w:val="22"/>
          <w:szCs w:val="22"/>
          <w:lang w:eastAsia="zh-CN"/>
        </w:rPr>
        <w:t xml:space="preserve"> į </w:t>
      </w:r>
      <w:proofErr w:type="spellStart"/>
      <w:r w:rsidRPr="00E06482">
        <w:rPr>
          <w:rFonts w:ascii="Arial" w:hAnsi="Arial" w:cs="Arial"/>
          <w:sz w:val="22"/>
          <w:szCs w:val="22"/>
          <w:lang w:eastAsia="zh-CN"/>
        </w:rPr>
        <w:t>pasiūlymo</w:t>
      </w:r>
      <w:proofErr w:type="spellEnd"/>
      <w:r w:rsidRPr="00E06482">
        <w:rPr>
          <w:rFonts w:ascii="Arial" w:hAnsi="Arial" w:cs="Arial"/>
          <w:sz w:val="22"/>
          <w:szCs w:val="22"/>
          <w:lang w:eastAsia="zh-CN"/>
        </w:rPr>
        <w:t xml:space="preserve"> </w:t>
      </w:r>
      <w:proofErr w:type="spellStart"/>
      <w:r w:rsidRPr="00E06482">
        <w:rPr>
          <w:rFonts w:ascii="Arial" w:hAnsi="Arial" w:cs="Arial"/>
          <w:iCs/>
          <w:sz w:val="22"/>
          <w:szCs w:val="22"/>
          <w:lang w:eastAsia="zh-CN"/>
        </w:rPr>
        <w:t>kainą</w:t>
      </w:r>
      <w:proofErr w:type="spellEnd"/>
      <w:r w:rsidRPr="00E06482">
        <w:rPr>
          <w:rFonts w:ascii="Arial" w:hAnsi="Arial" w:cs="Arial"/>
          <w:iCs/>
          <w:sz w:val="22"/>
          <w:szCs w:val="22"/>
          <w:lang w:eastAsia="zh-CN"/>
        </w:rPr>
        <w:t xml:space="preserve"> (jeigu </w:t>
      </w:r>
      <w:proofErr w:type="spellStart"/>
      <w:r w:rsidRPr="00E06482">
        <w:rPr>
          <w:rFonts w:ascii="Arial" w:hAnsi="Arial" w:cs="Arial"/>
          <w:iCs/>
          <w:sz w:val="22"/>
          <w:szCs w:val="22"/>
          <w:lang w:eastAsia="zh-CN"/>
        </w:rPr>
        <w:t>tiekėjas</w:t>
      </w:r>
      <w:proofErr w:type="spellEnd"/>
      <w:r w:rsidRPr="00E06482">
        <w:rPr>
          <w:rFonts w:ascii="Arial" w:hAnsi="Arial" w:cs="Arial"/>
          <w:iCs/>
          <w:sz w:val="22"/>
          <w:szCs w:val="22"/>
          <w:lang w:eastAsia="zh-CN"/>
        </w:rPr>
        <w:t xml:space="preserve"> jo </w:t>
      </w:r>
      <w:proofErr w:type="spellStart"/>
      <w:r w:rsidRPr="00E06482">
        <w:rPr>
          <w:rFonts w:ascii="Arial" w:hAnsi="Arial" w:cs="Arial"/>
          <w:iCs/>
          <w:sz w:val="22"/>
          <w:szCs w:val="22"/>
          <w:lang w:eastAsia="zh-CN"/>
        </w:rPr>
        <w:t>neįskaičiavo</w:t>
      </w:r>
      <w:proofErr w:type="spellEnd"/>
      <w:r w:rsidRPr="00E06482">
        <w:rPr>
          <w:rFonts w:ascii="Arial" w:hAnsi="Arial" w:cs="Arial"/>
          <w:iCs/>
          <w:sz w:val="22"/>
          <w:szCs w:val="22"/>
          <w:lang w:eastAsia="zh-CN"/>
        </w:rPr>
        <w:t xml:space="preserve"> </w:t>
      </w:r>
      <w:proofErr w:type="spellStart"/>
      <w:r w:rsidRPr="00E06482">
        <w:rPr>
          <w:rFonts w:ascii="Arial" w:hAnsi="Arial" w:cs="Arial"/>
          <w:iCs/>
          <w:sz w:val="22"/>
          <w:szCs w:val="22"/>
          <w:lang w:eastAsia="zh-CN"/>
        </w:rPr>
        <w:t>pateikiant</w:t>
      </w:r>
      <w:proofErr w:type="spellEnd"/>
      <w:r w:rsidRPr="00E06482">
        <w:rPr>
          <w:rFonts w:ascii="Arial" w:hAnsi="Arial" w:cs="Arial"/>
          <w:iCs/>
          <w:sz w:val="22"/>
          <w:szCs w:val="22"/>
          <w:lang w:eastAsia="zh-CN"/>
        </w:rPr>
        <w:t xml:space="preserve"> </w:t>
      </w:r>
      <w:proofErr w:type="spellStart"/>
      <w:r w:rsidRPr="00E06482">
        <w:rPr>
          <w:rFonts w:ascii="Arial" w:hAnsi="Arial" w:cs="Arial"/>
          <w:iCs/>
          <w:sz w:val="22"/>
          <w:szCs w:val="22"/>
          <w:lang w:eastAsia="zh-CN"/>
        </w:rPr>
        <w:t>pasiūlymą</w:t>
      </w:r>
      <w:proofErr w:type="spellEnd"/>
      <w:r w:rsidRPr="00E06482">
        <w:rPr>
          <w:rFonts w:ascii="Arial" w:hAnsi="Arial" w:cs="Arial"/>
          <w:iCs/>
          <w:sz w:val="22"/>
          <w:szCs w:val="22"/>
          <w:lang w:eastAsia="zh-CN"/>
        </w:rPr>
        <w:t xml:space="preserve">, </w:t>
      </w:r>
      <w:proofErr w:type="spellStart"/>
      <w:r w:rsidRPr="00E06482">
        <w:rPr>
          <w:rFonts w:ascii="Arial" w:hAnsi="Arial" w:cs="Arial"/>
          <w:iCs/>
          <w:sz w:val="22"/>
          <w:szCs w:val="22"/>
          <w:lang w:eastAsia="zh-CN"/>
        </w:rPr>
        <w:t>palyginimo</w:t>
      </w:r>
      <w:proofErr w:type="spellEnd"/>
      <w:r w:rsidRPr="00E06482">
        <w:rPr>
          <w:rFonts w:ascii="Arial" w:hAnsi="Arial" w:cs="Arial"/>
          <w:iCs/>
          <w:sz w:val="22"/>
          <w:szCs w:val="22"/>
          <w:lang w:eastAsia="zh-CN"/>
        </w:rPr>
        <w:t xml:space="preserve"> tikslais </w:t>
      </w:r>
      <w:proofErr w:type="spellStart"/>
      <w:r w:rsidRPr="00E06482">
        <w:rPr>
          <w:rFonts w:ascii="Arial" w:hAnsi="Arial" w:cs="Arial"/>
          <w:iCs/>
          <w:sz w:val="22"/>
          <w:szCs w:val="22"/>
          <w:lang w:eastAsia="zh-CN"/>
        </w:rPr>
        <w:t>įskaičiuoja</w:t>
      </w:r>
      <w:proofErr w:type="spellEnd"/>
      <w:r w:rsidRPr="00E06482">
        <w:rPr>
          <w:rFonts w:ascii="Arial" w:hAnsi="Arial" w:cs="Arial"/>
          <w:iCs/>
          <w:sz w:val="22"/>
          <w:szCs w:val="22"/>
          <w:lang w:eastAsia="zh-CN"/>
        </w:rPr>
        <w:t xml:space="preserve"> </w:t>
      </w:r>
      <w:proofErr w:type="spellStart"/>
      <w:r w:rsidRPr="00E06482">
        <w:rPr>
          <w:rFonts w:ascii="Arial" w:hAnsi="Arial" w:cs="Arial"/>
          <w:iCs/>
          <w:sz w:val="22"/>
          <w:szCs w:val="22"/>
          <w:lang w:eastAsia="zh-CN"/>
        </w:rPr>
        <w:t>pati</w:t>
      </w:r>
      <w:proofErr w:type="spellEnd"/>
      <w:r w:rsidRPr="00E06482">
        <w:rPr>
          <w:rFonts w:ascii="Arial" w:hAnsi="Arial" w:cs="Arial"/>
          <w:iCs/>
          <w:sz w:val="22"/>
          <w:szCs w:val="22"/>
          <w:lang w:eastAsia="zh-CN"/>
        </w:rPr>
        <w:t xml:space="preserve"> </w:t>
      </w:r>
      <w:proofErr w:type="spellStart"/>
      <w:r w:rsidRPr="00E06482">
        <w:rPr>
          <w:rFonts w:ascii="Arial" w:hAnsi="Arial" w:cs="Arial"/>
          <w:iCs/>
          <w:sz w:val="22"/>
          <w:szCs w:val="22"/>
          <w:lang w:eastAsia="zh-CN"/>
        </w:rPr>
        <w:t>perkančioji</w:t>
      </w:r>
      <w:proofErr w:type="spellEnd"/>
      <w:r w:rsidRPr="00E06482">
        <w:rPr>
          <w:rFonts w:ascii="Arial" w:hAnsi="Arial" w:cs="Arial"/>
          <w:iCs/>
          <w:sz w:val="22"/>
          <w:szCs w:val="22"/>
          <w:lang w:eastAsia="zh-CN"/>
        </w:rPr>
        <w:t xml:space="preserve"> </w:t>
      </w:r>
      <w:proofErr w:type="spellStart"/>
      <w:r w:rsidRPr="00E06482">
        <w:rPr>
          <w:rFonts w:ascii="Arial" w:hAnsi="Arial" w:cs="Arial"/>
          <w:iCs/>
          <w:sz w:val="22"/>
          <w:szCs w:val="22"/>
          <w:lang w:eastAsia="zh-CN"/>
        </w:rPr>
        <w:t>organizacija</w:t>
      </w:r>
      <w:proofErr w:type="spellEnd"/>
      <w:r w:rsidRPr="00E06482">
        <w:rPr>
          <w:rFonts w:ascii="Arial" w:hAnsi="Arial" w:cs="Arial"/>
          <w:iCs/>
          <w:sz w:val="22"/>
          <w:szCs w:val="22"/>
          <w:lang w:eastAsia="zh-CN"/>
        </w:rPr>
        <w:t>)</w:t>
      </w:r>
      <w:r w:rsidRPr="00E06482">
        <w:rPr>
          <w:rFonts w:ascii="Arial" w:hAnsi="Arial" w:cs="Arial"/>
          <w:sz w:val="22"/>
          <w:szCs w:val="22"/>
          <w:lang w:eastAsia="zh-CN"/>
        </w:rPr>
        <w:t xml:space="preserve">. Į </w:t>
      </w:r>
      <w:proofErr w:type="spellStart"/>
      <w:r w:rsidRPr="00E06482">
        <w:rPr>
          <w:rFonts w:ascii="Arial" w:hAnsi="Arial" w:cs="Arial"/>
          <w:sz w:val="22"/>
          <w:szCs w:val="22"/>
          <w:lang w:eastAsia="zh-CN"/>
        </w:rPr>
        <w:t>pasiūlymo</w:t>
      </w:r>
      <w:proofErr w:type="spellEnd"/>
      <w:r w:rsidRPr="00E06482">
        <w:rPr>
          <w:rFonts w:ascii="Arial" w:hAnsi="Arial" w:cs="Arial"/>
          <w:sz w:val="22"/>
          <w:szCs w:val="22"/>
          <w:lang w:eastAsia="zh-CN"/>
        </w:rPr>
        <w:t xml:space="preserve"> </w:t>
      </w:r>
      <w:proofErr w:type="spellStart"/>
      <w:r w:rsidRPr="00E06482">
        <w:rPr>
          <w:rFonts w:ascii="Arial" w:hAnsi="Arial" w:cs="Arial"/>
          <w:bCs/>
          <w:iCs/>
          <w:sz w:val="22"/>
          <w:szCs w:val="22"/>
          <w:lang w:eastAsia="zh-CN"/>
        </w:rPr>
        <w:t>kainą</w:t>
      </w:r>
      <w:proofErr w:type="spellEnd"/>
      <w:r w:rsidRPr="00E06482">
        <w:rPr>
          <w:rFonts w:ascii="Arial" w:hAnsi="Arial" w:cs="Arial"/>
          <w:bCs/>
          <w:iCs/>
          <w:sz w:val="22"/>
          <w:szCs w:val="22"/>
          <w:lang w:eastAsia="zh-CN"/>
        </w:rPr>
        <w:t xml:space="preserve"> privalo būti </w:t>
      </w:r>
      <w:proofErr w:type="spellStart"/>
      <w:r w:rsidRPr="00E06482">
        <w:rPr>
          <w:rFonts w:ascii="Arial" w:hAnsi="Arial" w:cs="Arial"/>
          <w:sz w:val="22"/>
          <w:szCs w:val="22"/>
          <w:lang w:eastAsia="zh-CN"/>
        </w:rPr>
        <w:t>įskaičiuoti</w:t>
      </w:r>
      <w:proofErr w:type="spellEnd"/>
      <w:r w:rsidRPr="00E06482">
        <w:rPr>
          <w:rFonts w:ascii="Arial" w:hAnsi="Arial" w:cs="Arial"/>
          <w:sz w:val="22"/>
          <w:szCs w:val="22"/>
          <w:lang w:eastAsia="zh-CN"/>
        </w:rPr>
        <w:t xml:space="preserve"> visi </w:t>
      </w:r>
      <w:proofErr w:type="spellStart"/>
      <w:r w:rsidRPr="00E06482">
        <w:rPr>
          <w:rFonts w:ascii="Arial" w:hAnsi="Arial" w:cs="Arial"/>
          <w:sz w:val="22"/>
          <w:szCs w:val="22"/>
          <w:lang w:eastAsia="zh-CN"/>
        </w:rPr>
        <w:t>mokesčiai</w:t>
      </w:r>
      <w:proofErr w:type="spellEnd"/>
      <w:r w:rsidRPr="00E06482">
        <w:rPr>
          <w:rFonts w:ascii="Arial" w:hAnsi="Arial" w:cs="Arial"/>
          <w:sz w:val="22"/>
          <w:szCs w:val="22"/>
          <w:lang w:eastAsia="zh-CN"/>
        </w:rPr>
        <w:t xml:space="preserve"> bei </w:t>
      </w:r>
      <w:proofErr w:type="spellStart"/>
      <w:r w:rsidRPr="00E06482">
        <w:rPr>
          <w:rFonts w:ascii="Arial" w:hAnsi="Arial" w:cs="Arial"/>
          <w:sz w:val="22"/>
          <w:szCs w:val="22"/>
          <w:lang w:eastAsia="zh-CN"/>
        </w:rPr>
        <w:t>visos</w:t>
      </w:r>
      <w:proofErr w:type="spellEnd"/>
      <w:r w:rsidRPr="00E06482">
        <w:rPr>
          <w:rFonts w:ascii="Arial" w:hAnsi="Arial" w:cs="Arial"/>
          <w:b/>
          <w:sz w:val="22"/>
          <w:szCs w:val="22"/>
          <w:lang w:eastAsia="zh-CN"/>
        </w:rPr>
        <w:t xml:space="preserve"> </w:t>
      </w:r>
      <w:r w:rsidRPr="00E06482">
        <w:rPr>
          <w:rFonts w:ascii="Arial" w:hAnsi="Arial" w:cs="Arial"/>
          <w:sz w:val="22"/>
          <w:szCs w:val="22"/>
          <w:lang w:eastAsia="zh-CN"/>
        </w:rPr>
        <w:lastRenderedPageBreak/>
        <w:t xml:space="preserve">kitos Tiekėjo </w:t>
      </w:r>
      <w:proofErr w:type="spellStart"/>
      <w:r w:rsidRPr="00E06482">
        <w:rPr>
          <w:rFonts w:ascii="Arial" w:hAnsi="Arial" w:cs="Arial"/>
          <w:sz w:val="22"/>
          <w:szCs w:val="22"/>
          <w:lang w:eastAsia="zh-CN"/>
        </w:rPr>
        <w:t>patirtos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ir</w:t>
      </w:r>
      <w:proofErr w:type="spellEnd"/>
      <w:r w:rsidRPr="00E06482">
        <w:rPr>
          <w:rFonts w:ascii="Arial" w:hAnsi="Arial" w:cs="Arial"/>
          <w:sz w:val="22"/>
          <w:szCs w:val="22"/>
          <w:lang w:eastAsia="zh-CN"/>
        </w:rPr>
        <w:t xml:space="preserve"> (ar) </w:t>
      </w:r>
      <w:proofErr w:type="spellStart"/>
      <w:r w:rsidRPr="00E06482">
        <w:rPr>
          <w:rFonts w:ascii="Arial" w:hAnsi="Arial" w:cs="Arial"/>
          <w:sz w:val="22"/>
          <w:szCs w:val="22"/>
          <w:lang w:eastAsia="zh-CN"/>
        </w:rPr>
        <w:t>galimos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patirti</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tiesioginės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ir</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netiesioginės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išlaidos</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ir</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mokesčiai</w:t>
      </w:r>
      <w:proofErr w:type="spellEnd"/>
      <w:r w:rsidRPr="00E06482">
        <w:rPr>
          <w:rFonts w:ascii="Arial" w:hAnsi="Arial" w:cs="Arial"/>
          <w:sz w:val="22"/>
          <w:szCs w:val="22"/>
          <w:lang w:eastAsia="zh-CN"/>
        </w:rPr>
        <w:t xml:space="preserve">, susiję su Pirkimo </w:t>
      </w:r>
      <w:proofErr w:type="spellStart"/>
      <w:r w:rsidRPr="00E06482">
        <w:rPr>
          <w:rFonts w:ascii="Arial" w:hAnsi="Arial" w:cs="Arial"/>
          <w:sz w:val="22"/>
          <w:szCs w:val="22"/>
          <w:lang w:eastAsia="zh-CN"/>
        </w:rPr>
        <w:t>objekto</w:t>
      </w:r>
      <w:proofErr w:type="spellEnd"/>
      <w:r w:rsidRPr="00E06482">
        <w:rPr>
          <w:rFonts w:ascii="Arial" w:hAnsi="Arial" w:cs="Arial"/>
          <w:sz w:val="22"/>
          <w:szCs w:val="22"/>
          <w:lang w:eastAsia="zh-CN"/>
        </w:rPr>
        <w:t xml:space="preserve"> </w:t>
      </w:r>
      <w:proofErr w:type="spellStart"/>
      <w:r w:rsidRPr="00E06482">
        <w:rPr>
          <w:rFonts w:ascii="Arial" w:hAnsi="Arial" w:cs="Arial"/>
          <w:sz w:val="22"/>
          <w:szCs w:val="22"/>
          <w:lang w:eastAsia="zh-CN"/>
        </w:rPr>
        <w:t>atlikimu</w:t>
      </w:r>
      <w:proofErr w:type="spellEnd"/>
      <w:r w:rsidRPr="00E06482">
        <w:rPr>
          <w:rFonts w:ascii="Arial" w:hAnsi="Arial" w:cs="Arial"/>
          <w:sz w:val="22"/>
          <w:szCs w:val="22"/>
          <w:lang w:eastAsia="zh-CN"/>
        </w:rPr>
        <w:t>.</w:t>
      </w:r>
    </w:p>
    <w:p w14:paraId="52AAE753" w14:textId="77777777" w:rsidR="00E14656" w:rsidRPr="00E06482" w:rsidRDefault="00E14656" w:rsidP="004E39A1">
      <w:pPr>
        <w:pStyle w:val="ListParagraph"/>
        <w:numPr>
          <w:ilvl w:val="1"/>
          <w:numId w:val="22"/>
        </w:numPr>
        <w:spacing w:after="0" w:line="288" w:lineRule="auto"/>
        <w:ind w:left="0" w:firstLine="720"/>
        <w:jc w:val="both"/>
        <w:rPr>
          <w:rFonts w:ascii="Arial" w:eastAsia="Calibri" w:hAnsi="Arial" w:cs="Arial"/>
          <w:bCs/>
          <w:iCs/>
          <w:sz w:val="22"/>
          <w:szCs w:val="22"/>
        </w:rPr>
      </w:pPr>
      <w:proofErr w:type="spellStart"/>
      <w:r w:rsidRPr="00E06482">
        <w:rPr>
          <w:rFonts w:ascii="Arial" w:hAnsi="Arial" w:cs="Arial"/>
          <w:b/>
          <w:sz w:val="22"/>
          <w:szCs w:val="22"/>
        </w:rPr>
        <w:t>Išnagrinėję</w:t>
      </w:r>
      <w:proofErr w:type="spellEnd"/>
      <w:r w:rsidRPr="00E06482">
        <w:rPr>
          <w:rFonts w:ascii="Arial" w:hAnsi="Arial" w:cs="Arial"/>
          <w:b/>
          <w:sz w:val="22"/>
          <w:szCs w:val="22"/>
        </w:rPr>
        <w:t xml:space="preserve"> pirkimo dokumentus </w:t>
      </w:r>
      <w:proofErr w:type="spellStart"/>
      <w:r w:rsidRPr="00E06482">
        <w:rPr>
          <w:rFonts w:ascii="Arial" w:hAnsi="Arial" w:cs="Arial"/>
          <w:b/>
          <w:sz w:val="22"/>
          <w:szCs w:val="22"/>
        </w:rPr>
        <w:t>ir</w:t>
      </w:r>
      <w:proofErr w:type="spellEnd"/>
      <w:r w:rsidRPr="00E06482">
        <w:rPr>
          <w:rFonts w:ascii="Arial" w:hAnsi="Arial" w:cs="Arial"/>
          <w:b/>
          <w:sz w:val="22"/>
          <w:szCs w:val="22"/>
        </w:rPr>
        <w:t xml:space="preserve"> reikalavimus, </w:t>
      </w:r>
      <w:proofErr w:type="spellStart"/>
      <w:r w:rsidRPr="00E06482">
        <w:rPr>
          <w:rFonts w:ascii="Arial" w:hAnsi="Arial" w:cs="Arial"/>
          <w:b/>
          <w:sz w:val="22"/>
          <w:szCs w:val="22"/>
        </w:rPr>
        <w:t>mes</w:t>
      </w:r>
      <w:proofErr w:type="spellEnd"/>
      <w:r w:rsidRPr="00E06482">
        <w:rPr>
          <w:rFonts w:ascii="Arial" w:hAnsi="Arial" w:cs="Arial"/>
          <w:b/>
          <w:sz w:val="22"/>
          <w:szCs w:val="22"/>
        </w:rPr>
        <w:t xml:space="preserve"> </w:t>
      </w:r>
      <w:proofErr w:type="spellStart"/>
      <w:r w:rsidRPr="00E06482">
        <w:rPr>
          <w:rFonts w:ascii="Arial" w:hAnsi="Arial" w:cs="Arial"/>
          <w:b/>
          <w:sz w:val="22"/>
          <w:szCs w:val="22"/>
        </w:rPr>
        <w:t>siūlome</w:t>
      </w:r>
      <w:proofErr w:type="spellEnd"/>
      <w:r w:rsidRPr="00E06482">
        <w:rPr>
          <w:rFonts w:ascii="Arial" w:hAnsi="Arial" w:cs="Arial"/>
          <w:b/>
          <w:sz w:val="22"/>
          <w:szCs w:val="22"/>
        </w:rPr>
        <w:t xml:space="preserve"> šią </w:t>
      </w:r>
      <w:proofErr w:type="spellStart"/>
      <w:r w:rsidRPr="00E06482">
        <w:rPr>
          <w:rFonts w:ascii="Arial" w:hAnsi="Arial" w:cs="Arial"/>
          <w:b/>
          <w:sz w:val="22"/>
          <w:szCs w:val="22"/>
        </w:rPr>
        <w:t>Pasiūlymo</w:t>
      </w:r>
      <w:proofErr w:type="spellEnd"/>
      <w:r w:rsidRPr="00E06482">
        <w:rPr>
          <w:rFonts w:ascii="Arial" w:hAnsi="Arial" w:cs="Arial"/>
          <w:b/>
          <w:sz w:val="22"/>
          <w:szCs w:val="22"/>
        </w:rPr>
        <w:t xml:space="preserve"> </w:t>
      </w:r>
      <w:proofErr w:type="spellStart"/>
      <w:r w:rsidRPr="00E06482">
        <w:rPr>
          <w:rFonts w:ascii="Arial" w:hAnsi="Arial" w:cs="Arial"/>
          <w:b/>
          <w:sz w:val="22"/>
          <w:szCs w:val="22"/>
        </w:rPr>
        <w:t>kainą</w:t>
      </w:r>
      <w:proofErr w:type="spellEnd"/>
      <w:r w:rsidRPr="00E06482">
        <w:rPr>
          <w:rFonts w:ascii="Arial" w:hAnsi="Arial" w:cs="Arial"/>
          <w:b/>
          <w:sz w:val="22"/>
          <w:szCs w:val="22"/>
        </w:rPr>
        <w:t xml:space="preserve"> </w:t>
      </w:r>
      <w:proofErr w:type="spellStart"/>
      <w:r w:rsidRPr="00E06482">
        <w:rPr>
          <w:rFonts w:ascii="Arial" w:hAnsi="Arial" w:cs="Arial"/>
          <w:b/>
          <w:sz w:val="22"/>
          <w:szCs w:val="22"/>
        </w:rPr>
        <w:t>pagal</w:t>
      </w:r>
      <w:proofErr w:type="spellEnd"/>
      <w:r w:rsidRPr="00E06482">
        <w:rPr>
          <w:rFonts w:ascii="Arial" w:hAnsi="Arial" w:cs="Arial"/>
          <w:b/>
          <w:sz w:val="22"/>
          <w:szCs w:val="22"/>
        </w:rPr>
        <w:t xml:space="preserve"> sutarties sąlygas </w:t>
      </w:r>
      <w:proofErr w:type="spellStart"/>
      <w:r w:rsidRPr="00E06482">
        <w:rPr>
          <w:rFonts w:ascii="Arial" w:hAnsi="Arial" w:cs="Arial"/>
          <w:b/>
          <w:sz w:val="22"/>
          <w:szCs w:val="22"/>
        </w:rPr>
        <w:t>ir</w:t>
      </w:r>
      <w:proofErr w:type="spellEnd"/>
      <w:r w:rsidRPr="00E06482">
        <w:rPr>
          <w:rFonts w:ascii="Arial" w:hAnsi="Arial" w:cs="Arial"/>
          <w:b/>
          <w:sz w:val="22"/>
          <w:szCs w:val="22"/>
        </w:rPr>
        <w:t xml:space="preserve"> kitus pirkimo dokumentus:</w:t>
      </w:r>
    </w:p>
    <w:p w14:paraId="01792A48" w14:textId="77777777" w:rsidR="00E14656" w:rsidRPr="00E06482" w:rsidRDefault="00E14656" w:rsidP="004E39A1">
      <w:pPr>
        <w:spacing w:after="0" w:line="288" w:lineRule="auto"/>
        <w:jc w:val="right"/>
        <w:rPr>
          <w:rFonts w:ascii="Arial" w:eastAsia="Times New Roman" w:hAnsi="Arial" w:cs="Arial"/>
          <w:color w:val="000000" w:themeColor="text1"/>
          <w:sz w:val="22"/>
          <w:szCs w:val="22"/>
        </w:rPr>
      </w:pPr>
      <w:bookmarkStart w:id="56" w:name="_Hlk65840779"/>
    </w:p>
    <w:tbl>
      <w:tblPr>
        <w:tblW w:w="9923" w:type="dxa"/>
        <w:tblInd w:w="-10" w:type="dxa"/>
        <w:tblLook w:val="04A0" w:firstRow="1" w:lastRow="0" w:firstColumn="1" w:lastColumn="0" w:noHBand="0" w:noVBand="1"/>
      </w:tblPr>
      <w:tblGrid>
        <w:gridCol w:w="709"/>
        <w:gridCol w:w="2028"/>
        <w:gridCol w:w="753"/>
        <w:gridCol w:w="1427"/>
        <w:gridCol w:w="2596"/>
        <w:gridCol w:w="2410"/>
      </w:tblGrid>
      <w:tr w:rsidR="00E14656" w:rsidRPr="00E06482" w14:paraId="0EDCD85E" w14:textId="77777777" w:rsidTr="00106C7C">
        <w:trPr>
          <w:trHeight w:val="1084"/>
        </w:trPr>
        <w:tc>
          <w:tcPr>
            <w:tcW w:w="709" w:type="dxa"/>
            <w:tcBorders>
              <w:top w:val="single" w:sz="8" w:space="0" w:color="000000"/>
              <w:left w:val="single" w:sz="8" w:space="0" w:color="000000"/>
              <w:bottom w:val="single" w:sz="8" w:space="0" w:color="000000"/>
              <w:right w:val="nil"/>
            </w:tcBorders>
            <w:tcMar>
              <w:top w:w="15" w:type="dxa"/>
              <w:left w:w="10" w:type="dxa"/>
              <w:bottom w:w="15" w:type="dxa"/>
              <w:right w:w="10" w:type="dxa"/>
            </w:tcMar>
            <w:vAlign w:val="center"/>
            <w:hideMark/>
          </w:tcPr>
          <w:p w14:paraId="2057B871"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Eil. Nr.</w:t>
            </w:r>
          </w:p>
        </w:tc>
        <w:tc>
          <w:tcPr>
            <w:tcW w:w="2028" w:type="dxa"/>
            <w:tcBorders>
              <w:top w:val="single" w:sz="8" w:space="0" w:color="000000"/>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604B87F0"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Pavadinimas</w:t>
            </w:r>
          </w:p>
        </w:tc>
        <w:tc>
          <w:tcPr>
            <w:tcW w:w="753" w:type="dxa"/>
            <w:tcBorders>
              <w:top w:val="single" w:sz="8" w:space="0" w:color="000000"/>
              <w:left w:val="nil"/>
              <w:bottom w:val="single" w:sz="8" w:space="0" w:color="000000"/>
              <w:right w:val="nil"/>
            </w:tcBorders>
            <w:tcMar>
              <w:top w:w="15" w:type="dxa"/>
              <w:left w:w="10" w:type="dxa"/>
              <w:bottom w:w="15" w:type="dxa"/>
              <w:right w:w="10" w:type="dxa"/>
            </w:tcMar>
            <w:vAlign w:val="center"/>
            <w:hideMark/>
          </w:tcPr>
          <w:p w14:paraId="4CAAF311"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 xml:space="preserve">Mato </w:t>
            </w:r>
            <w:proofErr w:type="spellStart"/>
            <w:r w:rsidRPr="00E06482">
              <w:rPr>
                <w:rFonts w:ascii="Arial" w:eastAsia="Times New Roman" w:hAnsi="Arial" w:cs="Arial"/>
                <w:b/>
                <w:bCs/>
                <w:color w:val="000000"/>
                <w:sz w:val="22"/>
                <w:szCs w:val="22"/>
              </w:rPr>
              <w:t>vnt</w:t>
            </w:r>
            <w:proofErr w:type="spellEnd"/>
            <w:r w:rsidRPr="00E06482">
              <w:rPr>
                <w:rFonts w:ascii="Arial" w:eastAsia="Times New Roman" w:hAnsi="Arial" w:cs="Arial"/>
                <w:b/>
                <w:bCs/>
                <w:color w:val="000000"/>
                <w:sz w:val="22"/>
                <w:szCs w:val="22"/>
              </w:rPr>
              <w:t>.</w:t>
            </w:r>
          </w:p>
        </w:tc>
        <w:tc>
          <w:tcPr>
            <w:tcW w:w="1427" w:type="dxa"/>
            <w:tcBorders>
              <w:top w:val="single" w:sz="8" w:space="0" w:color="000000"/>
              <w:left w:val="single" w:sz="8" w:space="0" w:color="000000"/>
              <w:bottom w:val="single" w:sz="8" w:space="0" w:color="000000"/>
              <w:right w:val="single" w:sz="8" w:space="0" w:color="000000"/>
            </w:tcBorders>
          </w:tcPr>
          <w:p w14:paraId="553BB27C" w14:textId="77777777" w:rsidR="00E14656" w:rsidRPr="00E06482" w:rsidRDefault="00E14656" w:rsidP="004E39A1">
            <w:pPr>
              <w:spacing w:after="0" w:line="288" w:lineRule="auto"/>
              <w:jc w:val="center"/>
              <w:rPr>
                <w:rFonts w:ascii="Arial" w:eastAsia="Times New Roman" w:hAnsi="Arial" w:cs="Arial"/>
                <w:b/>
                <w:bCs/>
                <w:color w:val="000000"/>
                <w:sz w:val="22"/>
                <w:szCs w:val="22"/>
              </w:rPr>
            </w:pPr>
            <w:r w:rsidRPr="00E06482">
              <w:rPr>
                <w:rFonts w:ascii="Arial" w:eastAsia="Calibri" w:hAnsi="Arial" w:cs="Arial"/>
                <w:b/>
                <w:bCs/>
                <w:sz w:val="22"/>
                <w:szCs w:val="22"/>
              </w:rPr>
              <w:t xml:space="preserve">Nurodyti </w:t>
            </w:r>
            <w:proofErr w:type="spellStart"/>
            <w:r w:rsidRPr="00E06482">
              <w:rPr>
                <w:rFonts w:ascii="Arial" w:eastAsia="Calibri" w:hAnsi="Arial" w:cs="Arial"/>
                <w:b/>
                <w:bCs/>
                <w:sz w:val="22"/>
                <w:szCs w:val="22"/>
              </w:rPr>
              <w:t>modelio</w:t>
            </w:r>
            <w:proofErr w:type="spellEnd"/>
            <w:r w:rsidRPr="00E06482">
              <w:rPr>
                <w:rFonts w:ascii="Arial" w:eastAsia="Calibri" w:hAnsi="Arial" w:cs="Arial"/>
                <w:b/>
                <w:bCs/>
                <w:sz w:val="22"/>
                <w:szCs w:val="22"/>
              </w:rPr>
              <w:t xml:space="preserve"> </w:t>
            </w:r>
            <w:proofErr w:type="spellStart"/>
            <w:r w:rsidRPr="00E06482">
              <w:rPr>
                <w:rFonts w:ascii="Arial" w:eastAsia="Calibri" w:hAnsi="Arial" w:cs="Arial"/>
                <w:b/>
                <w:bCs/>
                <w:sz w:val="22"/>
                <w:szCs w:val="22"/>
              </w:rPr>
              <w:t>pavadinimą</w:t>
            </w:r>
            <w:proofErr w:type="spellEnd"/>
          </w:p>
        </w:tc>
        <w:tc>
          <w:tcPr>
            <w:tcW w:w="2596" w:type="dxa"/>
            <w:tcBorders>
              <w:top w:val="single" w:sz="8" w:space="0" w:color="000000"/>
              <w:left w:val="nil"/>
              <w:bottom w:val="single" w:sz="8" w:space="0" w:color="000000"/>
              <w:right w:val="single" w:sz="8" w:space="0" w:color="000000"/>
            </w:tcBorders>
            <w:tcMar>
              <w:top w:w="15" w:type="dxa"/>
              <w:left w:w="10" w:type="dxa"/>
              <w:bottom w:w="15" w:type="dxa"/>
              <w:right w:w="10" w:type="dxa"/>
            </w:tcMar>
            <w:vAlign w:val="center"/>
            <w:hideMark/>
          </w:tcPr>
          <w:p w14:paraId="6E3B1AAF"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 xml:space="preserve">1 </w:t>
            </w:r>
            <w:proofErr w:type="spellStart"/>
            <w:proofErr w:type="gramStart"/>
            <w:r w:rsidRPr="00E06482">
              <w:rPr>
                <w:rFonts w:ascii="Arial" w:eastAsia="Times New Roman" w:hAnsi="Arial" w:cs="Arial"/>
                <w:b/>
                <w:bCs/>
                <w:color w:val="000000"/>
                <w:sz w:val="22"/>
                <w:szCs w:val="22"/>
              </w:rPr>
              <w:t>vnt</w:t>
            </w:r>
            <w:proofErr w:type="spellEnd"/>
            <w:r w:rsidRPr="00E06482">
              <w:rPr>
                <w:rFonts w:ascii="Arial" w:eastAsia="Times New Roman" w:hAnsi="Arial" w:cs="Arial"/>
                <w:b/>
                <w:bCs/>
                <w:color w:val="000000"/>
                <w:sz w:val="22"/>
                <w:szCs w:val="22"/>
              </w:rPr>
              <w:t>./</w:t>
            </w:r>
            <w:proofErr w:type="spellStart"/>
            <w:r w:rsidRPr="00E06482">
              <w:rPr>
                <w:rFonts w:ascii="Arial" w:eastAsia="Times New Roman" w:hAnsi="Arial" w:cs="Arial"/>
                <w:b/>
                <w:bCs/>
                <w:color w:val="000000"/>
                <w:sz w:val="22"/>
                <w:szCs w:val="22"/>
              </w:rPr>
              <w:t>kompl</w:t>
            </w:r>
            <w:proofErr w:type="spellEnd"/>
            <w:r w:rsidRPr="00E06482">
              <w:rPr>
                <w:rFonts w:ascii="Arial" w:eastAsia="Times New Roman" w:hAnsi="Arial" w:cs="Arial"/>
                <w:b/>
                <w:bCs/>
                <w:color w:val="000000"/>
                <w:sz w:val="22"/>
                <w:szCs w:val="22"/>
              </w:rPr>
              <w:t>./</w:t>
            </w:r>
            <w:proofErr w:type="gramEnd"/>
            <w:r w:rsidRPr="00E06482">
              <w:rPr>
                <w:rFonts w:ascii="Arial" w:eastAsia="Times New Roman" w:hAnsi="Arial" w:cs="Arial"/>
                <w:b/>
                <w:bCs/>
                <w:color w:val="000000"/>
                <w:sz w:val="22"/>
                <w:szCs w:val="22"/>
              </w:rPr>
              <w:t xml:space="preserve">val. </w:t>
            </w:r>
            <w:proofErr w:type="spellStart"/>
            <w:r w:rsidRPr="00E06482">
              <w:rPr>
                <w:rFonts w:ascii="Arial" w:eastAsia="Times New Roman" w:hAnsi="Arial" w:cs="Arial"/>
                <w:b/>
                <w:bCs/>
                <w:color w:val="000000"/>
                <w:sz w:val="22"/>
                <w:szCs w:val="22"/>
              </w:rPr>
              <w:t>kaina</w:t>
            </w:r>
            <w:proofErr w:type="spellEnd"/>
            <w:r w:rsidRPr="00E06482">
              <w:rPr>
                <w:rFonts w:ascii="Arial" w:eastAsia="Times New Roman" w:hAnsi="Arial" w:cs="Arial"/>
                <w:b/>
                <w:bCs/>
                <w:color w:val="000000"/>
                <w:sz w:val="22"/>
                <w:szCs w:val="22"/>
              </w:rPr>
              <w:t>,</w:t>
            </w:r>
          </w:p>
          <w:p w14:paraId="6C7B8B08"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EUR</w:t>
            </w:r>
          </w:p>
          <w:p w14:paraId="5A919BA1"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(be PVM)</w:t>
            </w:r>
          </w:p>
        </w:tc>
        <w:tc>
          <w:tcPr>
            <w:tcW w:w="2410" w:type="dxa"/>
            <w:tcBorders>
              <w:top w:val="single" w:sz="8" w:space="0" w:color="000000"/>
              <w:left w:val="nil"/>
              <w:bottom w:val="single" w:sz="8" w:space="0" w:color="000000"/>
              <w:right w:val="single" w:sz="8" w:space="0" w:color="000000"/>
            </w:tcBorders>
            <w:tcMar>
              <w:top w:w="15" w:type="dxa"/>
              <w:left w:w="10" w:type="dxa"/>
              <w:bottom w:w="15" w:type="dxa"/>
              <w:right w:w="10" w:type="dxa"/>
            </w:tcMar>
            <w:vAlign w:val="center"/>
            <w:hideMark/>
          </w:tcPr>
          <w:p w14:paraId="1F0C54B8"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 xml:space="preserve">Bendra </w:t>
            </w:r>
            <w:proofErr w:type="spellStart"/>
            <w:r w:rsidRPr="00E06482">
              <w:rPr>
                <w:rFonts w:ascii="Arial" w:eastAsia="Times New Roman" w:hAnsi="Arial" w:cs="Arial"/>
                <w:b/>
                <w:bCs/>
                <w:color w:val="000000"/>
                <w:sz w:val="22"/>
                <w:szCs w:val="22"/>
              </w:rPr>
              <w:t>kaina</w:t>
            </w:r>
            <w:proofErr w:type="spellEnd"/>
          </w:p>
          <w:p w14:paraId="371AD988" w14:textId="77777777" w:rsidR="00E14656" w:rsidRPr="00E06482" w:rsidRDefault="00E14656" w:rsidP="004E39A1">
            <w:pPr>
              <w:spacing w:after="0" w:line="288" w:lineRule="auto"/>
              <w:jc w:val="center"/>
              <w:rPr>
                <w:rFonts w:ascii="Arial" w:eastAsia="Times New Roman" w:hAnsi="Arial" w:cs="Arial"/>
                <w:color w:val="000000"/>
                <w:sz w:val="22"/>
                <w:szCs w:val="22"/>
              </w:rPr>
            </w:pPr>
          </w:p>
          <w:p w14:paraId="1C180336"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EUR</w:t>
            </w:r>
          </w:p>
          <w:p w14:paraId="603FE90F"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b/>
                <w:bCs/>
                <w:color w:val="000000"/>
                <w:sz w:val="22"/>
                <w:szCs w:val="22"/>
              </w:rPr>
              <w:t>(be PVM)</w:t>
            </w:r>
          </w:p>
        </w:tc>
      </w:tr>
      <w:tr w:rsidR="00E14656" w:rsidRPr="00E06482" w14:paraId="39197075" w14:textId="77777777" w:rsidTr="00106C7C">
        <w:trPr>
          <w:trHeight w:val="188"/>
        </w:trPr>
        <w:tc>
          <w:tcPr>
            <w:tcW w:w="709" w:type="dxa"/>
            <w:tcBorders>
              <w:top w:val="nil"/>
              <w:left w:val="single" w:sz="8" w:space="0" w:color="000000"/>
              <w:bottom w:val="single" w:sz="8" w:space="0" w:color="000000"/>
              <w:right w:val="nil"/>
            </w:tcBorders>
            <w:tcMar>
              <w:top w:w="15" w:type="dxa"/>
              <w:left w:w="10" w:type="dxa"/>
              <w:bottom w:w="15" w:type="dxa"/>
              <w:right w:w="10" w:type="dxa"/>
            </w:tcMar>
            <w:vAlign w:val="center"/>
            <w:hideMark/>
          </w:tcPr>
          <w:p w14:paraId="4965418D"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1.</w:t>
            </w:r>
          </w:p>
        </w:tc>
        <w:tc>
          <w:tcPr>
            <w:tcW w:w="2028" w:type="dxa"/>
            <w:tcBorders>
              <w:top w:val="nil"/>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4C9088ED" w14:textId="77777777" w:rsidR="00E14656" w:rsidRPr="00E06482" w:rsidRDefault="00E14656" w:rsidP="004E39A1">
            <w:pPr>
              <w:spacing w:after="0" w:line="288" w:lineRule="auto"/>
              <w:jc w:val="center"/>
              <w:rPr>
                <w:rFonts w:ascii="Arial" w:eastAsia="Times New Roman" w:hAnsi="Arial" w:cs="Arial"/>
                <w:sz w:val="22"/>
                <w:szCs w:val="22"/>
              </w:rPr>
            </w:pPr>
            <w:proofErr w:type="spellStart"/>
            <w:r w:rsidRPr="00E06482">
              <w:rPr>
                <w:rFonts w:ascii="Arial" w:eastAsia="Times New Roman" w:hAnsi="Arial" w:cs="Arial"/>
                <w:sz w:val="22"/>
                <w:szCs w:val="22"/>
              </w:rPr>
              <w:t>Planšetinis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kompiuteris</w:t>
            </w:r>
            <w:proofErr w:type="spellEnd"/>
          </w:p>
        </w:tc>
        <w:tc>
          <w:tcPr>
            <w:tcW w:w="753" w:type="dxa"/>
            <w:tcBorders>
              <w:top w:val="nil"/>
              <w:left w:val="nil"/>
              <w:bottom w:val="single" w:sz="8" w:space="0" w:color="000000"/>
              <w:right w:val="nil"/>
            </w:tcBorders>
            <w:tcMar>
              <w:top w:w="15" w:type="dxa"/>
              <w:left w:w="10" w:type="dxa"/>
              <w:bottom w:w="15" w:type="dxa"/>
              <w:right w:w="10" w:type="dxa"/>
            </w:tcMar>
            <w:vAlign w:val="center"/>
            <w:hideMark/>
          </w:tcPr>
          <w:p w14:paraId="5FE1C99B"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Vnt</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8" w:space="0" w:color="000000"/>
              <w:right w:val="single" w:sz="8" w:space="0" w:color="000000"/>
            </w:tcBorders>
          </w:tcPr>
          <w:p w14:paraId="74003385" w14:textId="77777777" w:rsidR="00E14656" w:rsidRPr="00E06482" w:rsidRDefault="00E14656" w:rsidP="004E39A1">
            <w:pPr>
              <w:spacing w:after="0" w:line="288" w:lineRule="auto"/>
              <w:jc w:val="center"/>
              <w:rPr>
                <w:rFonts w:ascii="Arial" w:eastAsia="Times New Roman" w:hAnsi="Arial" w:cs="Arial"/>
                <w:color w:val="000000"/>
                <w:sz w:val="22"/>
                <w:szCs w:val="22"/>
              </w:rPr>
            </w:pPr>
          </w:p>
        </w:tc>
        <w:tc>
          <w:tcPr>
            <w:tcW w:w="2596" w:type="dxa"/>
            <w:tcBorders>
              <w:top w:val="nil"/>
              <w:left w:val="single" w:sz="8" w:space="0" w:color="000000"/>
              <w:bottom w:val="single" w:sz="8" w:space="0" w:color="000000"/>
              <w:right w:val="single" w:sz="8" w:space="0" w:color="000000"/>
            </w:tcBorders>
            <w:tcMar>
              <w:top w:w="15" w:type="dxa"/>
              <w:left w:w="10" w:type="dxa"/>
              <w:bottom w:w="15" w:type="dxa"/>
              <w:right w:w="10" w:type="dxa"/>
            </w:tcMar>
            <w:vAlign w:val="center"/>
            <w:hideMark/>
          </w:tcPr>
          <w:p w14:paraId="46C56AF4"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8" w:space="0" w:color="000000"/>
              <w:right w:val="single" w:sz="8" w:space="0" w:color="000000"/>
            </w:tcBorders>
            <w:tcMar>
              <w:top w:w="15" w:type="dxa"/>
              <w:left w:w="10" w:type="dxa"/>
              <w:bottom w:w="15" w:type="dxa"/>
              <w:right w:w="10" w:type="dxa"/>
            </w:tcMar>
            <w:vAlign w:val="center"/>
            <w:hideMark/>
          </w:tcPr>
          <w:p w14:paraId="1EA4F360"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3870DB2E" w14:textId="77777777" w:rsidTr="00106C7C">
        <w:trPr>
          <w:trHeight w:val="188"/>
        </w:trPr>
        <w:tc>
          <w:tcPr>
            <w:tcW w:w="709" w:type="dxa"/>
            <w:tcBorders>
              <w:top w:val="nil"/>
              <w:left w:val="single" w:sz="8" w:space="0" w:color="000000"/>
              <w:bottom w:val="single" w:sz="8" w:space="0" w:color="000000"/>
              <w:right w:val="nil"/>
            </w:tcBorders>
            <w:tcMar>
              <w:top w:w="15" w:type="dxa"/>
              <w:left w:w="10" w:type="dxa"/>
              <w:bottom w:w="15" w:type="dxa"/>
              <w:right w:w="10" w:type="dxa"/>
            </w:tcMar>
            <w:vAlign w:val="center"/>
            <w:hideMark/>
          </w:tcPr>
          <w:p w14:paraId="1FFC1664"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2.</w:t>
            </w:r>
          </w:p>
        </w:tc>
        <w:tc>
          <w:tcPr>
            <w:tcW w:w="2028" w:type="dxa"/>
            <w:tcBorders>
              <w:top w:val="nil"/>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24F3C4A9" w14:textId="77777777" w:rsidR="00E14656" w:rsidRPr="00E06482" w:rsidRDefault="00E14656" w:rsidP="004E39A1">
            <w:pPr>
              <w:spacing w:after="0" w:line="288" w:lineRule="auto"/>
              <w:jc w:val="center"/>
              <w:rPr>
                <w:rFonts w:ascii="Arial" w:eastAsia="Times New Roman" w:hAnsi="Arial" w:cs="Arial"/>
                <w:sz w:val="22"/>
                <w:szCs w:val="22"/>
              </w:rPr>
            </w:pPr>
            <w:proofErr w:type="spellStart"/>
            <w:r w:rsidRPr="00E06482">
              <w:rPr>
                <w:rFonts w:ascii="Arial" w:eastAsia="Times New Roman" w:hAnsi="Arial" w:cs="Arial"/>
                <w:sz w:val="22"/>
                <w:szCs w:val="22"/>
              </w:rPr>
              <w:t>Automobilinis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laikiklis</w:t>
            </w:r>
            <w:proofErr w:type="spellEnd"/>
            <w:r w:rsidRPr="00E06482">
              <w:rPr>
                <w:rFonts w:ascii="Arial" w:eastAsia="Times New Roman" w:hAnsi="Arial" w:cs="Arial"/>
                <w:sz w:val="22"/>
                <w:szCs w:val="22"/>
              </w:rPr>
              <w:t xml:space="preserve"> – </w:t>
            </w:r>
            <w:proofErr w:type="spellStart"/>
            <w:r w:rsidRPr="00E06482">
              <w:rPr>
                <w:rFonts w:ascii="Arial" w:eastAsia="Times New Roman" w:hAnsi="Arial" w:cs="Arial"/>
                <w:sz w:val="22"/>
                <w:szCs w:val="22"/>
              </w:rPr>
              <w:t>įkrovimo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stotelė</w:t>
            </w:r>
            <w:proofErr w:type="spellEnd"/>
          </w:p>
        </w:tc>
        <w:tc>
          <w:tcPr>
            <w:tcW w:w="753" w:type="dxa"/>
            <w:tcBorders>
              <w:top w:val="nil"/>
              <w:left w:val="nil"/>
              <w:bottom w:val="single" w:sz="8" w:space="0" w:color="000000"/>
              <w:right w:val="nil"/>
            </w:tcBorders>
            <w:tcMar>
              <w:top w:w="15" w:type="dxa"/>
              <w:left w:w="10" w:type="dxa"/>
              <w:bottom w:w="15" w:type="dxa"/>
              <w:right w:w="10" w:type="dxa"/>
            </w:tcMar>
            <w:vAlign w:val="center"/>
            <w:hideMark/>
          </w:tcPr>
          <w:p w14:paraId="36CC4210"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Vnt</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8" w:space="0" w:color="000000"/>
              <w:right w:val="single" w:sz="8" w:space="0" w:color="000000"/>
            </w:tcBorders>
          </w:tcPr>
          <w:p w14:paraId="550F4244" w14:textId="77777777" w:rsidR="00E14656" w:rsidRPr="00E06482" w:rsidRDefault="00E14656" w:rsidP="004E39A1">
            <w:pPr>
              <w:spacing w:after="0" w:line="288" w:lineRule="auto"/>
              <w:jc w:val="center"/>
              <w:rPr>
                <w:rFonts w:ascii="Arial" w:eastAsia="Times New Roman" w:hAnsi="Arial" w:cs="Arial"/>
                <w:color w:val="000000"/>
                <w:sz w:val="22"/>
                <w:szCs w:val="22"/>
              </w:rPr>
            </w:pPr>
          </w:p>
        </w:tc>
        <w:tc>
          <w:tcPr>
            <w:tcW w:w="2596" w:type="dxa"/>
            <w:tcBorders>
              <w:top w:val="nil"/>
              <w:left w:val="single" w:sz="8" w:space="0" w:color="000000"/>
              <w:bottom w:val="single" w:sz="8" w:space="0" w:color="000000"/>
              <w:right w:val="single" w:sz="8" w:space="0" w:color="000000"/>
            </w:tcBorders>
            <w:tcMar>
              <w:top w:w="15" w:type="dxa"/>
              <w:left w:w="10" w:type="dxa"/>
              <w:bottom w:w="15" w:type="dxa"/>
              <w:right w:w="10" w:type="dxa"/>
            </w:tcMar>
            <w:vAlign w:val="center"/>
            <w:hideMark/>
          </w:tcPr>
          <w:p w14:paraId="456E1E78"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8" w:space="0" w:color="000000"/>
              <w:right w:val="single" w:sz="8" w:space="0" w:color="000000"/>
            </w:tcBorders>
            <w:tcMar>
              <w:top w:w="15" w:type="dxa"/>
              <w:left w:w="10" w:type="dxa"/>
              <w:bottom w:w="15" w:type="dxa"/>
              <w:right w:w="10" w:type="dxa"/>
            </w:tcMar>
            <w:vAlign w:val="center"/>
            <w:hideMark/>
          </w:tcPr>
          <w:p w14:paraId="2C93AD6C"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6BD4711D" w14:textId="77777777" w:rsidTr="00106C7C">
        <w:trPr>
          <w:trHeight w:val="188"/>
        </w:trPr>
        <w:tc>
          <w:tcPr>
            <w:tcW w:w="709" w:type="dxa"/>
            <w:tcBorders>
              <w:top w:val="nil"/>
              <w:left w:val="single" w:sz="8" w:space="0" w:color="000000"/>
              <w:bottom w:val="single" w:sz="8" w:space="0" w:color="000000"/>
              <w:right w:val="nil"/>
            </w:tcBorders>
            <w:tcMar>
              <w:top w:w="15" w:type="dxa"/>
              <w:left w:w="10" w:type="dxa"/>
              <w:bottom w:w="15" w:type="dxa"/>
              <w:right w:w="10" w:type="dxa"/>
            </w:tcMar>
            <w:vAlign w:val="center"/>
            <w:hideMark/>
          </w:tcPr>
          <w:p w14:paraId="5C955079"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3.</w:t>
            </w:r>
          </w:p>
        </w:tc>
        <w:tc>
          <w:tcPr>
            <w:tcW w:w="2028" w:type="dxa"/>
            <w:tcBorders>
              <w:top w:val="nil"/>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673D06D9" w14:textId="77777777" w:rsidR="00E14656" w:rsidRPr="00E06482" w:rsidRDefault="00E14656" w:rsidP="004E39A1">
            <w:pPr>
              <w:spacing w:after="0" w:line="288" w:lineRule="auto"/>
              <w:jc w:val="center"/>
              <w:rPr>
                <w:rFonts w:ascii="Arial" w:eastAsia="Times New Roman" w:hAnsi="Arial" w:cs="Arial"/>
                <w:sz w:val="22"/>
                <w:szCs w:val="22"/>
              </w:rPr>
            </w:pPr>
            <w:r w:rsidRPr="00E06482">
              <w:rPr>
                <w:rFonts w:ascii="Arial" w:eastAsia="Times New Roman" w:hAnsi="Arial" w:cs="Arial"/>
                <w:sz w:val="22"/>
                <w:szCs w:val="22"/>
              </w:rPr>
              <w:t xml:space="preserve">RFID </w:t>
            </w:r>
            <w:proofErr w:type="spellStart"/>
            <w:r w:rsidRPr="00E06482">
              <w:rPr>
                <w:rFonts w:ascii="Arial" w:eastAsia="Times New Roman" w:hAnsi="Arial" w:cs="Arial"/>
                <w:sz w:val="22"/>
                <w:szCs w:val="22"/>
              </w:rPr>
              <w:t>kodų</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nuskaitymo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stotelė</w:t>
            </w:r>
            <w:proofErr w:type="spellEnd"/>
          </w:p>
        </w:tc>
        <w:tc>
          <w:tcPr>
            <w:tcW w:w="753" w:type="dxa"/>
            <w:tcBorders>
              <w:top w:val="nil"/>
              <w:left w:val="nil"/>
              <w:bottom w:val="single" w:sz="8" w:space="0" w:color="000000"/>
              <w:right w:val="nil"/>
            </w:tcBorders>
            <w:tcMar>
              <w:top w:w="15" w:type="dxa"/>
              <w:left w:w="10" w:type="dxa"/>
              <w:bottom w:w="15" w:type="dxa"/>
              <w:right w:w="10" w:type="dxa"/>
            </w:tcMar>
            <w:vAlign w:val="center"/>
            <w:hideMark/>
          </w:tcPr>
          <w:p w14:paraId="2B3CAB51"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Vnt</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8" w:space="0" w:color="000000"/>
              <w:right w:val="single" w:sz="8" w:space="0" w:color="000000"/>
            </w:tcBorders>
          </w:tcPr>
          <w:p w14:paraId="51851F43" w14:textId="77777777" w:rsidR="00E14656" w:rsidRPr="00E06482" w:rsidRDefault="00E14656" w:rsidP="004E39A1">
            <w:pPr>
              <w:spacing w:after="0" w:line="288" w:lineRule="auto"/>
              <w:jc w:val="center"/>
              <w:rPr>
                <w:rFonts w:ascii="Arial" w:eastAsia="Times New Roman" w:hAnsi="Arial" w:cs="Arial"/>
                <w:color w:val="000000"/>
                <w:sz w:val="22"/>
                <w:szCs w:val="22"/>
              </w:rPr>
            </w:pPr>
          </w:p>
        </w:tc>
        <w:tc>
          <w:tcPr>
            <w:tcW w:w="2596" w:type="dxa"/>
            <w:tcBorders>
              <w:top w:val="nil"/>
              <w:left w:val="single" w:sz="8" w:space="0" w:color="000000"/>
              <w:bottom w:val="single" w:sz="8" w:space="0" w:color="000000"/>
              <w:right w:val="single" w:sz="8" w:space="0" w:color="000000"/>
            </w:tcBorders>
            <w:tcMar>
              <w:top w:w="15" w:type="dxa"/>
              <w:left w:w="10" w:type="dxa"/>
              <w:bottom w:w="15" w:type="dxa"/>
              <w:right w:w="10" w:type="dxa"/>
            </w:tcMar>
            <w:vAlign w:val="center"/>
            <w:hideMark/>
          </w:tcPr>
          <w:p w14:paraId="7B0D2933"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8" w:space="0" w:color="000000"/>
              <w:right w:val="single" w:sz="8" w:space="0" w:color="000000"/>
            </w:tcBorders>
            <w:tcMar>
              <w:top w:w="15" w:type="dxa"/>
              <w:left w:w="10" w:type="dxa"/>
              <w:bottom w:w="15" w:type="dxa"/>
              <w:right w:w="10" w:type="dxa"/>
            </w:tcMar>
            <w:vAlign w:val="center"/>
            <w:hideMark/>
          </w:tcPr>
          <w:p w14:paraId="42F27DE4"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758603E5" w14:textId="77777777" w:rsidTr="00106C7C">
        <w:trPr>
          <w:trHeight w:val="188"/>
        </w:trPr>
        <w:tc>
          <w:tcPr>
            <w:tcW w:w="709" w:type="dxa"/>
            <w:tcBorders>
              <w:top w:val="nil"/>
              <w:left w:val="single" w:sz="8" w:space="0" w:color="000000"/>
              <w:bottom w:val="single" w:sz="8" w:space="0" w:color="000000"/>
              <w:right w:val="nil"/>
            </w:tcBorders>
            <w:tcMar>
              <w:top w:w="15" w:type="dxa"/>
              <w:left w:w="10" w:type="dxa"/>
              <w:bottom w:w="15" w:type="dxa"/>
              <w:right w:w="10" w:type="dxa"/>
            </w:tcMar>
            <w:vAlign w:val="center"/>
            <w:hideMark/>
          </w:tcPr>
          <w:p w14:paraId="500444D8"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4.</w:t>
            </w:r>
          </w:p>
        </w:tc>
        <w:tc>
          <w:tcPr>
            <w:tcW w:w="2028" w:type="dxa"/>
            <w:tcBorders>
              <w:top w:val="nil"/>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4ED1EE1B" w14:textId="77777777" w:rsidR="00E14656" w:rsidRPr="00E06482" w:rsidRDefault="00E14656" w:rsidP="004E39A1">
            <w:pPr>
              <w:spacing w:after="0" w:line="288" w:lineRule="auto"/>
              <w:jc w:val="center"/>
              <w:rPr>
                <w:rFonts w:ascii="Arial" w:eastAsia="Times New Roman" w:hAnsi="Arial" w:cs="Arial"/>
                <w:sz w:val="22"/>
                <w:szCs w:val="22"/>
                <w:lang w:val="pl-PL"/>
              </w:rPr>
            </w:pPr>
            <w:r w:rsidRPr="00E06482">
              <w:rPr>
                <w:rFonts w:ascii="Arial" w:eastAsia="Times New Roman" w:hAnsi="Arial" w:cs="Arial"/>
                <w:sz w:val="22"/>
                <w:szCs w:val="22"/>
                <w:lang w:val="pl-PL"/>
              </w:rPr>
              <w:t>Antena RFID kodų nuskaitymo stotelei</w:t>
            </w:r>
          </w:p>
        </w:tc>
        <w:tc>
          <w:tcPr>
            <w:tcW w:w="753" w:type="dxa"/>
            <w:tcBorders>
              <w:top w:val="nil"/>
              <w:left w:val="nil"/>
              <w:bottom w:val="single" w:sz="8" w:space="0" w:color="000000"/>
              <w:right w:val="nil"/>
            </w:tcBorders>
            <w:tcMar>
              <w:top w:w="15" w:type="dxa"/>
              <w:left w:w="10" w:type="dxa"/>
              <w:bottom w:w="15" w:type="dxa"/>
              <w:right w:w="10" w:type="dxa"/>
            </w:tcMar>
            <w:vAlign w:val="center"/>
            <w:hideMark/>
          </w:tcPr>
          <w:p w14:paraId="66A86144"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Vnt</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8" w:space="0" w:color="000000"/>
              <w:right w:val="single" w:sz="8" w:space="0" w:color="000000"/>
            </w:tcBorders>
          </w:tcPr>
          <w:p w14:paraId="64A85746" w14:textId="77777777" w:rsidR="00E14656" w:rsidRPr="00E06482" w:rsidRDefault="00E14656" w:rsidP="004E39A1">
            <w:pPr>
              <w:spacing w:after="0" w:line="288" w:lineRule="auto"/>
              <w:jc w:val="center"/>
              <w:rPr>
                <w:rFonts w:ascii="Arial" w:eastAsia="Times New Roman" w:hAnsi="Arial" w:cs="Arial"/>
                <w:color w:val="000000"/>
                <w:sz w:val="22"/>
                <w:szCs w:val="22"/>
              </w:rPr>
            </w:pPr>
          </w:p>
        </w:tc>
        <w:tc>
          <w:tcPr>
            <w:tcW w:w="2596" w:type="dxa"/>
            <w:tcBorders>
              <w:top w:val="nil"/>
              <w:left w:val="single" w:sz="8" w:space="0" w:color="000000"/>
              <w:bottom w:val="single" w:sz="8" w:space="0" w:color="000000"/>
              <w:right w:val="single" w:sz="8" w:space="0" w:color="000000"/>
            </w:tcBorders>
            <w:tcMar>
              <w:top w:w="15" w:type="dxa"/>
              <w:left w:w="10" w:type="dxa"/>
              <w:bottom w:w="15" w:type="dxa"/>
              <w:right w:w="10" w:type="dxa"/>
            </w:tcMar>
            <w:vAlign w:val="center"/>
            <w:hideMark/>
          </w:tcPr>
          <w:p w14:paraId="29291603"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8" w:space="0" w:color="000000"/>
              <w:right w:val="single" w:sz="8" w:space="0" w:color="000000"/>
            </w:tcBorders>
            <w:tcMar>
              <w:top w:w="15" w:type="dxa"/>
              <w:left w:w="10" w:type="dxa"/>
              <w:bottom w:w="15" w:type="dxa"/>
              <w:right w:w="10" w:type="dxa"/>
            </w:tcMar>
            <w:vAlign w:val="center"/>
            <w:hideMark/>
          </w:tcPr>
          <w:p w14:paraId="283E350D"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299EDA1F" w14:textId="77777777" w:rsidTr="00106C7C">
        <w:trPr>
          <w:trHeight w:val="188"/>
        </w:trPr>
        <w:tc>
          <w:tcPr>
            <w:tcW w:w="709" w:type="dxa"/>
            <w:tcBorders>
              <w:top w:val="nil"/>
              <w:left w:val="single" w:sz="8" w:space="0" w:color="000000"/>
              <w:bottom w:val="single" w:sz="8" w:space="0" w:color="000000"/>
              <w:right w:val="nil"/>
            </w:tcBorders>
            <w:tcMar>
              <w:top w:w="15" w:type="dxa"/>
              <w:left w:w="10" w:type="dxa"/>
              <w:bottom w:w="15" w:type="dxa"/>
              <w:right w:w="10" w:type="dxa"/>
            </w:tcMar>
            <w:vAlign w:val="center"/>
            <w:hideMark/>
          </w:tcPr>
          <w:p w14:paraId="31504FAB"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5.</w:t>
            </w:r>
          </w:p>
        </w:tc>
        <w:tc>
          <w:tcPr>
            <w:tcW w:w="2028" w:type="dxa"/>
            <w:tcBorders>
              <w:top w:val="nil"/>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710D271D" w14:textId="77777777" w:rsidR="00E14656" w:rsidRPr="00E06482" w:rsidRDefault="00E14656" w:rsidP="004E39A1">
            <w:pPr>
              <w:spacing w:after="0" w:line="288" w:lineRule="auto"/>
              <w:jc w:val="center"/>
              <w:rPr>
                <w:rFonts w:ascii="Arial" w:eastAsia="Times New Roman" w:hAnsi="Arial" w:cs="Arial"/>
                <w:sz w:val="22"/>
                <w:szCs w:val="22"/>
              </w:rPr>
            </w:pPr>
            <w:r w:rsidRPr="00E06482">
              <w:rPr>
                <w:rFonts w:ascii="Arial" w:eastAsia="Times New Roman" w:hAnsi="Arial" w:cs="Arial"/>
                <w:sz w:val="22"/>
                <w:szCs w:val="22"/>
              </w:rPr>
              <w:t xml:space="preserve">GSM </w:t>
            </w:r>
            <w:proofErr w:type="spellStart"/>
            <w:r w:rsidRPr="00E06482">
              <w:rPr>
                <w:rFonts w:ascii="Arial" w:eastAsia="Times New Roman" w:hAnsi="Arial" w:cs="Arial"/>
                <w:sz w:val="22"/>
                <w:szCs w:val="22"/>
              </w:rPr>
              <w:t>maršrutizatorius</w:t>
            </w:r>
            <w:proofErr w:type="spellEnd"/>
          </w:p>
        </w:tc>
        <w:tc>
          <w:tcPr>
            <w:tcW w:w="753" w:type="dxa"/>
            <w:tcBorders>
              <w:top w:val="nil"/>
              <w:left w:val="nil"/>
              <w:bottom w:val="single" w:sz="8" w:space="0" w:color="000000"/>
              <w:right w:val="nil"/>
            </w:tcBorders>
            <w:tcMar>
              <w:top w:w="15" w:type="dxa"/>
              <w:left w:w="10" w:type="dxa"/>
              <w:bottom w:w="15" w:type="dxa"/>
              <w:right w:w="10" w:type="dxa"/>
            </w:tcMar>
            <w:vAlign w:val="center"/>
            <w:hideMark/>
          </w:tcPr>
          <w:p w14:paraId="20A27521"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Vnt</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8" w:space="0" w:color="000000"/>
              <w:right w:val="single" w:sz="8" w:space="0" w:color="000000"/>
            </w:tcBorders>
          </w:tcPr>
          <w:p w14:paraId="1374348E" w14:textId="77777777" w:rsidR="00E14656" w:rsidRPr="00E06482" w:rsidRDefault="00E14656" w:rsidP="004E39A1">
            <w:pPr>
              <w:spacing w:after="0" w:line="288" w:lineRule="auto"/>
              <w:jc w:val="center"/>
              <w:rPr>
                <w:rFonts w:ascii="Arial" w:eastAsia="Times New Roman" w:hAnsi="Arial" w:cs="Arial"/>
                <w:color w:val="000000"/>
                <w:sz w:val="22"/>
                <w:szCs w:val="22"/>
              </w:rPr>
            </w:pPr>
          </w:p>
        </w:tc>
        <w:tc>
          <w:tcPr>
            <w:tcW w:w="2596" w:type="dxa"/>
            <w:tcBorders>
              <w:top w:val="nil"/>
              <w:left w:val="single" w:sz="8" w:space="0" w:color="000000"/>
              <w:bottom w:val="single" w:sz="8" w:space="0" w:color="000000"/>
              <w:right w:val="single" w:sz="8" w:space="0" w:color="000000"/>
            </w:tcBorders>
            <w:tcMar>
              <w:top w:w="15" w:type="dxa"/>
              <w:left w:w="10" w:type="dxa"/>
              <w:bottom w:w="15" w:type="dxa"/>
              <w:right w:w="10" w:type="dxa"/>
            </w:tcMar>
            <w:vAlign w:val="center"/>
            <w:hideMark/>
          </w:tcPr>
          <w:p w14:paraId="6C10DC96"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8" w:space="0" w:color="000000"/>
              <w:right w:val="single" w:sz="8" w:space="0" w:color="000000"/>
            </w:tcBorders>
            <w:tcMar>
              <w:top w:w="15" w:type="dxa"/>
              <w:left w:w="10" w:type="dxa"/>
              <w:bottom w:w="15" w:type="dxa"/>
              <w:right w:w="10" w:type="dxa"/>
            </w:tcMar>
            <w:vAlign w:val="center"/>
            <w:hideMark/>
          </w:tcPr>
          <w:p w14:paraId="5DEB5EC0"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143710BA" w14:textId="77777777" w:rsidTr="00106C7C">
        <w:trPr>
          <w:trHeight w:val="188"/>
        </w:trPr>
        <w:tc>
          <w:tcPr>
            <w:tcW w:w="709" w:type="dxa"/>
            <w:tcBorders>
              <w:top w:val="nil"/>
              <w:left w:val="single" w:sz="8" w:space="0" w:color="000000"/>
              <w:bottom w:val="single" w:sz="8" w:space="0" w:color="000000"/>
              <w:right w:val="nil"/>
            </w:tcBorders>
            <w:tcMar>
              <w:top w:w="15" w:type="dxa"/>
              <w:left w:w="10" w:type="dxa"/>
              <w:bottom w:w="15" w:type="dxa"/>
              <w:right w:w="10" w:type="dxa"/>
            </w:tcMar>
            <w:vAlign w:val="center"/>
            <w:hideMark/>
          </w:tcPr>
          <w:p w14:paraId="4E22A017"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6.</w:t>
            </w:r>
          </w:p>
        </w:tc>
        <w:tc>
          <w:tcPr>
            <w:tcW w:w="2028" w:type="dxa"/>
            <w:tcBorders>
              <w:top w:val="nil"/>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2164817A" w14:textId="77777777" w:rsidR="00E14656" w:rsidRPr="00E06482" w:rsidRDefault="00E14656" w:rsidP="004E39A1">
            <w:pPr>
              <w:spacing w:after="0" w:line="288" w:lineRule="auto"/>
              <w:jc w:val="center"/>
              <w:rPr>
                <w:rFonts w:ascii="Arial" w:eastAsia="Times New Roman" w:hAnsi="Arial" w:cs="Arial"/>
                <w:sz w:val="22"/>
                <w:szCs w:val="22"/>
              </w:rPr>
            </w:pPr>
            <w:proofErr w:type="spellStart"/>
            <w:r w:rsidRPr="00E06482">
              <w:rPr>
                <w:rFonts w:ascii="Arial" w:eastAsia="Times New Roman" w:hAnsi="Arial" w:cs="Arial"/>
                <w:sz w:val="22"/>
                <w:szCs w:val="22"/>
              </w:rPr>
              <w:t>Vaizdo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kamerų</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sistema</w:t>
            </w:r>
            <w:proofErr w:type="spellEnd"/>
          </w:p>
        </w:tc>
        <w:tc>
          <w:tcPr>
            <w:tcW w:w="753" w:type="dxa"/>
            <w:tcBorders>
              <w:top w:val="nil"/>
              <w:left w:val="nil"/>
              <w:bottom w:val="single" w:sz="8" w:space="0" w:color="000000"/>
              <w:right w:val="nil"/>
            </w:tcBorders>
            <w:tcMar>
              <w:top w:w="15" w:type="dxa"/>
              <w:left w:w="10" w:type="dxa"/>
              <w:bottom w:w="15" w:type="dxa"/>
              <w:right w:w="10" w:type="dxa"/>
            </w:tcMar>
            <w:vAlign w:val="center"/>
            <w:hideMark/>
          </w:tcPr>
          <w:p w14:paraId="27C7E71C"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Kompl</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8" w:space="0" w:color="000000"/>
              <w:right w:val="single" w:sz="8" w:space="0" w:color="000000"/>
            </w:tcBorders>
          </w:tcPr>
          <w:p w14:paraId="3AF9E315" w14:textId="77777777" w:rsidR="00E14656" w:rsidRPr="00E06482" w:rsidRDefault="00E14656" w:rsidP="004E39A1">
            <w:pPr>
              <w:spacing w:after="0" w:line="288" w:lineRule="auto"/>
              <w:jc w:val="center"/>
              <w:rPr>
                <w:rFonts w:ascii="Arial" w:eastAsia="Times New Roman" w:hAnsi="Arial" w:cs="Arial"/>
                <w:color w:val="000000"/>
                <w:sz w:val="22"/>
                <w:szCs w:val="22"/>
              </w:rPr>
            </w:pPr>
          </w:p>
        </w:tc>
        <w:tc>
          <w:tcPr>
            <w:tcW w:w="2596" w:type="dxa"/>
            <w:tcBorders>
              <w:top w:val="nil"/>
              <w:left w:val="single" w:sz="8" w:space="0" w:color="000000"/>
              <w:bottom w:val="single" w:sz="8" w:space="0" w:color="000000"/>
              <w:right w:val="single" w:sz="8" w:space="0" w:color="000000"/>
            </w:tcBorders>
            <w:tcMar>
              <w:top w:w="15" w:type="dxa"/>
              <w:left w:w="10" w:type="dxa"/>
              <w:bottom w:w="15" w:type="dxa"/>
              <w:right w:w="10" w:type="dxa"/>
            </w:tcMar>
            <w:vAlign w:val="center"/>
            <w:hideMark/>
          </w:tcPr>
          <w:p w14:paraId="1F89622A"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8" w:space="0" w:color="000000"/>
              <w:right w:val="single" w:sz="8" w:space="0" w:color="000000"/>
            </w:tcBorders>
            <w:tcMar>
              <w:top w:w="15" w:type="dxa"/>
              <w:left w:w="10" w:type="dxa"/>
              <w:bottom w:w="15" w:type="dxa"/>
              <w:right w:w="10" w:type="dxa"/>
            </w:tcMar>
            <w:vAlign w:val="center"/>
            <w:hideMark/>
          </w:tcPr>
          <w:p w14:paraId="7487AE4F"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5F84C8F2" w14:textId="77777777" w:rsidTr="00106C7C">
        <w:trPr>
          <w:trHeight w:val="188"/>
        </w:trPr>
        <w:tc>
          <w:tcPr>
            <w:tcW w:w="709" w:type="dxa"/>
            <w:tcBorders>
              <w:top w:val="nil"/>
              <w:left w:val="single" w:sz="8" w:space="0" w:color="000000"/>
              <w:bottom w:val="single" w:sz="8" w:space="0" w:color="000000"/>
              <w:right w:val="nil"/>
            </w:tcBorders>
            <w:tcMar>
              <w:top w:w="15" w:type="dxa"/>
              <w:left w:w="10" w:type="dxa"/>
              <w:bottom w:w="15" w:type="dxa"/>
              <w:right w:w="10" w:type="dxa"/>
            </w:tcMar>
            <w:vAlign w:val="center"/>
            <w:hideMark/>
          </w:tcPr>
          <w:p w14:paraId="1F896525"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7.</w:t>
            </w:r>
          </w:p>
        </w:tc>
        <w:tc>
          <w:tcPr>
            <w:tcW w:w="2028" w:type="dxa"/>
            <w:tcBorders>
              <w:top w:val="nil"/>
              <w:left w:val="single" w:sz="8" w:space="0" w:color="000000"/>
              <w:bottom w:val="single" w:sz="8" w:space="0" w:color="000000"/>
              <w:right w:val="single" w:sz="8" w:space="0" w:color="auto"/>
            </w:tcBorders>
            <w:tcMar>
              <w:top w:w="15" w:type="dxa"/>
              <w:left w:w="10" w:type="dxa"/>
              <w:bottom w:w="15" w:type="dxa"/>
              <w:right w:w="10" w:type="dxa"/>
            </w:tcMar>
            <w:vAlign w:val="center"/>
            <w:hideMark/>
          </w:tcPr>
          <w:p w14:paraId="74FA1168" w14:textId="77777777" w:rsidR="00E14656" w:rsidRPr="00E06482" w:rsidRDefault="00E14656" w:rsidP="004E39A1">
            <w:pPr>
              <w:spacing w:after="0" w:line="288" w:lineRule="auto"/>
              <w:jc w:val="center"/>
              <w:rPr>
                <w:rFonts w:ascii="Arial" w:eastAsia="Times New Roman" w:hAnsi="Arial" w:cs="Arial"/>
                <w:sz w:val="22"/>
                <w:szCs w:val="22"/>
              </w:rPr>
            </w:pPr>
            <w:r w:rsidRPr="00E06482">
              <w:rPr>
                <w:rFonts w:ascii="Arial" w:eastAsia="Times New Roman" w:hAnsi="Arial" w:cs="Arial"/>
                <w:sz w:val="22"/>
                <w:szCs w:val="22"/>
              </w:rPr>
              <w:t xml:space="preserve">Įrangos </w:t>
            </w:r>
            <w:proofErr w:type="spellStart"/>
            <w:r w:rsidRPr="00E06482">
              <w:rPr>
                <w:rFonts w:ascii="Arial" w:eastAsia="Times New Roman" w:hAnsi="Arial" w:cs="Arial"/>
                <w:sz w:val="22"/>
                <w:szCs w:val="22"/>
              </w:rPr>
              <w:t>montavimo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automobilyje</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darbai</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montuojant</w:t>
            </w:r>
            <w:proofErr w:type="spellEnd"/>
            <w:r w:rsidRPr="00E06482">
              <w:rPr>
                <w:rFonts w:ascii="Arial" w:eastAsia="Times New Roman" w:hAnsi="Arial" w:cs="Arial"/>
                <w:sz w:val="22"/>
                <w:szCs w:val="22"/>
              </w:rPr>
              <w:t xml:space="preserve"> vieną </w:t>
            </w:r>
            <w:proofErr w:type="spellStart"/>
            <w:r w:rsidRPr="00E06482">
              <w:rPr>
                <w:rFonts w:ascii="Arial" w:eastAsia="Times New Roman" w:hAnsi="Arial" w:cs="Arial"/>
                <w:sz w:val="22"/>
                <w:szCs w:val="22"/>
              </w:rPr>
              <w:t>anteną</w:t>
            </w:r>
            <w:proofErr w:type="spellEnd"/>
            <w:r w:rsidRPr="00E06482">
              <w:rPr>
                <w:rFonts w:ascii="Arial" w:eastAsia="Times New Roman" w:hAnsi="Arial" w:cs="Arial"/>
                <w:sz w:val="22"/>
                <w:szCs w:val="22"/>
              </w:rPr>
              <w:t>)</w:t>
            </w:r>
          </w:p>
        </w:tc>
        <w:tc>
          <w:tcPr>
            <w:tcW w:w="753" w:type="dxa"/>
            <w:tcBorders>
              <w:top w:val="nil"/>
              <w:left w:val="nil"/>
              <w:bottom w:val="single" w:sz="8" w:space="0" w:color="000000"/>
              <w:right w:val="nil"/>
            </w:tcBorders>
            <w:tcMar>
              <w:top w:w="15" w:type="dxa"/>
              <w:left w:w="10" w:type="dxa"/>
              <w:bottom w:w="15" w:type="dxa"/>
              <w:right w:w="10" w:type="dxa"/>
            </w:tcMar>
            <w:vAlign w:val="center"/>
            <w:hideMark/>
          </w:tcPr>
          <w:p w14:paraId="387AC23C"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Vnt</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8" w:space="0" w:color="000000"/>
              <w:right w:val="single" w:sz="8" w:space="0" w:color="000000"/>
            </w:tcBorders>
          </w:tcPr>
          <w:p w14:paraId="587A5096"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w:t>
            </w:r>
          </w:p>
        </w:tc>
        <w:tc>
          <w:tcPr>
            <w:tcW w:w="2596" w:type="dxa"/>
            <w:tcBorders>
              <w:top w:val="nil"/>
              <w:left w:val="single" w:sz="8" w:space="0" w:color="000000"/>
              <w:bottom w:val="single" w:sz="8" w:space="0" w:color="000000"/>
              <w:right w:val="single" w:sz="8" w:space="0" w:color="000000"/>
            </w:tcBorders>
            <w:tcMar>
              <w:top w:w="15" w:type="dxa"/>
              <w:left w:w="10" w:type="dxa"/>
              <w:bottom w:w="15" w:type="dxa"/>
              <w:right w:w="10" w:type="dxa"/>
            </w:tcMar>
            <w:vAlign w:val="center"/>
            <w:hideMark/>
          </w:tcPr>
          <w:p w14:paraId="67726DB2"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8" w:space="0" w:color="000000"/>
              <w:right w:val="single" w:sz="8" w:space="0" w:color="000000"/>
            </w:tcBorders>
            <w:tcMar>
              <w:top w:w="15" w:type="dxa"/>
              <w:left w:w="10" w:type="dxa"/>
              <w:bottom w:w="15" w:type="dxa"/>
              <w:right w:w="10" w:type="dxa"/>
            </w:tcMar>
            <w:vAlign w:val="center"/>
            <w:hideMark/>
          </w:tcPr>
          <w:p w14:paraId="2BE73263"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1B45A19C" w14:textId="77777777" w:rsidTr="00106C7C">
        <w:trPr>
          <w:trHeight w:val="188"/>
        </w:trPr>
        <w:tc>
          <w:tcPr>
            <w:tcW w:w="709" w:type="dxa"/>
            <w:tcBorders>
              <w:top w:val="nil"/>
              <w:left w:val="single" w:sz="8" w:space="0" w:color="000000"/>
              <w:bottom w:val="single" w:sz="4" w:space="0" w:color="auto"/>
              <w:right w:val="nil"/>
            </w:tcBorders>
            <w:tcMar>
              <w:top w:w="15" w:type="dxa"/>
              <w:left w:w="10" w:type="dxa"/>
              <w:bottom w:w="15" w:type="dxa"/>
              <w:right w:w="10" w:type="dxa"/>
            </w:tcMar>
            <w:vAlign w:val="center"/>
            <w:hideMark/>
          </w:tcPr>
          <w:p w14:paraId="041DC29C"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8.</w:t>
            </w:r>
          </w:p>
        </w:tc>
        <w:tc>
          <w:tcPr>
            <w:tcW w:w="2028" w:type="dxa"/>
            <w:tcBorders>
              <w:top w:val="nil"/>
              <w:left w:val="single" w:sz="8" w:space="0" w:color="000000"/>
              <w:bottom w:val="single" w:sz="4" w:space="0" w:color="auto"/>
              <w:right w:val="single" w:sz="8" w:space="0" w:color="auto"/>
            </w:tcBorders>
            <w:tcMar>
              <w:top w:w="15" w:type="dxa"/>
              <w:left w:w="10" w:type="dxa"/>
              <w:bottom w:w="15" w:type="dxa"/>
              <w:right w:w="10" w:type="dxa"/>
            </w:tcMar>
            <w:vAlign w:val="center"/>
            <w:hideMark/>
          </w:tcPr>
          <w:p w14:paraId="04BF9439" w14:textId="77777777" w:rsidR="00E14656" w:rsidRPr="00E06482" w:rsidRDefault="00E14656" w:rsidP="004E39A1">
            <w:pPr>
              <w:spacing w:after="0" w:line="288" w:lineRule="auto"/>
              <w:jc w:val="center"/>
              <w:rPr>
                <w:rFonts w:ascii="Arial" w:eastAsia="Times New Roman" w:hAnsi="Arial" w:cs="Arial"/>
                <w:sz w:val="22"/>
                <w:szCs w:val="22"/>
              </w:rPr>
            </w:pPr>
            <w:r w:rsidRPr="00E06482">
              <w:rPr>
                <w:rFonts w:ascii="Arial" w:eastAsia="Times New Roman" w:hAnsi="Arial" w:cs="Arial"/>
                <w:sz w:val="22"/>
                <w:szCs w:val="22"/>
              </w:rPr>
              <w:t xml:space="preserve">Įrangos </w:t>
            </w:r>
            <w:proofErr w:type="spellStart"/>
            <w:r w:rsidRPr="00E06482">
              <w:rPr>
                <w:rFonts w:ascii="Arial" w:eastAsia="Times New Roman" w:hAnsi="Arial" w:cs="Arial"/>
                <w:sz w:val="22"/>
                <w:szCs w:val="22"/>
              </w:rPr>
              <w:t>montavimo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automobilyje</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darbai</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montuojant</w:t>
            </w:r>
            <w:proofErr w:type="spellEnd"/>
            <w:r w:rsidRPr="00E06482">
              <w:rPr>
                <w:rFonts w:ascii="Arial" w:eastAsia="Times New Roman" w:hAnsi="Arial" w:cs="Arial"/>
                <w:sz w:val="22"/>
                <w:szCs w:val="22"/>
              </w:rPr>
              <w:t xml:space="preserve"> dvi </w:t>
            </w:r>
            <w:proofErr w:type="spellStart"/>
            <w:r w:rsidRPr="00E06482">
              <w:rPr>
                <w:rFonts w:ascii="Arial" w:eastAsia="Times New Roman" w:hAnsi="Arial" w:cs="Arial"/>
                <w:sz w:val="22"/>
                <w:szCs w:val="22"/>
              </w:rPr>
              <w:t>antenas</w:t>
            </w:r>
            <w:proofErr w:type="spellEnd"/>
            <w:r w:rsidRPr="00E06482">
              <w:rPr>
                <w:rFonts w:ascii="Arial" w:eastAsia="Times New Roman" w:hAnsi="Arial" w:cs="Arial"/>
                <w:sz w:val="22"/>
                <w:szCs w:val="22"/>
              </w:rPr>
              <w:t>)</w:t>
            </w:r>
          </w:p>
        </w:tc>
        <w:tc>
          <w:tcPr>
            <w:tcW w:w="753" w:type="dxa"/>
            <w:tcBorders>
              <w:top w:val="nil"/>
              <w:left w:val="nil"/>
              <w:bottom w:val="single" w:sz="4" w:space="0" w:color="auto"/>
              <w:right w:val="nil"/>
            </w:tcBorders>
            <w:tcMar>
              <w:top w:w="15" w:type="dxa"/>
              <w:left w:w="10" w:type="dxa"/>
              <w:bottom w:w="15" w:type="dxa"/>
              <w:right w:w="10" w:type="dxa"/>
            </w:tcMar>
            <w:vAlign w:val="center"/>
            <w:hideMark/>
          </w:tcPr>
          <w:p w14:paraId="44A5EF00" w14:textId="77777777" w:rsidR="00E14656" w:rsidRPr="00E06482" w:rsidRDefault="00E14656" w:rsidP="004E39A1">
            <w:pPr>
              <w:spacing w:after="0" w:line="288" w:lineRule="auto"/>
              <w:jc w:val="center"/>
              <w:rPr>
                <w:rFonts w:ascii="Arial" w:eastAsia="Times New Roman" w:hAnsi="Arial" w:cs="Arial"/>
                <w:color w:val="000000"/>
                <w:sz w:val="22"/>
                <w:szCs w:val="22"/>
              </w:rPr>
            </w:pPr>
            <w:proofErr w:type="spellStart"/>
            <w:r w:rsidRPr="00E06482">
              <w:rPr>
                <w:rFonts w:ascii="Arial" w:eastAsia="Times New Roman" w:hAnsi="Arial" w:cs="Arial"/>
                <w:color w:val="000000"/>
                <w:sz w:val="22"/>
                <w:szCs w:val="22"/>
              </w:rPr>
              <w:t>Vnt</w:t>
            </w:r>
            <w:proofErr w:type="spellEnd"/>
            <w:r w:rsidRPr="00E06482">
              <w:rPr>
                <w:rFonts w:ascii="Arial" w:eastAsia="Times New Roman" w:hAnsi="Arial" w:cs="Arial"/>
                <w:color w:val="000000"/>
                <w:sz w:val="22"/>
                <w:szCs w:val="22"/>
              </w:rPr>
              <w:t>.</w:t>
            </w:r>
          </w:p>
        </w:tc>
        <w:tc>
          <w:tcPr>
            <w:tcW w:w="1427" w:type="dxa"/>
            <w:tcBorders>
              <w:top w:val="nil"/>
              <w:left w:val="single" w:sz="8" w:space="0" w:color="000000"/>
              <w:bottom w:val="single" w:sz="4" w:space="0" w:color="auto"/>
              <w:right w:val="single" w:sz="8" w:space="0" w:color="000000"/>
            </w:tcBorders>
          </w:tcPr>
          <w:p w14:paraId="2CCEB7DB"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w:t>
            </w:r>
          </w:p>
        </w:tc>
        <w:tc>
          <w:tcPr>
            <w:tcW w:w="2596" w:type="dxa"/>
            <w:tcBorders>
              <w:top w:val="nil"/>
              <w:left w:val="single" w:sz="8" w:space="0" w:color="000000"/>
              <w:bottom w:val="single" w:sz="4" w:space="0" w:color="auto"/>
              <w:right w:val="single" w:sz="8" w:space="0" w:color="000000"/>
            </w:tcBorders>
            <w:tcMar>
              <w:top w:w="15" w:type="dxa"/>
              <w:left w:w="10" w:type="dxa"/>
              <w:bottom w:w="15" w:type="dxa"/>
              <w:right w:w="10" w:type="dxa"/>
            </w:tcMar>
            <w:vAlign w:val="center"/>
            <w:hideMark/>
          </w:tcPr>
          <w:p w14:paraId="117012C5"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nil"/>
              <w:left w:val="nil"/>
              <w:bottom w:val="single" w:sz="4" w:space="0" w:color="auto"/>
              <w:right w:val="single" w:sz="8" w:space="0" w:color="000000"/>
            </w:tcBorders>
            <w:tcMar>
              <w:top w:w="15" w:type="dxa"/>
              <w:left w:w="10" w:type="dxa"/>
              <w:bottom w:w="15" w:type="dxa"/>
              <w:right w:w="10" w:type="dxa"/>
            </w:tcMar>
            <w:vAlign w:val="center"/>
            <w:hideMark/>
          </w:tcPr>
          <w:p w14:paraId="138CCA9D"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3E9C5FEC" w14:textId="77777777" w:rsidTr="00106C7C">
        <w:trPr>
          <w:trHeight w:val="188"/>
        </w:trPr>
        <w:tc>
          <w:tcPr>
            <w:tcW w:w="709"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hideMark/>
          </w:tcPr>
          <w:p w14:paraId="59559677"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9.</w:t>
            </w:r>
          </w:p>
        </w:tc>
        <w:tc>
          <w:tcPr>
            <w:tcW w:w="2028"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hideMark/>
          </w:tcPr>
          <w:p w14:paraId="437A474B" w14:textId="77777777" w:rsidR="00E14656" w:rsidRPr="00E06482" w:rsidRDefault="00E14656" w:rsidP="004E39A1">
            <w:pPr>
              <w:spacing w:after="0" w:line="288" w:lineRule="auto"/>
              <w:jc w:val="center"/>
              <w:rPr>
                <w:rFonts w:ascii="Arial" w:eastAsia="Times New Roman" w:hAnsi="Arial" w:cs="Arial"/>
                <w:sz w:val="22"/>
                <w:szCs w:val="22"/>
              </w:rPr>
            </w:pPr>
            <w:proofErr w:type="spellStart"/>
            <w:r w:rsidRPr="00E06482">
              <w:rPr>
                <w:rFonts w:ascii="Arial" w:eastAsia="Times New Roman" w:hAnsi="Arial" w:cs="Arial"/>
                <w:sz w:val="22"/>
                <w:szCs w:val="22"/>
              </w:rPr>
              <w:t>Apmokymai</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darbui</w:t>
            </w:r>
            <w:proofErr w:type="spellEnd"/>
            <w:r w:rsidRPr="00E06482">
              <w:rPr>
                <w:rFonts w:ascii="Arial" w:eastAsia="Times New Roman" w:hAnsi="Arial" w:cs="Arial"/>
                <w:sz w:val="22"/>
                <w:szCs w:val="22"/>
              </w:rPr>
              <w:t xml:space="preserve"> su įranga</w:t>
            </w:r>
          </w:p>
        </w:tc>
        <w:tc>
          <w:tcPr>
            <w:tcW w:w="753"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hideMark/>
          </w:tcPr>
          <w:p w14:paraId="450DEFF2"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Val.</w:t>
            </w:r>
          </w:p>
        </w:tc>
        <w:tc>
          <w:tcPr>
            <w:tcW w:w="1427" w:type="dxa"/>
            <w:tcBorders>
              <w:top w:val="single" w:sz="4" w:space="0" w:color="auto"/>
              <w:left w:val="single" w:sz="4" w:space="0" w:color="auto"/>
              <w:bottom w:val="single" w:sz="4" w:space="0" w:color="auto"/>
              <w:right w:val="single" w:sz="4" w:space="0" w:color="auto"/>
            </w:tcBorders>
          </w:tcPr>
          <w:p w14:paraId="42BAFFBD"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w:t>
            </w:r>
          </w:p>
        </w:tc>
        <w:tc>
          <w:tcPr>
            <w:tcW w:w="2596"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hideMark/>
          </w:tcPr>
          <w:p w14:paraId="1AF1D3EC"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c>
          <w:tcPr>
            <w:tcW w:w="2410"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hideMark/>
          </w:tcPr>
          <w:p w14:paraId="4A5BCB8B" w14:textId="77777777" w:rsidR="00E14656" w:rsidRPr="00E06482" w:rsidRDefault="00E14656" w:rsidP="004E39A1">
            <w:pPr>
              <w:spacing w:after="0" w:line="288" w:lineRule="auto"/>
              <w:jc w:val="center"/>
              <w:rPr>
                <w:rFonts w:ascii="Arial" w:eastAsia="Times New Roman" w:hAnsi="Arial" w:cs="Arial"/>
                <w:color w:val="000000"/>
                <w:sz w:val="22"/>
                <w:szCs w:val="22"/>
              </w:rPr>
            </w:pPr>
            <w:r w:rsidRPr="00E06482">
              <w:rPr>
                <w:rFonts w:ascii="Arial" w:eastAsia="Times New Roman" w:hAnsi="Arial" w:cs="Arial"/>
                <w:color w:val="000000"/>
                <w:sz w:val="22"/>
                <w:szCs w:val="22"/>
              </w:rPr>
              <w:t> </w:t>
            </w:r>
          </w:p>
        </w:tc>
      </w:tr>
      <w:tr w:rsidR="00E14656" w:rsidRPr="00E06482" w14:paraId="1C2C79FD" w14:textId="77777777" w:rsidTr="00106C7C">
        <w:trPr>
          <w:trHeight w:val="188"/>
        </w:trPr>
        <w:tc>
          <w:tcPr>
            <w:tcW w:w="7513" w:type="dxa"/>
            <w:gridSpan w:val="5"/>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tcPr>
          <w:p w14:paraId="1018C511" w14:textId="77777777" w:rsidR="00E14656" w:rsidRPr="00E06482" w:rsidRDefault="00E14656" w:rsidP="004E39A1">
            <w:pPr>
              <w:spacing w:after="0" w:line="288" w:lineRule="auto"/>
              <w:jc w:val="right"/>
              <w:rPr>
                <w:rFonts w:ascii="Arial" w:eastAsia="Times New Roman" w:hAnsi="Arial" w:cs="Arial"/>
                <w:color w:val="000000"/>
                <w:sz w:val="22"/>
                <w:szCs w:val="22"/>
              </w:rPr>
            </w:pPr>
            <w:r w:rsidRPr="00E06482">
              <w:rPr>
                <w:rFonts w:ascii="Arial" w:eastAsia="Times New Roman" w:hAnsi="Arial" w:cs="Arial"/>
                <w:color w:val="000000"/>
                <w:sz w:val="22"/>
                <w:szCs w:val="22"/>
              </w:rPr>
              <w:t xml:space="preserve">Bendra </w:t>
            </w:r>
            <w:proofErr w:type="spellStart"/>
            <w:r w:rsidRPr="00E06482">
              <w:rPr>
                <w:rFonts w:ascii="Arial" w:eastAsia="Times New Roman" w:hAnsi="Arial" w:cs="Arial"/>
                <w:color w:val="000000"/>
                <w:sz w:val="22"/>
                <w:szCs w:val="22"/>
              </w:rPr>
              <w:t>pasiūlymo</w:t>
            </w:r>
            <w:proofErr w:type="spellEnd"/>
            <w:r w:rsidRPr="00E06482">
              <w:rPr>
                <w:rFonts w:ascii="Arial" w:eastAsia="Times New Roman" w:hAnsi="Arial" w:cs="Arial"/>
                <w:color w:val="000000"/>
                <w:sz w:val="22"/>
                <w:szCs w:val="22"/>
              </w:rPr>
              <w:t xml:space="preserve"> </w:t>
            </w:r>
            <w:proofErr w:type="spellStart"/>
            <w:r w:rsidRPr="00E06482">
              <w:rPr>
                <w:rFonts w:ascii="Arial" w:eastAsia="Times New Roman" w:hAnsi="Arial" w:cs="Arial"/>
                <w:color w:val="000000"/>
                <w:sz w:val="22"/>
                <w:szCs w:val="22"/>
              </w:rPr>
              <w:t>suma</w:t>
            </w:r>
            <w:proofErr w:type="spellEnd"/>
            <w:r w:rsidRPr="00E06482">
              <w:rPr>
                <w:rFonts w:ascii="Arial" w:eastAsia="Times New Roman" w:hAnsi="Arial" w:cs="Arial"/>
                <w:color w:val="000000"/>
                <w:sz w:val="22"/>
                <w:szCs w:val="22"/>
              </w:rPr>
              <w:t xml:space="preserve"> </w:t>
            </w:r>
            <w:proofErr w:type="spellStart"/>
            <w:r w:rsidRPr="00E06482">
              <w:rPr>
                <w:rFonts w:ascii="Arial" w:eastAsia="Times New Roman" w:hAnsi="Arial" w:cs="Arial"/>
                <w:color w:val="000000"/>
                <w:sz w:val="22"/>
                <w:szCs w:val="22"/>
              </w:rPr>
              <w:t>eurais</w:t>
            </w:r>
            <w:proofErr w:type="spellEnd"/>
            <w:r w:rsidRPr="00E06482">
              <w:rPr>
                <w:rFonts w:ascii="Arial" w:eastAsia="Times New Roman" w:hAnsi="Arial" w:cs="Arial"/>
                <w:color w:val="000000"/>
                <w:sz w:val="22"/>
                <w:szCs w:val="22"/>
              </w:rPr>
              <w:t xml:space="preserve"> be PVM:</w:t>
            </w:r>
            <w:r w:rsidRPr="00E06482">
              <w:rPr>
                <w:rFonts w:ascii="Arial" w:eastAsia="Times New Roman" w:hAnsi="Arial" w:cs="Arial"/>
                <w:color w:val="000000"/>
                <w:sz w:val="22"/>
                <w:szCs w:val="22"/>
              </w:rPr>
              <w:tab/>
              <w:t xml:space="preserve"> </w:t>
            </w:r>
          </w:p>
        </w:tc>
        <w:tc>
          <w:tcPr>
            <w:tcW w:w="2410"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tcPr>
          <w:p w14:paraId="214CD8F9" w14:textId="77777777" w:rsidR="00E14656" w:rsidRPr="00E06482" w:rsidRDefault="00E14656" w:rsidP="004E39A1">
            <w:pPr>
              <w:spacing w:after="0" w:line="288" w:lineRule="auto"/>
              <w:jc w:val="center"/>
              <w:rPr>
                <w:rFonts w:ascii="Arial" w:eastAsia="Times New Roman" w:hAnsi="Arial" w:cs="Arial"/>
                <w:color w:val="000000"/>
                <w:sz w:val="22"/>
                <w:szCs w:val="22"/>
              </w:rPr>
            </w:pPr>
          </w:p>
        </w:tc>
      </w:tr>
      <w:tr w:rsidR="00E14656" w:rsidRPr="00E06482" w14:paraId="281B3A13" w14:textId="77777777" w:rsidTr="00106C7C">
        <w:trPr>
          <w:trHeight w:val="188"/>
        </w:trPr>
        <w:tc>
          <w:tcPr>
            <w:tcW w:w="7513" w:type="dxa"/>
            <w:gridSpan w:val="5"/>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tcPr>
          <w:p w14:paraId="715094DB" w14:textId="77777777" w:rsidR="00E14656" w:rsidRPr="00E06482" w:rsidRDefault="00E14656" w:rsidP="004E39A1">
            <w:pPr>
              <w:spacing w:after="0" w:line="288" w:lineRule="auto"/>
              <w:jc w:val="right"/>
              <w:rPr>
                <w:rFonts w:ascii="Arial" w:eastAsia="Times New Roman" w:hAnsi="Arial" w:cs="Arial"/>
                <w:color w:val="000000"/>
                <w:sz w:val="22"/>
                <w:szCs w:val="22"/>
                <w:lang w:val="pl-PL"/>
              </w:rPr>
            </w:pPr>
            <w:r w:rsidRPr="00E06482">
              <w:rPr>
                <w:rFonts w:ascii="Arial" w:eastAsia="Times New Roman" w:hAnsi="Arial" w:cs="Arial"/>
                <w:color w:val="000000"/>
                <w:sz w:val="22"/>
                <w:szCs w:val="22"/>
                <w:lang w:val="pl-PL"/>
              </w:rPr>
              <w:t>PVM:</w:t>
            </w:r>
            <w:r w:rsidRPr="00E06482">
              <w:rPr>
                <w:rFonts w:ascii="Arial" w:eastAsia="Times New Roman" w:hAnsi="Arial" w:cs="Arial"/>
                <w:color w:val="000000"/>
                <w:sz w:val="22"/>
                <w:szCs w:val="22"/>
                <w:lang w:val="pl-PL"/>
              </w:rPr>
              <w:tab/>
              <w:t xml:space="preserve"> </w:t>
            </w:r>
          </w:p>
        </w:tc>
        <w:tc>
          <w:tcPr>
            <w:tcW w:w="2410"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tcPr>
          <w:p w14:paraId="3B6B8D5F" w14:textId="77777777" w:rsidR="00E14656" w:rsidRPr="00E06482" w:rsidRDefault="00E14656" w:rsidP="004E39A1">
            <w:pPr>
              <w:spacing w:after="0" w:line="288" w:lineRule="auto"/>
              <w:jc w:val="center"/>
              <w:rPr>
                <w:rFonts w:ascii="Arial" w:eastAsia="Times New Roman" w:hAnsi="Arial" w:cs="Arial"/>
                <w:color w:val="000000"/>
                <w:sz w:val="22"/>
                <w:szCs w:val="22"/>
                <w:lang w:val="pl-PL"/>
              </w:rPr>
            </w:pPr>
          </w:p>
        </w:tc>
      </w:tr>
      <w:tr w:rsidR="00E14656" w:rsidRPr="00650283" w14:paraId="6B391EC5" w14:textId="77777777" w:rsidTr="00106C7C">
        <w:trPr>
          <w:trHeight w:val="188"/>
        </w:trPr>
        <w:tc>
          <w:tcPr>
            <w:tcW w:w="7513" w:type="dxa"/>
            <w:gridSpan w:val="5"/>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tcPr>
          <w:p w14:paraId="378FA619" w14:textId="77777777" w:rsidR="00E14656" w:rsidRPr="00E06482" w:rsidRDefault="00E14656" w:rsidP="004E39A1">
            <w:pPr>
              <w:spacing w:after="0" w:line="288" w:lineRule="auto"/>
              <w:jc w:val="right"/>
              <w:rPr>
                <w:rFonts w:ascii="Arial" w:eastAsia="Times New Roman" w:hAnsi="Arial" w:cs="Arial"/>
                <w:color w:val="000000"/>
                <w:sz w:val="22"/>
                <w:szCs w:val="22"/>
                <w:lang w:val="pl-PL"/>
              </w:rPr>
            </w:pPr>
            <w:r w:rsidRPr="00E06482">
              <w:rPr>
                <w:rFonts w:ascii="Arial" w:eastAsia="Times New Roman" w:hAnsi="Arial" w:cs="Arial"/>
                <w:color w:val="000000"/>
                <w:sz w:val="22"/>
                <w:szCs w:val="22"/>
                <w:lang w:val="pl-PL"/>
              </w:rPr>
              <w:t>Bendra pasiūlymo suma su PVM:</w:t>
            </w:r>
          </w:p>
        </w:tc>
        <w:tc>
          <w:tcPr>
            <w:tcW w:w="2410" w:type="dxa"/>
            <w:tcBorders>
              <w:top w:val="single" w:sz="4" w:space="0" w:color="auto"/>
              <w:left w:val="single" w:sz="4" w:space="0" w:color="auto"/>
              <w:bottom w:val="single" w:sz="4" w:space="0" w:color="auto"/>
              <w:right w:val="single" w:sz="4" w:space="0" w:color="auto"/>
            </w:tcBorders>
            <w:tcMar>
              <w:top w:w="15" w:type="dxa"/>
              <w:left w:w="10" w:type="dxa"/>
              <w:bottom w:w="15" w:type="dxa"/>
              <w:right w:w="10" w:type="dxa"/>
            </w:tcMar>
            <w:vAlign w:val="center"/>
          </w:tcPr>
          <w:p w14:paraId="1CE3D398" w14:textId="77777777" w:rsidR="00E14656" w:rsidRPr="00E06482" w:rsidRDefault="00E14656" w:rsidP="004E39A1">
            <w:pPr>
              <w:spacing w:after="0" w:line="288" w:lineRule="auto"/>
              <w:jc w:val="center"/>
              <w:rPr>
                <w:rFonts w:ascii="Arial" w:eastAsia="Times New Roman" w:hAnsi="Arial" w:cs="Arial"/>
                <w:color w:val="000000"/>
                <w:sz w:val="22"/>
                <w:szCs w:val="22"/>
                <w:lang w:val="pl-PL"/>
              </w:rPr>
            </w:pPr>
          </w:p>
        </w:tc>
      </w:tr>
    </w:tbl>
    <w:p w14:paraId="095E6062" w14:textId="77777777" w:rsidR="00E14656" w:rsidRPr="00E06482" w:rsidRDefault="00E14656" w:rsidP="004E39A1">
      <w:pPr>
        <w:spacing w:after="0" w:line="288" w:lineRule="auto"/>
        <w:rPr>
          <w:rFonts w:ascii="Arial" w:eastAsia="Calibri" w:hAnsi="Arial" w:cs="Arial"/>
          <w:sz w:val="22"/>
          <w:szCs w:val="22"/>
          <w:lang w:val="pl-PL"/>
        </w:rPr>
      </w:pPr>
    </w:p>
    <w:p w14:paraId="04A449FA" w14:textId="77777777" w:rsidR="00E14656" w:rsidRPr="00E06482" w:rsidRDefault="00E14656" w:rsidP="004E39A1">
      <w:pPr>
        <w:spacing w:after="0" w:line="288" w:lineRule="auto"/>
        <w:rPr>
          <w:rFonts w:ascii="Arial" w:eastAsia="Calibri" w:hAnsi="Arial" w:cs="Arial"/>
          <w:sz w:val="22"/>
          <w:szCs w:val="22"/>
          <w:lang w:val="pl-PL"/>
        </w:rPr>
      </w:pPr>
      <w:r w:rsidRPr="00E06482">
        <w:rPr>
          <w:rFonts w:ascii="Arial" w:eastAsia="Calibri" w:hAnsi="Arial" w:cs="Arial"/>
          <w:sz w:val="22"/>
          <w:szCs w:val="22"/>
          <w:lang w:val="pl-PL"/>
        </w:rPr>
        <w:t>Jei „PVM“ laukas nepildomas, nurodykite priežastis, dėl kurių PVM nemokamas: _______</w:t>
      </w:r>
    </w:p>
    <w:p w14:paraId="2DB69C0A" w14:textId="77777777" w:rsidR="00E14656" w:rsidRPr="00E06482" w:rsidRDefault="00E14656" w:rsidP="004E39A1">
      <w:pPr>
        <w:spacing w:after="0" w:line="288" w:lineRule="auto"/>
        <w:rPr>
          <w:rFonts w:ascii="Arial" w:hAnsi="Arial" w:cs="Arial"/>
          <w:bCs/>
          <w:iCs/>
          <w:sz w:val="22"/>
          <w:szCs w:val="22"/>
          <w:lang w:val="pl-PL"/>
        </w:rPr>
      </w:pPr>
      <w:r w:rsidRPr="00E06482">
        <w:rPr>
          <w:rFonts w:ascii="Arial" w:hAnsi="Arial" w:cs="Arial"/>
          <w:bCs/>
          <w:iCs/>
          <w:sz w:val="22"/>
          <w:szCs w:val="22"/>
          <w:lang w:val="pl-PL"/>
        </w:rPr>
        <w:t xml:space="preserve">Pasiūlymo kaina turi būti nurodoma dviejų skaičių po kablelio tikslumu. </w:t>
      </w:r>
    </w:p>
    <w:bookmarkEnd w:id="56"/>
    <w:p w14:paraId="518D0984" w14:textId="77777777" w:rsidR="00E14656" w:rsidRPr="00E06482" w:rsidRDefault="00E14656" w:rsidP="004E39A1">
      <w:pPr>
        <w:spacing w:after="0" w:line="288" w:lineRule="auto"/>
        <w:ind w:firstLine="9072"/>
        <w:rPr>
          <w:rFonts w:ascii="Arial" w:eastAsia="Times New Roman" w:hAnsi="Arial" w:cs="Arial"/>
          <w:sz w:val="22"/>
          <w:szCs w:val="22"/>
          <w:lang w:val="pl-PL"/>
        </w:rPr>
      </w:pPr>
    </w:p>
    <w:p w14:paraId="2AB2FDA6" w14:textId="77777777" w:rsidR="00E14656" w:rsidRPr="00E06482" w:rsidRDefault="00E14656" w:rsidP="004E39A1">
      <w:pPr>
        <w:spacing w:after="0" w:line="288" w:lineRule="auto"/>
        <w:rPr>
          <w:rFonts w:ascii="Arial" w:hAnsi="Arial" w:cs="Arial"/>
          <w:sz w:val="22"/>
          <w:szCs w:val="22"/>
          <w:lang w:val="pl-PL"/>
        </w:rPr>
      </w:pPr>
      <w:r w:rsidRPr="00E06482">
        <w:rPr>
          <w:rFonts w:ascii="Arial" w:eastAsia="Calibri" w:hAnsi="Arial" w:cs="Arial"/>
          <w:b/>
          <w:bCs/>
          <w:sz w:val="22"/>
          <w:szCs w:val="22"/>
          <w:u w:val="single"/>
          <w:lang w:val="pl-PL"/>
        </w:rPr>
        <w:t xml:space="preserve">Bendra kaina be PVM: </w:t>
      </w:r>
      <w:r w:rsidRPr="00E06482">
        <w:rPr>
          <w:rFonts w:ascii="Arial" w:eastAsia="Calibri" w:hAnsi="Arial" w:cs="Arial"/>
          <w:sz w:val="22"/>
          <w:szCs w:val="22"/>
          <w:u w:val="single"/>
          <w:lang w:val="pl-PL"/>
        </w:rPr>
        <w:t>_______(nurodoma skaičiais ir žodžiais).</w:t>
      </w:r>
    </w:p>
    <w:p w14:paraId="2FB983FA" w14:textId="77777777" w:rsidR="00E14656" w:rsidRPr="00E06482" w:rsidRDefault="00E14656" w:rsidP="004E39A1">
      <w:pPr>
        <w:spacing w:after="0" w:line="288" w:lineRule="auto"/>
        <w:rPr>
          <w:rFonts w:ascii="Arial" w:eastAsia="Times New Roman" w:hAnsi="Arial" w:cs="Arial"/>
          <w:sz w:val="22"/>
          <w:szCs w:val="22"/>
          <w:lang w:val="pl-PL"/>
        </w:rPr>
      </w:pPr>
    </w:p>
    <w:p w14:paraId="7B08C9E9" w14:textId="77777777" w:rsidR="00E14656" w:rsidRPr="00E06482" w:rsidRDefault="00E14656" w:rsidP="004E39A1">
      <w:pPr>
        <w:pStyle w:val="ListParagraph"/>
        <w:numPr>
          <w:ilvl w:val="1"/>
          <w:numId w:val="22"/>
        </w:numPr>
        <w:tabs>
          <w:tab w:val="left" w:pos="284"/>
        </w:tabs>
        <w:spacing w:after="0" w:line="288" w:lineRule="auto"/>
        <w:jc w:val="both"/>
        <w:rPr>
          <w:rFonts w:ascii="Arial" w:hAnsi="Arial" w:cs="Arial"/>
          <w:sz w:val="22"/>
          <w:szCs w:val="22"/>
          <w:lang w:val="pl-PL"/>
        </w:rPr>
      </w:pPr>
      <w:r w:rsidRPr="00E06482">
        <w:rPr>
          <w:rFonts w:ascii="Arial" w:hAnsi="Arial" w:cs="Arial"/>
          <w:sz w:val="22"/>
          <w:szCs w:val="22"/>
          <w:lang w:val="pl-PL"/>
        </w:rPr>
        <w:t>Pridedami dokumentai ir informacija apie konfidencialumą:</w:t>
      </w:r>
    </w:p>
    <w:p w14:paraId="1B36E369" w14:textId="77777777" w:rsidR="00E14656" w:rsidRPr="00E06482" w:rsidRDefault="00E14656" w:rsidP="004E39A1">
      <w:pPr>
        <w:spacing w:after="0" w:line="288" w:lineRule="auto"/>
        <w:jc w:val="right"/>
        <w:rPr>
          <w:rFonts w:ascii="Arial" w:eastAsia="Times New Roman" w:hAnsi="Arial" w:cs="Arial"/>
          <w:sz w:val="22"/>
          <w:szCs w:val="22"/>
        </w:rPr>
      </w:pPr>
      <w:r w:rsidRPr="00E06482">
        <w:rPr>
          <w:rFonts w:ascii="Arial" w:eastAsia="Times New Roman" w:hAnsi="Arial" w:cs="Arial"/>
          <w:sz w:val="22"/>
          <w:szCs w:val="22"/>
        </w:rPr>
        <w:t xml:space="preserve">6 </w:t>
      </w:r>
      <w:proofErr w:type="spellStart"/>
      <w:r w:rsidRPr="00E06482">
        <w:rPr>
          <w:rFonts w:ascii="Arial" w:eastAsia="Times New Roman" w:hAnsi="Arial" w:cs="Arial"/>
          <w:sz w:val="22"/>
          <w:szCs w:val="22"/>
        </w:rPr>
        <w:t>lentelė</w:t>
      </w:r>
      <w:proofErr w:type="spellEnd"/>
    </w:p>
    <w:tbl>
      <w:tblPr>
        <w:tblStyle w:val="TableGrid11"/>
        <w:tblW w:w="10060" w:type="dxa"/>
        <w:tblInd w:w="0" w:type="dxa"/>
        <w:tblLayout w:type="fixed"/>
        <w:tblLook w:val="04A0" w:firstRow="1" w:lastRow="0" w:firstColumn="1" w:lastColumn="0" w:noHBand="0" w:noVBand="1"/>
      </w:tblPr>
      <w:tblGrid>
        <w:gridCol w:w="570"/>
        <w:gridCol w:w="3253"/>
        <w:gridCol w:w="1134"/>
        <w:gridCol w:w="2274"/>
        <w:gridCol w:w="2829"/>
      </w:tblGrid>
      <w:tr w:rsidR="00E14656" w:rsidRPr="00650283" w14:paraId="182785F4" w14:textId="77777777" w:rsidTr="00106C7C">
        <w:tc>
          <w:tcPr>
            <w:tcW w:w="570" w:type="dxa"/>
            <w:shd w:val="clear" w:color="auto" w:fill="auto"/>
            <w:vAlign w:val="center"/>
          </w:tcPr>
          <w:p w14:paraId="23BEFF0D" w14:textId="77777777" w:rsidR="00E14656" w:rsidRPr="00E06482" w:rsidRDefault="00E14656" w:rsidP="004E39A1">
            <w:pPr>
              <w:spacing w:line="288" w:lineRule="auto"/>
              <w:jc w:val="center"/>
              <w:rPr>
                <w:rFonts w:ascii="Arial" w:hAnsi="Arial" w:cs="Arial"/>
                <w:b/>
                <w:bCs/>
                <w:sz w:val="22"/>
                <w:szCs w:val="22"/>
              </w:rPr>
            </w:pPr>
            <w:r w:rsidRPr="00E06482">
              <w:rPr>
                <w:rFonts w:ascii="Arial" w:hAnsi="Arial" w:cs="Arial"/>
                <w:b/>
                <w:bCs/>
                <w:sz w:val="22"/>
                <w:szCs w:val="22"/>
              </w:rPr>
              <w:t>Eil.</w:t>
            </w:r>
          </w:p>
          <w:p w14:paraId="714B4945" w14:textId="77777777" w:rsidR="00E14656" w:rsidRPr="00E06482" w:rsidRDefault="00E14656" w:rsidP="004E39A1">
            <w:pPr>
              <w:spacing w:line="288" w:lineRule="auto"/>
              <w:jc w:val="center"/>
              <w:rPr>
                <w:rFonts w:ascii="Arial" w:hAnsi="Arial" w:cs="Arial"/>
                <w:b/>
                <w:bCs/>
                <w:sz w:val="22"/>
                <w:szCs w:val="22"/>
              </w:rPr>
            </w:pPr>
            <w:r w:rsidRPr="00E06482">
              <w:rPr>
                <w:rFonts w:ascii="Arial" w:hAnsi="Arial" w:cs="Arial"/>
                <w:b/>
                <w:bCs/>
                <w:sz w:val="22"/>
                <w:szCs w:val="22"/>
              </w:rPr>
              <w:t>Nr.</w:t>
            </w:r>
          </w:p>
        </w:tc>
        <w:tc>
          <w:tcPr>
            <w:tcW w:w="3253" w:type="dxa"/>
            <w:shd w:val="clear" w:color="auto" w:fill="auto"/>
            <w:vAlign w:val="center"/>
          </w:tcPr>
          <w:p w14:paraId="7046DB11" w14:textId="77777777" w:rsidR="00E14656" w:rsidRPr="00E06482" w:rsidRDefault="00E14656" w:rsidP="004E39A1">
            <w:pPr>
              <w:spacing w:line="288" w:lineRule="auto"/>
              <w:jc w:val="center"/>
              <w:rPr>
                <w:rFonts w:ascii="Arial" w:hAnsi="Arial" w:cs="Arial"/>
                <w:b/>
                <w:bCs/>
                <w:sz w:val="22"/>
                <w:szCs w:val="22"/>
              </w:rPr>
            </w:pPr>
            <w:r w:rsidRPr="00E06482">
              <w:rPr>
                <w:rFonts w:ascii="Arial" w:hAnsi="Arial" w:cs="Arial"/>
                <w:b/>
                <w:bCs/>
                <w:sz w:val="22"/>
                <w:szCs w:val="22"/>
              </w:rPr>
              <w:t>Dokumentas</w:t>
            </w:r>
          </w:p>
        </w:tc>
        <w:tc>
          <w:tcPr>
            <w:tcW w:w="1134" w:type="dxa"/>
            <w:shd w:val="clear" w:color="auto" w:fill="auto"/>
            <w:vAlign w:val="center"/>
          </w:tcPr>
          <w:p w14:paraId="694F16E1" w14:textId="77777777" w:rsidR="00E14656" w:rsidRPr="00E06482" w:rsidRDefault="00E14656" w:rsidP="004E39A1">
            <w:pPr>
              <w:spacing w:line="288" w:lineRule="auto"/>
              <w:jc w:val="center"/>
              <w:rPr>
                <w:rFonts w:ascii="Arial" w:hAnsi="Arial" w:cs="Arial"/>
                <w:b/>
                <w:bCs/>
                <w:sz w:val="22"/>
                <w:szCs w:val="22"/>
              </w:rPr>
            </w:pPr>
            <w:r w:rsidRPr="00E06482">
              <w:rPr>
                <w:rFonts w:ascii="Arial" w:hAnsi="Arial" w:cs="Arial"/>
                <w:b/>
                <w:bCs/>
                <w:sz w:val="22"/>
                <w:szCs w:val="22"/>
              </w:rPr>
              <w:t>Lapų skaičius</w:t>
            </w:r>
          </w:p>
        </w:tc>
        <w:tc>
          <w:tcPr>
            <w:tcW w:w="2274" w:type="dxa"/>
            <w:shd w:val="clear" w:color="auto" w:fill="auto"/>
            <w:vAlign w:val="center"/>
          </w:tcPr>
          <w:p w14:paraId="1A2DB1BF" w14:textId="77777777" w:rsidR="00E14656" w:rsidRPr="00E06482" w:rsidRDefault="00E14656" w:rsidP="004E39A1">
            <w:pPr>
              <w:spacing w:line="288" w:lineRule="auto"/>
              <w:jc w:val="center"/>
              <w:rPr>
                <w:rFonts w:ascii="Arial" w:hAnsi="Arial" w:cs="Arial"/>
                <w:b/>
                <w:bCs/>
                <w:sz w:val="22"/>
                <w:szCs w:val="22"/>
              </w:rPr>
            </w:pPr>
            <w:r w:rsidRPr="00E06482">
              <w:rPr>
                <w:rFonts w:ascii="Arial" w:hAnsi="Arial" w:cs="Arial"/>
                <w:b/>
                <w:bCs/>
                <w:sz w:val="22"/>
                <w:szCs w:val="22"/>
              </w:rPr>
              <w:t>Ar dokumente yra konfidencialios informacijos?</w:t>
            </w:r>
          </w:p>
          <w:p w14:paraId="6608B776" w14:textId="77777777" w:rsidR="00E14656" w:rsidRPr="00E06482" w:rsidRDefault="00E14656" w:rsidP="004E39A1">
            <w:pPr>
              <w:spacing w:line="288" w:lineRule="auto"/>
              <w:jc w:val="center"/>
              <w:rPr>
                <w:rFonts w:ascii="Arial" w:hAnsi="Arial" w:cs="Arial"/>
                <w:b/>
                <w:bCs/>
                <w:sz w:val="22"/>
                <w:szCs w:val="22"/>
              </w:rPr>
            </w:pPr>
            <w:r w:rsidRPr="00E06482">
              <w:rPr>
                <w:rFonts w:ascii="Arial" w:hAnsi="Arial" w:cs="Arial"/>
                <w:b/>
                <w:bCs/>
                <w:sz w:val="22"/>
                <w:szCs w:val="22"/>
              </w:rPr>
              <w:t>(Taip / Ne)</w:t>
            </w:r>
          </w:p>
        </w:tc>
        <w:tc>
          <w:tcPr>
            <w:tcW w:w="2829" w:type="dxa"/>
            <w:shd w:val="clear" w:color="auto" w:fill="auto"/>
            <w:vAlign w:val="center"/>
          </w:tcPr>
          <w:p w14:paraId="77732A37" w14:textId="77777777" w:rsidR="00E14656" w:rsidRPr="00E06482" w:rsidRDefault="00E14656" w:rsidP="004E39A1">
            <w:pPr>
              <w:spacing w:line="288" w:lineRule="auto"/>
              <w:jc w:val="center"/>
              <w:rPr>
                <w:rFonts w:ascii="Arial" w:hAnsi="Arial" w:cs="Arial"/>
                <w:b/>
                <w:bCs/>
                <w:sz w:val="22"/>
                <w:szCs w:val="22"/>
              </w:rPr>
            </w:pPr>
            <w:r w:rsidRPr="00E06482">
              <w:rPr>
                <w:rFonts w:ascii="Arial" w:hAnsi="Arial" w:cs="Arial"/>
                <w:b/>
                <w:bCs/>
                <w:sz w:val="22"/>
                <w:szCs w:val="22"/>
              </w:rPr>
              <w:t>Paaiškinimas, kokia konkreti informacija dokumente yra konfidenciali ir kodėl</w:t>
            </w:r>
          </w:p>
        </w:tc>
      </w:tr>
      <w:tr w:rsidR="00E14656" w:rsidRPr="00E06482" w14:paraId="317D88BB" w14:textId="77777777" w:rsidTr="00106C7C">
        <w:tc>
          <w:tcPr>
            <w:tcW w:w="570" w:type="dxa"/>
          </w:tcPr>
          <w:p w14:paraId="3F4AB2CA" w14:textId="77777777" w:rsidR="00E14656" w:rsidRPr="00E06482" w:rsidRDefault="00E14656" w:rsidP="004E39A1">
            <w:pPr>
              <w:spacing w:line="288" w:lineRule="auto"/>
              <w:rPr>
                <w:rFonts w:ascii="Arial" w:hAnsi="Arial" w:cs="Arial"/>
                <w:sz w:val="22"/>
                <w:szCs w:val="22"/>
              </w:rPr>
            </w:pPr>
            <w:r w:rsidRPr="00E06482">
              <w:rPr>
                <w:rFonts w:ascii="Arial" w:hAnsi="Arial" w:cs="Arial"/>
                <w:sz w:val="22"/>
                <w:szCs w:val="22"/>
              </w:rPr>
              <w:t>1.</w:t>
            </w:r>
          </w:p>
        </w:tc>
        <w:tc>
          <w:tcPr>
            <w:tcW w:w="3253" w:type="dxa"/>
          </w:tcPr>
          <w:p w14:paraId="2FB9BE5C" w14:textId="77777777" w:rsidR="00E14656" w:rsidRPr="00E06482" w:rsidRDefault="00E14656" w:rsidP="004E39A1">
            <w:pPr>
              <w:spacing w:line="288" w:lineRule="auto"/>
              <w:rPr>
                <w:rFonts w:ascii="Arial" w:hAnsi="Arial" w:cs="Arial"/>
                <w:i/>
                <w:iCs/>
                <w:sz w:val="22"/>
                <w:szCs w:val="22"/>
              </w:rPr>
            </w:pPr>
          </w:p>
        </w:tc>
        <w:tc>
          <w:tcPr>
            <w:tcW w:w="1134" w:type="dxa"/>
          </w:tcPr>
          <w:p w14:paraId="03C89423" w14:textId="77777777" w:rsidR="00E14656" w:rsidRPr="00E06482" w:rsidRDefault="00E14656" w:rsidP="004E39A1">
            <w:pPr>
              <w:spacing w:line="288" w:lineRule="auto"/>
              <w:rPr>
                <w:rFonts w:ascii="Arial" w:hAnsi="Arial" w:cs="Arial"/>
                <w:sz w:val="22"/>
                <w:szCs w:val="22"/>
              </w:rPr>
            </w:pPr>
          </w:p>
        </w:tc>
        <w:tc>
          <w:tcPr>
            <w:tcW w:w="2274" w:type="dxa"/>
          </w:tcPr>
          <w:p w14:paraId="40E7A57B" w14:textId="77777777" w:rsidR="00E14656" w:rsidRPr="00E06482" w:rsidRDefault="00E14656" w:rsidP="004E39A1">
            <w:pPr>
              <w:spacing w:line="288" w:lineRule="auto"/>
              <w:rPr>
                <w:rFonts w:ascii="Arial" w:hAnsi="Arial" w:cs="Arial"/>
                <w:sz w:val="22"/>
                <w:szCs w:val="22"/>
              </w:rPr>
            </w:pPr>
          </w:p>
        </w:tc>
        <w:tc>
          <w:tcPr>
            <w:tcW w:w="2829" w:type="dxa"/>
          </w:tcPr>
          <w:p w14:paraId="11C44451" w14:textId="77777777" w:rsidR="00E14656" w:rsidRPr="00E06482" w:rsidRDefault="00E14656" w:rsidP="004E39A1">
            <w:pPr>
              <w:spacing w:line="288" w:lineRule="auto"/>
              <w:rPr>
                <w:rFonts w:ascii="Arial" w:hAnsi="Arial" w:cs="Arial"/>
                <w:sz w:val="22"/>
                <w:szCs w:val="22"/>
              </w:rPr>
            </w:pPr>
          </w:p>
        </w:tc>
      </w:tr>
      <w:tr w:rsidR="00E14656" w:rsidRPr="00E06482" w14:paraId="4E9A8453" w14:textId="77777777" w:rsidTr="00106C7C">
        <w:tc>
          <w:tcPr>
            <w:tcW w:w="570" w:type="dxa"/>
          </w:tcPr>
          <w:p w14:paraId="37F33557" w14:textId="77777777" w:rsidR="00E14656" w:rsidRPr="00E06482" w:rsidRDefault="00E14656" w:rsidP="004E39A1">
            <w:pPr>
              <w:spacing w:line="288" w:lineRule="auto"/>
              <w:rPr>
                <w:rFonts w:ascii="Arial" w:eastAsia="Calibri" w:hAnsi="Arial" w:cs="Arial"/>
                <w:sz w:val="22"/>
                <w:szCs w:val="22"/>
              </w:rPr>
            </w:pPr>
            <w:r w:rsidRPr="00E06482">
              <w:rPr>
                <w:rFonts w:ascii="Arial" w:eastAsia="Calibri" w:hAnsi="Arial" w:cs="Arial"/>
                <w:sz w:val="22"/>
                <w:szCs w:val="22"/>
              </w:rPr>
              <w:t>2.</w:t>
            </w:r>
          </w:p>
        </w:tc>
        <w:tc>
          <w:tcPr>
            <w:tcW w:w="3253" w:type="dxa"/>
          </w:tcPr>
          <w:p w14:paraId="0852286B" w14:textId="77777777" w:rsidR="00E14656" w:rsidRPr="00E06482" w:rsidRDefault="00E14656" w:rsidP="004E39A1">
            <w:pPr>
              <w:spacing w:line="288" w:lineRule="auto"/>
              <w:rPr>
                <w:rFonts w:ascii="Arial" w:hAnsi="Arial" w:cs="Arial"/>
                <w:i/>
                <w:iCs/>
                <w:sz w:val="22"/>
                <w:szCs w:val="22"/>
              </w:rPr>
            </w:pPr>
          </w:p>
        </w:tc>
        <w:tc>
          <w:tcPr>
            <w:tcW w:w="1134" w:type="dxa"/>
          </w:tcPr>
          <w:p w14:paraId="52E5543B" w14:textId="77777777" w:rsidR="00E14656" w:rsidRPr="00E06482" w:rsidRDefault="00E14656" w:rsidP="004E39A1">
            <w:pPr>
              <w:spacing w:line="288" w:lineRule="auto"/>
              <w:rPr>
                <w:rFonts w:ascii="Arial" w:hAnsi="Arial" w:cs="Arial"/>
                <w:sz w:val="22"/>
                <w:szCs w:val="22"/>
              </w:rPr>
            </w:pPr>
          </w:p>
        </w:tc>
        <w:tc>
          <w:tcPr>
            <w:tcW w:w="2274" w:type="dxa"/>
          </w:tcPr>
          <w:p w14:paraId="42DD4096" w14:textId="77777777" w:rsidR="00E14656" w:rsidRPr="00E06482" w:rsidRDefault="00E14656" w:rsidP="004E39A1">
            <w:pPr>
              <w:spacing w:line="288" w:lineRule="auto"/>
              <w:rPr>
                <w:rFonts w:ascii="Arial" w:hAnsi="Arial" w:cs="Arial"/>
                <w:sz w:val="22"/>
                <w:szCs w:val="22"/>
              </w:rPr>
            </w:pPr>
          </w:p>
        </w:tc>
        <w:tc>
          <w:tcPr>
            <w:tcW w:w="2829" w:type="dxa"/>
          </w:tcPr>
          <w:p w14:paraId="3D039C93" w14:textId="77777777" w:rsidR="00E14656" w:rsidRPr="00E06482" w:rsidRDefault="00E14656" w:rsidP="004E39A1">
            <w:pPr>
              <w:spacing w:line="288" w:lineRule="auto"/>
              <w:rPr>
                <w:rFonts w:ascii="Arial" w:hAnsi="Arial" w:cs="Arial"/>
                <w:sz w:val="22"/>
                <w:szCs w:val="22"/>
              </w:rPr>
            </w:pPr>
          </w:p>
        </w:tc>
      </w:tr>
    </w:tbl>
    <w:p w14:paraId="18D34496" w14:textId="77777777" w:rsidR="00E14656" w:rsidRPr="00E06482" w:rsidRDefault="00E14656" w:rsidP="004E39A1">
      <w:pPr>
        <w:spacing w:after="0" w:line="288" w:lineRule="auto"/>
        <w:rPr>
          <w:rFonts w:ascii="Arial" w:hAnsi="Arial" w:cs="Arial"/>
          <w:sz w:val="22"/>
          <w:szCs w:val="22"/>
        </w:rPr>
      </w:pPr>
      <w:proofErr w:type="spellStart"/>
      <w:r w:rsidRPr="00E06482">
        <w:rPr>
          <w:rFonts w:ascii="Arial" w:hAnsi="Arial" w:cs="Arial"/>
          <w:sz w:val="22"/>
          <w:szCs w:val="22"/>
        </w:rPr>
        <w:t>Pasirašydamas</w:t>
      </w:r>
      <w:proofErr w:type="spellEnd"/>
      <w:r w:rsidRPr="00E06482">
        <w:rPr>
          <w:rFonts w:ascii="Arial" w:hAnsi="Arial" w:cs="Arial"/>
          <w:sz w:val="22"/>
          <w:szCs w:val="22"/>
        </w:rPr>
        <w:t xml:space="preserve"> </w:t>
      </w:r>
      <w:proofErr w:type="spellStart"/>
      <w:r w:rsidRPr="00E06482">
        <w:rPr>
          <w:rFonts w:ascii="Arial" w:hAnsi="Arial" w:cs="Arial"/>
          <w:sz w:val="22"/>
          <w:szCs w:val="22"/>
        </w:rPr>
        <w:t>šį</w:t>
      </w:r>
      <w:proofErr w:type="spellEnd"/>
      <w:r w:rsidRPr="00E06482">
        <w:rPr>
          <w:rFonts w:ascii="Arial" w:hAnsi="Arial" w:cs="Arial"/>
          <w:sz w:val="22"/>
          <w:szCs w:val="22"/>
        </w:rPr>
        <w:t xml:space="preserve"> </w:t>
      </w:r>
      <w:proofErr w:type="spellStart"/>
      <w:r w:rsidRPr="00E06482">
        <w:rPr>
          <w:rFonts w:ascii="Arial" w:hAnsi="Arial" w:cs="Arial"/>
          <w:sz w:val="22"/>
          <w:szCs w:val="22"/>
        </w:rPr>
        <w:t>pasiūlymą</w:t>
      </w:r>
      <w:proofErr w:type="spellEnd"/>
      <w:r w:rsidRPr="00E06482">
        <w:rPr>
          <w:rFonts w:ascii="Arial" w:hAnsi="Arial" w:cs="Arial"/>
          <w:sz w:val="22"/>
          <w:szCs w:val="22"/>
        </w:rPr>
        <w:t xml:space="preserve">, </w:t>
      </w:r>
      <w:proofErr w:type="spellStart"/>
      <w:r w:rsidRPr="00E06482">
        <w:rPr>
          <w:rFonts w:ascii="Arial" w:hAnsi="Arial" w:cs="Arial"/>
          <w:sz w:val="22"/>
          <w:szCs w:val="22"/>
        </w:rPr>
        <w:t>tvirtinu</w:t>
      </w:r>
      <w:proofErr w:type="spellEnd"/>
      <w:r w:rsidRPr="00E06482">
        <w:rPr>
          <w:rFonts w:ascii="Arial" w:hAnsi="Arial" w:cs="Arial"/>
          <w:sz w:val="22"/>
          <w:szCs w:val="22"/>
        </w:rPr>
        <w:t>, kad:</w:t>
      </w:r>
    </w:p>
    <w:p w14:paraId="7BFAFF90" w14:textId="77777777" w:rsidR="00E14656" w:rsidRPr="00E06482" w:rsidRDefault="00E14656" w:rsidP="004E39A1">
      <w:pPr>
        <w:pStyle w:val="ListParagraph"/>
        <w:numPr>
          <w:ilvl w:val="0"/>
          <w:numId w:val="31"/>
        </w:numPr>
        <w:tabs>
          <w:tab w:val="left" w:pos="851"/>
        </w:tabs>
        <w:spacing w:after="0" w:line="288" w:lineRule="auto"/>
        <w:ind w:left="567" w:hanging="567"/>
        <w:jc w:val="both"/>
        <w:rPr>
          <w:rFonts w:ascii="Arial" w:hAnsi="Arial" w:cs="Arial"/>
          <w:b/>
          <w:bCs/>
          <w:smallCaps/>
          <w:sz w:val="22"/>
          <w:szCs w:val="22"/>
        </w:rPr>
      </w:pPr>
      <w:proofErr w:type="spellStart"/>
      <w:r w:rsidRPr="00E06482">
        <w:rPr>
          <w:rFonts w:ascii="Arial" w:hAnsi="Arial" w:cs="Arial"/>
          <w:sz w:val="22"/>
          <w:szCs w:val="22"/>
        </w:rPr>
        <w:t>esu</w:t>
      </w:r>
      <w:proofErr w:type="spellEnd"/>
      <w:r w:rsidRPr="00E06482">
        <w:rPr>
          <w:rFonts w:ascii="Arial" w:hAnsi="Arial" w:cs="Arial"/>
          <w:sz w:val="22"/>
          <w:szCs w:val="22"/>
        </w:rPr>
        <w:t xml:space="preserve"> </w:t>
      </w:r>
      <w:proofErr w:type="spellStart"/>
      <w:r w:rsidRPr="00E06482">
        <w:rPr>
          <w:rFonts w:ascii="Arial" w:hAnsi="Arial" w:cs="Arial"/>
          <w:sz w:val="22"/>
          <w:szCs w:val="22"/>
        </w:rPr>
        <w:t>susipažinęs</w:t>
      </w:r>
      <w:proofErr w:type="spellEnd"/>
      <w:r w:rsidRPr="00E06482">
        <w:rPr>
          <w:rFonts w:ascii="Arial" w:hAnsi="Arial" w:cs="Arial"/>
          <w:sz w:val="22"/>
          <w:szCs w:val="22"/>
        </w:rPr>
        <w:t xml:space="preserve"> su pirkimo dokumentais, taip pat su </w:t>
      </w:r>
      <w:proofErr w:type="spellStart"/>
      <w:r w:rsidRPr="00E06482">
        <w:rPr>
          <w:rFonts w:ascii="Arial" w:hAnsi="Arial" w:cs="Arial"/>
          <w:sz w:val="22"/>
          <w:szCs w:val="22"/>
        </w:rPr>
        <w:t>galiojančiais</w:t>
      </w:r>
      <w:proofErr w:type="spellEnd"/>
      <w:r w:rsidRPr="00E06482">
        <w:rPr>
          <w:rFonts w:ascii="Arial" w:hAnsi="Arial" w:cs="Arial"/>
          <w:sz w:val="22"/>
          <w:szCs w:val="22"/>
        </w:rPr>
        <w:t xml:space="preserve"> Lietuvos Respublikos įstatymais, </w:t>
      </w:r>
      <w:proofErr w:type="spellStart"/>
      <w:r w:rsidRPr="00E06482">
        <w:rPr>
          <w:rFonts w:ascii="Arial" w:hAnsi="Arial" w:cs="Arial"/>
          <w:sz w:val="22"/>
          <w:szCs w:val="22"/>
        </w:rPr>
        <w:t>poįstatyminiais</w:t>
      </w:r>
      <w:proofErr w:type="spellEnd"/>
      <w:r w:rsidRPr="00E06482">
        <w:rPr>
          <w:rFonts w:ascii="Arial" w:hAnsi="Arial" w:cs="Arial"/>
          <w:sz w:val="22"/>
          <w:szCs w:val="22"/>
        </w:rPr>
        <w:t xml:space="preserve"> teisės aktais, kurie </w:t>
      </w:r>
      <w:proofErr w:type="spellStart"/>
      <w:r w:rsidRPr="00E06482">
        <w:rPr>
          <w:rFonts w:ascii="Arial" w:hAnsi="Arial" w:cs="Arial"/>
          <w:sz w:val="22"/>
          <w:szCs w:val="22"/>
        </w:rPr>
        <w:t>reguliuoja</w:t>
      </w:r>
      <w:proofErr w:type="spellEnd"/>
      <w:r w:rsidRPr="00E06482">
        <w:rPr>
          <w:rFonts w:ascii="Arial" w:hAnsi="Arial" w:cs="Arial"/>
          <w:sz w:val="22"/>
          <w:szCs w:val="22"/>
        </w:rPr>
        <w:t xml:space="preserve"> viešųjų pirkimų atlikimo tvarką bei gali </w:t>
      </w:r>
      <w:proofErr w:type="spellStart"/>
      <w:r w:rsidRPr="00E06482">
        <w:rPr>
          <w:rFonts w:ascii="Arial" w:hAnsi="Arial" w:cs="Arial"/>
          <w:sz w:val="22"/>
          <w:szCs w:val="22"/>
        </w:rPr>
        <w:t>turėti</w:t>
      </w:r>
      <w:proofErr w:type="spellEnd"/>
      <w:r w:rsidRPr="00E06482">
        <w:rPr>
          <w:rFonts w:ascii="Arial" w:hAnsi="Arial" w:cs="Arial"/>
          <w:sz w:val="22"/>
          <w:szCs w:val="22"/>
        </w:rPr>
        <w:t xml:space="preserve"> </w:t>
      </w:r>
      <w:proofErr w:type="spellStart"/>
      <w:r w:rsidRPr="00E06482">
        <w:rPr>
          <w:rFonts w:ascii="Arial" w:hAnsi="Arial" w:cs="Arial"/>
          <w:sz w:val="22"/>
          <w:szCs w:val="22"/>
        </w:rPr>
        <w:t>įtakos</w:t>
      </w:r>
      <w:proofErr w:type="spellEnd"/>
      <w:r w:rsidRPr="00E06482">
        <w:rPr>
          <w:rFonts w:ascii="Arial" w:hAnsi="Arial" w:cs="Arial"/>
          <w:sz w:val="22"/>
          <w:szCs w:val="22"/>
        </w:rPr>
        <w:t xml:space="preserve"> bet </w:t>
      </w:r>
      <w:proofErr w:type="spellStart"/>
      <w:r w:rsidRPr="00E06482">
        <w:rPr>
          <w:rFonts w:ascii="Arial" w:hAnsi="Arial" w:cs="Arial"/>
          <w:sz w:val="22"/>
          <w:szCs w:val="22"/>
        </w:rPr>
        <w:t>kokiems</w:t>
      </w:r>
      <w:proofErr w:type="spellEnd"/>
      <w:r w:rsidRPr="00E06482">
        <w:rPr>
          <w:rFonts w:ascii="Arial" w:hAnsi="Arial" w:cs="Arial"/>
          <w:sz w:val="22"/>
          <w:szCs w:val="22"/>
        </w:rPr>
        <w:t xml:space="preserve"> tarp </w:t>
      </w:r>
      <w:proofErr w:type="spellStart"/>
      <w:r w:rsidRPr="00E06482">
        <w:rPr>
          <w:rFonts w:ascii="Arial" w:hAnsi="Arial" w:cs="Arial"/>
          <w:sz w:val="22"/>
          <w:szCs w:val="22"/>
        </w:rPr>
        <w:t>perkančiosios</w:t>
      </w:r>
      <w:proofErr w:type="spellEnd"/>
      <w:r w:rsidRPr="00E06482">
        <w:rPr>
          <w:rFonts w:ascii="Arial" w:hAnsi="Arial" w:cs="Arial"/>
          <w:sz w:val="22"/>
          <w:szCs w:val="22"/>
        </w:rPr>
        <w:t xml:space="preserve"> </w:t>
      </w:r>
      <w:proofErr w:type="spellStart"/>
      <w:r w:rsidRPr="00E06482">
        <w:rPr>
          <w:rFonts w:ascii="Arial" w:hAnsi="Arial" w:cs="Arial"/>
          <w:sz w:val="22"/>
          <w:szCs w:val="22"/>
        </w:rPr>
        <w:t>organizacijos</w:t>
      </w:r>
      <w:proofErr w:type="spellEnd"/>
      <w:r w:rsidRPr="00E06482">
        <w:rPr>
          <w:rFonts w:ascii="Arial" w:hAnsi="Arial" w:cs="Arial"/>
          <w:sz w:val="22"/>
          <w:szCs w:val="22"/>
        </w:rPr>
        <w:t xml:space="preserve"> </w:t>
      </w:r>
      <w:proofErr w:type="spellStart"/>
      <w:r w:rsidRPr="00E06482">
        <w:rPr>
          <w:rFonts w:ascii="Arial" w:hAnsi="Arial" w:cs="Arial"/>
          <w:sz w:val="22"/>
          <w:szCs w:val="22"/>
        </w:rPr>
        <w:t>ir</w:t>
      </w:r>
      <w:proofErr w:type="spellEnd"/>
      <w:r w:rsidRPr="00E06482">
        <w:rPr>
          <w:rFonts w:ascii="Arial" w:hAnsi="Arial" w:cs="Arial"/>
          <w:sz w:val="22"/>
          <w:szCs w:val="22"/>
        </w:rPr>
        <w:t xml:space="preserve"> tiekėjo </w:t>
      </w:r>
      <w:proofErr w:type="spellStart"/>
      <w:r w:rsidRPr="00E06482">
        <w:rPr>
          <w:rFonts w:ascii="Arial" w:hAnsi="Arial" w:cs="Arial"/>
          <w:sz w:val="22"/>
          <w:szCs w:val="22"/>
        </w:rPr>
        <w:t>susiklostantiems</w:t>
      </w:r>
      <w:proofErr w:type="spellEnd"/>
      <w:r w:rsidRPr="00E06482">
        <w:rPr>
          <w:rFonts w:ascii="Arial" w:hAnsi="Arial" w:cs="Arial"/>
          <w:sz w:val="22"/>
          <w:szCs w:val="22"/>
        </w:rPr>
        <w:t xml:space="preserve"> </w:t>
      </w:r>
      <w:proofErr w:type="spellStart"/>
      <w:r w:rsidRPr="00E06482">
        <w:rPr>
          <w:rFonts w:ascii="Arial" w:hAnsi="Arial" w:cs="Arial"/>
          <w:sz w:val="22"/>
          <w:szCs w:val="22"/>
        </w:rPr>
        <w:t>santykiams</w:t>
      </w:r>
      <w:proofErr w:type="spellEnd"/>
      <w:r w:rsidRPr="00E06482">
        <w:rPr>
          <w:rFonts w:ascii="Arial" w:hAnsi="Arial" w:cs="Arial"/>
          <w:sz w:val="22"/>
          <w:szCs w:val="22"/>
        </w:rPr>
        <w:t xml:space="preserve">, </w:t>
      </w:r>
      <w:proofErr w:type="spellStart"/>
      <w:r w:rsidRPr="00E06482">
        <w:rPr>
          <w:rFonts w:ascii="Arial" w:hAnsi="Arial" w:cs="Arial"/>
          <w:sz w:val="22"/>
          <w:szCs w:val="22"/>
        </w:rPr>
        <w:t>kylantiems</w:t>
      </w:r>
      <w:proofErr w:type="spellEnd"/>
      <w:r w:rsidRPr="00E06482">
        <w:rPr>
          <w:rFonts w:ascii="Arial" w:hAnsi="Arial" w:cs="Arial"/>
          <w:sz w:val="22"/>
          <w:szCs w:val="22"/>
        </w:rPr>
        <w:t xml:space="preserve"> iš </w:t>
      </w:r>
      <w:proofErr w:type="spellStart"/>
      <w:r w:rsidRPr="00E06482">
        <w:rPr>
          <w:rFonts w:ascii="Arial" w:hAnsi="Arial" w:cs="Arial"/>
          <w:sz w:val="22"/>
          <w:szCs w:val="22"/>
        </w:rPr>
        <w:t>šio</w:t>
      </w:r>
      <w:proofErr w:type="spellEnd"/>
      <w:r w:rsidRPr="00E06482">
        <w:rPr>
          <w:rFonts w:ascii="Arial" w:hAnsi="Arial" w:cs="Arial"/>
          <w:sz w:val="22"/>
          <w:szCs w:val="22"/>
        </w:rPr>
        <w:t xml:space="preserve"> pirkimo </w:t>
      </w:r>
      <w:proofErr w:type="spellStart"/>
      <w:r w:rsidRPr="00E06482">
        <w:rPr>
          <w:rFonts w:ascii="Arial" w:hAnsi="Arial" w:cs="Arial"/>
          <w:sz w:val="22"/>
          <w:szCs w:val="22"/>
        </w:rPr>
        <w:t>ir</w:t>
      </w:r>
      <w:proofErr w:type="spellEnd"/>
      <w:r w:rsidRPr="00E06482">
        <w:rPr>
          <w:rFonts w:ascii="Arial" w:hAnsi="Arial" w:cs="Arial"/>
          <w:sz w:val="22"/>
          <w:szCs w:val="22"/>
        </w:rPr>
        <w:t xml:space="preserve"> (ar) </w:t>
      </w:r>
      <w:proofErr w:type="spellStart"/>
      <w:r w:rsidRPr="00E06482">
        <w:rPr>
          <w:rFonts w:ascii="Arial" w:hAnsi="Arial" w:cs="Arial"/>
          <w:sz w:val="22"/>
          <w:szCs w:val="22"/>
        </w:rPr>
        <w:t>susijusiems</w:t>
      </w:r>
      <w:proofErr w:type="spellEnd"/>
      <w:r w:rsidRPr="00E06482">
        <w:rPr>
          <w:rFonts w:ascii="Arial" w:hAnsi="Arial" w:cs="Arial"/>
          <w:sz w:val="22"/>
          <w:szCs w:val="22"/>
        </w:rPr>
        <w:t xml:space="preserve"> su </w:t>
      </w:r>
      <w:proofErr w:type="spellStart"/>
      <w:r w:rsidRPr="00E06482">
        <w:rPr>
          <w:rFonts w:ascii="Arial" w:hAnsi="Arial" w:cs="Arial"/>
          <w:sz w:val="22"/>
          <w:szCs w:val="22"/>
        </w:rPr>
        <w:t>šiuo</w:t>
      </w:r>
      <w:proofErr w:type="spellEnd"/>
      <w:r w:rsidRPr="00E06482">
        <w:rPr>
          <w:rFonts w:ascii="Arial" w:hAnsi="Arial" w:cs="Arial"/>
          <w:sz w:val="22"/>
          <w:szCs w:val="22"/>
        </w:rPr>
        <w:t xml:space="preserve"> </w:t>
      </w:r>
      <w:proofErr w:type="spellStart"/>
      <w:r w:rsidRPr="00E06482">
        <w:rPr>
          <w:rFonts w:ascii="Arial" w:hAnsi="Arial" w:cs="Arial"/>
          <w:sz w:val="22"/>
          <w:szCs w:val="22"/>
        </w:rPr>
        <w:t>pirkimu</w:t>
      </w:r>
      <w:proofErr w:type="spellEnd"/>
      <w:r w:rsidRPr="00E06482">
        <w:rPr>
          <w:rFonts w:ascii="Arial" w:hAnsi="Arial" w:cs="Arial"/>
          <w:sz w:val="22"/>
          <w:szCs w:val="22"/>
        </w:rPr>
        <w:t>;</w:t>
      </w:r>
    </w:p>
    <w:p w14:paraId="672B25AE" w14:textId="77777777" w:rsidR="00E14656" w:rsidRPr="00E06482" w:rsidRDefault="00E14656" w:rsidP="004E39A1">
      <w:pPr>
        <w:pStyle w:val="ListParagraph"/>
        <w:numPr>
          <w:ilvl w:val="0"/>
          <w:numId w:val="31"/>
        </w:numPr>
        <w:tabs>
          <w:tab w:val="left" w:pos="851"/>
        </w:tabs>
        <w:spacing w:after="0" w:line="288" w:lineRule="auto"/>
        <w:ind w:left="567" w:hanging="567"/>
        <w:jc w:val="both"/>
        <w:rPr>
          <w:rFonts w:ascii="Arial" w:hAnsi="Arial" w:cs="Arial"/>
          <w:b/>
          <w:bCs/>
          <w:smallCaps/>
          <w:sz w:val="22"/>
          <w:szCs w:val="22"/>
          <w:lang w:val="pl-PL"/>
        </w:rPr>
      </w:pPr>
      <w:r w:rsidRPr="00E06482">
        <w:rPr>
          <w:rFonts w:ascii="Arial" w:hAnsi="Arial" w:cs="Arial"/>
          <w:sz w:val="22"/>
          <w:szCs w:val="22"/>
          <w:lang w:val="pl-PL"/>
        </w:rPr>
        <w:t>sutinku su pirkimo dokumentuose nustatytomis sąlygomis ir procedūromis,</w:t>
      </w:r>
    </w:p>
    <w:p w14:paraId="7D51737A" w14:textId="77777777" w:rsidR="00E14656" w:rsidRPr="00E06482" w:rsidRDefault="00E14656" w:rsidP="004E39A1">
      <w:pPr>
        <w:pStyle w:val="ListParagraph"/>
        <w:numPr>
          <w:ilvl w:val="0"/>
          <w:numId w:val="31"/>
        </w:numPr>
        <w:tabs>
          <w:tab w:val="left" w:pos="851"/>
        </w:tabs>
        <w:spacing w:after="0" w:line="288" w:lineRule="auto"/>
        <w:ind w:left="567" w:hanging="567"/>
        <w:jc w:val="both"/>
        <w:rPr>
          <w:rFonts w:ascii="Arial" w:hAnsi="Arial" w:cs="Arial"/>
          <w:b/>
          <w:bCs/>
          <w:smallCaps/>
          <w:sz w:val="22"/>
          <w:szCs w:val="22"/>
          <w:lang w:val="pl-PL"/>
        </w:rPr>
      </w:pPr>
      <w:r w:rsidRPr="00E06482">
        <w:rPr>
          <w:rFonts w:ascii="Arial" w:eastAsia="Calibri" w:hAnsi="Arial" w:cs="Arial"/>
          <w:sz w:val="22"/>
          <w:szCs w:val="22"/>
          <w:lang w:val="pl-PL"/>
        </w:rPr>
        <w:t xml:space="preserve">pasiūlymo dokumentuose </w:t>
      </w:r>
      <w:r w:rsidRPr="00E06482">
        <w:rPr>
          <w:rFonts w:ascii="Arial" w:eastAsia="Calibri" w:hAnsi="Arial" w:cs="Arial"/>
          <w:color w:val="000000" w:themeColor="text1"/>
          <w:sz w:val="22"/>
          <w:szCs w:val="22"/>
          <w:lang w:val="pl-PL"/>
        </w:rPr>
        <w:t>pateikti duomenys ir informacija yra teisinga ir apima viską, ko reikia tinkamam sutarties įvykdymui;</w:t>
      </w:r>
    </w:p>
    <w:p w14:paraId="38C80568" w14:textId="77777777" w:rsidR="00E14656" w:rsidRPr="00E06482" w:rsidRDefault="00E14656" w:rsidP="004E39A1">
      <w:pPr>
        <w:pStyle w:val="ListParagraph"/>
        <w:numPr>
          <w:ilvl w:val="0"/>
          <w:numId w:val="31"/>
        </w:numPr>
        <w:tabs>
          <w:tab w:val="left" w:pos="851"/>
        </w:tabs>
        <w:spacing w:after="0" w:line="288" w:lineRule="auto"/>
        <w:ind w:left="567" w:hanging="567"/>
        <w:jc w:val="both"/>
        <w:rPr>
          <w:rFonts w:ascii="Arial" w:hAnsi="Arial" w:cs="Arial"/>
          <w:b/>
          <w:bCs/>
          <w:smallCaps/>
          <w:sz w:val="22"/>
          <w:szCs w:val="22"/>
          <w:lang w:val="pl-PL"/>
        </w:rPr>
      </w:pPr>
      <w:r w:rsidRPr="00E06482">
        <w:rPr>
          <w:rFonts w:ascii="Arial" w:hAnsi="Arial" w:cs="Arial"/>
          <w:color w:val="000000" w:themeColor="text1"/>
          <w:sz w:val="22"/>
          <w:szCs w:val="22"/>
          <w:lang w:val="pl-PL"/>
        </w:rPr>
        <w:t xml:space="preserve">pasiūlymas galioja specialiųjų pirkimo sąlygų </w:t>
      </w:r>
      <w:r w:rsidRPr="00E06482">
        <w:rPr>
          <w:rFonts w:ascii="Arial" w:hAnsi="Arial" w:cs="Arial"/>
          <w:color w:val="000000" w:themeColor="text1"/>
          <w:sz w:val="22"/>
          <w:szCs w:val="22"/>
        </w:rPr>
        <w:fldChar w:fldCharType="begin"/>
      </w:r>
      <w:r w:rsidRPr="00E06482">
        <w:rPr>
          <w:rFonts w:ascii="Arial" w:hAnsi="Arial" w:cs="Arial"/>
          <w:color w:val="000000" w:themeColor="text1"/>
          <w:sz w:val="22"/>
          <w:szCs w:val="22"/>
          <w:lang w:val="pl-PL"/>
        </w:rPr>
        <w:instrText xml:space="preserve"> REF _Ref38970696 \w \h  \* MERGEFORMAT </w:instrText>
      </w:r>
      <w:r w:rsidRPr="00E06482">
        <w:rPr>
          <w:rFonts w:ascii="Arial" w:hAnsi="Arial" w:cs="Arial"/>
          <w:color w:val="000000" w:themeColor="text1"/>
          <w:sz w:val="22"/>
          <w:szCs w:val="22"/>
        </w:rPr>
      </w:r>
      <w:r w:rsidRPr="00E06482">
        <w:rPr>
          <w:rFonts w:ascii="Arial" w:hAnsi="Arial" w:cs="Arial"/>
          <w:color w:val="000000" w:themeColor="text1"/>
          <w:sz w:val="22"/>
          <w:szCs w:val="22"/>
        </w:rPr>
        <w:fldChar w:fldCharType="separate"/>
      </w:r>
      <w:r w:rsidRPr="00E06482">
        <w:rPr>
          <w:rFonts w:ascii="Arial" w:hAnsi="Arial" w:cs="Arial"/>
          <w:color w:val="000000" w:themeColor="text1"/>
          <w:sz w:val="22"/>
          <w:szCs w:val="22"/>
          <w:lang w:val="pl-PL"/>
        </w:rPr>
        <w:t>2</w:t>
      </w:r>
      <w:r w:rsidRPr="00E06482">
        <w:rPr>
          <w:rFonts w:ascii="Arial" w:hAnsi="Arial" w:cs="Arial"/>
          <w:color w:val="000000" w:themeColor="text1"/>
          <w:sz w:val="22"/>
          <w:szCs w:val="22"/>
        </w:rPr>
        <w:fldChar w:fldCharType="end"/>
      </w:r>
      <w:r w:rsidRPr="00E06482">
        <w:rPr>
          <w:rFonts w:ascii="Arial" w:hAnsi="Arial" w:cs="Arial"/>
          <w:color w:val="000000" w:themeColor="text1"/>
          <w:sz w:val="22"/>
          <w:szCs w:val="22"/>
          <w:lang w:val="pl-PL"/>
        </w:rPr>
        <w:t xml:space="preserve"> priede nurodytą terminą</w:t>
      </w:r>
    </w:p>
    <w:p w14:paraId="6C844ACF" w14:textId="77777777" w:rsidR="00E14656" w:rsidRPr="00E06482" w:rsidRDefault="00E14656" w:rsidP="004E39A1">
      <w:pPr>
        <w:pStyle w:val="ListParagraph"/>
        <w:tabs>
          <w:tab w:val="left" w:pos="851"/>
        </w:tabs>
        <w:spacing w:after="0" w:line="288" w:lineRule="auto"/>
        <w:ind w:left="567"/>
        <w:rPr>
          <w:rFonts w:ascii="Arial" w:hAnsi="Arial" w:cs="Arial"/>
          <w:b/>
          <w:bCs/>
          <w:smallCaps/>
          <w:sz w:val="22"/>
          <w:szCs w:val="22"/>
          <w:lang w:val="pl-PL"/>
        </w:rPr>
      </w:pPr>
    </w:p>
    <w:p w14:paraId="2A36D3D9" w14:textId="77777777" w:rsidR="00E14656" w:rsidRPr="00E06482" w:rsidRDefault="00E14656" w:rsidP="004E39A1">
      <w:pPr>
        <w:spacing w:after="0" w:line="288" w:lineRule="auto"/>
        <w:rPr>
          <w:rFonts w:ascii="Arial" w:hAnsi="Arial" w:cs="Arial"/>
          <w:sz w:val="22"/>
          <w:szCs w:val="22"/>
          <w:lang w:val="pl-P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14656" w:rsidRPr="00E06482" w14:paraId="485AEECE" w14:textId="77777777" w:rsidTr="00106C7C">
        <w:trPr>
          <w:trHeight w:val="186"/>
        </w:trPr>
        <w:tc>
          <w:tcPr>
            <w:tcW w:w="3870" w:type="dxa"/>
            <w:tcBorders>
              <w:top w:val="single" w:sz="4" w:space="0" w:color="auto"/>
              <w:left w:val="nil"/>
              <w:bottom w:val="nil"/>
              <w:right w:val="nil"/>
            </w:tcBorders>
          </w:tcPr>
          <w:p w14:paraId="1469EDFF" w14:textId="77777777" w:rsidR="00E14656" w:rsidRPr="00E06482" w:rsidRDefault="00E14656" w:rsidP="004E39A1">
            <w:pPr>
              <w:spacing w:after="0" w:line="288" w:lineRule="auto"/>
              <w:rPr>
                <w:rFonts w:ascii="Arial" w:hAnsi="Arial" w:cs="Arial"/>
                <w:color w:val="808080" w:themeColor="background1" w:themeShade="80"/>
                <w:sz w:val="22"/>
                <w:szCs w:val="22"/>
                <w:vertAlign w:val="superscript"/>
              </w:rPr>
            </w:pPr>
            <w:r w:rsidRPr="00E06482">
              <w:rPr>
                <w:rFonts w:ascii="Arial" w:hAnsi="Arial" w:cs="Arial"/>
                <w:i/>
                <w:color w:val="808080" w:themeColor="background1" w:themeShade="80"/>
                <w:sz w:val="22"/>
                <w:szCs w:val="22"/>
                <w:vertAlign w:val="superscript"/>
              </w:rPr>
              <w:t xml:space="preserve">(Tiekėjo arba jo </w:t>
            </w:r>
            <w:proofErr w:type="spellStart"/>
            <w:r w:rsidRPr="00E06482">
              <w:rPr>
                <w:rFonts w:ascii="Arial" w:hAnsi="Arial" w:cs="Arial"/>
                <w:i/>
                <w:color w:val="808080" w:themeColor="background1" w:themeShade="80"/>
                <w:sz w:val="22"/>
                <w:szCs w:val="22"/>
                <w:vertAlign w:val="superscript"/>
              </w:rPr>
              <w:t>įgalioto</w:t>
            </w:r>
            <w:proofErr w:type="spellEnd"/>
            <w:r w:rsidRPr="00E06482">
              <w:rPr>
                <w:rFonts w:ascii="Arial" w:hAnsi="Arial" w:cs="Arial"/>
                <w:i/>
                <w:color w:val="808080" w:themeColor="background1" w:themeShade="80"/>
                <w:sz w:val="22"/>
                <w:szCs w:val="22"/>
                <w:vertAlign w:val="superscript"/>
              </w:rPr>
              <w:t xml:space="preserve"> asmens </w:t>
            </w:r>
            <w:proofErr w:type="spellStart"/>
            <w:r w:rsidRPr="00E06482">
              <w:rPr>
                <w:rFonts w:ascii="Arial" w:hAnsi="Arial" w:cs="Arial"/>
                <w:i/>
                <w:color w:val="808080" w:themeColor="background1" w:themeShade="80"/>
                <w:sz w:val="22"/>
                <w:szCs w:val="22"/>
                <w:vertAlign w:val="superscript"/>
              </w:rPr>
              <w:t>pareigų</w:t>
            </w:r>
            <w:proofErr w:type="spellEnd"/>
            <w:r w:rsidRPr="00E06482">
              <w:rPr>
                <w:rFonts w:ascii="Arial" w:hAnsi="Arial" w:cs="Arial"/>
                <w:i/>
                <w:color w:val="808080" w:themeColor="background1" w:themeShade="80"/>
                <w:sz w:val="22"/>
                <w:szCs w:val="22"/>
                <w:vertAlign w:val="superscript"/>
              </w:rPr>
              <w:t xml:space="preserve"> pavadinimas)</w:t>
            </w:r>
          </w:p>
        </w:tc>
        <w:tc>
          <w:tcPr>
            <w:tcW w:w="604" w:type="dxa"/>
            <w:tcBorders>
              <w:top w:val="nil"/>
              <w:left w:val="nil"/>
              <w:bottom w:val="nil"/>
              <w:right w:val="nil"/>
            </w:tcBorders>
          </w:tcPr>
          <w:p w14:paraId="3EDC1206" w14:textId="77777777" w:rsidR="00E14656" w:rsidRPr="00E06482" w:rsidRDefault="00E14656" w:rsidP="004E39A1">
            <w:pPr>
              <w:spacing w:after="0" w:line="288" w:lineRule="auto"/>
              <w:rPr>
                <w:rFonts w:ascii="Arial" w:hAnsi="Arial" w:cs="Arial"/>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1BAC4779" w14:textId="77777777" w:rsidR="00E14656" w:rsidRPr="00E06482" w:rsidRDefault="00E14656" w:rsidP="004E39A1">
            <w:pPr>
              <w:spacing w:after="0" w:line="288" w:lineRule="auto"/>
              <w:jc w:val="center"/>
              <w:rPr>
                <w:rFonts w:ascii="Arial" w:hAnsi="Arial" w:cs="Arial"/>
                <w:color w:val="808080" w:themeColor="background1" w:themeShade="80"/>
                <w:sz w:val="22"/>
                <w:szCs w:val="22"/>
                <w:vertAlign w:val="superscript"/>
              </w:rPr>
            </w:pPr>
            <w:r w:rsidRPr="00E06482">
              <w:rPr>
                <w:rFonts w:ascii="Arial" w:hAnsi="Arial" w:cs="Arial"/>
                <w:i/>
                <w:color w:val="808080" w:themeColor="background1" w:themeShade="80"/>
                <w:sz w:val="22"/>
                <w:szCs w:val="22"/>
                <w:vertAlign w:val="superscript"/>
              </w:rPr>
              <w:t>(</w:t>
            </w:r>
            <w:proofErr w:type="spellStart"/>
            <w:r w:rsidRPr="00E06482">
              <w:rPr>
                <w:rFonts w:ascii="Arial" w:hAnsi="Arial" w:cs="Arial"/>
                <w:i/>
                <w:color w:val="808080" w:themeColor="background1" w:themeShade="80"/>
                <w:sz w:val="22"/>
                <w:szCs w:val="22"/>
                <w:vertAlign w:val="superscript"/>
              </w:rPr>
              <w:t>Parašas</w:t>
            </w:r>
            <w:proofErr w:type="spellEnd"/>
            <w:r w:rsidRPr="00E06482">
              <w:rPr>
                <w:rFonts w:ascii="Arial" w:hAnsi="Arial" w:cs="Arial"/>
                <w:i/>
                <w:color w:val="808080" w:themeColor="background1" w:themeShade="80"/>
                <w:sz w:val="22"/>
                <w:szCs w:val="22"/>
                <w:vertAlign w:val="superscript"/>
              </w:rPr>
              <w:t>)</w:t>
            </w:r>
          </w:p>
        </w:tc>
        <w:tc>
          <w:tcPr>
            <w:tcW w:w="701" w:type="dxa"/>
            <w:tcBorders>
              <w:top w:val="nil"/>
              <w:left w:val="nil"/>
              <w:bottom w:val="nil"/>
              <w:right w:val="nil"/>
            </w:tcBorders>
          </w:tcPr>
          <w:p w14:paraId="3B3EB7E3" w14:textId="77777777" w:rsidR="00E14656" w:rsidRPr="00E06482" w:rsidRDefault="00E14656" w:rsidP="004E39A1">
            <w:pPr>
              <w:spacing w:after="0" w:line="288" w:lineRule="auto"/>
              <w:rPr>
                <w:rFonts w:ascii="Arial" w:hAnsi="Arial" w:cs="Arial"/>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0214B84" w14:textId="77777777" w:rsidR="00E14656" w:rsidRPr="00E06482" w:rsidRDefault="00E14656" w:rsidP="004E39A1">
            <w:pPr>
              <w:spacing w:after="0" w:line="288" w:lineRule="auto"/>
              <w:rPr>
                <w:rFonts w:ascii="Arial" w:hAnsi="Arial" w:cs="Arial"/>
                <w:color w:val="808080" w:themeColor="background1" w:themeShade="80"/>
                <w:sz w:val="22"/>
                <w:szCs w:val="22"/>
                <w:vertAlign w:val="superscript"/>
              </w:rPr>
            </w:pPr>
            <w:r w:rsidRPr="00E06482">
              <w:rPr>
                <w:rFonts w:ascii="Arial" w:hAnsi="Arial" w:cs="Arial"/>
                <w:i/>
                <w:color w:val="808080" w:themeColor="background1" w:themeShade="80"/>
                <w:sz w:val="22"/>
                <w:szCs w:val="22"/>
                <w:vertAlign w:val="superscript"/>
              </w:rPr>
              <w:t xml:space="preserve">                (Vardas, pavardė)</w:t>
            </w:r>
          </w:p>
        </w:tc>
      </w:tr>
    </w:tbl>
    <w:p w14:paraId="63882562" w14:textId="77777777" w:rsidR="00E14656" w:rsidRPr="00E06482" w:rsidRDefault="00E14656" w:rsidP="004E39A1">
      <w:pPr>
        <w:pStyle w:val="Heading2"/>
        <w:spacing w:before="0" w:after="0" w:line="288" w:lineRule="auto"/>
        <w:jc w:val="right"/>
        <w:rPr>
          <w:rFonts w:ascii="Arial" w:hAnsi="Arial" w:cs="Arial"/>
          <w:sz w:val="22"/>
          <w:szCs w:val="22"/>
        </w:rPr>
      </w:pPr>
    </w:p>
    <w:p w14:paraId="502EA143" w14:textId="689AE573" w:rsidR="00E14656" w:rsidRPr="00E06482" w:rsidRDefault="00E14656" w:rsidP="004E39A1">
      <w:pPr>
        <w:spacing w:after="0" w:line="288" w:lineRule="auto"/>
        <w:rPr>
          <w:rFonts w:ascii="Arial" w:eastAsiaTheme="majorEastAsia" w:hAnsi="Arial" w:cs="Arial"/>
          <w:color w:val="ED7D31" w:themeColor="accent2"/>
          <w:sz w:val="22"/>
          <w:szCs w:val="22"/>
        </w:rPr>
      </w:pPr>
      <w:r w:rsidRPr="00E06482">
        <w:rPr>
          <w:rFonts w:ascii="Arial" w:hAnsi="Arial" w:cs="Arial"/>
          <w:sz w:val="22"/>
          <w:szCs w:val="22"/>
        </w:rPr>
        <w:br w:type="page"/>
      </w:r>
    </w:p>
    <w:p w14:paraId="27ED73EA"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rPr>
      </w:pPr>
      <w:r w:rsidRPr="00E06482">
        <w:rPr>
          <w:rFonts w:ascii="Arial" w:hAnsi="Arial" w:cs="Arial"/>
          <w:color w:val="auto"/>
          <w:sz w:val="22"/>
          <w:szCs w:val="22"/>
        </w:rPr>
        <w:lastRenderedPageBreak/>
        <w:t xml:space="preserve"> </w:t>
      </w:r>
      <w:bookmarkStart w:id="57" w:name="_Toc203041146"/>
      <w:proofErr w:type="spellStart"/>
      <w:r w:rsidRPr="00E06482">
        <w:rPr>
          <w:rFonts w:ascii="Arial" w:hAnsi="Arial" w:cs="Arial"/>
          <w:color w:val="auto"/>
          <w:sz w:val="22"/>
          <w:szCs w:val="22"/>
        </w:rPr>
        <w:t>Specialiųjų</w:t>
      </w:r>
      <w:proofErr w:type="spellEnd"/>
      <w:r w:rsidRPr="00E06482">
        <w:rPr>
          <w:rFonts w:ascii="Arial" w:hAnsi="Arial" w:cs="Arial"/>
          <w:color w:val="auto"/>
          <w:sz w:val="22"/>
          <w:szCs w:val="22"/>
        </w:rPr>
        <w:t xml:space="preserve"> pirkimo sąlygų </w:t>
      </w:r>
      <w:r w:rsidRPr="00E06482">
        <w:rPr>
          <w:rFonts w:ascii="Arial" w:eastAsia="Calibri" w:hAnsi="Arial" w:cs="Arial"/>
          <w:color w:val="auto"/>
          <w:sz w:val="22"/>
          <w:szCs w:val="22"/>
        </w:rPr>
        <w:t xml:space="preserve">7 </w:t>
      </w:r>
      <w:proofErr w:type="spellStart"/>
      <w:r w:rsidRPr="00E06482">
        <w:rPr>
          <w:rFonts w:ascii="Arial" w:eastAsia="Calibri" w:hAnsi="Arial" w:cs="Arial"/>
          <w:color w:val="auto"/>
          <w:sz w:val="22"/>
          <w:szCs w:val="22"/>
        </w:rPr>
        <w:t>priedas</w:t>
      </w:r>
      <w:bookmarkEnd w:id="57"/>
      <w:proofErr w:type="spellEnd"/>
      <w:r w:rsidRPr="00E06482">
        <w:rPr>
          <w:rFonts w:ascii="Arial" w:eastAsia="Calibri" w:hAnsi="Arial" w:cs="Arial"/>
          <w:color w:val="auto"/>
          <w:sz w:val="22"/>
          <w:szCs w:val="22"/>
        </w:rPr>
        <w:t xml:space="preserve"> </w:t>
      </w:r>
    </w:p>
    <w:p w14:paraId="5B84930D" w14:textId="77777777" w:rsidR="00E14656" w:rsidRPr="00E06482" w:rsidRDefault="00E14656" w:rsidP="004E39A1">
      <w:pPr>
        <w:pStyle w:val="Heading1"/>
        <w:spacing w:before="0" w:after="0" w:line="288" w:lineRule="auto"/>
        <w:rPr>
          <w:rFonts w:ascii="Arial" w:hAnsi="Arial" w:cs="Arial"/>
          <w:color w:val="auto"/>
          <w:sz w:val="22"/>
          <w:szCs w:val="22"/>
        </w:rPr>
      </w:pPr>
    </w:p>
    <w:p w14:paraId="080A38A9" w14:textId="77777777" w:rsidR="00E14656" w:rsidRPr="00E06482" w:rsidRDefault="00E14656" w:rsidP="004E39A1">
      <w:pPr>
        <w:spacing w:after="0" w:line="288" w:lineRule="auto"/>
        <w:jc w:val="center"/>
        <w:rPr>
          <w:rFonts w:ascii="Arial" w:hAnsi="Arial" w:cs="Arial"/>
          <w:b/>
          <w:sz w:val="22"/>
          <w:szCs w:val="22"/>
        </w:rPr>
      </w:pPr>
    </w:p>
    <w:p w14:paraId="0B2C6432" w14:textId="77777777" w:rsidR="00E14656" w:rsidRPr="00E06482" w:rsidRDefault="00E14656" w:rsidP="004E39A1">
      <w:pPr>
        <w:numPr>
          <w:ilvl w:val="1"/>
          <w:numId w:val="0"/>
        </w:numPr>
        <w:spacing w:after="0" w:line="288" w:lineRule="auto"/>
        <w:jc w:val="center"/>
        <w:rPr>
          <w:rFonts w:ascii="Arial" w:hAnsi="Arial" w:cs="Arial"/>
          <w:b/>
          <w:bCs/>
          <w:caps/>
          <w:smallCaps/>
          <w:spacing w:val="20"/>
          <w:sz w:val="22"/>
          <w:szCs w:val="22"/>
        </w:rPr>
      </w:pPr>
      <w:r w:rsidRPr="00E06482">
        <w:rPr>
          <w:rFonts w:ascii="Arial" w:hAnsi="Arial" w:cs="Arial"/>
          <w:b/>
          <w:bCs/>
          <w:caps/>
          <w:spacing w:val="20"/>
          <w:sz w:val="22"/>
          <w:szCs w:val="22"/>
        </w:rPr>
        <w:t>PASIŪLYMŲ VERTINIMO KRITERIJAI ir Sąlygos</w:t>
      </w:r>
    </w:p>
    <w:p w14:paraId="410C7980" w14:textId="77777777" w:rsidR="00E14656" w:rsidRPr="00E06482" w:rsidRDefault="00E14656" w:rsidP="004E39A1">
      <w:pPr>
        <w:spacing w:after="0" w:line="288" w:lineRule="auto"/>
        <w:ind w:left="7314"/>
        <w:rPr>
          <w:rFonts w:ascii="Arial" w:hAnsi="Arial" w:cs="Arial"/>
          <w:sz w:val="22"/>
          <w:szCs w:val="22"/>
        </w:rPr>
      </w:pPr>
    </w:p>
    <w:p w14:paraId="169E0B34" w14:textId="77777777" w:rsidR="00E14656" w:rsidRPr="00E06482" w:rsidRDefault="00E14656" w:rsidP="004E39A1">
      <w:pPr>
        <w:numPr>
          <w:ilvl w:val="0"/>
          <w:numId w:val="20"/>
        </w:numPr>
        <w:tabs>
          <w:tab w:val="left" w:pos="851"/>
          <w:tab w:val="left" w:pos="993"/>
        </w:tabs>
        <w:spacing w:after="0" w:line="288" w:lineRule="auto"/>
        <w:ind w:left="0" w:firstLine="709"/>
        <w:contextualSpacing/>
        <w:jc w:val="both"/>
        <w:rPr>
          <w:rFonts w:ascii="Arial" w:hAnsi="Arial" w:cs="Arial"/>
          <w:color w:val="000000" w:themeColor="text1"/>
          <w:sz w:val="22"/>
          <w:szCs w:val="22"/>
        </w:rPr>
      </w:pPr>
      <w:proofErr w:type="spellStart"/>
      <w:r w:rsidRPr="00E06482">
        <w:rPr>
          <w:rFonts w:ascii="Arial" w:eastAsia="Calibri" w:hAnsi="Arial" w:cs="Arial"/>
          <w:sz w:val="22"/>
          <w:szCs w:val="22"/>
        </w:rPr>
        <w:t>Perkančioji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organizacija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ekonomiškai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naudingiausią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pasiūlymą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išrenka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pagal</w:t>
      </w:r>
      <w:proofErr w:type="spellEnd"/>
      <w:r w:rsidRPr="00E06482">
        <w:rPr>
          <w:rFonts w:ascii="Arial" w:eastAsia="Calibri" w:hAnsi="Arial" w:cs="Arial"/>
          <w:sz w:val="22"/>
          <w:szCs w:val="22"/>
        </w:rPr>
        <w:t xml:space="preserve"> kainos </w:t>
      </w:r>
      <w:proofErr w:type="spellStart"/>
      <w:r w:rsidRPr="00E06482">
        <w:rPr>
          <w:rFonts w:ascii="Arial" w:eastAsia="Calibri" w:hAnsi="Arial" w:cs="Arial"/>
          <w:sz w:val="22"/>
          <w:szCs w:val="22"/>
        </w:rPr>
        <w:t>kriterijų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t.y</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laimėtoju</w:t>
      </w:r>
      <w:proofErr w:type="spellEnd"/>
      <w:r w:rsidRPr="00E06482">
        <w:rPr>
          <w:rFonts w:ascii="Arial" w:eastAsia="Calibri" w:hAnsi="Arial" w:cs="Arial"/>
          <w:sz w:val="22"/>
          <w:szCs w:val="22"/>
        </w:rPr>
        <w:t xml:space="preserve"> bus </w:t>
      </w:r>
      <w:proofErr w:type="spellStart"/>
      <w:r w:rsidRPr="00E06482">
        <w:rPr>
          <w:rFonts w:ascii="Arial" w:eastAsia="Calibri" w:hAnsi="Arial" w:cs="Arial"/>
          <w:sz w:val="22"/>
          <w:szCs w:val="22"/>
        </w:rPr>
        <w:t>pripažintas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Tiekėjas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pasiūlęs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mažiausią</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kainą</w:t>
      </w:r>
      <w:proofErr w:type="spellEnd"/>
      <w:r w:rsidRPr="00E06482">
        <w:rPr>
          <w:rFonts w:ascii="Arial" w:hAnsi="Arial" w:cs="Arial"/>
          <w:color w:val="000000" w:themeColor="text1"/>
          <w:sz w:val="22"/>
          <w:szCs w:val="22"/>
        </w:rPr>
        <w:t>.</w:t>
      </w:r>
    </w:p>
    <w:p w14:paraId="48208C5A" w14:textId="77777777" w:rsidR="00E14656" w:rsidRPr="00E06482" w:rsidRDefault="00E14656" w:rsidP="004E39A1">
      <w:pPr>
        <w:numPr>
          <w:ilvl w:val="0"/>
          <w:numId w:val="20"/>
        </w:numPr>
        <w:tabs>
          <w:tab w:val="left" w:pos="851"/>
          <w:tab w:val="left" w:pos="993"/>
        </w:tabs>
        <w:spacing w:after="0" w:line="288" w:lineRule="auto"/>
        <w:ind w:left="0" w:firstLine="709"/>
        <w:contextualSpacing/>
        <w:jc w:val="both"/>
        <w:rPr>
          <w:rFonts w:ascii="Arial" w:hAnsi="Arial" w:cs="Arial"/>
          <w:color w:val="000000" w:themeColor="text1"/>
          <w:sz w:val="22"/>
          <w:szCs w:val="22"/>
        </w:rPr>
      </w:pPr>
      <w:r w:rsidRPr="00E06482">
        <w:rPr>
          <w:rFonts w:ascii="Arial" w:hAnsi="Arial" w:cs="Arial"/>
          <w:bCs/>
          <w:iCs/>
          <w:color w:val="000000" w:themeColor="text1"/>
          <w:sz w:val="22"/>
          <w:szCs w:val="22"/>
        </w:rPr>
        <w:t xml:space="preserve">Pasiūlyme nurodyta pirkimo </w:t>
      </w:r>
      <w:proofErr w:type="spellStart"/>
      <w:r w:rsidRPr="00E06482">
        <w:rPr>
          <w:rFonts w:ascii="Arial" w:hAnsi="Arial" w:cs="Arial"/>
          <w:bCs/>
          <w:iCs/>
          <w:color w:val="000000" w:themeColor="text1"/>
          <w:sz w:val="22"/>
          <w:szCs w:val="22"/>
        </w:rPr>
        <w:t>objekto</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kaina</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visais</w:t>
      </w:r>
      <w:proofErr w:type="spellEnd"/>
      <w:r w:rsidRPr="00E06482">
        <w:rPr>
          <w:rFonts w:ascii="Arial" w:hAnsi="Arial" w:cs="Arial"/>
          <w:bCs/>
          <w:iCs/>
          <w:color w:val="000000" w:themeColor="text1"/>
          <w:sz w:val="22"/>
          <w:szCs w:val="22"/>
        </w:rPr>
        <w:t xml:space="preserve"> atvejais laikoma </w:t>
      </w:r>
      <w:proofErr w:type="spellStart"/>
      <w:r w:rsidRPr="00E06482">
        <w:rPr>
          <w:rFonts w:ascii="Arial" w:hAnsi="Arial" w:cs="Arial"/>
          <w:bCs/>
          <w:iCs/>
          <w:color w:val="000000" w:themeColor="text1"/>
          <w:sz w:val="22"/>
          <w:szCs w:val="22"/>
        </w:rPr>
        <w:t>neįprastai</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maža</w:t>
      </w:r>
      <w:proofErr w:type="spellEnd"/>
      <w:r w:rsidRPr="00E06482">
        <w:rPr>
          <w:rFonts w:ascii="Arial" w:hAnsi="Arial" w:cs="Arial"/>
          <w:bCs/>
          <w:iCs/>
          <w:color w:val="000000" w:themeColor="text1"/>
          <w:sz w:val="22"/>
          <w:szCs w:val="22"/>
        </w:rPr>
        <w:t xml:space="preserve">, jeigu ji </w:t>
      </w:r>
      <w:proofErr w:type="spellStart"/>
      <w:r w:rsidRPr="00E06482">
        <w:rPr>
          <w:rFonts w:ascii="Arial" w:hAnsi="Arial" w:cs="Arial"/>
          <w:bCs/>
          <w:iCs/>
          <w:color w:val="000000" w:themeColor="text1"/>
          <w:sz w:val="22"/>
          <w:szCs w:val="22"/>
        </w:rPr>
        <w:t>yra</w:t>
      </w:r>
      <w:proofErr w:type="spellEnd"/>
      <w:r w:rsidRPr="00E06482">
        <w:rPr>
          <w:rFonts w:ascii="Arial" w:hAnsi="Arial" w:cs="Arial"/>
          <w:bCs/>
          <w:iCs/>
          <w:color w:val="000000" w:themeColor="text1"/>
          <w:sz w:val="22"/>
          <w:szCs w:val="22"/>
        </w:rPr>
        <w:t xml:space="preserve"> 30 </w:t>
      </w:r>
      <w:proofErr w:type="spellStart"/>
      <w:r w:rsidRPr="00E06482">
        <w:rPr>
          <w:rFonts w:ascii="Arial" w:hAnsi="Arial" w:cs="Arial"/>
          <w:bCs/>
          <w:iCs/>
          <w:color w:val="000000" w:themeColor="text1"/>
          <w:sz w:val="22"/>
          <w:szCs w:val="22"/>
        </w:rPr>
        <w:t>ir</w:t>
      </w:r>
      <w:proofErr w:type="spellEnd"/>
      <w:r w:rsidRPr="00E06482">
        <w:rPr>
          <w:rFonts w:ascii="Arial" w:hAnsi="Arial" w:cs="Arial"/>
          <w:bCs/>
          <w:iCs/>
          <w:color w:val="000000" w:themeColor="text1"/>
          <w:sz w:val="22"/>
          <w:szCs w:val="22"/>
        </w:rPr>
        <w:t xml:space="preserve"> daugiau procentų </w:t>
      </w:r>
      <w:proofErr w:type="spellStart"/>
      <w:r w:rsidRPr="00E06482">
        <w:rPr>
          <w:rFonts w:ascii="Arial" w:hAnsi="Arial" w:cs="Arial"/>
          <w:bCs/>
          <w:iCs/>
          <w:color w:val="000000" w:themeColor="text1"/>
          <w:sz w:val="22"/>
          <w:szCs w:val="22"/>
        </w:rPr>
        <w:t>mažesnė</w:t>
      </w:r>
      <w:proofErr w:type="spellEnd"/>
      <w:r w:rsidRPr="00E06482">
        <w:rPr>
          <w:rFonts w:ascii="Arial" w:hAnsi="Arial" w:cs="Arial"/>
          <w:bCs/>
          <w:iCs/>
          <w:color w:val="000000" w:themeColor="text1"/>
          <w:sz w:val="22"/>
          <w:szCs w:val="22"/>
        </w:rPr>
        <w:t xml:space="preserve"> už </w:t>
      </w:r>
      <w:proofErr w:type="spellStart"/>
      <w:r w:rsidRPr="00E06482">
        <w:rPr>
          <w:rFonts w:ascii="Arial" w:hAnsi="Arial" w:cs="Arial"/>
          <w:bCs/>
          <w:iCs/>
          <w:color w:val="000000" w:themeColor="text1"/>
          <w:sz w:val="22"/>
          <w:szCs w:val="22"/>
        </w:rPr>
        <w:t>visų</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tiekėjų</w:t>
      </w:r>
      <w:proofErr w:type="spellEnd"/>
      <w:r w:rsidRPr="00E06482">
        <w:rPr>
          <w:rFonts w:ascii="Arial" w:hAnsi="Arial" w:cs="Arial"/>
          <w:bCs/>
          <w:iCs/>
          <w:color w:val="000000" w:themeColor="text1"/>
          <w:sz w:val="22"/>
          <w:szCs w:val="22"/>
        </w:rPr>
        <w:t xml:space="preserve">, kurių </w:t>
      </w:r>
      <w:proofErr w:type="spellStart"/>
      <w:r w:rsidRPr="00E06482">
        <w:rPr>
          <w:rFonts w:ascii="Arial" w:hAnsi="Arial" w:cs="Arial"/>
          <w:bCs/>
          <w:iCs/>
          <w:color w:val="000000" w:themeColor="text1"/>
          <w:sz w:val="22"/>
          <w:szCs w:val="22"/>
        </w:rPr>
        <w:t>pasiūlymai</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neatmesti</w:t>
      </w:r>
      <w:proofErr w:type="spellEnd"/>
      <w:r w:rsidRPr="00E06482">
        <w:rPr>
          <w:rFonts w:ascii="Arial" w:hAnsi="Arial" w:cs="Arial"/>
          <w:bCs/>
          <w:iCs/>
          <w:color w:val="000000" w:themeColor="text1"/>
          <w:sz w:val="22"/>
          <w:szCs w:val="22"/>
        </w:rPr>
        <w:t xml:space="preserve"> dėl kitų priežasčių </w:t>
      </w:r>
      <w:proofErr w:type="spellStart"/>
      <w:r w:rsidRPr="00E06482">
        <w:rPr>
          <w:rFonts w:ascii="Arial" w:hAnsi="Arial" w:cs="Arial"/>
          <w:bCs/>
          <w:iCs/>
          <w:color w:val="000000" w:themeColor="text1"/>
          <w:sz w:val="22"/>
          <w:szCs w:val="22"/>
        </w:rPr>
        <w:t>ir</w:t>
      </w:r>
      <w:proofErr w:type="spellEnd"/>
      <w:r w:rsidRPr="00E06482">
        <w:rPr>
          <w:rFonts w:ascii="Arial" w:hAnsi="Arial" w:cs="Arial"/>
          <w:bCs/>
          <w:iCs/>
          <w:color w:val="000000" w:themeColor="text1"/>
          <w:sz w:val="22"/>
          <w:szCs w:val="22"/>
        </w:rPr>
        <w:t xml:space="preserve"> kurių </w:t>
      </w:r>
      <w:proofErr w:type="spellStart"/>
      <w:r w:rsidRPr="00E06482">
        <w:rPr>
          <w:rFonts w:ascii="Arial" w:hAnsi="Arial" w:cs="Arial"/>
          <w:bCs/>
          <w:iCs/>
          <w:color w:val="000000" w:themeColor="text1"/>
          <w:sz w:val="22"/>
          <w:szCs w:val="22"/>
        </w:rPr>
        <w:t>pasiūlyta</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kaina</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neviršija</w:t>
      </w:r>
      <w:proofErr w:type="spellEnd"/>
      <w:r w:rsidRPr="00E06482">
        <w:rPr>
          <w:rFonts w:ascii="Arial" w:hAnsi="Arial" w:cs="Arial"/>
          <w:bCs/>
          <w:iCs/>
          <w:color w:val="000000" w:themeColor="text1"/>
          <w:sz w:val="22"/>
          <w:szCs w:val="22"/>
        </w:rPr>
        <w:t xml:space="preserve"> pirkimui </w:t>
      </w:r>
      <w:proofErr w:type="spellStart"/>
      <w:r w:rsidRPr="00E06482">
        <w:rPr>
          <w:rFonts w:ascii="Arial" w:hAnsi="Arial" w:cs="Arial"/>
          <w:bCs/>
          <w:iCs/>
          <w:color w:val="000000" w:themeColor="text1"/>
          <w:sz w:val="22"/>
          <w:szCs w:val="22"/>
        </w:rPr>
        <w:t>skirtų</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lėšų</w:t>
      </w:r>
      <w:proofErr w:type="spellEnd"/>
      <w:r w:rsidRPr="00E06482">
        <w:rPr>
          <w:rFonts w:ascii="Arial" w:hAnsi="Arial" w:cs="Arial"/>
          <w:bCs/>
          <w:iCs/>
          <w:color w:val="000000" w:themeColor="text1"/>
          <w:sz w:val="22"/>
          <w:szCs w:val="22"/>
        </w:rPr>
        <w:t xml:space="preserve">, nustatytų </w:t>
      </w:r>
      <w:proofErr w:type="spellStart"/>
      <w:r w:rsidRPr="00E06482">
        <w:rPr>
          <w:rFonts w:ascii="Arial" w:hAnsi="Arial" w:cs="Arial"/>
          <w:bCs/>
          <w:iCs/>
          <w:color w:val="000000" w:themeColor="text1"/>
          <w:sz w:val="22"/>
          <w:szCs w:val="22"/>
        </w:rPr>
        <w:t>ir</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užfiksuotų</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perkančiosios</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organizacijos</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rengiamuose</w:t>
      </w:r>
      <w:proofErr w:type="spellEnd"/>
      <w:r w:rsidRPr="00E06482">
        <w:rPr>
          <w:rFonts w:ascii="Arial" w:hAnsi="Arial" w:cs="Arial"/>
          <w:bCs/>
          <w:iCs/>
          <w:color w:val="000000" w:themeColor="text1"/>
          <w:sz w:val="22"/>
          <w:szCs w:val="22"/>
        </w:rPr>
        <w:t xml:space="preserve"> dokumentuose prieš </w:t>
      </w:r>
      <w:proofErr w:type="spellStart"/>
      <w:r w:rsidRPr="00E06482">
        <w:rPr>
          <w:rFonts w:ascii="Arial" w:hAnsi="Arial" w:cs="Arial"/>
          <w:bCs/>
          <w:iCs/>
          <w:color w:val="000000" w:themeColor="text1"/>
          <w:sz w:val="22"/>
          <w:szCs w:val="22"/>
        </w:rPr>
        <w:t>pradedant</w:t>
      </w:r>
      <w:proofErr w:type="spellEnd"/>
      <w:r w:rsidRPr="00E06482">
        <w:rPr>
          <w:rFonts w:ascii="Arial" w:hAnsi="Arial" w:cs="Arial"/>
          <w:bCs/>
          <w:iCs/>
          <w:color w:val="000000" w:themeColor="text1"/>
          <w:sz w:val="22"/>
          <w:szCs w:val="22"/>
        </w:rPr>
        <w:t xml:space="preserve"> pirkimo </w:t>
      </w:r>
      <w:proofErr w:type="spellStart"/>
      <w:r w:rsidRPr="00E06482">
        <w:rPr>
          <w:rFonts w:ascii="Arial" w:hAnsi="Arial" w:cs="Arial"/>
          <w:bCs/>
          <w:iCs/>
          <w:color w:val="000000" w:themeColor="text1"/>
          <w:sz w:val="22"/>
          <w:szCs w:val="22"/>
        </w:rPr>
        <w:t>procedūrą</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pasiūlytų</w:t>
      </w:r>
      <w:proofErr w:type="spellEnd"/>
      <w:r w:rsidRPr="00E06482">
        <w:rPr>
          <w:rFonts w:ascii="Arial" w:hAnsi="Arial" w:cs="Arial"/>
          <w:bCs/>
          <w:iCs/>
          <w:color w:val="000000" w:themeColor="text1"/>
          <w:sz w:val="22"/>
          <w:szCs w:val="22"/>
        </w:rPr>
        <w:t xml:space="preserve"> kainų </w:t>
      </w:r>
      <w:proofErr w:type="spellStart"/>
      <w:r w:rsidRPr="00E06482">
        <w:rPr>
          <w:rFonts w:ascii="Arial" w:hAnsi="Arial" w:cs="Arial"/>
          <w:bCs/>
          <w:iCs/>
          <w:color w:val="000000" w:themeColor="text1"/>
          <w:sz w:val="22"/>
          <w:szCs w:val="22"/>
        </w:rPr>
        <w:t>aritmetinį</w:t>
      </w:r>
      <w:proofErr w:type="spellEnd"/>
      <w:r w:rsidRPr="00E06482">
        <w:rPr>
          <w:rFonts w:ascii="Arial" w:hAnsi="Arial" w:cs="Arial"/>
          <w:bCs/>
          <w:iCs/>
          <w:color w:val="000000" w:themeColor="text1"/>
          <w:sz w:val="22"/>
          <w:szCs w:val="22"/>
        </w:rPr>
        <w:t xml:space="preserve"> </w:t>
      </w:r>
      <w:proofErr w:type="spellStart"/>
      <w:r w:rsidRPr="00E06482">
        <w:rPr>
          <w:rFonts w:ascii="Arial" w:hAnsi="Arial" w:cs="Arial"/>
          <w:bCs/>
          <w:iCs/>
          <w:color w:val="000000" w:themeColor="text1"/>
          <w:sz w:val="22"/>
          <w:szCs w:val="22"/>
        </w:rPr>
        <w:t>vidurkį</w:t>
      </w:r>
      <w:proofErr w:type="spellEnd"/>
      <w:r w:rsidRPr="00E06482">
        <w:rPr>
          <w:rFonts w:ascii="Arial" w:hAnsi="Arial" w:cs="Arial"/>
          <w:bCs/>
          <w:iCs/>
          <w:color w:val="000000" w:themeColor="text1"/>
          <w:sz w:val="22"/>
          <w:szCs w:val="22"/>
        </w:rPr>
        <w:t xml:space="preserve">. </w:t>
      </w:r>
    </w:p>
    <w:p w14:paraId="23B536F5" w14:textId="77777777" w:rsidR="00E14656" w:rsidRPr="00E06482" w:rsidRDefault="00E14656" w:rsidP="004E39A1">
      <w:pPr>
        <w:tabs>
          <w:tab w:val="left" w:pos="1701"/>
        </w:tabs>
        <w:spacing w:after="0" w:line="288" w:lineRule="auto"/>
        <w:contextualSpacing/>
        <w:rPr>
          <w:rFonts w:ascii="Arial" w:eastAsia="Times New Roman" w:hAnsi="Arial" w:cs="Arial"/>
          <w:sz w:val="22"/>
          <w:szCs w:val="22"/>
        </w:rPr>
      </w:pPr>
    </w:p>
    <w:p w14:paraId="7A0A1BCF" w14:textId="77777777" w:rsidR="00E14656" w:rsidRPr="00E06482" w:rsidRDefault="00E14656" w:rsidP="004E39A1">
      <w:pPr>
        <w:spacing w:after="0" w:line="288" w:lineRule="auto"/>
        <w:jc w:val="center"/>
        <w:rPr>
          <w:rFonts w:ascii="Arial" w:hAnsi="Arial" w:cs="Arial"/>
          <w:b/>
          <w:bCs/>
          <w:smallCaps/>
          <w:sz w:val="22"/>
          <w:szCs w:val="22"/>
        </w:rPr>
      </w:pPr>
      <w:r w:rsidRPr="00E06482">
        <w:rPr>
          <w:rFonts w:ascii="Arial" w:hAnsi="Arial" w:cs="Arial"/>
          <w:sz w:val="22"/>
          <w:szCs w:val="22"/>
        </w:rPr>
        <w:t>__________</w:t>
      </w:r>
      <w:r w:rsidRPr="00E06482">
        <w:rPr>
          <w:rFonts w:ascii="Arial" w:hAnsi="Arial" w:cs="Arial"/>
          <w:b/>
          <w:bCs/>
          <w:smallCaps/>
          <w:sz w:val="22"/>
          <w:szCs w:val="22"/>
        </w:rPr>
        <w:br w:type="page"/>
      </w:r>
    </w:p>
    <w:p w14:paraId="70D9C6FD" w14:textId="77777777" w:rsidR="00E14656" w:rsidRPr="00E06482" w:rsidRDefault="00E14656" w:rsidP="004E39A1">
      <w:pPr>
        <w:pStyle w:val="Heading2"/>
        <w:spacing w:before="0" w:after="0" w:line="288" w:lineRule="auto"/>
        <w:jc w:val="right"/>
        <w:rPr>
          <w:rFonts w:ascii="Arial" w:eastAsia="Calibri" w:hAnsi="Arial" w:cs="Arial"/>
          <w:color w:val="auto"/>
          <w:sz w:val="22"/>
          <w:szCs w:val="22"/>
        </w:rPr>
      </w:pPr>
      <w:bookmarkStart w:id="58" w:name="_Ref39586171"/>
      <w:bookmarkStart w:id="59" w:name="_Ref39673580"/>
      <w:bookmarkStart w:id="60" w:name="_Ref39674283"/>
      <w:r w:rsidRPr="00E06482">
        <w:rPr>
          <w:rFonts w:ascii="Arial" w:hAnsi="Arial" w:cs="Arial"/>
          <w:sz w:val="22"/>
          <w:szCs w:val="22"/>
        </w:rPr>
        <w:lastRenderedPageBreak/>
        <w:t xml:space="preserve">           </w:t>
      </w:r>
      <w:r w:rsidRPr="00E06482">
        <w:rPr>
          <w:rFonts w:ascii="Arial" w:hAnsi="Arial" w:cs="Arial"/>
          <w:color w:val="auto"/>
          <w:sz w:val="22"/>
          <w:szCs w:val="22"/>
        </w:rPr>
        <w:t xml:space="preserve">   </w:t>
      </w:r>
      <w:bookmarkStart w:id="61" w:name="_Toc203041147"/>
      <w:proofErr w:type="spellStart"/>
      <w:r w:rsidRPr="00E06482">
        <w:rPr>
          <w:rFonts w:ascii="Arial" w:hAnsi="Arial" w:cs="Arial"/>
          <w:color w:val="auto"/>
          <w:sz w:val="22"/>
          <w:szCs w:val="22"/>
        </w:rPr>
        <w:t>Specialiųjų</w:t>
      </w:r>
      <w:proofErr w:type="spellEnd"/>
      <w:r w:rsidRPr="00E06482">
        <w:rPr>
          <w:rFonts w:ascii="Arial" w:hAnsi="Arial" w:cs="Arial"/>
          <w:color w:val="auto"/>
          <w:sz w:val="22"/>
          <w:szCs w:val="22"/>
        </w:rPr>
        <w:t xml:space="preserve"> pirkimo sąlygų </w:t>
      </w:r>
      <w:r w:rsidRPr="00E06482">
        <w:rPr>
          <w:rFonts w:ascii="Arial" w:eastAsia="Calibri" w:hAnsi="Arial" w:cs="Arial"/>
          <w:color w:val="auto"/>
          <w:sz w:val="22"/>
          <w:szCs w:val="22"/>
        </w:rPr>
        <w:t xml:space="preserve">8 </w:t>
      </w:r>
      <w:proofErr w:type="spellStart"/>
      <w:r w:rsidRPr="00E06482">
        <w:rPr>
          <w:rFonts w:ascii="Arial" w:eastAsia="Calibri" w:hAnsi="Arial" w:cs="Arial"/>
          <w:color w:val="auto"/>
          <w:sz w:val="22"/>
          <w:szCs w:val="22"/>
        </w:rPr>
        <w:t>priedas</w:t>
      </w:r>
      <w:bookmarkEnd w:id="61"/>
      <w:proofErr w:type="spellEnd"/>
      <w:r w:rsidRPr="00E06482">
        <w:rPr>
          <w:rFonts w:ascii="Arial" w:eastAsia="Calibri" w:hAnsi="Arial" w:cs="Arial"/>
          <w:color w:val="auto"/>
          <w:sz w:val="22"/>
          <w:szCs w:val="22"/>
        </w:rPr>
        <w:t xml:space="preserve"> </w:t>
      </w:r>
    </w:p>
    <w:p w14:paraId="6DB3BC3D" w14:textId="77777777" w:rsidR="00E14656" w:rsidRPr="00E06482" w:rsidRDefault="00E14656" w:rsidP="004E39A1">
      <w:pPr>
        <w:pStyle w:val="Heading1"/>
        <w:spacing w:before="0" w:after="0" w:line="288" w:lineRule="auto"/>
        <w:rPr>
          <w:rFonts w:ascii="Arial" w:hAnsi="Arial" w:cs="Arial"/>
          <w:color w:val="auto"/>
          <w:sz w:val="22"/>
          <w:szCs w:val="22"/>
        </w:rPr>
      </w:pPr>
    </w:p>
    <w:p w14:paraId="23495265" w14:textId="77777777" w:rsidR="00E14656" w:rsidRPr="00E06482" w:rsidRDefault="00E14656" w:rsidP="004E39A1">
      <w:pPr>
        <w:spacing w:after="0" w:line="288" w:lineRule="auto"/>
        <w:jc w:val="center"/>
        <w:rPr>
          <w:rFonts w:ascii="Arial" w:eastAsia="Calibri" w:hAnsi="Arial" w:cs="Arial"/>
          <w:sz w:val="22"/>
          <w:szCs w:val="22"/>
        </w:rPr>
      </w:pPr>
      <w:r w:rsidRPr="00E06482">
        <w:rPr>
          <w:rFonts w:ascii="Arial" w:eastAsia="Calibri" w:hAnsi="Arial" w:cs="Arial"/>
          <w:sz w:val="22"/>
          <w:szCs w:val="22"/>
        </w:rPr>
        <w:t xml:space="preserve">Herbas arba </w:t>
      </w:r>
      <w:proofErr w:type="spellStart"/>
      <w:r w:rsidRPr="00E06482">
        <w:rPr>
          <w:rFonts w:ascii="Arial" w:eastAsia="Calibri" w:hAnsi="Arial" w:cs="Arial"/>
          <w:sz w:val="22"/>
          <w:szCs w:val="22"/>
        </w:rPr>
        <w:t>prekių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ženklas</w:t>
      </w:r>
      <w:proofErr w:type="spellEnd"/>
    </w:p>
    <w:p w14:paraId="4EEAA543" w14:textId="77777777" w:rsidR="00E14656" w:rsidRPr="00E06482" w:rsidRDefault="00E14656" w:rsidP="004E39A1">
      <w:pPr>
        <w:spacing w:after="0" w:line="288" w:lineRule="auto"/>
        <w:jc w:val="center"/>
        <w:rPr>
          <w:rFonts w:ascii="Arial" w:eastAsia="Calibri" w:hAnsi="Arial" w:cs="Arial"/>
          <w:sz w:val="22"/>
          <w:szCs w:val="22"/>
        </w:rPr>
      </w:pPr>
    </w:p>
    <w:p w14:paraId="1AD2DA80" w14:textId="77777777" w:rsidR="00E14656" w:rsidRPr="00E06482" w:rsidRDefault="00E14656" w:rsidP="004E39A1">
      <w:pPr>
        <w:spacing w:after="0" w:line="288" w:lineRule="auto"/>
        <w:jc w:val="center"/>
        <w:rPr>
          <w:rFonts w:ascii="Arial" w:eastAsia="Calibri" w:hAnsi="Arial" w:cs="Arial"/>
          <w:sz w:val="22"/>
          <w:szCs w:val="22"/>
        </w:rPr>
      </w:pPr>
      <w:r w:rsidRPr="00E06482">
        <w:rPr>
          <w:rFonts w:ascii="Arial" w:eastAsia="Calibri" w:hAnsi="Arial" w:cs="Arial"/>
          <w:sz w:val="22"/>
          <w:szCs w:val="22"/>
        </w:rPr>
        <w:t>(Tiekėjo pavadinimas)</w:t>
      </w:r>
    </w:p>
    <w:p w14:paraId="26152E34" w14:textId="77777777" w:rsidR="00E14656" w:rsidRPr="00E06482" w:rsidRDefault="00E14656" w:rsidP="004E39A1">
      <w:pPr>
        <w:spacing w:after="0" w:line="288" w:lineRule="auto"/>
        <w:jc w:val="center"/>
        <w:rPr>
          <w:rFonts w:ascii="Arial" w:eastAsia="Calibri" w:hAnsi="Arial" w:cs="Arial"/>
          <w:sz w:val="22"/>
          <w:szCs w:val="22"/>
        </w:rPr>
      </w:pPr>
    </w:p>
    <w:p w14:paraId="159A423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sz w:val="22"/>
          <w:szCs w:val="22"/>
        </w:rPr>
        <w:t>(</w:t>
      </w:r>
      <w:proofErr w:type="spellStart"/>
      <w:r w:rsidRPr="00E06482">
        <w:rPr>
          <w:rFonts w:ascii="Arial" w:eastAsia="Calibri" w:hAnsi="Arial" w:cs="Arial"/>
          <w:sz w:val="22"/>
          <w:szCs w:val="22"/>
        </w:rPr>
        <w:t>Juridinio</w:t>
      </w:r>
      <w:proofErr w:type="spellEnd"/>
      <w:r w:rsidRPr="00E06482">
        <w:rPr>
          <w:rFonts w:ascii="Arial" w:eastAsia="Calibri" w:hAnsi="Arial" w:cs="Arial"/>
          <w:sz w:val="22"/>
          <w:szCs w:val="22"/>
        </w:rPr>
        <w:t xml:space="preserve"> asmens </w:t>
      </w:r>
      <w:proofErr w:type="spellStart"/>
      <w:r w:rsidRPr="00E06482">
        <w:rPr>
          <w:rFonts w:ascii="Arial" w:eastAsia="Calibri" w:hAnsi="Arial" w:cs="Arial"/>
          <w:sz w:val="22"/>
          <w:szCs w:val="22"/>
        </w:rPr>
        <w:t>teisinė</w:t>
      </w:r>
      <w:proofErr w:type="spellEnd"/>
      <w:r w:rsidRPr="00E06482">
        <w:rPr>
          <w:rFonts w:ascii="Arial" w:eastAsia="Calibri" w:hAnsi="Arial" w:cs="Arial"/>
          <w:sz w:val="22"/>
          <w:szCs w:val="22"/>
        </w:rPr>
        <w:t xml:space="preserve"> forma, </w:t>
      </w:r>
      <w:proofErr w:type="spellStart"/>
      <w:r w:rsidRPr="00E06482">
        <w:rPr>
          <w:rFonts w:ascii="Arial" w:eastAsia="Calibri" w:hAnsi="Arial" w:cs="Arial"/>
          <w:sz w:val="22"/>
          <w:szCs w:val="22"/>
        </w:rPr>
        <w:t>buveinė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kontaktinė</w:t>
      </w:r>
      <w:proofErr w:type="spellEnd"/>
      <w:r w:rsidRPr="00E06482">
        <w:rPr>
          <w:rFonts w:ascii="Arial" w:eastAsia="Calibri" w:hAnsi="Arial" w:cs="Arial"/>
          <w:sz w:val="22"/>
          <w:szCs w:val="22"/>
        </w:rPr>
        <w:t xml:space="preserve"> informacija, </w:t>
      </w:r>
      <w:proofErr w:type="spellStart"/>
      <w:r w:rsidRPr="00E06482">
        <w:rPr>
          <w:rFonts w:ascii="Arial" w:eastAsia="Calibri" w:hAnsi="Arial" w:cs="Arial"/>
          <w:sz w:val="22"/>
          <w:szCs w:val="22"/>
        </w:rPr>
        <w:t>registro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kuriame</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kaupiami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saugomi</w:t>
      </w:r>
      <w:proofErr w:type="spellEnd"/>
      <w:r w:rsidRPr="00E06482">
        <w:rPr>
          <w:rFonts w:ascii="Arial" w:eastAsia="Calibri" w:hAnsi="Arial" w:cs="Arial"/>
          <w:sz w:val="22"/>
          <w:szCs w:val="22"/>
        </w:rPr>
        <w:t xml:space="preserve"> duomenys apie </w:t>
      </w:r>
      <w:proofErr w:type="spellStart"/>
      <w:r w:rsidRPr="00E06482">
        <w:rPr>
          <w:rFonts w:ascii="Arial" w:eastAsia="Calibri" w:hAnsi="Arial" w:cs="Arial"/>
          <w:sz w:val="22"/>
          <w:szCs w:val="22"/>
        </w:rPr>
        <w:t>tiekėją</w:t>
      </w:r>
      <w:proofErr w:type="spellEnd"/>
      <w:r w:rsidRPr="00E06482">
        <w:rPr>
          <w:rFonts w:ascii="Arial" w:eastAsia="Calibri" w:hAnsi="Arial" w:cs="Arial"/>
          <w:sz w:val="22"/>
          <w:szCs w:val="22"/>
        </w:rPr>
        <w:t xml:space="preserve">, pavadinimas, </w:t>
      </w:r>
      <w:proofErr w:type="spellStart"/>
      <w:r w:rsidRPr="00E06482">
        <w:rPr>
          <w:rFonts w:ascii="Arial" w:eastAsia="Calibri" w:hAnsi="Arial" w:cs="Arial"/>
          <w:sz w:val="22"/>
          <w:szCs w:val="22"/>
        </w:rPr>
        <w:t>juridinio</w:t>
      </w:r>
      <w:proofErr w:type="spellEnd"/>
      <w:r w:rsidRPr="00E06482">
        <w:rPr>
          <w:rFonts w:ascii="Arial" w:eastAsia="Calibri" w:hAnsi="Arial" w:cs="Arial"/>
          <w:sz w:val="22"/>
          <w:szCs w:val="22"/>
        </w:rPr>
        <w:t xml:space="preserve"> asmens kodas, </w:t>
      </w:r>
      <w:proofErr w:type="spellStart"/>
      <w:r w:rsidRPr="00E06482">
        <w:rPr>
          <w:rFonts w:ascii="Arial" w:eastAsia="Calibri" w:hAnsi="Arial" w:cs="Arial"/>
          <w:sz w:val="22"/>
          <w:szCs w:val="22"/>
        </w:rPr>
        <w:t>pridėtinės</w:t>
      </w:r>
      <w:proofErr w:type="spellEnd"/>
      <w:r w:rsidRPr="00E06482">
        <w:rPr>
          <w:rFonts w:ascii="Arial" w:eastAsia="Calibri" w:hAnsi="Arial" w:cs="Arial"/>
          <w:sz w:val="22"/>
          <w:szCs w:val="22"/>
        </w:rPr>
        <w:t xml:space="preserve"> vertės </w:t>
      </w:r>
      <w:proofErr w:type="spellStart"/>
      <w:r w:rsidRPr="00E06482">
        <w:rPr>
          <w:rFonts w:ascii="Arial" w:eastAsia="Calibri" w:hAnsi="Arial" w:cs="Arial"/>
          <w:sz w:val="22"/>
          <w:szCs w:val="22"/>
        </w:rPr>
        <w:t>mokesčio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mokėtojo</w:t>
      </w:r>
      <w:proofErr w:type="spellEnd"/>
      <w:r w:rsidRPr="00E06482">
        <w:rPr>
          <w:rFonts w:ascii="Arial" w:eastAsia="Calibri" w:hAnsi="Arial" w:cs="Arial"/>
          <w:sz w:val="22"/>
          <w:szCs w:val="22"/>
        </w:rPr>
        <w:t xml:space="preserve"> kodas, jei </w:t>
      </w:r>
      <w:proofErr w:type="spellStart"/>
      <w:r w:rsidRPr="00E06482">
        <w:rPr>
          <w:rFonts w:ascii="Arial" w:eastAsia="Calibri" w:hAnsi="Arial" w:cs="Arial"/>
          <w:sz w:val="22"/>
          <w:szCs w:val="22"/>
        </w:rPr>
        <w:t>juridinis</w:t>
      </w:r>
      <w:proofErr w:type="spellEnd"/>
      <w:r w:rsidRPr="00E06482">
        <w:rPr>
          <w:rFonts w:ascii="Arial" w:eastAsia="Calibri" w:hAnsi="Arial" w:cs="Arial"/>
          <w:sz w:val="22"/>
          <w:szCs w:val="22"/>
        </w:rPr>
        <w:t xml:space="preserve"> asmuo </w:t>
      </w:r>
      <w:proofErr w:type="spellStart"/>
      <w:r w:rsidRPr="00E06482">
        <w:rPr>
          <w:rFonts w:ascii="Arial" w:eastAsia="Calibri" w:hAnsi="Arial" w:cs="Arial"/>
          <w:sz w:val="22"/>
          <w:szCs w:val="22"/>
        </w:rPr>
        <w:t>yra</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pridėtinės</w:t>
      </w:r>
      <w:proofErr w:type="spellEnd"/>
      <w:r w:rsidRPr="00E06482">
        <w:rPr>
          <w:rFonts w:ascii="Arial" w:eastAsia="Calibri" w:hAnsi="Arial" w:cs="Arial"/>
          <w:sz w:val="22"/>
          <w:szCs w:val="22"/>
        </w:rPr>
        <w:t xml:space="preserve"> vertės </w:t>
      </w:r>
      <w:proofErr w:type="spellStart"/>
      <w:r w:rsidRPr="00E06482">
        <w:rPr>
          <w:rFonts w:ascii="Arial" w:eastAsia="Calibri" w:hAnsi="Arial" w:cs="Arial"/>
          <w:sz w:val="22"/>
          <w:szCs w:val="22"/>
        </w:rPr>
        <w:t>mokesčio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mokėtojas</w:t>
      </w:r>
      <w:proofErr w:type="spellEnd"/>
      <w:r w:rsidRPr="00E06482">
        <w:rPr>
          <w:rFonts w:ascii="Arial" w:eastAsia="Calibri" w:hAnsi="Arial" w:cs="Arial"/>
          <w:sz w:val="22"/>
          <w:szCs w:val="22"/>
        </w:rPr>
        <w:t>)</w:t>
      </w:r>
    </w:p>
    <w:p w14:paraId="59EB93E5" w14:textId="77777777" w:rsidR="00E14656" w:rsidRPr="00E06482" w:rsidRDefault="00E14656" w:rsidP="004E39A1">
      <w:pPr>
        <w:spacing w:after="0" w:line="288" w:lineRule="auto"/>
        <w:jc w:val="center"/>
        <w:rPr>
          <w:rFonts w:ascii="Arial" w:eastAsia="Calibri" w:hAnsi="Arial" w:cs="Arial"/>
          <w:sz w:val="22"/>
          <w:szCs w:val="22"/>
        </w:rPr>
      </w:pPr>
      <w:r w:rsidRPr="00E06482">
        <w:rPr>
          <w:rFonts w:ascii="Arial" w:eastAsia="Calibri" w:hAnsi="Arial" w:cs="Arial"/>
          <w:sz w:val="22"/>
          <w:szCs w:val="22"/>
        </w:rPr>
        <w:t>__________________________</w:t>
      </w:r>
    </w:p>
    <w:p w14:paraId="3D959674" w14:textId="77777777" w:rsidR="00E14656" w:rsidRPr="00E06482" w:rsidRDefault="00E14656" w:rsidP="004E39A1">
      <w:pPr>
        <w:tabs>
          <w:tab w:val="center" w:pos="2520"/>
        </w:tabs>
        <w:spacing w:after="0" w:line="288" w:lineRule="auto"/>
        <w:jc w:val="center"/>
        <w:rPr>
          <w:rFonts w:ascii="Arial" w:eastAsia="Calibri" w:hAnsi="Arial" w:cs="Arial"/>
          <w:i/>
          <w:iCs/>
          <w:sz w:val="22"/>
          <w:szCs w:val="22"/>
        </w:rPr>
      </w:pPr>
      <w:r w:rsidRPr="00E06482">
        <w:rPr>
          <w:rFonts w:ascii="Arial" w:eastAsia="Calibri" w:hAnsi="Arial" w:cs="Arial"/>
          <w:i/>
          <w:iCs/>
          <w:sz w:val="22"/>
          <w:szCs w:val="22"/>
        </w:rPr>
        <w:t>(</w:t>
      </w:r>
      <w:proofErr w:type="spellStart"/>
      <w:r w:rsidRPr="00E06482">
        <w:rPr>
          <w:rFonts w:ascii="Arial" w:eastAsia="Calibri" w:hAnsi="Arial" w:cs="Arial"/>
          <w:i/>
          <w:iCs/>
          <w:sz w:val="22"/>
          <w:szCs w:val="22"/>
        </w:rPr>
        <w:t>Adresatas</w:t>
      </w:r>
      <w:proofErr w:type="spellEnd"/>
      <w:r w:rsidRPr="00E06482">
        <w:rPr>
          <w:rFonts w:ascii="Arial" w:eastAsia="Calibri" w:hAnsi="Arial" w:cs="Arial"/>
          <w:i/>
          <w:iCs/>
          <w:sz w:val="22"/>
          <w:szCs w:val="22"/>
        </w:rPr>
        <w:t xml:space="preserve"> (</w:t>
      </w:r>
      <w:proofErr w:type="spellStart"/>
      <w:r w:rsidRPr="00E06482">
        <w:rPr>
          <w:rFonts w:ascii="Arial" w:eastAsia="Calibri" w:hAnsi="Arial" w:cs="Arial"/>
          <w:i/>
          <w:iCs/>
          <w:sz w:val="22"/>
          <w:szCs w:val="22"/>
        </w:rPr>
        <w:t>perkančioji</w:t>
      </w:r>
      <w:proofErr w:type="spellEnd"/>
      <w:r w:rsidRPr="00E06482">
        <w:rPr>
          <w:rFonts w:ascii="Arial" w:eastAsia="Calibri" w:hAnsi="Arial" w:cs="Arial"/>
          <w:i/>
          <w:iCs/>
          <w:sz w:val="22"/>
          <w:szCs w:val="22"/>
        </w:rPr>
        <w:t xml:space="preserve"> </w:t>
      </w:r>
      <w:proofErr w:type="spellStart"/>
      <w:r w:rsidRPr="00E06482">
        <w:rPr>
          <w:rFonts w:ascii="Arial" w:eastAsia="Calibri" w:hAnsi="Arial" w:cs="Arial"/>
          <w:i/>
          <w:iCs/>
          <w:sz w:val="22"/>
          <w:szCs w:val="22"/>
        </w:rPr>
        <w:t>organizacija</w:t>
      </w:r>
      <w:proofErr w:type="spellEnd"/>
      <w:r w:rsidRPr="00E06482">
        <w:rPr>
          <w:rFonts w:ascii="Arial" w:eastAsia="Calibri" w:hAnsi="Arial" w:cs="Arial"/>
          <w:i/>
          <w:iCs/>
          <w:sz w:val="22"/>
          <w:szCs w:val="22"/>
        </w:rPr>
        <w:t>))</w:t>
      </w:r>
    </w:p>
    <w:p w14:paraId="2EB9A6F3" w14:textId="77777777" w:rsidR="00E14656" w:rsidRPr="00E06482" w:rsidRDefault="00E14656" w:rsidP="004E39A1">
      <w:pPr>
        <w:spacing w:after="0" w:line="288" w:lineRule="auto"/>
        <w:jc w:val="center"/>
        <w:rPr>
          <w:rFonts w:ascii="Arial" w:eastAsia="Calibri" w:hAnsi="Arial" w:cs="Arial"/>
          <w:b/>
          <w:sz w:val="22"/>
          <w:szCs w:val="22"/>
        </w:rPr>
      </w:pPr>
    </w:p>
    <w:p w14:paraId="234684B5" w14:textId="77777777" w:rsidR="00E14656" w:rsidRPr="00E06482" w:rsidRDefault="00E14656" w:rsidP="004E39A1">
      <w:pPr>
        <w:shd w:val="clear" w:color="auto" w:fill="FFFFFF"/>
        <w:spacing w:after="0" w:line="288" w:lineRule="auto"/>
        <w:jc w:val="center"/>
        <w:rPr>
          <w:rFonts w:ascii="Arial" w:eastAsia="Calibri" w:hAnsi="Arial" w:cs="Arial"/>
          <w:b/>
          <w:bCs/>
          <w:sz w:val="22"/>
          <w:szCs w:val="22"/>
        </w:rPr>
      </w:pPr>
      <w:r w:rsidRPr="00E06482">
        <w:rPr>
          <w:rFonts w:ascii="Arial" w:eastAsia="Calibri" w:hAnsi="Arial" w:cs="Arial"/>
          <w:b/>
          <w:bCs/>
          <w:sz w:val="22"/>
          <w:szCs w:val="22"/>
        </w:rPr>
        <w:t>TIEKĖJO DEKLARACIJA APIE TIEKĖJĄ, JO SUBTIEKĖJUS, ŪKIO SUBJEKTUS, KURIŲ PAJĖGUMAIS REMIAMASI, TIEKĖJO SIŪLOMŲ PREKIŲ (ĮSKAITANT JŲ SUDEDAMĄSIAS DALIS, PAKUOTES) GAMINTOJUS</w:t>
      </w:r>
    </w:p>
    <w:p w14:paraId="635DD1B8" w14:textId="77777777" w:rsidR="00E14656" w:rsidRPr="00E06482" w:rsidRDefault="00E14656" w:rsidP="004E39A1">
      <w:pPr>
        <w:shd w:val="clear" w:color="auto" w:fill="FFFFFF"/>
        <w:spacing w:after="0" w:line="288" w:lineRule="auto"/>
        <w:jc w:val="center"/>
        <w:rPr>
          <w:rFonts w:ascii="Arial" w:eastAsia="Calibri" w:hAnsi="Arial" w:cs="Arial"/>
          <w:b/>
          <w:bCs/>
          <w:sz w:val="22"/>
          <w:szCs w:val="22"/>
        </w:rPr>
      </w:pPr>
      <w:r w:rsidRPr="00E06482">
        <w:rPr>
          <w:rFonts w:ascii="Arial" w:eastAsia="Calibri" w:hAnsi="Arial" w:cs="Arial"/>
          <w:sz w:val="22"/>
          <w:szCs w:val="22"/>
        </w:rPr>
        <w:t>_____________</w:t>
      </w:r>
      <w:r w:rsidRPr="00E06482">
        <w:rPr>
          <w:rFonts w:ascii="Arial" w:eastAsia="Calibri" w:hAnsi="Arial" w:cs="Arial"/>
          <w:b/>
          <w:bCs/>
          <w:sz w:val="22"/>
          <w:szCs w:val="22"/>
        </w:rPr>
        <w:t xml:space="preserve"> </w:t>
      </w:r>
      <w:proofErr w:type="gramStart"/>
      <w:r w:rsidRPr="00E06482">
        <w:rPr>
          <w:rFonts w:ascii="Arial" w:eastAsia="Calibri" w:hAnsi="Arial" w:cs="Arial"/>
          <w:sz w:val="22"/>
          <w:szCs w:val="22"/>
        </w:rPr>
        <w:t>Nr._</w:t>
      </w:r>
      <w:proofErr w:type="gramEnd"/>
      <w:r w:rsidRPr="00E06482">
        <w:rPr>
          <w:rFonts w:ascii="Arial" w:eastAsia="Calibri" w:hAnsi="Arial" w:cs="Arial"/>
          <w:sz w:val="22"/>
          <w:szCs w:val="22"/>
        </w:rPr>
        <w:t>_____</w:t>
      </w:r>
    </w:p>
    <w:p w14:paraId="21436201" w14:textId="77777777" w:rsidR="00E14656" w:rsidRPr="00E06482" w:rsidRDefault="00E14656" w:rsidP="004E39A1">
      <w:pPr>
        <w:shd w:val="clear" w:color="auto" w:fill="FFFFFF"/>
        <w:spacing w:after="0" w:line="288" w:lineRule="auto"/>
        <w:ind w:firstLine="3969"/>
        <w:rPr>
          <w:rFonts w:ascii="Arial" w:eastAsia="Calibri" w:hAnsi="Arial" w:cs="Arial"/>
          <w:bCs/>
          <w:i/>
          <w:iCs/>
          <w:sz w:val="22"/>
          <w:szCs w:val="22"/>
        </w:rPr>
      </w:pPr>
      <w:r w:rsidRPr="00E06482">
        <w:rPr>
          <w:rFonts w:ascii="Arial" w:eastAsia="Calibri" w:hAnsi="Arial" w:cs="Arial"/>
          <w:bCs/>
          <w:i/>
          <w:iCs/>
          <w:sz w:val="22"/>
          <w:szCs w:val="22"/>
        </w:rPr>
        <w:t xml:space="preserve">           (Data)</w:t>
      </w:r>
    </w:p>
    <w:p w14:paraId="311371E4" w14:textId="77777777" w:rsidR="00E14656" w:rsidRPr="00E06482" w:rsidRDefault="00E14656" w:rsidP="004E39A1">
      <w:pPr>
        <w:shd w:val="clear" w:color="auto" w:fill="FFFFFF"/>
        <w:spacing w:after="0" w:line="288" w:lineRule="auto"/>
        <w:jc w:val="center"/>
        <w:rPr>
          <w:rFonts w:ascii="Arial" w:eastAsia="Calibri" w:hAnsi="Arial" w:cs="Arial"/>
          <w:bCs/>
          <w:sz w:val="22"/>
          <w:szCs w:val="22"/>
        </w:rPr>
      </w:pPr>
      <w:r w:rsidRPr="00E06482">
        <w:rPr>
          <w:rFonts w:ascii="Arial" w:eastAsia="Calibri" w:hAnsi="Arial" w:cs="Arial"/>
          <w:bCs/>
          <w:sz w:val="22"/>
          <w:szCs w:val="22"/>
        </w:rPr>
        <w:t>_____________</w:t>
      </w:r>
    </w:p>
    <w:p w14:paraId="52051424" w14:textId="77777777" w:rsidR="00E14656" w:rsidRPr="00E06482" w:rsidRDefault="00E14656" w:rsidP="004E39A1">
      <w:pPr>
        <w:shd w:val="clear" w:color="auto" w:fill="FFFFFF"/>
        <w:spacing w:after="0" w:line="288" w:lineRule="auto"/>
        <w:jc w:val="center"/>
        <w:rPr>
          <w:rFonts w:ascii="Arial" w:eastAsia="Calibri" w:hAnsi="Arial" w:cs="Arial"/>
          <w:bCs/>
          <w:i/>
          <w:iCs/>
          <w:sz w:val="22"/>
          <w:szCs w:val="22"/>
        </w:rPr>
      </w:pPr>
      <w:r w:rsidRPr="00E06482">
        <w:rPr>
          <w:rFonts w:ascii="Arial" w:eastAsia="Calibri" w:hAnsi="Arial" w:cs="Arial"/>
          <w:bCs/>
          <w:i/>
          <w:iCs/>
          <w:sz w:val="22"/>
          <w:szCs w:val="22"/>
        </w:rPr>
        <w:t xml:space="preserve">(Sudarymo </w:t>
      </w:r>
      <w:proofErr w:type="spellStart"/>
      <w:r w:rsidRPr="00E06482">
        <w:rPr>
          <w:rFonts w:ascii="Arial" w:eastAsia="Calibri" w:hAnsi="Arial" w:cs="Arial"/>
          <w:bCs/>
          <w:i/>
          <w:iCs/>
          <w:sz w:val="22"/>
          <w:szCs w:val="22"/>
        </w:rPr>
        <w:t>vieta</w:t>
      </w:r>
      <w:proofErr w:type="spellEnd"/>
      <w:r w:rsidRPr="00E06482">
        <w:rPr>
          <w:rFonts w:ascii="Arial" w:eastAsia="Calibri" w:hAnsi="Arial" w:cs="Arial"/>
          <w:bCs/>
          <w:i/>
          <w:iCs/>
          <w:sz w:val="22"/>
          <w:szCs w:val="22"/>
        </w:rPr>
        <w:t>)</w:t>
      </w:r>
    </w:p>
    <w:p w14:paraId="36835187" w14:textId="77777777" w:rsidR="00E14656" w:rsidRPr="00E06482" w:rsidRDefault="00E14656" w:rsidP="004E39A1">
      <w:pPr>
        <w:tabs>
          <w:tab w:val="left" w:pos="851"/>
        </w:tabs>
        <w:snapToGrid w:val="0"/>
        <w:spacing w:after="0" w:line="288" w:lineRule="auto"/>
        <w:ind w:right="-1"/>
        <w:rPr>
          <w:rFonts w:ascii="Arial" w:eastAsia="Calibri" w:hAnsi="Arial" w:cs="Arial"/>
          <w:spacing w:val="-2"/>
          <w:sz w:val="22"/>
          <w:szCs w:val="22"/>
        </w:rPr>
      </w:pPr>
      <w:proofErr w:type="spellStart"/>
      <w:r w:rsidRPr="00E06482">
        <w:rPr>
          <w:rFonts w:ascii="Arial" w:eastAsia="Calibri" w:hAnsi="Arial" w:cs="Arial"/>
          <w:spacing w:val="-2"/>
          <w:sz w:val="22"/>
          <w:szCs w:val="22"/>
        </w:rPr>
        <w:t>Aš</w:t>
      </w:r>
      <w:proofErr w:type="spellEnd"/>
      <w:r w:rsidRPr="00E06482">
        <w:rPr>
          <w:rFonts w:ascii="Arial" w:eastAsia="Calibri" w:hAnsi="Arial" w:cs="Arial"/>
          <w:spacing w:val="-2"/>
          <w:sz w:val="22"/>
          <w:szCs w:val="22"/>
        </w:rPr>
        <w:t xml:space="preserve">, ____________________________________________________________________________      </w:t>
      </w:r>
      <w:proofErr w:type="gramStart"/>
      <w:r w:rsidRPr="00E06482">
        <w:rPr>
          <w:rFonts w:ascii="Arial" w:eastAsia="Calibri" w:hAnsi="Arial" w:cs="Arial"/>
          <w:spacing w:val="-2"/>
          <w:sz w:val="22"/>
          <w:szCs w:val="22"/>
        </w:rPr>
        <w:t xml:space="preserve">   (</w:t>
      </w:r>
      <w:proofErr w:type="gramEnd"/>
      <w:r w:rsidRPr="00E06482">
        <w:rPr>
          <w:rFonts w:ascii="Arial" w:eastAsia="Calibri" w:hAnsi="Arial" w:cs="Arial"/>
          <w:spacing w:val="-2"/>
          <w:sz w:val="22"/>
          <w:szCs w:val="22"/>
        </w:rPr>
        <w:t xml:space="preserve">Tiekėjo </w:t>
      </w:r>
      <w:proofErr w:type="spellStart"/>
      <w:r w:rsidRPr="00E06482">
        <w:rPr>
          <w:rFonts w:ascii="Arial" w:eastAsia="Calibri" w:hAnsi="Arial" w:cs="Arial"/>
          <w:spacing w:val="-2"/>
          <w:sz w:val="22"/>
          <w:szCs w:val="22"/>
        </w:rPr>
        <w:t>vadovo</w:t>
      </w:r>
      <w:proofErr w:type="spellEnd"/>
      <w:r w:rsidRPr="00E06482">
        <w:rPr>
          <w:rFonts w:ascii="Arial" w:eastAsia="Calibri" w:hAnsi="Arial" w:cs="Arial"/>
          <w:spacing w:val="-2"/>
          <w:sz w:val="22"/>
          <w:szCs w:val="22"/>
        </w:rPr>
        <w:t xml:space="preserve"> ar jo </w:t>
      </w:r>
      <w:proofErr w:type="spellStart"/>
      <w:r w:rsidRPr="00E06482">
        <w:rPr>
          <w:rFonts w:ascii="Arial" w:eastAsia="Calibri" w:hAnsi="Arial" w:cs="Arial"/>
          <w:spacing w:val="-2"/>
          <w:sz w:val="22"/>
          <w:szCs w:val="22"/>
        </w:rPr>
        <w:t>įgalioto</w:t>
      </w:r>
      <w:proofErr w:type="spellEnd"/>
      <w:r w:rsidRPr="00E06482">
        <w:rPr>
          <w:rFonts w:ascii="Arial" w:eastAsia="Calibri" w:hAnsi="Arial" w:cs="Arial"/>
          <w:spacing w:val="-2"/>
          <w:sz w:val="22"/>
          <w:szCs w:val="22"/>
        </w:rPr>
        <w:t xml:space="preserve"> asmens </w:t>
      </w:r>
      <w:proofErr w:type="spellStart"/>
      <w:r w:rsidRPr="00E06482">
        <w:rPr>
          <w:rFonts w:ascii="Arial" w:eastAsia="Calibri" w:hAnsi="Arial" w:cs="Arial"/>
          <w:spacing w:val="-2"/>
          <w:sz w:val="22"/>
          <w:szCs w:val="22"/>
        </w:rPr>
        <w:t>pareigų</w:t>
      </w:r>
      <w:proofErr w:type="spellEnd"/>
      <w:r w:rsidRPr="00E06482">
        <w:rPr>
          <w:rFonts w:ascii="Arial" w:eastAsia="Calibri" w:hAnsi="Arial" w:cs="Arial"/>
          <w:spacing w:val="-2"/>
          <w:sz w:val="22"/>
          <w:szCs w:val="22"/>
        </w:rPr>
        <w:t xml:space="preserve"> pavadinimas, vardas </w:t>
      </w:r>
      <w:proofErr w:type="spellStart"/>
      <w:r w:rsidRPr="00E06482">
        <w:rPr>
          <w:rFonts w:ascii="Arial" w:eastAsia="Calibri" w:hAnsi="Arial" w:cs="Arial"/>
          <w:spacing w:val="-2"/>
          <w:sz w:val="22"/>
          <w:szCs w:val="22"/>
        </w:rPr>
        <w:t>ir</w:t>
      </w:r>
      <w:proofErr w:type="spellEnd"/>
      <w:r w:rsidRPr="00E06482">
        <w:rPr>
          <w:rFonts w:ascii="Arial" w:eastAsia="Calibri" w:hAnsi="Arial" w:cs="Arial"/>
          <w:spacing w:val="-2"/>
          <w:sz w:val="22"/>
          <w:szCs w:val="22"/>
        </w:rPr>
        <w:t xml:space="preserve"> pavardė)</w:t>
      </w:r>
    </w:p>
    <w:p w14:paraId="0E2F4B7C" w14:textId="77777777" w:rsidR="00E14656" w:rsidRPr="00E06482" w:rsidRDefault="00E14656" w:rsidP="004E39A1">
      <w:pPr>
        <w:tabs>
          <w:tab w:val="left" w:pos="851"/>
        </w:tabs>
        <w:snapToGrid w:val="0"/>
        <w:spacing w:after="0" w:line="288" w:lineRule="auto"/>
        <w:ind w:right="-1"/>
        <w:jc w:val="both"/>
        <w:rPr>
          <w:rFonts w:ascii="Arial" w:eastAsia="Calibri" w:hAnsi="Arial" w:cs="Arial"/>
          <w:sz w:val="22"/>
          <w:szCs w:val="22"/>
        </w:rPr>
      </w:pPr>
      <w:proofErr w:type="spellStart"/>
      <w:r w:rsidRPr="00E06482">
        <w:rPr>
          <w:rFonts w:ascii="Arial" w:eastAsia="Calibri" w:hAnsi="Arial" w:cs="Arial"/>
          <w:spacing w:val="-2"/>
          <w:sz w:val="22"/>
          <w:szCs w:val="22"/>
        </w:rPr>
        <w:t>deklaruoju</w:t>
      </w:r>
      <w:proofErr w:type="spellEnd"/>
      <w:r w:rsidRPr="00E06482">
        <w:rPr>
          <w:rFonts w:ascii="Arial" w:eastAsia="Calibri" w:hAnsi="Arial" w:cs="Arial"/>
          <w:spacing w:val="-2"/>
          <w:sz w:val="22"/>
          <w:szCs w:val="22"/>
        </w:rPr>
        <w:t xml:space="preserve">, kad </w:t>
      </w:r>
      <w:proofErr w:type="spellStart"/>
      <w:r w:rsidRPr="00E06482">
        <w:rPr>
          <w:rFonts w:ascii="Arial" w:eastAsia="Calibri" w:hAnsi="Arial" w:cs="Arial"/>
          <w:spacing w:val="-2"/>
          <w:sz w:val="22"/>
          <w:szCs w:val="22"/>
        </w:rPr>
        <w:t>mūsų</w:t>
      </w:r>
      <w:proofErr w:type="spellEnd"/>
      <w:r w:rsidRPr="00E06482">
        <w:rPr>
          <w:rFonts w:ascii="Arial" w:eastAsia="Calibri" w:hAnsi="Arial" w:cs="Arial"/>
          <w:spacing w:val="-2"/>
          <w:sz w:val="22"/>
          <w:szCs w:val="22"/>
        </w:rPr>
        <w:t xml:space="preserve"> </w:t>
      </w:r>
      <w:proofErr w:type="spellStart"/>
      <w:r w:rsidRPr="00E06482">
        <w:rPr>
          <w:rFonts w:ascii="Arial" w:eastAsia="Calibri" w:hAnsi="Arial" w:cs="Arial"/>
          <w:spacing w:val="-2"/>
          <w:sz w:val="22"/>
          <w:szCs w:val="22"/>
        </w:rPr>
        <w:t>siūlomos</w:t>
      </w:r>
      <w:proofErr w:type="spellEnd"/>
      <w:r w:rsidRPr="00E06482">
        <w:rPr>
          <w:rFonts w:ascii="Arial" w:eastAsia="Calibri" w:hAnsi="Arial" w:cs="Arial"/>
          <w:spacing w:val="-2"/>
          <w:sz w:val="22"/>
          <w:szCs w:val="22"/>
        </w:rPr>
        <w:t xml:space="preserve"> paslaugos </w:t>
      </w:r>
      <w:proofErr w:type="spellStart"/>
      <w:r w:rsidRPr="00E06482">
        <w:rPr>
          <w:rFonts w:ascii="Arial" w:eastAsia="Calibri" w:hAnsi="Arial" w:cs="Arial"/>
          <w:spacing w:val="-2"/>
          <w:sz w:val="22"/>
          <w:szCs w:val="22"/>
        </w:rPr>
        <w:t>nekelia</w:t>
      </w:r>
      <w:proofErr w:type="spellEnd"/>
      <w:r w:rsidRPr="00E06482">
        <w:rPr>
          <w:rFonts w:ascii="Arial" w:eastAsia="Calibri" w:hAnsi="Arial" w:cs="Arial"/>
          <w:spacing w:val="-2"/>
          <w:sz w:val="22"/>
          <w:szCs w:val="22"/>
        </w:rPr>
        <w:t xml:space="preserve"> </w:t>
      </w:r>
      <w:proofErr w:type="spellStart"/>
      <w:r w:rsidRPr="00E06482">
        <w:rPr>
          <w:rFonts w:ascii="Arial" w:eastAsia="Calibri" w:hAnsi="Arial" w:cs="Arial"/>
          <w:spacing w:val="-2"/>
          <w:sz w:val="22"/>
          <w:szCs w:val="22"/>
        </w:rPr>
        <w:t>grėsmės</w:t>
      </w:r>
      <w:proofErr w:type="spellEnd"/>
      <w:r w:rsidRPr="00E06482">
        <w:rPr>
          <w:rFonts w:ascii="Arial" w:eastAsia="Calibri" w:hAnsi="Arial" w:cs="Arial"/>
          <w:spacing w:val="-2"/>
          <w:sz w:val="22"/>
          <w:szCs w:val="22"/>
        </w:rPr>
        <w:t xml:space="preserve"> </w:t>
      </w:r>
      <w:proofErr w:type="spellStart"/>
      <w:r w:rsidRPr="00E06482">
        <w:rPr>
          <w:rFonts w:ascii="Arial" w:eastAsia="Calibri" w:hAnsi="Arial" w:cs="Arial"/>
          <w:spacing w:val="-2"/>
          <w:sz w:val="22"/>
          <w:szCs w:val="22"/>
        </w:rPr>
        <w:t>nacionaliniam</w:t>
      </w:r>
      <w:proofErr w:type="spellEnd"/>
      <w:r w:rsidRPr="00E06482">
        <w:rPr>
          <w:rFonts w:ascii="Arial" w:eastAsia="Calibri" w:hAnsi="Arial" w:cs="Arial"/>
          <w:spacing w:val="-2"/>
          <w:sz w:val="22"/>
          <w:szCs w:val="22"/>
        </w:rPr>
        <w:t xml:space="preserve"> </w:t>
      </w:r>
      <w:proofErr w:type="spellStart"/>
      <w:r w:rsidRPr="00E06482">
        <w:rPr>
          <w:rFonts w:ascii="Arial" w:eastAsia="Calibri" w:hAnsi="Arial" w:cs="Arial"/>
          <w:spacing w:val="-2"/>
          <w:sz w:val="22"/>
          <w:szCs w:val="22"/>
        </w:rPr>
        <w:t>saugumui</w:t>
      </w:r>
      <w:proofErr w:type="spellEnd"/>
      <w:r w:rsidRPr="00E06482">
        <w:rPr>
          <w:rFonts w:ascii="Arial" w:eastAsia="Calibri" w:hAnsi="Arial" w:cs="Arial"/>
          <w:spacing w:val="-2"/>
          <w:sz w:val="22"/>
          <w:szCs w:val="22"/>
        </w:rPr>
        <w:t xml:space="preserve"> kaip tai nurodyta Viešųjų pirkimų įstatyme (toliau – VPĮ) </w:t>
      </w:r>
      <w:proofErr w:type="spellStart"/>
      <w:r w:rsidRPr="00E06482">
        <w:rPr>
          <w:rFonts w:ascii="Arial" w:eastAsia="Calibri" w:hAnsi="Arial" w:cs="Arial"/>
          <w:spacing w:val="-2"/>
          <w:sz w:val="22"/>
          <w:szCs w:val="22"/>
        </w:rPr>
        <w:t>ir</w:t>
      </w:r>
      <w:proofErr w:type="spellEnd"/>
      <w:r w:rsidRPr="00E06482">
        <w:rPr>
          <w:rFonts w:ascii="Arial" w:eastAsia="Calibri" w:hAnsi="Arial" w:cs="Arial"/>
          <w:spacing w:val="-2"/>
          <w:sz w:val="22"/>
          <w:szCs w:val="22"/>
        </w:rPr>
        <w:t xml:space="preserve"> </w:t>
      </w:r>
      <w:proofErr w:type="spellStart"/>
      <w:r w:rsidRPr="00E06482">
        <w:rPr>
          <w:rFonts w:ascii="Arial" w:eastAsia="Calibri" w:hAnsi="Arial" w:cs="Arial"/>
          <w:spacing w:val="-2"/>
          <w:sz w:val="22"/>
          <w:szCs w:val="22"/>
        </w:rPr>
        <w:t>patvirtinu</w:t>
      </w:r>
      <w:proofErr w:type="spellEnd"/>
      <w:r w:rsidRPr="00E06482">
        <w:rPr>
          <w:rFonts w:ascii="Arial" w:eastAsia="Calibri" w:hAnsi="Arial" w:cs="Arial"/>
          <w:spacing w:val="-2"/>
          <w:sz w:val="22"/>
          <w:szCs w:val="22"/>
        </w:rPr>
        <w:t xml:space="preserve">, kad nėra </w:t>
      </w:r>
      <w:r w:rsidRPr="00E06482">
        <w:rPr>
          <w:rFonts w:ascii="Arial" w:eastAsia="Calibri" w:hAnsi="Arial" w:cs="Arial"/>
          <w:sz w:val="22"/>
          <w:szCs w:val="22"/>
        </w:rPr>
        <w:t xml:space="preserve">VPĮ 45 </w:t>
      </w:r>
      <w:proofErr w:type="spellStart"/>
      <w:r w:rsidRPr="00E06482">
        <w:rPr>
          <w:rFonts w:ascii="Arial" w:eastAsia="Calibri" w:hAnsi="Arial" w:cs="Arial"/>
          <w:sz w:val="22"/>
          <w:szCs w:val="22"/>
        </w:rPr>
        <w:t>straipsnio</w:t>
      </w:r>
      <w:proofErr w:type="spellEnd"/>
      <w:r w:rsidRPr="00E06482">
        <w:rPr>
          <w:rFonts w:ascii="Arial" w:eastAsia="Calibri" w:hAnsi="Arial" w:cs="Arial"/>
          <w:sz w:val="22"/>
          <w:szCs w:val="22"/>
        </w:rPr>
        <w:t xml:space="preserve"> 2</w:t>
      </w:r>
      <w:r w:rsidRPr="00E06482">
        <w:rPr>
          <w:rFonts w:ascii="Arial" w:eastAsia="Calibri" w:hAnsi="Arial" w:cs="Arial"/>
          <w:sz w:val="22"/>
          <w:szCs w:val="22"/>
          <w:vertAlign w:val="superscript"/>
        </w:rPr>
        <w:t>1</w:t>
      </w:r>
      <w:r w:rsidRPr="00E06482">
        <w:rPr>
          <w:rFonts w:ascii="Arial" w:eastAsia="Calibri" w:hAnsi="Arial" w:cs="Arial"/>
          <w:sz w:val="22"/>
          <w:szCs w:val="22"/>
        </w:rPr>
        <w:t xml:space="preserve"> </w:t>
      </w:r>
      <w:proofErr w:type="spellStart"/>
      <w:r w:rsidRPr="00E06482">
        <w:rPr>
          <w:rFonts w:ascii="Arial" w:eastAsia="Calibri" w:hAnsi="Arial" w:cs="Arial"/>
          <w:sz w:val="22"/>
          <w:szCs w:val="22"/>
        </w:rPr>
        <w:t>dalyje</w:t>
      </w:r>
      <w:proofErr w:type="spellEnd"/>
      <w:r w:rsidRPr="00E06482">
        <w:rPr>
          <w:rFonts w:ascii="Arial" w:eastAsia="Calibri" w:hAnsi="Arial" w:cs="Arial"/>
          <w:sz w:val="22"/>
          <w:szCs w:val="22"/>
        </w:rPr>
        <w:t xml:space="preserve"> nurodytų aplinkybių/sąlygų dėl kurių </w:t>
      </w:r>
      <w:proofErr w:type="spellStart"/>
      <w:r w:rsidRPr="00E06482">
        <w:rPr>
          <w:rFonts w:ascii="Arial" w:eastAsia="Calibri" w:hAnsi="Arial" w:cs="Arial"/>
          <w:sz w:val="22"/>
          <w:szCs w:val="22"/>
        </w:rPr>
        <w:t>mūsų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pasiūlymas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galėtų</w:t>
      </w:r>
      <w:proofErr w:type="spellEnd"/>
      <w:r w:rsidRPr="00E06482">
        <w:rPr>
          <w:rFonts w:ascii="Arial" w:eastAsia="Calibri" w:hAnsi="Arial" w:cs="Arial"/>
          <w:sz w:val="22"/>
          <w:szCs w:val="22"/>
        </w:rPr>
        <w:t xml:space="preserve"> būti </w:t>
      </w:r>
      <w:proofErr w:type="spellStart"/>
      <w:r w:rsidRPr="00E06482">
        <w:rPr>
          <w:rFonts w:ascii="Arial" w:eastAsia="Calibri" w:hAnsi="Arial" w:cs="Arial"/>
          <w:sz w:val="22"/>
          <w:szCs w:val="22"/>
        </w:rPr>
        <w:t>atmestas</w:t>
      </w:r>
      <w:proofErr w:type="spellEnd"/>
      <w:r w:rsidRPr="00E06482">
        <w:rPr>
          <w:rFonts w:ascii="Arial" w:eastAsia="Calibri" w:hAnsi="Arial" w:cs="Arial"/>
          <w:sz w:val="22"/>
          <w:szCs w:val="22"/>
        </w:rPr>
        <w:t xml:space="preserve">. Taip pat </w:t>
      </w:r>
      <w:proofErr w:type="spellStart"/>
      <w:r w:rsidRPr="00E06482">
        <w:rPr>
          <w:rFonts w:ascii="Arial" w:eastAsia="Calibri" w:hAnsi="Arial" w:cs="Arial"/>
          <w:sz w:val="22"/>
          <w:szCs w:val="22"/>
        </w:rPr>
        <w:t>įsipareigojame</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perkančiajai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organizacijai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paprašius</w:t>
      </w:r>
      <w:proofErr w:type="spellEnd"/>
      <w:r w:rsidRPr="00E06482">
        <w:rPr>
          <w:rFonts w:ascii="Arial" w:eastAsia="Calibri" w:hAnsi="Arial" w:cs="Arial"/>
          <w:sz w:val="22"/>
          <w:szCs w:val="22"/>
        </w:rPr>
        <w:t xml:space="preserve">, pateikti dokumentus, </w:t>
      </w:r>
      <w:proofErr w:type="spellStart"/>
      <w:r w:rsidRPr="00E06482">
        <w:rPr>
          <w:rFonts w:ascii="Arial" w:eastAsia="Calibri" w:hAnsi="Arial" w:cs="Arial"/>
          <w:sz w:val="22"/>
          <w:szCs w:val="22"/>
        </w:rPr>
        <w:t>įrodančius</w:t>
      </w:r>
      <w:proofErr w:type="spellEnd"/>
      <w:r w:rsidRPr="00E06482">
        <w:rPr>
          <w:rFonts w:ascii="Arial" w:eastAsia="Calibri" w:hAnsi="Arial" w:cs="Arial"/>
          <w:sz w:val="22"/>
          <w:szCs w:val="22"/>
        </w:rPr>
        <w:t xml:space="preserve"> VPĮ 45 </w:t>
      </w:r>
      <w:proofErr w:type="spellStart"/>
      <w:r w:rsidRPr="00E06482">
        <w:rPr>
          <w:rFonts w:ascii="Arial" w:eastAsia="Calibri" w:hAnsi="Arial" w:cs="Arial"/>
          <w:sz w:val="22"/>
          <w:szCs w:val="22"/>
        </w:rPr>
        <w:t>straipsnio</w:t>
      </w:r>
      <w:proofErr w:type="spellEnd"/>
      <w:r w:rsidRPr="00E06482">
        <w:rPr>
          <w:rFonts w:ascii="Arial" w:eastAsia="Calibri" w:hAnsi="Arial" w:cs="Arial"/>
          <w:sz w:val="22"/>
          <w:szCs w:val="22"/>
        </w:rPr>
        <w:t xml:space="preserve"> 2</w:t>
      </w:r>
      <w:r w:rsidRPr="00E06482">
        <w:rPr>
          <w:rFonts w:ascii="Arial" w:eastAsia="Calibri" w:hAnsi="Arial" w:cs="Arial"/>
          <w:sz w:val="22"/>
          <w:szCs w:val="22"/>
          <w:vertAlign w:val="superscript"/>
        </w:rPr>
        <w:t>1</w:t>
      </w:r>
      <w:r w:rsidRPr="00E06482">
        <w:rPr>
          <w:rFonts w:ascii="Arial" w:eastAsia="Calibri" w:hAnsi="Arial" w:cs="Arial"/>
          <w:sz w:val="22"/>
          <w:szCs w:val="22"/>
        </w:rPr>
        <w:t xml:space="preserve"> </w:t>
      </w:r>
      <w:proofErr w:type="spellStart"/>
      <w:r w:rsidRPr="00E06482">
        <w:rPr>
          <w:rFonts w:ascii="Arial" w:eastAsia="Calibri" w:hAnsi="Arial" w:cs="Arial"/>
          <w:sz w:val="22"/>
          <w:szCs w:val="22"/>
        </w:rPr>
        <w:t>dalyje</w:t>
      </w:r>
      <w:proofErr w:type="spellEnd"/>
      <w:r w:rsidRPr="00E06482">
        <w:rPr>
          <w:rFonts w:ascii="Arial" w:eastAsia="Calibri" w:hAnsi="Arial" w:cs="Arial"/>
          <w:sz w:val="22"/>
          <w:szCs w:val="22"/>
        </w:rPr>
        <w:t xml:space="preserve"> nurodytų aplinkybių/sąlygų </w:t>
      </w:r>
      <w:proofErr w:type="spellStart"/>
      <w:r w:rsidRPr="00E06482">
        <w:rPr>
          <w:rFonts w:ascii="Arial" w:eastAsia="Calibri" w:hAnsi="Arial" w:cs="Arial"/>
          <w:sz w:val="22"/>
          <w:szCs w:val="22"/>
        </w:rPr>
        <w:t>nebuvimą</w:t>
      </w:r>
      <w:proofErr w:type="spellEnd"/>
      <w:r w:rsidRPr="00E06482">
        <w:rPr>
          <w:rFonts w:ascii="Arial" w:eastAsia="Calibri" w:hAnsi="Arial" w:cs="Arial"/>
          <w:sz w:val="22"/>
          <w:szCs w:val="22"/>
        </w:rPr>
        <w:t>.</w:t>
      </w:r>
    </w:p>
    <w:p w14:paraId="1C30770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
          <w:bCs/>
          <w:sz w:val="22"/>
          <w:szCs w:val="22"/>
        </w:rPr>
        <w:t xml:space="preserve">1 </w:t>
      </w:r>
      <w:proofErr w:type="spellStart"/>
      <w:r w:rsidRPr="00E06482">
        <w:rPr>
          <w:rFonts w:ascii="Arial" w:eastAsia="Calibri" w:hAnsi="Arial" w:cs="Arial"/>
          <w:b/>
          <w:bCs/>
          <w:sz w:val="22"/>
          <w:szCs w:val="22"/>
        </w:rPr>
        <w:t>lentelė</w:t>
      </w:r>
      <w:proofErr w:type="spellEnd"/>
      <w:r w:rsidRPr="00E06482">
        <w:rPr>
          <w:rFonts w:ascii="Arial" w:eastAsia="Calibri" w:hAnsi="Arial" w:cs="Arial"/>
          <w:sz w:val="22"/>
          <w:szCs w:val="22"/>
        </w:rPr>
        <w:t xml:space="preserve">. Tiekėjo </w:t>
      </w:r>
      <w:proofErr w:type="spellStart"/>
      <w:r w:rsidRPr="00E06482">
        <w:rPr>
          <w:rFonts w:ascii="Arial" w:eastAsia="Calibri" w:hAnsi="Arial" w:cs="Arial"/>
          <w:sz w:val="22"/>
          <w:szCs w:val="22"/>
        </w:rPr>
        <w:t>registracijos</w:t>
      </w:r>
      <w:proofErr w:type="spellEnd"/>
      <w:r w:rsidRPr="00E06482">
        <w:rPr>
          <w:rFonts w:ascii="Arial" w:eastAsia="Calibri" w:hAnsi="Arial" w:cs="Arial"/>
          <w:sz w:val="22"/>
          <w:szCs w:val="22"/>
        </w:rPr>
        <w:t xml:space="preserve"> duomenys</w:t>
      </w:r>
    </w:p>
    <w:tbl>
      <w:tblPr>
        <w:tblStyle w:val="Lentelstinklelis1"/>
        <w:tblW w:w="0" w:type="auto"/>
        <w:tblInd w:w="0" w:type="dxa"/>
        <w:tblLook w:val="04A0" w:firstRow="1" w:lastRow="0" w:firstColumn="1" w:lastColumn="0" w:noHBand="0" w:noVBand="1"/>
      </w:tblPr>
      <w:tblGrid>
        <w:gridCol w:w="554"/>
        <w:gridCol w:w="2429"/>
        <w:gridCol w:w="1926"/>
        <w:gridCol w:w="1962"/>
        <w:gridCol w:w="3091"/>
      </w:tblGrid>
      <w:tr w:rsidR="00E14656" w:rsidRPr="00650283" w14:paraId="733CAC85" w14:textId="77777777" w:rsidTr="00106C7C">
        <w:tc>
          <w:tcPr>
            <w:tcW w:w="559" w:type="dxa"/>
            <w:tcBorders>
              <w:top w:val="single" w:sz="4" w:space="0" w:color="auto"/>
              <w:left w:val="single" w:sz="4" w:space="0" w:color="auto"/>
              <w:bottom w:val="single" w:sz="4" w:space="0" w:color="auto"/>
              <w:right w:val="single" w:sz="4" w:space="0" w:color="auto"/>
            </w:tcBorders>
            <w:hideMark/>
          </w:tcPr>
          <w:p w14:paraId="0A53AFE6" w14:textId="77777777" w:rsidR="00E14656" w:rsidRPr="00E06482" w:rsidRDefault="00E14656" w:rsidP="004E39A1">
            <w:pPr>
              <w:spacing w:line="288" w:lineRule="auto"/>
              <w:jc w:val="center"/>
              <w:rPr>
                <w:rFonts w:ascii="Arial" w:hAnsi="Arial" w:cs="Arial"/>
              </w:rPr>
            </w:pPr>
            <w:r w:rsidRPr="00E06482">
              <w:rPr>
                <w:rFonts w:ascii="Arial" w:hAnsi="Arial" w:cs="Arial"/>
              </w:rPr>
              <w:t>Nr.</w:t>
            </w:r>
          </w:p>
        </w:tc>
        <w:tc>
          <w:tcPr>
            <w:tcW w:w="2555" w:type="dxa"/>
            <w:tcBorders>
              <w:top w:val="single" w:sz="4" w:space="0" w:color="auto"/>
              <w:left w:val="single" w:sz="4" w:space="0" w:color="auto"/>
              <w:bottom w:val="single" w:sz="4" w:space="0" w:color="auto"/>
              <w:right w:val="single" w:sz="4" w:space="0" w:color="auto"/>
            </w:tcBorders>
            <w:hideMark/>
          </w:tcPr>
          <w:p w14:paraId="478FC84C" w14:textId="77777777" w:rsidR="00E14656" w:rsidRPr="00E06482" w:rsidRDefault="00E14656" w:rsidP="004E39A1">
            <w:pPr>
              <w:spacing w:line="288" w:lineRule="auto"/>
              <w:jc w:val="center"/>
              <w:rPr>
                <w:rFonts w:ascii="Arial" w:hAnsi="Arial" w:cs="Arial"/>
              </w:rPr>
            </w:pPr>
            <w:r w:rsidRPr="00E06482">
              <w:rPr>
                <w:rFonts w:ascii="Arial" w:hAnsi="Arial" w:cs="Arial"/>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203D8DC" w14:textId="77777777" w:rsidR="00E14656" w:rsidRPr="00E06482" w:rsidRDefault="00E14656" w:rsidP="004E39A1">
            <w:pPr>
              <w:spacing w:line="288" w:lineRule="auto"/>
              <w:jc w:val="center"/>
              <w:rPr>
                <w:rFonts w:ascii="Arial" w:hAnsi="Arial" w:cs="Arial"/>
              </w:rPr>
            </w:pPr>
            <w:r w:rsidRPr="00E06482">
              <w:rPr>
                <w:rFonts w:ascii="Arial" w:hAnsi="Arial" w:cs="Arial"/>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18A3542E" w14:textId="77777777" w:rsidR="00E14656" w:rsidRPr="00E06482" w:rsidRDefault="00E14656" w:rsidP="004E39A1">
            <w:pPr>
              <w:spacing w:line="288" w:lineRule="auto"/>
              <w:jc w:val="center"/>
              <w:rPr>
                <w:rFonts w:ascii="Arial" w:hAnsi="Arial" w:cs="Arial"/>
              </w:rPr>
            </w:pPr>
            <w:r w:rsidRPr="00E06482">
              <w:rPr>
                <w:rFonts w:ascii="Arial" w:hAnsi="Arial" w:cs="Arial"/>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4CE11DAF" w14:textId="77777777" w:rsidR="00E14656" w:rsidRPr="00E06482" w:rsidRDefault="00E14656" w:rsidP="004E39A1">
            <w:pPr>
              <w:spacing w:line="288" w:lineRule="auto"/>
              <w:jc w:val="center"/>
              <w:rPr>
                <w:rFonts w:ascii="Arial" w:hAnsi="Arial" w:cs="Arial"/>
              </w:rPr>
            </w:pPr>
            <w:r w:rsidRPr="00E06482">
              <w:rPr>
                <w:rFonts w:ascii="Arial" w:hAnsi="Arial" w:cs="Arial"/>
              </w:rPr>
              <w:t>Kontroliuojančių asmenų registracijos vieta (šalis) arba gyvenamoji vieta (šalis) ir pilietybė (pilietybė ir gyvenamosios vietos šalis nurodomas apie fizinį asmenį)</w:t>
            </w:r>
          </w:p>
        </w:tc>
      </w:tr>
      <w:tr w:rsidR="00E14656" w:rsidRPr="00E06482" w14:paraId="3D876145" w14:textId="77777777" w:rsidTr="00106C7C">
        <w:tc>
          <w:tcPr>
            <w:tcW w:w="559" w:type="dxa"/>
            <w:tcBorders>
              <w:top w:val="single" w:sz="4" w:space="0" w:color="auto"/>
              <w:left w:val="single" w:sz="4" w:space="0" w:color="auto"/>
              <w:bottom w:val="single" w:sz="4" w:space="0" w:color="auto"/>
              <w:right w:val="single" w:sz="4" w:space="0" w:color="auto"/>
            </w:tcBorders>
            <w:hideMark/>
          </w:tcPr>
          <w:p w14:paraId="79B3645F" w14:textId="77777777" w:rsidR="00E14656" w:rsidRPr="00E06482" w:rsidRDefault="00E14656" w:rsidP="004E39A1">
            <w:pPr>
              <w:spacing w:line="288" w:lineRule="auto"/>
              <w:jc w:val="center"/>
              <w:rPr>
                <w:rFonts w:ascii="Arial" w:hAnsi="Arial" w:cs="Arial"/>
              </w:rPr>
            </w:pPr>
            <w:r w:rsidRPr="00E06482">
              <w:rPr>
                <w:rFonts w:ascii="Arial" w:hAnsi="Arial" w:cs="Arial"/>
              </w:rPr>
              <w:t>1</w:t>
            </w:r>
          </w:p>
        </w:tc>
        <w:tc>
          <w:tcPr>
            <w:tcW w:w="2555" w:type="dxa"/>
            <w:tcBorders>
              <w:top w:val="single" w:sz="4" w:space="0" w:color="auto"/>
              <w:left w:val="single" w:sz="4" w:space="0" w:color="auto"/>
              <w:bottom w:val="single" w:sz="4" w:space="0" w:color="auto"/>
              <w:right w:val="single" w:sz="4" w:space="0" w:color="auto"/>
            </w:tcBorders>
            <w:hideMark/>
          </w:tcPr>
          <w:p w14:paraId="721E8CAA" w14:textId="77777777" w:rsidR="00E14656" w:rsidRPr="00E06482" w:rsidRDefault="00E14656" w:rsidP="004E39A1">
            <w:pPr>
              <w:spacing w:line="288" w:lineRule="auto"/>
              <w:jc w:val="center"/>
              <w:rPr>
                <w:rFonts w:ascii="Arial" w:hAnsi="Arial" w:cs="Arial"/>
              </w:rPr>
            </w:pPr>
            <w:r w:rsidRPr="00E06482">
              <w:rPr>
                <w:rFonts w:ascii="Arial" w:hAnsi="Arial" w:cs="Arial"/>
              </w:rPr>
              <w:t>2</w:t>
            </w:r>
          </w:p>
        </w:tc>
        <w:tc>
          <w:tcPr>
            <w:tcW w:w="1984" w:type="dxa"/>
            <w:tcBorders>
              <w:top w:val="single" w:sz="4" w:space="0" w:color="auto"/>
              <w:left w:val="single" w:sz="4" w:space="0" w:color="auto"/>
              <w:bottom w:val="single" w:sz="4" w:space="0" w:color="auto"/>
              <w:right w:val="single" w:sz="4" w:space="0" w:color="auto"/>
            </w:tcBorders>
            <w:hideMark/>
          </w:tcPr>
          <w:p w14:paraId="19075537" w14:textId="77777777" w:rsidR="00E14656" w:rsidRPr="00E06482" w:rsidRDefault="00E14656" w:rsidP="004E39A1">
            <w:pPr>
              <w:spacing w:line="288" w:lineRule="auto"/>
              <w:jc w:val="center"/>
              <w:rPr>
                <w:rFonts w:ascii="Arial" w:hAnsi="Arial" w:cs="Arial"/>
              </w:rPr>
            </w:pPr>
            <w:r w:rsidRPr="00E06482">
              <w:rPr>
                <w:rFonts w:ascii="Arial" w:hAnsi="Arial" w:cs="Arial"/>
              </w:rPr>
              <w:t>3</w:t>
            </w:r>
          </w:p>
        </w:tc>
        <w:tc>
          <w:tcPr>
            <w:tcW w:w="1985" w:type="dxa"/>
            <w:tcBorders>
              <w:top w:val="single" w:sz="4" w:space="0" w:color="auto"/>
              <w:left w:val="single" w:sz="4" w:space="0" w:color="auto"/>
              <w:bottom w:val="single" w:sz="4" w:space="0" w:color="auto"/>
              <w:right w:val="single" w:sz="4" w:space="0" w:color="auto"/>
            </w:tcBorders>
            <w:hideMark/>
          </w:tcPr>
          <w:p w14:paraId="495CD168" w14:textId="77777777" w:rsidR="00E14656" w:rsidRPr="00E06482" w:rsidRDefault="00E14656" w:rsidP="004E39A1">
            <w:pPr>
              <w:spacing w:line="288" w:lineRule="auto"/>
              <w:jc w:val="center"/>
              <w:rPr>
                <w:rFonts w:ascii="Arial" w:hAnsi="Arial" w:cs="Arial"/>
              </w:rPr>
            </w:pPr>
            <w:r w:rsidRPr="00E06482">
              <w:rPr>
                <w:rFonts w:ascii="Arial" w:hAnsi="Arial" w:cs="Arial"/>
              </w:rPr>
              <w:t>4</w:t>
            </w:r>
          </w:p>
        </w:tc>
        <w:tc>
          <w:tcPr>
            <w:tcW w:w="3260" w:type="dxa"/>
            <w:tcBorders>
              <w:top w:val="single" w:sz="4" w:space="0" w:color="auto"/>
              <w:left w:val="single" w:sz="4" w:space="0" w:color="auto"/>
              <w:bottom w:val="single" w:sz="4" w:space="0" w:color="auto"/>
              <w:right w:val="single" w:sz="4" w:space="0" w:color="auto"/>
            </w:tcBorders>
            <w:hideMark/>
          </w:tcPr>
          <w:p w14:paraId="08DA65FD" w14:textId="77777777" w:rsidR="00E14656" w:rsidRPr="00E06482" w:rsidRDefault="00E14656" w:rsidP="004E39A1">
            <w:pPr>
              <w:spacing w:line="288" w:lineRule="auto"/>
              <w:jc w:val="center"/>
              <w:rPr>
                <w:rFonts w:ascii="Arial" w:hAnsi="Arial" w:cs="Arial"/>
              </w:rPr>
            </w:pPr>
            <w:r w:rsidRPr="00E06482">
              <w:rPr>
                <w:rFonts w:ascii="Arial" w:hAnsi="Arial" w:cs="Arial"/>
              </w:rPr>
              <w:t>5</w:t>
            </w:r>
          </w:p>
        </w:tc>
      </w:tr>
      <w:tr w:rsidR="00E14656" w:rsidRPr="00E06482" w14:paraId="6708BF22" w14:textId="77777777" w:rsidTr="00106C7C">
        <w:tc>
          <w:tcPr>
            <w:tcW w:w="559" w:type="dxa"/>
            <w:tcBorders>
              <w:top w:val="single" w:sz="4" w:space="0" w:color="auto"/>
              <w:left w:val="single" w:sz="4" w:space="0" w:color="auto"/>
              <w:bottom w:val="single" w:sz="4" w:space="0" w:color="auto"/>
              <w:right w:val="single" w:sz="4" w:space="0" w:color="auto"/>
            </w:tcBorders>
          </w:tcPr>
          <w:p w14:paraId="0DAB5D0D" w14:textId="77777777" w:rsidR="00E14656" w:rsidRPr="00E06482" w:rsidRDefault="00E14656" w:rsidP="004E39A1">
            <w:pPr>
              <w:spacing w:line="288" w:lineRule="auto"/>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21D6C0E" w14:textId="77777777" w:rsidR="00E14656" w:rsidRPr="00E06482" w:rsidRDefault="00E14656" w:rsidP="004E39A1">
            <w:pPr>
              <w:spacing w:line="288"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DC70EA2" w14:textId="77777777" w:rsidR="00E14656" w:rsidRPr="00E06482" w:rsidRDefault="00E14656" w:rsidP="004E39A1">
            <w:pPr>
              <w:spacing w:line="288"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8892384" w14:textId="77777777" w:rsidR="00E14656" w:rsidRPr="00E06482" w:rsidRDefault="00E14656" w:rsidP="004E39A1">
            <w:pPr>
              <w:spacing w:line="288" w:lineRule="auto"/>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60242E15" w14:textId="77777777" w:rsidR="00E14656" w:rsidRPr="00E06482" w:rsidRDefault="00E14656" w:rsidP="004E39A1">
            <w:pPr>
              <w:spacing w:line="288" w:lineRule="auto"/>
              <w:rPr>
                <w:rFonts w:ascii="Arial" w:hAnsi="Arial" w:cs="Arial"/>
              </w:rPr>
            </w:pPr>
          </w:p>
        </w:tc>
      </w:tr>
      <w:tr w:rsidR="00E14656" w:rsidRPr="00E06482" w14:paraId="2A3195C9" w14:textId="77777777" w:rsidTr="00106C7C">
        <w:tc>
          <w:tcPr>
            <w:tcW w:w="559" w:type="dxa"/>
            <w:tcBorders>
              <w:top w:val="single" w:sz="4" w:space="0" w:color="auto"/>
              <w:left w:val="single" w:sz="4" w:space="0" w:color="auto"/>
              <w:bottom w:val="single" w:sz="4" w:space="0" w:color="auto"/>
              <w:right w:val="single" w:sz="4" w:space="0" w:color="auto"/>
            </w:tcBorders>
          </w:tcPr>
          <w:p w14:paraId="55995D95" w14:textId="77777777" w:rsidR="00E14656" w:rsidRPr="00E06482" w:rsidRDefault="00E14656" w:rsidP="004E39A1">
            <w:pPr>
              <w:spacing w:line="288" w:lineRule="auto"/>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77A7FBFC" w14:textId="77777777" w:rsidR="00E14656" w:rsidRPr="00E06482" w:rsidRDefault="00E14656" w:rsidP="004E39A1">
            <w:pPr>
              <w:spacing w:line="288"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27AF11B" w14:textId="77777777" w:rsidR="00E14656" w:rsidRPr="00E06482" w:rsidRDefault="00E14656" w:rsidP="004E39A1">
            <w:pPr>
              <w:spacing w:line="288"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1804458" w14:textId="77777777" w:rsidR="00E14656" w:rsidRPr="00E06482" w:rsidRDefault="00E14656" w:rsidP="004E39A1">
            <w:pPr>
              <w:spacing w:line="288" w:lineRule="auto"/>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0CAABE6" w14:textId="77777777" w:rsidR="00E14656" w:rsidRPr="00E06482" w:rsidRDefault="00E14656" w:rsidP="004E39A1">
            <w:pPr>
              <w:spacing w:line="288" w:lineRule="auto"/>
              <w:rPr>
                <w:rFonts w:ascii="Arial" w:hAnsi="Arial" w:cs="Arial"/>
              </w:rPr>
            </w:pPr>
          </w:p>
        </w:tc>
      </w:tr>
    </w:tbl>
    <w:p w14:paraId="4B4C03FB" w14:textId="77777777" w:rsidR="00E14656" w:rsidRPr="00E06482" w:rsidRDefault="00E14656" w:rsidP="004E39A1">
      <w:pPr>
        <w:spacing w:after="0" w:line="288" w:lineRule="auto"/>
        <w:rPr>
          <w:rFonts w:ascii="Arial" w:eastAsia="Calibri" w:hAnsi="Arial" w:cs="Arial"/>
          <w:sz w:val="22"/>
          <w:szCs w:val="22"/>
        </w:rPr>
      </w:pPr>
    </w:p>
    <w:p w14:paraId="3E41845B"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
          <w:bCs/>
          <w:sz w:val="22"/>
          <w:szCs w:val="22"/>
        </w:rPr>
        <w:t xml:space="preserve">2 </w:t>
      </w:r>
      <w:proofErr w:type="spellStart"/>
      <w:r w:rsidRPr="00E06482">
        <w:rPr>
          <w:rFonts w:ascii="Arial" w:eastAsia="Calibri" w:hAnsi="Arial" w:cs="Arial"/>
          <w:b/>
          <w:bCs/>
          <w:sz w:val="22"/>
          <w:szCs w:val="22"/>
        </w:rPr>
        <w:t>lentelė</w:t>
      </w:r>
      <w:proofErr w:type="spellEnd"/>
      <w:r w:rsidRPr="00E06482">
        <w:rPr>
          <w:rFonts w:ascii="Arial" w:eastAsia="Calibri" w:hAnsi="Arial" w:cs="Arial"/>
          <w:sz w:val="22"/>
          <w:szCs w:val="22"/>
        </w:rPr>
        <w:t xml:space="preserve">. Tiekėjo </w:t>
      </w:r>
      <w:proofErr w:type="spellStart"/>
      <w:r w:rsidRPr="00E06482">
        <w:rPr>
          <w:rFonts w:ascii="Arial" w:eastAsia="Calibri" w:hAnsi="Arial" w:cs="Arial"/>
          <w:sz w:val="22"/>
          <w:szCs w:val="22"/>
        </w:rPr>
        <w:t>subtiekėjų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registracijos</w:t>
      </w:r>
      <w:proofErr w:type="spellEnd"/>
      <w:r w:rsidRPr="00E06482">
        <w:rPr>
          <w:rFonts w:ascii="Arial" w:eastAsia="Calibri" w:hAnsi="Arial" w:cs="Arial"/>
          <w:sz w:val="22"/>
          <w:szCs w:val="22"/>
        </w:rPr>
        <w:t xml:space="preserve"> duomenys</w:t>
      </w:r>
    </w:p>
    <w:tbl>
      <w:tblPr>
        <w:tblStyle w:val="Lentelstinklelis1"/>
        <w:tblW w:w="9918" w:type="dxa"/>
        <w:tblInd w:w="0" w:type="dxa"/>
        <w:tblLook w:val="04A0" w:firstRow="1" w:lastRow="0" w:firstColumn="1" w:lastColumn="0" w:noHBand="0" w:noVBand="1"/>
      </w:tblPr>
      <w:tblGrid>
        <w:gridCol w:w="558"/>
        <w:gridCol w:w="2414"/>
        <w:gridCol w:w="1843"/>
        <w:gridCol w:w="1984"/>
        <w:gridCol w:w="3119"/>
      </w:tblGrid>
      <w:tr w:rsidR="00E14656" w:rsidRPr="00650283" w14:paraId="0F4DB2A7" w14:textId="77777777" w:rsidTr="00106C7C">
        <w:tc>
          <w:tcPr>
            <w:tcW w:w="558" w:type="dxa"/>
            <w:tcBorders>
              <w:top w:val="single" w:sz="4" w:space="0" w:color="auto"/>
              <w:left w:val="single" w:sz="4" w:space="0" w:color="auto"/>
              <w:bottom w:val="single" w:sz="4" w:space="0" w:color="auto"/>
              <w:right w:val="single" w:sz="4" w:space="0" w:color="auto"/>
            </w:tcBorders>
            <w:hideMark/>
          </w:tcPr>
          <w:p w14:paraId="727F7E88" w14:textId="77777777" w:rsidR="00E14656" w:rsidRPr="00E06482" w:rsidRDefault="00E14656" w:rsidP="004E39A1">
            <w:pPr>
              <w:spacing w:line="288" w:lineRule="auto"/>
              <w:jc w:val="center"/>
              <w:rPr>
                <w:rFonts w:ascii="Arial" w:hAnsi="Arial" w:cs="Arial"/>
              </w:rPr>
            </w:pPr>
            <w:r w:rsidRPr="00E06482">
              <w:rPr>
                <w:rFonts w:ascii="Arial" w:hAnsi="Arial" w:cs="Arial"/>
              </w:rPr>
              <w:t>Nr.</w:t>
            </w:r>
          </w:p>
        </w:tc>
        <w:tc>
          <w:tcPr>
            <w:tcW w:w="2414" w:type="dxa"/>
            <w:tcBorders>
              <w:top w:val="single" w:sz="4" w:space="0" w:color="auto"/>
              <w:left w:val="single" w:sz="4" w:space="0" w:color="auto"/>
              <w:bottom w:val="single" w:sz="4" w:space="0" w:color="auto"/>
              <w:right w:val="single" w:sz="4" w:space="0" w:color="auto"/>
            </w:tcBorders>
            <w:hideMark/>
          </w:tcPr>
          <w:p w14:paraId="202621B1" w14:textId="77777777" w:rsidR="00E14656" w:rsidRPr="00E06482" w:rsidRDefault="00E14656" w:rsidP="004E39A1">
            <w:pPr>
              <w:spacing w:line="288" w:lineRule="auto"/>
              <w:jc w:val="center"/>
              <w:rPr>
                <w:rFonts w:ascii="Arial" w:hAnsi="Arial" w:cs="Arial"/>
              </w:rPr>
            </w:pPr>
            <w:r w:rsidRPr="00E06482">
              <w:rPr>
                <w:rFonts w:ascii="Arial" w:hAnsi="Arial" w:cs="Arial"/>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71E7478F" w14:textId="77777777" w:rsidR="00E14656" w:rsidRPr="00E06482" w:rsidRDefault="00E14656" w:rsidP="004E39A1">
            <w:pPr>
              <w:spacing w:line="288" w:lineRule="auto"/>
              <w:jc w:val="center"/>
              <w:rPr>
                <w:rFonts w:ascii="Arial" w:hAnsi="Arial" w:cs="Arial"/>
              </w:rPr>
            </w:pPr>
            <w:r w:rsidRPr="00E06482">
              <w:rPr>
                <w:rFonts w:ascii="Arial" w:hAnsi="Arial" w:cs="Arial"/>
              </w:rPr>
              <w:t>Registracijos adresas</w:t>
            </w:r>
          </w:p>
        </w:tc>
        <w:tc>
          <w:tcPr>
            <w:tcW w:w="1984" w:type="dxa"/>
            <w:tcBorders>
              <w:top w:val="single" w:sz="4" w:space="0" w:color="auto"/>
              <w:left w:val="single" w:sz="4" w:space="0" w:color="auto"/>
              <w:bottom w:val="single" w:sz="4" w:space="0" w:color="auto"/>
              <w:right w:val="single" w:sz="4" w:space="0" w:color="auto"/>
            </w:tcBorders>
            <w:hideMark/>
          </w:tcPr>
          <w:p w14:paraId="50B124FF" w14:textId="77777777" w:rsidR="00E14656" w:rsidRPr="00E06482" w:rsidRDefault="00E14656" w:rsidP="004E39A1">
            <w:pPr>
              <w:spacing w:line="288" w:lineRule="auto"/>
              <w:jc w:val="center"/>
              <w:rPr>
                <w:rFonts w:ascii="Arial" w:hAnsi="Arial" w:cs="Arial"/>
              </w:rPr>
            </w:pPr>
            <w:r w:rsidRPr="00E06482">
              <w:rPr>
                <w:rFonts w:ascii="Arial" w:hAnsi="Arial" w:cs="Arial"/>
              </w:rPr>
              <w:t>Kontroliuojantys asmenys</w:t>
            </w:r>
          </w:p>
        </w:tc>
        <w:tc>
          <w:tcPr>
            <w:tcW w:w="3119" w:type="dxa"/>
            <w:tcBorders>
              <w:top w:val="single" w:sz="4" w:space="0" w:color="auto"/>
              <w:left w:val="single" w:sz="4" w:space="0" w:color="auto"/>
              <w:bottom w:val="single" w:sz="4" w:space="0" w:color="auto"/>
              <w:right w:val="single" w:sz="4" w:space="0" w:color="auto"/>
            </w:tcBorders>
            <w:hideMark/>
          </w:tcPr>
          <w:p w14:paraId="36E521C7" w14:textId="77777777" w:rsidR="00E14656" w:rsidRPr="00E06482" w:rsidRDefault="00E14656" w:rsidP="004E39A1">
            <w:pPr>
              <w:spacing w:line="288" w:lineRule="auto"/>
              <w:jc w:val="center"/>
              <w:rPr>
                <w:rFonts w:ascii="Arial" w:hAnsi="Arial" w:cs="Arial"/>
              </w:rPr>
            </w:pPr>
            <w:r w:rsidRPr="00E06482">
              <w:rPr>
                <w:rFonts w:ascii="Arial" w:hAnsi="Arial" w:cs="Arial"/>
              </w:rPr>
              <w:t xml:space="preserve">Kontroliuojančių asmenų registracijos vieta (šalis) arba gyvenamoji vieta (šalis) ir </w:t>
            </w:r>
            <w:r w:rsidRPr="00E06482">
              <w:rPr>
                <w:rFonts w:ascii="Arial" w:hAnsi="Arial" w:cs="Arial"/>
              </w:rPr>
              <w:lastRenderedPageBreak/>
              <w:t>pilietybė (pilietybė ir gyvenamosios vietos šalis nurodomas apie fizinį asmenį)</w:t>
            </w:r>
          </w:p>
        </w:tc>
      </w:tr>
      <w:tr w:rsidR="00E14656" w:rsidRPr="00E06482" w14:paraId="49CF3FEC" w14:textId="77777777" w:rsidTr="00106C7C">
        <w:tc>
          <w:tcPr>
            <w:tcW w:w="558" w:type="dxa"/>
            <w:tcBorders>
              <w:top w:val="single" w:sz="4" w:space="0" w:color="auto"/>
              <w:left w:val="single" w:sz="4" w:space="0" w:color="auto"/>
              <w:bottom w:val="single" w:sz="4" w:space="0" w:color="auto"/>
              <w:right w:val="single" w:sz="4" w:space="0" w:color="auto"/>
            </w:tcBorders>
            <w:hideMark/>
          </w:tcPr>
          <w:p w14:paraId="32CB5E9A" w14:textId="77777777" w:rsidR="00E14656" w:rsidRPr="00E06482" w:rsidRDefault="00E14656" w:rsidP="004E39A1">
            <w:pPr>
              <w:spacing w:line="288" w:lineRule="auto"/>
              <w:jc w:val="center"/>
              <w:rPr>
                <w:rFonts w:ascii="Arial" w:hAnsi="Arial" w:cs="Arial"/>
              </w:rPr>
            </w:pPr>
            <w:r w:rsidRPr="00E06482">
              <w:rPr>
                <w:rFonts w:ascii="Arial" w:hAnsi="Arial" w:cs="Arial"/>
              </w:rPr>
              <w:lastRenderedPageBreak/>
              <w:t>1</w:t>
            </w:r>
          </w:p>
        </w:tc>
        <w:tc>
          <w:tcPr>
            <w:tcW w:w="2414" w:type="dxa"/>
            <w:tcBorders>
              <w:top w:val="single" w:sz="4" w:space="0" w:color="auto"/>
              <w:left w:val="single" w:sz="4" w:space="0" w:color="auto"/>
              <w:bottom w:val="single" w:sz="4" w:space="0" w:color="auto"/>
              <w:right w:val="single" w:sz="4" w:space="0" w:color="auto"/>
            </w:tcBorders>
            <w:hideMark/>
          </w:tcPr>
          <w:p w14:paraId="3EF8FAAF" w14:textId="77777777" w:rsidR="00E14656" w:rsidRPr="00E06482" w:rsidRDefault="00E14656" w:rsidP="004E39A1">
            <w:pPr>
              <w:spacing w:line="288" w:lineRule="auto"/>
              <w:jc w:val="center"/>
              <w:rPr>
                <w:rFonts w:ascii="Arial" w:hAnsi="Arial" w:cs="Arial"/>
              </w:rPr>
            </w:pPr>
            <w:r w:rsidRPr="00E06482">
              <w:rPr>
                <w:rFonts w:ascii="Arial" w:hAnsi="Arial" w:cs="Arial"/>
              </w:rPr>
              <w:t>2</w:t>
            </w:r>
          </w:p>
        </w:tc>
        <w:tc>
          <w:tcPr>
            <w:tcW w:w="1843" w:type="dxa"/>
            <w:tcBorders>
              <w:top w:val="single" w:sz="4" w:space="0" w:color="auto"/>
              <w:left w:val="single" w:sz="4" w:space="0" w:color="auto"/>
              <w:bottom w:val="single" w:sz="4" w:space="0" w:color="auto"/>
              <w:right w:val="single" w:sz="4" w:space="0" w:color="auto"/>
            </w:tcBorders>
            <w:hideMark/>
          </w:tcPr>
          <w:p w14:paraId="70B5E303" w14:textId="77777777" w:rsidR="00E14656" w:rsidRPr="00E06482" w:rsidRDefault="00E14656" w:rsidP="004E39A1">
            <w:pPr>
              <w:spacing w:line="288" w:lineRule="auto"/>
              <w:jc w:val="center"/>
              <w:rPr>
                <w:rFonts w:ascii="Arial" w:hAnsi="Arial" w:cs="Arial"/>
              </w:rPr>
            </w:pPr>
            <w:r w:rsidRPr="00E06482">
              <w:rPr>
                <w:rFonts w:ascii="Arial" w:hAnsi="Arial" w:cs="Arial"/>
              </w:rPr>
              <w:t>3</w:t>
            </w:r>
          </w:p>
        </w:tc>
        <w:tc>
          <w:tcPr>
            <w:tcW w:w="1984" w:type="dxa"/>
            <w:tcBorders>
              <w:top w:val="single" w:sz="4" w:space="0" w:color="auto"/>
              <w:left w:val="single" w:sz="4" w:space="0" w:color="auto"/>
              <w:bottom w:val="single" w:sz="4" w:space="0" w:color="auto"/>
              <w:right w:val="single" w:sz="4" w:space="0" w:color="auto"/>
            </w:tcBorders>
            <w:hideMark/>
          </w:tcPr>
          <w:p w14:paraId="0CD2E952" w14:textId="77777777" w:rsidR="00E14656" w:rsidRPr="00E06482" w:rsidRDefault="00E14656" w:rsidP="004E39A1">
            <w:pPr>
              <w:spacing w:line="288" w:lineRule="auto"/>
              <w:jc w:val="center"/>
              <w:rPr>
                <w:rFonts w:ascii="Arial" w:hAnsi="Arial" w:cs="Arial"/>
              </w:rPr>
            </w:pPr>
            <w:r w:rsidRPr="00E06482">
              <w:rPr>
                <w:rFonts w:ascii="Arial" w:hAnsi="Arial" w:cs="Arial"/>
              </w:rPr>
              <w:t>4</w:t>
            </w:r>
          </w:p>
        </w:tc>
        <w:tc>
          <w:tcPr>
            <w:tcW w:w="3119" w:type="dxa"/>
            <w:tcBorders>
              <w:top w:val="single" w:sz="4" w:space="0" w:color="auto"/>
              <w:left w:val="single" w:sz="4" w:space="0" w:color="auto"/>
              <w:bottom w:val="single" w:sz="4" w:space="0" w:color="auto"/>
              <w:right w:val="single" w:sz="4" w:space="0" w:color="auto"/>
            </w:tcBorders>
            <w:hideMark/>
          </w:tcPr>
          <w:p w14:paraId="124DB2C1" w14:textId="77777777" w:rsidR="00E14656" w:rsidRPr="00E06482" w:rsidRDefault="00E14656" w:rsidP="004E39A1">
            <w:pPr>
              <w:spacing w:line="288" w:lineRule="auto"/>
              <w:jc w:val="center"/>
              <w:rPr>
                <w:rFonts w:ascii="Arial" w:hAnsi="Arial" w:cs="Arial"/>
              </w:rPr>
            </w:pPr>
            <w:r w:rsidRPr="00E06482">
              <w:rPr>
                <w:rFonts w:ascii="Arial" w:hAnsi="Arial" w:cs="Arial"/>
              </w:rPr>
              <w:t>5</w:t>
            </w:r>
          </w:p>
        </w:tc>
      </w:tr>
      <w:tr w:rsidR="00E14656" w:rsidRPr="00E06482" w14:paraId="56DA1411" w14:textId="77777777" w:rsidTr="00106C7C">
        <w:tc>
          <w:tcPr>
            <w:tcW w:w="558" w:type="dxa"/>
            <w:tcBorders>
              <w:top w:val="single" w:sz="4" w:space="0" w:color="auto"/>
              <w:left w:val="single" w:sz="4" w:space="0" w:color="auto"/>
              <w:bottom w:val="single" w:sz="4" w:space="0" w:color="auto"/>
              <w:right w:val="single" w:sz="4" w:space="0" w:color="auto"/>
            </w:tcBorders>
          </w:tcPr>
          <w:p w14:paraId="2ED42836" w14:textId="77777777" w:rsidR="00E14656" w:rsidRPr="00E06482" w:rsidRDefault="00E14656" w:rsidP="004E39A1">
            <w:pPr>
              <w:spacing w:line="288" w:lineRule="auto"/>
              <w:rPr>
                <w:rFonts w:ascii="Arial" w:hAnsi="Arial" w:cs="Arial"/>
              </w:rPr>
            </w:pPr>
          </w:p>
        </w:tc>
        <w:tc>
          <w:tcPr>
            <w:tcW w:w="2414" w:type="dxa"/>
            <w:tcBorders>
              <w:top w:val="single" w:sz="4" w:space="0" w:color="auto"/>
              <w:left w:val="single" w:sz="4" w:space="0" w:color="auto"/>
              <w:bottom w:val="single" w:sz="4" w:space="0" w:color="auto"/>
              <w:right w:val="single" w:sz="4" w:space="0" w:color="auto"/>
            </w:tcBorders>
          </w:tcPr>
          <w:p w14:paraId="1C17738A" w14:textId="77777777" w:rsidR="00E14656" w:rsidRPr="00E06482" w:rsidRDefault="00E14656" w:rsidP="004E39A1">
            <w:pPr>
              <w:spacing w:line="288"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4AB83964" w14:textId="77777777" w:rsidR="00E14656" w:rsidRPr="00E06482" w:rsidRDefault="00E14656" w:rsidP="004E39A1">
            <w:pPr>
              <w:spacing w:line="288"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87E9D61" w14:textId="77777777" w:rsidR="00E14656" w:rsidRPr="00E06482" w:rsidRDefault="00E14656" w:rsidP="004E39A1">
            <w:pPr>
              <w:spacing w:line="288" w:lineRule="auto"/>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C6842DE" w14:textId="77777777" w:rsidR="00E14656" w:rsidRPr="00E06482" w:rsidRDefault="00E14656" w:rsidP="004E39A1">
            <w:pPr>
              <w:spacing w:line="288" w:lineRule="auto"/>
              <w:rPr>
                <w:rFonts w:ascii="Arial" w:hAnsi="Arial" w:cs="Arial"/>
              </w:rPr>
            </w:pPr>
          </w:p>
        </w:tc>
      </w:tr>
      <w:tr w:rsidR="00E14656" w:rsidRPr="00E06482" w14:paraId="522DB357" w14:textId="77777777" w:rsidTr="00106C7C">
        <w:tc>
          <w:tcPr>
            <w:tcW w:w="558" w:type="dxa"/>
            <w:tcBorders>
              <w:top w:val="single" w:sz="4" w:space="0" w:color="auto"/>
              <w:left w:val="single" w:sz="4" w:space="0" w:color="auto"/>
              <w:bottom w:val="single" w:sz="4" w:space="0" w:color="auto"/>
              <w:right w:val="single" w:sz="4" w:space="0" w:color="auto"/>
            </w:tcBorders>
          </w:tcPr>
          <w:p w14:paraId="0740ACB7" w14:textId="77777777" w:rsidR="00E14656" w:rsidRPr="00E06482" w:rsidRDefault="00E14656" w:rsidP="004E39A1">
            <w:pPr>
              <w:spacing w:line="288" w:lineRule="auto"/>
              <w:rPr>
                <w:rFonts w:ascii="Arial" w:hAnsi="Arial" w:cs="Arial"/>
              </w:rPr>
            </w:pPr>
          </w:p>
        </w:tc>
        <w:tc>
          <w:tcPr>
            <w:tcW w:w="2414" w:type="dxa"/>
            <w:tcBorders>
              <w:top w:val="single" w:sz="4" w:space="0" w:color="auto"/>
              <w:left w:val="single" w:sz="4" w:space="0" w:color="auto"/>
              <w:bottom w:val="single" w:sz="4" w:space="0" w:color="auto"/>
              <w:right w:val="single" w:sz="4" w:space="0" w:color="auto"/>
            </w:tcBorders>
          </w:tcPr>
          <w:p w14:paraId="572EA878" w14:textId="77777777" w:rsidR="00E14656" w:rsidRPr="00E06482" w:rsidRDefault="00E14656" w:rsidP="004E39A1">
            <w:pPr>
              <w:spacing w:line="288"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401E214" w14:textId="77777777" w:rsidR="00E14656" w:rsidRPr="00E06482" w:rsidRDefault="00E14656" w:rsidP="004E39A1">
            <w:pPr>
              <w:spacing w:line="288"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74AF4FA" w14:textId="77777777" w:rsidR="00E14656" w:rsidRPr="00E06482" w:rsidRDefault="00E14656" w:rsidP="004E39A1">
            <w:pPr>
              <w:spacing w:line="288" w:lineRule="auto"/>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1A50140" w14:textId="77777777" w:rsidR="00E14656" w:rsidRPr="00E06482" w:rsidRDefault="00E14656" w:rsidP="004E39A1">
            <w:pPr>
              <w:spacing w:line="288" w:lineRule="auto"/>
              <w:rPr>
                <w:rFonts w:ascii="Arial" w:hAnsi="Arial" w:cs="Arial"/>
              </w:rPr>
            </w:pPr>
          </w:p>
        </w:tc>
      </w:tr>
    </w:tbl>
    <w:p w14:paraId="3E45E832" w14:textId="77777777" w:rsidR="00E14656" w:rsidRPr="00E06482" w:rsidRDefault="00E14656" w:rsidP="004E39A1">
      <w:pPr>
        <w:spacing w:after="0" w:line="288" w:lineRule="auto"/>
        <w:rPr>
          <w:rFonts w:ascii="Arial" w:eastAsia="Calibri" w:hAnsi="Arial" w:cs="Arial"/>
          <w:sz w:val="22"/>
          <w:szCs w:val="22"/>
        </w:rPr>
      </w:pPr>
    </w:p>
    <w:p w14:paraId="1AE9ACF8" w14:textId="77777777" w:rsidR="00E14656" w:rsidRPr="00E06482" w:rsidRDefault="00E14656" w:rsidP="004E39A1">
      <w:pPr>
        <w:spacing w:after="0" w:line="288" w:lineRule="auto"/>
        <w:rPr>
          <w:rFonts w:ascii="Arial" w:eastAsia="Calibri" w:hAnsi="Arial" w:cs="Arial"/>
          <w:sz w:val="22"/>
          <w:szCs w:val="22"/>
        </w:rPr>
      </w:pPr>
      <w:r w:rsidRPr="00E06482">
        <w:rPr>
          <w:rFonts w:ascii="Arial" w:eastAsia="Calibri" w:hAnsi="Arial" w:cs="Arial"/>
          <w:b/>
          <w:bCs/>
          <w:sz w:val="22"/>
          <w:szCs w:val="22"/>
        </w:rPr>
        <w:t xml:space="preserve">3 </w:t>
      </w:r>
      <w:proofErr w:type="spellStart"/>
      <w:r w:rsidRPr="00E06482">
        <w:rPr>
          <w:rFonts w:ascii="Arial" w:eastAsia="Calibri" w:hAnsi="Arial" w:cs="Arial"/>
          <w:b/>
          <w:bCs/>
          <w:sz w:val="22"/>
          <w:szCs w:val="22"/>
        </w:rPr>
        <w:t>lentelė</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Ūkio</w:t>
      </w:r>
      <w:proofErr w:type="spellEnd"/>
      <w:r w:rsidRPr="00E06482">
        <w:rPr>
          <w:rFonts w:ascii="Arial" w:eastAsia="Calibri" w:hAnsi="Arial" w:cs="Arial"/>
          <w:sz w:val="22"/>
          <w:szCs w:val="22"/>
        </w:rPr>
        <w:t xml:space="preserve"> subjektų, kurių </w:t>
      </w:r>
      <w:proofErr w:type="spellStart"/>
      <w:r w:rsidRPr="00E06482">
        <w:rPr>
          <w:rFonts w:ascii="Arial" w:eastAsia="Calibri" w:hAnsi="Arial" w:cs="Arial"/>
          <w:sz w:val="22"/>
          <w:szCs w:val="22"/>
        </w:rPr>
        <w:t>pajėgumais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remiamasi</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registracijos</w:t>
      </w:r>
      <w:proofErr w:type="spellEnd"/>
      <w:r w:rsidRPr="00E06482">
        <w:rPr>
          <w:rFonts w:ascii="Arial" w:eastAsia="Calibri" w:hAnsi="Arial" w:cs="Arial"/>
          <w:sz w:val="22"/>
          <w:szCs w:val="22"/>
        </w:rPr>
        <w:t xml:space="preserve"> duomenys</w:t>
      </w:r>
    </w:p>
    <w:tbl>
      <w:tblPr>
        <w:tblStyle w:val="Lentelstinklelis1"/>
        <w:tblW w:w="0" w:type="auto"/>
        <w:tblInd w:w="0" w:type="dxa"/>
        <w:tblLook w:val="04A0" w:firstRow="1" w:lastRow="0" w:firstColumn="1" w:lastColumn="0" w:noHBand="0" w:noVBand="1"/>
      </w:tblPr>
      <w:tblGrid>
        <w:gridCol w:w="552"/>
        <w:gridCol w:w="2278"/>
        <w:gridCol w:w="1843"/>
        <w:gridCol w:w="1985"/>
        <w:gridCol w:w="3304"/>
      </w:tblGrid>
      <w:tr w:rsidR="00E14656" w:rsidRPr="00650283" w14:paraId="382F5311" w14:textId="77777777" w:rsidTr="00106C7C">
        <w:tc>
          <w:tcPr>
            <w:tcW w:w="552" w:type="dxa"/>
            <w:tcBorders>
              <w:top w:val="single" w:sz="4" w:space="0" w:color="auto"/>
              <w:left w:val="single" w:sz="4" w:space="0" w:color="auto"/>
              <w:bottom w:val="single" w:sz="4" w:space="0" w:color="auto"/>
              <w:right w:val="single" w:sz="4" w:space="0" w:color="auto"/>
            </w:tcBorders>
            <w:hideMark/>
          </w:tcPr>
          <w:p w14:paraId="119D61AA" w14:textId="77777777" w:rsidR="00E14656" w:rsidRPr="00E06482" w:rsidRDefault="00E14656" w:rsidP="004E39A1">
            <w:pPr>
              <w:spacing w:line="288" w:lineRule="auto"/>
              <w:jc w:val="center"/>
              <w:rPr>
                <w:rFonts w:ascii="Arial" w:hAnsi="Arial" w:cs="Arial"/>
              </w:rPr>
            </w:pPr>
            <w:r w:rsidRPr="00E06482">
              <w:rPr>
                <w:rFonts w:ascii="Arial" w:hAnsi="Arial" w:cs="Arial"/>
              </w:rPr>
              <w:t>Nr.</w:t>
            </w:r>
          </w:p>
        </w:tc>
        <w:tc>
          <w:tcPr>
            <w:tcW w:w="2278" w:type="dxa"/>
            <w:tcBorders>
              <w:top w:val="single" w:sz="4" w:space="0" w:color="auto"/>
              <w:left w:val="single" w:sz="4" w:space="0" w:color="auto"/>
              <w:bottom w:val="single" w:sz="4" w:space="0" w:color="auto"/>
              <w:right w:val="single" w:sz="4" w:space="0" w:color="auto"/>
            </w:tcBorders>
            <w:hideMark/>
          </w:tcPr>
          <w:p w14:paraId="5DB879BE" w14:textId="77777777" w:rsidR="00E14656" w:rsidRPr="00E06482" w:rsidRDefault="00E14656" w:rsidP="004E39A1">
            <w:pPr>
              <w:spacing w:line="288" w:lineRule="auto"/>
              <w:jc w:val="center"/>
              <w:rPr>
                <w:rFonts w:ascii="Arial" w:hAnsi="Arial" w:cs="Arial"/>
              </w:rPr>
            </w:pPr>
            <w:r w:rsidRPr="00E06482">
              <w:rPr>
                <w:rFonts w:ascii="Arial" w:hAnsi="Arial" w:cs="Arial"/>
              </w:rPr>
              <w:t>Subjekto pavadinimas</w:t>
            </w:r>
          </w:p>
        </w:tc>
        <w:tc>
          <w:tcPr>
            <w:tcW w:w="1843" w:type="dxa"/>
            <w:tcBorders>
              <w:top w:val="single" w:sz="4" w:space="0" w:color="auto"/>
              <w:left w:val="single" w:sz="4" w:space="0" w:color="auto"/>
              <w:bottom w:val="single" w:sz="4" w:space="0" w:color="auto"/>
              <w:right w:val="single" w:sz="4" w:space="0" w:color="auto"/>
            </w:tcBorders>
            <w:hideMark/>
          </w:tcPr>
          <w:p w14:paraId="092356B4" w14:textId="77777777" w:rsidR="00E14656" w:rsidRPr="00E06482" w:rsidRDefault="00E14656" w:rsidP="004E39A1">
            <w:pPr>
              <w:spacing w:line="288" w:lineRule="auto"/>
              <w:jc w:val="center"/>
              <w:rPr>
                <w:rFonts w:ascii="Arial" w:hAnsi="Arial" w:cs="Arial"/>
              </w:rPr>
            </w:pPr>
            <w:r w:rsidRPr="00E06482">
              <w:rPr>
                <w:rFonts w:ascii="Arial" w:hAnsi="Arial" w:cs="Arial"/>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2BC1E15A" w14:textId="77777777" w:rsidR="00E14656" w:rsidRPr="00E06482" w:rsidRDefault="00E14656" w:rsidP="004E39A1">
            <w:pPr>
              <w:spacing w:line="288" w:lineRule="auto"/>
              <w:jc w:val="center"/>
              <w:rPr>
                <w:rFonts w:ascii="Arial" w:hAnsi="Arial" w:cs="Arial"/>
              </w:rPr>
            </w:pPr>
            <w:r w:rsidRPr="00E06482">
              <w:rPr>
                <w:rFonts w:ascii="Arial" w:hAnsi="Arial" w:cs="Arial"/>
              </w:rPr>
              <w:t>Kontroliuojantys asmenys</w:t>
            </w:r>
          </w:p>
        </w:tc>
        <w:tc>
          <w:tcPr>
            <w:tcW w:w="3304" w:type="dxa"/>
            <w:tcBorders>
              <w:top w:val="single" w:sz="4" w:space="0" w:color="auto"/>
              <w:left w:val="single" w:sz="4" w:space="0" w:color="auto"/>
              <w:bottom w:val="single" w:sz="4" w:space="0" w:color="auto"/>
              <w:right w:val="single" w:sz="4" w:space="0" w:color="auto"/>
            </w:tcBorders>
            <w:hideMark/>
          </w:tcPr>
          <w:p w14:paraId="47EF08BF" w14:textId="77777777" w:rsidR="00E14656" w:rsidRPr="00E06482" w:rsidRDefault="00E14656" w:rsidP="004E39A1">
            <w:pPr>
              <w:spacing w:line="288" w:lineRule="auto"/>
              <w:jc w:val="center"/>
              <w:rPr>
                <w:rFonts w:ascii="Arial" w:hAnsi="Arial" w:cs="Arial"/>
              </w:rPr>
            </w:pPr>
            <w:r w:rsidRPr="00E06482">
              <w:rPr>
                <w:rFonts w:ascii="Arial" w:hAnsi="Arial" w:cs="Arial"/>
              </w:rPr>
              <w:t>Kontroliuojančių asmenų registracijos vieta (šalis) arba gyvenamoji vieta (šalis) ir pilietybė (pilietybė ir gyvenamosios vietos šalis nurodomas apie fizinį asmenį)</w:t>
            </w:r>
          </w:p>
        </w:tc>
      </w:tr>
      <w:tr w:rsidR="00E14656" w:rsidRPr="00E06482" w14:paraId="0442C9B9" w14:textId="77777777" w:rsidTr="00106C7C">
        <w:tc>
          <w:tcPr>
            <w:tcW w:w="552" w:type="dxa"/>
            <w:tcBorders>
              <w:top w:val="single" w:sz="4" w:space="0" w:color="auto"/>
              <w:left w:val="single" w:sz="4" w:space="0" w:color="auto"/>
              <w:bottom w:val="single" w:sz="4" w:space="0" w:color="auto"/>
              <w:right w:val="single" w:sz="4" w:space="0" w:color="auto"/>
            </w:tcBorders>
            <w:hideMark/>
          </w:tcPr>
          <w:p w14:paraId="0A927830" w14:textId="77777777" w:rsidR="00E14656" w:rsidRPr="00E06482" w:rsidRDefault="00E14656" w:rsidP="004E39A1">
            <w:pPr>
              <w:spacing w:line="288" w:lineRule="auto"/>
              <w:jc w:val="center"/>
              <w:rPr>
                <w:rFonts w:ascii="Arial" w:hAnsi="Arial" w:cs="Arial"/>
              </w:rPr>
            </w:pPr>
            <w:r w:rsidRPr="00E06482">
              <w:rPr>
                <w:rFonts w:ascii="Arial" w:hAnsi="Arial" w:cs="Arial"/>
              </w:rPr>
              <w:t>1</w:t>
            </w:r>
          </w:p>
        </w:tc>
        <w:tc>
          <w:tcPr>
            <w:tcW w:w="2278" w:type="dxa"/>
            <w:tcBorders>
              <w:top w:val="single" w:sz="4" w:space="0" w:color="auto"/>
              <w:left w:val="single" w:sz="4" w:space="0" w:color="auto"/>
              <w:bottom w:val="single" w:sz="4" w:space="0" w:color="auto"/>
              <w:right w:val="single" w:sz="4" w:space="0" w:color="auto"/>
            </w:tcBorders>
            <w:hideMark/>
          </w:tcPr>
          <w:p w14:paraId="30198814" w14:textId="77777777" w:rsidR="00E14656" w:rsidRPr="00E06482" w:rsidRDefault="00E14656" w:rsidP="004E39A1">
            <w:pPr>
              <w:spacing w:line="288" w:lineRule="auto"/>
              <w:jc w:val="center"/>
              <w:rPr>
                <w:rFonts w:ascii="Arial" w:hAnsi="Arial" w:cs="Arial"/>
              </w:rPr>
            </w:pPr>
            <w:r w:rsidRPr="00E06482">
              <w:rPr>
                <w:rFonts w:ascii="Arial" w:hAnsi="Arial" w:cs="Arial"/>
              </w:rPr>
              <w:t>2</w:t>
            </w:r>
          </w:p>
        </w:tc>
        <w:tc>
          <w:tcPr>
            <w:tcW w:w="1843" w:type="dxa"/>
            <w:tcBorders>
              <w:top w:val="single" w:sz="4" w:space="0" w:color="auto"/>
              <w:left w:val="single" w:sz="4" w:space="0" w:color="auto"/>
              <w:bottom w:val="single" w:sz="4" w:space="0" w:color="auto"/>
              <w:right w:val="single" w:sz="4" w:space="0" w:color="auto"/>
            </w:tcBorders>
            <w:hideMark/>
          </w:tcPr>
          <w:p w14:paraId="5E863B69" w14:textId="77777777" w:rsidR="00E14656" w:rsidRPr="00E06482" w:rsidRDefault="00E14656" w:rsidP="004E39A1">
            <w:pPr>
              <w:spacing w:line="288" w:lineRule="auto"/>
              <w:jc w:val="center"/>
              <w:rPr>
                <w:rFonts w:ascii="Arial" w:hAnsi="Arial" w:cs="Arial"/>
              </w:rPr>
            </w:pPr>
            <w:r w:rsidRPr="00E06482">
              <w:rPr>
                <w:rFonts w:ascii="Arial" w:hAnsi="Arial" w:cs="Arial"/>
              </w:rPr>
              <w:t>3</w:t>
            </w:r>
          </w:p>
        </w:tc>
        <w:tc>
          <w:tcPr>
            <w:tcW w:w="1985" w:type="dxa"/>
            <w:tcBorders>
              <w:top w:val="single" w:sz="4" w:space="0" w:color="auto"/>
              <w:left w:val="single" w:sz="4" w:space="0" w:color="auto"/>
              <w:bottom w:val="single" w:sz="4" w:space="0" w:color="auto"/>
              <w:right w:val="single" w:sz="4" w:space="0" w:color="auto"/>
            </w:tcBorders>
            <w:hideMark/>
          </w:tcPr>
          <w:p w14:paraId="5EA2044F" w14:textId="77777777" w:rsidR="00E14656" w:rsidRPr="00E06482" w:rsidRDefault="00E14656" w:rsidP="004E39A1">
            <w:pPr>
              <w:spacing w:line="288" w:lineRule="auto"/>
              <w:jc w:val="center"/>
              <w:rPr>
                <w:rFonts w:ascii="Arial" w:hAnsi="Arial" w:cs="Arial"/>
              </w:rPr>
            </w:pPr>
            <w:r w:rsidRPr="00E06482">
              <w:rPr>
                <w:rFonts w:ascii="Arial" w:hAnsi="Arial" w:cs="Arial"/>
              </w:rPr>
              <w:t>4</w:t>
            </w:r>
          </w:p>
        </w:tc>
        <w:tc>
          <w:tcPr>
            <w:tcW w:w="3304" w:type="dxa"/>
            <w:tcBorders>
              <w:top w:val="single" w:sz="4" w:space="0" w:color="auto"/>
              <w:left w:val="single" w:sz="4" w:space="0" w:color="auto"/>
              <w:bottom w:val="single" w:sz="4" w:space="0" w:color="auto"/>
              <w:right w:val="single" w:sz="4" w:space="0" w:color="auto"/>
            </w:tcBorders>
            <w:hideMark/>
          </w:tcPr>
          <w:p w14:paraId="088C2A63" w14:textId="77777777" w:rsidR="00E14656" w:rsidRPr="00E06482" w:rsidRDefault="00E14656" w:rsidP="004E39A1">
            <w:pPr>
              <w:spacing w:line="288" w:lineRule="auto"/>
              <w:jc w:val="center"/>
              <w:rPr>
                <w:rFonts w:ascii="Arial" w:hAnsi="Arial" w:cs="Arial"/>
              </w:rPr>
            </w:pPr>
            <w:r w:rsidRPr="00E06482">
              <w:rPr>
                <w:rFonts w:ascii="Arial" w:hAnsi="Arial" w:cs="Arial"/>
              </w:rPr>
              <w:t>5</w:t>
            </w:r>
          </w:p>
        </w:tc>
      </w:tr>
      <w:tr w:rsidR="00E14656" w:rsidRPr="00E06482" w14:paraId="0A7C72BB" w14:textId="77777777" w:rsidTr="00106C7C">
        <w:tc>
          <w:tcPr>
            <w:tcW w:w="552" w:type="dxa"/>
            <w:tcBorders>
              <w:top w:val="single" w:sz="4" w:space="0" w:color="auto"/>
              <w:left w:val="single" w:sz="4" w:space="0" w:color="auto"/>
              <w:bottom w:val="single" w:sz="4" w:space="0" w:color="auto"/>
              <w:right w:val="single" w:sz="4" w:space="0" w:color="auto"/>
            </w:tcBorders>
          </w:tcPr>
          <w:p w14:paraId="114162B3" w14:textId="77777777" w:rsidR="00E14656" w:rsidRPr="00E06482" w:rsidRDefault="00E14656" w:rsidP="004E39A1">
            <w:pPr>
              <w:spacing w:line="288" w:lineRule="auto"/>
              <w:rPr>
                <w:rFonts w:ascii="Arial" w:hAnsi="Arial" w:cs="Arial"/>
              </w:rPr>
            </w:pPr>
          </w:p>
        </w:tc>
        <w:tc>
          <w:tcPr>
            <w:tcW w:w="2278" w:type="dxa"/>
            <w:tcBorders>
              <w:top w:val="single" w:sz="4" w:space="0" w:color="auto"/>
              <w:left w:val="single" w:sz="4" w:space="0" w:color="auto"/>
              <w:bottom w:val="single" w:sz="4" w:space="0" w:color="auto"/>
              <w:right w:val="single" w:sz="4" w:space="0" w:color="auto"/>
            </w:tcBorders>
          </w:tcPr>
          <w:p w14:paraId="1474321D" w14:textId="77777777" w:rsidR="00E14656" w:rsidRPr="00E06482" w:rsidRDefault="00E14656" w:rsidP="004E39A1">
            <w:pPr>
              <w:spacing w:line="288"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48B34825" w14:textId="77777777" w:rsidR="00E14656" w:rsidRPr="00E06482" w:rsidRDefault="00E14656" w:rsidP="004E39A1">
            <w:pPr>
              <w:spacing w:line="288"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0E38378" w14:textId="77777777" w:rsidR="00E14656" w:rsidRPr="00E06482" w:rsidRDefault="00E14656" w:rsidP="004E39A1">
            <w:pPr>
              <w:spacing w:line="288" w:lineRule="auto"/>
              <w:rPr>
                <w:rFonts w:ascii="Arial" w:hAnsi="Arial" w:cs="Arial"/>
              </w:rPr>
            </w:pPr>
          </w:p>
        </w:tc>
        <w:tc>
          <w:tcPr>
            <w:tcW w:w="3304" w:type="dxa"/>
            <w:tcBorders>
              <w:top w:val="single" w:sz="4" w:space="0" w:color="auto"/>
              <w:left w:val="single" w:sz="4" w:space="0" w:color="auto"/>
              <w:bottom w:val="single" w:sz="4" w:space="0" w:color="auto"/>
              <w:right w:val="single" w:sz="4" w:space="0" w:color="auto"/>
            </w:tcBorders>
          </w:tcPr>
          <w:p w14:paraId="533745C5" w14:textId="77777777" w:rsidR="00E14656" w:rsidRPr="00E06482" w:rsidRDefault="00E14656" w:rsidP="004E39A1">
            <w:pPr>
              <w:spacing w:line="288" w:lineRule="auto"/>
              <w:rPr>
                <w:rFonts w:ascii="Arial" w:hAnsi="Arial" w:cs="Arial"/>
              </w:rPr>
            </w:pPr>
          </w:p>
        </w:tc>
      </w:tr>
      <w:tr w:rsidR="00E14656" w:rsidRPr="00E06482" w14:paraId="7AD9C730" w14:textId="77777777" w:rsidTr="00106C7C">
        <w:tc>
          <w:tcPr>
            <w:tcW w:w="552" w:type="dxa"/>
            <w:tcBorders>
              <w:top w:val="single" w:sz="4" w:space="0" w:color="auto"/>
              <w:left w:val="single" w:sz="4" w:space="0" w:color="auto"/>
              <w:bottom w:val="single" w:sz="4" w:space="0" w:color="auto"/>
              <w:right w:val="single" w:sz="4" w:space="0" w:color="auto"/>
            </w:tcBorders>
          </w:tcPr>
          <w:p w14:paraId="634A3371" w14:textId="77777777" w:rsidR="00E14656" w:rsidRPr="00E06482" w:rsidRDefault="00E14656" w:rsidP="004E39A1">
            <w:pPr>
              <w:spacing w:line="288" w:lineRule="auto"/>
              <w:rPr>
                <w:rFonts w:ascii="Arial" w:hAnsi="Arial" w:cs="Arial"/>
              </w:rPr>
            </w:pPr>
          </w:p>
        </w:tc>
        <w:tc>
          <w:tcPr>
            <w:tcW w:w="2278" w:type="dxa"/>
            <w:tcBorders>
              <w:top w:val="single" w:sz="4" w:space="0" w:color="auto"/>
              <w:left w:val="single" w:sz="4" w:space="0" w:color="auto"/>
              <w:bottom w:val="single" w:sz="4" w:space="0" w:color="auto"/>
              <w:right w:val="single" w:sz="4" w:space="0" w:color="auto"/>
            </w:tcBorders>
          </w:tcPr>
          <w:p w14:paraId="30A46924" w14:textId="77777777" w:rsidR="00E14656" w:rsidRPr="00E06482" w:rsidRDefault="00E14656" w:rsidP="004E39A1">
            <w:pPr>
              <w:spacing w:line="288"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E6263EB" w14:textId="77777777" w:rsidR="00E14656" w:rsidRPr="00E06482" w:rsidRDefault="00E14656" w:rsidP="004E39A1">
            <w:pPr>
              <w:spacing w:line="288"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FA0000C" w14:textId="77777777" w:rsidR="00E14656" w:rsidRPr="00E06482" w:rsidRDefault="00E14656" w:rsidP="004E39A1">
            <w:pPr>
              <w:spacing w:line="288" w:lineRule="auto"/>
              <w:rPr>
                <w:rFonts w:ascii="Arial" w:hAnsi="Arial" w:cs="Arial"/>
              </w:rPr>
            </w:pPr>
          </w:p>
        </w:tc>
        <w:tc>
          <w:tcPr>
            <w:tcW w:w="3304" w:type="dxa"/>
            <w:tcBorders>
              <w:top w:val="single" w:sz="4" w:space="0" w:color="auto"/>
              <w:left w:val="single" w:sz="4" w:space="0" w:color="auto"/>
              <w:bottom w:val="single" w:sz="4" w:space="0" w:color="auto"/>
              <w:right w:val="single" w:sz="4" w:space="0" w:color="auto"/>
            </w:tcBorders>
          </w:tcPr>
          <w:p w14:paraId="082E7F64" w14:textId="77777777" w:rsidR="00E14656" w:rsidRPr="00E06482" w:rsidRDefault="00E14656" w:rsidP="004E39A1">
            <w:pPr>
              <w:spacing w:line="288" w:lineRule="auto"/>
              <w:rPr>
                <w:rFonts w:ascii="Arial" w:hAnsi="Arial" w:cs="Arial"/>
              </w:rPr>
            </w:pPr>
          </w:p>
        </w:tc>
      </w:tr>
    </w:tbl>
    <w:p w14:paraId="248D09A4" w14:textId="77777777" w:rsidR="00E14656" w:rsidRPr="00E06482" w:rsidRDefault="00E14656" w:rsidP="004E39A1">
      <w:pPr>
        <w:spacing w:after="0" w:line="288" w:lineRule="auto"/>
        <w:rPr>
          <w:rFonts w:ascii="Arial" w:eastAsia="Calibri" w:hAnsi="Arial" w:cs="Arial"/>
          <w:sz w:val="22"/>
          <w:szCs w:val="22"/>
        </w:rPr>
      </w:pPr>
      <w:bookmarkStart w:id="62" w:name="_Hlk101430259"/>
      <w:r w:rsidRPr="00E06482">
        <w:rPr>
          <w:rFonts w:ascii="Arial" w:eastAsia="Calibri" w:hAnsi="Arial" w:cs="Arial"/>
          <w:sz w:val="22"/>
          <w:szCs w:val="22"/>
        </w:rPr>
        <w:t xml:space="preserve">Kartu su 1, 2,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3 </w:t>
      </w:r>
      <w:proofErr w:type="spellStart"/>
      <w:r w:rsidRPr="00E06482">
        <w:rPr>
          <w:rFonts w:ascii="Arial" w:eastAsia="Calibri" w:hAnsi="Arial" w:cs="Arial"/>
          <w:sz w:val="22"/>
          <w:szCs w:val="22"/>
        </w:rPr>
        <w:t>lentelėse</w:t>
      </w:r>
      <w:proofErr w:type="spellEnd"/>
      <w:r w:rsidRPr="00E06482">
        <w:rPr>
          <w:rFonts w:ascii="Arial" w:eastAsia="Calibri" w:hAnsi="Arial" w:cs="Arial"/>
          <w:sz w:val="22"/>
          <w:szCs w:val="22"/>
        </w:rPr>
        <w:t xml:space="preserve"> nurodytais duomenimis, </w:t>
      </w:r>
      <w:proofErr w:type="spellStart"/>
      <w:r w:rsidRPr="00E06482">
        <w:rPr>
          <w:rFonts w:ascii="Arial" w:eastAsia="Calibri" w:hAnsi="Arial" w:cs="Arial"/>
          <w:b/>
          <w:bCs/>
          <w:sz w:val="22"/>
          <w:szCs w:val="22"/>
        </w:rPr>
        <w:t>perkančiajai</w:t>
      </w:r>
      <w:proofErr w:type="spellEnd"/>
      <w:r w:rsidRPr="00E06482">
        <w:rPr>
          <w:rFonts w:ascii="Arial" w:eastAsia="Calibri" w:hAnsi="Arial" w:cs="Arial"/>
          <w:b/>
          <w:bCs/>
          <w:sz w:val="22"/>
          <w:szCs w:val="22"/>
        </w:rPr>
        <w:t xml:space="preserve"> </w:t>
      </w:r>
      <w:proofErr w:type="spellStart"/>
      <w:r w:rsidRPr="00E06482">
        <w:rPr>
          <w:rFonts w:ascii="Arial" w:eastAsia="Calibri" w:hAnsi="Arial" w:cs="Arial"/>
          <w:b/>
          <w:bCs/>
          <w:sz w:val="22"/>
          <w:szCs w:val="22"/>
        </w:rPr>
        <w:t>organizacijai</w:t>
      </w:r>
      <w:proofErr w:type="spellEnd"/>
      <w:r w:rsidRPr="00E06482">
        <w:rPr>
          <w:rFonts w:ascii="Arial" w:eastAsia="Calibri" w:hAnsi="Arial" w:cs="Arial"/>
          <w:b/>
          <w:bCs/>
          <w:sz w:val="22"/>
          <w:szCs w:val="22"/>
        </w:rPr>
        <w:t xml:space="preserve"> </w:t>
      </w:r>
      <w:proofErr w:type="spellStart"/>
      <w:r w:rsidRPr="00E06482">
        <w:rPr>
          <w:rFonts w:ascii="Arial" w:eastAsia="Calibri" w:hAnsi="Arial" w:cs="Arial"/>
          <w:b/>
          <w:bCs/>
          <w:sz w:val="22"/>
          <w:szCs w:val="22"/>
        </w:rPr>
        <w:t>paprašius</w:t>
      </w:r>
      <w:proofErr w:type="spellEnd"/>
      <w:r w:rsidRPr="00E06482">
        <w:rPr>
          <w:rFonts w:ascii="Arial" w:eastAsia="Calibri" w:hAnsi="Arial" w:cs="Arial"/>
          <w:sz w:val="22"/>
          <w:szCs w:val="22"/>
        </w:rPr>
        <w:t xml:space="preserve">, </w:t>
      </w:r>
      <w:bookmarkEnd w:id="62"/>
      <w:proofErr w:type="spellStart"/>
      <w:r w:rsidRPr="00E06482">
        <w:rPr>
          <w:rFonts w:ascii="Arial" w:eastAsia="Calibri" w:hAnsi="Arial" w:cs="Arial"/>
          <w:sz w:val="22"/>
          <w:szCs w:val="22"/>
        </w:rPr>
        <w:t>įsipareigoju</w:t>
      </w:r>
      <w:proofErr w:type="spellEnd"/>
      <w:r w:rsidRPr="00E06482">
        <w:rPr>
          <w:rFonts w:ascii="Arial" w:eastAsia="Calibri" w:hAnsi="Arial" w:cs="Arial"/>
          <w:sz w:val="22"/>
          <w:szCs w:val="22"/>
        </w:rPr>
        <w:t xml:space="preserve"> pateikti:</w:t>
      </w:r>
    </w:p>
    <w:p w14:paraId="51B79A11" w14:textId="77777777" w:rsidR="00E14656" w:rsidRPr="00E06482" w:rsidRDefault="00E14656" w:rsidP="004E39A1">
      <w:pPr>
        <w:numPr>
          <w:ilvl w:val="0"/>
          <w:numId w:val="37"/>
        </w:numPr>
        <w:spacing w:after="0" w:line="288" w:lineRule="auto"/>
        <w:jc w:val="both"/>
        <w:rPr>
          <w:rFonts w:ascii="Arial" w:eastAsia="Calibri" w:hAnsi="Arial" w:cs="Arial"/>
          <w:sz w:val="22"/>
          <w:szCs w:val="22"/>
        </w:rPr>
      </w:pPr>
      <w:r w:rsidRPr="00E06482">
        <w:rPr>
          <w:rFonts w:ascii="Arial" w:eastAsia="Calibri" w:hAnsi="Arial" w:cs="Arial"/>
          <w:b/>
          <w:bCs/>
          <w:sz w:val="22"/>
          <w:szCs w:val="22"/>
        </w:rPr>
        <w:t xml:space="preserve">informaciją apie nurodytus </w:t>
      </w:r>
      <w:proofErr w:type="spellStart"/>
      <w:r w:rsidRPr="00E06482">
        <w:rPr>
          <w:rFonts w:ascii="Arial" w:eastAsia="Calibri" w:hAnsi="Arial" w:cs="Arial"/>
          <w:b/>
          <w:bCs/>
          <w:sz w:val="22"/>
          <w:szCs w:val="22"/>
        </w:rPr>
        <w:t>juridinius</w:t>
      </w:r>
      <w:proofErr w:type="spellEnd"/>
      <w:r w:rsidRPr="00E06482">
        <w:rPr>
          <w:rFonts w:ascii="Arial" w:eastAsia="Calibri" w:hAnsi="Arial" w:cs="Arial"/>
          <w:b/>
          <w:bCs/>
          <w:sz w:val="22"/>
          <w:szCs w:val="22"/>
        </w:rPr>
        <w:t xml:space="preserve"> asmenis:</w:t>
      </w:r>
      <w:r w:rsidRPr="00E06482">
        <w:rPr>
          <w:rFonts w:ascii="Arial" w:eastAsia="Calibri" w:hAnsi="Arial" w:cs="Arial"/>
          <w:sz w:val="22"/>
          <w:szCs w:val="22"/>
        </w:rPr>
        <w:t xml:space="preserve"> </w:t>
      </w:r>
      <w:proofErr w:type="spellStart"/>
      <w:r w:rsidRPr="00E06482">
        <w:rPr>
          <w:rFonts w:ascii="Arial" w:eastAsia="Times New Roman" w:hAnsi="Arial" w:cs="Arial"/>
          <w:sz w:val="22"/>
          <w:szCs w:val="22"/>
        </w:rPr>
        <w:t>juridinio</w:t>
      </w:r>
      <w:proofErr w:type="spellEnd"/>
      <w:r w:rsidRPr="00E06482">
        <w:rPr>
          <w:rFonts w:ascii="Arial" w:eastAsia="Times New Roman" w:hAnsi="Arial" w:cs="Arial"/>
          <w:sz w:val="22"/>
          <w:szCs w:val="22"/>
        </w:rPr>
        <w:t xml:space="preserve"> asmens </w:t>
      </w:r>
      <w:proofErr w:type="spellStart"/>
      <w:r w:rsidRPr="00E06482">
        <w:rPr>
          <w:rFonts w:ascii="Arial" w:eastAsia="Times New Roman" w:hAnsi="Arial" w:cs="Arial"/>
          <w:sz w:val="22"/>
          <w:szCs w:val="22"/>
        </w:rPr>
        <w:t>vadovo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patvirtintą</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juridinio</w:t>
      </w:r>
      <w:proofErr w:type="spellEnd"/>
      <w:r w:rsidRPr="00E06482">
        <w:rPr>
          <w:rFonts w:ascii="Arial" w:eastAsia="Times New Roman" w:hAnsi="Arial" w:cs="Arial"/>
          <w:sz w:val="22"/>
          <w:szCs w:val="22"/>
        </w:rPr>
        <w:t xml:space="preserve"> asmens </w:t>
      </w:r>
      <w:proofErr w:type="spellStart"/>
      <w:r w:rsidRPr="00E06482">
        <w:rPr>
          <w:rFonts w:ascii="Arial" w:eastAsia="Times New Roman" w:hAnsi="Arial" w:cs="Arial"/>
          <w:sz w:val="22"/>
          <w:szCs w:val="22"/>
        </w:rPr>
        <w:t>steigimo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dokumentų</w:t>
      </w:r>
      <w:proofErr w:type="spellEnd"/>
      <w:r w:rsidRPr="00E06482">
        <w:rPr>
          <w:rFonts w:ascii="Arial" w:eastAsia="Times New Roman" w:hAnsi="Arial" w:cs="Arial"/>
          <w:sz w:val="22"/>
          <w:szCs w:val="22"/>
        </w:rPr>
        <w:t xml:space="preserve"> kopiją, </w:t>
      </w:r>
      <w:proofErr w:type="spellStart"/>
      <w:r w:rsidRPr="00E06482">
        <w:rPr>
          <w:rFonts w:ascii="Arial" w:eastAsia="Times New Roman" w:hAnsi="Arial" w:cs="Arial"/>
          <w:sz w:val="22"/>
          <w:szCs w:val="22"/>
        </w:rPr>
        <w:t>Juridinių</w:t>
      </w:r>
      <w:proofErr w:type="spellEnd"/>
      <w:r w:rsidRPr="00E06482">
        <w:rPr>
          <w:rFonts w:ascii="Arial" w:eastAsia="Times New Roman" w:hAnsi="Arial" w:cs="Arial"/>
          <w:sz w:val="22"/>
          <w:szCs w:val="22"/>
        </w:rPr>
        <w:t xml:space="preserve"> asmenų </w:t>
      </w:r>
      <w:proofErr w:type="spellStart"/>
      <w:r w:rsidRPr="00E06482">
        <w:rPr>
          <w:rFonts w:ascii="Arial" w:eastAsia="Times New Roman" w:hAnsi="Arial" w:cs="Arial"/>
          <w:sz w:val="22"/>
          <w:szCs w:val="22"/>
        </w:rPr>
        <w:t>registro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išplėstinį</w:t>
      </w:r>
      <w:proofErr w:type="spellEnd"/>
      <w:r w:rsidRPr="00E06482">
        <w:rPr>
          <w:rFonts w:ascii="Arial" w:eastAsia="Times New Roman" w:hAnsi="Arial" w:cs="Arial"/>
          <w:sz w:val="22"/>
          <w:szCs w:val="22"/>
        </w:rPr>
        <w:t xml:space="preserve"> išrašą su </w:t>
      </w:r>
      <w:proofErr w:type="spellStart"/>
      <w:r w:rsidRPr="00E06482">
        <w:rPr>
          <w:rFonts w:ascii="Arial" w:eastAsia="Times New Roman" w:hAnsi="Arial" w:cs="Arial"/>
          <w:sz w:val="22"/>
          <w:szCs w:val="22"/>
        </w:rPr>
        <w:t>istorija</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Juridinių</w:t>
      </w:r>
      <w:proofErr w:type="spellEnd"/>
      <w:r w:rsidRPr="00E06482">
        <w:rPr>
          <w:rFonts w:ascii="Arial" w:eastAsia="Times New Roman" w:hAnsi="Arial" w:cs="Arial"/>
          <w:sz w:val="22"/>
          <w:szCs w:val="22"/>
        </w:rPr>
        <w:t xml:space="preserve"> asmenų </w:t>
      </w:r>
      <w:proofErr w:type="spellStart"/>
      <w:r w:rsidRPr="00E06482">
        <w:rPr>
          <w:rFonts w:ascii="Arial" w:eastAsia="Times New Roman" w:hAnsi="Arial" w:cs="Arial"/>
          <w:sz w:val="22"/>
          <w:szCs w:val="22"/>
        </w:rPr>
        <w:t>dalyvių</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informacinės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sistemos</w:t>
      </w:r>
      <w:proofErr w:type="spellEnd"/>
      <w:r w:rsidRPr="00E06482">
        <w:rPr>
          <w:rFonts w:ascii="Arial" w:eastAsia="Times New Roman" w:hAnsi="Arial" w:cs="Arial"/>
          <w:sz w:val="22"/>
          <w:szCs w:val="22"/>
        </w:rPr>
        <w:t xml:space="preserve"> išrašą arba </w:t>
      </w:r>
      <w:proofErr w:type="spellStart"/>
      <w:r w:rsidRPr="00E06482">
        <w:rPr>
          <w:rFonts w:ascii="Arial" w:eastAsia="Times New Roman" w:hAnsi="Arial" w:cs="Arial"/>
          <w:sz w:val="22"/>
          <w:szCs w:val="22"/>
        </w:rPr>
        <w:t>atitinkamus</w:t>
      </w:r>
      <w:proofErr w:type="spellEnd"/>
      <w:r w:rsidRPr="00E06482">
        <w:rPr>
          <w:rFonts w:ascii="Arial" w:eastAsia="Times New Roman" w:hAnsi="Arial" w:cs="Arial"/>
          <w:sz w:val="22"/>
          <w:szCs w:val="22"/>
        </w:rPr>
        <w:t xml:space="preserve"> valstybės </w:t>
      </w:r>
      <w:proofErr w:type="spellStart"/>
      <w:r w:rsidRPr="00E06482">
        <w:rPr>
          <w:rFonts w:ascii="Arial" w:eastAsia="Times New Roman" w:hAnsi="Arial" w:cs="Arial"/>
          <w:sz w:val="22"/>
          <w:szCs w:val="22"/>
        </w:rPr>
        <w:t>narės</w:t>
      </w:r>
      <w:proofErr w:type="spellEnd"/>
      <w:r w:rsidRPr="00E06482">
        <w:rPr>
          <w:rFonts w:ascii="Arial" w:eastAsia="Times New Roman" w:hAnsi="Arial" w:cs="Arial"/>
          <w:sz w:val="22"/>
          <w:szCs w:val="22"/>
        </w:rPr>
        <w:t xml:space="preserve"> ar </w:t>
      </w:r>
      <w:proofErr w:type="spellStart"/>
      <w:r w:rsidRPr="00E06482">
        <w:rPr>
          <w:rFonts w:ascii="Arial" w:eastAsia="Times New Roman" w:hAnsi="Arial" w:cs="Arial"/>
          <w:sz w:val="22"/>
          <w:szCs w:val="22"/>
        </w:rPr>
        <w:t>trečiosios</w:t>
      </w:r>
      <w:proofErr w:type="spellEnd"/>
      <w:r w:rsidRPr="00E06482">
        <w:rPr>
          <w:rFonts w:ascii="Arial" w:eastAsia="Times New Roman" w:hAnsi="Arial" w:cs="Arial"/>
          <w:sz w:val="22"/>
          <w:szCs w:val="22"/>
        </w:rPr>
        <w:t xml:space="preserve"> šalies dokumentus;</w:t>
      </w:r>
    </w:p>
    <w:p w14:paraId="0B9E4E94" w14:textId="77777777" w:rsidR="00E14656" w:rsidRPr="00E06482" w:rsidRDefault="00E14656" w:rsidP="004E39A1">
      <w:pPr>
        <w:numPr>
          <w:ilvl w:val="0"/>
          <w:numId w:val="37"/>
        </w:numPr>
        <w:spacing w:after="0" w:line="288" w:lineRule="auto"/>
        <w:jc w:val="both"/>
        <w:rPr>
          <w:rFonts w:ascii="Arial" w:eastAsia="Calibri" w:hAnsi="Arial" w:cs="Arial"/>
          <w:sz w:val="22"/>
          <w:szCs w:val="22"/>
        </w:rPr>
      </w:pPr>
      <w:r w:rsidRPr="00E06482">
        <w:rPr>
          <w:rFonts w:ascii="Arial" w:eastAsia="Calibri" w:hAnsi="Arial" w:cs="Arial"/>
          <w:b/>
          <w:bCs/>
          <w:sz w:val="22"/>
          <w:szCs w:val="22"/>
        </w:rPr>
        <w:t xml:space="preserve">informaciją apie nurodytus </w:t>
      </w:r>
      <w:proofErr w:type="spellStart"/>
      <w:r w:rsidRPr="00E06482">
        <w:rPr>
          <w:rFonts w:ascii="Arial" w:eastAsia="Calibri" w:hAnsi="Arial" w:cs="Arial"/>
          <w:b/>
          <w:bCs/>
          <w:sz w:val="22"/>
          <w:szCs w:val="22"/>
        </w:rPr>
        <w:t>fizinius</w:t>
      </w:r>
      <w:proofErr w:type="spellEnd"/>
      <w:r w:rsidRPr="00E06482">
        <w:rPr>
          <w:rFonts w:ascii="Arial" w:eastAsia="Calibri" w:hAnsi="Arial" w:cs="Arial"/>
          <w:b/>
          <w:bCs/>
          <w:sz w:val="22"/>
          <w:szCs w:val="22"/>
        </w:rPr>
        <w:t xml:space="preserve"> asmenis:</w:t>
      </w:r>
      <w:r w:rsidRPr="00E06482">
        <w:rPr>
          <w:rFonts w:ascii="Arial" w:eastAsia="Calibri" w:hAnsi="Arial" w:cs="Arial"/>
          <w:sz w:val="22"/>
          <w:szCs w:val="22"/>
        </w:rPr>
        <w:t xml:space="preserve"> </w:t>
      </w:r>
      <w:r w:rsidRPr="00E06482">
        <w:rPr>
          <w:rFonts w:ascii="Arial" w:eastAsia="Times New Roman" w:hAnsi="Arial" w:cs="Arial"/>
          <w:sz w:val="22"/>
          <w:szCs w:val="22"/>
        </w:rPr>
        <w:t xml:space="preserve">asmens </w:t>
      </w:r>
      <w:proofErr w:type="spellStart"/>
      <w:r w:rsidRPr="00E06482">
        <w:rPr>
          <w:rFonts w:ascii="Arial" w:eastAsia="Times New Roman" w:hAnsi="Arial" w:cs="Arial"/>
          <w:sz w:val="22"/>
          <w:szCs w:val="22"/>
        </w:rPr>
        <w:t>tapatybę</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patvirtinančio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dokumento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tapatybės</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kortelės</w:t>
      </w:r>
      <w:proofErr w:type="spellEnd"/>
      <w:r w:rsidRPr="00E06482">
        <w:rPr>
          <w:rFonts w:ascii="Arial" w:eastAsia="Times New Roman" w:hAnsi="Arial" w:cs="Arial"/>
          <w:sz w:val="22"/>
          <w:szCs w:val="22"/>
        </w:rPr>
        <w:t xml:space="preserve"> ar paso) kopiją, </w:t>
      </w:r>
      <w:proofErr w:type="spellStart"/>
      <w:r w:rsidRPr="00E06482">
        <w:rPr>
          <w:rFonts w:ascii="Arial" w:eastAsia="Times New Roman" w:hAnsi="Arial" w:cs="Arial"/>
          <w:sz w:val="22"/>
          <w:szCs w:val="22"/>
        </w:rPr>
        <w:t>leidimo</w:t>
      </w:r>
      <w:proofErr w:type="spellEnd"/>
      <w:r w:rsidRPr="00E06482">
        <w:rPr>
          <w:rFonts w:ascii="Arial" w:eastAsia="Times New Roman" w:hAnsi="Arial" w:cs="Arial"/>
          <w:sz w:val="22"/>
          <w:szCs w:val="22"/>
        </w:rPr>
        <w:t xml:space="preserve"> verstis atitinkama </w:t>
      </w:r>
      <w:proofErr w:type="spellStart"/>
      <w:r w:rsidRPr="00E06482">
        <w:rPr>
          <w:rFonts w:ascii="Arial" w:eastAsia="Times New Roman" w:hAnsi="Arial" w:cs="Arial"/>
          <w:sz w:val="22"/>
          <w:szCs w:val="22"/>
        </w:rPr>
        <w:t>ūkine</w:t>
      </w:r>
      <w:proofErr w:type="spellEnd"/>
      <w:r w:rsidRPr="00E06482">
        <w:rPr>
          <w:rFonts w:ascii="Arial" w:eastAsia="Times New Roman" w:hAnsi="Arial" w:cs="Arial"/>
          <w:sz w:val="22"/>
          <w:szCs w:val="22"/>
        </w:rPr>
        <w:t xml:space="preserve"> veikla </w:t>
      </w:r>
      <w:proofErr w:type="spellStart"/>
      <w:r w:rsidRPr="00E06482">
        <w:rPr>
          <w:rFonts w:ascii="Arial" w:eastAsia="Times New Roman" w:hAnsi="Arial" w:cs="Arial"/>
          <w:sz w:val="22"/>
          <w:szCs w:val="22"/>
        </w:rPr>
        <w:t>patvirtinančio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dokumento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pavyzdžiui</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verslo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liudijimo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individualios</w:t>
      </w:r>
      <w:proofErr w:type="spellEnd"/>
      <w:r w:rsidRPr="00E06482">
        <w:rPr>
          <w:rFonts w:ascii="Arial" w:eastAsia="Times New Roman" w:hAnsi="Arial" w:cs="Arial"/>
          <w:sz w:val="22"/>
          <w:szCs w:val="22"/>
        </w:rPr>
        <w:t xml:space="preserve"> veiklos </w:t>
      </w:r>
      <w:proofErr w:type="spellStart"/>
      <w:r w:rsidRPr="00E06482">
        <w:rPr>
          <w:rFonts w:ascii="Arial" w:eastAsia="Times New Roman" w:hAnsi="Arial" w:cs="Arial"/>
          <w:sz w:val="22"/>
          <w:szCs w:val="22"/>
        </w:rPr>
        <w:t>pažymėjimo</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ir</w:t>
      </w:r>
      <w:proofErr w:type="spellEnd"/>
      <w:r w:rsidRPr="00E06482">
        <w:rPr>
          <w:rFonts w:ascii="Arial" w:eastAsia="Times New Roman" w:hAnsi="Arial" w:cs="Arial"/>
          <w:sz w:val="22"/>
          <w:szCs w:val="22"/>
        </w:rPr>
        <w:t xml:space="preserve"> pan.) kopiją </w:t>
      </w:r>
      <w:proofErr w:type="spellStart"/>
      <w:r w:rsidRPr="00E06482">
        <w:rPr>
          <w:rFonts w:ascii="Arial" w:eastAsia="Times New Roman" w:hAnsi="Arial" w:cs="Arial"/>
          <w:sz w:val="22"/>
          <w:szCs w:val="22"/>
        </w:rPr>
        <w:t>ir</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pažymą</w:t>
      </w:r>
      <w:proofErr w:type="spellEnd"/>
      <w:r w:rsidRPr="00E06482">
        <w:rPr>
          <w:rFonts w:ascii="Arial" w:eastAsia="Times New Roman" w:hAnsi="Arial" w:cs="Arial"/>
          <w:sz w:val="22"/>
          <w:szCs w:val="22"/>
        </w:rPr>
        <w:t xml:space="preserve"> apie </w:t>
      </w:r>
      <w:proofErr w:type="spellStart"/>
      <w:r w:rsidRPr="00E06482">
        <w:rPr>
          <w:rFonts w:ascii="Arial" w:eastAsia="Times New Roman" w:hAnsi="Arial" w:cs="Arial"/>
          <w:sz w:val="22"/>
          <w:szCs w:val="22"/>
        </w:rPr>
        <w:t>deklaruotą</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gyvenamąją</w:t>
      </w:r>
      <w:proofErr w:type="spellEnd"/>
      <w:r w:rsidRPr="00E06482">
        <w:rPr>
          <w:rFonts w:ascii="Arial" w:eastAsia="Times New Roman" w:hAnsi="Arial" w:cs="Arial"/>
          <w:sz w:val="22"/>
          <w:szCs w:val="22"/>
        </w:rPr>
        <w:t xml:space="preserve"> </w:t>
      </w:r>
      <w:proofErr w:type="spellStart"/>
      <w:r w:rsidRPr="00E06482">
        <w:rPr>
          <w:rFonts w:ascii="Arial" w:eastAsia="Times New Roman" w:hAnsi="Arial" w:cs="Arial"/>
          <w:sz w:val="22"/>
          <w:szCs w:val="22"/>
        </w:rPr>
        <w:t>vietą</w:t>
      </w:r>
      <w:proofErr w:type="spellEnd"/>
      <w:r w:rsidRPr="00E06482">
        <w:rPr>
          <w:rFonts w:ascii="Arial" w:eastAsia="Times New Roman" w:hAnsi="Arial" w:cs="Arial"/>
          <w:sz w:val="22"/>
          <w:szCs w:val="22"/>
        </w:rPr>
        <w:t xml:space="preserve"> arba </w:t>
      </w:r>
      <w:proofErr w:type="spellStart"/>
      <w:r w:rsidRPr="00E06482">
        <w:rPr>
          <w:rFonts w:ascii="Arial" w:eastAsia="Times New Roman" w:hAnsi="Arial" w:cs="Arial"/>
          <w:sz w:val="22"/>
          <w:szCs w:val="22"/>
        </w:rPr>
        <w:t>atitinkamus</w:t>
      </w:r>
      <w:proofErr w:type="spellEnd"/>
      <w:r w:rsidRPr="00E06482">
        <w:rPr>
          <w:rFonts w:ascii="Arial" w:eastAsia="Times New Roman" w:hAnsi="Arial" w:cs="Arial"/>
          <w:sz w:val="22"/>
          <w:szCs w:val="22"/>
        </w:rPr>
        <w:t xml:space="preserve"> valstybės </w:t>
      </w:r>
      <w:proofErr w:type="spellStart"/>
      <w:r w:rsidRPr="00E06482">
        <w:rPr>
          <w:rFonts w:ascii="Arial" w:eastAsia="Times New Roman" w:hAnsi="Arial" w:cs="Arial"/>
          <w:sz w:val="22"/>
          <w:szCs w:val="22"/>
        </w:rPr>
        <w:t>narės</w:t>
      </w:r>
      <w:proofErr w:type="spellEnd"/>
      <w:r w:rsidRPr="00E06482">
        <w:rPr>
          <w:rFonts w:ascii="Arial" w:eastAsia="Times New Roman" w:hAnsi="Arial" w:cs="Arial"/>
          <w:sz w:val="22"/>
          <w:szCs w:val="22"/>
        </w:rPr>
        <w:t xml:space="preserve"> ar </w:t>
      </w:r>
      <w:proofErr w:type="spellStart"/>
      <w:r w:rsidRPr="00E06482">
        <w:rPr>
          <w:rFonts w:ascii="Arial" w:eastAsia="Times New Roman" w:hAnsi="Arial" w:cs="Arial"/>
          <w:sz w:val="22"/>
          <w:szCs w:val="22"/>
        </w:rPr>
        <w:t>trečiosios</w:t>
      </w:r>
      <w:proofErr w:type="spellEnd"/>
      <w:r w:rsidRPr="00E06482">
        <w:rPr>
          <w:rFonts w:ascii="Arial" w:eastAsia="Times New Roman" w:hAnsi="Arial" w:cs="Arial"/>
          <w:sz w:val="22"/>
          <w:szCs w:val="22"/>
        </w:rPr>
        <w:t xml:space="preserve"> šalies dokumentus</w:t>
      </w:r>
    </w:p>
    <w:p w14:paraId="54767DCA" w14:textId="77777777" w:rsidR="00E14656" w:rsidRPr="00E06482" w:rsidRDefault="00E14656" w:rsidP="004E39A1">
      <w:pPr>
        <w:spacing w:after="0" w:line="288" w:lineRule="auto"/>
        <w:ind w:firstLine="567"/>
        <w:jc w:val="both"/>
        <w:rPr>
          <w:rFonts w:ascii="Arial" w:eastAsia="Calibri" w:hAnsi="Arial" w:cs="Arial"/>
          <w:sz w:val="22"/>
          <w:szCs w:val="22"/>
        </w:rPr>
      </w:pPr>
      <w:proofErr w:type="spellStart"/>
      <w:r w:rsidRPr="00E06482">
        <w:rPr>
          <w:rFonts w:ascii="Arial" w:eastAsia="Calibri" w:hAnsi="Arial" w:cs="Arial"/>
          <w:sz w:val="22"/>
          <w:szCs w:val="22"/>
        </w:rPr>
        <w:t>Patvirtinu</w:t>
      </w:r>
      <w:proofErr w:type="spellEnd"/>
      <w:r w:rsidRPr="00E06482">
        <w:rPr>
          <w:rFonts w:ascii="Arial" w:eastAsia="Calibri" w:hAnsi="Arial" w:cs="Arial"/>
          <w:sz w:val="22"/>
          <w:szCs w:val="22"/>
        </w:rPr>
        <w:t xml:space="preserve">, kad </w:t>
      </w:r>
      <w:proofErr w:type="spellStart"/>
      <w:r w:rsidRPr="00E06482">
        <w:rPr>
          <w:rFonts w:ascii="Arial" w:eastAsia="Calibri" w:hAnsi="Arial" w:cs="Arial"/>
          <w:sz w:val="22"/>
          <w:szCs w:val="22"/>
        </w:rPr>
        <w:t>mūsų</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siūlomos</w:t>
      </w:r>
      <w:proofErr w:type="spellEnd"/>
      <w:r w:rsidRPr="00E06482">
        <w:rPr>
          <w:rFonts w:ascii="Arial" w:eastAsia="Calibri" w:hAnsi="Arial" w:cs="Arial"/>
          <w:sz w:val="22"/>
          <w:szCs w:val="22"/>
        </w:rPr>
        <w:t xml:space="preserve"> paslaugos nėra </w:t>
      </w:r>
      <w:proofErr w:type="spellStart"/>
      <w:r w:rsidRPr="00E06482">
        <w:rPr>
          <w:rFonts w:ascii="Arial" w:eastAsia="Calibri" w:hAnsi="Arial" w:cs="Arial"/>
          <w:sz w:val="22"/>
          <w:szCs w:val="22"/>
        </w:rPr>
        <w:t>teikiamos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paslaugoms</w:t>
      </w:r>
      <w:proofErr w:type="spellEnd"/>
      <w:r w:rsidRPr="00E06482">
        <w:rPr>
          <w:rFonts w:ascii="Arial" w:eastAsia="Calibri" w:hAnsi="Arial" w:cs="Arial"/>
          <w:sz w:val="22"/>
          <w:szCs w:val="22"/>
        </w:rPr>
        <w:t xml:space="preserve"> atlikti </w:t>
      </w:r>
      <w:proofErr w:type="spellStart"/>
      <w:r w:rsidRPr="00E06482">
        <w:rPr>
          <w:rFonts w:ascii="Arial" w:eastAsia="Calibri" w:hAnsi="Arial" w:cs="Arial"/>
          <w:sz w:val="22"/>
          <w:szCs w:val="22"/>
        </w:rPr>
        <w:t>naudojamos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medžiagos</w:t>
      </w:r>
      <w:proofErr w:type="spellEnd"/>
      <w:r w:rsidRPr="00E06482">
        <w:rPr>
          <w:rFonts w:ascii="Arial" w:eastAsia="Calibri" w:hAnsi="Arial" w:cs="Arial"/>
          <w:sz w:val="22"/>
          <w:szCs w:val="22"/>
        </w:rPr>
        <w:t>/</w:t>
      </w:r>
      <w:proofErr w:type="spellStart"/>
      <w:r w:rsidRPr="00E06482">
        <w:rPr>
          <w:rFonts w:ascii="Arial" w:eastAsia="Calibri" w:hAnsi="Arial" w:cs="Arial"/>
          <w:sz w:val="22"/>
          <w:szCs w:val="22"/>
        </w:rPr>
        <w:t>prekės</w:t>
      </w:r>
      <w:proofErr w:type="spellEnd"/>
      <w:r w:rsidRPr="00E06482">
        <w:rPr>
          <w:rFonts w:ascii="Arial" w:eastAsia="Calibri" w:hAnsi="Arial" w:cs="Arial"/>
          <w:sz w:val="22"/>
          <w:szCs w:val="22"/>
        </w:rPr>
        <w:t xml:space="preserve"> nėra </w:t>
      </w:r>
      <w:proofErr w:type="spellStart"/>
      <w:r w:rsidRPr="00E06482">
        <w:rPr>
          <w:rFonts w:ascii="Arial" w:eastAsia="Calibri" w:hAnsi="Arial" w:cs="Arial"/>
          <w:sz w:val="22"/>
          <w:szCs w:val="22"/>
        </w:rPr>
        <w:t>tiekiamos</w:t>
      </w:r>
      <w:proofErr w:type="spellEnd"/>
      <w:r w:rsidRPr="00E06482">
        <w:rPr>
          <w:rFonts w:ascii="Arial" w:eastAsia="Calibri" w:hAnsi="Arial" w:cs="Arial"/>
          <w:sz w:val="22"/>
          <w:szCs w:val="22"/>
        </w:rPr>
        <w:t xml:space="preserve"> iš </w:t>
      </w:r>
      <w:proofErr w:type="spellStart"/>
      <w:r w:rsidRPr="00E06482">
        <w:rPr>
          <w:rFonts w:ascii="Arial" w:eastAsia="Calibri" w:hAnsi="Arial" w:cs="Arial"/>
          <w:sz w:val="22"/>
          <w:szCs w:val="22"/>
        </w:rPr>
        <w:t>valstybių</w:t>
      </w:r>
      <w:proofErr w:type="spellEnd"/>
      <w:r w:rsidRPr="00E06482">
        <w:rPr>
          <w:rFonts w:ascii="Arial" w:eastAsia="Calibri" w:hAnsi="Arial" w:cs="Arial"/>
          <w:sz w:val="22"/>
          <w:szCs w:val="22"/>
        </w:rPr>
        <w:t xml:space="preserve"> ar </w:t>
      </w:r>
      <w:proofErr w:type="spellStart"/>
      <w:r w:rsidRPr="00E06482">
        <w:rPr>
          <w:rFonts w:ascii="Arial" w:eastAsia="Calibri" w:hAnsi="Arial" w:cs="Arial"/>
          <w:sz w:val="22"/>
          <w:szCs w:val="22"/>
        </w:rPr>
        <w:t>teritorijų</w:t>
      </w:r>
      <w:proofErr w:type="spellEnd"/>
      <w:r w:rsidRPr="00E06482">
        <w:rPr>
          <w:rFonts w:ascii="Arial" w:eastAsia="Calibri" w:hAnsi="Arial" w:cs="Arial"/>
          <w:sz w:val="22"/>
          <w:szCs w:val="22"/>
        </w:rPr>
        <w:t xml:space="preserve"> su </w:t>
      </w:r>
      <w:proofErr w:type="spellStart"/>
      <w:r w:rsidRPr="00E06482">
        <w:rPr>
          <w:rFonts w:ascii="Arial" w:eastAsia="Calibri" w:hAnsi="Arial" w:cs="Arial"/>
          <w:sz w:val="22"/>
          <w:szCs w:val="22"/>
        </w:rPr>
        <w:t>kuriomis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susijusiems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pasiūlymams</w:t>
      </w:r>
      <w:proofErr w:type="spellEnd"/>
      <w:r w:rsidRPr="00E06482">
        <w:rPr>
          <w:rFonts w:ascii="Arial" w:eastAsia="Calibri" w:hAnsi="Arial" w:cs="Arial"/>
          <w:sz w:val="22"/>
          <w:szCs w:val="22"/>
        </w:rPr>
        <w:t xml:space="preserve"> taikomos Lietuvos Respublikos viešųjų pirkimų įstatymo 45 </w:t>
      </w:r>
      <w:proofErr w:type="spellStart"/>
      <w:r w:rsidRPr="00E06482">
        <w:rPr>
          <w:rFonts w:ascii="Arial" w:eastAsia="Calibri" w:hAnsi="Arial" w:cs="Arial"/>
          <w:sz w:val="22"/>
          <w:szCs w:val="22"/>
        </w:rPr>
        <w:t>straipsnio</w:t>
      </w:r>
      <w:proofErr w:type="spellEnd"/>
      <w:r w:rsidRPr="00E06482">
        <w:rPr>
          <w:rFonts w:ascii="Arial" w:eastAsia="Calibri" w:hAnsi="Arial" w:cs="Arial"/>
          <w:sz w:val="22"/>
          <w:szCs w:val="22"/>
        </w:rPr>
        <w:t xml:space="preserve"> 2</w:t>
      </w:r>
      <w:r w:rsidRPr="00E06482">
        <w:rPr>
          <w:rFonts w:ascii="Arial" w:eastAsia="Calibri" w:hAnsi="Arial" w:cs="Arial"/>
          <w:sz w:val="22"/>
          <w:szCs w:val="22"/>
          <w:vertAlign w:val="superscript"/>
        </w:rPr>
        <w:t>1</w:t>
      </w:r>
      <w:r w:rsidRPr="00E06482">
        <w:rPr>
          <w:rFonts w:ascii="Arial" w:eastAsia="Calibri" w:hAnsi="Arial" w:cs="Arial"/>
          <w:sz w:val="22"/>
          <w:szCs w:val="22"/>
        </w:rPr>
        <w:t xml:space="preserve"> dalies </w:t>
      </w:r>
      <w:proofErr w:type="spellStart"/>
      <w:r w:rsidRPr="00E06482">
        <w:rPr>
          <w:rFonts w:ascii="Arial" w:eastAsia="Calibri" w:hAnsi="Arial" w:cs="Arial"/>
          <w:sz w:val="22"/>
          <w:szCs w:val="22"/>
        </w:rPr>
        <w:t>nuostatos</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sąrašo</w:t>
      </w:r>
      <w:proofErr w:type="spellEnd"/>
      <w:r w:rsidRPr="00E06482">
        <w:rPr>
          <w:rFonts w:ascii="Arial" w:eastAsia="Calibri" w:hAnsi="Arial" w:cs="Arial"/>
          <w:sz w:val="22"/>
          <w:szCs w:val="22"/>
        </w:rPr>
        <w:t xml:space="preserve">, </w:t>
      </w:r>
      <w:proofErr w:type="spellStart"/>
      <w:r w:rsidRPr="00E06482">
        <w:rPr>
          <w:rFonts w:ascii="Arial" w:eastAsia="Calibri" w:hAnsi="Arial" w:cs="Arial"/>
          <w:sz w:val="22"/>
          <w:szCs w:val="22"/>
        </w:rPr>
        <w:t>patvirtinto</w:t>
      </w:r>
      <w:proofErr w:type="spellEnd"/>
      <w:r w:rsidRPr="00E06482">
        <w:rPr>
          <w:rFonts w:ascii="Arial" w:eastAsia="Calibri" w:hAnsi="Arial" w:cs="Arial"/>
          <w:sz w:val="22"/>
          <w:szCs w:val="22"/>
        </w:rPr>
        <w:t xml:space="preserve"> Lietuvos Respublikos Vyriausybės 2022 m. kovo 30 d. nutarimu Nr. 280 „Dėl Lietuvos Respublikos viešųjų pirkimų įstatymo 92 </w:t>
      </w:r>
      <w:proofErr w:type="spellStart"/>
      <w:r w:rsidRPr="00E06482">
        <w:rPr>
          <w:rFonts w:ascii="Arial" w:eastAsia="Calibri" w:hAnsi="Arial" w:cs="Arial"/>
          <w:sz w:val="22"/>
          <w:szCs w:val="22"/>
        </w:rPr>
        <w:t>straipsnio</w:t>
      </w:r>
      <w:proofErr w:type="spellEnd"/>
      <w:r w:rsidRPr="00E06482">
        <w:rPr>
          <w:rFonts w:ascii="Arial" w:eastAsia="Calibri" w:hAnsi="Arial" w:cs="Arial"/>
          <w:sz w:val="22"/>
          <w:szCs w:val="22"/>
        </w:rPr>
        <w:t xml:space="preserve"> 13, 14 </w:t>
      </w:r>
      <w:proofErr w:type="spellStart"/>
      <w:r w:rsidRPr="00E06482">
        <w:rPr>
          <w:rFonts w:ascii="Arial" w:eastAsia="Calibri" w:hAnsi="Arial" w:cs="Arial"/>
          <w:sz w:val="22"/>
          <w:szCs w:val="22"/>
        </w:rPr>
        <w:t>ir</w:t>
      </w:r>
      <w:proofErr w:type="spellEnd"/>
      <w:r w:rsidRPr="00E06482">
        <w:rPr>
          <w:rFonts w:ascii="Arial" w:eastAsia="Calibri" w:hAnsi="Arial" w:cs="Arial"/>
          <w:sz w:val="22"/>
          <w:szCs w:val="22"/>
        </w:rPr>
        <w:t xml:space="preserve"> 15 </w:t>
      </w:r>
      <w:proofErr w:type="spellStart"/>
      <w:r w:rsidRPr="00E06482">
        <w:rPr>
          <w:rFonts w:ascii="Arial" w:eastAsia="Calibri" w:hAnsi="Arial" w:cs="Arial"/>
          <w:sz w:val="22"/>
          <w:szCs w:val="22"/>
        </w:rPr>
        <w:t>dalių</w:t>
      </w:r>
      <w:proofErr w:type="spellEnd"/>
      <w:r w:rsidRPr="00E06482">
        <w:rPr>
          <w:rFonts w:ascii="Arial" w:eastAsia="Calibri" w:hAnsi="Arial" w:cs="Arial"/>
          <w:sz w:val="22"/>
          <w:szCs w:val="22"/>
        </w:rPr>
        <w:t xml:space="preserve"> nuostatų </w:t>
      </w:r>
      <w:proofErr w:type="spellStart"/>
      <w:proofErr w:type="gramStart"/>
      <w:r w:rsidRPr="00E06482">
        <w:rPr>
          <w:rFonts w:ascii="Arial" w:eastAsia="Calibri" w:hAnsi="Arial" w:cs="Arial"/>
          <w:sz w:val="22"/>
          <w:szCs w:val="22"/>
        </w:rPr>
        <w:t>įgyvendinimo</w:t>
      </w:r>
      <w:proofErr w:type="spellEnd"/>
      <w:r w:rsidRPr="00E06482">
        <w:rPr>
          <w:rFonts w:ascii="Arial" w:eastAsia="Calibri" w:hAnsi="Arial" w:cs="Arial"/>
          <w:sz w:val="22"/>
          <w:szCs w:val="22"/>
        </w:rPr>
        <w:t>“</w:t>
      </w:r>
      <w:proofErr w:type="gramEnd"/>
      <w:r w:rsidRPr="00E06482">
        <w:rPr>
          <w:rFonts w:ascii="Arial" w:eastAsia="Calibri" w:hAnsi="Arial" w:cs="Arial"/>
          <w:sz w:val="22"/>
          <w:szCs w:val="22"/>
        </w:rPr>
        <w:t>.</w:t>
      </w: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E14656" w:rsidRPr="00E06482" w14:paraId="1E2011F5" w14:textId="77777777" w:rsidTr="00023C1A">
        <w:trPr>
          <w:trHeight w:val="285"/>
        </w:trPr>
        <w:tc>
          <w:tcPr>
            <w:tcW w:w="3448" w:type="dxa"/>
            <w:tcBorders>
              <w:top w:val="nil"/>
              <w:left w:val="nil"/>
              <w:bottom w:val="single" w:sz="4" w:space="0" w:color="auto"/>
              <w:right w:val="nil"/>
            </w:tcBorders>
          </w:tcPr>
          <w:p w14:paraId="1BF97280" w14:textId="77777777" w:rsidR="00E14656" w:rsidRPr="00E06482" w:rsidRDefault="00E14656" w:rsidP="004E39A1">
            <w:pPr>
              <w:spacing w:after="0" w:line="288" w:lineRule="auto"/>
              <w:ind w:right="-1"/>
              <w:rPr>
                <w:rFonts w:ascii="Arial" w:eastAsia="Times New Roman" w:hAnsi="Arial" w:cs="Arial"/>
                <w:sz w:val="22"/>
                <w:szCs w:val="22"/>
              </w:rPr>
            </w:pPr>
          </w:p>
        </w:tc>
        <w:tc>
          <w:tcPr>
            <w:tcW w:w="634" w:type="dxa"/>
          </w:tcPr>
          <w:p w14:paraId="4BAA4D2D" w14:textId="77777777" w:rsidR="00E14656" w:rsidRPr="00E06482" w:rsidRDefault="00E14656" w:rsidP="004E39A1">
            <w:pPr>
              <w:spacing w:after="0" w:line="288" w:lineRule="auto"/>
              <w:ind w:right="-1"/>
              <w:jc w:val="center"/>
              <w:rPr>
                <w:rFonts w:ascii="Arial" w:eastAsia="Times New Roman" w:hAnsi="Arial" w:cs="Arial"/>
                <w:sz w:val="22"/>
                <w:szCs w:val="22"/>
              </w:rPr>
            </w:pPr>
          </w:p>
        </w:tc>
        <w:tc>
          <w:tcPr>
            <w:tcW w:w="2079" w:type="dxa"/>
            <w:tcBorders>
              <w:top w:val="nil"/>
              <w:left w:val="nil"/>
              <w:bottom w:val="single" w:sz="4" w:space="0" w:color="auto"/>
              <w:right w:val="nil"/>
            </w:tcBorders>
          </w:tcPr>
          <w:p w14:paraId="5F5F856C" w14:textId="77777777" w:rsidR="00E14656" w:rsidRPr="00E06482" w:rsidRDefault="00E14656" w:rsidP="004E39A1">
            <w:pPr>
              <w:spacing w:after="0" w:line="288" w:lineRule="auto"/>
              <w:ind w:right="-1"/>
              <w:jc w:val="center"/>
              <w:rPr>
                <w:rFonts w:ascii="Arial" w:eastAsia="Times New Roman" w:hAnsi="Arial" w:cs="Arial"/>
                <w:sz w:val="22"/>
                <w:szCs w:val="22"/>
              </w:rPr>
            </w:pPr>
          </w:p>
        </w:tc>
        <w:tc>
          <w:tcPr>
            <w:tcW w:w="736" w:type="dxa"/>
          </w:tcPr>
          <w:p w14:paraId="6E8E6469" w14:textId="77777777" w:rsidR="00E14656" w:rsidRPr="00E06482" w:rsidRDefault="00E14656" w:rsidP="004E39A1">
            <w:pPr>
              <w:spacing w:after="0" w:line="288" w:lineRule="auto"/>
              <w:ind w:right="-1"/>
              <w:jc w:val="center"/>
              <w:rPr>
                <w:rFonts w:ascii="Arial" w:eastAsia="Times New Roman" w:hAnsi="Arial" w:cs="Arial"/>
                <w:sz w:val="22"/>
                <w:szCs w:val="22"/>
              </w:rPr>
            </w:pPr>
          </w:p>
        </w:tc>
        <w:tc>
          <w:tcPr>
            <w:tcW w:w="2742" w:type="dxa"/>
            <w:tcBorders>
              <w:top w:val="nil"/>
              <w:left w:val="nil"/>
              <w:bottom w:val="single" w:sz="4" w:space="0" w:color="auto"/>
              <w:right w:val="nil"/>
            </w:tcBorders>
          </w:tcPr>
          <w:p w14:paraId="67AF0ABA" w14:textId="77777777" w:rsidR="00E14656" w:rsidRPr="00E06482" w:rsidRDefault="00E14656" w:rsidP="004E39A1">
            <w:pPr>
              <w:spacing w:after="0" w:line="288" w:lineRule="auto"/>
              <w:ind w:right="-1"/>
              <w:jc w:val="right"/>
              <w:rPr>
                <w:rFonts w:ascii="Arial" w:eastAsia="Times New Roman" w:hAnsi="Arial" w:cs="Arial"/>
                <w:sz w:val="22"/>
                <w:szCs w:val="22"/>
              </w:rPr>
            </w:pPr>
          </w:p>
        </w:tc>
        <w:tc>
          <w:tcPr>
            <w:tcW w:w="681" w:type="dxa"/>
          </w:tcPr>
          <w:p w14:paraId="413B61B4" w14:textId="77777777" w:rsidR="00E14656" w:rsidRPr="00E06482" w:rsidRDefault="00E14656" w:rsidP="004E39A1">
            <w:pPr>
              <w:spacing w:after="0" w:line="288" w:lineRule="auto"/>
              <w:ind w:right="-1"/>
              <w:jc w:val="right"/>
              <w:rPr>
                <w:rFonts w:ascii="Arial" w:eastAsia="Times New Roman" w:hAnsi="Arial" w:cs="Arial"/>
                <w:sz w:val="22"/>
                <w:szCs w:val="22"/>
              </w:rPr>
            </w:pPr>
          </w:p>
        </w:tc>
      </w:tr>
      <w:tr w:rsidR="00E14656" w:rsidRPr="00E06482" w14:paraId="67C266E1" w14:textId="77777777" w:rsidTr="00023C1A">
        <w:trPr>
          <w:trHeight w:val="186"/>
        </w:trPr>
        <w:tc>
          <w:tcPr>
            <w:tcW w:w="3448" w:type="dxa"/>
            <w:tcBorders>
              <w:top w:val="single" w:sz="4" w:space="0" w:color="auto"/>
              <w:left w:val="nil"/>
              <w:bottom w:val="nil"/>
              <w:right w:val="nil"/>
            </w:tcBorders>
            <w:hideMark/>
          </w:tcPr>
          <w:p w14:paraId="4F5D9621" w14:textId="77777777" w:rsidR="00E14656" w:rsidRPr="00E06482" w:rsidRDefault="00E14656" w:rsidP="004E39A1">
            <w:pPr>
              <w:snapToGrid w:val="0"/>
              <w:spacing w:after="0" w:line="288" w:lineRule="auto"/>
              <w:rPr>
                <w:rFonts w:ascii="Arial" w:eastAsia="Times New Roman" w:hAnsi="Arial" w:cs="Arial"/>
                <w:position w:val="6"/>
                <w:sz w:val="22"/>
                <w:szCs w:val="22"/>
              </w:rPr>
            </w:pPr>
            <w:r w:rsidRPr="00E06482">
              <w:rPr>
                <w:rFonts w:ascii="Arial" w:eastAsia="Times New Roman" w:hAnsi="Arial" w:cs="Arial"/>
                <w:position w:val="6"/>
                <w:sz w:val="22"/>
                <w:szCs w:val="22"/>
              </w:rPr>
              <w:t xml:space="preserve">(Tiekėjo arba jo </w:t>
            </w:r>
            <w:proofErr w:type="spellStart"/>
            <w:r w:rsidRPr="00E06482">
              <w:rPr>
                <w:rFonts w:ascii="Arial" w:eastAsia="Times New Roman" w:hAnsi="Arial" w:cs="Arial"/>
                <w:position w:val="6"/>
                <w:sz w:val="22"/>
                <w:szCs w:val="22"/>
              </w:rPr>
              <w:t>įgalioto</w:t>
            </w:r>
            <w:proofErr w:type="spellEnd"/>
            <w:r w:rsidRPr="00E06482">
              <w:rPr>
                <w:rFonts w:ascii="Arial" w:eastAsia="Times New Roman" w:hAnsi="Arial" w:cs="Arial"/>
                <w:position w:val="6"/>
                <w:sz w:val="22"/>
                <w:szCs w:val="22"/>
              </w:rPr>
              <w:t xml:space="preserve"> asmens </w:t>
            </w:r>
            <w:proofErr w:type="spellStart"/>
            <w:r w:rsidRPr="00E06482">
              <w:rPr>
                <w:rFonts w:ascii="Arial" w:eastAsia="Times New Roman" w:hAnsi="Arial" w:cs="Arial"/>
                <w:position w:val="6"/>
                <w:sz w:val="22"/>
                <w:szCs w:val="22"/>
              </w:rPr>
              <w:t>pareigų</w:t>
            </w:r>
            <w:proofErr w:type="spellEnd"/>
            <w:r w:rsidRPr="00E06482">
              <w:rPr>
                <w:rFonts w:ascii="Arial" w:eastAsia="Times New Roman" w:hAnsi="Arial" w:cs="Arial"/>
                <w:position w:val="6"/>
                <w:sz w:val="22"/>
                <w:szCs w:val="22"/>
              </w:rPr>
              <w:t xml:space="preserve"> pavadinimas)</w:t>
            </w:r>
          </w:p>
        </w:tc>
        <w:tc>
          <w:tcPr>
            <w:tcW w:w="634" w:type="dxa"/>
          </w:tcPr>
          <w:p w14:paraId="54555DAF" w14:textId="77777777" w:rsidR="00E14656" w:rsidRPr="00E06482" w:rsidRDefault="00E14656" w:rsidP="004E39A1">
            <w:pPr>
              <w:spacing w:after="0" w:line="288" w:lineRule="auto"/>
              <w:ind w:right="-1"/>
              <w:jc w:val="center"/>
              <w:rPr>
                <w:rFonts w:ascii="Arial" w:eastAsia="Times New Roman" w:hAnsi="Arial" w:cs="Arial"/>
                <w:sz w:val="22"/>
                <w:szCs w:val="22"/>
              </w:rPr>
            </w:pPr>
          </w:p>
        </w:tc>
        <w:tc>
          <w:tcPr>
            <w:tcW w:w="2079" w:type="dxa"/>
            <w:tcBorders>
              <w:top w:val="single" w:sz="4" w:space="0" w:color="auto"/>
              <w:left w:val="nil"/>
              <w:bottom w:val="nil"/>
              <w:right w:val="nil"/>
            </w:tcBorders>
            <w:hideMark/>
          </w:tcPr>
          <w:p w14:paraId="69F7D96A" w14:textId="77777777" w:rsidR="00E14656" w:rsidRPr="00E06482" w:rsidRDefault="00E14656" w:rsidP="004E39A1">
            <w:pPr>
              <w:spacing w:after="0" w:line="288" w:lineRule="auto"/>
              <w:ind w:right="-1"/>
              <w:jc w:val="center"/>
              <w:rPr>
                <w:rFonts w:ascii="Arial" w:eastAsia="Times New Roman" w:hAnsi="Arial" w:cs="Arial"/>
                <w:sz w:val="22"/>
                <w:szCs w:val="22"/>
              </w:rPr>
            </w:pPr>
            <w:r w:rsidRPr="00E06482">
              <w:rPr>
                <w:rFonts w:ascii="Arial" w:eastAsia="Times New Roman" w:hAnsi="Arial" w:cs="Arial"/>
                <w:position w:val="6"/>
                <w:sz w:val="22"/>
                <w:szCs w:val="22"/>
              </w:rPr>
              <w:t>(</w:t>
            </w:r>
            <w:proofErr w:type="spellStart"/>
            <w:r w:rsidRPr="00E06482">
              <w:rPr>
                <w:rFonts w:ascii="Arial" w:eastAsia="Times New Roman" w:hAnsi="Arial" w:cs="Arial"/>
                <w:position w:val="6"/>
                <w:sz w:val="22"/>
                <w:szCs w:val="22"/>
              </w:rPr>
              <w:t>Parašas</w:t>
            </w:r>
            <w:proofErr w:type="spellEnd"/>
            <w:r w:rsidRPr="00E06482">
              <w:rPr>
                <w:rFonts w:ascii="Arial" w:eastAsia="Times New Roman" w:hAnsi="Arial" w:cs="Arial"/>
                <w:position w:val="6"/>
                <w:sz w:val="22"/>
                <w:szCs w:val="22"/>
              </w:rPr>
              <w:t>)</w:t>
            </w:r>
            <w:r w:rsidRPr="00E06482">
              <w:rPr>
                <w:rFonts w:ascii="Arial" w:eastAsia="Times New Roman" w:hAnsi="Arial" w:cs="Arial"/>
                <w:i/>
                <w:sz w:val="22"/>
                <w:szCs w:val="22"/>
              </w:rPr>
              <w:t xml:space="preserve"> </w:t>
            </w:r>
          </w:p>
        </w:tc>
        <w:tc>
          <w:tcPr>
            <w:tcW w:w="736" w:type="dxa"/>
          </w:tcPr>
          <w:p w14:paraId="645CA55A" w14:textId="77777777" w:rsidR="00E14656" w:rsidRPr="00E06482" w:rsidRDefault="00E14656" w:rsidP="004E39A1">
            <w:pPr>
              <w:spacing w:after="0" w:line="288" w:lineRule="auto"/>
              <w:ind w:right="-1"/>
              <w:jc w:val="center"/>
              <w:rPr>
                <w:rFonts w:ascii="Arial" w:eastAsia="Times New Roman" w:hAnsi="Arial" w:cs="Arial"/>
                <w:sz w:val="22"/>
                <w:szCs w:val="22"/>
              </w:rPr>
            </w:pPr>
          </w:p>
        </w:tc>
        <w:tc>
          <w:tcPr>
            <w:tcW w:w="2742" w:type="dxa"/>
            <w:tcBorders>
              <w:top w:val="single" w:sz="4" w:space="0" w:color="auto"/>
              <w:left w:val="nil"/>
              <w:bottom w:val="nil"/>
              <w:right w:val="nil"/>
            </w:tcBorders>
          </w:tcPr>
          <w:p w14:paraId="51405279" w14:textId="77777777" w:rsidR="00E14656" w:rsidRPr="00E06482" w:rsidRDefault="00E14656" w:rsidP="004E39A1">
            <w:pPr>
              <w:spacing w:after="0" w:line="288" w:lineRule="auto"/>
              <w:ind w:right="-1"/>
              <w:jc w:val="center"/>
              <w:rPr>
                <w:rFonts w:ascii="Arial" w:eastAsia="Times New Roman" w:hAnsi="Arial" w:cs="Arial"/>
                <w:position w:val="6"/>
                <w:sz w:val="22"/>
                <w:szCs w:val="22"/>
              </w:rPr>
            </w:pPr>
            <w:r w:rsidRPr="00E06482">
              <w:rPr>
                <w:rFonts w:ascii="Arial" w:eastAsia="Times New Roman" w:hAnsi="Arial" w:cs="Arial"/>
                <w:position w:val="6"/>
                <w:sz w:val="22"/>
                <w:szCs w:val="22"/>
              </w:rPr>
              <w:t xml:space="preserve">(Vardas </w:t>
            </w:r>
            <w:proofErr w:type="spellStart"/>
            <w:r w:rsidRPr="00E06482">
              <w:rPr>
                <w:rFonts w:ascii="Arial" w:eastAsia="Times New Roman" w:hAnsi="Arial" w:cs="Arial"/>
                <w:position w:val="6"/>
                <w:sz w:val="22"/>
                <w:szCs w:val="22"/>
              </w:rPr>
              <w:t>ir</w:t>
            </w:r>
            <w:proofErr w:type="spellEnd"/>
            <w:r w:rsidRPr="00E06482">
              <w:rPr>
                <w:rFonts w:ascii="Arial" w:eastAsia="Times New Roman" w:hAnsi="Arial" w:cs="Arial"/>
                <w:position w:val="6"/>
                <w:sz w:val="22"/>
                <w:szCs w:val="22"/>
              </w:rPr>
              <w:t xml:space="preserve"> pavardė)</w:t>
            </w:r>
          </w:p>
          <w:p w14:paraId="2BA8D190" w14:textId="77777777" w:rsidR="00E14656" w:rsidRPr="00E06482" w:rsidRDefault="00E14656" w:rsidP="004E39A1">
            <w:pPr>
              <w:spacing w:after="0" w:line="288" w:lineRule="auto"/>
              <w:ind w:right="-1"/>
              <w:jc w:val="center"/>
              <w:rPr>
                <w:rFonts w:ascii="Arial" w:eastAsia="Times New Roman" w:hAnsi="Arial" w:cs="Arial"/>
                <w:sz w:val="22"/>
                <w:szCs w:val="22"/>
              </w:rPr>
            </w:pPr>
          </w:p>
        </w:tc>
        <w:tc>
          <w:tcPr>
            <w:tcW w:w="681" w:type="dxa"/>
          </w:tcPr>
          <w:p w14:paraId="067C407B" w14:textId="77777777" w:rsidR="00E14656" w:rsidRPr="00E06482" w:rsidRDefault="00E14656" w:rsidP="004E39A1">
            <w:pPr>
              <w:spacing w:after="0" w:line="288" w:lineRule="auto"/>
              <w:ind w:right="-1"/>
              <w:jc w:val="center"/>
              <w:rPr>
                <w:rFonts w:ascii="Arial" w:eastAsia="Times New Roman" w:hAnsi="Arial" w:cs="Arial"/>
                <w:sz w:val="22"/>
                <w:szCs w:val="22"/>
              </w:rPr>
            </w:pPr>
          </w:p>
        </w:tc>
      </w:tr>
    </w:tbl>
    <w:p w14:paraId="7CD6F32C" w14:textId="70F8C613" w:rsidR="004432BE" w:rsidRPr="00E06482" w:rsidRDefault="00E14656" w:rsidP="004E39A1">
      <w:pPr>
        <w:spacing w:after="0" w:line="288" w:lineRule="auto"/>
        <w:rPr>
          <w:rFonts w:ascii="Arial" w:eastAsia="Calibri" w:hAnsi="Arial" w:cs="Arial"/>
          <w:i/>
          <w:iCs/>
          <w:sz w:val="22"/>
          <w:szCs w:val="22"/>
        </w:rPr>
      </w:pPr>
      <w:r w:rsidRPr="00E06482">
        <w:rPr>
          <w:rFonts w:ascii="Arial" w:eastAsia="Calibri" w:hAnsi="Arial" w:cs="Arial"/>
          <w:i/>
          <w:iCs/>
          <w:sz w:val="22"/>
          <w:szCs w:val="22"/>
        </w:rPr>
        <w:t xml:space="preserve">Jei </w:t>
      </w:r>
      <w:proofErr w:type="spellStart"/>
      <w:r w:rsidRPr="00E06482">
        <w:rPr>
          <w:rFonts w:ascii="Arial" w:eastAsia="Calibri" w:hAnsi="Arial" w:cs="Arial"/>
          <w:i/>
          <w:iCs/>
          <w:sz w:val="22"/>
          <w:szCs w:val="22"/>
        </w:rPr>
        <w:t>deklaraciją</w:t>
      </w:r>
      <w:proofErr w:type="spellEnd"/>
      <w:r w:rsidRPr="00E06482">
        <w:rPr>
          <w:rFonts w:ascii="Arial" w:eastAsia="Calibri" w:hAnsi="Arial" w:cs="Arial"/>
          <w:i/>
          <w:iCs/>
          <w:sz w:val="22"/>
          <w:szCs w:val="22"/>
        </w:rPr>
        <w:t xml:space="preserve"> pasirašo tiekėjo </w:t>
      </w:r>
      <w:proofErr w:type="spellStart"/>
      <w:r w:rsidRPr="00E06482">
        <w:rPr>
          <w:rFonts w:ascii="Arial" w:eastAsia="Calibri" w:hAnsi="Arial" w:cs="Arial"/>
          <w:i/>
          <w:iCs/>
          <w:sz w:val="22"/>
          <w:szCs w:val="22"/>
        </w:rPr>
        <w:t>įgaliotas</w:t>
      </w:r>
      <w:proofErr w:type="spellEnd"/>
      <w:r w:rsidRPr="00E06482">
        <w:rPr>
          <w:rFonts w:ascii="Arial" w:eastAsia="Calibri" w:hAnsi="Arial" w:cs="Arial"/>
          <w:i/>
          <w:iCs/>
          <w:sz w:val="22"/>
          <w:szCs w:val="22"/>
        </w:rPr>
        <w:t xml:space="preserve"> asmuo, turi būti pateiktas </w:t>
      </w:r>
      <w:r w:rsidR="004432BE" w:rsidRPr="00E06482">
        <w:rPr>
          <w:rFonts w:ascii="Arial" w:eastAsia="Calibri" w:hAnsi="Arial" w:cs="Arial"/>
          <w:i/>
          <w:iCs/>
          <w:sz w:val="22"/>
          <w:szCs w:val="22"/>
        </w:rPr>
        <w:t>įgaliojimus</w:t>
      </w:r>
    </w:p>
    <w:p w14:paraId="10958358" w14:textId="77777777" w:rsidR="004432BE" w:rsidRPr="00E06482" w:rsidRDefault="004432BE" w:rsidP="004E39A1">
      <w:pPr>
        <w:spacing w:after="0" w:line="288" w:lineRule="auto"/>
        <w:rPr>
          <w:rFonts w:ascii="Arial" w:eastAsia="Calibri" w:hAnsi="Arial" w:cs="Arial"/>
          <w:i/>
          <w:iCs/>
          <w:sz w:val="22"/>
          <w:szCs w:val="22"/>
        </w:rPr>
      </w:pPr>
      <w:r w:rsidRPr="00E06482">
        <w:rPr>
          <w:rFonts w:ascii="Arial" w:eastAsia="Calibri" w:hAnsi="Arial" w:cs="Arial"/>
          <w:i/>
          <w:iCs/>
          <w:sz w:val="22"/>
          <w:szCs w:val="22"/>
        </w:rPr>
        <w:br w:type="page"/>
      </w:r>
      <w:bookmarkEnd w:id="23"/>
      <w:bookmarkEnd w:id="58"/>
      <w:bookmarkEnd w:id="59"/>
      <w:bookmarkEnd w:id="60"/>
    </w:p>
    <w:sectPr w:rsidR="004432BE" w:rsidRPr="00E0648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297F" w14:textId="77777777" w:rsidR="00A91C98" w:rsidRDefault="00A91C98" w:rsidP="00E14656">
      <w:pPr>
        <w:spacing w:after="0" w:line="240" w:lineRule="auto"/>
      </w:pPr>
      <w:r>
        <w:separator/>
      </w:r>
    </w:p>
  </w:endnote>
  <w:endnote w:type="continuationSeparator" w:id="0">
    <w:p w14:paraId="24989B05" w14:textId="77777777" w:rsidR="00A91C98" w:rsidRDefault="00A91C98" w:rsidP="00E1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45B10D82" w14:textId="77777777" w:rsidR="00E14656" w:rsidRPr="009B2312" w:rsidRDefault="00E14656">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34601B2E" w14:textId="77777777" w:rsidR="00E14656" w:rsidRDefault="00E14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15738817" w14:textId="77777777" w:rsidR="00E14656" w:rsidRPr="009B2312" w:rsidRDefault="00E14656">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0C389D6B" w14:textId="77777777" w:rsidR="00E14656" w:rsidRPr="004B3107" w:rsidRDefault="00E14656" w:rsidP="004B3107">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65D6" w14:textId="77777777" w:rsidR="00A91C98" w:rsidRDefault="00A91C98" w:rsidP="00E14656">
      <w:pPr>
        <w:spacing w:after="0" w:line="240" w:lineRule="auto"/>
      </w:pPr>
      <w:r>
        <w:separator/>
      </w:r>
    </w:p>
  </w:footnote>
  <w:footnote w:type="continuationSeparator" w:id="0">
    <w:p w14:paraId="604AEA93" w14:textId="77777777" w:rsidR="00A91C98" w:rsidRDefault="00A91C98" w:rsidP="00E14656">
      <w:pPr>
        <w:spacing w:after="0" w:line="240" w:lineRule="auto"/>
      </w:pPr>
      <w:r>
        <w:continuationSeparator/>
      </w:r>
    </w:p>
  </w:footnote>
  <w:footnote w:id="1">
    <w:p w14:paraId="4EDB7CD7" w14:textId="77777777" w:rsidR="00E14656" w:rsidRPr="002E4AC5" w:rsidRDefault="00E14656" w:rsidP="00E14656">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512FA0" w14:textId="77777777" w:rsidR="00E14656" w:rsidRPr="002E4AC5" w:rsidRDefault="00E14656" w:rsidP="00E14656">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69D0011" w14:textId="77777777" w:rsidR="00E14656" w:rsidRPr="00447674" w:rsidRDefault="00E14656" w:rsidP="00E14656">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2">
    <w:p w14:paraId="70185813" w14:textId="77777777" w:rsidR="00E14656" w:rsidRPr="002E4AC5" w:rsidRDefault="00E14656" w:rsidP="00E14656">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F7D12D" w14:textId="77777777" w:rsidR="00E14656" w:rsidRPr="002E4AC5" w:rsidRDefault="00E14656" w:rsidP="00E14656">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6E20AA59" w14:textId="77777777" w:rsidR="00E14656" w:rsidRDefault="00E14656" w:rsidP="00E14656">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341409" w14:textId="77777777" w:rsidR="00E14656" w:rsidRPr="002E4AC5" w:rsidRDefault="00E14656" w:rsidP="00E14656">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46F19947" w14:textId="77777777" w:rsidR="00E14656" w:rsidRPr="002E4AC5" w:rsidRDefault="00E14656" w:rsidP="00E14656">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3D9203F2" w14:textId="77777777" w:rsidR="00E14656" w:rsidRPr="002E4AC5" w:rsidRDefault="00E14656" w:rsidP="00E14656">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3BE0" w14:textId="77777777" w:rsidR="00E14656" w:rsidRPr="00CE1B98" w:rsidRDefault="00E14656" w:rsidP="002E4AC5">
    <w:pPr>
      <w:pStyle w:val="Header"/>
      <w:jc w:val="right"/>
      <w:rPr>
        <w:rFonts w:ascii="Arial" w:hAnsi="Arial" w:cs="Arial"/>
        <w:sz w:val="20"/>
        <w:szCs w:val="20"/>
      </w:rPr>
    </w:pPr>
  </w:p>
  <w:p w14:paraId="283BB580" w14:textId="77777777" w:rsidR="00E14656" w:rsidRDefault="00E14656"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CEA1" w14:textId="77777777" w:rsidR="00E14656" w:rsidRPr="004846CD" w:rsidRDefault="00E14656"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0116F353" w14:textId="77777777" w:rsidR="00E14656" w:rsidRPr="002E4AC5" w:rsidRDefault="00E14656" w:rsidP="002E4AC5">
    <w:pPr>
      <w:pStyle w:val="Heading2"/>
      <w:spacing w:before="0" w:line="288" w:lineRule="auto"/>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335F" w14:textId="77777777" w:rsidR="00E14656" w:rsidRDefault="00E14656" w:rsidP="004B3107">
    <w:pPr>
      <w:pStyle w:val="Header"/>
      <w:ind w:firstLine="0"/>
    </w:pPr>
  </w:p>
  <w:p w14:paraId="52A69303" w14:textId="77777777" w:rsidR="00E14656" w:rsidRDefault="00E14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2E15843"/>
    <w:multiLevelType w:val="multilevel"/>
    <w:tmpl w:val="FD86C8B8"/>
    <w:lvl w:ilvl="0">
      <w:start w:val="1"/>
      <w:numFmt w:val="decimal"/>
      <w:lvlText w:val="%1."/>
      <w:lvlJc w:val="left"/>
      <w:pPr>
        <w:ind w:left="720" w:hanging="360"/>
      </w:pPr>
      <w:rPr>
        <w:b w:val="0"/>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49D27C76"/>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Arial" w:hAnsi="Arial" w:cs="Arial" w:hint="default"/>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928"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809C3"/>
    <w:multiLevelType w:val="hybridMultilevel"/>
    <w:tmpl w:val="6C1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3"/>
  </w:num>
  <w:num w:numId="2" w16cid:durableId="1490172141">
    <w:abstractNumId w:val="23"/>
  </w:num>
  <w:num w:numId="3" w16cid:durableId="138770985">
    <w:abstractNumId w:val="12"/>
  </w:num>
  <w:num w:numId="4" w16cid:durableId="219707255">
    <w:abstractNumId w:val="33"/>
  </w:num>
  <w:num w:numId="5" w16cid:durableId="1652252092">
    <w:abstractNumId w:val="7"/>
  </w:num>
  <w:num w:numId="6" w16cid:durableId="817724215">
    <w:abstractNumId w:val="13"/>
  </w:num>
  <w:num w:numId="7" w16cid:durableId="279918107">
    <w:abstractNumId w:val="29"/>
  </w:num>
  <w:num w:numId="8" w16cid:durableId="749809940">
    <w:abstractNumId w:val="2"/>
  </w:num>
  <w:num w:numId="9" w16cid:durableId="1864435576">
    <w:abstractNumId w:val="25"/>
  </w:num>
  <w:num w:numId="10" w16cid:durableId="1528367431">
    <w:abstractNumId w:val="18"/>
  </w:num>
  <w:num w:numId="11" w16cid:durableId="1865055254">
    <w:abstractNumId w:val="26"/>
  </w:num>
  <w:num w:numId="12" w16cid:durableId="1259170326">
    <w:abstractNumId w:val="17"/>
  </w:num>
  <w:num w:numId="13" w16cid:durableId="464004092">
    <w:abstractNumId w:val="22"/>
  </w:num>
  <w:num w:numId="14" w16cid:durableId="1218660378">
    <w:abstractNumId w:val="10"/>
  </w:num>
  <w:num w:numId="15" w16cid:durableId="1055393721">
    <w:abstractNumId w:val="1"/>
  </w:num>
  <w:num w:numId="16" w16cid:durableId="1585265996">
    <w:abstractNumId w:val="9"/>
  </w:num>
  <w:num w:numId="17" w16cid:durableId="2101825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19"/>
  </w:num>
  <w:num w:numId="19" w16cid:durableId="1473055655">
    <w:abstractNumId w:val="24"/>
  </w:num>
  <w:num w:numId="20" w16cid:durableId="1412657713">
    <w:abstractNumId w:val="5"/>
  </w:num>
  <w:num w:numId="21" w16cid:durableId="1599290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4"/>
  </w:num>
  <w:num w:numId="23" w16cid:durableId="1870098091">
    <w:abstractNumId w:val="0"/>
  </w:num>
  <w:num w:numId="24" w16cid:durableId="1520317369">
    <w:abstractNumId w:val="30"/>
  </w:num>
  <w:num w:numId="25" w16cid:durableId="1726102076">
    <w:abstractNumId w:val="21"/>
  </w:num>
  <w:num w:numId="26" w16cid:durableId="70279130">
    <w:abstractNumId w:val="36"/>
  </w:num>
  <w:num w:numId="27" w16cid:durableId="393772952">
    <w:abstractNumId w:val="14"/>
  </w:num>
  <w:num w:numId="28" w16cid:durableId="2122066162">
    <w:abstractNumId w:val="27"/>
  </w:num>
  <w:num w:numId="29" w16cid:durableId="1134714191">
    <w:abstractNumId w:val="31"/>
  </w:num>
  <w:num w:numId="30" w16cid:durableId="1084567436">
    <w:abstractNumId w:val="20"/>
  </w:num>
  <w:num w:numId="31" w16cid:durableId="1006321250">
    <w:abstractNumId w:val="34"/>
  </w:num>
  <w:num w:numId="32" w16cid:durableId="8989060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2098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1830822">
    <w:abstractNumId w:val="28"/>
  </w:num>
  <w:num w:numId="35" w16cid:durableId="18320232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249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4008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56"/>
    <w:rsid w:val="00023C1A"/>
    <w:rsid w:val="000A3356"/>
    <w:rsid w:val="000E166D"/>
    <w:rsid w:val="000F669C"/>
    <w:rsid w:val="001B7D92"/>
    <w:rsid w:val="001F4FBB"/>
    <w:rsid w:val="002D077A"/>
    <w:rsid w:val="003729EC"/>
    <w:rsid w:val="004432BE"/>
    <w:rsid w:val="004A0B6C"/>
    <w:rsid w:val="004B7D0D"/>
    <w:rsid w:val="004E39A1"/>
    <w:rsid w:val="00541BF2"/>
    <w:rsid w:val="006319D0"/>
    <w:rsid w:val="00634159"/>
    <w:rsid w:val="00650283"/>
    <w:rsid w:val="0099529B"/>
    <w:rsid w:val="00A4203D"/>
    <w:rsid w:val="00A91C98"/>
    <w:rsid w:val="00BE3252"/>
    <w:rsid w:val="00C07655"/>
    <w:rsid w:val="00C22065"/>
    <w:rsid w:val="00CA44F0"/>
    <w:rsid w:val="00E00D61"/>
    <w:rsid w:val="00E06482"/>
    <w:rsid w:val="00E14656"/>
    <w:rsid w:val="00F7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B933"/>
  <w15:chartTrackingRefBased/>
  <w15:docId w15:val="{EBCFFD6F-D6BC-4B15-978E-9DC0C61B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4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E14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E14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E14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E14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E14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E14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14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14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14656"/>
    <w:rPr>
      <w:rFonts w:eastAsiaTheme="majorEastAsia" w:cstheme="majorBidi"/>
      <w:i/>
      <w:iCs/>
      <w:color w:val="2F5496" w:themeColor="accent1" w:themeShade="BF"/>
    </w:rPr>
  </w:style>
  <w:style w:type="character" w:customStyle="1" w:styleId="Heading5Char">
    <w:name w:val="Heading 5 Char"/>
    <w:basedOn w:val="DefaultParagraphFont"/>
    <w:link w:val="Heading5"/>
    <w:rsid w:val="00E14656"/>
    <w:rPr>
      <w:rFonts w:eastAsiaTheme="majorEastAsia" w:cstheme="majorBidi"/>
      <w:color w:val="2F5496" w:themeColor="accent1" w:themeShade="BF"/>
    </w:rPr>
  </w:style>
  <w:style w:type="character" w:customStyle="1" w:styleId="Heading6Char">
    <w:name w:val="Heading 6 Char"/>
    <w:basedOn w:val="DefaultParagraphFont"/>
    <w:link w:val="Heading6"/>
    <w:rsid w:val="00E14656"/>
    <w:rPr>
      <w:rFonts w:eastAsiaTheme="majorEastAsia" w:cstheme="majorBidi"/>
      <w:i/>
      <w:iCs/>
      <w:color w:val="595959" w:themeColor="text1" w:themeTint="A6"/>
    </w:rPr>
  </w:style>
  <w:style w:type="character" w:customStyle="1" w:styleId="Heading7Char">
    <w:name w:val="Heading 7 Char"/>
    <w:basedOn w:val="DefaultParagraphFont"/>
    <w:link w:val="Heading7"/>
    <w:rsid w:val="00E14656"/>
    <w:rPr>
      <w:rFonts w:eastAsiaTheme="majorEastAsia" w:cstheme="majorBidi"/>
      <w:color w:val="595959" w:themeColor="text1" w:themeTint="A6"/>
    </w:rPr>
  </w:style>
  <w:style w:type="character" w:customStyle="1" w:styleId="Heading8Char">
    <w:name w:val="Heading 8 Char"/>
    <w:basedOn w:val="DefaultParagraphFont"/>
    <w:link w:val="Heading8"/>
    <w:rsid w:val="00E14656"/>
    <w:rPr>
      <w:rFonts w:eastAsiaTheme="majorEastAsia" w:cstheme="majorBidi"/>
      <w:i/>
      <w:iCs/>
      <w:color w:val="272727" w:themeColor="text1" w:themeTint="D8"/>
    </w:rPr>
  </w:style>
  <w:style w:type="character" w:customStyle="1" w:styleId="Heading9Char">
    <w:name w:val="Heading 9 Char"/>
    <w:basedOn w:val="DefaultParagraphFont"/>
    <w:link w:val="Heading9"/>
    <w:rsid w:val="00E14656"/>
    <w:rPr>
      <w:rFonts w:eastAsiaTheme="majorEastAsia" w:cstheme="majorBidi"/>
      <w:color w:val="272727" w:themeColor="text1" w:themeTint="D8"/>
    </w:rPr>
  </w:style>
  <w:style w:type="paragraph" w:styleId="Title">
    <w:name w:val="Title"/>
    <w:basedOn w:val="Normal"/>
    <w:next w:val="Normal"/>
    <w:link w:val="TitleChar"/>
    <w:uiPriority w:val="10"/>
    <w:qFormat/>
    <w:rsid w:val="00E1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656"/>
    <w:pPr>
      <w:spacing w:before="160"/>
      <w:jc w:val="center"/>
    </w:pPr>
    <w:rPr>
      <w:i/>
      <w:iCs/>
      <w:color w:val="404040" w:themeColor="text1" w:themeTint="BF"/>
    </w:rPr>
  </w:style>
  <w:style w:type="character" w:customStyle="1" w:styleId="QuoteChar">
    <w:name w:val="Quote Char"/>
    <w:basedOn w:val="DefaultParagraphFont"/>
    <w:link w:val="Quote"/>
    <w:uiPriority w:val="29"/>
    <w:rsid w:val="00E1465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14656"/>
    <w:pPr>
      <w:ind w:left="720"/>
      <w:contextualSpacing/>
    </w:pPr>
  </w:style>
  <w:style w:type="character" w:styleId="IntenseEmphasis">
    <w:name w:val="Intense Emphasis"/>
    <w:basedOn w:val="DefaultParagraphFont"/>
    <w:uiPriority w:val="21"/>
    <w:qFormat/>
    <w:rsid w:val="00E14656"/>
    <w:rPr>
      <w:i/>
      <w:iCs/>
      <w:color w:val="2F5496" w:themeColor="accent1" w:themeShade="BF"/>
    </w:rPr>
  </w:style>
  <w:style w:type="paragraph" w:styleId="IntenseQuote">
    <w:name w:val="Intense Quote"/>
    <w:basedOn w:val="Normal"/>
    <w:next w:val="Normal"/>
    <w:link w:val="IntenseQuoteChar"/>
    <w:uiPriority w:val="30"/>
    <w:qFormat/>
    <w:rsid w:val="00E1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656"/>
    <w:rPr>
      <w:i/>
      <w:iCs/>
      <w:color w:val="2F5496" w:themeColor="accent1" w:themeShade="BF"/>
    </w:rPr>
  </w:style>
  <w:style w:type="character" w:styleId="IntenseReference">
    <w:name w:val="Intense Reference"/>
    <w:basedOn w:val="DefaultParagraphFont"/>
    <w:uiPriority w:val="32"/>
    <w:qFormat/>
    <w:rsid w:val="00E14656"/>
    <w:rPr>
      <w:b/>
      <w:bCs/>
      <w:smallCaps/>
      <w:color w:val="2F5496" w:themeColor="accent1" w:themeShade="BF"/>
      <w:spacing w:val="5"/>
    </w:rPr>
  </w:style>
  <w:style w:type="character" w:customStyle="1" w:styleId="Heading1Char1">
    <w:name w:val="Heading 1 Char1"/>
    <w:basedOn w:val="DefaultParagraphFont"/>
    <w:uiPriority w:val="9"/>
    <w:rsid w:val="00E14656"/>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E14656"/>
    <w:rPr>
      <w:strike w:val="0"/>
      <w:dstrike w:val="0"/>
      <w:color w:val="auto"/>
      <w:u w:val="none"/>
      <w:effect w:val="none"/>
    </w:rPr>
  </w:style>
  <w:style w:type="paragraph" w:styleId="FootnoteText">
    <w:name w:val="footnote text"/>
    <w:basedOn w:val="Normal"/>
    <w:link w:val="FootnoteTextChar"/>
    <w:uiPriority w:val="99"/>
    <w:unhideWhenUsed/>
    <w:rsid w:val="00E14656"/>
    <w:pPr>
      <w:spacing w:after="0" w:line="300" w:lineRule="auto"/>
      <w:ind w:firstLine="697"/>
      <w:jc w:val="both"/>
    </w:pPr>
    <w:rPr>
      <w:rFonts w:eastAsiaTheme="minorEastAsia"/>
      <w:kern w:val="0"/>
      <w:sz w:val="20"/>
      <w:szCs w:val="20"/>
      <w:lang w:val="lt-LT" w:eastAsia="lt-LT"/>
      <w14:ligatures w14:val="none"/>
    </w:rPr>
  </w:style>
  <w:style w:type="character" w:customStyle="1" w:styleId="FootnoteTextChar">
    <w:name w:val="Footnote Text Char"/>
    <w:basedOn w:val="DefaultParagraphFont"/>
    <w:link w:val="FootnoteText"/>
    <w:uiPriority w:val="99"/>
    <w:rsid w:val="00E14656"/>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E14656"/>
    <w:pPr>
      <w:spacing w:after="0" w:line="300" w:lineRule="auto"/>
      <w:ind w:firstLine="697"/>
      <w:jc w:val="both"/>
    </w:pPr>
    <w:rPr>
      <w:rFonts w:eastAsiaTheme="minorEastAsia"/>
      <w:kern w:val="0"/>
      <w:sz w:val="20"/>
      <w:szCs w:val="20"/>
      <w:lang w:val="lt-LT" w:eastAsia="lt-LT"/>
      <w14:ligatures w14:val="none"/>
    </w:rPr>
  </w:style>
  <w:style w:type="character" w:customStyle="1" w:styleId="CommentTextChar">
    <w:name w:val="Comment Text Char"/>
    <w:basedOn w:val="DefaultParagraphFont"/>
    <w:link w:val="CommentText"/>
    <w:uiPriority w:val="99"/>
    <w:rsid w:val="00E14656"/>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1465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E14656"/>
    <w:rPr>
      <w:vertAlign w:val="superscript"/>
    </w:rPr>
  </w:style>
  <w:style w:type="character" w:styleId="CommentReference">
    <w:name w:val="annotation reference"/>
    <w:basedOn w:val="DefaultParagraphFont"/>
    <w:unhideWhenUsed/>
    <w:rsid w:val="00E14656"/>
    <w:rPr>
      <w:sz w:val="16"/>
      <w:szCs w:val="16"/>
    </w:rPr>
  </w:style>
  <w:style w:type="table" w:styleId="TableGrid">
    <w:name w:val="Table Grid"/>
    <w:basedOn w:val="TableNormal"/>
    <w:uiPriority w:val="39"/>
    <w:rsid w:val="00E14656"/>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14656"/>
    <w:pPr>
      <w:spacing w:after="0" w:line="300" w:lineRule="auto"/>
      <w:ind w:firstLine="697"/>
      <w:jc w:val="both"/>
    </w:pPr>
    <w:rPr>
      <w:rFonts w:ascii="Segoe UI" w:eastAsiaTheme="minorEastAsia"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E14656"/>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E14656"/>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14656"/>
    <w:rPr>
      <w:b/>
      <w:bCs/>
    </w:rPr>
  </w:style>
  <w:style w:type="character" w:customStyle="1" w:styleId="CommentSubjectChar">
    <w:name w:val="Comment Subject Char"/>
    <w:basedOn w:val="CommentTextChar"/>
    <w:link w:val="CommentSubject"/>
    <w:uiPriority w:val="99"/>
    <w:semiHidden/>
    <w:rsid w:val="00E14656"/>
    <w:rPr>
      <w:rFonts w:eastAsiaTheme="minorEastAsia"/>
      <w:b/>
      <w:bCs/>
      <w:kern w:val="0"/>
      <w:sz w:val="20"/>
      <w:szCs w:val="20"/>
      <w:lang w:val="lt-LT" w:eastAsia="lt-LT"/>
      <w14:ligatures w14:val="none"/>
    </w:rPr>
  </w:style>
  <w:style w:type="paragraph" w:styleId="NormalWeb">
    <w:name w:val="Normal (Web)"/>
    <w:basedOn w:val="Normal"/>
    <w:uiPriority w:val="99"/>
    <w:unhideWhenUsed/>
    <w:rsid w:val="00E14656"/>
    <w:pPr>
      <w:spacing w:before="100" w:beforeAutospacing="1" w:after="100" w:afterAutospacing="1" w:line="300" w:lineRule="auto"/>
      <w:ind w:firstLine="697"/>
      <w:jc w:val="both"/>
    </w:pPr>
    <w:rPr>
      <w:rFonts w:eastAsiaTheme="minorEastAsia"/>
      <w:kern w:val="0"/>
      <w:sz w:val="21"/>
      <w:szCs w:val="21"/>
      <w:lang w:val="lt-LT" w:eastAsia="lt-LT"/>
      <w14:ligatures w14:val="none"/>
    </w:rPr>
  </w:style>
  <w:style w:type="character" w:customStyle="1" w:styleId="pildymui">
    <w:name w:val="pildymui"/>
    <w:basedOn w:val="DefaultParagraphFont"/>
    <w:rsid w:val="00E14656"/>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E14656"/>
    <w:pPr>
      <w:spacing w:after="0" w:line="300" w:lineRule="auto"/>
      <w:ind w:firstLine="567"/>
      <w:jc w:val="both"/>
    </w:pPr>
    <w:rPr>
      <w:rFonts w:eastAsiaTheme="minorEastAsia"/>
      <w:kern w:val="0"/>
      <w:sz w:val="21"/>
      <w:szCs w:val="20"/>
      <w:lang w:val="lt-LT" w:eastAsia="lt-LT"/>
      <w14:ligatures w14:val="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E14656"/>
    <w:rPr>
      <w:rFonts w:eastAsiaTheme="minorEastAsia"/>
      <w:kern w:val="0"/>
      <w:sz w:val="21"/>
      <w:szCs w:val="20"/>
      <w:lang w:val="lt-LT" w:eastAsia="lt-LT"/>
      <w14:ligatures w14:val="none"/>
    </w:rPr>
  </w:style>
  <w:style w:type="character" w:customStyle="1" w:styleId="Internetlink">
    <w:name w:val="Internet link"/>
    <w:rsid w:val="00E14656"/>
    <w:rPr>
      <w:color w:val="000080"/>
      <w:u w:val="single"/>
    </w:rPr>
  </w:style>
  <w:style w:type="paragraph" w:styleId="Header">
    <w:name w:val="header"/>
    <w:aliases w:val="Diagrama Diagrama, Diagrama2,Diagrama2"/>
    <w:basedOn w:val="Normal"/>
    <w:link w:val="HeaderChar"/>
    <w:uiPriority w:val="99"/>
    <w:unhideWhenUsed/>
    <w:rsid w:val="00E14656"/>
    <w:pPr>
      <w:tabs>
        <w:tab w:val="center" w:pos="4513"/>
        <w:tab w:val="right" w:pos="9026"/>
      </w:tabs>
      <w:spacing w:after="0" w:line="300" w:lineRule="auto"/>
      <w:ind w:firstLine="697"/>
      <w:jc w:val="both"/>
    </w:pPr>
    <w:rPr>
      <w:rFonts w:eastAsiaTheme="minorEastAsia"/>
      <w:kern w:val="0"/>
      <w:sz w:val="21"/>
      <w:szCs w:val="21"/>
      <w:lang w:val="lt-LT" w:eastAsia="lt-LT"/>
      <w14:ligatures w14:val="none"/>
    </w:rPr>
  </w:style>
  <w:style w:type="character" w:customStyle="1" w:styleId="HeaderChar">
    <w:name w:val="Header Char"/>
    <w:aliases w:val="Diagrama Diagrama Char, Diagrama2 Char,Diagrama2 Char"/>
    <w:basedOn w:val="DefaultParagraphFont"/>
    <w:link w:val="Header"/>
    <w:uiPriority w:val="99"/>
    <w:rsid w:val="00E14656"/>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E14656"/>
    <w:pPr>
      <w:tabs>
        <w:tab w:val="center" w:pos="4513"/>
        <w:tab w:val="right" w:pos="9026"/>
      </w:tabs>
      <w:spacing w:after="0" w:line="300" w:lineRule="auto"/>
      <w:ind w:firstLine="697"/>
      <w:jc w:val="both"/>
    </w:pPr>
    <w:rPr>
      <w:rFonts w:eastAsiaTheme="minorEastAsia"/>
      <w:kern w:val="0"/>
      <w:sz w:val="21"/>
      <w:szCs w:val="21"/>
      <w:lang w:val="lt-LT" w:eastAsia="lt-LT"/>
      <w14:ligatures w14:val="none"/>
    </w:rPr>
  </w:style>
  <w:style w:type="character" w:customStyle="1" w:styleId="FooterChar">
    <w:name w:val="Footer Char"/>
    <w:basedOn w:val="DefaultParagraphFont"/>
    <w:link w:val="Footer"/>
    <w:uiPriority w:val="99"/>
    <w:rsid w:val="00E14656"/>
    <w:rPr>
      <w:rFonts w:eastAsiaTheme="minorEastAsia"/>
      <w:kern w:val="0"/>
      <w:sz w:val="21"/>
      <w:szCs w:val="21"/>
      <w:lang w:val="lt-LT" w:eastAsia="lt-LT"/>
      <w14:ligatures w14:val="none"/>
    </w:rPr>
  </w:style>
  <w:style w:type="paragraph" w:styleId="Revision">
    <w:name w:val="Revision"/>
    <w:hidden/>
    <w:uiPriority w:val="99"/>
    <w:semiHidden/>
    <w:rsid w:val="00E14656"/>
    <w:pPr>
      <w:spacing w:after="0" w:line="240" w:lineRule="auto"/>
      <w:ind w:firstLine="697"/>
      <w:jc w:val="both"/>
    </w:pPr>
    <w:rPr>
      <w:rFonts w:ascii="Times New Roman" w:eastAsiaTheme="minorEastAsia"/>
      <w:kern w:val="0"/>
      <w:lang w:val="lt-LT"/>
      <w14:ligatures w14:val="none"/>
    </w:rPr>
  </w:style>
  <w:style w:type="character" w:styleId="SubtleEmphasis">
    <w:name w:val="Subtle Emphasis"/>
    <w:basedOn w:val="DefaultParagraphFont"/>
    <w:uiPriority w:val="19"/>
    <w:qFormat/>
    <w:rsid w:val="00E14656"/>
    <w:rPr>
      <w:i/>
      <w:iCs/>
      <w:color w:val="595959" w:themeColor="text1" w:themeTint="A6"/>
    </w:rPr>
  </w:style>
  <w:style w:type="character" w:customStyle="1" w:styleId="Heading2Char1">
    <w:name w:val="Heading 2 Char1"/>
    <w:basedOn w:val="DefaultParagraphFont"/>
    <w:uiPriority w:val="9"/>
    <w:rsid w:val="00E14656"/>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uiPriority w:val="9"/>
    <w:semiHidden/>
    <w:rsid w:val="00E14656"/>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semiHidden/>
    <w:rsid w:val="00E14656"/>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semiHidden/>
    <w:rsid w:val="00E14656"/>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semiHidden/>
    <w:rsid w:val="00E14656"/>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semiHidden/>
    <w:rsid w:val="00E14656"/>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semiHidden/>
    <w:rsid w:val="00E14656"/>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semiHidden/>
    <w:rsid w:val="00E1465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14656"/>
    <w:pPr>
      <w:spacing w:after="0" w:line="240" w:lineRule="auto"/>
      <w:ind w:firstLine="697"/>
      <w:jc w:val="both"/>
    </w:pPr>
    <w:rPr>
      <w:rFonts w:eastAsiaTheme="minorEastAsia"/>
      <w:b/>
      <w:bCs/>
      <w:color w:val="404040" w:themeColor="text1" w:themeTint="BF"/>
      <w:kern w:val="0"/>
      <w:sz w:val="16"/>
      <w:szCs w:val="16"/>
      <w:lang w:val="lt-LT" w:eastAsia="lt-LT"/>
      <w14:ligatures w14:val="none"/>
    </w:rPr>
  </w:style>
  <w:style w:type="character" w:customStyle="1" w:styleId="TitleChar1">
    <w:name w:val="Title Char1"/>
    <w:basedOn w:val="DefaultParagraphFont"/>
    <w:uiPriority w:val="10"/>
    <w:rsid w:val="00E14656"/>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14656"/>
    <w:rPr>
      <w:b/>
      <w:bCs/>
    </w:rPr>
  </w:style>
  <w:style w:type="character" w:styleId="Emphasis">
    <w:name w:val="Emphasis"/>
    <w:basedOn w:val="DefaultParagraphFont"/>
    <w:uiPriority w:val="20"/>
    <w:qFormat/>
    <w:rsid w:val="00E14656"/>
    <w:rPr>
      <w:i/>
      <w:iCs/>
      <w:color w:val="000000" w:themeColor="text1"/>
    </w:rPr>
  </w:style>
  <w:style w:type="paragraph" w:styleId="NoSpacing">
    <w:name w:val="No Spacing"/>
    <w:link w:val="NoSpacingChar"/>
    <w:uiPriority w:val="1"/>
    <w:qFormat/>
    <w:rsid w:val="00E14656"/>
    <w:pPr>
      <w:spacing w:after="0" w:line="240" w:lineRule="auto"/>
      <w:ind w:firstLine="697"/>
      <w:jc w:val="both"/>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E14656"/>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14656"/>
    <w:rPr>
      <w:b/>
      <w:bCs/>
      <w:caps w:val="0"/>
      <w:smallCaps/>
      <w:spacing w:val="0"/>
    </w:rPr>
  </w:style>
  <w:style w:type="paragraph" w:styleId="TOCHeading">
    <w:name w:val="TOC Heading"/>
    <w:basedOn w:val="Heading1"/>
    <w:next w:val="Normal"/>
    <w:uiPriority w:val="39"/>
    <w:unhideWhenUsed/>
    <w:qFormat/>
    <w:rsid w:val="00E14656"/>
    <w:pPr>
      <w:pBdr>
        <w:bottom w:val="single" w:sz="4" w:space="2" w:color="ED7D31" w:themeColor="accent2"/>
      </w:pBdr>
      <w:spacing w:after="120" w:line="240" w:lineRule="auto"/>
      <w:ind w:firstLine="697"/>
      <w:jc w:val="both"/>
      <w:outlineLvl w:val="9"/>
    </w:pPr>
    <w:rPr>
      <w:color w:val="262626" w:themeColor="text1" w:themeTint="D9"/>
      <w:kern w:val="0"/>
      <w:lang w:val="lt-LT" w:eastAsia="lt-LT"/>
      <w14:ligatures w14:val="none"/>
    </w:rPr>
  </w:style>
  <w:style w:type="character" w:customStyle="1" w:styleId="NoSpacingChar">
    <w:name w:val="No Spacing Char"/>
    <w:basedOn w:val="DefaultParagraphFont"/>
    <w:link w:val="NoSpacing"/>
    <w:uiPriority w:val="1"/>
    <w:rsid w:val="00E14656"/>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E14656"/>
    <w:rPr>
      <w:color w:val="808080"/>
    </w:rPr>
  </w:style>
  <w:style w:type="paragraph" w:styleId="TOC1">
    <w:name w:val="toc 1"/>
    <w:basedOn w:val="Normal"/>
    <w:next w:val="Normal"/>
    <w:autoRedefine/>
    <w:uiPriority w:val="39"/>
    <w:unhideWhenUsed/>
    <w:rsid w:val="00E14656"/>
    <w:pPr>
      <w:tabs>
        <w:tab w:val="left" w:pos="426"/>
        <w:tab w:val="left" w:pos="1100"/>
        <w:tab w:val="right" w:leader="dot" w:pos="9962"/>
      </w:tabs>
      <w:spacing w:after="0" w:line="300" w:lineRule="auto"/>
      <w:ind w:left="709" w:right="877"/>
      <w:jc w:val="both"/>
    </w:pPr>
    <w:rPr>
      <w:rFonts w:eastAsiaTheme="minorEastAsia"/>
      <w:kern w:val="0"/>
      <w:sz w:val="21"/>
      <w:szCs w:val="21"/>
      <w:lang w:val="lt-LT" w:eastAsia="lt-LT"/>
      <w14:ligatures w14:val="none"/>
    </w:rPr>
  </w:style>
  <w:style w:type="paragraph" w:customStyle="1" w:styleId="tajtip">
    <w:name w:val="tajtip"/>
    <w:basedOn w:val="Normal"/>
    <w:rsid w:val="00E14656"/>
    <w:pPr>
      <w:spacing w:before="100" w:beforeAutospacing="1" w:after="100" w:afterAutospacing="1" w:line="240" w:lineRule="auto"/>
      <w:ind w:firstLine="697"/>
      <w:jc w:val="both"/>
    </w:pPr>
    <w:rPr>
      <w:rFonts w:ascii="Times New Roman" w:eastAsia="Times New Roman" w:hAnsi="Times New Roman" w:cs="Times New Roman"/>
      <w:kern w:val="0"/>
      <w:lang w:val="lt-LT" w:eastAsia="lt-LT"/>
      <w14:ligatures w14:val="none"/>
    </w:rPr>
  </w:style>
  <w:style w:type="character" w:styleId="FollowedHyperlink">
    <w:name w:val="FollowedHyperlink"/>
    <w:basedOn w:val="DefaultParagraphFont"/>
    <w:uiPriority w:val="99"/>
    <w:semiHidden/>
    <w:unhideWhenUsed/>
    <w:rsid w:val="00E14656"/>
    <w:rPr>
      <w:color w:val="954F72" w:themeColor="followedHyperlink"/>
      <w:u w:val="single"/>
    </w:rPr>
  </w:style>
  <w:style w:type="paragraph" w:customStyle="1" w:styleId="Body2">
    <w:name w:val="Body 2"/>
    <w:rsid w:val="00E14656"/>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E14656"/>
    <w:pPr>
      <w:numPr>
        <w:numId w:val="1"/>
      </w:numPr>
    </w:pPr>
  </w:style>
  <w:style w:type="paragraph" w:styleId="TOC2">
    <w:name w:val="toc 2"/>
    <w:basedOn w:val="Normal"/>
    <w:next w:val="Normal"/>
    <w:autoRedefine/>
    <w:uiPriority w:val="39"/>
    <w:unhideWhenUsed/>
    <w:rsid w:val="00E14656"/>
    <w:pPr>
      <w:tabs>
        <w:tab w:val="right" w:leader="dot" w:pos="9962"/>
      </w:tabs>
      <w:spacing w:after="0" w:line="288" w:lineRule="auto"/>
      <w:ind w:left="220" w:firstLine="489"/>
      <w:jc w:val="both"/>
    </w:pPr>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E1465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1465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E14656"/>
    <w:pPr>
      <w:numPr>
        <w:numId w:val="2"/>
      </w:numPr>
      <w:spacing w:before="240" w:after="240" w:line="240" w:lineRule="auto"/>
      <w:jc w:val="both"/>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rsid w:val="00E14656"/>
    <w:pPr>
      <w:numPr>
        <w:ilvl w:val="1"/>
        <w:numId w:val="2"/>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rsid w:val="00E14656"/>
    <w:pPr>
      <w:numPr>
        <w:ilvl w:val="2"/>
      </w:numPr>
    </w:pPr>
  </w:style>
  <w:style w:type="paragraph" w:customStyle="1" w:styleId="Heading">
    <w:name w:val="Heading"/>
    <w:next w:val="Body2"/>
    <w:rsid w:val="00E14656"/>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EndnoteText">
    <w:name w:val="endnote text"/>
    <w:basedOn w:val="Normal"/>
    <w:link w:val="EndnoteTextChar"/>
    <w:uiPriority w:val="99"/>
    <w:semiHidden/>
    <w:unhideWhenUsed/>
    <w:rsid w:val="00E14656"/>
    <w:pPr>
      <w:spacing w:after="0" w:line="240" w:lineRule="auto"/>
      <w:ind w:firstLine="697"/>
      <w:jc w:val="both"/>
    </w:pPr>
    <w:rPr>
      <w:rFonts w:eastAsiaTheme="minorEastAsia"/>
      <w:kern w:val="0"/>
      <w:sz w:val="20"/>
      <w:szCs w:val="20"/>
      <w:lang w:val="lt-LT" w:eastAsia="lt-LT"/>
      <w14:ligatures w14:val="none"/>
    </w:rPr>
  </w:style>
  <w:style w:type="character" w:customStyle="1" w:styleId="EndnoteTextChar">
    <w:name w:val="Endnote Text Char"/>
    <w:basedOn w:val="DefaultParagraphFont"/>
    <w:link w:val="EndnoteText"/>
    <w:uiPriority w:val="99"/>
    <w:semiHidden/>
    <w:rsid w:val="00E14656"/>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E14656"/>
    <w:rPr>
      <w:vertAlign w:val="superscript"/>
    </w:rPr>
  </w:style>
  <w:style w:type="character" w:customStyle="1" w:styleId="Normal12ptChar">
    <w:name w:val="Normal + 12 pt Char"/>
    <w:basedOn w:val="DefaultParagraphFont"/>
    <w:link w:val="Normal12pt"/>
    <w:locked/>
    <w:rsid w:val="00E14656"/>
  </w:style>
  <w:style w:type="paragraph" w:customStyle="1" w:styleId="Normal12pt">
    <w:name w:val="Normal + 12 pt"/>
    <w:basedOn w:val="Normal"/>
    <w:link w:val="Normal12ptChar"/>
    <w:rsid w:val="00E14656"/>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E1465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E14656"/>
    <w:rPr>
      <w:rFonts w:ascii="Times New Roman" w:eastAsia="Times New Roman" w:hAnsi="Times New Roman" w:cs="Times New Roman"/>
      <w:kern w:val="0"/>
      <w:sz w:val="22"/>
      <w:szCs w:val="22"/>
      <w:lang w:val="lt-LT"/>
      <w14:ligatures w14:val="none"/>
    </w:rPr>
  </w:style>
  <w:style w:type="paragraph" w:styleId="BodyTextIndent2">
    <w:name w:val="Body Text Indent 2"/>
    <w:basedOn w:val="Normal"/>
    <w:link w:val="BodyTextIndent2Char"/>
    <w:uiPriority w:val="99"/>
    <w:semiHidden/>
    <w:unhideWhenUsed/>
    <w:rsid w:val="00E14656"/>
    <w:pPr>
      <w:spacing w:after="120" w:line="480" w:lineRule="auto"/>
      <w:ind w:left="283" w:firstLine="697"/>
      <w:jc w:val="both"/>
    </w:pPr>
    <w:rPr>
      <w:rFonts w:eastAsiaTheme="minorEastAsia"/>
      <w:kern w:val="0"/>
      <w:sz w:val="21"/>
      <w:szCs w:val="21"/>
      <w:lang w:val="lt-LT" w:eastAsia="lt-LT"/>
      <w14:ligatures w14:val="none"/>
    </w:rPr>
  </w:style>
  <w:style w:type="character" w:customStyle="1" w:styleId="BodyTextIndent2Char">
    <w:name w:val="Body Text Indent 2 Char"/>
    <w:basedOn w:val="DefaultParagraphFont"/>
    <w:link w:val="BodyTextIndent2"/>
    <w:uiPriority w:val="99"/>
    <w:semiHidden/>
    <w:rsid w:val="00E14656"/>
    <w:rPr>
      <w:rFonts w:eastAsiaTheme="minorEastAsia"/>
      <w:kern w:val="0"/>
      <w:sz w:val="21"/>
      <w:szCs w:val="21"/>
      <w:lang w:val="lt-LT" w:eastAsia="lt-LT"/>
      <w14:ligatures w14:val="none"/>
    </w:rPr>
  </w:style>
  <w:style w:type="numbering" w:customStyle="1" w:styleId="CurrentList1">
    <w:name w:val="Current List1"/>
    <w:uiPriority w:val="99"/>
    <w:rsid w:val="00E14656"/>
    <w:pPr>
      <w:numPr>
        <w:numId w:val="4"/>
      </w:numPr>
    </w:pPr>
  </w:style>
  <w:style w:type="numbering" w:customStyle="1" w:styleId="Style1">
    <w:name w:val="Style1"/>
    <w:uiPriority w:val="99"/>
    <w:rsid w:val="00E14656"/>
    <w:pPr>
      <w:numPr>
        <w:numId w:val="3"/>
      </w:numPr>
    </w:pPr>
  </w:style>
  <w:style w:type="table" w:customStyle="1" w:styleId="3">
    <w:name w:val="3"/>
    <w:basedOn w:val="TableNormal"/>
    <w:rsid w:val="00E14656"/>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E14656"/>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E14656"/>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E14656"/>
    <w:pPr>
      <w:spacing w:after="0" w:line="240" w:lineRule="auto"/>
      <w:ind w:left="-142"/>
      <w:jc w:val="center"/>
    </w:pPr>
    <w:rPr>
      <w:rFonts w:ascii="Times New Roman" w:eastAsia="Times New Roman" w:hAnsi="Times New Roman" w:cs="Times New Roman"/>
      <w:b/>
      <w:kern w:val="0"/>
      <w:lang w:val="lt-LT"/>
      <w14:ligatures w14:val="none"/>
    </w:rPr>
  </w:style>
  <w:style w:type="character" w:customStyle="1" w:styleId="cf01">
    <w:name w:val="cf01"/>
    <w:basedOn w:val="DefaultParagraphFont"/>
    <w:rsid w:val="00E14656"/>
    <w:rPr>
      <w:rFonts w:ascii="Segoe UI" w:hAnsi="Segoe UI" w:cs="Segoe UI" w:hint="default"/>
      <w:sz w:val="18"/>
      <w:szCs w:val="18"/>
    </w:rPr>
  </w:style>
  <w:style w:type="character" w:customStyle="1" w:styleId="normaltextrun">
    <w:name w:val="normaltextrun"/>
    <w:basedOn w:val="DefaultParagraphFont"/>
    <w:rsid w:val="00E14656"/>
  </w:style>
  <w:style w:type="table" w:customStyle="1" w:styleId="TableGrid1">
    <w:name w:val="Table Grid1"/>
    <w:basedOn w:val="TableNormal"/>
    <w:rsid w:val="00E1465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E14656"/>
    <w:pPr>
      <w:spacing w:after="0" w:line="240" w:lineRule="auto"/>
    </w:pPr>
    <w:rPr>
      <w:rFonts w:ascii="Calibri" w:eastAsia="Calibri" w:hAnsi="Calibri" w:cs="Times New Roman"/>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E14656"/>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1465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ntratsDiagrama1">
    <w:name w:val="Antraštės Diagrama1"/>
    <w:aliases w:val="Diagrama Diagrama Diagrama1,Diagrama2 Diagrama1"/>
    <w:basedOn w:val="DefaultParagraphFont"/>
    <w:uiPriority w:val="99"/>
    <w:semiHidden/>
    <w:rsid w:val="00E14656"/>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E14656"/>
    <w:pPr>
      <w:spacing w:after="120" w:line="276" w:lineRule="auto"/>
      <w:ind w:left="283"/>
    </w:pPr>
    <w:rPr>
      <w:rFonts w:ascii="Times New Roman" w:eastAsia="Calibri" w:hAnsi="Times New Roman" w:cs="Times New Roman"/>
      <w:kern w:val="0"/>
      <w:szCs w:val="22"/>
      <w:lang w:val="lt-LT"/>
      <w14:ligatures w14:val="none"/>
    </w:rPr>
  </w:style>
  <w:style w:type="character" w:customStyle="1" w:styleId="BodyTextIndentChar">
    <w:name w:val="Body Text Indent Char"/>
    <w:basedOn w:val="DefaultParagraphFont"/>
    <w:link w:val="BodyTextIndent"/>
    <w:uiPriority w:val="99"/>
    <w:semiHidden/>
    <w:rsid w:val="00E14656"/>
    <w:rPr>
      <w:rFonts w:ascii="Times New Roman" w:eastAsia="Calibri" w:hAnsi="Times New Roman" w:cs="Times New Roman"/>
      <w:kern w:val="0"/>
      <w:szCs w:val="22"/>
      <w:lang w:val="lt-LT"/>
      <w14:ligatures w14:val="none"/>
    </w:rPr>
  </w:style>
  <w:style w:type="paragraph" w:styleId="BodyText2">
    <w:name w:val="Body Text 2"/>
    <w:basedOn w:val="Normal"/>
    <w:link w:val="BodyText2Char"/>
    <w:semiHidden/>
    <w:unhideWhenUsed/>
    <w:rsid w:val="00E14656"/>
    <w:pPr>
      <w:spacing w:after="0" w:line="240" w:lineRule="auto"/>
      <w:jc w:val="center"/>
    </w:pPr>
    <w:rPr>
      <w:rFonts w:ascii="Times New Roman" w:eastAsia="Times New Roman" w:hAnsi="Times New Roman" w:cs="Times New Roman"/>
      <w:caps/>
      <w:kern w:val="0"/>
      <w:sz w:val="20"/>
      <w:szCs w:val="20"/>
      <w:lang w:val="x-none" w:eastAsia="x-none"/>
      <w14:ligatures w14:val="none"/>
    </w:rPr>
  </w:style>
  <w:style w:type="character" w:customStyle="1" w:styleId="BodyText2Char">
    <w:name w:val="Body Text 2 Char"/>
    <w:basedOn w:val="DefaultParagraphFont"/>
    <w:link w:val="BodyText2"/>
    <w:semiHidden/>
    <w:rsid w:val="00E14656"/>
    <w:rPr>
      <w:rFonts w:ascii="Times New Roman" w:eastAsia="Times New Roman" w:hAnsi="Times New Roman" w:cs="Times New Roman"/>
      <w:caps/>
      <w:kern w:val="0"/>
      <w:sz w:val="20"/>
      <w:szCs w:val="20"/>
      <w:lang w:val="x-none" w:eastAsia="x-none"/>
      <w14:ligatures w14:val="none"/>
    </w:rPr>
  </w:style>
  <w:style w:type="paragraph" w:customStyle="1" w:styleId="Default">
    <w:name w:val="Default"/>
    <w:rsid w:val="00E14656"/>
    <w:pPr>
      <w:autoSpaceDE w:val="0"/>
      <w:autoSpaceDN w:val="0"/>
      <w:adjustRightInd w:val="0"/>
      <w:spacing w:after="0" w:line="240" w:lineRule="auto"/>
    </w:pPr>
    <w:rPr>
      <w:rFonts w:ascii="Calibri" w:eastAsia="Calibri" w:hAnsi="Calibri" w:cs="Calibri"/>
      <w:color w:val="000000"/>
      <w:kern w:val="0"/>
      <w:lang w:val="lt-LT"/>
      <w14:ligatures w14:val="none"/>
    </w:rPr>
  </w:style>
  <w:style w:type="character" w:customStyle="1" w:styleId="BodytextChar0">
    <w:name w:val="Body text Char"/>
    <w:link w:val="Pagrindinistekstas1"/>
    <w:locked/>
    <w:rsid w:val="00E14656"/>
    <w:rPr>
      <w:rFonts w:ascii="TimesLT" w:hAnsi="TimesLT"/>
    </w:rPr>
  </w:style>
  <w:style w:type="paragraph" w:customStyle="1" w:styleId="Pagrindinistekstas1">
    <w:name w:val="Pagrindinis tekstas1"/>
    <w:link w:val="BodytextChar0"/>
    <w:rsid w:val="00E14656"/>
    <w:pPr>
      <w:snapToGrid w:val="0"/>
      <w:spacing w:after="0" w:line="240" w:lineRule="auto"/>
      <w:ind w:firstLine="312"/>
      <w:jc w:val="both"/>
    </w:pPr>
    <w:rPr>
      <w:rFonts w:ascii="TimesLT" w:hAnsi="TimesLT"/>
    </w:rPr>
  </w:style>
  <w:style w:type="paragraph" w:customStyle="1" w:styleId="Statja">
    <w:name w:val="Statja"/>
    <w:basedOn w:val="Normal"/>
    <w:rsid w:val="00E1465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BodyText1">
    <w:name w:val="Body Text1"/>
    <w:rsid w:val="00E14656"/>
    <w:pPr>
      <w:snapToGrid w:val="0"/>
      <w:spacing w:after="0" w:line="240" w:lineRule="auto"/>
      <w:ind w:firstLine="312"/>
      <w:jc w:val="both"/>
    </w:pPr>
    <w:rPr>
      <w:rFonts w:ascii="TimesLT" w:eastAsia="Calibri" w:hAnsi="TimesLT" w:cs="Times New Roman"/>
      <w:kern w:val="0"/>
      <w:sz w:val="22"/>
      <w:szCs w:val="22"/>
      <w14:ligatures w14:val="none"/>
    </w:rPr>
  </w:style>
  <w:style w:type="character" w:customStyle="1" w:styleId="Pavadinimas1">
    <w:name w:val="Pavadinimas1"/>
    <w:rsid w:val="00E14656"/>
  </w:style>
  <w:style w:type="character" w:customStyle="1" w:styleId="ng-binding">
    <w:name w:val="ng-binding"/>
    <w:rsid w:val="00E14656"/>
  </w:style>
  <w:style w:type="table" w:customStyle="1" w:styleId="TableGrid0">
    <w:name w:val="TableGrid"/>
    <w:rsid w:val="00E14656"/>
    <w:pPr>
      <w:spacing w:after="0" w:line="240" w:lineRule="auto"/>
    </w:pPr>
    <w:rPr>
      <w:rFonts w:ascii="Calibri" w:eastAsia="Times New Roman" w:hAnsi="Calibri" w:cs="Times New Roman"/>
      <w:sz w:val="22"/>
      <w:szCs w:val="22"/>
      <w14:ligatures w14:val="none"/>
    </w:rPr>
    <w:tblPr>
      <w:tblCellMar>
        <w:top w:w="0" w:type="dxa"/>
        <w:left w:w="0" w:type="dxa"/>
        <w:bottom w:w="0" w:type="dxa"/>
        <w:right w:w="0" w:type="dxa"/>
      </w:tblCellMar>
    </w:tblPr>
  </w:style>
  <w:style w:type="numbering" w:customStyle="1" w:styleId="Esamassraas1">
    <w:name w:val="Esamas sąrašas1"/>
    <w:uiPriority w:val="99"/>
    <w:rsid w:val="00E14656"/>
    <w:pPr>
      <w:numPr>
        <w:numId w:val="7"/>
      </w:numPr>
    </w:pPr>
  </w:style>
  <w:style w:type="table" w:customStyle="1" w:styleId="TableGrid31">
    <w:name w:val="Table Grid31"/>
    <w:basedOn w:val="TableNormal"/>
    <w:next w:val="TableGrid"/>
    <w:uiPriority w:val="39"/>
    <w:rsid w:val="00E1465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14656"/>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4656"/>
    <w:pPr>
      <w:spacing w:after="0" w:line="240" w:lineRule="auto"/>
    </w:pPr>
    <w:rPr>
      <w:rFonts w:eastAsiaTheme="minorEastAsia" w:cs="Times New Roman"/>
      <w:sz w:val="22"/>
      <w:szCs w:val="22"/>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4656"/>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eop">
    <w:name w:val="eop"/>
    <w:basedOn w:val="DefaultParagraphFont"/>
    <w:rsid w:val="00E14656"/>
  </w:style>
  <w:style w:type="table" w:customStyle="1" w:styleId="Lentelstinklelis12">
    <w:name w:val="Lentelės tinklelis12"/>
    <w:basedOn w:val="TableNormal"/>
    <w:next w:val="TableGrid"/>
    <w:rsid w:val="00E14656"/>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E14656"/>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E14656"/>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E14656"/>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E14656"/>
  </w:style>
  <w:style w:type="paragraph" w:customStyle="1" w:styleId="Standard">
    <w:name w:val="Standard"/>
    <w:rsid w:val="00E14656"/>
    <w:pPr>
      <w:widowControl w:val="0"/>
      <w:suppressAutoHyphens/>
      <w:autoSpaceDN w:val="0"/>
      <w:spacing w:after="0" w:line="240" w:lineRule="auto"/>
      <w:textAlignment w:val="baseline"/>
    </w:pPr>
    <w:rPr>
      <w:rFonts w:ascii="Times New Roman" w:eastAsia="SimSun" w:hAnsi="Times New Roman" w:cs="Mangal"/>
      <w:kern w:val="3"/>
      <w:lang w:val="lt-LT" w:eastAsia="zh-CN" w:bidi="hi-IN"/>
      <w14:ligatures w14:val="none"/>
    </w:rPr>
  </w:style>
  <w:style w:type="paragraph" w:customStyle="1" w:styleId="TableContents">
    <w:name w:val="Table Contents"/>
    <w:basedOn w:val="Standard"/>
    <w:rsid w:val="00E14656"/>
    <w:pPr>
      <w:suppressLineNumbers/>
    </w:pPr>
  </w:style>
  <w:style w:type="paragraph" w:customStyle="1" w:styleId="TableParagraph">
    <w:name w:val="Table Paragraph"/>
    <w:basedOn w:val="Normal"/>
    <w:uiPriority w:val="1"/>
    <w:qFormat/>
    <w:rsid w:val="00E14656"/>
    <w:pPr>
      <w:widowControl w:val="0"/>
      <w:autoSpaceDE w:val="0"/>
      <w:autoSpaceDN w:val="0"/>
      <w:spacing w:after="0" w:line="240" w:lineRule="auto"/>
      <w:ind w:left="15"/>
      <w:jc w:val="center"/>
    </w:pPr>
    <w:rPr>
      <w:rFonts w:ascii="Times New Roman" w:eastAsia="Times New Roman" w:hAnsi="Times New Roman" w:cs="Times New Roman"/>
      <w:kern w:val="0"/>
      <w:sz w:val="22"/>
      <w:szCs w:val="22"/>
      <w:lang w:val="lt-LT"/>
      <w14:ligatures w14:val="none"/>
    </w:rPr>
  </w:style>
  <w:style w:type="table" w:customStyle="1" w:styleId="TableGrid5">
    <w:name w:val="Table Grid5"/>
    <w:basedOn w:val="TableNormal"/>
    <w:next w:val="TableGrid"/>
    <w:uiPriority w:val="39"/>
    <w:rsid w:val="00E14656"/>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4656"/>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40</Pages>
  <Words>9710</Words>
  <Characters>55351</Characters>
  <Application>Microsoft Office Word</Application>
  <DocSecurity>0</DocSecurity>
  <Lines>461</Lines>
  <Paragraphs>129</Paragraphs>
  <ScaleCrop>false</ScaleCrop>
  <Company/>
  <LinksUpToDate>false</LinksUpToDate>
  <CharactersWithSpaces>64932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16</cp:revision>
  <dcterms:created xsi:type="dcterms:W3CDTF">2025-07-10T08:44:00Z</dcterms:created>
  <dcterms:modified xsi:type="dcterms:W3CDTF">2025-07-10T12:05:00Z</dcterms:modified>
</cp:coreProperties>
</file>