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20" w:type="dxa"/>
        <w:tblLook w:val="04A0" w:firstRow="1" w:lastRow="0" w:firstColumn="1" w:lastColumn="0" w:noHBand="0" w:noVBand="1"/>
      </w:tblPr>
      <w:tblGrid>
        <w:gridCol w:w="620"/>
        <w:gridCol w:w="1922"/>
        <w:gridCol w:w="2382"/>
        <w:gridCol w:w="5556"/>
        <w:gridCol w:w="4140"/>
      </w:tblGrid>
      <w:tr w:rsidR="00AE2DD5" w:rsidRPr="00AE2DD5" w14:paraId="27DB0814" w14:textId="77777777" w:rsidTr="00AE2DD5">
        <w:trPr>
          <w:trHeight w:val="1155"/>
        </w:trPr>
        <w:tc>
          <w:tcPr>
            <w:tcW w:w="14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C31DC" w14:textId="77777777" w:rsidR="00AE2DD5" w:rsidRPr="005315C6" w:rsidRDefault="00AE2DD5" w:rsidP="00AE2DD5">
            <w:pPr>
              <w:spacing w:line="240" w:lineRule="auto"/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</w:pPr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Informuojame, kad Centrinės viešųjų pirkimų informacinės sistemos priemonėmis (toliau - CVP IS) buvo gautas (-i) tiekėjo (-ų) prašymas (-ai) paaiškinti ir (ar) patikslinti pirkimo sąlygas.</w:t>
            </w:r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br/>
              <w:t xml:space="preserve">Teikime gautus klausimus (kalba netaisyta) ir atsakymus į juos. </w:t>
            </w:r>
          </w:p>
          <w:p w14:paraId="4B5BAFCB" w14:textId="77777777" w:rsidR="00354866" w:rsidRPr="005315C6" w:rsidRDefault="00354866" w:rsidP="00AE2DD5">
            <w:pPr>
              <w:spacing w:line="240" w:lineRule="auto"/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</w:pPr>
          </w:p>
          <w:p w14:paraId="03EC3942" w14:textId="77777777" w:rsidR="00354866" w:rsidRPr="005315C6" w:rsidRDefault="00354866" w:rsidP="00354866">
            <w:pPr>
              <w:spacing w:line="240" w:lineRule="auto"/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Please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be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informed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that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the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Central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Public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Procurement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Information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System (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hereinafter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referred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to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as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CPP IS)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has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received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a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request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(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requests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)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from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the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supplier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(s) to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clarify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and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/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or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specify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the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procurement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conditions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.</w:t>
            </w:r>
          </w:p>
          <w:p w14:paraId="356CBEA8" w14:textId="185D42DD" w:rsidR="00354866" w:rsidRPr="005315C6" w:rsidRDefault="00354866" w:rsidP="00354866">
            <w:pPr>
              <w:spacing w:line="240" w:lineRule="auto"/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We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are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providing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the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questions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received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(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unedited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)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and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our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responses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to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them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</w:tr>
      <w:tr w:rsidR="00AE2DD5" w:rsidRPr="00AE2DD5" w14:paraId="295A5003" w14:textId="77777777" w:rsidTr="005315C6">
        <w:trPr>
          <w:trHeight w:val="21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769E"/>
            <w:vAlign w:val="center"/>
            <w:hideMark/>
          </w:tcPr>
          <w:p w14:paraId="27977860" w14:textId="77777777" w:rsidR="00AE2DD5" w:rsidRPr="005315C6" w:rsidRDefault="00AE2DD5" w:rsidP="00AE2DD5">
            <w:pPr>
              <w:spacing w:line="240" w:lineRule="auto"/>
              <w:jc w:val="center"/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</w:pPr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Eil. Nr.</w:t>
            </w:r>
            <w:r w:rsidR="00354866"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/ </w:t>
            </w:r>
          </w:p>
          <w:p w14:paraId="18D1A0F7" w14:textId="53301C9A" w:rsidR="00354866" w:rsidRPr="005315C6" w:rsidRDefault="00354866" w:rsidP="00AE2DD5">
            <w:pPr>
              <w:spacing w:line="240" w:lineRule="auto"/>
              <w:jc w:val="center"/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</w:pP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No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769E"/>
            <w:vAlign w:val="center"/>
            <w:hideMark/>
          </w:tcPr>
          <w:p w14:paraId="03193008" w14:textId="77777777" w:rsidR="00AE2DD5" w:rsidRPr="005315C6" w:rsidRDefault="00AE2DD5" w:rsidP="00AE2DD5">
            <w:pPr>
              <w:spacing w:line="240" w:lineRule="auto"/>
              <w:jc w:val="center"/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</w:pPr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Pranešimo gavimo data CVP IS</w:t>
            </w:r>
            <w:r w:rsidR="00354866"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/</w:t>
            </w:r>
          </w:p>
          <w:p w14:paraId="3D18D1F6" w14:textId="4D3F6A77" w:rsidR="00354866" w:rsidRPr="005315C6" w:rsidRDefault="00354866" w:rsidP="00AE2DD5">
            <w:pPr>
              <w:spacing w:line="240" w:lineRule="auto"/>
              <w:jc w:val="center"/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</w:pP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Date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of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receipt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of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notification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in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CVP IS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769E"/>
            <w:vAlign w:val="center"/>
            <w:hideMark/>
          </w:tcPr>
          <w:p w14:paraId="71A12A7A" w14:textId="77777777" w:rsidR="00AE2DD5" w:rsidRPr="005315C6" w:rsidRDefault="00AE2DD5" w:rsidP="00AE2DD5">
            <w:pPr>
              <w:spacing w:line="240" w:lineRule="auto"/>
              <w:jc w:val="center"/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</w:pPr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Nuoroda į pirkimo dokumentus (jei pateikta)</w:t>
            </w:r>
            <w:r w:rsidR="00354866"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/ </w:t>
            </w:r>
          </w:p>
          <w:p w14:paraId="7C3BA6FA" w14:textId="23AAFD72" w:rsidR="00354866" w:rsidRPr="005315C6" w:rsidRDefault="00354866" w:rsidP="00AE2DD5">
            <w:pPr>
              <w:spacing w:line="240" w:lineRule="auto"/>
              <w:jc w:val="center"/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</w:pP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Reference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to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the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procurement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documents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(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if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available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769E"/>
            <w:vAlign w:val="center"/>
            <w:hideMark/>
          </w:tcPr>
          <w:p w14:paraId="09201AB4" w14:textId="77777777" w:rsidR="00AE2DD5" w:rsidRPr="005315C6" w:rsidRDefault="00AE2DD5" w:rsidP="00AE2DD5">
            <w:pPr>
              <w:spacing w:line="240" w:lineRule="auto"/>
              <w:jc w:val="center"/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</w:pPr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Tiekėjo pranešimo tekstas / teksto dalis</w:t>
            </w:r>
            <w:r w:rsidR="00354866"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/ </w:t>
            </w:r>
          </w:p>
          <w:p w14:paraId="1781B225" w14:textId="15BFF882" w:rsidR="00354866" w:rsidRPr="005315C6" w:rsidRDefault="00354866" w:rsidP="00AE2DD5">
            <w:pPr>
              <w:spacing w:line="240" w:lineRule="auto"/>
              <w:jc w:val="center"/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</w:pP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Text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of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the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supplier's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message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/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part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of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the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text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769E"/>
            <w:vAlign w:val="center"/>
            <w:hideMark/>
          </w:tcPr>
          <w:p w14:paraId="094931EC" w14:textId="77777777" w:rsidR="00AE2DD5" w:rsidRPr="005315C6" w:rsidRDefault="00AE2DD5" w:rsidP="00AE2DD5">
            <w:pPr>
              <w:spacing w:line="240" w:lineRule="auto"/>
              <w:jc w:val="center"/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</w:pPr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Perkančiosios organizacijos atsakymas</w:t>
            </w:r>
            <w:r w:rsidR="00354866"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/ </w:t>
            </w:r>
          </w:p>
          <w:p w14:paraId="659BE984" w14:textId="32E5BA91" w:rsidR="00354866" w:rsidRPr="005315C6" w:rsidRDefault="00354866" w:rsidP="00AE2DD5">
            <w:pPr>
              <w:spacing w:line="240" w:lineRule="auto"/>
              <w:jc w:val="center"/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</w:pP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Response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from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the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contracting</w:t>
            </w:r>
            <w:proofErr w:type="spellEnd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b/>
                <w:bCs/>
                <w:color w:val="FFFFFF"/>
                <w:kern w:val="0"/>
                <w:lang w:eastAsia="lt-LT"/>
                <w14:ligatures w14:val="none"/>
              </w:rPr>
              <w:t>authority</w:t>
            </w:r>
            <w:proofErr w:type="spellEnd"/>
          </w:p>
        </w:tc>
      </w:tr>
      <w:tr w:rsidR="00AE2DD5" w:rsidRPr="00AE2DD5" w14:paraId="3D983512" w14:textId="77777777" w:rsidTr="005315C6">
        <w:trPr>
          <w:trHeight w:val="84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3B84" w14:textId="77777777" w:rsidR="00AE2DD5" w:rsidRPr="005315C6" w:rsidRDefault="00AE2DD5" w:rsidP="00AE2DD5">
            <w:pPr>
              <w:spacing w:line="240" w:lineRule="auto"/>
              <w:jc w:val="center"/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</w:pPr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E1D0" w14:textId="77777777" w:rsidR="00AE2DD5" w:rsidRPr="005315C6" w:rsidRDefault="00AE2DD5" w:rsidP="00AE2DD5">
            <w:pPr>
              <w:spacing w:line="240" w:lineRule="auto"/>
              <w:jc w:val="right"/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</w:pPr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2025-07-04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BE82" w14:textId="77777777" w:rsidR="00AE2DD5" w:rsidRPr="005315C6" w:rsidRDefault="00AE2DD5" w:rsidP="00AE2DD5">
            <w:pPr>
              <w:spacing w:line="240" w:lineRule="auto"/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</w:pPr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1983" w14:textId="77777777" w:rsidR="005315C6" w:rsidRPr="005315C6" w:rsidRDefault="00AE2DD5" w:rsidP="005315C6">
            <w:pPr>
              <w:spacing w:line="240" w:lineRule="auto"/>
              <w:jc w:val="both"/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</w:pPr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Susidūrėme su problema, kai parsisiuntus pirkimo dokumentus, prieiga prie techninės specifikacijos nėra galima. Bandant atsidaryti techninę specifikaciją, prašoma prisijungti su Microsoft paskyra, o ją suvedus, nurodoma, kad nurodytas el. paštas neturi prieigos prie dokumento ir reikėtų kreiptis į dokumento turinio kūrėją.</w:t>
            </w:r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br/>
              <w:t>Prašome sudaryti sąlygas susipažinti su visais pirkimo dokumentais ir užtikrinti galimybes pateikti pasiūlymą</w:t>
            </w:r>
            <w:r w:rsidR="005315C6"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.</w:t>
            </w:r>
            <w:r w:rsidR="00354866"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</w:p>
          <w:p w14:paraId="4CA189EA" w14:textId="2D0EEB58" w:rsidR="005315C6" w:rsidRPr="005315C6" w:rsidRDefault="00354866" w:rsidP="00AE2DD5">
            <w:pPr>
              <w:spacing w:line="240" w:lineRule="auto"/>
              <w:jc w:val="center"/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</w:pPr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/</w:t>
            </w:r>
          </w:p>
          <w:p w14:paraId="10F73CBD" w14:textId="77777777" w:rsidR="00F4722E" w:rsidRPr="00F4722E" w:rsidRDefault="00F4722E" w:rsidP="00F4722E">
            <w:pPr>
              <w:spacing w:line="240" w:lineRule="auto"/>
              <w:jc w:val="both"/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We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have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encountered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a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problem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where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the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technical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specification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cannot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be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accessed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after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downloading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the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procurement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documents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.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When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trying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to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open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the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technical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specification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, it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asks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for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a Microsoft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account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,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and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when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this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is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entered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, it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says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that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the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email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address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specified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does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not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have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access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to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the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document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and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that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the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document's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content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creator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should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be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contacted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.</w:t>
            </w:r>
          </w:p>
          <w:p w14:paraId="77E1D4D5" w14:textId="77777777" w:rsidR="00F4722E" w:rsidRPr="00F4722E" w:rsidRDefault="00F4722E" w:rsidP="00F4722E">
            <w:pPr>
              <w:spacing w:line="240" w:lineRule="auto"/>
              <w:jc w:val="both"/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</w:pPr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br/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Please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allow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access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to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all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the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procurement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documents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and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ensure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that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the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proposal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can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be </w:t>
            </w:r>
            <w:proofErr w:type="spellStart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submitted</w:t>
            </w:r>
            <w:proofErr w:type="spellEnd"/>
            <w:r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.</w:t>
            </w:r>
          </w:p>
          <w:p w14:paraId="2BAB41D1" w14:textId="7F62EBA6" w:rsidR="00354866" w:rsidRPr="005315C6" w:rsidRDefault="00354866" w:rsidP="005315C6">
            <w:pPr>
              <w:spacing w:line="240" w:lineRule="auto"/>
              <w:jc w:val="both"/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C842" w14:textId="77777777" w:rsidR="005315C6" w:rsidRPr="005315C6" w:rsidRDefault="00AE2DD5" w:rsidP="005315C6">
            <w:pPr>
              <w:spacing w:line="240" w:lineRule="auto"/>
              <w:jc w:val="both"/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</w:pPr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lastRenderedPageBreak/>
              <w:t>Dėl techninės klaidos prie pirkimo sąlygų buvo pridėta techninė specifikacija</w:t>
            </w:r>
            <w:r w:rsidR="00354866"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lietuvių kalba</w:t>
            </w:r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su peržiūros apribojimais. Atsiprašome dėl įsivėlusios klaidos ir teikiame techninę specifikaciją</w:t>
            </w:r>
            <w:r w:rsidR="00354866"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lietuvių kalba</w:t>
            </w:r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be peržiūros apribojimų</w:t>
            </w:r>
            <w:r w:rsidR="005315C6"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.</w:t>
            </w:r>
            <w:r w:rsidR="00354866"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</w:p>
          <w:p w14:paraId="0E74CD70" w14:textId="094CBEC3" w:rsidR="00354866" w:rsidRPr="005315C6" w:rsidRDefault="00354866" w:rsidP="005315C6">
            <w:pPr>
              <w:spacing w:line="240" w:lineRule="auto"/>
              <w:jc w:val="center"/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</w:pPr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/</w:t>
            </w:r>
          </w:p>
          <w:p w14:paraId="6408B86E" w14:textId="693A47D0" w:rsidR="005315C6" w:rsidRPr="005315C6" w:rsidRDefault="005315C6" w:rsidP="005315C6">
            <w:pPr>
              <w:spacing w:line="240" w:lineRule="auto"/>
              <w:jc w:val="both"/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Due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to a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technical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="00F4722E" w:rsidRPr="00F4722E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mistake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, </w:t>
            </w:r>
            <w:r w:rsidR="00CC75F4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a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technical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specification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in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Lithuanian</w:t>
            </w:r>
            <w:r w:rsidR="00CC75F4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="00CC75F4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was</w:t>
            </w:r>
            <w:proofErr w:type="spellEnd"/>
            <w:r w:rsidR="00CC75F4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="00CC75F4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added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to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the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procurement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conditions</w:t>
            </w:r>
            <w:proofErr w:type="spellEnd"/>
            <w:r w:rsidR="00CC75F4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="00CC75F4"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with</w:t>
            </w:r>
            <w:proofErr w:type="spellEnd"/>
            <w:r w:rsidR="00CC75F4"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="00CC75F4"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viewing</w:t>
            </w:r>
            <w:proofErr w:type="spellEnd"/>
            <w:r w:rsidR="00CC75F4"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="00CC75F4"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restrictions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.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We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apologi</w:t>
            </w:r>
            <w:r w:rsidR="00CC75F4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s</w:t>
            </w:r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e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f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or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the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="00CC75F4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mistake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and</w:t>
            </w:r>
            <w:proofErr w:type="spellEnd"/>
            <w:r w:rsidR="00CC75F4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="00CC75F4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we</w:t>
            </w:r>
            <w:proofErr w:type="spellEnd"/>
            <w:r w:rsidR="00CC75F4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are</w:t>
            </w:r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provid</w:t>
            </w:r>
            <w:r w:rsidR="00CC75F4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ing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="00CC75F4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the</w:t>
            </w:r>
            <w:proofErr w:type="spellEnd"/>
            <w:r w:rsidR="00CC75F4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technical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specification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in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Lithuanian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without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viewing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restrictions</w:t>
            </w:r>
            <w:proofErr w:type="spellEnd"/>
            <w:r w:rsidRPr="005315C6">
              <w:rPr>
                <w:rFonts w:eastAsia="Times New Roman" w:cs="Tahoma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</w:tr>
    </w:tbl>
    <w:p w14:paraId="31C1FB60" w14:textId="616896D8" w:rsidR="002A7375" w:rsidRPr="00CC75F4" w:rsidRDefault="00AE2DD5" w:rsidP="005315C6">
      <w:pPr>
        <w:jc w:val="both"/>
        <w:rPr>
          <w:rFonts w:cs="Tahoma"/>
          <w:bCs/>
        </w:rPr>
      </w:pPr>
      <w:r>
        <w:rPr>
          <w:rFonts w:cs="Tahoma"/>
          <w:bCs/>
        </w:rPr>
        <w:t>Informuojame, kad nukeliami pirkime paskelbti terminai: 1) pasiūlymų pateikimo terminas nukeliamas iki 2025-07-22 11:00 val.; 2) prašymų paaiškinti pirkimo sąlygas pateikimo terminas nukeliamas iki 2025-07-15 23:45 val.; 3) susipažinimo su pasiūlymais terminas nukeliamas iki 2025-07-22 11:30 val.</w:t>
      </w:r>
    </w:p>
    <w:p w14:paraId="54B90D9C" w14:textId="2B75F4FC" w:rsidR="005315C6" w:rsidRPr="00F350AC" w:rsidRDefault="005315C6" w:rsidP="005315C6">
      <w:pPr>
        <w:jc w:val="both"/>
        <w:rPr>
          <w:rFonts w:cs="Tahoma"/>
        </w:rPr>
      </w:pPr>
      <w:proofErr w:type="spellStart"/>
      <w:r w:rsidRPr="005315C6">
        <w:rPr>
          <w:rFonts w:cs="Tahoma"/>
        </w:rPr>
        <w:t>Please</w:t>
      </w:r>
      <w:proofErr w:type="spellEnd"/>
      <w:r w:rsidRPr="005315C6">
        <w:rPr>
          <w:rFonts w:cs="Tahoma"/>
        </w:rPr>
        <w:t xml:space="preserve"> be </w:t>
      </w:r>
      <w:proofErr w:type="spellStart"/>
      <w:r w:rsidR="00F4722E">
        <w:rPr>
          <w:rFonts w:cs="Tahoma"/>
        </w:rPr>
        <w:t>informed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that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the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deadlines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announced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in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the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procurement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have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been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postponed</w:t>
      </w:r>
      <w:proofErr w:type="spellEnd"/>
      <w:r w:rsidRPr="005315C6">
        <w:rPr>
          <w:rFonts w:cs="Tahoma"/>
        </w:rPr>
        <w:t xml:space="preserve">: 1) </w:t>
      </w:r>
      <w:proofErr w:type="spellStart"/>
      <w:r w:rsidRPr="005315C6">
        <w:rPr>
          <w:rFonts w:cs="Tahoma"/>
        </w:rPr>
        <w:t>the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deadline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for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submission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of</w:t>
      </w:r>
      <w:proofErr w:type="spellEnd"/>
      <w:r w:rsidRPr="005315C6">
        <w:rPr>
          <w:rFonts w:cs="Tahoma"/>
        </w:rPr>
        <w:t xml:space="preserve"> </w:t>
      </w:r>
      <w:proofErr w:type="spellStart"/>
      <w:r w:rsidR="00F4722E" w:rsidRPr="00F4722E">
        <w:rPr>
          <w:rFonts w:cs="Tahoma"/>
        </w:rPr>
        <w:t>proposals</w:t>
      </w:r>
      <w:proofErr w:type="spellEnd"/>
      <w:r w:rsidR="00F4722E" w:rsidRPr="00F4722E">
        <w:rPr>
          <w:rFonts w:cs="Tahoma"/>
        </w:rPr>
        <w:t xml:space="preserve"> </w:t>
      </w:r>
      <w:proofErr w:type="spellStart"/>
      <w:r w:rsidR="00F4722E" w:rsidRPr="00F4722E">
        <w:rPr>
          <w:rFonts w:cs="Tahoma"/>
        </w:rPr>
        <w:t>has</w:t>
      </w:r>
      <w:proofErr w:type="spellEnd"/>
      <w:r w:rsidR="00F4722E" w:rsidRPr="00F4722E">
        <w:rPr>
          <w:rFonts w:cs="Tahoma"/>
        </w:rPr>
        <w:t xml:space="preserve"> </w:t>
      </w:r>
      <w:proofErr w:type="spellStart"/>
      <w:r w:rsidR="00F4722E" w:rsidRPr="00F4722E">
        <w:rPr>
          <w:rFonts w:cs="Tahoma"/>
        </w:rPr>
        <w:t>been</w:t>
      </w:r>
      <w:proofErr w:type="spellEnd"/>
      <w:r w:rsidR="00F4722E" w:rsidRPr="00F4722E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postponed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until</w:t>
      </w:r>
      <w:proofErr w:type="spellEnd"/>
      <w:r w:rsidRPr="005315C6">
        <w:rPr>
          <w:rFonts w:cs="Tahoma"/>
        </w:rPr>
        <w:t xml:space="preserve"> 22 </w:t>
      </w:r>
      <w:proofErr w:type="spellStart"/>
      <w:r w:rsidRPr="005315C6">
        <w:rPr>
          <w:rFonts w:cs="Tahoma"/>
        </w:rPr>
        <w:t>July</w:t>
      </w:r>
      <w:proofErr w:type="spellEnd"/>
      <w:r w:rsidRPr="005315C6">
        <w:rPr>
          <w:rFonts w:cs="Tahoma"/>
        </w:rPr>
        <w:t xml:space="preserve"> 2025</w:t>
      </w:r>
      <w:r w:rsidR="00F4722E">
        <w:rPr>
          <w:rFonts w:cs="Tahoma"/>
        </w:rPr>
        <w:t xml:space="preserve"> at</w:t>
      </w:r>
      <w:r w:rsidRPr="005315C6">
        <w:rPr>
          <w:rFonts w:cs="Tahoma"/>
        </w:rPr>
        <w:t xml:space="preserve"> 11:00 </w:t>
      </w:r>
      <w:proofErr w:type="spellStart"/>
      <w:r w:rsidRPr="005315C6">
        <w:rPr>
          <w:rFonts w:cs="Tahoma"/>
        </w:rPr>
        <w:t>a.m</w:t>
      </w:r>
      <w:proofErr w:type="spellEnd"/>
      <w:r w:rsidRPr="005315C6">
        <w:rPr>
          <w:rFonts w:cs="Tahoma"/>
        </w:rPr>
        <w:t xml:space="preserve">.; 2) </w:t>
      </w:r>
      <w:proofErr w:type="spellStart"/>
      <w:r w:rsidRPr="005315C6">
        <w:rPr>
          <w:rFonts w:cs="Tahoma"/>
        </w:rPr>
        <w:t>the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deadline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for</w:t>
      </w:r>
      <w:proofErr w:type="spellEnd"/>
      <w:r w:rsidRPr="005315C6">
        <w:rPr>
          <w:rFonts w:cs="Tahoma"/>
        </w:rPr>
        <w:t xml:space="preserve"> </w:t>
      </w:r>
      <w:proofErr w:type="spellStart"/>
      <w:r w:rsidR="00F4722E" w:rsidRPr="00F4722E">
        <w:rPr>
          <w:rFonts w:cs="Tahoma"/>
        </w:rPr>
        <w:t>submission</w:t>
      </w:r>
      <w:proofErr w:type="spellEnd"/>
      <w:r w:rsidR="00F4722E">
        <w:rPr>
          <w:rFonts w:cs="Tahoma"/>
        </w:rPr>
        <w:t xml:space="preserve"> </w:t>
      </w:r>
      <w:proofErr w:type="spellStart"/>
      <w:r w:rsidR="00F4722E">
        <w:rPr>
          <w:rFonts w:cs="Tahoma"/>
        </w:rPr>
        <w:t>of</w:t>
      </w:r>
      <w:proofErr w:type="spellEnd"/>
      <w:r w:rsidRPr="005315C6">
        <w:rPr>
          <w:rFonts w:cs="Tahoma"/>
        </w:rPr>
        <w:t xml:space="preserve"> request</w:t>
      </w:r>
      <w:proofErr w:type="spellStart"/>
      <w:r w:rsidRPr="005315C6">
        <w:rPr>
          <w:rFonts w:cs="Tahoma"/>
        </w:rPr>
        <w:t>s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for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clarification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of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the</w:t>
      </w:r>
      <w:proofErr w:type="spellEnd"/>
      <w:r w:rsidR="00F4722E">
        <w:rPr>
          <w:rFonts w:cs="Tahoma"/>
        </w:rPr>
        <w:t xml:space="preserve"> </w:t>
      </w:r>
      <w:proofErr w:type="spellStart"/>
      <w:r w:rsidR="00F4722E" w:rsidRPr="005315C6">
        <w:rPr>
          <w:rFonts w:cs="Tahoma"/>
        </w:rPr>
        <w:t>conditions</w:t>
      </w:r>
      <w:proofErr w:type="spellEnd"/>
      <w:r w:rsidR="00F4722E">
        <w:rPr>
          <w:rFonts w:cs="Tahoma"/>
        </w:rPr>
        <w:t xml:space="preserve"> </w:t>
      </w:r>
      <w:proofErr w:type="spellStart"/>
      <w:r w:rsidR="00F4722E">
        <w:rPr>
          <w:rFonts w:cs="Tahoma"/>
        </w:rPr>
        <w:t>of</w:t>
      </w:r>
      <w:proofErr w:type="spellEnd"/>
      <w:r w:rsidR="00F4722E">
        <w:rPr>
          <w:rFonts w:cs="Tahoma"/>
        </w:rPr>
        <w:t xml:space="preserve"> </w:t>
      </w:r>
      <w:proofErr w:type="spellStart"/>
      <w:r w:rsidR="00F4722E">
        <w:rPr>
          <w:rFonts w:cs="Tahoma"/>
        </w:rPr>
        <w:t>the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procurement</w:t>
      </w:r>
      <w:proofErr w:type="spellEnd"/>
      <w:r w:rsidRPr="005315C6">
        <w:rPr>
          <w:rFonts w:cs="Tahoma"/>
        </w:rPr>
        <w:t xml:space="preserve"> </w:t>
      </w:r>
      <w:proofErr w:type="spellStart"/>
      <w:r w:rsidR="00F4722E">
        <w:rPr>
          <w:rFonts w:cs="Tahoma"/>
        </w:rPr>
        <w:t>has</w:t>
      </w:r>
      <w:proofErr w:type="spellEnd"/>
      <w:r w:rsidR="00F4722E">
        <w:rPr>
          <w:rFonts w:cs="Tahoma"/>
        </w:rPr>
        <w:t xml:space="preserve"> </w:t>
      </w:r>
      <w:proofErr w:type="spellStart"/>
      <w:r w:rsidR="00F4722E">
        <w:rPr>
          <w:rFonts w:cs="Tahoma"/>
        </w:rPr>
        <w:t>been</w:t>
      </w:r>
      <w:proofErr w:type="spellEnd"/>
      <w:r w:rsidRPr="005315C6">
        <w:rPr>
          <w:rFonts w:cs="Tahoma"/>
        </w:rPr>
        <w:t xml:space="preserve"> postpon</w:t>
      </w:r>
      <w:proofErr w:type="spellStart"/>
      <w:r w:rsidRPr="005315C6">
        <w:rPr>
          <w:rFonts w:cs="Tahoma"/>
        </w:rPr>
        <w:t>ed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until</w:t>
      </w:r>
      <w:proofErr w:type="spellEnd"/>
      <w:r w:rsidRPr="005315C6">
        <w:rPr>
          <w:rFonts w:cs="Tahoma"/>
        </w:rPr>
        <w:t xml:space="preserve"> 15 </w:t>
      </w:r>
      <w:proofErr w:type="spellStart"/>
      <w:r w:rsidRPr="005315C6">
        <w:rPr>
          <w:rFonts w:cs="Tahoma"/>
        </w:rPr>
        <w:t>July</w:t>
      </w:r>
      <w:proofErr w:type="spellEnd"/>
      <w:r w:rsidRPr="005315C6">
        <w:rPr>
          <w:rFonts w:cs="Tahoma"/>
        </w:rPr>
        <w:t xml:space="preserve"> 2025</w:t>
      </w:r>
      <w:r w:rsidR="00F4722E">
        <w:rPr>
          <w:rFonts w:cs="Tahoma"/>
        </w:rPr>
        <w:t xml:space="preserve"> at </w:t>
      </w:r>
      <w:r w:rsidR="00F4722E" w:rsidRPr="005315C6">
        <w:rPr>
          <w:rFonts w:cs="Tahoma"/>
        </w:rPr>
        <w:t>23:45</w:t>
      </w:r>
      <w:r w:rsidRPr="005315C6">
        <w:rPr>
          <w:rFonts w:cs="Tahoma"/>
        </w:rPr>
        <w:t xml:space="preserve">; 3) </w:t>
      </w:r>
      <w:proofErr w:type="spellStart"/>
      <w:r w:rsidRPr="005315C6">
        <w:rPr>
          <w:rFonts w:cs="Tahoma"/>
        </w:rPr>
        <w:t>the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deadline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for</w:t>
      </w:r>
      <w:proofErr w:type="spellEnd"/>
      <w:r w:rsidRPr="005315C6">
        <w:rPr>
          <w:rFonts w:cs="Tahoma"/>
        </w:rPr>
        <w:t xml:space="preserve"> </w:t>
      </w:r>
      <w:proofErr w:type="spellStart"/>
      <w:r w:rsidR="00F4722E" w:rsidRPr="00F4722E">
        <w:rPr>
          <w:rFonts w:cs="Tahoma"/>
        </w:rPr>
        <w:t>the</w:t>
      </w:r>
      <w:proofErr w:type="spellEnd"/>
      <w:r w:rsidR="00F4722E" w:rsidRPr="00F4722E">
        <w:rPr>
          <w:rFonts w:cs="Tahoma"/>
        </w:rPr>
        <w:t xml:space="preserve"> </w:t>
      </w:r>
      <w:proofErr w:type="spellStart"/>
      <w:r w:rsidR="00F4722E" w:rsidRPr="00F4722E">
        <w:rPr>
          <w:rFonts w:cs="Tahoma"/>
        </w:rPr>
        <w:t>familiarization</w:t>
      </w:r>
      <w:proofErr w:type="spellEnd"/>
      <w:r w:rsidRPr="005315C6">
        <w:rPr>
          <w:rFonts w:cs="Tahoma"/>
        </w:rPr>
        <w:t xml:space="preserve"> </w:t>
      </w:r>
      <w:proofErr w:type="spellStart"/>
      <w:r w:rsidR="00F4722E">
        <w:rPr>
          <w:rFonts w:cs="Tahoma"/>
        </w:rPr>
        <w:t>of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proposals</w:t>
      </w:r>
      <w:proofErr w:type="spellEnd"/>
      <w:r w:rsidRPr="005315C6">
        <w:rPr>
          <w:rFonts w:cs="Tahoma"/>
        </w:rPr>
        <w:t xml:space="preserve"> </w:t>
      </w:r>
      <w:proofErr w:type="spellStart"/>
      <w:r w:rsidR="00F4722E">
        <w:rPr>
          <w:rFonts w:cs="Tahoma"/>
        </w:rPr>
        <w:t>has</w:t>
      </w:r>
      <w:proofErr w:type="spellEnd"/>
      <w:r w:rsidR="00F4722E">
        <w:rPr>
          <w:rFonts w:cs="Tahoma"/>
        </w:rPr>
        <w:t xml:space="preserve"> </w:t>
      </w:r>
      <w:proofErr w:type="spellStart"/>
      <w:r w:rsidR="00F4722E">
        <w:rPr>
          <w:rFonts w:cs="Tahoma"/>
        </w:rPr>
        <w:t>been</w:t>
      </w:r>
      <w:proofErr w:type="spellEnd"/>
      <w:r w:rsidRPr="005315C6">
        <w:rPr>
          <w:rFonts w:cs="Tahoma"/>
        </w:rPr>
        <w:t xml:space="preserve"> postpon</w:t>
      </w:r>
      <w:proofErr w:type="spellStart"/>
      <w:r w:rsidRPr="005315C6">
        <w:rPr>
          <w:rFonts w:cs="Tahoma"/>
        </w:rPr>
        <w:t>ed</w:t>
      </w:r>
      <w:proofErr w:type="spellEnd"/>
      <w:r w:rsidRPr="005315C6">
        <w:rPr>
          <w:rFonts w:cs="Tahoma"/>
        </w:rPr>
        <w:t xml:space="preserve"> </w:t>
      </w:r>
      <w:proofErr w:type="spellStart"/>
      <w:r w:rsidRPr="005315C6">
        <w:rPr>
          <w:rFonts w:cs="Tahoma"/>
        </w:rPr>
        <w:t>until</w:t>
      </w:r>
      <w:proofErr w:type="spellEnd"/>
      <w:r w:rsidRPr="005315C6">
        <w:rPr>
          <w:rFonts w:cs="Tahoma"/>
        </w:rPr>
        <w:t xml:space="preserve"> 22 </w:t>
      </w:r>
      <w:proofErr w:type="spellStart"/>
      <w:r w:rsidRPr="005315C6">
        <w:rPr>
          <w:rFonts w:cs="Tahoma"/>
        </w:rPr>
        <w:t>July</w:t>
      </w:r>
      <w:proofErr w:type="spellEnd"/>
      <w:r w:rsidRPr="005315C6">
        <w:rPr>
          <w:rFonts w:cs="Tahoma"/>
        </w:rPr>
        <w:t xml:space="preserve"> 2025</w:t>
      </w:r>
      <w:r w:rsidR="00F4722E">
        <w:rPr>
          <w:rFonts w:cs="Tahoma"/>
        </w:rPr>
        <w:t xml:space="preserve"> at </w:t>
      </w:r>
      <w:r w:rsidR="00F4722E" w:rsidRPr="005315C6">
        <w:rPr>
          <w:rFonts w:cs="Tahoma"/>
        </w:rPr>
        <w:t xml:space="preserve">11:30 </w:t>
      </w:r>
      <w:proofErr w:type="spellStart"/>
      <w:r w:rsidR="00F4722E">
        <w:rPr>
          <w:rFonts w:cs="Tahoma"/>
        </w:rPr>
        <w:t>a.m</w:t>
      </w:r>
      <w:proofErr w:type="spellEnd"/>
      <w:r w:rsidR="00F4722E">
        <w:rPr>
          <w:rFonts w:cs="Tahoma"/>
        </w:rPr>
        <w:t>.</w:t>
      </w:r>
    </w:p>
    <w:sectPr w:rsidR="005315C6" w:rsidRPr="00F350AC" w:rsidSect="00AE2DD5">
      <w:headerReference w:type="default" r:id="rId7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33FD" w14:textId="77777777" w:rsidR="00463F97" w:rsidRDefault="00463F97" w:rsidP="00DD3A79">
      <w:pPr>
        <w:spacing w:line="240" w:lineRule="auto"/>
      </w:pPr>
      <w:r>
        <w:separator/>
      </w:r>
    </w:p>
  </w:endnote>
  <w:endnote w:type="continuationSeparator" w:id="0">
    <w:p w14:paraId="2F415A46" w14:textId="77777777" w:rsidR="00463F97" w:rsidRDefault="00463F97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CD42" w14:textId="77777777" w:rsidR="00463F97" w:rsidRDefault="00463F97" w:rsidP="00DD3A79">
      <w:pPr>
        <w:spacing w:line="240" w:lineRule="auto"/>
      </w:pPr>
      <w:r>
        <w:separator/>
      </w:r>
    </w:p>
  </w:footnote>
  <w:footnote w:type="continuationSeparator" w:id="0">
    <w:p w14:paraId="4FE303FB" w14:textId="77777777" w:rsidR="00463F97" w:rsidRDefault="00463F97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7B31D05C" w14:textId="77777777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4113611E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D5"/>
    <w:rsid w:val="00152988"/>
    <w:rsid w:val="00241F22"/>
    <w:rsid w:val="00280A72"/>
    <w:rsid w:val="002A7375"/>
    <w:rsid w:val="002B384D"/>
    <w:rsid w:val="00307AE8"/>
    <w:rsid w:val="00354866"/>
    <w:rsid w:val="003E48E6"/>
    <w:rsid w:val="00400137"/>
    <w:rsid w:val="00463F97"/>
    <w:rsid w:val="004A076C"/>
    <w:rsid w:val="005315C6"/>
    <w:rsid w:val="00562433"/>
    <w:rsid w:val="00672D56"/>
    <w:rsid w:val="00775361"/>
    <w:rsid w:val="008435F7"/>
    <w:rsid w:val="009B0E72"/>
    <w:rsid w:val="00AB57A3"/>
    <w:rsid w:val="00AE2DD5"/>
    <w:rsid w:val="00B76466"/>
    <w:rsid w:val="00CC75F4"/>
    <w:rsid w:val="00D50743"/>
    <w:rsid w:val="00DD3A79"/>
    <w:rsid w:val="00DF499B"/>
    <w:rsid w:val="00F350AC"/>
    <w:rsid w:val="00F4722E"/>
    <w:rsid w:val="00F657CD"/>
    <w:rsid w:val="00FB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04B6D"/>
  <w15:chartTrackingRefBased/>
  <w15:docId w15:val="{149F6D36-3F59-4DFA-9770-DB233DA3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57A3"/>
    <w:pPr>
      <w:ind w:firstLine="0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AE2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2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2D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2D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2D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2D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2D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2D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2D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1Diagrama">
    <w:name w:val="Antraštė 1 Diagrama"/>
    <w:basedOn w:val="Numatytasispastraiposriftas"/>
    <w:link w:val="Antrat1"/>
    <w:uiPriority w:val="9"/>
    <w:rsid w:val="00AE2D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2D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2DD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2DD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2DD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2D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2D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2D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2DD5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2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2D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2D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2D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2DD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2DD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E2DD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2D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2DD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2DD5"/>
    <w:rPr>
      <w:b/>
      <w:bCs/>
      <w:smallCaps/>
      <w:color w:val="2E74B5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29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298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298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9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9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2</cp:revision>
  <dcterms:created xsi:type="dcterms:W3CDTF">2025-07-10T10:55:00Z</dcterms:created>
  <dcterms:modified xsi:type="dcterms:W3CDTF">2025-07-10T10:55:00Z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2025-07-08T10:05:43Z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7a8134dd-4f26-4c6d-9e92-997a60be5e09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