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F9214C" w14:textId="6011B412" w:rsidR="00BE0F81" w:rsidRDefault="00F802DA">
      <w:r w:rsidRPr="00F802DA">
        <w:t xml:space="preserve">Informuojame, kad </w:t>
      </w:r>
      <w:r w:rsidR="0085125D">
        <w:t>vadovaujantis Bendrųjų pirkimo sąlygų 2.9. punktu pr</w:t>
      </w:r>
      <w:r w:rsidRPr="00F802DA">
        <w:t>ocedūros yra nutraukiamos.</w:t>
      </w:r>
    </w:p>
    <w:sectPr w:rsidR="00BE0F81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2DA"/>
    <w:rsid w:val="00227097"/>
    <w:rsid w:val="0085125D"/>
    <w:rsid w:val="00BE0F81"/>
    <w:rsid w:val="00F80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6CC6C"/>
  <w15:chartTrackingRefBased/>
  <w15:docId w15:val="{F95E9AFF-9C39-48C3-B831-D2EE7EFC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36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Saulius</dc:creator>
  <cp:keywords/>
  <dc:description/>
  <cp:lastModifiedBy>Saulius</cp:lastModifiedBy>
  <cp:revision>2</cp:revision>
  <dcterms:created xsi:type="dcterms:W3CDTF">2025-07-11T05:40:00Z</dcterms:created>
  <dcterms:modified xsi:type="dcterms:W3CDTF">2025-07-11T05:40:00Z</dcterms:modified>
</cp:coreProperties>
</file>