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C15B8" w14:textId="2293ED0C" w:rsidR="00F5084C" w:rsidRDefault="00F5084C" w:rsidP="6C40D13F">
      <w:pPr>
        <w:pStyle w:val="Heading2"/>
        <w:spacing w:line="240" w:lineRule="auto"/>
        <w:ind w:left="9356"/>
        <w:jc w:val="both"/>
        <w:rPr>
          <w:rFonts w:asciiTheme="minorHAnsi" w:eastAsia="Calibri" w:hAnsiTheme="minorHAnsi"/>
          <w:color w:val="0070C0"/>
          <w:sz w:val="21"/>
          <w:szCs w:val="21"/>
        </w:rPr>
      </w:pPr>
      <w:bookmarkStart w:id="0" w:name="_Toc172117638"/>
      <w:r w:rsidRPr="6C40D13F">
        <w:rPr>
          <w:rFonts w:asciiTheme="minorHAnsi" w:eastAsia="Calibri" w:hAnsiTheme="minorHAnsi"/>
          <w:color w:val="0070C0"/>
          <w:sz w:val="21"/>
          <w:szCs w:val="21"/>
        </w:rPr>
        <w:t>Pirkimo sąlygų 1</w:t>
      </w:r>
      <w:r w:rsidR="11A94E4B" w:rsidRPr="6C40D13F">
        <w:rPr>
          <w:rFonts w:asciiTheme="minorHAnsi" w:eastAsia="Calibri" w:hAnsiTheme="minorHAnsi"/>
          <w:color w:val="0070C0"/>
          <w:sz w:val="21"/>
          <w:szCs w:val="21"/>
        </w:rPr>
        <w:t>2</w:t>
      </w:r>
      <w:r w:rsidRPr="6C40D13F">
        <w:rPr>
          <w:rFonts w:asciiTheme="minorHAnsi" w:eastAsia="Calibri" w:hAnsiTheme="minorHAnsi"/>
          <w:color w:val="0070C0"/>
          <w:sz w:val="21"/>
          <w:szCs w:val="21"/>
        </w:rPr>
        <w:t xml:space="preserve"> priedas „</w:t>
      </w:r>
      <w:r w:rsidRPr="6C40D13F">
        <w:rPr>
          <w:rFonts w:asciiTheme="minorHAnsi" w:eastAsia="Calibri" w:hAnsiTheme="minorHAnsi" w:cstheme="minorBidi"/>
          <w:color w:val="0070C0"/>
          <w:sz w:val="21"/>
          <w:szCs w:val="21"/>
        </w:rPr>
        <w:t>Specialisto kvalifikacijos atitikties reikalavimams lentelė</w:t>
      </w:r>
      <w:r w:rsidR="00896984" w:rsidRPr="6C40D13F">
        <w:rPr>
          <w:rFonts w:asciiTheme="minorHAnsi" w:eastAsia="Calibri" w:hAnsiTheme="minorHAnsi" w:cstheme="minorBidi"/>
          <w:color w:val="0070C0"/>
          <w:sz w:val="21"/>
          <w:szCs w:val="21"/>
        </w:rPr>
        <w:t xml:space="preserve"> skirta ekonominio naudingumo vertinimui</w:t>
      </w:r>
      <w:r w:rsidRPr="6C40D13F">
        <w:rPr>
          <w:rFonts w:asciiTheme="minorHAnsi" w:eastAsia="Calibri" w:hAnsiTheme="minorHAnsi"/>
          <w:color w:val="0070C0"/>
          <w:sz w:val="21"/>
          <w:szCs w:val="21"/>
        </w:rPr>
        <w:t>“</w:t>
      </w:r>
      <w:bookmarkEnd w:id="0"/>
    </w:p>
    <w:p w14:paraId="6CD9D81B" w14:textId="77777777" w:rsidR="00F5084C" w:rsidRPr="00512A1F" w:rsidRDefault="00F5084C" w:rsidP="00F5084C">
      <w:pPr>
        <w:spacing w:after="0" w:line="240" w:lineRule="auto"/>
        <w:jc w:val="center"/>
        <w:rPr>
          <w:rFonts w:ascii="Calibri" w:eastAsiaTheme="minorHAnsi" w:hAnsi="Calibri" w:cs="Calibri"/>
          <w:b/>
          <w:bCs/>
        </w:rPr>
      </w:pPr>
    </w:p>
    <w:p w14:paraId="7C4480B6" w14:textId="77777777" w:rsidR="00F5084C" w:rsidRPr="00512A1F" w:rsidRDefault="00F5084C" w:rsidP="00F5084C">
      <w:pPr>
        <w:spacing w:after="0" w:line="240" w:lineRule="auto"/>
        <w:jc w:val="center"/>
        <w:rPr>
          <w:rFonts w:ascii="Calibri" w:eastAsiaTheme="minorHAnsi" w:hAnsi="Calibri" w:cs="Calibri"/>
          <w:b/>
          <w:bCs/>
        </w:rPr>
      </w:pPr>
      <w:r w:rsidRPr="00512A1F">
        <w:rPr>
          <w:rFonts w:ascii="Calibri" w:eastAsiaTheme="minorHAnsi" w:hAnsi="Calibri" w:cs="Calibri"/>
          <w:b/>
          <w:bCs/>
        </w:rPr>
        <w:t>(Forma)</w:t>
      </w:r>
    </w:p>
    <w:p w14:paraId="6B0ABE86" w14:textId="77777777" w:rsidR="00F5084C" w:rsidRPr="00512A1F" w:rsidRDefault="00F5084C" w:rsidP="00F5084C">
      <w:pPr>
        <w:spacing w:after="0" w:line="240" w:lineRule="auto"/>
        <w:jc w:val="right"/>
        <w:rPr>
          <w:rFonts w:ascii="Calibri" w:eastAsiaTheme="minorHAnsi" w:hAnsi="Calibri" w:cs="Calibri"/>
        </w:rPr>
      </w:pPr>
    </w:p>
    <w:p w14:paraId="163C16FD" w14:textId="77777777"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SPECIALISTO KVALIFIKACIJOS ATITIKTIES REIKALAVIMAMS LENTELĖ</w:t>
      </w:r>
    </w:p>
    <w:p w14:paraId="1A4AA893" w14:textId="6798F0D9"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w:t>
      </w:r>
      <w:r w:rsidR="00FE115F">
        <w:rPr>
          <w:rFonts w:cstheme="minorHAnsi"/>
          <w:bCs/>
          <w:sz w:val="28"/>
          <w:szCs w:val="28"/>
        </w:rPr>
        <w:t>SKIRTA EKONOMINIO NAUDINGUMO VERTINIMUI</w:t>
      </w:r>
      <w:r w:rsidRPr="00512A1F">
        <w:rPr>
          <w:rFonts w:ascii="Calibri" w:hAnsi="Calibri" w:cs="Calibri"/>
          <w:bCs/>
          <w:sz w:val="28"/>
          <w:szCs w:val="28"/>
        </w:rPr>
        <w:t>)</w:t>
      </w:r>
    </w:p>
    <w:p w14:paraId="3D31DFE0" w14:textId="77777777" w:rsidR="00F5084C" w:rsidRPr="00512A1F" w:rsidRDefault="00F5084C" w:rsidP="00F5084C">
      <w:pPr>
        <w:spacing w:after="0" w:line="240" w:lineRule="auto"/>
        <w:jc w:val="both"/>
        <w:rPr>
          <w:rFonts w:ascii="Calibri" w:hAnsi="Calibri" w:cs="Calibri"/>
          <w:bCs/>
        </w:rPr>
      </w:pPr>
    </w:p>
    <w:p w14:paraId="3D66715D" w14:textId="77777777" w:rsidR="00F5084C" w:rsidRPr="00CC037B" w:rsidRDefault="00F5084C" w:rsidP="00F5084C">
      <w:pPr>
        <w:spacing w:after="0" w:line="240" w:lineRule="auto"/>
        <w:jc w:val="both"/>
        <w:rPr>
          <w:rFonts w:ascii="Calibri" w:hAnsi="Calibri" w:cs="Calibri"/>
          <w:bCs/>
          <w:sz w:val="22"/>
          <w:szCs w:val="22"/>
        </w:rPr>
      </w:pPr>
      <w:r w:rsidRPr="00512A1F">
        <w:rPr>
          <w:rFonts w:ascii="Calibri" w:hAnsi="Calibri" w:cs="Calibri"/>
          <w:bCs/>
        </w:rPr>
        <w:t xml:space="preserve">1 </w:t>
      </w:r>
      <w:r w:rsidRPr="00CC037B">
        <w:rPr>
          <w:rFonts w:ascii="Calibri" w:hAnsi="Calibri" w:cs="Calibri"/>
          <w:bCs/>
          <w:sz w:val="22"/>
          <w:szCs w:val="22"/>
        </w:rPr>
        <w:t>lentelė. Informacija apie specialistą.</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593"/>
        <w:gridCol w:w="9072"/>
      </w:tblGrid>
      <w:tr w:rsidR="00F5084C" w:rsidRPr="00CC037B" w14:paraId="2F495BFF" w14:textId="77777777" w:rsidTr="00162E30">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10361078"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1.1.</w:t>
            </w:r>
          </w:p>
        </w:tc>
        <w:tc>
          <w:tcPr>
            <w:tcW w:w="4593" w:type="dxa"/>
            <w:tcBorders>
              <w:top w:val="single" w:sz="4" w:space="0" w:color="auto"/>
              <w:left w:val="single" w:sz="4" w:space="0" w:color="auto"/>
              <w:bottom w:val="single" w:sz="4" w:space="0" w:color="auto"/>
              <w:right w:val="single" w:sz="4" w:space="0" w:color="auto"/>
            </w:tcBorders>
            <w:vAlign w:val="center"/>
            <w:hideMark/>
          </w:tcPr>
          <w:p w14:paraId="05228332" w14:textId="77777777" w:rsidR="00F5084C" w:rsidRPr="00CC037B" w:rsidRDefault="00F5084C">
            <w:pPr>
              <w:spacing w:after="0" w:line="240" w:lineRule="auto"/>
              <w:jc w:val="both"/>
              <w:rPr>
                <w:rFonts w:ascii="Calibri" w:hAnsi="Calibri" w:cs="Calibri"/>
                <w:bCs/>
                <w:sz w:val="22"/>
                <w:szCs w:val="22"/>
              </w:rPr>
            </w:pPr>
            <w:r w:rsidRPr="00CC037B">
              <w:rPr>
                <w:rFonts w:ascii="Calibri" w:hAnsi="Calibri" w:cs="Calibri"/>
                <w:bCs/>
                <w:color w:val="000000"/>
                <w:sz w:val="22"/>
                <w:szCs w:val="22"/>
              </w:rPr>
              <w:t>Siūlomo specialisto vardas, pavardė</w:t>
            </w:r>
          </w:p>
        </w:tc>
        <w:tc>
          <w:tcPr>
            <w:tcW w:w="9072" w:type="dxa"/>
            <w:tcBorders>
              <w:top w:val="single" w:sz="4" w:space="0" w:color="auto"/>
              <w:left w:val="single" w:sz="4" w:space="0" w:color="auto"/>
              <w:bottom w:val="single" w:sz="4" w:space="0" w:color="auto"/>
              <w:right w:val="single" w:sz="4" w:space="0" w:color="auto"/>
            </w:tcBorders>
            <w:noWrap/>
            <w:vAlign w:val="center"/>
          </w:tcPr>
          <w:p w14:paraId="180FC01A" w14:textId="77777777" w:rsidR="00F5084C" w:rsidRPr="00CC037B" w:rsidRDefault="00F5084C">
            <w:pPr>
              <w:spacing w:after="0" w:line="240" w:lineRule="auto"/>
              <w:rPr>
                <w:rFonts w:ascii="Calibri" w:hAnsi="Calibri" w:cs="Calibri"/>
                <w:sz w:val="22"/>
                <w:szCs w:val="22"/>
              </w:rPr>
            </w:pPr>
          </w:p>
        </w:tc>
      </w:tr>
      <w:tr w:rsidR="00F5084C" w:rsidRPr="00CC037B" w14:paraId="013F5981" w14:textId="77777777" w:rsidTr="00162E30">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2C5B021B"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1.2.</w:t>
            </w:r>
          </w:p>
        </w:tc>
        <w:tc>
          <w:tcPr>
            <w:tcW w:w="4593" w:type="dxa"/>
            <w:tcBorders>
              <w:top w:val="single" w:sz="4" w:space="0" w:color="auto"/>
              <w:left w:val="single" w:sz="4" w:space="0" w:color="auto"/>
              <w:bottom w:val="single" w:sz="4" w:space="0" w:color="auto"/>
              <w:right w:val="single" w:sz="4" w:space="0" w:color="auto"/>
            </w:tcBorders>
            <w:vAlign w:val="center"/>
            <w:hideMark/>
          </w:tcPr>
          <w:p w14:paraId="3A6C8FB0" w14:textId="77777777" w:rsidR="00F5084C" w:rsidRPr="00CC037B" w:rsidRDefault="00F5084C">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Specialisto kontaktinė informacija</w:t>
            </w:r>
          </w:p>
        </w:tc>
        <w:tc>
          <w:tcPr>
            <w:tcW w:w="9072" w:type="dxa"/>
            <w:tcBorders>
              <w:top w:val="single" w:sz="4" w:space="0" w:color="auto"/>
              <w:left w:val="single" w:sz="4" w:space="0" w:color="auto"/>
              <w:bottom w:val="single" w:sz="4" w:space="0" w:color="auto"/>
              <w:right w:val="single" w:sz="4" w:space="0" w:color="auto"/>
            </w:tcBorders>
            <w:noWrap/>
            <w:vAlign w:val="center"/>
          </w:tcPr>
          <w:p w14:paraId="71D13085" w14:textId="77777777" w:rsidR="00F5084C" w:rsidRPr="00CC037B" w:rsidRDefault="00F5084C">
            <w:pPr>
              <w:spacing w:after="0" w:line="240" w:lineRule="auto"/>
              <w:rPr>
                <w:rFonts w:ascii="Calibri" w:hAnsi="Calibri" w:cs="Calibri"/>
                <w:sz w:val="22"/>
                <w:szCs w:val="22"/>
              </w:rPr>
            </w:pPr>
          </w:p>
        </w:tc>
      </w:tr>
    </w:tbl>
    <w:p w14:paraId="76594EA6" w14:textId="77777777" w:rsidR="00F5084C" w:rsidRPr="00CC037B" w:rsidRDefault="00F5084C" w:rsidP="00F5084C">
      <w:pPr>
        <w:spacing w:after="0" w:line="240" w:lineRule="auto"/>
        <w:jc w:val="both"/>
        <w:rPr>
          <w:rFonts w:ascii="Calibri" w:hAnsi="Calibri" w:cs="Calibri"/>
          <w:sz w:val="22"/>
          <w:szCs w:val="22"/>
          <w:lang w:eastAsia="ar-SA"/>
        </w:rPr>
      </w:pPr>
    </w:p>
    <w:p w14:paraId="5B2B3DA0" w14:textId="77777777" w:rsidR="00F5084C" w:rsidRPr="00CC037B" w:rsidRDefault="00F5084C" w:rsidP="00F5084C">
      <w:pPr>
        <w:spacing w:after="0" w:line="240" w:lineRule="auto"/>
        <w:jc w:val="both"/>
        <w:rPr>
          <w:rFonts w:ascii="Calibri" w:eastAsiaTheme="minorHAnsi" w:hAnsi="Calibri" w:cs="Calibri"/>
          <w:sz w:val="22"/>
          <w:szCs w:val="22"/>
        </w:rPr>
      </w:pPr>
      <w:r w:rsidRPr="00CC037B">
        <w:rPr>
          <w:rFonts w:ascii="Calibri" w:hAnsi="Calibri" w:cs="Calibri"/>
          <w:sz w:val="22"/>
          <w:szCs w:val="22"/>
          <w:lang w:eastAsia="ar-SA"/>
        </w:rPr>
        <w:t xml:space="preserve">2 lentelė. </w:t>
      </w:r>
      <w:r w:rsidRPr="00CC037B">
        <w:rPr>
          <w:rFonts w:ascii="Calibri" w:eastAsiaTheme="minorHAnsi" w:hAnsi="Calibri" w:cs="Calibri"/>
          <w:sz w:val="22"/>
          <w:szCs w:val="22"/>
        </w:rPr>
        <w:t xml:space="preserve">Informacija apie specialisto atitikimą </w:t>
      </w:r>
      <w:r w:rsidRPr="00CC037B">
        <w:rPr>
          <w:rFonts w:ascii="Calibri" w:hAnsi="Calibri" w:cs="Calibri"/>
          <w:b/>
          <w:bCs/>
          <w:sz w:val="22"/>
          <w:szCs w:val="22"/>
          <w:lang w:eastAsia="ar-SA"/>
        </w:rPr>
        <w:t>kvalifikacijos (profesinio pajėgumo) reikalavimams</w:t>
      </w:r>
      <w:r w:rsidRPr="00CC037B">
        <w:rPr>
          <w:rFonts w:ascii="Calibri" w:eastAsiaTheme="minorHAnsi" w:hAnsi="Calibri" w:cs="Calibri"/>
          <w:sz w:val="22"/>
          <w:szCs w:val="22"/>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536"/>
        <w:gridCol w:w="9072"/>
      </w:tblGrid>
      <w:tr w:rsidR="00F5084C" w:rsidRPr="00CC037B" w14:paraId="4B255A75"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74DA4AA3"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2.1.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6E5290" w14:textId="77777777" w:rsidR="00F5084C" w:rsidRPr="00CC037B" w:rsidRDefault="00F5084C">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 xml:space="preserve">Tiekėjo kvalifikacijos reikalavimų lentelės (specialiųjų </w:t>
            </w:r>
            <w:r w:rsidRPr="00CC037B">
              <w:rPr>
                <w:rFonts w:ascii="Calibri" w:hAnsi="Calibri" w:cs="Calibri"/>
                <w:sz w:val="22"/>
                <w:szCs w:val="22"/>
                <w:lang w:eastAsia="ar-SA"/>
              </w:rPr>
              <w:t>pirkimo sąlygų 4 priedo 1 lentelė)</w:t>
            </w:r>
            <w:r w:rsidRPr="00CC037B">
              <w:rPr>
                <w:rFonts w:ascii="Calibri" w:hAnsi="Calibri" w:cs="Calibri"/>
                <w:bCs/>
                <w:color w:val="000000"/>
                <w:sz w:val="22"/>
                <w:szCs w:val="22"/>
              </w:rPr>
              <w:t xml:space="preserve"> eilutės numeris ir pozicija, į kurią siūlomas specialistas</w:t>
            </w:r>
          </w:p>
        </w:tc>
        <w:tc>
          <w:tcPr>
            <w:tcW w:w="9072" w:type="dxa"/>
            <w:tcBorders>
              <w:top w:val="single" w:sz="4" w:space="0" w:color="auto"/>
              <w:left w:val="single" w:sz="4" w:space="0" w:color="auto"/>
              <w:bottom w:val="single" w:sz="4" w:space="0" w:color="auto"/>
              <w:right w:val="single" w:sz="4" w:space="0" w:color="auto"/>
            </w:tcBorders>
            <w:noWrap/>
            <w:vAlign w:val="center"/>
          </w:tcPr>
          <w:p w14:paraId="24624830" w14:textId="77777777" w:rsidR="00F5084C" w:rsidRPr="00CC037B" w:rsidRDefault="00F5084C">
            <w:pPr>
              <w:spacing w:after="0" w:line="240" w:lineRule="auto"/>
              <w:rPr>
                <w:rFonts w:ascii="Calibri" w:hAnsi="Calibri" w:cs="Calibri"/>
                <w:sz w:val="22"/>
                <w:szCs w:val="22"/>
              </w:rPr>
            </w:pPr>
            <w:r w:rsidRPr="00CC037B">
              <w:rPr>
                <w:rFonts w:ascii="Calibri" w:hAnsi="Calibri" w:cs="Calibri"/>
                <w:i/>
                <w:sz w:val="22"/>
                <w:szCs w:val="22"/>
              </w:rPr>
              <w:t>[pažymėkite vieną arba kelis, neaktualias eilutes galima ištrinti]</w:t>
            </w:r>
          </w:p>
          <w:p w14:paraId="273C30B5" w14:textId="1BB9820D"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Pr="00CC037B">
              <w:rPr>
                <w:rFonts w:ascii="Calibri" w:hAnsi="Calibri" w:cs="Calibri"/>
                <w:sz w:val="22"/>
                <w:szCs w:val="22"/>
              </w:rPr>
              <w:t xml:space="preserve"> </w:t>
            </w:r>
            <w:r w:rsidR="008C1B73" w:rsidRPr="00CC037B">
              <w:rPr>
                <w:rFonts w:ascii="Calibri" w:hAnsi="Calibri" w:cs="Calibri"/>
                <w:sz w:val="22"/>
                <w:szCs w:val="22"/>
              </w:rPr>
              <w:t>2</w:t>
            </w:r>
            <w:r w:rsidR="00544170">
              <w:rPr>
                <w:rFonts w:ascii="Calibri" w:hAnsi="Calibri" w:cs="Calibri"/>
                <w:sz w:val="22"/>
                <w:szCs w:val="22"/>
              </w:rPr>
              <w:t>.2</w:t>
            </w:r>
            <w:r w:rsidR="008C1B73" w:rsidRPr="00CC037B">
              <w:rPr>
                <w:rFonts w:ascii="Calibri" w:hAnsi="Calibri" w:cs="Calibri"/>
                <w:sz w:val="22"/>
                <w:szCs w:val="22"/>
              </w:rPr>
              <w:t>.1</w:t>
            </w:r>
            <w:r w:rsidRPr="00CC037B">
              <w:rPr>
                <w:rFonts w:ascii="Calibri" w:hAnsi="Calibri" w:cs="Calibri"/>
                <w:sz w:val="22"/>
                <w:szCs w:val="22"/>
              </w:rPr>
              <w:t xml:space="preserve"> eil. Projektų vadovas</w:t>
            </w:r>
          </w:p>
        </w:tc>
      </w:tr>
      <w:tr w:rsidR="00F5084C" w:rsidRPr="00CC037B" w14:paraId="2BE2EA32"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730C1803"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2.2.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2021F4E" w14:textId="77777777" w:rsidR="00F5084C" w:rsidRPr="00CC037B" w:rsidRDefault="00F5084C">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Specialisto patirtis</w:t>
            </w:r>
          </w:p>
        </w:tc>
        <w:tc>
          <w:tcPr>
            <w:tcW w:w="9072" w:type="dxa"/>
            <w:tcBorders>
              <w:top w:val="single" w:sz="4" w:space="0" w:color="auto"/>
              <w:left w:val="single" w:sz="4" w:space="0" w:color="auto"/>
              <w:bottom w:val="single" w:sz="4" w:space="0" w:color="auto"/>
              <w:right w:val="single" w:sz="4" w:space="0" w:color="auto"/>
            </w:tcBorders>
            <w:noWrap/>
            <w:vAlign w:val="center"/>
          </w:tcPr>
          <w:p w14:paraId="1677C2B0" w14:textId="77777777" w:rsidR="00F5084C" w:rsidRPr="00CC037B" w:rsidRDefault="00F5084C" w:rsidP="0007656C">
            <w:pPr>
              <w:spacing w:after="0" w:line="240" w:lineRule="auto"/>
              <w:jc w:val="both"/>
              <w:rPr>
                <w:rFonts w:ascii="Calibri" w:hAnsi="Calibri" w:cs="Calibri"/>
                <w:i/>
                <w:sz w:val="22"/>
                <w:szCs w:val="22"/>
              </w:rPr>
            </w:pPr>
            <w:r w:rsidRPr="00CC037B">
              <w:rPr>
                <w:rFonts w:ascii="Calibri" w:hAnsi="Calibri" w:cs="Calibri"/>
                <w:i/>
                <w:sz w:val="22"/>
                <w:szCs w:val="22"/>
              </w:rPr>
              <w:t>[pažymėkite vieną arba kelis, neaktualias eilutes galima ištrinti]</w:t>
            </w:r>
          </w:p>
          <w:p w14:paraId="136FF584" w14:textId="1BF809DA" w:rsidR="00F5084C" w:rsidRPr="00A42BE2" w:rsidRDefault="00F5084C" w:rsidP="0007656C">
            <w:pPr>
              <w:pStyle w:val="ListParagraph"/>
              <w:spacing w:after="0" w:line="240" w:lineRule="auto"/>
              <w:ind w:left="0"/>
              <w:jc w:val="both"/>
              <w:rPr>
                <w:rFonts w:ascii="Calibri" w:hAnsi="Calibri" w:cs="Calibri"/>
                <w:sz w:val="22"/>
                <w:szCs w:val="22"/>
              </w:rPr>
            </w:pPr>
            <w:r w:rsidRPr="00CC037B">
              <w:rPr>
                <w:rFonts w:ascii="Calibri" w:hAnsi="Calibri" w:cs="Calibri"/>
                <w:sz w:val="22"/>
                <w:szCs w:val="22"/>
              </w:rPr>
              <w:t>(2.</w:t>
            </w:r>
            <w:r w:rsidR="00D85E17" w:rsidRPr="00CC037B">
              <w:rPr>
                <w:rFonts w:ascii="Calibri" w:hAnsi="Calibri" w:cs="Calibri"/>
                <w:sz w:val="22"/>
                <w:szCs w:val="22"/>
              </w:rPr>
              <w:t>1</w:t>
            </w:r>
            <w:r w:rsidRPr="00CC037B">
              <w:rPr>
                <w:rFonts w:ascii="Calibri" w:hAnsi="Calibri" w:cs="Calibri"/>
                <w:sz w:val="22"/>
                <w:szCs w:val="22"/>
              </w:rPr>
              <w:t xml:space="preserve"> </w:t>
            </w:r>
            <w:r w:rsidRPr="00A42BE2">
              <w:rPr>
                <w:rFonts w:ascii="Calibri" w:hAnsi="Calibri" w:cs="Calibri"/>
                <w:sz w:val="22"/>
                <w:szCs w:val="22"/>
              </w:rPr>
              <w:t xml:space="preserve">eil.) </w:t>
            </w:r>
            <w:r w:rsidR="004165D8" w:rsidRPr="00A42BE2">
              <w:rPr>
                <w:rFonts w:ascii="Calibri" w:hAnsi="Calibri" w:cs="Calibri"/>
                <w:b/>
                <w:bCs/>
                <w:sz w:val="22"/>
                <w:szCs w:val="22"/>
              </w:rPr>
              <w:t>Projektų vadovas</w:t>
            </w:r>
            <w:r w:rsidR="004165D8" w:rsidRPr="00A42BE2">
              <w:rPr>
                <w:rFonts w:ascii="Calibri" w:hAnsi="Calibri" w:cs="Calibri"/>
                <w:sz w:val="22"/>
                <w:szCs w:val="22"/>
              </w:rPr>
              <w:t xml:space="preserve"> </w:t>
            </w:r>
            <w:r w:rsidR="00554FDE" w:rsidRPr="00554FDE">
              <w:rPr>
                <w:rFonts w:ascii="Calibri" w:eastAsia="Times New Roman" w:hAnsi="Calibri" w:cs="Calibri"/>
                <w:color w:val="000000" w:themeColor="text1"/>
                <w:sz w:val="22"/>
                <w:szCs w:val="22"/>
                <w:lang w:eastAsia="en-US"/>
              </w:rPr>
              <w:t>per paskutinius 3 (trejus) metus*** iki pasiūlymo pateikimo termino pabaigos būtų vadovavęs tinkamai* įvykdytam</w:t>
            </w:r>
            <w:r w:rsidR="009C785B">
              <w:rPr>
                <w:rFonts w:ascii="Calibri" w:eastAsia="Times New Roman" w:hAnsi="Calibri" w:cs="Calibri"/>
                <w:color w:val="000000" w:themeColor="text1"/>
                <w:sz w:val="22"/>
                <w:szCs w:val="22"/>
                <w:lang w:eastAsia="en-US"/>
              </w:rPr>
              <w:t>/iems</w:t>
            </w:r>
            <w:r w:rsidR="00554FDE" w:rsidRPr="00554FDE">
              <w:rPr>
                <w:rFonts w:ascii="Calibri" w:eastAsia="Times New Roman" w:hAnsi="Calibri" w:cs="Calibri"/>
                <w:color w:val="000000" w:themeColor="text1"/>
                <w:sz w:val="22"/>
                <w:szCs w:val="22"/>
                <w:lang w:eastAsia="en-US"/>
              </w:rPr>
              <w:t xml:space="preserve"> </w:t>
            </w:r>
            <w:r w:rsidR="00554FDE" w:rsidRPr="00554FDE">
              <w:rPr>
                <w:rFonts w:ascii="Calibri" w:hAnsi="Calibri" w:cs="Calibri"/>
                <w:sz w:val="22"/>
                <w:szCs w:val="22"/>
                <w:lang w:eastAsia="en-US"/>
              </w:rPr>
              <w:t>informacijos sklaidos žiniasklaidoje ir kituose kanaluose planavimo ir įgyvendinimo paslaugų</w:t>
            </w:r>
            <w:r w:rsidR="00554FDE" w:rsidRPr="00554FDE" w:rsidDel="00AD324A">
              <w:rPr>
                <w:rFonts w:ascii="Calibri" w:eastAsia="Times New Roman" w:hAnsi="Calibri" w:cs="Calibri"/>
                <w:color w:val="000000" w:themeColor="text1"/>
                <w:sz w:val="22"/>
                <w:szCs w:val="22"/>
                <w:lang w:eastAsia="en-US"/>
              </w:rPr>
              <w:t xml:space="preserve"> </w:t>
            </w:r>
            <w:r w:rsidR="00554FDE" w:rsidRPr="00554FDE">
              <w:rPr>
                <w:rFonts w:ascii="Calibri" w:eastAsia="Times New Roman" w:hAnsi="Calibri" w:cs="Calibri"/>
                <w:color w:val="000000" w:themeColor="text1"/>
                <w:sz w:val="22"/>
                <w:szCs w:val="22"/>
                <w:lang w:eastAsia="en-US"/>
              </w:rPr>
              <w:t>projektui</w:t>
            </w:r>
            <w:r w:rsidR="002D1CF5">
              <w:rPr>
                <w:rFonts w:ascii="Calibri" w:eastAsia="Times New Roman" w:hAnsi="Calibri" w:cs="Calibri"/>
                <w:color w:val="000000" w:themeColor="text1"/>
                <w:sz w:val="22"/>
                <w:szCs w:val="22"/>
                <w:lang w:eastAsia="en-US"/>
              </w:rPr>
              <w:t>/projektams</w:t>
            </w:r>
            <w:r w:rsidR="00554FDE" w:rsidRPr="00554FDE">
              <w:rPr>
                <w:rFonts w:ascii="Calibri" w:eastAsia="Times New Roman" w:hAnsi="Calibri" w:cs="Calibri"/>
                <w:color w:val="000000" w:themeColor="text1"/>
                <w:sz w:val="22"/>
                <w:szCs w:val="22"/>
                <w:lang w:eastAsia="en-US"/>
              </w:rPr>
              <w:t>**, kuriame</w:t>
            </w:r>
            <w:r w:rsidR="00AE270C">
              <w:rPr>
                <w:rFonts w:ascii="Calibri" w:eastAsia="Times New Roman" w:hAnsi="Calibri" w:cs="Calibri"/>
                <w:color w:val="000000" w:themeColor="text1"/>
                <w:sz w:val="22"/>
                <w:szCs w:val="22"/>
                <w:lang w:eastAsia="en-US"/>
              </w:rPr>
              <w:t>/</w:t>
            </w:r>
            <w:r w:rsidR="00F83ACF">
              <w:rPr>
                <w:rFonts w:ascii="Calibri" w:eastAsia="Times New Roman" w:hAnsi="Calibri" w:cs="Calibri"/>
                <w:color w:val="000000" w:themeColor="text1"/>
                <w:sz w:val="22"/>
                <w:szCs w:val="22"/>
                <w:lang w:eastAsia="en-US"/>
              </w:rPr>
              <w:t>iuose</w:t>
            </w:r>
            <w:r w:rsidR="00554FDE" w:rsidRPr="00554FDE">
              <w:rPr>
                <w:rFonts w:ascii="Calibri" w:eastAsia="Times New Roman" w:hAnsi="Calibri" w:cs="Calibri"/>
                <w:color w:val="000000" w:themeColor="text1"/>
                <w:sz w:val="22"/>
                <w:szCs w:val="22"/>
                <w:lang w:eastAsia="en-US"/>
              </w:rPr>
              <w:t xml:space="preserve"> naudoti ne mažiau nei 3 (trys) iš šių kanalų (viešinimas naujienų portaluose, lauko reklama, radijo reklama, televizijos reklama, reklama socialiniuose tinkluose), kurio</w:t>
            </w:r>
            <w:r w:rsidR="00014A35">
              <w:rPr>
                <w:rFonts w:ascii="Calibri" w:eastAsia="Times New Roman" w:hAnsi="Calibri" w:cs="Calibri"/>
                <w:color w:val="000000" w:themeColor="text1"/>
                <w:sz w:val="22"/>
                <w:szCs w:val="22"/>
                <w:lang w:eastAsia="en-US"/>
              </w:rPr>
              <w:t xml:space="preserve"> kiekvieno</w:t>
            </w:r>
            <w:r w:rsidR="00554FDE" w:rsidRPr="00554FDE">
              <w:rPr>
                <w:rFonts w:ascii="Calibri" w:eastAsia="Times New Roman" w:hAnsi="Calibri" w:cs="Calibri"/>
                <w:color w:val="000000" w:themeColor="text1"/>
                <w:sz w:val="22"/>
                <w:szCs w:val="22"/>
                <w:lang w:eastAsia="en-US"/>
              </w:rPr>
              <w:t xml:space="preserve"> vertė – ne mažesnė nei </w:t>
            </w:r>
            <w:r w:rsidR="00B711AB">
              <w:rPr>
                <w:rFonts w:ascii="Calibri" w:eastAsia="Times New Roman" w:hAnsi="Calibri" w:cs="Calibri"/>
                <w:color w:val="000000" w:themeColor="text1"/>
                <w:sz w:val="22"/>
                <w:szCs w:val="22"/>
                <w:lang w:eastAsia="en-US"/>
              </w:rPr>
              <w:t>6</w:t>
            </w:r>
            <w:r w:rsidR="00554FDE" w:rsidRPr="00554FDE">
              <w:rPr>
                <w:rFonts w:ascii="Calibri" w:eastAsia="Times New Roman" w:hAnsi="Calibri" w:cs="Calibri"/>
                <w:color w:val="000000" w:themeColor="text1"/>
                <w:sz w:val="22"/>
                <w:szCs w:val="22"/>
                <w:lang w:eastAsia="en-US"/>
              </w:rPr>
              <w:t>0 000 Eur be PVM (</w:t>
            </w:r>
            <w:r w:rsidR="00554FDE" w:rsidRPr="00554FDE">
              <w:rPr>
                <w:rFonts w:ascii="Calibri" w:eastAsia="Times New Roman" w:hAnsi="Calibri" w:cs="Calibri"/>
                <w:i/>
                <w:iCs/>
                <w:color w:val="000000" w:themeColor="text1"/>
                <w:sz w:val="22"/>
                <w:szCs w:val="22"/>
                <w:lang w:eastAsia="en-US"/>
              </w:rPr>
              <w:t>į projekto</w:t>
            </w:r>
            <w:r w:rsidR="00554FDE" w:rsidRPr="00554FDE">
              <w:rPr>
                <w:rFonts w:ascii="Calibri" w:eastAsia="Times New Roman" w:hAnsi="Calibri" w:cs="Calibri"/>
                <w:i/>
                <w:iCs/>
                <w:sz w:val="22"/>
                <w:szCs w:val="22"/>
                <w:lang w:eastAsia="en-US"/>
              </w:rPr>
              <w:t xml:space="preserve"> vertę yra įskaitomi trečiųjų šalių informacijos, </w:t>
            </w:r>
            <w:r w:rsidR="00554FDE" w:rsidRPr="00554FDE">
              <w:rPr>
                <w:rFonts w:ascii="Calibri" w:eastAsia="Times New Roman" w:hAnsi="Calibri" w:cs="Calibri"/>
                <w:i/>
                <w:iCs/>
                <w:color w:val="000000"/>
                <w:sz w:val="22"/>
                <w:szCs w:val="22"/>
                <w:lang w:eastAsia="en-US" w:bidi="lt-LT"/>
              </w:rPr>
              <w:t>reklamos</w:t>
            </w:r>
            <w:r w:rsidR="00554FDE" w:rsidRPr="00554FDE">
              <w:rPr>
                <w:rFonts w:ascii="Calibri" w:eastAsia="Times New Roman" w:hAnsi="Calibri" w:cs="Calibri"/>
                <w:i/>
                <w:iCs/>
                <w:sz w:val="22"/>
                <w:szCs w:val="22"/>
                <w:lang w:eastAsia="en-US"/>
              </w:rPr>
              <w:t xml:space="preserve"> t</w:t>
            </w:r>
            <w:r w:rsidR="00554FDE" w:rsidRPr="00554FDE">
              <w:rPr>
                <w:rFonts w:ascii="Calibri" w:eastAsia="Calibri" w:hAnsi="Calibri" w:cs="Calibri"/>
                <w:i/>
                <w:iCs/>
                <w:color w:val="000000" w:themeColor="text1"/>
                <w:sz w:val="22"/>
                <w:szCs w:val="22"/>
                <w:lang w:eastAsia="en-US"/>
              </w:rPr>
              <w:t>ransliavimo / įgyvendinimo kaštai)</w:t>
            </w:r>
            <w:r w:rsidR="00C548E2">
              <w:rPr>
                <w:rFonts w:ascii="Calibri" w:hAnsi="Calibri" w:cs="Calibri"/>
                <w:sz w:val="22"/>
                <w:szCs w:val="22"/>
              </w:rPr>
              <w:t xml:space="preserve"> (</w:t>
            </w:r>
            <w:r w:rsidR="00C548E2" w:rsidRPr="00DD5839">
              <w:rPr>
                <w:rFonts w:ascii="Calibri" w:hAnsi="Calibri" w:cs="Calibri"/>
                <w:i/>
                <w:iCs/>
                <w:sz w:val="22"/>
                <w:szCs w:val="22"/>
              </w:rPr>
              <w:t xml:space="preserve">turi būti </w:t>
            </w:r>
            <w:r w:rsidR="00DD5839">
              <w:rPr>
                <w:rFonts w:ascii="Calibri" w:hAnsi="Calibri" w:cs="Calibri"/>
                <w:i/>
                <w:iCs/>
                <w:sz w:val="22"/>
                <w:szCs w:val="22"/>
              </w:rPr>
              <w:t>įskaičiuota</w:t>
            </w:r>
            <w:r w:rsidR="00DD5839" w:rsidRPr="00DD5839">
              <w:rPr>
                <w:rFonts w:ascii="Calibri" w:hAnsi="Calibri" w:cs="Calibri"/>
                <w:i/>
                <w:iCs/>
                <w:sz w:val="22"/>
                <w:szCs w:val="22"/>
              </w:rPr>
              <w:t>s ir projektas, skirtas kvalifikacijos įrodymui</w:t>
            </w:r>
            <w:r w:rsidR="00DD5839">
              <w:rPr>
                <w:rFonts w:ascii="Calibri" w:hAnsi="Calibri" w:cs="Calibri"/>
                <w:sz w:val="22"/>
                <w:szCs w:val="22"/>
              </w:rPr>
              <w:t>)</w:t>
            </w:r>
            <w:r w:rsidR="00DA09B7">
              <w:rPr>
                <w:rFonts w:ascii="Calibri" w:hAnsi="Calibri" w:cs="Calibri"/>
                <w:sz w:val="22"/>
                <w:szCs w:val="22"/>
              </w:rPr>
              <w:t>:</w:t>
            </w:r>
          </w:p>
          <w:p w14:paraId="11304AED" w14:textId="1264D9B7" w:rsidR="00191B7B" w:rsidRPr="00A42BE2" w:rsidRDefault="00191B7B" w:rsidP="0007656C">
            <w:pPr>
              <w:pStyle w:val="ListParagraph"/>
              <w:spacing w:after="0" w:line="240" w:lineRule="auto"/>
              <w:ind w:left="0"/>
              <w:jc w:val="both"/>
              <w:rPr>
                <w:rFonts w:ascii="Calibri" w:hAnsi="Calibri" w:cs="Calibri"/>
                <w:sz w:val="22"/>
                <w:szCs w:val="22"/>
              </w:rPr>
            </w:pPr>
            <w:r w:rsidRPr="00A42BE2">
              <w:rPr>
                <w:rFonts w:ascii="Calibri" w:hAnsi="Calibri" w:cs="Calibri"/>
                <w:sz w:val="22"/>
                <w:szCs w:val="22"/>
              </w:rPr>
              <w:fldChar w:fldCharType="begin">
                <w:ffData>
                  <w:name w:val="Check1"/>
                  <w:enabled/>
                  <w:calcOnExit w:val="0"/>
                  <w:checkBox>
                    <w:size w:val="26"/>
                    <w:default w:val="0"/>
                  </w:checkBox>
                </w:ffData>
              </w:fldChar>
            </w:r>
            <w:r w:rsidRPr="00A42BE2">
              <w:rPr>
                <w:rFonts w:ascii="Calibri" w:hAnsi="Calibri" w:cs="Calibri"/>
                <w:sz w:val="22"/>
                <w:szCs w:val="22"/>
              </w:rPr>
              <w:instrText xml:space="preserve"> FORMCHECKBOX </w:instrText>
            </w:r>
            <w:r w:rsidRPr="00A42BE2">
              <w:rPr>
                <w:rFonts w:ascii="Calibri" w:hAnsi="Calibri" w:cs="Calibri"/>
                <w:sz w:val="22"/>
                <w:szCs w:val="22"/>
              </w:rPr>
            </w:r>
            <w:r w:rsidRPr="00A42BE2">
              <w:rPr>
                <w:rFonts w:ascii="Calibri" w:hAnsi="Calibri" w:cs="Calibri"/>
                <w:sz w:val="22"/>
                <w:szCs w:val="22"/>
              </w:rPr>
              <w:fldChar w:fldCharType="separate"/>
            </w:r>
            <w:r w:rsidRPr="00A42BE2">
              <w:rPr>
                <w:rFonts w:ascii="Calibri" w:hAnsi="Calibri" w:cs="Calibri"/>
                <w:sz w:val="22"/>
                <w:szCs w:val="22"/>
              </w:rPr>
              <w:fldChar w:fldCharType="end"/>
            </w:r>
            <w:r w:rsidR="3AFC5450" w:rsidRPr="00A42BE2">
              <w:rPr>
                <w:rFonts w:ascii="Calibri" w:hAnsi="Calibri" w:cs="Calibri"/>
                <w:sz w:val="22"/>
                <w:szCs w:val="22"/>
              </w:rPr>
              <w:t xml:space="preserve"> </w:t>
            </w:r>
            <w:r w:rsidR="3AFC5450" w:rsidRPr="00A42BE2">
              <w:rPr>
                <w:rFonts w:ascii="Calibri" w:hAnsi="Calibri" w:cs="Calibri"/>
                <w:b/>
                <w:bCs/>
                <w:sz w:val="22"/>
                <w:szCs w:val="22"/>
              </w:rPr>
              <w:t>4 (keturiems)</w:t>
            </w:r>
            <w:r w:rsidR="4E0AFFFB" w:rsidRPr="00A42BE2">
              <w:rPr>
                <w:rFonts w:ascii="Calibri" w:hAnsi="Calibri" w:cs="Calibri"/>
                <w:color w:val="000000" w:themeColor="text1"/>
                <w:sz w:val="22"/>
                <w:szCs w:val="22"/>
              </w:rPr>
              <w:t xml:space="preserve"> </w:t>
            </w:r>
            <w:r w:rsidR="0061205E">
              <w:rPr>
                <w:rFonts w:ascii="Calibri" w:hAnsi="Calibri" w:cs="Calibri"/>
                <w:color w:val="000000" w:themeColor="text1"/>
                <w:sz w:val="22"/>
                <w:szCs w:val="22"/>
              </w:rPr>
              <w:t>projektams</w:t>
            </w:r>
            <w:r w:rsidR="3AFC5450" w:rsidRPr="00A42BE2">
              <w:rPr>
                <w:rFonts w:ascii="Calibri" w:hAnsi="Calibri" w:cs="Calibri"/>
                <w:sz w:val="22"/>
                <w:szCs w:val="22"/>
              </w:rPr>
              <w:t>;</w:t>
            </w:r>
          </w:p>
          <w:p w14:paraId="492A8917" w14:textId="4D42EE01" w:rsidR="00F5084C" w:rsidRPr="00A42BE2" w:rsidRDefault="00F5084C" w:rsidP="0007656C">
            <w:pPr>
              <w:tabs>
                <w:tab w:val="left" w:pos="238"/>
              </w:tabs>
              <w:snapToGrid w:val="0"/>
              <w:spacing w:after="0" w:line="240" w:lineRule="auto"/>
              <w:jc w:val="both"/>
              <w:rPr>
                <w:rFonts w:ascii="Calibri" w:hAnsi="Calibri" w:cs="Calibri"/>
                <w:color w:val="000000" w:themeColor="text1"/>
                <w:sz w:val="22"/>
                <w:szCs w:val="22"/>
              </w:rPr>
            </w:pPr>
            <w:r w:rsidRPr="00A42BE2">
              <w:rPr>
                <w:rFonts w:ascii="Calibri" w:hAnsi="Calibri" w:cs="Calibri"/>
                <w:sz w:val="22"/>
                <w:szCs w:val="22"/>
              </w:rPr>
              <w:fldChar w:fldCharType="begin">
                <w:ffData>
                  <w:name w:val="Check1"/>
                  <w:enabled/>
                  <w:calcOnExit w:val="0"/>
                  <w:checkBox>
                    <w:size w:val="26"/>
                    <w:default w:val="0"/>
                  </w:checkBox>
                </w:ffData>
              </w:fldChar>
            </w:r>
            <w:r w:rsidRPr="00A42BE2">
              <w:rPr>
                <w:rFonts w:ascii="Calibri" w:hAnsi="Calibri" w:cs="Calibri"/>
                <w:sz w:val="22"/>
                <w:szCs w:val="22"/>
              </w:rPr>
              <w:instrText xml:space="preserve"> FORMCHECKBOX </w:instrText>
            </w:r>
            <w:r w:rsidRPr="00A42BE2">
              <w:rPr>
                <w:rFonts w:ascii="Calibri" w:hAnsi="Calibri" w:cs="Calibri"/>
                <w:sz w:val="22"/>
                <w:szCs w:val="22"/>
              </w:rPr>
            </w:r>
            <w:r w:rsidRPr="00A42BE2">
              <w:rPr>
                <w:rFonts w:ascii="Calibri" w:hAnsi="Calibri" w:cs="Calibri"/>
                <w:sz w:val="22"/>
                <w:szCs w:val="22"/>
              </w:rPr>
              <w:fldChar w:fldCharType="separate"/>
            </w:r>
            <w:r w:rsidRPr="00A42BE2">
              <w:rPr>
                <w:rFonts w:ascii="Calibri" w:hAnsi="Calibri" w:cs="Calibri"/>
                <w:sz w:val="22"/>
                <w:szCs w:val="22"/>
              </w:rPr>
              <w:fldChar w:fldCharType="end"/>
            </w:r>
            <w:r w:rsidR="00CA3FD1" w:rsidRPr="00A42BE2">
              <w:rPr>
                <w:rFonts w:ascii="Calibri" w:hAnsi="Calibri" w:cs="Calibri"/>
                <w:color w:val="000000" w:themeColor="text1"/>
                <w:sz w:val="22"/>
                <w:szCs w:val="22"/>
              </w:rPr>
              <w:t xml:space="preserve"> </w:t>
            </w:r>
            <w:r w:rsidR="00CA3FD1" w:rsidRPr="00A42BE2">
              <w:rPr>
                <w:rFonts w:ascii="Calibri" w:hAnsi="Calibri" w:cs="Calibri"/>
                <w:b/>
                <w:bCs/>
                <w:color w:val="000000" w:themeColor="text1"/>
                <w:sz w:val="22"/>
                <w:szCs w:val="22"/>
              </w:rPr>
              <w:t>3 (trims)</w:t>
            </w:r>
            <w:r w:rsidR="00D7723C" w:rsidRPr="00A42BE2">
              <w:rPr>
                <w:rFonts w:ascii="Calibri" w:hAnsi="Calibri" w:cs="Calibri"/>
                <w:color w:val="000000" w:themeColor="text1"/>
                <w:sz w:val="22"/>
                <w:szCs w:val="22"/>
              </w:rPr>
              <w:t xml:space="preserve"> </w:t>
            </w:r>
            <w:r w:rsidR="0061205E">
              <w:rPr>
                <w:rFonts w:ascii="Calibri" w:hAnsi="Calibri" w:cs="Calibri"/>
                <w:color w:val="000000" w:themeColor="text1"/>
                <w:sz w:val="22"/>
                <w:szCs w:val="22"/>
              </w:rPr>
              <w:t>projektams</w:t>
            </w:r>
            <w:r w:rsidR="00CA3FD1" w:rsidRPr="00A42BE2">
              <w:rPr>
                <w:rFonts w:ascii="Calibri" w:hAnsi="Calibri" w:cs="Calibri"/>
                <w:color w:val="000000" w:themeColor="text1"/>
                <w:sz w:val="22"/>
                <w:szCs w:val="22"/>
              </w:rPr>
              <w:t>;</w:t>
            </w:r>
          </w:p>
          <w:p w14:paraId="237C68A1" w14:textId="4791AA1A" w:rsidR="00FB5433" w:rsidRPr="00A42BE2" w:rsidRDefault="00FB5433" w:rsidP="0007656C">
            <w:pPr>
              <w:tabs>
                <w:tab w:val="left" w:pos="238"/>
              </w:tabs>
              <w:snapToGrid w:val="0"/>
              <w:spacing w:after="0" w:line="240" w:lineRule="auto"/>
              <w:jc w:val="both"/>
              <w:rPr>
                <w:rFonts w:ascii="Calibri" w:hAnsi="Calibri" w:cs="Calibri"/>
                <w:color w:val="000000" w:themeColor="text1"/>
                <w:sz w:val="22"/>
                <w:szCs w:val="22"/>
              </w:rPr>
            </w:pPr>
            <w:r w:rsidRPr="00A42BE2">
              <w:rPr>
                <w:rFonts w:ascii="Calibri" w:hAnsi="Calibri" w:cs="Calibri"/>
                <w:sz w:val="22"/>
                <w:szCs w:val="22"/>
              </w:rPr>
              <w:fldChar w:fldCharType="begin">
                <w:ffData>
                  <w:name w:val="Check1"/>
                  <w:enabled/>
                  <w:calcOnExit w:val="0"/>
                  <w:checkBox>
                    <w:size w:val="26"/>
                    <w:default w:val="0"/>
                  </w:checkBox>
                </w:ffData>
              </w:fldChar>
            </w:r>
            <w:r w:rsidRPr="00A42BE2">
              <w:rPr>
                <w:rFonts w:ascii="Calibri" w:hAnsi="Calibri" w:cs="Calibri"/>
                <w:sz w:val="22"/>
                <w:szCs w:val="22"/>
              </w:rPr>
              <w:instrText xml:space="preserve"> FORMCHECKBOX </w:instrText>
            </w:r>
            <w:r w:rsidRPr="00A42BE2">
              <w:rPr>
                <w:rFonts w:ascii="Calibri" w:hAnsi="Calibri" w:cs="Calibri"/>
                <w:sz w:val="22"/>
                <w:szCs w:val="22"/>
              </w:rPr>
            </w:r>
            <w:r w:rsidRPr="00A42BE2">
              <w:rPr>
                <w:rFonts w:ascii="Calibri" w:hAnsi="Calibri" w:cs="Calibri"/>
                <w:sz w:val="22"/>
                <w:szCs w:val="22"/>
              </w:rPr>
              <w:fldChar w:fldCharType="separate"/>
            </w:r>
            <w:r w:rsidRPr="00A42BE2">
              <w:rPr>
                <w:rFonts w:ascii="Calibri" w:hAnsi="Calibri" w:cs="Calibri"/>
                <w:sz w:val="22"/>
                <w:szCs w:val="22"/>
              </w:rPr>
              <w:fldChar w:fldCharType="end"/>
            </w:r>
            <w:r w:rsidR="00E6069A" w:rsidRPr="00A42BE2">
              <w:rPr>
                <w:rFonts w:ascii="Calibri" w:hAnsi="Calibri" w:cs="Calibri"/>
                <w:color w:val="000000" w:themeColor="text1"/>
                <w:sz w:val="22"/>
                <w:szCs w:val="22"/>
              </w:rPr>
              <w:t xml:space="preserve"> </w:t>
            </w:r>
            <w:r w:rsidR="00E6069A" w:rsidRPr="00A42BE2">
              <w:rPr>
                <w:rFonts w:ascii="Calibri" w:hAnsi="Calibri" w:cs="Calibri"/>
                <w:b/>
                <w:bCs/>
                <w:color w:val="000000" w:themeColor="text1"/>
                <w:sz w:val="22"/>
                <w:szCs w:val="22"/>
              </w:rPr>
              <w:t>2 (dviem)</w:t>
            </w:r>
            <w:r w:rsidR="0007656C">
              <w:rPr>
                <w:rFonts w:ascii="Calibri" w:hAnsi="Calibri" w:cs="Calibri"/>
                <w:color w:val="000000" w:themeColor="text1"/>
                <w:sz w:val="22"/>
                <w:szCs w:val="22"/>
              </w:rPr>
              <w:t xml:space="preserve"> projektams</w:t>
            </w:r>
            <w:r w:rsidR="00E6069A" w:rsidRPr="00A42BE2">
              <w:rPr>
                <w:rFonts w:ascii="Calibri" w:hAnsi="Calibri" w:cs="Calibri"/>
                <w:color w:val="000000" w:themeColor="text1"/>
                <w:sz w:val="22"/>
                <w:szCs w:val="22"/>
              </w:rPr>
              <w:t>;</w:t>
            </w:r>
          </w:p>
          <w:p w14:paraId="23E88FD7" w14:textId="5A4B43F5" w:rsidR="00F5084C" w:rsidRPr="00C0706A" w:rsidRDefault="00F5084C" w:rsidP="0007656C">
            <w:pPr>
              <w:tabs>
                <w:tab w:val="left" w:pos="238"/>
              </w:tabs>
              <w:snapToGrid w:val="0"/>
              <w:spacing w:after="0" w:line="240" w:lineRule="auto"/>
              <w:jc w:val="both"/>
              <w:rPr>
                <w:rFonts w:ascii="Calibri" w:hAnsi="Calibri" w:cs="Calibri"/>
                <w:color w:val="000000" w:themeColor="text1"/>
                <w:sz w:val="22"/>
                <w:szCs w:val="22"/>
              </w:rPr>
            </w:pPr>
            <w:r w:rsidRPr="00A42BE2">
              <w:rPr>
                <w:rFonts w:ascii="Calibri" w:hAnsi="Calibri" w:cs="Calibri"/>
                <w:sz w:val="22"/>
                <w:szCs w:val="22"/>
              </w:rPr>
              <w:fldChar w:fldCharType="begin">
                <w:ffData>
                  <w:name w:val="Check1"/>
                  <w:enabled/>
                  <w:calcOnExit w:val="0"/>
                  <w:checkBox>
                    <w:size w:val="26"/>
                    <w:default w:val="0"/>
                  </w:checkBox>
                </w:ffData>
              </w:fldChar>
            </w:r>
            <w:r w:rsidRPr="00A42BE2">
              <w:rPr>
                <w:rFonts w:ascii="Calibri" w:hAnsi="Calibri" w:cs="Calibri"/>
                <w:sz w:val="22"/>
                <w:szCs w:val="22"/>
              </w:rPr>
              <w:instrText xml:space="preserve"> FORMCHECKBOX </w:instrText>
            </w:r>
            <w:r w:rsidRPr="00A42BE2">
              <w:rPr>
                <w:rFonts w:ascii="Calibri" w:hAnsi="Calibri" w:cs="Calibri"/>
                <w:sz w:val="22"/>
                <w:szCs w:val="22"/>
              </w:rPr>
            </w:r>
            <w:r w:rsidRPr="00A42BE2">
              <w:rPr>
                <w:rFonts w:ascii="Calibri" w:hAnsi="Calibri" w:cs="Calibri"/>
                <w:sz w:val="22"/>
                <w:szCs w:val="22"/>
              </w:rPr>
              <w:fldChar w:fldCharType="separate"/>
            </w:r>
            <w:r w:rsidRPr="00A42BE2">
              <w:rPr>
                <w:rFonts w:ascii="Calibri" w:hAnsi="Calibri" w:cs="Calibri"/>
                <w:sz w:val="22"/>
                <w:szCs w:val="22"/>
              </w:rPr>
              <w:fldChar w:fldCharType="end"/>
            </w:r>
            <w:r w:rsidR="008721AB" w:rsidRPr="00A42BE2">
              <w:rPr>
                <w:rFonts w:ascii="Calibri" w:hAnsi="Calibri" w:cs="Calibri"/>
                <w:color w:val="000000"/>
                <w:kern w:val="1"/>
                <w:sz w:val="22"/>
                <w:szCs w:val="22"/>
              </w:rPr>
              <w:t xml:space="preserve"> </w:t>
            </w:r>
            <w:r w:rsidR="008721AB" w:rsidRPr="00A42BE2">
              <w:rPr>
                <w:rFonts w:ascii="Calibri" w:hAnsi="Calibri" w:cs="Calibri"/>
                <w:b/>
                <w:bCs/>
                <w:color w:val="000000"/>
                <w:kern w:val="1"/>
                <w:sz w:val="22"/>
                <w:szCs w:val="22"/>
              </w:rPr>
              <w:t>1 (vienam)</w:t>
            </w:r>
            <w:r w:rsidR="008721AB" w:rsidRPr="00A42BE2">
              <w:rPr>
                <w:rFonts w:ascii="Calibri" w:hAnsi="Calibri" w:cs="Calibri"/>
                <w:sz w:val="22"/>
                <w:szCs w:val="22"/>
              </w:rPr>
              <w:t xml:space="preserve"> </w:t>
            </w:r>
            <w:r w:rsidR="00D7723C" w:rsidRPr="00A42BE2">
              <w:rPr>
                <w:rFonts w:ascii="Calibri" w:hAnsi="Calibri" w:cs="Calibri"/>
                <w:color w:val="000000" w:themeColor="text1"/>
                <w:sz w:val="22"/>
                <w:szCs w:val="22"/>
              </w:rPr>
              <w:t>projektui</w:t>
            </w:r>
            <w:r w:rsidR="00C0706A" w:rsidRPr="00A42BE2">
              <w:rPr>
                <w:rFonts w:ascii="Calibri" w:hAnsi="Calibri" w:cs="Calibri"/>
                <w:color w:val="000000"/>
                <w:kern w:val="1"/>
                <w:sz w:val="22"/>
                <w:szCs w:val="22"/>
              </w:rPr>
              <w:t>.</w:t>
            </w:r>
          </w:p>
        </w:tc>
      </w:tr>
      <w:tr w:rsidR="0061667F" w:rsidRPr="00CC037B" w14:paraId="47018D0D" w14:textId="77777777" w:rsidTr="00162E30">
        <w:trPr>
          <w:trHeight w:val="70"/>
        </w:trPr>
        <w:tc>
          <w:tcPr>
            <w:tcW w:w="14459" w:type="dxa"/>
            <w:gridSpan w:val="3"/>
            <w:tcBorders>
              <w:top w:val="single" w:sz="4" w:space="0" w:color="auto"/>
              <w:left w:val="single" w:sz="4" w:space="0" w:color="auto"/>
              <w:bottom w:val="single" w:sz="4" w:space="0" w:color="auto"/>
              <w:right w:val="single" w:sz="4" w:space="0" w:color="auto"/>
            </w:tcBorders>
            <w:vAlign w:val="center"/>
          </w:tcPr>
          <w:p w14:paraId="4A52011D" w14:textId="37880845" w:rsidR="0061667F" w:rsidRPr="00CC037B" w:rsidRDefault="00317CDC">
            <w:pPr>
              <w:spacing w:after="0" w:line="240" w:lineRule="auto"/>
              <w:jc w:val="both"/>
              <w:rPr>
                <w:rFonts w:ascii="Calibri" w:hAnsi="Calibri" w:cs="Calibri"/>
                <w:i/>
                <w:sz w:val="22"/>
                <w:szCs w:val="22"/>
              </w:rPr>
            </w:pPr>
            <w:r w:rsidRPr="00CC037B">
              <w:rPr>
                <w:rFonts w:ascii="Calibri" w:hAnsi="Calibri" w:cs="Calibri"/>
                <w:i/>
                <w:iCs/>
                <w:sz w:val="22"/>
                <w:szCs w:val="22"/>
              </w:rPr>
              <w:t>[2.2.1-2.2.5 eilutėse nurodytą informaciją pildo projekto vadovas]</w:t>
            </w:r>
          </w:p>
        </w:tc>
      </w:tr>
      <w:tr w:rsidR="00AC520F" w:rsidRPr="00CC037B" w14:paraId="549C5F89"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3B3F57C1"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 xml:space="preserve">2.2.1. </w:t>
            </w:r>
          </w:p>
        </w:tc>
        <w:tc>
          <w:tcPr>
            <w:tcW w:w="4536" w:type="dxa"/>
            <w:vAlign w:val="center"/>
          </w:tcPr>
          <w:p w14:paraId="08166DEB" w14:textId="359109B9"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color w:val="000000" w:themeColor="text1"/>
                <w:sz w:val="22"/>
                <w:szCs w:val="22"/>
              </w:rPr>
              <w:t xml:space="preserve">Projektų, kuriuose dalyvavo arba kuriam vadovavo specialistas, </w:t>
            </w:r>
            <w:r w:rsidRPr="00CC037B">
              <w:rPr>
                <w:rFonts w:ascii="Calibri" w:hAnsi="Calibri" w:cs="Calibri"/>
                <w:sz w:val="22"/>
                <w:szCs w:val="22"/>
              </w:rPr>
              <w:t xml:space="preserve">pavadinimas (kartu </w:t>
            </w:r>
            <w:r w:rsidRPr="00CC037B">
              <w:rPr>
                <w:rFonts w:ascii="Calibri" w:hAnsi="Calibri" w:cs="Calibri"/>
                <w:sz w:val="22"/>
                <w:szCs w:val="22"/>
              </w:rPr>
              <w:lastRenderedPageBreak/>
              <w:t>pateikiama pažyma patvirtinanti tinkamą projekto (-ų) įgyvendinimą).</w:t>
            </w:r>
          </w:p>
        </w:tc>
        <w:tc>
          <w:tcPr>
            <w:tcW w:w="9072" w:type="dxa"/>
            <w:tcBorders>
              <w:top w:val="single" w:sz="4" w:space="0" w:color="auto"/>
              <w:left w:val="single" w:sz="4" w:space="0" w:color="auto"/>
              <w:bottom w:val="single" w:sz="4" w:space="0" w:color="auto"/>
              <w:right w:val="single" w:sz="4" w:space="0" w:color="auto"/>
            </w:tcBorders>
            <w:noWrap/>
            <w:vAlign w:val="center"/>
          </w:tcPr>
          <w:p w14:paraId="5F838BF0" w14:textId="77777777" w:rsidR="00AC520F" w:rsidRPr="00CC037B" w:rsidRDefault="00AC520F" w:rsidP="00AC520F">
            <w:pPr>
              <w:spacing w:after="0" w:line="240" w:lineRule="auto"/>
              <w:rPr>
                <w:rFonts w:ascii="Calibri" w:hAnsi="Calibri" w:cs="Calibri"/>
                <w:i/>
                <w:sz w:val="22"/>
                <w:szCs w:val="22"/>
              </w:rPr>
            </w:pPr>
          </w:p>
        </w:tc>
      </w:tr>
      <w:tr w:rsidR="00AC520F" w:rsidRPr="00CC037B" w14:paraId="20929ACC"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0E09F373"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2.2.2.</w:t>
            </w:r>
          </w:p>
        </w:tc>
        <w:tc>
          <w:tcPr>
            <w:tcW w:w="4536" w:type="dxa"/>
            <w:vAlign w:val="center"/>
          </w:tcPr>
          <w:p w14:paraId="2ECD2CBD" w14:textId="182EC5B1"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 xml:space="preserve">Projektų (paslaugų teikimo) laikotarpis (pradžia – pabaiga) ir specialisto dalyvavimo projektuose laikotarpis (pradžia – pabaiga) </w:t>
            </w:r>
            <w:r w:rsidRPr="00CC037B">
              <w:rPr>
                <w:rFonts w:ascii="Calibri" w:hAnsi="Calibri" w:cs="Calibri"/>
                <w:bCs/>
                <w:i/>
                <w:iCs/>
                <w:color w:val="000000"/>
                <w:sz w:val="22"/>
                <w:szCs w:val="22"/>
              </w:rPr>
              <w:t>(</w:t>
            </w:r>
            <w:r w:rsidRPr="00CC037B">
              <w:rPr>
                <w:rFonts w:ascii="Calibri" w:hAnsi="Calibri" w:cs="Calibri"/>
                <w:bCs/>
                <w:i/>
                <w:iCs/>
                <w:sz w:val="22"/>
                <w:szCs w:val="22"/>
              </w:rPr>
              <w:t>metų, mėnesio ir dienos tikslumu)</w:t>
            </w:r>
          </w:p>
        </w:tc>
        <w:tc>
          <w:tcPr>
            <w:tcW w:w="9072" w:type="dxa"/>
            <w:tcBorders>
              <w:top w:val="single" w:sz="4" w:space="0" w:color="auto"/>
              <w:left w:val="single" w:sz="4" w:space="0" w:color="auto"/>
              <w:bottom w:val="single" w:sz="4" w:space="0" w:color="auto"/>
              <w:right w:val="single" w:sz="4" w:space="0" w:color="auto"/>
            </w:tcBorders>
            <w:noWrap/>
            <w:vAlign w:val="center"/>
          </w:tcPr>
          <w:p w14:paraId="103A1DB6" w14:textId="77777777" w:rsidR="00AC520F" w:rsidRPr="00CC037B" w:rsidRDefault="00AC520F" w:rsidP="00AC520F">
            <w:pPr>
              <w:spacing w:after="0" w:line="240" w:lineRule="auto"/>
              <w:rPr>
                <w:rFonts w:ascii="Calibri" w:hAnsi="Calibri" w:cs="Calibri"/>
                <w:i/>
                <w:sz w:val="22"/>
                <w:szCs w:val="22"/>
              </w:rPr>
            </w:pPr>
          </w:p>
        </w:tc>
      </w:tr>
      <w:tr w:rsidR="00AC520F" w:rsidRPr="00CC037B" w14:paraId="666BD0FA"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3349491F"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2.2.3.</w:t>
            </w:r>
          </w:p>
        </w:tc>
        <w:tc>
          <w:tcPr>
            <w:tcW w:w="4536" w:type="dxa"/>
            <w:vAlign w:val="center"/>
          </w:tcPr>
          <w:p w14:paraId="1D86E8E7" w14:textId="5562D5B7"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Projektų užsakovai ir jų kontaktinė informacija</w:t>
            </w:r>
          </w:p>
        </w:tc>
        <w:tc>
          <w:tcPr>
            <w:tcW w:w="9072" w:type="dxa"/>
            <w:tcBorders>
              <w:top w:val="single" w:sz="4" w:space="0" w:color="auto"/>
              <w:left w:val="single" w:sz="4" w:space="0" w:color="auto"/>
              <w:bottom w:val="single" w:sz="4" w:space="0" w:color="auto"/>
              <w:right w:val="single" w:sz="4" w:space="0" w:color="auto"/>
            </w:tcBorders>
            <w:noWrap/>
            <w:vAlign w:val="center"/>
          </w:tcPr>
          <w:p w14:paraId="5BA1BA10" w14:textId="77777777" w:rsidR="00AC520F" w:rsidRPr="00CC037B" w:rsidRDefault="00AC520F" w:rsidP="00AC520F">
            <w:pPr>
              <w:spacing w:after="0" w:line="240" w:lineRule="auto"/>
              <w:rPr>
                <w:rFonts w:ascii="Calibri" w:hAnsi="Calibri" w:cs="Calibri"/>
                <w:i/>
                <w:sz w:val="22"/>
                <w:szCs w:val="22"/>
              </w:rPr>
            </w:pPr>
          </w:p>
        </w:tc>
      </w:tr>
      <w:tr w:rsidR="00AC520F" w:rsidRPr="00CC037B" w14:paraId="146D16B8"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513CE681"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2.2.4.</w:t>
            </w:r>
          </w:p>
        </w:tc>
        <w:tc>
          <w:tcPr>
            <w:tcW w:w="4536" w:type="dxa"/>
            <w:vAlign w:val="center"/>
          </w:tcPr>
          <w:p w14:paraId="2863BAFB" w14:textId="75F3ABA5"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Projektų aprašymas, projekto vertė (aktu</w:t>
            </w:r>
            <w:r w:rsidR="00E92B2A">
              <w:rPr>
                <w:rFonts w:ascii="Calibri" w:hAnsi="Calibri" w:cs="Calibri"/>
                <w:bCs/>
                <w:color w:val="000000"/>
                <w:sz w:val="22"/>
                <w:szCs w:val="22"/>
              </w:rPr>
              <w:t>a</w:t>
            </w:r>
            <w:r w:rsidRPr="00CC037B">
              <w:rPr>
                <w:rFonts w:ascii="Calibri" w:hAnsi="Calibri" w:cs="Calibri"/>
                <w:bCs/>
                <w:color w:val="000000"/>
                <w:sz w:val="22"/>
                <w:szCs w:val="22"/>
              </w:rPr>
              <w:t>lu tik projekto vadovo pareigybei)</w:t>
            </w:r>
          </w:p>
        </w:tc>
        <w:tc>
          <w:tcPr>
            <w:tcW w:w="9072" w:type="dxa"/>
            <w:tcBorders>
              <w:top w:val="single" w:sz="4" w:space="0" w:color="auto"/>
              <w:left w:val="single" w:sz="4" w:space="0" w:color="auto"/>
              <w:bottom w:val="single" w:sz="4" w:space="0" w:color="auto"/>
              <w:right w:val="single" w:sz="4" w:space="0" w:color="auto"/>
            </w:tcBorders>
            <w:noWrap/>
            <w:vAlign w:val="center"/>
          </w:tcPr>
          <w:p w14:paraId="1508FA0A" w14:textId="77777777" w:rsidR="00AC520F" w:rsidRPr="00CC037B" w:rsidRDefault="00AC520F" w:rsidP="00AC520F">
            <w:pPr>
              <w:spacing w:after="0" w:line="240" w:lineRule="auto"/>
              <w:rPr>
                <w:rFonts w:ascii="Calibri" w:hAnsi="Calibri" w:cs="Calibri"/>
                <w:i/>
                <w:sz w:val="22"/>
                <w:szCs w:val="22"/>
              </w:rPr>
            </w:pPr>
          </w:p>
        </w:tc>
      </w:tr>
      <w:tr w:rsidR="00AC520F" w:rsidRPr="00CC037B" w14:paraId="11897259"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380D5674"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2.2.5.</w:t>
            </w:r>
          </w:p>
        </w:tc>
        <w:tc>
          <w:tcPr>
            <w:tcW w:w="4536" w:type="dxa"/>
            <w:vAlign w:val="center"/>
          </w:tcPr>
          <w:p w14:paraId="72BA7029" w14:textId="61BC1228"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Specialisto pozicijos/pareigos projektuose ir projektų metu suteiktos paslaugos</w:t>
            </w:r>
          </w:p>
        </w:tc>
        <w:tc>
          <w:tcPr>
            <w:tcW w:w="9072" w:type="dxa"/>
            <w:tcBorders>
              <w:top w:val="single" w:sz="4" w:space="0" w:color="auto"/>
              <w:left w:val="single" w:sz="4" w:space="0" w:color="auto"/>
              <w:bottom w:val="single" w:sz="4" w:space="0" w:color="auto"/>
              <w:right w:val="single" w:sz="4" w:space="0" w:color="auto"/>
            </w:tcBorders>
            <w:noWrap/>
            <w:vAlign w:val="center"/>
          </w:tcPr>
          <w:p w14:paraId="756DD4CB" w14:textId="77777777" w:rsidR="00AC520F" w:rsidRPr="00CC037B" w:rsidRDefault="00AC520F" w:rsidP="00AC520F">
            <w:pPr>
              <w:spacing w:after="0" w:line="240" w:lineRule="auto"/>
              <w:rPr>
                <w:rFonts w:ascii="Calibri" w:hAnsi="Calibri" w:cs="Calibri"/>
                <w:i/>
                <w:sz w:val="22"/>
                <w:szCs w:val="22"/>
              </w:rPr>
            </w:pPr>
          </w:p>
        </w:tc>
      </w:tr>
    </w:tbl>
    <w:p w14:paraId="2FBD3BD5" w14:textId="77777777" w:rsidR="007A6A91" w:rsidRPr="00D44108" w:rsidRDefault="007A6A91" w:rsidP="007A6A91">
      <w:pPr>
        <w:tabs>
          <w:tab w:val="left" w:pos="1134"/>
        </w:tabs>
        <w:spacing w:after="0" w:line="240" w:lineRule="auto"/>
        <w:jc w:val="both"/>
        <w:rPr>
          <w:rFonts w:ascii="Calibri" w:hAnsi="Calibri" w:cs="Calibri"/>
          <w:sz w:val="22"/>
          <w:szCs w:val="22"/>
        </w:rPr>
      </w:pPr>
      <w:r w:rsidRPr="00D44108">
        <w:rPr>
          <w:rFonts w:ascii="Calibri" w:hAnsi="Calibri" w:cs="Calibri"/>
          <w:b/>
          <w:bCs/>
          <w:color w:val="000000"/>
          <w:sz w:val="22"/>
          <w:szCs w:val="22"/>
        </w:rPr>
        <w:t>*</w:t>
      </w:r>
      <w:r w:rsidRPr="00D44108">
        <w:rPr>
          <w:rFonts w:ascii="Calibri" w:hAnsi="Calibri" w:cs="Calibri"/>
          <w:sz w:val="22"/>
          <w:szCs w:val="22"/>
        </w:rPr>
        <w:t xml:space="preserve"> 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w:t>
      </w:r>
      <w:r w:rsidRPr="00D44108">
        <w:rPr>
          <w:rFonts w:ascii="Calibri" w:hAnsi="Calibri" w:cs="Calibri"/>
          <w:b/>
          <w:bCs/>
          <w:sz w:val="22"/>
          <w:szCs w:val="22"/>
        </w:rPr>
        <w:t>užsakovas patvirtina projekto rezultato užbaigtumą ir tinkamumą</w:t>
      </w:r>
      <w:r w:rsidRPr="00D44108">
        <w:rPr>
          <w:rFonts w:ascii="Calibri" w:hAnsi="Calibri" w:cs="Calibri"/>
          <w:sz w:val="22"/>
          <w:szCs w:val="22"/>
        </w:rPr>
        <w:t>.</w:t>
      </w:r>
    </w:p>
    <w:p w14:paraId="09AD2A2E" w14:textId="21BCA997" w:rsidR="007A6A91" w:rsidRPr="00D44108" w:rsidRDefault="007A6A91" w:rsidP="007A6A91">
      <w:pPr>
        <w:spacing w:after="0" w:line="240" w:lineRule="auto"/>
        <w:jc w:val="both"/>
        <w:rPr>
          <w:rFonts w:ascii="Calibri" w:hAnsi="Calibri" w:cs="Calibri"/>
          <w:sz w:val="22"/>
          <w:szCs w:val="22"/>
        </w:rPr>
      </w:pPr>
      <w:r w:rsidRPr="00D44108">
        <w:rPr>
          <w:rStyle w:val="cf01"/>
          <w:rFonts w:ascii="Calibri" w:hAnsi="Calibri" w:cs="Calibri"/>
          <w:sz w:val="22"/>
          <w:szCs w:val="22"/>
        </w:rPr>
        <w:t>**</w:t>
      </w:r>
      <w:r w:rsidR="00081DC2" w:rsidRPr="00D44108">
        <w:rPr>
          <w:rFonts w:ascii="Calibri" w:hAnsi="Calibri" w:cs="Calibri"/>
          <w:sz w:val="22"/>
          <w:szCs w:val="22"/>
        </w:rPr>
        <w:t xml:space="preserve"> Projektu yra laikoma laike apibrėžta, turinti iškeltą(-us) tikslą(-us), matuojamą(-us) rodiklį(-ius) ir numatytą biudžetą </w:t>
      </w:r>
      <w:r w:rsidR="00081DC2" w:rsidRPr="00D44108">
        <w:rPr>
          <w:rFonts w:ascii="Calibri" w:hAnsi="Calibri" w:cs="Calibri"/>
          <w:sz w:val="22"/>
          <w:szCs w:val="22"/>
          <w:lang w:eastAsia="en-US"/>
        </w:rPr>
        <w:t>informacijos sklaidos žiniasklaidoje ir kituose kanaluose kampanija</w:t>
      </w:r>
      <w:r w:rsidRPr="00D44108">
        <w:rPr>
          <w:rFonts w:ascii="Calibri" w:hAnsi="Calibri" w:cs="Calibri"/>
          <w:sz w:val="22"/>
          <w:szCs w:val="22"/>
        </w:rPr>
        <w:t>.</w:t>
      </w:r>
    </w:p>
    <w:p w14:paraId="56B0CF83" w14:textId="0F0D0817" w:rsidR="00923090" w:rsidRDefault="00923090" w:rsidP="0081295F">
      <w:pPr>
        <w:spacing w:after="0" w:line="240" w:lineRule="auto"/>
        <w:jc w:val="both"/>
        <w:rPr>
          <w:rFonts w:ascii="Times New Roman" w:hAnsi="Times New Roman" w:cs="Times New Roman"/>
          <w:sz w:val="22"/>
          <w:szCs w:val="22"/>
        </w:rPr>
      </w:pPr>
      <w:r>
        <w:rPr>
          <w:rFonts w:ascii="Times New Roman" w:hAnsi="Times New Roman" w:cs="Times New Roman"/>
          <w:sz w:val="22"/>
          <w:szCs w:val="22"/>
        </w:rPr>
        <w:t>***</w:t>
      </w:r>
      <w:r w:rsidR="000402A0" w:rsidRPr="000402A0">
        <w:rPr>
          <w:rFonts w:ascii="Times New Roman" w:hAnsi="Times New Roman" w:cs="Times New Roman"/>
          <w:sz w:val="22"/>
          <w:szCs w:val="22"/>
        </w:rPr>
        <w:t xml:space="preserve"> </w:t>
      </w:r>
      <w:r w:rsidR="000402A0" w:rsidRPr="00446037">
        <w:rPr>
          <w:rFonts w:ascii="Times New Roman" w:hAnsi="Times New Roman" w:cs="Times New Roman"/>
          <w:sz w:val="22"/>
          <w:szCs w:val="22"/>
        </w:rPr>
        <w:t xml:space="preserve">Sąvoka „per paskutinius 1 (vienerius) metus“ arba sąvoka </w:t>
      </w:r>
      <w:bookmarkStart w:id="1" w:name="_Hlk168411974"/>
      <w:r w:rsidR="000402A0" w:rsidRPr="00446037">
        <w:rPr>
          <w:rFonts w:ascii="Times New Roman" w:hAnsi="Times New Roman" w:cs="Times New Roman"/>
          <w:sz w:val="22"/>
          <w:szCs w:val="22"/>
        </w:rPr>
        <w:t xml:space="preserve">„ne trumpesnę nei 2 (dvejų) metų“ </w:t>
      </w:r>
      <w:bookmarkEnd w:id="1"/>
      <w:r w:rsidR="000402A0"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1) jeigu pasiūlymų pateikimo termino paskutinė diena yra 202</w:t>
      </w:r>
      <w:r w:rsidR="000402A0">
        <w:rPr>
          <w:rFonts w:ascii="Times New Roman" w:hAnsi="Times New Roman" w:cs="Times New Roman"/>
          <w:sz w:val="22"/>
          <w:szCs w:val="22"/>
        </w:rPr>
        <w:t>5</w:t>
      </w:r>
      <w:r w:rsidR="000402A0" w:rsidRPr="00446037">
        <w:rPr>
          <w:rFonts w:ascii="Times New Roman" w:hAnsi="Times New Roman" w:cs="Times New Roman"/>
          <w:sz w:val="22"/>
          <w:szCs w:val="22"/>
        </w:rPr>
        <w:t xml:space="preserve"> m. </w:t>
      </w:r>
      <w:r w:rsidR="000402A0">
        <w:rPr>
          <w:rFonts w:ascii="Times New Roman" w:hAnsi="Times New Roman" w:cs="Times New Roman"/>
          <w:sz w:val="22"/>
          <w:szCs w:val="22"/>
        </w:rPr>
        <w:t>liepos</w:t>
      </w:r>
      <w:r w:rsidR="000402A0" w:rsidRPr="00446037">
        <w:rPr>
          <w:rFonts w:ascii="Times New Roman" w:hAnsi="Times New Roman" w:cs="Times New Roman"/>
          <w:sz w:val="22"/>
          <w:szCs w:val="22"/>
        </w:rPr>
        <w:t xml:space="preserve"> 1 d., tuomet „per pastaruosius 1 (vienerius) metus“ reiškia laikotarpį nuo 202</w:t>
      </w:r>
      <w:r w:rsidR="000402A0">
        <w:rPr>
          <w:rFonts w:ascii="Times New Roman" w:hAnsi="Times New Roman" w:cs="Times New Roman"/>
          <w:sz w:val="22"/>
          <w:szCs w:val="22"/>
        </w:rPr>
        <w:t>4</w:t>
      </w:r>
      <w:r w:rsidR="000402A0" w:rsidRPr="00446037">
        <w:rPr>
          <w:rFonts w:ascii="Times New Roman" w:hAnsi="Times New Roman" w:cs="Times New Roman"/>
          <w:sz w:val="22"/>
          <w:szCs w:val="22"/>
        </w:rPr>
        <w:t xml:space="preserve"> m. </w:t>
      </w:r>
      <w:r w:rsidR="000402A0">
        <w:rPr>
          <w:rFonts w:ascii="Times New Roman" w:hAnsi="Times New Roman" w:cs="Times New Roman"/>
          <w:sz w:val="22"/>
          <w:szCs w:val="22"/>
        </w:rPr>
        <w:t xml:space="preserve">birželio </w:t>
      </w:r>
      <w:r w:rsidR="000402A0" w:rsidRPr="00446037">
        <w:rPr>
          <w:rFonts w:ascii="Times New Roman" w:hAnsi="Times New Roman" w:cs="Times New Roman"/>
          <w:sz w:val="22"/>
          <w:szCs w:val="22"/>
        </w:rPr>
        <w:t xml:space="preserve"> 3</w:t>
      </w:r>
      <w:r w:rsidR="000402A0">
        <w:rPr>
          <w:rFonts w:ascii="Times New Roman" w:hAnsi="Times New Roman" w:cs="Times New Roman"/>
          <w:sz w:val="22"/>
          <w:szCs w:val="22"/>
        </w:rPr>
        <w:t>0</w:t>
      </w:r>
      <w:r w:rsidR="000402A0" w:rsidRPr="00446037">
        <w:rPr>
          <w:rFonts w:ascii="Times New Roman" w:hAnsi="Times New Roman" w:cs="Times New Roman"/>
          <w:sz w:val="22"/>
          <w:szCs w:val="22"/>
        </w:rPr>
        <w:t xml:space="preserve"> d. iki 202</w:t>
      </w:r>
      <w:r w:rsidR="000402A0">
        <w:rPr>
          <w:rFonts w:ascii="Times New Roman" w:hAnsi="Times New Roman" w:cs="Times New Roman"/>
          <w:sz w:val="22"/>
          <w:szCs w:val="22"/>
        </w:rPr>
        <w:t>5</w:t>
      </w:r>
      <w:r w:rsidR="000402A0" w:rsidRPr="00446037">
        <w:rPr>
          <w:rFonts w:ascii="Times New Roman" w:hAnsi="Times New Roman" w:cs="Times New Roman"/>
          <w:sz w:val="22"/>
          <w:szCs w:val="22"/>
        </w:rPr>
        <w:t xml:space="preserve"> m. </w:t>
      </w:r>
      <w:r w:rsidR="000402A0">
        <w:rPr>
          <w:rFonts w:ascii="Times New Roman" w:hAnsi="Times New Roman" w:cs="Times New Roman"/>
          <w:sz w:val="22"/>
          <w:szCs w:val="22"/>
        </w:rPr>
        <w:t>birželio</w:t>
      </w:r>
      <w:r w:rsidR="000402A0" w:rsidRPr="00446037">
        <w:rPr>
          <w:rFonts w:ascii="Times New Roman" w:hAnsi="Times New Roman" w:cs="Times New Roman"/>
          <w:sz w:val="22"/>
          <w:szCs w:val="22"/>
        </w:rPr>
        <w:t xml:space="preserve"> 3</w:t>
      </w:r>
      <w:r w:rsidR="000402A0">
        <w:rPr>
          <w:rFonts w:ascii="Times New Roman" w:hAnsi="Times New Roman" w:cs="Times New Roman"/>
          <w:sz w:val="22"/>
          <w:szCs w:val="22"/>
        </w:rPr>
        <w:t>0</w:t>
      </w:r>
      <w:r w:rsidR="000402A0" w:rsidRPr="00446037">
        <w:rPr>
          <w:rFonts w:ascii="Times New Roman" w:hAnsi="Times New Roman" w:cs="Times New Roman"/>
          <w:sz w:val="22"/>
          <w:szCs w:val="22"/>
        </w:rPr>
        <w:t xml:space="preserve"> d. imtinai, t. y. projektas (sutartis) turi būti užbaigtas šiame laikotarpyje; 2) jeigu pasiūlymų pateikimo termino paskutinė diena yra 202</w:t>
      </w:r>
      <w:r w:rsidR="000402A0">
        <w:rPr>
          <w:rFonts w:ascii="Times New Roman" w:hAnsi="Times New Roman" w:cs="Times New Roman"/>
          <w:sz w:val="22"/>
          <w:szCs w:val="22"/>
        </w:rPr>
        <w:t>5</w:t>
      </w:r>
      <w:r w:rsidR="000402A0" w:rsidRPr="00446037">
        <w:rPr>
          <w:rFonts w:ascii="Times New Roman" w:hAnsi="Times New Roman" w:cs="Times New Roman"/>
          <w:sz w:val="22"/>
          <w:szCs w:val="22"/>
        </w:rPr>
        <w:t xml:space="preserve"> m. </w:t>
      </w:r>
      <w:r w:rsidR="000402A0">
        <w:rPr>
          <w:rFonts w:ascii="Times New Roman" w:hAnsi="Times New Roman" w:cs="Times New Roman"/>
          <w:sz w:val="22"/>
          <w:szCs w:val="22"/>
        </w:rPr>
        <w:t>liepos</w:t>
      </w:r>
      <w:r w:rsidR="000402A0" w:rsidRPr="00446037">
        <w:rPr>
          <w:rFonts w:ascii="Times New Roman" w:hAnsi="Times New Roman" w:cs="Times New Roman"/>
          <w:sz w:val="22"/>
          <w:szCs w:val="22"/>
        </w:rPr>
        <w:t xml:space="preserve"> 1 d., tuomet „ne trumpesnę nei 2 (dvejų) metų“ reiškia, kad prašoma patirtis turi būti ne trumpesnė kaip nuo 202</w:t>
      </w:r>
      <w:r w:rsidR="000402A0">
        <w:rPr>
          <w:rFonts w:ascii="Times New Roman" w:hAnsi="Times New Roman" w:cs="Times New Roman"/>
          <w:sz w:val="22"/>
          <w:szCs w:val="22"/>
        </w:rPr>
        <w:t>3</w:t>
      </w:r>
      <w:r w:rsidR="000402A0" w:rsidRPr="00446037">
        <w:rPr>
          <w:rFonts w:ascii="Times New Roman" w:hAnsi="Times New Roman" w:cs="Times New Roman"/>
          <w:sz w:val="22"/>
          <w:szCs w:val="22"/>
        </w:rPr>
        <w:t xml:space="preserve"> m. </w:t>
      </w:r>
      <w:r w:rsidR="000402A0">
        <w:rPr>
          <w:rFonts w:ascii="Times New Roman" w:hAnsi="Times New Roman" w:cs="Times New Roman"/>
          <w:sz w:val="22"/>
          <w:szCs w:val="22"/>
        </w:rPr>
        <w:t>birželio</w:t>
      </w:r>
      <w:r w:rsidR="000402A0" w:rsidRPr="00446037">
        <w:rPr>
          <w:rFonts w:ascii="Times New Roman" w:hAnsi="Times New Roman" w:cs="Times New Roman"/>
          <w:sz w:val="22"/>
          <w:szCs w:val="22"/>
        </w:rPr>
        <w:t xml:space="preserve"> 3</w:t>
      </w:r>
      <w:r w:rsidR="000402A0">
        <w:rPr>
          <w:rFonts w:ascii="Times New Roman" w:hAnsi="Times New Roman" w:cs="Times New Roman"/>
          <w:sz w:val="22"/>
          <w:szCs w:val="22"/>
        </w:rPr>
        <w:t>0</w:t>
      </w:r>
      <w:r w:rsidR="000402A0" w:rsidRPr="00446037">
        <w:rPr>
          <w:rFonts w:ascii="Times New Roman" w:hAnsi="Times New Roman" w:cs="Times New Roman"/>
          <w:sz w:val="22"/>
          <w:szCs w:val="22"/>
        </w:rPr>
        <w:t xml:space="preserve"> d. iki 202</w:t>
      </w:r>
      <w:r w:rsidR="000402A0">
        <w:rPr>
          <w:rFonts w:ascii="Times New Roman" w:hAnsi="Times New Roman" w:cs="Times New Roman"/>
          <w:sz w:val="22"/>
          <w:szCs w:val="22"/>
        </w:rPr>
        <w:t>5</w:t>
      </w:r>
      <w:r w:rsidR="000402A0" w:rsidRPr="00446037">
        <w:rPr>
          <w:rFonts w:ascii="Times New Roman" w:hAnsi="Times New Roman" w:cs="Times New Roman"/>
          <w:sz w:val="22"/>
          <w:szCs w:val="22"/>
        </w:rPr>
        <w:t xml:space="preserve"> m. </w:t>
      </w:r>
      <w:r w:rsidR="000402A0">
        <w:rPr>
          <w:rFonts w:ascii="Times New Roman" w:hAnsi="Times New Roman" w:cs="Times New Roman"/>
          <w:sz w:val="22"/>
          <w:szCs w:val="22"/>
        </w:rPr>
        <w:t>birželio</w:t>
      </w:r>
      <w:r w:rsidR="000402A0" w:rsidRPr="00446037">
        <w:rPr>
          <w:rFonts w:ascii="Times New Roman" w:hAnsi="Times New Roman" w:cs="Times New Roman"/>
          <w:sz w:val="22"/>
          <w:szCs w:val="22"/>
        </w:rPr>
        <w:t xml:space="preserve"> 3</w:t>
      </w:r>
      <w:r w:rsidR="000402A0">
        <w:rPr>
          <w:rFonts w:ascii="Times New Roman" w:hAnsi="Times New Roman" w:cs="Times New Roman"/>
          <w:sz w:val="22"/>
          <w:szCs w:val="22"/>
        </w:rPr>
        <w:t>0</w:t>
      </w:r>
      <w:r w:rsidR="000402A0" w:rsidRPr="00446037">
        <w:rPr>
          <w:rFonts w:ascii="Times New Roman" w:hAnsi="Times New Roman" w:cs="Times New Roman"/>
          <w:sz w:val="22"/>
          <w:szCs w:val="22"/>
        </w:rPr>
        <w:t xml:space="preserve"> d. (2 metai)</w:t>
      </w:r>
      <w:r>
        <w:rPr>
          <w:rFonts w:ascii="Times New Roman" w:hAnsi="Times New Roman" w:cs="Times New Roman"/>
          <w:sz w:val="22"/>
          <w:szCs w:val="22"/>
        </w:rPr>
        <w:t>.</w:t>
      </w:r>
    </w:p>
    <w:p w14:paraId="47910586" w14:textId="77777777" w:rsidR="007A6A91" w:rsidRPr="00D44108" w:rsidRDefault="007A6A91" w:rsidP="0081295F">
      <w:pPr>
        <w:spacing w:after="0" w:line="240" w:lineRule="auto"/>
        <w:jc w:val="both"/>
        <w:rPr>
          <w:rFonts w:ascii="Calibri" w:hAnsi="Calibri" w:cs="Calibri"/>
          <w:sz w:val="22"/>
          <w:szCs w:val="22"/>
          <w:lang w:eastAsia="ar-SA"/>
        </w:rPr>
      </w:pPr>
    </w:p>
    <w:p w14:paraId="218DBCF9" w14:textId="77777777" w:rsidR="007A6A91" w:rsidRPr="00D44108" w:rsidRDefault="007A6A91" w:rsidP="007A6A91">
      <w:pPr>
        <w:pStyle w:val="ListParagraph"/>
        <w:numPr>
          <w:ilvl w:val="0"/>
          <w:numId w:val="4"/>
        </w:numPr>
        <w:spacing w:after="0" w:line="240" w:lineRule="auto"/>
        <w:ind w:left="0" w:firstLine="0"/>
        <w:jc w:val="both"/>
        <w:rPr>
          <w:rFonts w:ascii="Calibri" w:hAnsi="Calibri" w:cs="Calibri"/>
          <w:sz w:val="22"/>
          <w:szCs w:val="22"/>
          <w:lang w:eastAsia="ar-SA"/>
        </w:rPr>
      </w:pPr>
      <w:r w:rsidRPr="00D44108">
        <w:rPr>
          <w:rFonts w:ascii="Calibri" w:hAnsi="Calibri" w:cs="Calibri"/>
          <w:sz w:val="22"/>
          <w:szCs w:val="22"/>
          <w:lang w:eastAsia="ar-SA"/>
        </w:rPr>
        <w:t>Patvirtinu, kad:</w:t>
      </w:r>
    </w:p>
    <w:p w14:paraId="55976762" w14:textId="616BA4D2" w:rsidR="007A6A91" w:rsidRPr="00D44108" w:rsidRDefault="007A6A91" w:rsidP="007A6A91">
      <w:pPr>
        <w:spacing w:after="0" w:line="240" w:lineRule="auto"/>
        <w:jc w:val="both"/>
        <w:rPr>
          <w:rFonts w:ascii="Calibri" w:hAnsi="Calibri" w:cs="Calibri"/>
          <w:sz w:val="22"/>
          <w:szCs w:val="22"/>
          <w:lang w:eastAsia="ar-SA"/>
        </w:rPr>
      </w:pPr>
      <w:r w:rsidRPr="00D44108">
        <w:rPr>
          <w:rFonts w:ascii="Calibri" w:hAnsi="Calibri" w:cs="Calibri"/>
          <w:sz w:val="22"/>
          <w:szCs w:val="22"/>
        </w:rPr>
        <w:t xml:space="preserve">1.1. </w:t>
      </w:r>
      <w:r w:rsidRPr="00D44108">
        <w:rPr>
          <w:rFonts w:ascii="Calibri" w:hAnsi="Calibri" w:cs="Calibri"/>
          <w:sz w:val="22"/>
          <w:szCs w:val="22"/>
        </w:rPr>
        <w:fldChar w:fldCharType="begin">
          <w:ffData>
            <w:name w:val="Check1"/>
            <w:enabled/>
            <w:calcOnExit w:val="0"/>
            <w:checkBox>
              <w:size w:val="26"/>
              <w:default w:val="0"/>
            </w:checkBox>
          </w:ffData>
        </w:fldChar>
      </w:r>
      <w:r w:rsidRPr="00D44108">
        <w:rPr>
          <w:rFonts w:ascii="Calibri" w:hAnsi="Calibri" w:cs="Calibri"/>
          <w:sz w:val="22"/>
          <w:szCs w:val="22"/>
        </w:rPr>
        <w:instrText xml:space="preserve"> FORMCHECKBOX </w:instrText>
      </w:r>
      <w:r w:rsidRPr="00D44108">
        <w:rPr>
          <w:rFonts w:ascii="Calibri" w:hAnsi="Calibri" w:cs="Calibri"/>
          <w:sz w:val="22"/>
          <w:szCs w:val="22"/>
        </w:rPr>
      </w:r>
      <w:r w:rsidRPr="00D44108">
        <w:rPr>
          <w:rFonts w:ascii="Calibri" w:hAnsi="Calibri" w:cs="Calibri"/>
          <w:sz w:val="22"/>
          <w:szCs w:val="22"/>
        </w:rPr>
        <w:fldChar w:fldCharType="separate"/>
      </w:r>
      <w:r w:rsidRPr="00D44108">
        <w:rPr>
          <w:rFonts w:ascii="Calibri" w:hAnsi="Calibri" w:cs="Calibri"/>
          <w:sz w:val="22"/>
          <w:szCs w:val="22"/>
        </w:rPr>
        <w:fldChar w:fldCharType="end"/>
      </w:r>
      <w:r w:rsidRPr="00D44108">
        <w:rPr>
          <w:rFonts w:ascii="Calibri" w:hAnsi="Calibri" w:cs="Calibri"/>
          <w:sz w:val="22"/>
          <w:szCs w:val="22"/>
          <w:lang w:eastAsia="ar-SA"/>
        </w:rPr>
        <w:t xml:space="preserve"> </w:t>
      </w:r>
      <w:r w:rsidRPr="00D44108">
        <w:rPr>
          <w:rFonts w:ascii="Calibri" w:hAnsi="Calibri" w:cs="Calibri"/>
          <w:sz w:val="22"/>
          <w:szCs w:val="22"/>
        </w:rPr>
        <w:t xml:space="preserve">tuo atveju, jei pretenduoju į </w:t>
      </w:r>
      <w:r w:rsidRPr="00D44108">
        <w:rPr>
          <w:rFonts w:ascii="Calibri" w:hAnsi="Calibri" w:cs="Calibri"/>
          <w:b/>
          <w:bCs/>
          <w:sz w:val="22"/>
          <w:szCs w:val="22"/>
        </w:rPr>
        <w:t xml:space="preserve">projektų vadovo </w:t>
      </w:r>
      <w:r w:rsidRPr="00D44108">
        <w:rPr>
          <w:rFonts w:ascii="Calibri" w:hAnsi="Calibri" w:cs="Calibri"/>
          <w:sz w:val="22"/>
          <w:szCs w:val="22"/>
        </w:rPr>
        <w:t>poziciją,</w:t>
      </w:r>
      <w:r w:rsidRPr="00D44108">
        <w:rPr>
          <w:rFonts w:ascii="Calibri" w:hAnsi="Calibri" w:cs="Calibri"/>
          <w:sz w:val="22"/>
          <w:szCs w:val="22"/>
          <w:lang w:eastAsia="ar-SA"/>
        </w:rPr>
        <w:t xml:space="preserve"> kartu pateikiu įrodymus apie </w:t>
      </w:r>
      <w:r w:rsidRPr="00D44108">
        <w:rPr>
          <w:rFonts w:ascii="Calibri" w:hAnsi="Calibri" w:cs="Calibri"/>
          <w:sz w:val="22"/>
          <w:szCs w:val="22"/>
        </w:rPr>
        <w:t xml:space="preserve">savo patirties atitikties reikalavimams lentelėje </w:t>
      </w:r>
      <w:r w:rsidRPr="00D44108">
        <w:rPr>
          <w:rFonts w:ascii="Calibri" w:hAnsi="Calibri" w:cs="Calibri"/>
          <w:color w:val="000000"/>
          <w:sz w:val="22"/>
          <w:szCs w:val="22"/>
        </w:rPr>
        <w:t xml:space="preserve">nurodytus </w:t>
      </w:r>
      <w:r w:rsidRPr="00D44108">
        <w:rPr>
          <w:rFonts w:ascii="Calibri" w:hAnsi="Calibri" w:cs="Calibri"/>
          <w:sz w:val="22"/>
          <w:szCs w:val="22"/>
          <w:lang w:eastAsia="ar-SA"/>
        </w:rPr>
        <w:t xml:space="preserve">tinkamai įgyvendintus projektus – </w:t>
      </w:r>
      <w:r w:rsidRPr="00D44108">
        <w:rPr>
          <w:rFonts w:ascii="Calibri" w:hAnsi="Calibri" w:cs="Calibri"/>
          <w:sz w:val="22"/>
          <w:szCs w:val="22"/>
        </w:rPr>
        <w:t xml:space="preserve">paslaugų gavėjo (užsakovo) pažymą apie tai, kad svarbiausių įgyvendinto projekto paslaugų suteikimas ir galutiniai rezultatai buvo tinkami, kurioje nurodytas </w:t>
      </w:r>
      <w:r w:rsidRPr="00D44108">
        <w:rPr>
          <w:rFonts w:ascii="Calibri" w:hAnsi="Calibri" w:cs="Calibri"/>
          <w:b/>
          <w:bCs/>
          <w:sz w:val="22"/>
          <w:szCs w:val="22"/>
        </w:rPr>
        <w:t xml:space="preserve">trumpas paslaugų aprašymas, kuris įrodytų atitikimą nustatytam </w:t>
      </w:r>
      <w:r w:rsidR="00BC537C" w:rsidRPr="00D44108">
        <w:rPr>
          <w:rFonts w:ascii="Calibri" w:hAnsi="Calibri" w:cs="Calibri"/>
          <w:b/>
          <w:bCs/>
          <w:sz w:val="22"/>
          <w:szCs w:val="22"/>
        </w:rPr>
        <w:t xml:space="preserve">ekonominio naudingumo vertinimo </w:t>
      </w:r>
      <w:r w:rsidRPr="00D44108">
        <w:rPr>
          <w:rFonts w:ascii="Calibri" w:hAnsi="Calibri" w:cs="Calibri"/>
          <w:b/>
          <w:bCs/>
          <w:sz w:val="22"/>
          <w:szCs w:val="22"/>
        </w:rPr>
        <w:t>reikalavimui, specialisto pareigos projekte, specialisto suteiktų paslaugų datos, paslaugų gavėjai, ar paslaugos buvo suteiktos tinkamai</w:t>
      </w:r>
      <w:r w:rsidRPr="00D44108">
        <w:rPr>
          <w:rFonts w:ascii="Calibri" w:hAnsi="Calibri" w:cs="Calibri"/>
          <w:sz w:val="22"/>
          <w:szCs w:val="22"/>
        </w:rPr>
        <w:t xml:space="preserve"> </w:t>
      </w:r>
      <w:r w:rsidRPr="00D44108">
        <w:rPr>
          <w:rFonts w:ascii="Calibri" w:hAnsi="Calibri" w:cs="Calibri"/>
          <w:sz w:val="22"/>
          <w:szCs w:val="22"/>
          <w:lang w:eastAsia="ar-SA"/>
        </w:rPr>
        <w:t xml:space="preserve">arba kitus lygiaverčius dokumentus. </w:t>
      </w:r>
      <w:r w:rsidRPr="00D44108">
        <w:rPr>
          <w:rFonts w:ascii="Calibri" w:hAnsi="Calibri" w:cs="Calibri"/>
          <w:b/>
          <w:bCs/>
          <w:sz w:val="22"/>
          <w:szCs w:val="22"/>
          <w:lang w:eastAsia="ar-SA"/>
        </w:rPr>
        <w:t>Pateiktuose įrodymuose yra nurodyti mane identifikuojantys duomenys (vardas, pavardė)</w:t>
      </w:r>
      <w:r w:rsidRPr="00D44108">
        <w:rPr>
          <w:rFonts w:ascii="Calibri" w:hAnsi="Calibri" w:cs="Calibri"/>
          <w:sz w:val="22"/>
          <w:szCs w:val="22"/>
          <w:lang w:eastAsia="ar-SA"/>
        </w:rPr>
        <w:t>.</w:t>
      </w:r>
    </w:p>
    <w:p w14:paraId="2C660D05" w14:textId="5D37BCF6" w:rsidR="007A6A91" w:rsidRPr="00D44108" w:rsidRDefault="007A6A91" w:rsidP="007A6A91">
      <w:pPr>
        <w:spacing w:after="0" w:line="240" w:lineRule="auto"/>
        <w:jc w:val="both"/>
        <w:rPr>
          <w:rFonts w:ascii="Calibri" w:hAnsi="Calibri" w:cs="Calibri"/>
          <w:sz w:val="22"/>
          <w:szCs w:val="22"/>
        </w:rPr>
      </w:pPr>
      <w:r w:rsidRPr="00D44108">
        <w:rPr>
          <w:rFonts w:ascii="Calibri" w:hAnsi="Calibri" w:cs="Calibri"/>
          <w:sz w:val="22"/>
          <w:szCs w:val="22"/>
          <w:lang w:eastAsia="ar-SA"/>
        </w:rPr>
        <w:t>1.2.</w:t>
      </w:r>
      <w:r w:rsidRPr="00D44108">
        <w:rPr>
          <w:rFonts w:ascii="Calibri" w:hAnsi="Calibri" w:cs="Calibri"/>
          <w:sz w:val="22"/>
          <w:szCs w:val="22"/>
        </w:rPr>
        <w:t xml:space="preserve"> </w:t>
      </w:r>
      <w:r w:rsidRPr="00D44108">
        <w:rPr>
          <w:rFonts w:ascii="Calibri" w:hAnsi="Calibri" w:cs="Calibri"/>
          <w:sz w:val="22"/>
          <w:szCs w:val="22"/>
        </w:rPr>
        <w:fldChar w:fldCharType="begin">
          <w:ffData>
            <w:name w:val="Check1"/>
            <w:enabled/>
            <w:calcOnExit w:val="0"/>
            <w:checkBox>
              <w:size w:val="26"/>
              <w:default w:val="0"/>
            </w:checkBox>
          </w:ffData>
        </w:fldChar>
      </w:r>
      <w:r w:rsidRPr="00D44108">
        <w:rPr>
          <w:rFonts w:ascii="Calibri" w:hAnsi="Calibri" w:cs="Calibri"/>
          <w:sz w:val="22"/>
          <w:szCs w:val="22"/>
        </w:rPr>
        <w:instrText xml:space="preserve"> FORMCHECKBOX </w:instrText>
      </w:r>
      <w:r w:rsidRPr="00D44108">
        <w:rPr>
          <w:rFonts w:ascii="Calibri" w:hAnsi="Calibri" w:cs="Calibri"/>
          <w:sz w:val="22"/>
          <w:szCs w:val="22"/>
        </w:rPr>
      </w:r>
      <w:r w:rsidRPr="00D44108">
        <w:rPr>
          <w:rFonts w:ascii="Calibri" w:hAnsi="Calibri" w:cs="Calibri"/>
          <w:sz w:val="22"/>
          <w:szCs w:val="22"/>
        </w:rPr>
        <w:fldChar w:fldCharType="separate"/>
      </w:r>
      <w:r w:rsidRPr="00D44108">
        <w:rPr>
          <w:rFonts w:ascii="Calibri" w:hAnsi="Calibri" w:cs="Calibri"/>
          <w:sz w:val="22"/>
          <w:szCs w:val="22"/>
        </w:rPr>
        <w:fldChar w:fldCharType="end"/>
      </w:r>
      <w:r w:rsidRPr="00D44108">
        <w:rPr>
          <w:rFonts w:ascii="Calibri" w:hAnsi="Calibri" w:cs="Calibri"/>
          <w:sz w:val="22"/>
          <w:szCs w:val="22"/>
        </w:rPr>
        <w:t xml:space="preserve"> tuo atveju, jei pretenduoju į </w:t>
      </w:r>
      <w:r w:rsidRPr="00D44108">
        <w:rPr>
          <w:rFonts w:ascii="Calibri" w:hAnsi="Calibri" w:cs="Calibri"/>
          <w:b/>
          <w:bCs/>
          <w:sz w:val="22"/>
          <w:szCs w:val="22"/>
        </w:rPr>
        <w:t>projektų vadovo</w:t>
      </w:r>
      <w:r w:rsidRPr="00D44108">
        <w:rPr>
          <w:rFonts w:ascii="Calibri" w:hAnsi="Calibri" w:cs="Calibri"/>
          <w:sz w:val="22"/>
          <w:szCs w:val="22"/>
        </w:rPr>
        <w:t xml:space="preserve"> poziciją, </w:t>
      </w:r>
      <w:r w:rsidRPr="00D44108">
        <w:rPr>
          <w:rFonts w:ascii="Calibri" w:hAnsi="Calibri" w:cs="Calibri"/>
          <w:b/>
          <w:bCs/>
          <w:sz w:val="22"/>
          <w:szCs w:val="22"/>
        </w:rPr>
        <w:t>pats (pati) atlikau</w:t>
      </w:r>
      <w:r w:rsidRPr="00D44108">
        <w:rPr>
          <w:rFonts w:ascii="Calibri" w:hAnsi="Calibri" w:cs="Calibri"/>
          <w:sz w:val="22"/>
          <w:szCs w:val="22"/>
        </w:rPr>
        <w:t xml:space="preserve"> pirkimo sąlygų 4 priedo 1 lentelės </w:t>
      </w:r>
      <w:r w:rsidR="00DB60D2" w:rsidRPr="00D44108">
        <w:rPr>
          <w:rFonts w:ascii="Calibri" w:hAnsi="Calibri" w:cs="Calibri"/>
          <w:sz w:val="22"/>
          <w:szCs w:val="22"/>
        </w:rPr>
        <w:t>2.</w:t>
      </w:r>
      <w:r w:rsidR="00544170">
        <w:rPr>
          <w:rFonts w:ascii="Calibri" w:hAnsi="Calibri" w:cs="Calibri"/>
          <w:sz w:val="22"/>
          <w:szCs w:val="22"/>
        </w:rPr>
        <w:t>2.</w:t>
      </w:r>
      <w:r w:rsidRPr="00D44108">
        <w:rPr>
          <w:rFonts w:ascii="Calibri" w:hAnsi="Calibri" w:cs="Calibri"/>
          <w:sz w:val="22"/>
          <w:szCs w:val="22"/>
        </w:rPr>
        <w:t xml:space="preserve">1 eilutėje nurodytus veiksmus (vadovavau projektui). </w:t>
      </w:r>
    </w:p>
    <w:p w14:paraId="5A0D0C50" w14:textId="77777777" w:rsidR="007A6A91" w:rsidRPr="00D44108" w:rsidRDefault="007A6A91" w:rsidP="007A6A91">
      <w:pPr>
        <w:spacing w:after="0" w:line="240" w:lineRule="auto"/>
        <w:jc w:val="both"/>
        <w:rPr>
          <w:rFonts w:ascii="Calibri" w:eastAsiaTheme="minorHAnsi" w:hAnsi="Calibri" w:cs="Calibri"/>
          <w:sz w:val="22"/>
          <w:szCs w:val="22"/>
        </w:rPr>
      </w:pPr>
      <w:r w:rsidRPr="00D44108">
        <w:rPr>
          <w:rFonts w:ascii="Calibri" w:hAnsi="Calibri" w:cs="Calibri"/>
          <w:sz w:val="22"/>
          <w:szCs w:val="22"/>
          <w:lang w:eastAsia="ar-SA"/>
        </w:rPr>
        <w:t xml:space="preserve">2. Suprantu, kad vadovaujantis specialiųjų pirkimo sąlygų 10.1 papunkčiu, </w:t>
      </w:r>
      <w:r w:rsidRPr="00D44108">
        <w:rPr>
          <w:rFonts w:ascii="Calibri" w:hAnsi="Calibri" w:cs="Calibri"/>
          <w:color w:val="FF0000"/>
          <w:sz w:val="22"/>
          <w:szCs w:val="22"/>
          <w:lang w:eastAsia="ar-SA"/>
        </w:rPr>
        <w:t>man nebus leidžiama patikslinti, papildyti ar paaiškinti 2 lentelėje ir įrodymuose apie joje nurodytas tinkamai įvykdytas sutartis nurodytų duomenų (išskyrus dokumento formą)</w:t>
      </w:r>
      <w:r w:rsidRPr="00D44108">
        <w:rPr>
          <w:rFonts w:ascii="Calibri" w:hAnsi="Calibri" w:cs="Calibri"/>
          <w:sz w:val="22"/>
          <w:szCs w:val="22"/>
          <w:lang w:eastAsia="ar-SA"/>
        </w:rPr>
        <w:t>, todėl pateikiu teisingą ir išsamią informaciją.</w:t>
      </w:r>
    </w:p>
    <w:p w14:paraId="419E46FC" w14:textId="77777777" w:rsidR="007A6A91" w:rsidRPr="00D44108" w:rsidRDefault="007A6A91" w:rsidP="007A6A91">
      <w:pPr>
        <w:tabs>
          <w:tab w:val="left" w:pos="0"/>
          <w:tab w:val="left" w:pos="9638"/>
        </w:tabs>
        <w:spacing w:after="0" w:line="240" w:lineRule="auto"/>
        <w:ind w:right="163"/>
        <w:contextualSpacing/>
        <w:jc w:val="center"/>
        <w:rPr>
          <w:rFonts w:ascii="Calibri" w:hAnsi="Calibri" w:cs="Calibri"/>
          <w:sz w:val="22"/>
          <w:szCs w:val="22"/>
        </w:rPr>
      </w:pPr>
    </w:p>
    <w:p w14:paraId="4801E3E2" w14:textId="77777777" w:rsidR="00F5084C" w:rsidRPr="00512A1F" w:rsidRDefault="00F5084C" w:rsidP="00F5084C">
      <w:pPr>
        <w:spacing w:after="0" w:line="240" w:lineRule="auto"/>
        <w:jc w:val="right"/>
        <w:rPr>
          <w:rFonts w:ascii="Calibri" w:hAnsi="Calibri" w:cs="Calibri"/>
        </w:rPr>
      </w:pPr>
      <w:r w:rsidRPr="00512A1F">
        <w:rPr>
          <w:rFonts w:ascii="Calibri" w:hAnsi="Calibri" w:cs="Calibri"/>
        </w:rPr>
        <w:t>____________________________________________________</w:t>
      </w:r>
    </w:p>
    <w:p w14:paraId="709BFB12" w14:textId="514EB263" w:rsidR="004322C7" w:rsidRPr="00512A1F" w:rsidRDefault="00F5084C" w:rsidP="002A6D05">
      <w:pPr>
        <w:spacing w:after="0" w:line="240" w:lineRule="auto"/>
        <w:jc w:val="right"/>
        <w:rPr>
          <w:rFonts w:ascii="Calibri" w:hAnsi="Calibri" w:cs="Calibri"/>
        </w:rPr>
      </w:pPr>
      <w:r w:rsidRPr="00512A1F">
        <w:rPr>
          <w:rFonts w:ascii="Calibri" w:eastAsiaTheme="minorHAnsi" w:hAnsi="Calibri" w:cs="Calibri"/>
          <w:i/>
        </w:rPr>
        <w:t>Specialisto vardas, pavardė, parašas</w:t>
      </w:r>
    </w:p>
    <w:sectPr w:rsidR="004322C7" w:rsidRPr="00512A1F" w:rsidSect="00F5084C">
      <w:pgSz w:w="16838" w:h="11906" w:orient="landscape"/>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E68AF"/>
    <w:multiLevelType w:val="hybridMultilevel"/>
    <w:tmpl w:val="AF0A8616"/>
    <w:lvl w:ilvl="0" w:tplc="F4DAE470">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start w:val="1"/>
      <w:numFmt w:val="bullet"/>
      <w:lvlText w:val="o"/>
      <w:lvlJc w:val="left"/>
      <w:pPr>
        <w:ind w:left="1475" w:hanging="360"/>
      </w:pPr>
      <w:rPr>
        <w:rFonts w:ascii="Courier New" w:hAnsi="Courier New" w:cs="Courier New" w:hint="default"/>
      </w:rPr>
    </w:lvl>
    <w:lvl w:ilvl="2" w:tplc="04270005">
      <w:start w:val="1"/>
      <w:numFmt w:val="bullet"/>
      <w:lvlText w:val=""/>
      <w:lvlJc w:val="left"/>
      <w:pPr>
        <w:ind w:left="2195" w:hanging="360"/>
      </w:pPr>
      <w:rPr>
        <w:rFonts w:ascii="Wingdings" w:hAnsi="Wingdings" w:hint="default"/>
      </w:rPr>
    </w:lvl>
    <w:lvl w:ilvl="3" w:tplc="04270001">
      <w:start w:val="1"/>
      <w:numFmt w:val="bullet"/>
      <w:lvlText w:val=""/>
      <w:lvlJc w:val="left"/>
      <w:pPr>
        <w:ind w:left="2915" w:hanging="360"/>
      </w:pPr>
      <w:rPr>
        <w:rFonts w:ascii="Symbol" w:hAnsi="Symbol" w:hint="default"/>
      </w:rPr>
    </w:lvl>
    <w:lvl w:ilvl="4" w:tplc="04270003">
      <w:start w:val="1"/>
      <w:numFmt w:val="bullet"/>
      <w:lvlText w:val="o"/>
      <w:lvlJc w:val="left"/>
      <w:pPr>
        <w:ind w:left="3635" w:hanging="360"/>
      </w:pPr>
      <w:rPr>
        <w:rFonts w:ascii="Courier New" w:hAnsi="Courier New" w:cs="Courier New" w:hint="default"/>
      </w:rPr>
    </w:lvl>
    <w:lvl w:ilvl="5" w:tplc="04270005">
      <w:start w:val="1"/>
      <w:numFmt w:val="bullet"/>
      <w:lvlText w:val=""/>
      <w:lvlJc w:val="left"/>
      <w:pPr>
        <w:ind w:left="4355" w:hanging="360"/>
      </w:pPr>
      <w:rPr>
        <w:rFonts w:ascii="Wingdings" w:hAnsi="Wingdings" w:hint="default"/>
      </w:rPr>
    </w:lvl>
    <w:lvl w:ilvl="6" w:tplc="04270001">
      <w:start w:val="1"/>
      <w:numFmt w:val="bullet"/>
      <w:lvlText w:val=""/>
      <w:lvlJc w:val="left"/>
      <w:pPr>
        <w:ind w:left="5075" w:hanging="360"/>
      </w:pPr>
      <w:rPr>
        <w:rFonts w:ascii="Symbol" w:hAnsi="Symbol" w:hint="default"/>
      </w:rPr>
    </w:lvl>
    <w:lvl w:ilvl="7" w:tplc="04270003">
      <w:start w:val="1"/>
      <w:numFmt w:val="bullet"/>
      <w:lvlText w:val="o"/>
      <w:lvlJc w:val="left"/>
      <w:pPr>
        <w:ind w:left="5795" w:hanging="360"/>
      </w:pPr>
      <w:rPr>
        <w:rFonts w:ascii="Courier New" w:hAnsi="Courier New" w:cs="Courier New" w:hint="default"/>
      </w:rPr>
    </w:lvl>
    <w:lvl w:ilvl="8" w:tplc="04270005">
      <w:start w:val="1"/>
      <w:numFmt w:val="bullet"/>
      <w:lvlText w:val=""/>
      <w:lvlJc w:val="left"/>
      <w:pPr>
        <w:ind w:left="6515" w:hanging="360"/>
      </w:pPr>
      <w:rPr>
        <w:rFonts w:ascii="Wingdings" w:hAnsi="Wingdings" w:hint="default"/>
      </w:rPr>
    </w:lvl>
  </w:abstractNum>
  <w:abstractNum w:abstractNumId="2"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88890928">
    <w:abstractNumId w:val="2"/>
  </w:num>
  <w:num w:numId="2" w16cid:durableId="366486787">
    <w:abstractNumId w:val="1"/>
  </w:num>
  <w:num w:numId="3" w16cid:durableId="957492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155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4C"/>
    <w:rsid w:val="00002E43"/>
    <w:rsid w:val="00014394"/>
    <w:rsid w:val="00014A35"/>
    <w:rsid w:val="00016EFC"/>
    <w:rsid w:val="0001758A"/>
    <w:rsid w:val="00017C95"/>
    <w:rsid w:val="00031473"/>
    <w:rsid w:val="000402A0"/>
    <w:rsid w:val="0007656C"/>
    <w:rsid w:val="00081DC2"/>
    <w:rsid w:val="000A01EE"/>
    <w:rsid w:val="000C2B3E"/>
    <w:rsid w:val="001468E9"/>
    <w:rsid w:val="00162E30"/>
    <w:rsid w:val="00187BF6"/>
    <w:rsid w:val="00191B7B"/>
    <w:rsid w:val="001A032C"/>
    <w:rsid w:val="001A1999"/>
    <w:rsid w:val="001A1C3C"/>
    <w:rsid w:val="001A502F"/>
    <w:rsid w:val="001D28E4"/>
    <w:rsid w:val="001D615C"/>
    <w:rsid w:val="001D6BB9"/>
    <w:rsid w:val="002353E4"/>
    <w:rsid w:val="00274C2F"/>
    <w:rsid w:val="00296598"/>
    <w:rsid w:val="002A6D05"/>
    <w:rsid w:val="002C2F3F"/>
    <w:rsid w:val="002D1CF5"/>
    <w:rsid w:val="00312FEC"/>
    <w:rsid w:val="00317CDC"/>
    <w:rsid w:val="003438B4"/>
    <w:rsid w:val="00345D13"/>
    <w:rsid w:val="00354FD7"/>
    <w:rsid w:val="00355123"/>
    <w:rsid w:val="0035797B"/>
    <w:rsid w:val="00390BC4"/>
    <w:rsid w:val="0039170D"/>
    <w:rsid w:val="003B143B"/>
    <w:rsid w:val="003C741B"/>
    <w:rsid w:val="00411F16"/>
    <w:rsid w:val="004165D8"/>
    <w:rsid w:val="0042468E"/>
    <w:rsid w:val="004322C7"/>
    <w:rsid w:val="004414D2"/>
    <w:rsid w:val="00442F70"/>
    <w:rsid w:val="00446EDA"/>
    <w:rsid w:val="00462493"/>
    <w:rsid w:val="004B7CE6"/>
    <w:rsid w:val="00512A1F"/>
    <w:rsid w:val="005409EB"/>
    <w:rsid w:val="00544170"/>
    <w:rsid w:val="00554FDE"/>
    <w:rsid w:val="005655C4"/>
    <w:rsid w:val="0058710F"/>
    <w:rsid w:val="00594AC3"/>
    <w:rsid w:val="005A4B82"/>
    <w:rsid w:val="005E1E77"/>
    <w:rsid w:val="005F38E4"/>
    <w:rsid w:val="0061205E"/>
    <w:rsid w:val="0061373E"/>
    <w:rsid w:val="00614E44"/>
    <w:rsid w:val="0061667F"/>
    <w:rsid w:val="00635614"/>
    <w:rsid w:val="0065125D"/>
    <w:rsid w:val="00663859"/>
    <w:rsid w:val="006735D8"/>
    <w:rsid w:val="006758A0"/>
    <w:rsid w:val="006B669F"/>
    <w:rsid w:val="006E3907"/>
    <w:rsid w:val="00702417"/>
    <w:rsid w:val="007111C3"/>
    <w:rsid w:val="00723EC2"/>
    <w:rsid w:val="00754EC7"/>
    <w:rsid w:val="007A6A91"/>
    <w:rsid w:val="007B595F"/>
    <w:rsid w:val="0080534C"/>
    <w:rsid w:val="0081295F"/>
    <w:rsid w:val="00830752"/>
    <w:rsid w:val="00847326"/>
    <w:rsid w:val="008520CF"/>
    <w:rsid w:val="0086346C"/>
    <w:rsid w:val="008721AB"/>
    <w:rsid w:val="00896984"/>
    <w:rsid w:val="008C1B73"/>
    <w:rsid w:val="008C74DA"/>
    <w:rsid w:val="008E5385"/>
    <w:rsid w:val="008F2149"/>
    <w:rsid w:val="008F27A5"/>
    <w:rsid w:val="00910CB4"/>
    <w:rsid w:val="00923090"/>
    <w:rsid w:val="00930C38"/>
    <w:rsid w:val="00931DFC"/>
    <w:rsid w:val="009404DD"/>
    <w:rsid w:val="00963CAB"/>
    <w:rsid w:val="00972D51"/>
    <w:rsid w:val="00993CDD"/>
    <w:rsid w:val="009B21CF"/>
    <w:rsid w:val="009C511D"/>
    <w:rsid w:val="009C785B"/>
    <w:rsid w:val="009D31EB"/>
    <w:rsid w:val="009E15D2"/>
    <w:rsid w:val="009E1993"/>
    <w:rsid w:val="00A42BE2"/>
    <w:rsid w:val="00A47838"/>
    <w:rsid w:val="00A63ABD"/>
    <w:rsid w:val="00A7137E"/>
    <w:rsid w:val="00A95772"/>
    <w:rsid w:val="00AA4C8C"/>
    <w:rsid w:val="00AC520F"/>
    <w:rsid w:val="00AD04A5"/>
    <w:rsid w:val="00AD5E12"/>
    <w:rsid w:val="00AE0C5B"/>
    <w:rsid w:val="00AE270C"/>
    <w:rsid w:val="00AF36ED"/>
    <w:rsid w:val="00B010F8"/>
    <w:rsid w:val="00B06378"/>
    <w:rsid w:val="00B15F26"/>
    <w:rsid w:val="00B61481"/>
    <w:rsid w:val="00B711AB"/>
    <w:rsid w:val="00B8106F"/>
    <w:rsid w:val="00B93F0E"/>
    <w:rsid w:val="00B951FD"/>
    <w:rsid w:val="00BA10AC"/>
    <w:rsid w:val="00BC537C"/>
    <w:rsid w:val="00BD44A6"/>
    <w:rsid w:val="00BE7550"/>
    <w:rsid w:val="00C0706A"/>
    <w:rsid w:val="00C36659"/>
    <w:rsid w:val="00C41D80"/>
    <w:rsid w:val="00C548E2"/>
    <w:rsid w:val="00C70AAC"/>
    <w:rsid w:val="00C772CA"/>
    <w:rsid w:val="00C81213"/>
    <w:rsid w:val="00C9099F"/>
    <w:rsid w:val="00C93C0F"/>
    <w:rsid w:val="00CA3FD1"/>
    <w:rsid w:val="00CB7B8B"/>
    <w:rsid w:val="00CC037B"/>
    <w:rsid w:val="00CC099E"/>
    <w:rsid w:val="00CC6403"/>
    <w:rsid w:val="00CE1756"/>
    <w:rsid w:val="00CE5D8A"/>
    <w:rsid w:val="00CF2B8B"/>
    <w:rsid w:val="00D166A3"/>
    <w:rsid w:val="00D37366"/>
    <w:rsid w:val="00D44108"/>
    <w:rsid w:val="00D6466A"/>
    <w:rsid w:val="00D7005B"/>
    <w:rsid w:val="00D73654"/>
    <w:rsid w:val="00D7723C"/>
    <w:rsid w:val="00D85E17"/>
    <w:rsid w:val="00D9457D"/>
    <w:rsid w:val="00D95449"/>
    <w:rsid w:val="00DA09B7"/>
    <w:rsid w:val="00DB60D2"/>
    <w:rsid w:val="00DB6187"/>
    <w:rsid w:val="00DD2CED"/>
    <w:rsid w:val="00DD5839"/>
    <w:rsid w:val="00DE7AB0"/>
    <w:rsid w:val="00E13809"/>
    <w:rsid w:val="00E22193"/>
    <w:rsid w:val="00E36914"/>
    <w:rsid w:val="00E6069A"/>
    <w:rsid w:val="00E64DA3"/>
    <w:rsid w:val="00E66AB0"/>
    <w:rsid w:val="00E92B2A"/>
    <w:rsid w:val="00EA01DB"/>
    <w:rsid w:val="00ED5251"/>
    <w:rsid w:val="00EE7333"/>
    <w:rsid w:val="00F1299C"/>
    <w:rsid w:val="00F43E4E"/>
    <w:rsid w:val="00F5084C"/>
    <w:rsid w:val="00F7690E"/>
    <w:rsid w:val="00F83ACF"/>
    <w:rsid w:val="00FA0856"/>
    <w:rsid w:val="00FA3174"/>
    <w:rsid w:val="00FB4D24"/>
    <w:rsid w:val="00FB5433"/>
    <w:rsid w:val="00FD0A3F"/>
    <w:rsid w:val="00FD15C4"/>
    <w:rsid w:val="00FD3751"/>
    <w:rsid w:val="00FE115F"/>
    <w:rsid w:val="00FE1F25"/>
    <w:rsid w:val="00FF595C"/>
    <w:rsid w:val="0827B99F"/>
    <w:rsid w:val="11A94E4B"/>
    <w:rsid w:val="30F6031B"/>
    <w:rsid w:val="3ADB381B"/>
    <w:rsid w:val="3AFC5450"/>
    <w:rsid w:val="411D4F5E"/>
    <w:rsid w:val="4CEF612F"/>
    <w:rsid w:val="4E0AFFFB"/>
    <w:rsid w:val="5DD92A35"/>
    <w:rsid w:val="6C40D13F"/>
    <w:rsid w:val="71CACD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A4A0E"/>
  <w15:chartTrackingRefBased/>
  <w15:docId w15:val="{A6EAC307-E464-4F7D-A223-3CEFF99F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84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F50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F50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08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08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08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08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8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8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8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084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F508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08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08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08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08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8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8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84C"/>
    <w:rPr>
      <w:rFonts w:eastAsiaTheme="majorEastAsia" w:cstheme="majorBidi"/>
      <w:color w:val="272727" w:themeColor="text1" w:themeTint="D8"/>
    </w:rPr>
  </w:style>
  <w:style w:type="paragraph" w:styleId="Title">
    <w:name w:val="Title"/>
    <w:basedOn w:val="Normal"/>
    <w:next w:val="Normal"/>
    <w:link w:val="TitleChar"/>
    <w:uiPriority w:val="10"/>
    <w:qFormat/>
    <w:rsid w:val="00F508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8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8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8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84C"/>
    <w:pPr>
      <w:spacing w:before="160"/>
      <w:jc w:val="center"/>
    </w:pPr>
    <w:rPr>
      <w:i/>
      <w:iCs/>
      <w:color w:val="404040" w:themeColor="text1" w:themeTint="BF"/>
    </w:rPr>
  </w:style>
  <w:style w:type="character" w:customStyle="1" w:styleId="QuoteChar">
    <w:name w:val="Quote Char"/>
    <w:basedOn w:val="DefaultParagraphFont"/>
    <w:link w:val="Quote"/>
    <w:uiPriority w:val="29"/>
    <w:rsid w:val="00F5084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5084C"/>
    <w:pPr>
      <w:ind w:left="720"/>
      <w:contextualSpacing/>
    </w:pPr>
  </w:style>
  <w:style w:type="character" w:styleId="IntenseEmphasis">
    <w:name w:val="Intense Emphasis"/>
    <w:basedOn w:val="DefaultParagraphFont"/>
    <w:uiPriority w:val="21"/>
    <w:qFormat/>
    <w:rsid w:val="00F5084C"/>
    <w:rPr>
      <w:i/>
      <w:iCs/>
      <w:color w:val="0F4761" w:themeColor="accent1" w:themeShade="BF"/>
    </w:rPr>
  </w:style>
  <w:style w:type="paragraph" w:styleId="IntenseQuote">
    <w:name w:val="Intense Quote"/>
    <w:basedOn w:val="Normal"/>
    <w:next w:val="Normal"/>
    <w:link w:val="IntenseQuoteChar"/>
    <w:uiPriority w:val="30"/>
    <w:qFormat/>
    <w:rsid w:val="00F50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084C"/>
    <w:rPr>
      <w:i/>
      <w:iCs/>
      <w:color w:val="0F4761" w:themeColor="accent1" w:themeShade="BF"/>
    </w:rPr>
  </w:style>
  <w:style w:type="character" w:styleId="IntenseReference">
    <w:name w:val="Intense Reference"/>
    <w:basedOn w:val="DefaultParagraphFont"/>
    <w:uiPriority w:val="32"/>
    <w:qFormat/>
    <w:rsid w:val="00F5084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084C"/>
  </w:style>
  <w:style w:type="character" w:customStyle="1" w:styleId="cf01">
    <w:name w:val="cf01"/>
    <w:basedOn w:val="DefaultParagraphFont"/>
    <w:rsid w:val="00F5084C"/>
    <w:rPr>
      <w:rFonts w:ascii="Segoe UI" w:hAnsi="Segoe UI" w:cs="Segoe UI" w:hint="default"/>
      <w:sz w:val="18"/>
      <w:szCs w:val="18"/>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4165D8"/>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4165D8"/>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165D8"/>
    <w:rPr>
      <w:sz w:val="16"/>
      <w:szCs w:val="16"/>
    </w:rPr>
  </w:style>
  <w:style w:type="paragraph" w:styleId="Revision">
    <w:name w:val="Revision"/>
    <w:hidden/>
    <w:uiPriority w:val="99"/>
    <w:semiHidden/>
    <w:rsid w:val="00AD5E12"/>
    <w:pPr>
      <w:spacing w:after="0" w:line="240" w:lineRule="auto"/>
    </w:pPr>
    <w:rPr>
      <w:rFonts w:eastAsiaTheme="minorEastAsia"/>
      <w:kern w:val="0"/>
      <w:sz w:val="21"/>
      <w:szCs w:val="21"/>
      <w:lang w:eastAsia="lt-LT"/>
      <w14:ligatures w14:val="none"/>
    </w:rPr>
  </w:style>
  <w:style w:type="character" w:styleId="Mention">
    <w:name w:val="Mention"/>
    <w:basedOn w:val="DefaultParagraphFont"/>
    <w:uiPriority w:val="99"/>
    <w:unhideWhenUsed/>
    <w:rsid w:val="002A6D05"/>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355123"/>
    <w:pPr>
      <w:spacing w:line="240" w:lineRule="auto"/>
    </w:pPr>
    <w:rPr>
      <w:b/>
      <w:bCs/>
    </w:rPr>
  </w:style>
  <w:style w:type="character" w:customStyle="1" w:styleId="CommentSubjectChar">
    <w:name w:val="Comment Subject Char"/>
    <w:basedOn w:val="CommentTextChar"/>
    <w:link w:val="CommentSubject"/>
    <w:uiPriority w:val="99"/>
    <w:semiHidden/>
    <w:rsid w:val="00355123"/>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91717">
      <w:bodyDiv w:val="1"/>
      <w:marLeft w:val="0"/>
      <w:marRight w:val="0"/>
      <w:marTop w:val="0"/>
      <w:marBottom w:val="0"/>
      <w:divBdr>
        <w:top w:val="none" w:sz="0" w:space="0" w:color="auto"/>
        <w:left w:val="none" w:sz="0" w:space="0" w:color="auto"/>
        <w:bottom w:val="none" w:sz="0" w:space="0" w:color="auto"/>
        <w:right w:val="none" w:sz="0" w:space="0" w:color="auto"/>
      </w:divBdr>
    </w:div>
    <w:div w:id="1124082483">
      <w:bodyDiv w:val="1"/>
      <w:marLeft w:val="0"/>
      <w:marRight w:val="0"/>
      <w:marTop w:val="0"/>
      <w:marBottom w:val="0"/>
      <w:divBdr>
        <w:top w:val="none" w:sz="0" w:space="0" w:color="auto"/>
        <w:left w:val="none" w:sz="0" w:space="0" w:color="auto"/>
        <w:bottom w:val="none" w:sz="0" w:space="0" w:color="auto"/>
        <w:right w:val="none" w:sz="0" w:space="0" w:color="auto"/>
      </w:divBdr>
    </w:div>
    <w:div w:id="180539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43797-7472-4A99-B4AC-DCFF642F75B3}">
  <ds:schemaRefs>
    <ds:schemaRef ds:uri="http://schemas.microsoft.com/sharepoint/v3/contenttype/forms"/>
  </ds:schemaRefs>
</ds:datastoreItem>
</file>

<file path=customXml/itemProps2.xml><?xml version="1.0" encoding="utf-8"?>
<ds:datastoreItem xmlns:ds="http://schemas.openxmlformats.org/officeDocument/2006/customXml" ds:itemID="{0260FF78-803B-435C-95E4-ECA9026E0663}">
  <ds:schemaRefs>
    <ds:schemaRef ds:uri="http://purl.org/dc/elements/1.1/"/>
    <ds:schemaRef ds:uri="a843bbba-5665-4b5f-aacc-cdcb1c804839"/>
    <ds:schemaRef ds:uri="http://purl.org/dc/terms/"/>
    <ds:schemaRef ds:uri="f5ebda27-b626-448f-a7d1-d1cf5ad133fa"/>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028236e2-f653-4d19-ab67-4d06a9145e0c"/>
    <ds:schemaRef ds:uri="4b2e9d09-07c5-42d4-ad0a-92e216c40b99"/>
    <ds:schemaRef ds:uri="http://www.w3.org/XML/1998/namespace"/>
    <ds:schemaRef ds:uri="http://purl.org/dc/dcmitype/"/>
  </ds:schemaRefs>
</ds:datastoreItem>
</file>

<file path=customXml/itemProps3.xml><?xml version="1.0" encoding="utf-8"?>
<ds:datastoreItem xmlns:ds="http://schemas.openxmlformats.org/officeDocument/2006/customXml" ds:itemID="{142ED1BE-397C-43A9-82AD-16046E588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3157</Words>
  <Characters>1800</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12_priedas_Specialisto_kvalifikacijos_atitikties_reikalavimams_lentele_ekonominiam_vertinimui</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12_priedas_Specialisto_kvalifikacijos_atitikties_reikalavimams_lentele_ekonominiam_vertinimui</dc:title>
  <dc:subject/>
  <dc:creator>Jurgita Makarienė</dc:creator>
  <cp:keywords/>
  <dc:description/>
  <cp:lastModifiedBy>Jurgita Makarienė</cp:lastModifiedBy>
  <cp:revision>5</cp:revision>
  <dcterms:created xsi:type="dcterms:W3CDTF">2025-07-10T12:06:00Z</dcterms:created>
  <dcterms:modified xsi:type="dcterms:W3CDTF">2025-07-11T05:56:00Z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ContentTypeId">
    <vt:lpwstr>0x010100D76F90AF19434866994CD715ED8FEE4200712820E1B0DE314FBCE77D75ADAD206D</vt:lpwstr>
  </property>
  <property fmtid="{D5CDD505-2E9C-101B-9397-08002B2CF9AE}" pid="5" name="DmsPermissionsUsers">
    <vt:lpwstr>1421;#Jurgita Makarienė;#677;#Mantas Kazakevičius;#1298;#Aida Janionytė;#1201;#Asta Ribokė</vt:lpwstr>
  </property>
  <property fmtid="{D5CDD505-2E9C-101B-9397-08002B2CF9AE}" pid="6" name="DmsCommChanPerm">
    <vt:lpwstr/>
  </property>
  <property fmtid="{D5CDD505-2E9C-101B-9397-08002B2CF9AE}" pid="7" name="DmsPermissionsConfid">
    <vt:bool>false</vt:bool>
  </property>
  <property fmtid="{D5CDD505-2E9C-101B-9397-08002B2CF9AE}" pid="8" name="DmsPermissionsDivisions">
    <vt:lpwstr>47;#Bendrųjų reikalų skyrius|98e1b560-c021-41d6-9632-b7f5b05ae6e9;#51;#Komunikacijos skyrius|7225d5ac-bb77-406d-9c1d-df1a7d9c62d1</vt:lpwstr>
  </property>
</Properties>
</file>