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972A" w14:textId="77777777" w:rsidR="007C1FCF" w:rsidRDefault="00C65CD2" w:rsidP="007C1FCF">
      <w:pPr>
        <w:pStyle w:val="Pagrindinistekstas"/>
        <w:jc w:val="center"/>
        <w:rPr>
          <w:caps/>
        </w:rPr>
      </w:pPr>
      <w:r w:rsidRPr="007C1FCF">
        <w:rPr>
          <w:caps/>
        </w:rPr>
        <w:t xml:space="preserve">AB „KLAIPĖDOS ENERGIJA“ STRATEGINIO </w:t>
      </w:r>
      <w:r w:rsidR="009364D4" w:rsidRPr="007C1FCF">
        <w:rPr>
          <w:caps/>
        </w:rPr>
        <w:t xml:space="preserve">DEŠIMTIES METŲ PLANO IR INTEGRUOTO </w:t>
      </w:r>
      <w:r w:rsidR="007964A7" w:rsidRPr="007C1FCF">
        <w:rPr>
          <w:caps/>
        </w:rPr>
        <w:t>STRATEGIJOS PLANAVIMO MODELIO PARENGIMO PASLAUGA</w:t>
      </w:r>
    </w:p>
    <w:p w14:paraId="33168F2F" w14:textId="4437C61D" w:rsidR="00BB6BD3" w:rsidRPr="007C1FCF" w:rsidRDefault="007C1FCF" w:rsidP="007C1FCF">
      <w:pPr>
        <w:pStyle w:val="Pagrindinistekstas"/>
        <w:jc w:val="center"/>
        <w:rPr>
          <w:caps/>
        </w:rPr>
      </w:pPr>
      <w:r>
        <w:rPr>
          <w:caps/>
        </w:rPr>
        <w:t>TECHNINĖ SPECIFIKACIJA</w:t>
      </w:r>
      <w:r w:rsidR="00D60357" w:rsidRPr="007C1FCF">
        <w:rPr>
          <w:caps/>
        </w:rPr>
        <w:t xml:space="preserve"> </w:t>
      </w:r>
    </w:p>
    <w:p w14:paraId="037FC363" w14:textId="77777777" w:rsidR="00BB6BD3" w:rsidRPr="00BB6BD3" w:rsidRDefault="00BB6BD3" w:rsidP="00BB6BD3">
      <w:pPr>
        <w:rPr>
          <w:rFonts w:ascii="Times New Roman" w:hAnsi="Times New Roman" w:cs="Times New Roman"/>
        </w:rPr>
      </w:pPr>
    </w:p>
    <w:p w14:paraId="3A62C1F4" w14:textId="77777777" w:rsidR="00FB253D" w:rsidRDefault="00BC3C9B" w:rsidP="00BB6BD3">
      <w:pPr>
        <w:pStyle w:val="Sraopastraipa"/>
        <w:numPr>
          <w:ilvl w:val="0"/>
          <w:numId w:val="1"/>
        </w:numPr>
        <w:rPr>
          <w:rFonts w:ascii="Times New Roman" w:hAnsi="Times New Roman" w:cs="Times New Roman"/>
        </w:rPr>
      </w:pPr>
      <w:r w:rsidRPr="00FB253D">
        <w:rPr>
          <w:rFonts w:ascii="Times New Roman" w:hAnsi="Times New Roman" w:cs="Times New Roman"/>
        </w:rPr>
        <w:t>Užsakovas – AB „Klaipėdos energija“</w:t>
      </w:r>
      <w:r w:rsidR="00BB6BD3" w:rsidRPr="00FB253D">
        <w:rPr>
          <w:rFonts w:ascii="Times New Roman" w:hAnsi="Times New Roman" w:cs="Times New Roman"/>
        </w:rPr>
        <w:tab/>
      </w:r>
    </w:p>
    <w:p w14:paraId="7622E6FE" w14:textId="2718FE22" w:rsidR="00660A91" w:rsidRPr="005E1DD7" w:rsidRDefault="00BB6BD3" w:rsidP="00BB6BD3">
      <w:pPr>
        <w:pStyle w:val="Sraopastraipa"/>
        <w:numPr>
          <w:ilvl w:val="0"/>
          <w:numId w:val="1"/>
        </w:numPr>
        <w:rPr>
          <w:rFonts w:ascii="Times New Roman" w:hAnsi="Times New Roman" w:cs="Times New Roman"/>
        </w:rPr>
      </w:pPr>
      <w:r w:rsidRPr="00FB253D">
        <w:rPr>
          <w:rFonts w:ascii="Times New Roman" w:hAnsi="Times New Roman" w:cs="Times New Roman"/>
        </w:rPr>
        <w:t xml:space="preserve">Pirkimo objektas – </w:t>
      </w:r>
      <w:r w:rsidR="004B3866" w:rsidRPr="004B3866">
        <w:rPr>
          <w:rFonts w:ascii="Times New Roman" w:hAnsi="Times New Roman" w:cs="Times New Roman"/>
        </w:rPr>
        <w:t xml:space="preserve">AB „Klaipėdos </w:t>
      </w:r>
      <w:r w:rsidR="004B3866" w:rsidRPr="005E1DD7">
        <w:rPr>
          <w:rFonts w:ascii="Times New Roman" w:hAnsi="Times New Roman" w:cs="Times New Roman"/>
        </w:rPr>
        <w:t>energija“</w:t>
      </w:r>
      <w:r w:rsidR="00340A17" w:rsidRPr="005E1DD7">
        <w:rPr>
          <w:rFonts w:ascii="Times New Roman" w:hAnsi="Times New Roman" w:cs="Times New Roman"/>
        </w:rPr>
        <w:t xml:space="preserve"> (toliau – Bendrovė)</w:t>
      </w:r>
      <w:r w:rsidR="004B3866" w:rsidRPr="005E1DD7">
        <w:rPr>
          <w:rFonts w:ascii="Times New Roman" w:hAnsi="Times New Roman" w:cs="Times New Roman"/>
        </w:rPr>
        <w:t xml:space="preserve"> </w:t>
      </w:r>
      <w:r w:rsidR="00C123AF" w:rsidRPr="005E1DD7">
        <w:rPr>
          <w:rFonts w:ascii="Times New Roman" w:hAnsi="Times New Roman" w:cs="Times New Roman"/>
        </w:rPr>
        <w:t>strateginio dešimties metų</w:t>
      </w:r>
      <w:r w:rsidR="009E4D8E" w:rsidRPr="005E1DD7">
        <w:rPr>
          <w:rFonts w:ascii="Times New Roman" w:hAnsi="Times New Roman" w:cs="Times New Roman"/>
        </w:rPr>
        <w:t xml:space="preserve"> šilumos ūkio plėtros</w:t>
      </w:r>
      <w:r w:rsidR="00C123AF" w:rsidRPr="005E1DD7">
        <w:rPr>
          <w:rFonts w:ascii="Times New Roman" w:hAnsi="Times New Roman" w:cs="Times New Roman"/>
        </w:rPr>
        <w:t xml:space="preserve"> </w:t>
      </w:r>
      <w:r w:rsidR="00F72FF8" w:rsidRPr="005E1DD7">
        <w:rPr>
          <w:rFonts w:ascii="Times New Roman" w:hAnsi="Times New Roman" w:cs="Times New Roman"/>
        </w:rPr>
        <w:t xml:space="preserve">investicinio </w:t>
      </w:r>
      <w:r w:rsidR="00C123AF" w:rsidRPr="005E1DD7">
        <w:rPr>
          <w:rFonts w:ascii="Times New Roman" w:hAnsi="Times New Roman" w:cs="Times New Roman"/>
        </w:rPr>
        <w:t>plano</w:t>
      </w:r>
      <w:r w:rsidR="009E4D8E" w:rsidRPr="005E1DD7">
        <w:rPr>
          <w:rFonts w:ascii="Times New Roman" w:hAnsi="Times New Roman" w:cs="Times New Roman"/>
        </w:rPr>
        <w:t xml:space="preserve"> </w:t>
      </w:r>
      <w:r w:rsidR="00611942" w:rsidRPr="005E1DD7">
        <w:rPr>
          <w:rFonts w:ascii="Times New Roman" w:hAnsi="Times New Roman" w:cs="Times New Roman"/>
        </w:rPr>
        <w:t xml:space="preserve">pagrindu </w:t>
      </w:r>
      <w:r w:rsidR="007E20BB" w:rsidRPr="005E1DD7">
        <w:rPr>
          <w:rFonts w:ascii="Times New Roman" w:hAnsi="Times New Roman" w:cs="Times New Roman"/>
        </w:rPr>
        <w:t>paruoštos strategijos</w:t>
      </w:r>
      <w:r w:rsidR="00C660BA" w:rsidRPr="005E1DD7">
        <w:rPr>
          <w:rFonts w:ascii="Times New Roman" w:hAnsi="Times New Roman" w:cs="Times New Roman"/>
        </w:rPr>
        <w:t xml:space="preserve"> (toliau – Strateginis planas) </w:t>
      </w:r>
      <w:r w:rsidR="007E20BB" w:rsidRPr="005E1DD7">
        <w:rPr>
          <w:rFonts w:ascii="Times New Roman" w:hAnsi="Times New Roman" w:cs="Times New Roman"/>
        </w:rPr>
        <w:t xml:space="preserve"> ir </w:t>
      </w:r>
      <w:r w:rsidR="001B165E" w:rsidRPr="005E1DD7">
        <w:rPr>
          <w:rFonts w:ascii="Times New Roman" w:hAnsi="Times New Roman" w:cs="Times New Roman"/>
        </w:rPr>
        <w:t xml:space="preserve">integruoto strategijos planavimo modelio (toliau – Planavimo modelis) </w:t>
      </w:r>
      <w:r w:rsidRPr="005E1DD7">
        <w:rPr>
          <w:rFonts w:ascii="Times New Roman" w:hAnsi="Times New Roman" w:cs="Times New Roman"/>
        </w:rPr>
        <w:t>parengimo paslauga (toliau – Paslauga).</w:t>
      </w:r>
    </w:p>
    <w:p w14:paraId="2E8B6B9D" w14:textId="1B4E222E" w:rsidR="00BB6BD3" w:rsidRPr="005E1DD7" w:rsidRDefault="00BB6BD3" w:rsidP="00522159">
      <w:pPr>
        <w:pStyle w:val="Sraopastraipa"/>
        <w:numPr>
          <w:ilvl w:val="0"/>
          <w:numId w:val="1"/>
        </w:numPr>
        <w:rPr>
          <w:rFonts w:ascii="Times New Roman" w:hAnsi="Times New Roman" w:cs="Times New Roman"/>
        </w:rPr>
      </w:pPr>
      <w:r w:rsidRPr="005E1DD7">
        <w:rPr>
          <w:rFonts w:ascii="Times New Roman" w:hAnsi="Times New Roman" w:cs="Times New Roman"/>
        </w:rPr>
        <w:t xml:space="preserve">Paslaugos užduotis – Paslaugos teikėjas (toliau </w:t>
      </w:r>
      <w:r w:rsidR="00C660BA" w:rsidRPr="005E1DD7">
        <w:rPr>
          <w:rFonts w:ascii="Times New Roman" w:hAnsi="Times New Roman" w:cs="Times New Roman"/>
        </w:rPr>
        <w:t xml:space="preserve">– </w:t>
      </w:r>
      <w:r w:rsidRPr="005E1DD7">
        <w:rPr>
          <w:rFonts w:ascii="Times New Roman" w:hAnsi="Times New Roman" w:cs="Times New Roman"/>
        </w:rPr>
        <w:t>Teikėjas), remdamasis nurodytais techninės specifikacijos uždaviniais turi parengti Bendrovei</w:t>
      </w:r>
      <w:r w:rsidR="00522159" w:rsidRPr="005E1DD7">
        <w:rPr>
          <w:rFonts w:ascii="Times New Roman" w:hAnsi="Times New Roman" w:cs="Times New Roman"/>
        </w:rPr>
        <w:t xml:space="preserve"> Strateginį planą ir Planavimo modelį, </w:t>
      </w:r>
      <w:r w:rsidRPr="005E1DD7">
        <w:rPr>
          <w:rFonts w:ascii="Times New Roman" w:hAnsi="Times New Roman" w:cs="Times New Roman"/>
        </w:rPr>
        <w:t>atitinkan</w:t>
      </w:r>
      <w:r w:rsidR="00B86F81" w:rsidRPr="005E1DD7">
        <w:rPr>
          <w:rFonts w:ascii="Times New Roman" w:hAnsi="Times New Roman" w:cs="Times New Roman"/>
        </w:rPr>
        <w:t>čius</w:t>
      </w:r>
      <w:r w:rsidRPr="005E1DD7">
        <w:rPr>
          <w:rFonts w:ascii="Times New Roman" w:hAnsi="Times New Roman" w:cs="Times New Roman"/>
        </w:rPr>
        <w:t xml:space="preserve"> aktualios redakcijos Šilumos ūkio įstatymo 8</w:t>
      </w:r>
      <w:r w:rsidRPr="005E1DD7">
        <w:rPr>
          <w:rFonts w:ascii="Times New Roman" w:hAnsi="Times New Roman" w:cs="Times New Roman"/>
          <w:vertAlign w:val="superscript"/>
        </w:rPr>
        <w:t>2</w:t>
      </w:r>
      <w:r w:rsidRPr="005E1DD7">
        <w:rPr>
          <w:rFonts w:ascii="Times New Roman" w:hAnsi="Times New Roman" w:cs="Times New Roman"/>
        </w:rPr>
        <w:t xml:space="preserve"> straipsnio nuostatas, o taip pat </w:t>
      </w:r>
      <w:r w:rsidR="0053147A" w:rsidRPr="005E1DD7">
        <w:rPr>
          <w:rFonts w:ascii="Times New Roman" w:hAnsi="Times New Roman" w:cs="Times New Roman"/>
        </w:rPr>
        <w:t>Klaipėdos miesto ir Klaipėdos</w:t>
      </w:r>
      <w:r w:rsidRPr="005E1DD7">
        <w:rPr>
          <w:rFonts w:ascii="Times New Roman" w:hAnsi="Times New Roman" w:cs="Times New Roman"/>
        </w:rPr>
        <w:t xml:space="preserve"> rajono šilumos ūkio specialiųjų planų tikslus ir</w:t>
      </w:r>
      <w:r w:rsidR="0053147A" w:rsidRPr="005E1DD7">
        <w:rPr>
          <w:rFonts w:ascii="Times New Roman" w:hAnsi="Times New Roman" w:cs="Times New Roman"/>
        </w:rPr>
        <w:t xml:space="preserve"> </w:t>
      </w:r>
      <w:r w:rsidRPr="005E1DD7">
        <w:rPr>
          <w:rFonts w:ascii="Times New Roman" w:hAnsi="Times New Roman" w:cs="Times New Roman"/>
        </w:rPr>
        <w:t xml:space="preserve">priemones. </w:t>
      </w:r>
      <w:r w:rsidR="00A22B0D" w:rsidRPr="005E1DD7">
        <w:rPr>
          <w:rFonts w:ascii="Times New Roman" w:hAnsi="Times New Roman" w:cs="Times New Roman"/>
        </w:rPr>
        <w:t>P</w:t>
      </w:r>
      <w:r w:rsidRPr="005E1DD7">
        <w:rPr>
          <w:rFonts w:ascii="Times New Roman" w:hAnsi="Times New Roman" w:cs="Times New Roman"/>
        </w:rPr>
        <w:t>lanavimo modelis - išsamia inžinerine analize ir ekonominiu modeliavimu pagrįstas strateginis dokumentas su dinaminiu centralizuoto šilumos tiekimo infrastruktūros ir veiklos planavimo modeliu, kuris bus naudojamas ir ateityje Bendrovės ilgalaikiam planavimui.</w:t>
      </w:r>
    </w:p>
    <w:p w14:paraId="35AC37A2" w14:textId="162575FB" w:rsidR="00BB6BD3" w:rsidRPr="005E1DD7" w:rsidRDefault="009942FD" w:rsidP="00BB6BD3">
      <w:pPr>
        <w:pStyle w:val="Sraopastraipa"/>
        <w:numPr>
          <w:ilvl w:val="0"/>
          <w:numId w:val="1"/>
        </w:numPr>
        <w:rPr>
          <w:rFonts w:ascii="Times New Roman" w:hAnsi="Times New Roman" w:cs="Times New Roman"/>
        </w:rPr>
      </w:pPr>
      <w:r w:rsidRPr="005E1DD7">
        <w:rPr>
          <w:rFonts w:ascii="Times New Roman" w:hAnsi="Times New Roman" w:cs="Times New Roman"/>
        </w:rPr>
        <w:t>P</w:t>
      </w:r>
      <w:r w:rsidR="00FC6B1F" w:rsidRPr="005E1DD7">
        <w:rPr>
          <w:rFonts w:ascii="Times New Roman" w:hAnsi="Times New Roman" w:cs="Times New Roman"/>
        </w:rPr>
        <w:t>lan</w:t>
      </w:r>
      <w:r w:rsidR="00B22BF5" w:rsidRPr="005E1DD7">
        <w:rPr>
          <w:rFonts w:ascii="Times New Roman" w:hAnsi="Times New Roman" w:cs="Times New Roman"/>
        </w:rPr>
        <w:t>avimo modelio</w:t>
      </w:r>
      <w:r w:rsidR="00FC6B1F" w:rsidRPr="005E1DD7">
        <w:rPr>
          <w:rFonts w:ascii="Times New Roman" w:hAnsi="Times New Roman" w:cs="Times New Roman"/>
        </w:rPr>
        <w:t xml:space="preserve"> reikalavima</w:t>
      </w:r>
      <w:r w:rsidR="00B22BF5" w:rsidRPr="005E1DD7">
        <w:rPr>
          <w:rFonts w:ascii="Times New Roman" w:hAnsi="Times New Roman" w:cs="Times New Roman"/>
        </w:rPr>
        <w:t>i.</w:t>
      </w:r>
    </w:p>
    <w:p w14:paraId="24D87966" w14:textId="77777777" w:rsidR="009942FD" w:rsidRPr="005E1DD7" w:rsidRDefault="00797ACF" w:rsidP="00BB6BD3">
      <w:pPr>
        <w:pStyle w:val="Sraopastraipa"/>
        <w:numPr>
          <w:ilvl w:val="1"/>
          <w:numId w:val="1"/>
        </w:numPr>
        <w:rPr>
          <w:rFonts w:ascii="Times New Roman" w:hAnsi="Times New Roman" w:cs="Times New Roman"/>
        </w:rPr>
      </w:pPr>
      <w:r w:rsidRPr="005E1DD7">
        <w:rPr>
          <w:rFonts w:ascii="Times New Roman" w:hAnsi="Times New Roman" w:cs="Times New Roman"/>
        </w:rPr>
        <w:t>Strateginio planavimo</w:t>
      </w:r>
      <w:r w:rsidR="00AD7246" w:rsidRPr="005E1DD7">
        <w:rPr>
          <w:rFonts w:ascii="Times New Roman" w:hAnsi="Times New Roman" w:cs="Times New Roman"/>
        </w:rPr>
        <w:t xml:space="preserve"> </w:t>
      </w:r>
      <w:r w:rsidR="00BB6BD3" w:rsidRPr="005E1DD7">
        <w:rPr>
          <w:rFonts w:ascii="Times New Roman" w:hAnsi="Times New Roman" w:cs="Times New Roman"/>
        </w:rPr>
        <w:t xml:space="preserve">modelis turi būti realizuotas integralioje skaičiuoklėje, patiekiant visų </w:t>
      </w:r>
      <w:r w:rsidR="009942FD" w:rsidRPr="005E1DD7">
        <w:rPr>
          <w:rFonts w:ascii="Times New Roman" w:hAnsi="Times New Roman" w:cs="Times New Roman"/>
        </w:rPr>
        <w:t>Strateginiam</w:t>
      </w:r>
      <w:r w:rsidR="00BB6BD3" w:rsidRPr="005E1DD7">
        <w:rPr>
          <w:rFonts w:ascii="Times New Roman" w:hAnsi="Times New Roman" w:cs="Times New Roman"/>
        </w:rPr>
        <w:t xml:space="preserve"> planui parengti reikalingų duomenų ir rodiklių 10 metų prognozę:</w:t>
      </w:r>
    </w:p>
    <w:p w14:paraId="7B6DF8B7" w14:textId="77777777" w:rsidR="009942FD"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Investicijų įgyvendinimo pagrįstumą (kaštai/ nauda).</w:t>
      </w:r>
    </w:p>
    <w:p w14:paraId="39FF19FC" w14:textId="77777777" w:rsidR="009942FD"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Lėšų reikalingų investicijų įgyvendinimui poreikį.</w:t>
      </w:r>
    </w:p>
    <w:p w14:paraId="4203F499" w14:textId="77777777" w:rsidR="009942FD"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Finansavimo poreikį (įvertinant Bendrovės rodiklius įtakojančius galimybes skolintis).</w:t>
      </w:r>
    </w:p>
    <w:p w14:paraId="5C4220D5" w14:textId="77777777" w:rsidR="009942FD"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Įtaką Bendrovės paslaugų kainai.</w:t>
      </w:r>
    </w:p>
    <w:p w14:paraId="37E9B245" w14:textId="77777777" w:rsidR="009942FD"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Įtaką Bendrovės finansiniams rezultatams (pajamos, sąnaudos, pelnas ir kt.).</w:t>
      </w:r>
    </w:p>
    <w:p w14:paraId="4DB4E2FE" w14:textId="77777777" w:rsidR="0027452C"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Įtaką Bendrovės anglies dioksido (CO2) pėdsakui.</w:t>
      </w:r>
    </w:p>
    <w:p w14:paraId="15D74C8F" w14:textId="77777777" w:rsidR="0027452C"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 xml:space="preserve">Įtaką kitiems, Bendrovės veiklai ir centralizuoto šilumos tiekimo sektoriui svarbiems rodikliams, reikalingiems </w:t>
      </w:r>
      <w:r w:rsidR="0027452C" w:rsidRPr="005E1DD7">
        <w:rPr>
          <w:rFonts w:ascii="Times New Roman" w:hAnsi="Times New Roman" w:cs="Times New Roman"/>
        </w:rPr>
        <w:t>Strateginiam</w:t>
      </w:r>
      <w:r w:rsidRPr="005E1DD7">
        <w:rPr>
          <w:rFonts w:ascii="Times New Roman" w:hAnsi="Times New Roman" w:cs="Times New Roman"/>
        </w:rPr>
        <w:t xml:space="preserve"> planui parengti.</w:t>
      </w:r>
    </w:p>
    <w:p w14:paraId="7C31DC0B" w14:textId="77777777" w:rsidR="00963D3B" w:rsidRPr="005E1DD7" w:rsidRDefault="00963D3B" w:rsidP="00963D3B">
      <w:pPr>
        <w:pStyle w:val="Sraopastraipa"/>
        <w:numPr>
          <w:ilvl w:val="1"/>
          <w:numId w:val="1"/>
        </w:numPr>
        <w:rPr>
          <w:rFonts w:ascii="Times New Roman" w:hAnsi="Times New Roman" w:cs="Times New Roman"/>
        </w:rPr>
      </w:pPr>
      <w:r w:rsidRPr="005E1DD7">
        <w:rPr>
          <w:rFonts w:ascii="Times New Roman" w:hAnsi="Times New Roman" w:cs="Times New Roman"/>
        </w:rPr>
        <w:t>Planavimo modelyje turi būti įtraukta:</w:t>
      </w:r>
    </w:p>
    <w:p w14:paraId="1FD38E01" w14:textId="5F84C891" w:rsidR="00963D3B" w:rsidRPr="005E1DD7" w:rsidRDefault="00963D3B" w:rsidP="00963D3B">
      <w:pPr>
        <w:pStyle w:val="Sraopastraipa"/>
        <w:numPr>
          <w:ilvl w:val="2"/>
          <w:numId w:val="1"/>
        </w:numPr>
        <w:rPr>
          <w:rFonts w:ascii="Times New Roman" w:hAnsi="Times New Roman" w:cs="Times New Roman"/>
        </w:rPr>
      </w:pPr>
      <w:r w:rsidRPr="005E1DD7">
        <w:rPr>
          <w:rFonts w:ascii="Times New Roman" w:hAnsi="Times New Roman" w:cs="Times New Roman"/>
        </w:rPr>
        <w:t>Istorinių veiklos duomenų analizė</w:t>
      </w:r>
      <w:r w:rsidR="008F714F" w:rsidRPr="005E1DD7">
        <w:rPr>
          <w:rFonts w:ascii="Times New Roman" w:hAnsi="Times New Roman" w:cs="Times New Roman"/>
        </w:rPr>
        <w:t>.</w:t>
      </w:r>
    </w:p>
    <w:p w14:paraId="0D2DBF0B" w14:textId="5AAAC1EE" w:rsidR="00963D3B" w:rsidRPr="005E1DD7" w:rsidRDefault="00963D3B" w:rsidP="00963D3B">
      <w:pPr>
        <w:pStyle w:val="Sraopastraipa"/>
        <w:numPr>
          <w:ilvl w:val="2"/>
          <w:numId w:val="1"/>
        </w:numPr>
        <w:rPr>
          <w:rFonts w:ascii="Times New Roman" w:hAnsi="Times New Roman" w:cs="Times New Roman"/>
        </w:rPr>
      </w:pPr>
      <w:r w:rsidRPr="005E1DD7">
        <w:rPr>
          <w:rFonts w:ascii="Times New Roman" w:hAnsi="Times New Roman" w:cs="Times New Roman"/>
        </w:rPr>
        <w:t>Skaičiavimuose naudojamų prielaidų katalogas</w:t>
      </w:r>
      <w:r w:rsidR="008F714F" w:rsidRPr="005E1DD7">
        <w:rPr>
          <w:rFonts w:ascii="Times New Roman" w:hAnsi="Times New Roman" w:cs="Times New Roman"/>
        </w:rPr>
        <w:t>.</w:t>
      </w:r>
    </w:p>
    <w:p w14:paraId="04087622" w14:textId="70D30224" w:rsidR="00963D3B" w:rsidRPr="005E1DD7" w:rsidRDefault="00963D3B" w:rsidP="00963D3B">
      <w:pPr>
        <w:pStyle w:val="Sraopastraipa"/>
        <w:numPr>
          <w:ilvl w:val="2"/>
          <w:numId w:val="1"/>
        </w:numPr>
        <w:rPr>
          <w:rFonts w:ascii="Times New Roman" w:hAnsi="Times New Roman" w:cs="Times New Roman"/>
        </w:rPr>
      </w:pPr>
      <w:r w:rsidRPr="005E1DD7">
        <w:rPr>
          <w:rFonts w:ascii="Times New Roman" w:hAnsi="Times New Roman" w:cs="Times New Roman"/>
        </w:rPr>
        <w:t>Šilumos gamybos šaltinių darbo modeliavimas</w:t>
      </w:r>
      <w:r w:rsidR="008F714F" w:rsidRPr="005E1DD7">
        <w:rPr>
          <w:rFonts w:ascii="Times New Roman" w:hAnsi="Times New Roman" w:cs="Times New Roman"/>
        </w:rPr>
        <w:t>.</w:t>
      </w:r>
    </w:p>
    <w:p w14:paraId="53A89E96" w14:textId="03E00D77" w:rsidR="00963D3B" w:rsidRPr="005E1DD7" w:rsidRDefault="00963D3B" w:rsidP="00963D3B">
      <w:pPr>
        <w:pStyle w:val="Sraopastraipa"/>
        <w:numPr>
          <w:ilvl w:val="2"/>
          <w:numId w:val="1"/>
        </w:numPr>
        <w:rPr>
          <w:rFonts w:ascii="Times New Roman" w:hAnsi="Times New Roman" w:cs="Times New Roman"/>
        </w:rPr>
      </w:pPr>
      <w:r w:rsidRPr="005E1DD7">
        <w:rPr>
          <w:rFonts w:ascii="Times New Roman" w:hAnsi="Times New Roman" w:cs="Times New Roman"/>
        </w:rPr>
        <w:t>Šilumos gamybos ir kuro poreikio balansas</w:t>
      </w:r>
      <w:r w:rsidR="008F714F" w:rsidRPr="005E1DD7">
        <w:rPr>
          <w:rFonts w:ascii="Times New Roman" w:hAnsi="Times New Roman" w:cs="Times New Roman"/>
        </w:rPr>
        <w:t>.</w:t>
      </w:r>
    </w:p>
    <w:p w14:paraId="468D5CBA" w14:textId="2409B8E7" w:rsidR="00963D3B" w:rsidRPr="005E1DD7" w:rsidRDefault="00963D3B" w:rsidP="008F714F">
      <w:pPr>
        <w:pStyle w:val="Sraopastraipa"/>
        <w:numPr>
          <w:ilvl w:val="2"/>
          <w:numId w:val="1"/>
        </w:numPr>
        <w:rPr>
          <w:rFonts w:ascii="Times New Roman" w:hAnsi="Times New Roman" w:cs="Times New Roman"/>
        </w:rPr>
      </w:pPr>
      <w:r w:rsidRPr="005E1DD7">
        <w:rPr>
          <w:rFonts w:ascii="Times New Roman" w:hAnsi="Times New Roman" w:cs="Times New Roman"/>
        </w:rPr>
        <w:t>Strateginių plano alternatyvų rinkiniai ir jų techninis ir finansinis vertinimas (poveikis</w:t>
      </w:r>
      <w:r w:rsidR="008F714F" w:rsidRPr="005E1DD7">
        <w:rPr>
          <w:rFonts w:ascii="Times New Roman" w:hAnsi="Times New Roman" w:cs="Times New Roman"/>
        </w:rPr>
        <w:t xml:space="preserve"> </w:t>
      </w:r>
      <w:r w:rsidRPr="005E1DD7">
        <w:rPr>
          <w:rFonts w:ascii="Times New Roman" w:hAnsi="Times New Roman" w:cs="Times New Roman"/>
        </w:rPr>
        <w:t>Bendrovės išlaidoms,</w:t>
      </w:r>
      <w:r w:rsidR="008F714F" w:rsidRPr="005E1DD7">
        <w:rPr>
          <w:rFonts w:ascii="Times New Roman" w:hAnsi="Times New Roman" w:cs="Times New Roman"/>
        </w:rPr>
        <w:t xml:space="preserve"> </w:t>
      </w:r>
      <w:r w:rsidRPr="005E1DD7">
        <w:rPr>
          <w:rFonts w:ascii="Times New Roman" w:hAnsi="Times New Roman" w:cs="Times New Roman"/>
        </w:rPr>
        <w:t>sąnaudoms ir pajamoms)</w:t>
      </w:r>
      <w:r w:rsidR="008F714F" w:rsidRPr="005E1DD7">
        <w:rPr>
          <w:rFonts w:ascii="Times New Roman" w:hAnsi="Times New Roman" w:cs="Times New Roman"/>
        </w:rPr>
        <w:t>.</w:t>
      </w:r>
    </w:p>
    <w:p w14:paraId="382B2E54" w14:textId="45C28BB6" w:rsidR="00963D3B" w:rsidRPr="005E1DD7" w:rsidRDefault="00963D3B" w:rsidP="00963D3B">
      <w:pPr>
        <w:pStyle w:val="Sraopastraipa"/>
        <w:numPr>
          <w:ilvl w:val="2"/>
          <w:numId w:val="1"/>
        </w:numPr>
        <w:rPr>
          <w:rFonts w:ascii="Times New Roman" w:hAnsi="Times New Roman" w:cs="Times New Roman"/>
        </w:rPr>
      </w:pPr>
      <w:r w:rsidRPr="005E1DD7">
        <w:rPr>
          <w:rFonts w:ascii="Times New Roman" w:hAnsi="Times New Roman" w:cs="Times New Roman"/>
        </w:rPr>
        <w:t>Rizikų analizė</w:t>
      </w:r>
      <w:r w:rsidR="008F714F" w:rsidRPr="005E1DD7">
        <w:rPr>
          <w:rFonts w:ascii="Times New Roman" w:hAnsi="Times New Roman" w:cs="Times New Roman"/>
        </w:rPr>
        <w:t>.</w:t>
      </w:r>
    </w:p>
    <w:p w14:paraId="738DFE1C" w14:textId="19844B39" w:rsidR="00963D3B" w:rsidRPr="005E1DD7" w:rsidRDefault="00963D3B" w:rsidP="008F714F">
      <w:pPr>
        <w:pStyle w:val="Sraopastraipa"/>
        <w:numPr>
          <w:ilvl w:val="2"/>
          <w:numId w:val="1"/>
        </w:numPr>
        <w:rPr>
          <w:rFonts w:ascii="Times New Roman" w:hAnsi="Times New Roman" w:cs="Times New Roman"/>
        </w:rPr>
      </w:pPr>
      <w:r w:rsidRPr="005E1DD7">
        <w:rPr>
          <w:rFonts w:ascii="Times New Roman" w:hAnsi="Times New Roman" w:cs="Times New Roman"/>
        </w:rPr>
        <w:t>Investicijų grafikas.</w:t>
      </w:r>
    </w:p>
    <w:p w14:paraId="531A96D2" w14:textId="337C0F61" w:rsidR="005A6DBE" w:rsidRPr="005E1DD7" w:rsidRDefault="0027452C" w:rsidP="005A6DBE">
      <w:pPr>
        <w:pStyle w:val="Sraopastraipa"/>
        <w:numPr>
          <w:ilvl w:val="1"/>
          <w:numId w:val="1"/>
        </w:numPr>
        <w:rPr>
          <w:rFonts w:ascii="Times New Roman" w:hAnsi="Times New Roman" w:cs="Times New Roman"/>
        </w:rPr>
      </w:pPr>
      <w:r w:rsidRPr="005E1DD7">
        <w:rPr>
          <w:rFonts w:ascii="Times New Roman" w:hAnsi="Times New Roman" w:cs="Times New Roman"/>
        </w:rPr>
        <w:t>Strateginio</w:t>
      </w:r>
      <w:r w:rsidR="00BB6BD3" w:rsidRPr="005E1DD7">
        <w:rPr>
          <w:rFonts w:ascii="Times New Roman" w:hAnsi="Times New Roman" w:cs="Times New Roman"/>
        </w:rPr>
        <w:t xml:space="preserve"> planavimo modelis turi sudaryti galimybę operatyviai modeliuoti investicijų įgyvendinimo įtaką </w:t>
      </w:r>
      <w:r w:rsidR="00337703" w:rsidRPr="005E1DD7">
        <w:rPr>
          <w:rFonts w:ascii="Times New Roman" w:hAnsi="Times New Roman" w:cs="Times New Roman"/>
        </w:rPr>
        <w:t>4.1. punkte</w:t>
      </w:r>
      <w:r w:rsidR="00BB6BD3" w:rsidRPr="005E1DD7">
        <w:rPr>
          <w:rFonts w:ascii="Times New Roman" w:hAnsi="Times New Roman" w:cs="Times New Roman"/>
        </w:rPr>
        <w:t xml:space="preserve"> nurodytiems Bendrovės rodikliams </w:t>
      </w:r>
      <w:proofErr w:type="spellStart"/>
      <w:r w:rsidR="00BB6BD3" w:rsidRPr="005E1DD7">
        <w:rPr>
          <w:rFonts w:ascii="Times New Roman" w:hAnsi="Times New Roman" w:cs="Times New Roman"/>
        </w:rPr>
        <w:t>t.y</w:t>
      </w:r>
      <w:proofErr w:type="spellEnd"/>
      <w:r w:rsidR="00BB6BD3" w:rsidRPr="005E1DD7">
        <w:rPr>
          <w:rFonts w:ascii="Times New Roman" w:hAnsi="Times New Roman" w:cs="Times New Roman"/>
        </w:rPr>
        <w:t xml:space="preserve">., modelyje turi būti realizuota galimybė </w:t>
      </w:r>
      <w:r w:rsidR="00183921" w:rsidRPr="005E1DD7">
        <w:rPr>
          <w:rFonts w:ascii="Times New Roman" w:hAnsi="Times New Roman" w:cs="Times New Roman"/>
        </w:rPr>
        <w:t>Bendrovei savarankiškai</w:t>
      </w:r>
      <w:r w:rsidR="00F75444" w:rsidRPr="005E1DD7">
        <w:rPr>
          <w:rFonts w:ascii="Times New Roman" w:hAnsi="Times New Roman" w:cs="Times New Roman"/>
        </w:rPr>
        <w:t>, be papildomo Teikėjo įsikišimo,</w:t>
      </w:r>
      <w:r w:rsidR="00BB6BD3" w:rsidRPr="005E1DD7">
        <w:rPr>
          <w:rFonts w:ascii="Times New Roman" w:hAnsi="Times New Roman" w:cs="Times New Roman"/>
        </w:rPr>
        <w:t xml:space="preserve"> keisti investicijų įgyvendinimo apimtis, laikotarpius, finansavimo šaltinius ir kitus parametrus bei operatyviai matyti šių pokyčių įtaką</w:t>
      </w:r>
      <w:r w:rsidR="00340A17" w:rsidRPr="005E1DD7">
        <w:rPr>
          <w:rFonts w:ascii="Times New Roman" w:hAnsi="Times New Roman" w:cs="Times New Roman"/>
        </w:rPr>
        <w:t xml:space="preserve"> </w:t>
      </w:r>
      <w:r w:rsidR="00BB6BD3" w:rsidRPr="005E1DD7">
        <w:rPr>
          <w:rFonts w:ascii="Times New Roman" w:hAnsi="Times New Roman" w:cs="Times New Roman"/>
        </w:rPr>
        <w:t xml:space="preserve">Bendrovės </w:t>
      </w:r>
      <w:r w:rsidR="00340A17" w:rsidRPr="005E1DD7">
        <w:rPr>
          <w:rFonts w:ascii="Times New Roman" w:hAnsi="Times New Roman" w:cs="Times New Roman"/>
        </w:rPr>
        <w:t xml:space="preserve">veiklos </w:t>
      </w:r>
      <w:r w:rsidR="00BB6BD3" w:rsidRPr="005E1DD7">
        <w:rPr>
          <w:rFonts w:ascii="Times New Roman" w:hAnsi="Times New Roman" w:cs="Times New Roman"/>
        </w:rPr>
        <w:t>rodikliams.</w:t>
      </w:r>
    </w:p>
    <w:p w14:paraId="4D3CE764" w14:textId="6E0C5410" w:rsidR="005A6DBE" w:rsidRPr="005E1DD7" w:rsidRDefault="005A6DBE" w:rsidP="005A6DBE">
      <w:pPr>
        <w:pStyle w:val="Sraopastraipa"/>
        <w:numPr>
          <w:ilvl w:val="0"/>
          <w:numId w:val="1"/>
        </w:numPr>
        <w:rPr>
          <w:rFonts w:ascii="Times New Roman" w:hAnsi="Times New Roman" w:cs="Times New Roman"/>
        </w:rPr>
      </w:pPr>
      <w:r w:rsidRPr="005E1DD7">
        <w:rPr>
          <w:rFonts w:ascii="Times New Roman" w:hAnsi="Times New Roman" w:cs="Times New Roman"/>
        </w:rPr>
        <w:t>Strateginio plano reikalavimai.</w:t>
      </w:r>
    </w:p>
    <w:p w14:paraId="4AC67FAD" w14:textId="409320CE" w:rsidR="009978C4" w:rsidRPr="005E1DD7" w:rsidRDefault="00BB6BD3" w:rsidP="00BB6BD3">
      <w:pPr>
        <w:pStyle w:val="Sraopastraipa"/>
        <w:numPr>
          <w:ilvl w:val="1"/>
          <w:numId w:val="1"/>
        </w:numPr>
        <w:rPr>
          <w:rFonts w:ascii="Times New Roman" w:hAnsi="Times New Roman" w:cs="Times New Roman"/>
        </w:rPr>
      </w:pPr>
      <w:r w:rsidRPr="005E1DD7">
        <w:rPr>
          <w:rFonts w:ascii="Times New Roman" w:hAnsi="Times New Roman" w:cs="Times New Roman"/>
        </w:rPr>
        <w:lastRenderedPageBreak/>
        <w:t>Vadovaujantis aktualios redakcijos Šilumos ūkio įstatymo 8</w:t>
      </w:r>
      <w:r w:rsidRPr="005E1DD7">
        <w:rPr>
          <w:rFonts w:ascii="Times New Roman" w:hAnsi="Times New Roman" w:cs="Times New Roman"/>
          <w:vertAlign w:val="superscript"/>
        </w:rPr>
        <w:t>2</w:t>
      </w:r>
      <w:r w:rsidRPr="005E1DD7">
        <w:rPr>
          <w:rFonts w:ascii="Times New Roman" w:hAnsi="Times New Roman" w:cs="Times New Roman"/>
        </w:rPr>
        <w:t xml:space="preserve"> straipsnio 2 dalies nuostatomis, Dešimties metų investicijų plane</w:t>
      </w:r>
      <w:r w:rsidR="008626F5" w:rsidRPr="005E1DD7">
        <w:rPr>
          <w:rFonts w:ascii="Times New Roman" w:hAnsi="Times New Roman" w:cs="Times New Roman"/>
        </w:rPr>
        <w:t>, sudarančiame Strateginio plano pagrindą,</w:t>
      </w:r>
      <w:r w:rsidRPr="005E1DD7">
        <w:rPr>
          <w:rFonts w:ascii="Times New Roman" w:hAnsi="Times New Roman" w:cs="Times New Roman"/>
        </w:rPr>
        <w:t xml:space="preserve"> nurodoma:</w:t>
      </w:r>
    </w:p>
    <w:p w14:paraId="4376AC6A" w14:textId="77777777" w:rsidR="009978C4"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Šilumos tiekimo sistemos plėtros ir modernizavimo planas, šilumos tiekimo sistemos plėtros perspektyvinės zonos;</w:t>
      </w:r>
    </w:p>
    <w:p w14:paraId="78A0AF4D" w14:textId="77777777" w:rsidR="009978C4"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Kaštų ir naudos analize pagrįstos šilumos tiekimo sistemos plėtros planuojamos investicijos, įgyvendinimo terminai ir potencialūs finansavimo šaltiniai;</w:t>
      </w:r>
    </w:p>
    <w:p w14:paraId="7A91929A" w14:textId="77777777" w:rsidR="009978C4"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Energijos išteklių poreikio prognozės pagal kuro rūšis;</w:t>
      </w:r>
    </w:p>
    <w:p w14:paraId="7FF8E51A" w14:textId="77777777" w:rsidR="009978C4"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Naujų šilumos gamybos įrenginių poreikis (galingumas (MW), prijungimo prie centralizuotai tiekiamos šilumos sistemos vieta ir planuojama eksploatacijos pradžia), prioritetą teikiant šiltnamio efektą sukeliančių dujų kiekį mažinančioms technologijoms;</w:t>
      </w:r>
    </w:p>
    <w:p w14:paraId="1187285F" w14:textId="77777777" w:rsidR="00397B43"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Energijos vartojimo efektyvumo didinimo ir šilumos suvartojimo paklausos mažinimo planas;</w:t>
      </w:r>
    </w:p>
    <w:p w14:paraId="513812BD" w14:textId="77777777" w:rsidR="00397B43"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Šilumos tiekėjo teikiamų paslaugų plėtra ir šių paslaugų kokybės gerinimo planas;</w:t>
      </w:r>
    </w:p>
    <w:p w14:paraId="1C091E8D" w14:textId="77777777" w:rsidR="00397B43"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Poveikio rodikliais pagrįstos energijos nepritekliaus mažinimo, energijos vartojimo efektyvumo didinimo, šilumos tiekimo patikimumo ir konkurencijos didinimo priemonės;</w:t>
      </w:r>
    </w:p>
    <w:p w14:paraId="3B17B29A" w14:textId="7594927C" w:rsidR="000B3F68" w:rsidRPr="005E1DD7" w:rsidRDefault="00BB6BD3" w:rsidP="000B3F68">
      <w:pPr>
        <w:pStyle w:val="Sraopastraipa"/>
        <w:numPr>
          <w:ilvl w:val="2"/>
          <w:numId w:val="1"/>
        </w:numPr>
        <w:rPr>
          <w:rFonts w:ascii="Times New Roman" w:hAnsi="Times New Roman" w:cs="Times New Roman"/>
        </w:rPr>
      </w:pPr>
      <w:r w:rsidRPr="005E1DD7">
        <w:rPr>
          <w:rFonts w:ascii="Times New Roman" w:hAnsi="Times New Roman" w:cs="Times New Roman"/>
        </w:rPr>
        <w:t xml:space="preserve">Galimi atsinaujinančių energijos išteklių, šilumos talpyklų, </w:t>
      </w:r>
      <w:proofErr w:type="spellStart"/>
      <w:r w:rsidRPr="005E1DD7">
        <w:rPr>
          <w:rFonts w:ascii="Times New Roman" w:hAnsi="Times New Roman" w:cs="Times New Roman"/>
        </w:rPr>
        <w:t>atliekinės</w:t>
      </w:r>
      <w:proofErr w:type="spellEnd"/>
      <w:r w:rsidRPr="005E1DD7">
        <w:rPr>
          <w:rFonts w:ascii="Times New Roman" w:hAnsi="Times New Roman" w:cs="Times New Roman"/>
        </w:rPr>
        <w:t xml:space="preserve"> šilumos panaudojimo šaltiniai ir jų integravimo būdai ir priemonės šilumos tiekimo sistemoje, jų vystymas, planuojamas ilguoju laikotarpiu.</w:t>
      </w:r>
    </w:p>
    <w:p w14:paraId="6E785E9B" w14:textId="77777777" w:rsidR="000B3F68" w:rsidRPr="005E1DD7" w:rsidRDefault="000B3F68" w:rsidP="00BB6BD3">
      <w:pPr>
        <w:pStyle w:val="Sraopastraipa"/>
        <w:numPr>
          <w:ilvl w:val="1"/>
          <w:numId w:val="1"/>
        </w:numPr>
        <w:rPr>
          <w:rFonts w:ascii="Times New Roman" w:hAnsi="Times New Roman" w:cs="Times New Roman"/>
        </w:rPr>
      </w:pPr>
      <w:r w:rsidRPr="005E1DD7">
        <w:rPr>
          <w:rFonts w:ascii="Times New Roman" w:hAnsi="Times New Roman" w:cs="Times New Roman"/>
        </w:rPr>
        <w:t>Strateginio plano apimtis.</w:t>
      </w:r>
    </w:p>
    <w:p w14:paraId="60EEA51A" w14:textId="77777777" w:rsidR="000B3F68"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Esamos situacijos aprašymas</w:t>
      </w:r>
    </w:p>
    <w:p w14:paraId="7EDB92CD" w14:textId="4A01821A" w:rsidR="005A4A41" w:rsidRPr="005E1DD7" w:rsidRDefault="006E354B" w:rsidP="00C64FBF">
      <w:pPr>
        <w:pStyle w:val="Sraopastraipa"/>
        <w:numPr>
          <w:ilvl w:val="3"/>
          <w:numId w:val="1"/>
        </w:numPr>
        <w:rPr>
          <w:rFonts w:ascii="Times New Roman" w:hAnsi="Times New Roman" w:cs="Times New Roman"/>
        </w:rPr>
      </w:pPr>
      <w:r w:rsidRPr="005E1DD7">
        <w:rPr>
          <w:rFonts w:ascii="Times New Roman" w:hAnsi="Times New Roman" w:cs="Times New Roman"/>
        </w:rPr>
        <w:t xml:space="preserve">Pateikiamos Bendrovės infrastruktūros, gamybos, perdavimo veiklų analizės. </w:t>
      </w:r>
      <w:r w:rsidR="00BB6BD3" w:rsidRPr="005E1DD7">
        <w:rPr>
          <w:rFonts w:ascii="Times New Roman" w:hAnsi="Times New Roman" w:cs="Times New Roman"/>
        </w:rPr>
        <w:t>Aprašoma bendra Bendrovės valdomos infrastruktūros struktūra, nurodant schemą, kurioje būtų vaizduojamas integruotas šilumos tiekimo tinklas ir mažesnės</w:t>
      </w:r>
      <w:r w:rsidR="005A4A41" w:rsidRPr="005E1DD7">
        <w:rPr>
          <w:rFonts w:ascii="Times New Roman" w:hAnsi="Times New Roman" w:cs="Times New Roman"/>
        </w:rPr>
        <w:t xml:space="preserve"> </w:t>
      </w:r>
      <w:r w:rsidR="00BB6BD3" w:rsidRPr="005E1DD7">
        <w:rPr>
          <w:rFonts w:ascii="Times New Roman" w:hAnsi="Times New Roman" w:cs="Times New Roman"/>
        </w:rPr>
        <w:t>centralizuoto šilumos tiekimo sistemos.</w:t>
      </w:r>
    </w:p>
    <w:p w14:paraId="6DECB6B8" w14:textId="1E497E19" w:rsidR="004A54F8" w:rsidRPr="005E1DD7" w:rsidRDefault="00E709CD" w:rsidP="00C64FBF">
      <w:pPr>
        <w:pStyle w:val="Sraopastraipa"/>
        <w:numPr>
          <w:ilvl w:val="3"/>
          <w:numId w:val="1"/>
        </w:numPr>
        <w:rPr>
          <w:rFonts w:ascii="Times New Roman" w:hAnsi="Times New Roman" w:cs="Times New Roman"/>
        </w:rPr>
      </w:pPr>
      <w:r w:rsidRPr="005E1DD7">
        <w:rPr>
          <w:rFonts w:ascii="Times New Roman" w:hAnsi="Times New Roman" w:cs="Times New Roman"/>
        </w:rPr>
        <w:t>Pateikiama Bendrovės išorinių ir vidinių veiksnių analizė</w:t>
      </w:r>
      <w:r w:rsidR="00BF5A4D" w:rsidRPr="005E1DD7">
        <w:rPr>
          <w:rFonts w:ascii="Times New Roman" w:hAnsi="Times New Roman" w:cs="Times New Roman"/>
        </w:rPr>
        <w:t xml:space="preserve">, atlikta naudojantis </w:t>
      </w:r>
      <w:r w:rsidR="008E64A3" w:rsidRPr="005E1DD7">
        <w:rPr>
          <w:rFonts w:ascii="Times New Roman" w:hAnsi="Times New Roman" w:cs="Times New Roman"/>
        </w:rPr>
        <w:t>Porterio metodais</w:t>
      </w:r>
      <w:r w:rsidR="0003706D" w:rsidRPr="005E1DD7">
        <w:rPr>
          <w:rFonts w:ascii="Times New Roman" w:hAnsi="Times New Roman" w:cs="Times New Roman"/>
        </w:rPr>
        <w:t xml:space="preserve"> (</w:t>
      </w:r>
      <w:r w:rsidR="00E41AAE" w:rsidRPr="005E1DD7">
        <w:rPr>
          <w:rFonts w:ascii="Times New Roman" w:hAnsi="Times New Roman" w:cs="Times New Roman"/>
        </w:rPr>
        <w:t>vertės grandinės, penkių jėgų modeliais), PESTEL analize</w:t>
      </w:r>
      <w:r w:rsidR="00B077C1" w:rsidRPr="005E1DD7">
        <w:rPr>
          <w:rFonts w:ascii="Times New Roman" w:hAnsi="Times New Roman" w:cs="Times New Roman"/>
        </w:rPr>
        <w:t xml:space="preserve"> ar kitomis priemonėmis</w:t>
      </w:r>
      <w:r w:rsidR="004E6DB8" w:rsidRPr="005E1DD7">
        <w:rPr>
          <w:rFonts w:ascii="Times New Roman" w:hAnsi="Times New Roman" w:cs="Times New Roman"/>
        </w:rPr>
        <w:t xml:space="preserve">. </w:t>
      </w:r>
      <w:r w:rsidR="007E78E0" w:rsidRPr="005E1DD7">
        <w:rPr>
          <w:rFonts w:ascii="Times New Roman" w:hAnsi="Times New Roman" w:cs="Times New Roman"/>
        </w:rPr>
        <w:t>Apibendrint</w:t>
      </w:r>
      <w:r w:rsidR="000B77A0" w:rsidRPr="005E1DD7">
        <w:rPr>
          <w:rFonts w:ascii="Times New Roman" w:hAnsi="Times New Roman" w:cs="Times New Roman"/>
        </w:rPr>
        <w:t>os veiksnių</w:t>
      </w:r>
      <w:r w:rsidR="007E78E0" w:rsidRPr="005E1DD7">
        <w:rPr>
          <w:rFonts w:ascii="Times New Roman" w:hAnsi="Times New Roman" w:cs="Times New Roman"/>
        </w:rPr>
        <w:t xml:space="preserve"> analizė</w:t>
      </w:r>
      <w:r w:rsidR="000B77A0" w:rsidRPr="005E1DD7">
        <w:rPr>
          <w:rFonts w:ascii="Times New Roman" w:hAnsi="Times New Roman" w:cs="Times New Roman"/>
        </w:rPr>
        <w:t>s išvados</w:t>
      </w:r>
      <w:r w:rsidR="007E78E0" w:rsidRPr="005E1DD7">
        <w:rPr>
          <w:rFonts w:ascii="Times New Roman" w:hAnsi="Times New Roman" w:cs="Times New Roman"/>
        </w:rPr>
        <w:t xml:space="preserve"> </w:t>
      </w:r>
      <w:r w:rsidR="00492A7D" w:rsidRPr="005E1DD7">
        <w:rPr>
          <w:rFonts w:ascii="Times New Roman" w:hAnsi="Times New Roman" w:cs="Times New Roman"/>
        </w:rPr>
        <w:t xml:space="preserve">taip pat </w:t>
      </w:r>
      <w:r w:rsidR="007E78E0" w:rsidRPr="005E1DD7">
        <w:rPr>
          <w:rFonts w:ascii="Times New Roman" w:hAnsi="Times New Roman" w:cs="Times New Roman"/>
        </w:rPr>
        <w:t>pateikiam</w:t>
      </w:r>
      <w:r w:rsidR="000B77A0" w:rsidRPr="005E1DD7">
        <w:rPr>
          <w:rFonts w:ascii="Times New Roman" w:hAnsi="Times New Roman" w:cs="Times New Roman"/>
        </w:rPr>
        <w:t>os</w:t>
      </w:r>
      <w:r w:rsidR="007E78E0" w:rsidRPr="005E1DD7">
        <w:rPr>
          <w:rFonts w:ascii="Times New Roman" w:hAnsi="Times New Roman" w:cs="Times New Roman"/>
        </w:rPr>
        <w:t xml:space="preserve"> SSGG </w:t>
      </w:r>
      <w:r w:rsidR="003469C1" w:rsidRPr="005E1DD7">
        <w:rPr>
          <w:rFonts w:ascii="Times New Roman" w:hAnsi="Times New Roman" w:cs="Times New Roman"/>
        </w:rPr>
        <w:t>(stiprybių, silpnybių, galimybių, grėsmių) modelio atvaizdavimu.</w:t>
      </w:r>
    </w:p>
    <w:p w14:paraId="0F70ED37" w14:textId="769FC736" w:rsidR="005A4A41" w:rsidRPr="005E1DD7" w:rsidRDefault="00BB6BD3" w:rsidP="00C64FBF">
      <w:pPr>
        <w:pStyle w:val="Sraopastraipa"/>
        <w:numPr>
          <w:ilvl w:val="3"/>
          <w:numId w:val="1"/>
        </w:numPr>
        <w:rPr>
          <w:rFonts w:ascii="Times New Roman" w:hAnsi="Times New Roman" w:cs="Times New Roman"/>
        </w:rPr>
      </w:pPr>
      <w:r w:rsidRPr="005E1DD7">
        <w:rPr>
          <w:rFonts w:ascii="Times New Roman" w:hAnsi="Times New Roman" w:cs="Times New Roman"/>
        </w:rPr>
        <w:t xml:space="preserve">Pateikti bendri duomenys apie esamus šilumos vartotojus, esamas šilumos poreikis, bendra informacija apie šilumos tinklus, esami nuostoliai tinkluose, informacija apie esamus šilumos šaltinius integruotame šilumos tinkle ir kiti </w:t>
      </w:r>
      <w:r w:rsidR="008B5BEC" w:rsidRPr="005E1DD7">
        <w:rPr>
          <w:rFonts w:ascii="Times New Roman" w:hAnsi="Times New Roman" w:cs="Times New Roman"/>
        </w:rPr>
        <w:t>Strateginio plano</w:t>
      </w:r>
      <w:r w:rsidRPr="005E1DD7">
        <w:rPr>
          <w:rFonts w:ascii="Times New Roman" w:hAnsi="Times New Roman" w:cs="Times New Roman"/>
        </w:rPr>
        <w:t xml:space="preserve"> kontekste svarbūs esamos situacijos parametrai. </w:t>
      </w:r>
    </w:p>
    <w:p w14:paraId="0CE40AB6" w14:textId="77777777" w:rsidR="009A6183" w:rsidRPr="005E1DD7" w:rsidRDefault="00BB6BD3" w:rsidP="00C64FBF">
      <w:pPr>
        <w:pStyle w:val="Sraopastraipa"/>
        <w:numPr>
          <w:ilvl w:val="3"/>
          <w:numId w:val="1"/>
        </w:numPr>
        <w:rPr>
          <w:rFonts w:ascii="Times New Roman" w:hAnsi="Times New Roman" w:cs="Times New Roman"/>
        </w:rPr>
      </w:pPr>
      <w:r w:rsidRPr="005E1DD7">
        <w:rPr>
          <w:rFonts w:ascii="Times New Roman" w:hAnsi="Times New Roman" w:cs="Times New Roman"/>
        </w:rPr>
        <w:t>CŠTS vartotojų šilumos poreikių prognozė (202</w:t>
      </w:r>
      <w:r w:rsidR="009A6183" w:rsidRPr="005E1DD7">
        <w:rPr>
          <w:rFonts w:ascii="Times New Roman" w:hAnsi="Times New Roman" w:cs="Times New Roman"/>
        </w:rPr>
        <w:t>6</w:t>
      </w:r>
      <w:r w:rsidRPr="005E1DD7">
        <w:rPr>
          <w:rFonts w:ascii="Times New Roman" w:hAnsi="Times New Roman" w:cs="Times New Roman"/>
        </w:rPr>
        <w:t>-203</w:t>
      </w:r>
      <w:r w:rsidR="009A6183" w:rsidRPr="005E1DD7">
        <w:rPr>
          <w:rFonts w:ascii="Times New Roman" w:hAnsi="Times New Roman" w:cs="Times New Roman"/>
        </w:rPr>
        <w:t>5</w:t>
      </w:r>
      <w:r w:rsidRPr="005E1DD7">
        <w:rPr>
          <w:rFonts w:ascii="Times New Roman" w:hAnsi="Times New Roman" w:cs="Times New Roman"/>
        </w:rPr>
        <w:t>)</w:t>
      </w:r>
    </w:p>
    <w:p w14:paraId="65285295" w14:textId="77777777" w:rsidR="009A6183" w:rsidRPr="005E1DD7" w:rsidRDefault="00BB6BD3" w:rsidP="00C64FBF">
      <w:pPr>
        <w:pStyle w:val="Sraopastraipa"/>
        <w:numPr>
          <w:ilvl w:val="3"/>
          <w:numId w:val="1"/>
        </w:numPr>
        <w:rPr>
          <w:rFonts w:ascii="Times New Roman" w:hAnsi="Times New Roman" w:cs="Times New Roman"/>
        </w:rPr>
      </w:pPr>
      <w:r w:rsidRPr="005E1DD7">
        <w:rPr>
          <w:rFonts w:ascii="Times New Roman" w:hAnsi="Times New Roman" w:cs="Times New Roman"/>
        </w:rPr>
        <w:t>Esamų CŠTS  vartotojų šilumos poreikių prognozė.</w:t>
      </w:r>
    </w:p>
    <w:p w14:paraId="7069CB14" w14:textId="77777777" w:rsidR="009A6183" w:rsidRPr="005E1DD7" w:rsidRDefault="00BB6BD3" w:rsidP="00C64FBF">
      <w:pPr>
        <w:pStyle w:val="Sraopastraipa"/>
        <w:numPr>
          <w:ilvl w:val="3"/>
          <w:numId w:val="1"/>
        </w:numPr>
        <w:rPr>
          <w:rFonts w:ascii="Times New Roman" w:hAnsi="Times New Roman" w:cs="Times New Roman"/>
        </w:rPr>
      </w:pPr>
      <w:r w:rsidRPr="005E1DD7">
        <w:rPr>
          <w:rFonts w:ascii="Times New Roman" w:hAnsi="Times New Roman" w:cs="Times New Roman"/>
        </w:rPr>
        <w:t>Potencialių naujų vartotojų prijungimo galimybių prie integruoto CŠT tinklo vertinimas (CŠTS plėtros perspektyvinių  zonų nustatymas) remiantis kaštų- naudos analize ir sudarant naujų CŠTS  vartotojų šilumos poreikių prognozę.</w:t>
      </w:r>
    </w:p>
    <w:p w14:paraId="0E34F6F7" w14:textId="77777777" w:rsidR="009A6183" w:rsidRPr="005E1DD7" w:rsidRDefault="00BB6BD3" w:rsidP="00C64FBF">
      <w:pPr>
        <w:pStyle w:val="Sraopastraipa"/>
        <w:numPr>
          <w:ilvl w:val="3"/>
          <w:numId w:val="1"/>
        </w:numPr>
        <w:rPr>
          <w:rFonts w:ascii="Times New Roman" w:hAnsi="Times New Roman" w:cs="Times New Roman"/>
        </w:rPr>
      </w:pPr>
      <w:r w:rsidRPr="005E1DD7">
        <w:rPr>
          <w:rFonts w:ascii="Times New Roman" w:hAnsi="Times New Roman" w:cs="Times New Roman"/>
        </w:rPr>
        <w:lastRenderedPageBreak/>
        <w:t>Pastatų renovacijos eiga, planai ir įtakos CŠTS šilumos poreikiui vertinimas.</w:t>
      </w:r>
    </w:p>
    <w:p w14:paraId="2AA1D1C8" w14:textId="77777777" w:rsidR="009A6183" w:rsidRPr="005E1DD7" w:rsidRDefault="00BB6BD3" w:rsidP="00C64FBF">
      <w:pPr>
        <w:pStyle w:val="Sraopastraipa"/>
        <w:numPr>
          <w:ilvl w:val="3"/>
          <w:numId w:val="1"/>
        </w:numPr>
        <w:rPr>
          <w:rFonts w:ascii="Times New Roman" w:hAnsi="Times New Roman" w:cs="Times New Roman"/>
        </w:rPr>
      </w:pPr>
      <w:r w:rsidRPr="005E1DD7">
        <w:rPr>
          <w:rFonts w:ascii="Times New Roman" w:hAnsi="Times New Roman" w:cs="Times New Roman"/>
        </w:rPr>
        <w:t>Kitų veiksnių įtakos vertinimas (klimato kaita, vartotojų atsijungimai, demografiniai pokyčiai ir pan.).</w:t>
      </w:r>
    </w:p>
    <w:p w14:paraId="205ECCD9" w14:textId="77777777" w:rsidR="006E783B" w:rsidRPr="005E1DD7" w:rsidRDefault="00BB6BD3" w:rsidP="00C64FBF">
      <w:pPr>
        <w:pStyle w:val="Sraopastraipa"/>
        <w:numPr>
          <w:ilvl w:val="3"/>
          <w:numId w:val="1"/>
        </w:numPr>
        <w:rPr>
          <w:rFonts w:ascii="Times New Roman" w:hAnsi="Times New Roman" w:cs="Times New Roman"/>
        </w:rPr>
      </w:pPr>
      <w:r w:rsidRPr="005E1DD7">
        <w:rPr>
          <w:rFonts w:ascii="Times New Roman" w:hAnsi="Times New Roman" w:cs="Times New Roman"/>
        </w:rPr>
        <w:t>Energijos vartojimo efektyvumo didinimo ir šilumos suvartojimo paklausos mažinimo plane numatytų priemonių įtakos vertinimas</w:t>
      </w:r>
    </w:p>
    <w:p w14:paraId="67F1FB3A" w14:textId="77777777" w:rsidR="003A2AE5"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Energijos vartojimo efektyvumo didinimo ir šilumos suvartojimo paklausos mažinimo planas (202</w:t>
      </w:r>
      <w:r w:rsidR="009A6183" w:rsidRPr="005E1DD7">
        <w:rPr>
          <w:rFonts w:ascii="Times New Roman" w:hAnsi="Times New Roman" w:cs="Times New Roman"/>
        </w:rPr>
        <w:t>6</w:t>
      </w:r>
      <w:r w:rsidRPr="005E1DD7">
        <w:rPr>
          <w:rFonts w:ascii="Times New Roman" w:hAnsi="Times New Roman" w:cs="Times New Roman"/>
        </w:rPr>
        <w:t>-203</w:t>
      </w:r>
      <w:r w:rsidR="009A6183" w:rsidRPr="005E1DD7">
        <w:rPr>
          <w:rFonts w:ascii="Times New Roman" w:hAnsi="Times New Roman" w:cs="Times New Roman"/>
        </w:rPr>
        <w:t>5</w:t>
      </w:r>
      <w:r w:rsidRPr="005E1DD7">
        <w:rPr>
          <w:rFonts w:ascii="Times New Roman" w:hAnsi="Times New Roman" w:cs="Times New Roman"/>
        </w:rPr>
        <w:t>)</w:t>
      </w:r>
    </w:p>
    <w:p w14:paraId="33F14356" w14:textId="77777777" w:rsidR="00A81577" w:rsidRPr="005E1DD7" w:rsidRDefault="00BB6BD3" w:rsidP="00A81577">
      <w:pPr>
        <w:pStyle w:val="Sraopastraipa"/>
        <w:numPr>
          <w:ilvl w:val="3"/>
          <w:numId w:val="1"/>
        </w:numPr>
        <w:rPr>
          <w:rFonts w:ascii="Times New Roman" w:hAnsi="Times New Roman" w:cs="Times New Roman"/>
        </w:rPr>
      </w:pPr>
      <w:r w:rsidRPr="005E1DD7">
        <w:rPr>
          <w:rFonts w:ascii="Times New Roman" w:hAnsi="Times New Roman" w:cs="Times New Roman"/>
        </w:rPr>
        <w:t>Energijos vartojimo efektyvumo didinimo ir šilumos suvartojimo paklausos mažinimo priemonių nustatymas ir aprašymas.</w:t>
      </w:r>
    </w:p>
    <w:p w14:paraId="1F61C551" w14:textId="77777777" w:rsidR="00D858AD" w:rsidRPr="005E1DD7" w:rsidRDefault="00A81577" w:rsidP="00BB6BD3">
      <w:pPr>
        <w:pStyle w:val="Sraopastraipa"/>
        <w:numPr>
          <w:ilvl w:val="3"/>
          <w:numId w:val="1"/>
        </w:numPr>
        <w:rPr>
          <w:rFonts w:ascii="Times New Roman" w:hAnsi="Times New Roman" w:cs="Times New Roman"/>
        </w:rPr>
      </w:pPr>
      <w:r w:rsidRPr="005E1DD7">
        <w:rPr>
          <w:rFonts w:ascii="Times New Roman" w:hAnsi="Times New Roman" w:cs="Times New Roman"/>
        </w:rPr>
        <w:t xml:space="preserve"> </w:t>
      </w:r>
      <w:r w:rsidR="00BB6BD3" w:rsidRPr="005E1DD7">
        <w:rPr>
          <w:rFonts w:ascii="Times New Roman" w:hAnsi="Times New Roman" w:cs="Times New Roman"/>
        </w:rPr>
        <w:t>CŠTS  vartotojų šilumos poreikių prognozės tikslinimas atsižvelgiant į planuojamus priemonių rezultatus.</w:t>
      </w:r>
    </w:p>
    <w:p w14:paraId="4629CCA9" w14:textId="77777777" w:rsidR="00735664"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 xml:space="preserve">Šilumos tiekimo tinklo vystymo </w:t>
      </w:r>
      <w:r w:rsidR="00D858AD" w:rsidRPr="005E1DD7">
        <w:rPr>
          <w:rFonts w:ascii="Times New Roman" w:hAnsi="Times New Roman" w:cs="Times New Roman"/>
        </w:rPr>
        <w:t>Bendrovės</w:t>
      </w:r>
      <w:r w:rsidRPr="005E1DD7">
        <w:rPr>
          <w:rFonts w:ascii="Times New Roman" w:hAnsi="Times New Roman" w:cs="Times New Roman"/>
        </w:rPr>
        <w:t xml:space="preserve"> veiklos teritorijoje planas (202</w:t>
      </w:r>
      <w:r w:rsidR="00D858AD" w:rsidRPr="005E1DD7">
        <w:rPr>
          <w:rFonts w:ascii="Times New Roman" w:hAnsi="Times New Roman" w:cs="Times New Roman"/>
        </w:rPr>
        <w:t>6</w:t>
      </w:r>
      <w:r w:rsidRPr="005E1DD7">
        <w:rPr>
          <w:rFonts w:ascii="Times New Roman" w:hAnsi="Times New Roman" w:cs="Times New Roman"/>
        </w:rPr>
        <w:t>-203</w:t>
      </w:r>
      <w:r w:rsidR="00D858AD" w:rsidRPr="005E1DD7">
        <w:rPr>
          <w:rFonts w:ascii="Times New Roman" w:hAnsi="Times New Roman" w:cs="Times New Roman"/>
        </w:rPr>
        <w:t>5</w:t>
      </w:r>
      <w:r w:rsidRPr="005E1DD7">
        <w:rPr>
          <w:rFonts w:ascii="Times New Roman" w:hAnsi="Times New Roman" w:cs="Times New Roman"/>
        </w:rPr>
        <w:t xml:space="preserve"> metai) atsižvelgiant į paklausos poreikių prognozę</w:t>
      </w:r>
    </w:p>
    <w:p w14:paraId="457CB8DC" w14:textId="77777777" w:rsidR="00735664"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Investicijų reikalingų naujų  vartotojų prijungimui prie CŠT tinklo poreikio vertinimas.</w:t>
      </w:r>
    </w:p>
    <w:p w14:paraId="76E7223B" w14:textId="77777777" w:rsidR="00735664"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Investicijų reikalingų esamo CŠTS tinklo būklės palaikymui ir efektyvumo didinimui vertinimas. Vertinant turi būti atsižvelgiama į naujos kartos žemų temperatūrų šilumos tiekimo tinklų vystymo perspektyvas.</w:t>
      </w:r>
    </w:p>
    <w:p w14:paraId="36191B5D" w14:textId="77777777" w:rsidR="00735664"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Investicijų įtakos šilumos gamybos šaltinių poreikiui dėl mažėjančių šilumos nuostolių vertinimas.</w:t>
      </w:r>
    </w:p>
    <w:p w14:paraId="2267C6EF" w14:textId="77777777" w:rsidR="0046462D"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Šilumos gamybos šaltinių vystymo planas  (202</w:t>
      </w:r>
      <w:r w:rsidR="0046462D" w:rsidRPr="005E1DD7">
        <w:rPr>
          <w:rFonts w:ascii="Times New Roman" w:hAnsi="Times New Roman" w:cs="Times New Roman"/>
        </w:rPr>
        <w:t>6</w:t>
      </w:r>
      <w:r w:rsidRPr="005E1DD7">
        <w:rPr>
          <w:rFonts w:ascii="Times New Roman" w:hAnsi="Times New Roman" w:cs="Times New Roman"/>
        </w:rPr>
        <w:t>-203</w:t>
      </w:r>
      <w:r w:rsidR="0046462D" w:rsidRPr="005E1DD7">
        <w:rPr>
          <w:rFonts w:ascii="Times New Roman" w:hAnsi="Times New Roman" w:cs="Times New Roman"/>
        </w:rPr>
        <w:t>5</w:t>
      </w:r>
      <w:r w:rsidRPr="005E1DD7">
        <w:rPr>
          <w:rFonts w:ascii="Times New Roman" w:hAnsi="Times New Roman" w:cs="Times New Roman"/>
        </w:rPr>
        <w:t xml:space="preserve"> metai) atsižvelgiant į paklausos poreikių prognozę</w:t>
      </w:r>
    </w:p>
    <w:p w14:paraId="7F668E44" w14:textId="77777777" w:rsidR="0046462D"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Šilumos gamybos šaltinių galios bei šilumos gamybos poreikių prognozė atsižvelgiant į šilumos paklausos prognozę ir šilumos tiekimo tinklo modernizavimo poveikį (šilumos nuostolių mažėjimą).</w:t>
      </w:r>
    </w:p>
    <w:p w14:paraId="7C6CD58D" w14:textId="6419D4AF" w:rsidR="00EE5F0C" w:rsidRPr="005E1DD7" w:rsidRDefault="00EE5F0C" w:rsidP="00BB6BD3">
      <w:pPr>
        <w:pStyle w:val="Sraopastraipa"/>
        <w:numPr>
          <w:ilvl w:val="3"/>
          <w:numId w:val="1"/>
        </w:numPr>
        <w:rPr>
          <w:rFonts w:ascii="Times New Roman" w:hAnsi="Times New Roman" w:cs="Times New Roman"/>
        </w:rPr>
      </w:pPr>
      <w:r w:rsidRPr="005E1DD7">
        <w:rPr>
          <w:rFonts w:ascii="Times New Roman" w:hAnsi="Times New Roman" w:cs="Times New Roman"/>
        </w:rPr>
        <w:t>Šilumos gamybos rezervinių įrenginių, kuro atsargų adekvatumo vertinimas</w:t>
      </w:r>
      <w:r w:rsidR="00FF42F5" w:rsidRPr="005E1DD7">
        <w:rPr>
          <w:rFonts w:ascii="Times New Roman" w:hAnsi="Times New Roman" w:cs="Times New Roman"/>
        </w:rPr>
        <w:t>.</w:t>
      </w:r>
    </w:p>
    <w:p w14:paraId="0955AD8E" w14:textId="77777777" w:rsidR="0046462D"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Investicijų į šilumos gamybos įrenginius poreikio vertinimas,  prioritetą teikiant šiltnamio efektą sukeliančių dujų kiekį mažinančioms technologijoms (saulės, šilumos siurblių ar liekamosios energijos ir kt.) bei numatant prijungimo prie CŠT sistemos vietą ir planuojamą eksploatacijos pradžią.</w:t>
      </w:r>
    </w:p>
    <w:p w14:paraId="17731A8C" w14:textId="77777777" w:rsidR="0046462D"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Energijos išteklių poreikio pagal kuro rūšis  prognozė, numatant iškastinio kuro atsisakymą ir perėjimą prie AEI bei vietinės energijos gamybos.</w:t>
      </w:r>
    </w:p>
    <w:p w14:paraId="444BAC07" w14:textId="77777777" w:rsidR="008F5197" w:rsidRPr="005E1DD7" w:rsidRDefault="00BB6BD3" w:rsidP="00BB6BD3">
      <w:pPr>
        <w:pStyle w:val="Sraopastraipa"/>
        <w:numPr>
          <w:ilvl w:val="2"/>
          <w:numId w:val="1"/>
        </w:numPr>
        <w:rPr>
          <w:rFonts w:ascii="Times New Roman" w:hAnsi="Times New Roman" w:cs="Times New Roman"/>
        </w:rPr>
      </w:pPr>
      <w:r w:rsidRPr="005E1DD7">
        <w:rPr>
          <w:rFonts w:ascii="Times New Roman" w:hAnsi="Times New Roman" w:cs="Times New Roman"/>
        </w:rPr>
        <w:t>Šilumos tiekėjo teikiamų naujų paslaugų plėtra ir šių paslaugų kokybės gerinimo planas</w:t>
      </w:r>
    </w:p>
    <w:p w14:paraId="7FA7BE9E" w14:textId="77777777" w:rsidR="008F5197"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Elektros energetikos sistemos lankstumo - balansavimo paslaugų teikimo galimybių įvertinimas.</w:t>
      </w:r>
    </w:p>
    <w:p w14:paraId="1DA4A175" w14:textId="77777777" w:rsidR="008F5197"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Šilumos akumuliavimo sprendimų integravimas gamybos šaltinių ir CŠT tinklo efektyvesniam darbui.</w:t>
      </w:r>
    </w:p>
    <w:p w14:paraId="0A1881FE" w14:textId="77777777" w:rsidR="00264071"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Atsinaujinančių energijos šaltinių- saulės elektrinių, saulės kolektorių, šilumos siurblių ir kt. integravimo į CŠT sistemas planas iki 203</w:t>
      </w:r>
      <w:r w:rsidR="008F5197" w:rsidRPr="005E1DD7">
        <w:rPr>
          <w:rFonts w:ascii="Times New Roman" w:hAnsi="Times New Roman" w:cs="Times New Roman"/>
        </w:rPr>
        <w:t>5</w:t>
      </w:r>
      <w:r w:rsidRPr="005E1DD7">
        <w:rPr>
          <w:rFonts w:ascii="Times New Roman" w:hAnsi="Times New Roman" w:cs="Times New Roman"/>
        </w:rPr>
        <w:t xml:space="preserve"> m.</w:t>
      </w:r>
    </w:p>
    <w:p w14:paraId="0F388497" w14:textId="77777777" w:rsidR="00264071"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lastRenderedPageBreak/>
        <w:t>Centralizuotai tiekiamos vėsumos potencialo įvertinimas ir paslaugos plėtros planas.</w:t>
      </w:r>
    </w:p>
    <w:p w14:paraId="6145898A" w14:textId="77777777" w:rsidR="00264071" w:rsidRPr="005E1DD7" w:rsidRDefault="00BB6BD3" w:rsidP="00BB6BD3">
      <w:pPr>
        <w:pStyle w:val="Sraopastraipa"/>
        <w:numPr>
          <w:ilvl w:val="3"/>
          <w:numId w:val="1"/>
        </w:numPr>
        <w:rPr>
          <w:rFonts w:ascii="Times New Roman" w:hAnsi="Times New Roman" w:cs="Times New Roman"/>
        </w:rPr>
      </w:pPr>
      <w:proofErr w:type="spellStart"/>
      <w:r w:rsidRPr="005E1DD7">
        <w:rPr>
          <w:rFonts w:ascii="Times New Roman" w:hAnsi="Times New Roman" w:cs="Times New Roman"/>
        </w:rPr>
        <w:t>Atliekinės</w:t>
      </w:r>
      <w:proofErr w:type="spellEnd"/>
      <w:r w:rsidRPr="005E1DD7">
        <w:rPr>
          <w:rFonts w:ascii="Times New Roman" w:hAnsi="Times New Roman" w:cs="Times New Roman"/>
        </w:rPr>
        <w:t xml:space="preserve"> šilumos panaudojimo potencialo vertinimas bei ilgalaikis planavimas </w:t>
      </w:r>
      <w:r w:rsidR="00264071" w:rsidRPr="005E1DD7">
        <w:rPr>
          <w:rFonts w:ascii="Times New Roman" w:hAnsi="Times New Roman" w:cs="Times New Roman"/>
        </w:rPr>
        <w:t>Bendrovės</w:t>
      </w:r>
      <w:r w:rsidRPr="005E1DD7">
        <w:rPr>
          <w:rFonts w:ascii="Times New Roman" w:hAnsi="Times New Roman" w:cs="Times New Roman"/>
        </w:rPr>
        <w:t xml:space="preserve"> CŠT sistemose.</w:t>
      </w:r>
    </w:p>
    <w:p w14:paraId="5D9DEBE6" w14:textId="77777777" w:rsidR="00264071"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Išmanios apskaitos sprendimai.</w:t>
      </w:r>
    </w:p>
    <w:p w14:paraId="00BEAFDF" w14:textId="77777777" w:rsidR="00264071"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Šilumos punktų priežiūros paslaugų teikimas.</w:t>
      </w:r>
    </w:p>
    <w:p w14:paraId="2A7D22A1" w14:textId="77777777" w:rsidR="00BA0C16" w:rsidRPr="005E1DD7" w:rsidRDefault="00BB6BD3" w:rsidP="00BB6BD3">
      <w:pPr>
        <w:pStyle w:val="Sraopastraipa"/>
        <w:numPr>
          <w:ilvl w:val="3"/>
          <w:numId w:val="1"/>
        </w:numPr>
        <w:rPr>
          <w:rFonts w:ascii="Times New Roman" w:hAnsi="Times New Roman" w:cs="Times New Roman"/>
        </w:rPr>
      </w:pPr>
      <w:r w:rsidRPr="005E1DD7">
        <w:rPr>
          <w:rFonts w:ascii="Times New Roman" w:hAnsi="Times New Roman" w:cs="Times New Roman"/>
        </w:rPr>
        <w:t>Energetinio efektyvumo paslaugos ir jų potencialas šilumos ir vėsumos sektoriuje.</w:t>
      </w:r>
    </w:p>
    <w:p w14:paraId="6FE83E5F" w14:textId="77777777" w:rsidR="00BA0C16" w:rsidRPr="005E1DD7" w:rsidRDefault="00BB6BD3" w:rsidP="00BB6BD3">
      <w:pPr>
        <w:pStyle w:val="Sraopastraipa"/>
        <w:numPr>
          <w:ilvl w:val="0"/>
          <w:numId w:val="1"/>
        </w:numPr>
        <w:rPr>
          <w:rFonts w:ascii="Times New Roman" w:hAnsi="Times New Roman" w:cs="Times New Roman"/>
        </w:rPr>
      </w:pPr>
      <w:r w:rsidRPr="005E1DD7">
        <w:rPr>
          <w:rFonts w:ascii="Times New Roman" w:hAnsi="Times New Roman" w:cs="Times New Roman"/>
        </w:rPr>
        <w:t>Bendrieji ir papildomi reikalavimai</w:t>
      </w:r>
    </w:p>
    <w:p w14:paraId="7C1C9E89" w14:textId="77777777" w:rsidR="00FB7405" w:rsidRPr="005E1DD7" w:rsidRDefault="00BB6BD3" w:rsidP="00BB6BD3">
      <w:pPr>
        <w:pStyle w:val="Sraopastraipa"/>
        <w:numPr>
          <w:ilvl w:val="1"/>
          <w:numId w:val="1"/>
        </w:numPr>
        <w:rPr>
          <w:rFonts w:ascii="Times New Roman" w:hAnsi="Times New Roman" w:cs="Times New Roman"/>
        </w:rPr>
      </w:pPr>
      <w:r w:rsidRPr="005E1DD7">
        <w:rPr>
          <w:rFonts w:ascii="Times New Roman" w:hAnsi="Times New Roman" w:cs="Times New Roman"/>
        </w:rPr>
        <w:t>Sutarties galiojimo laikotarpis – 7 (septyni) mėnesiai nuo Sutarties pasirašymo dienos. Paslaugos rezultato pateikimo terminas – ne vėliau kaip per 5 (penkis) mėnesius nuo sutarties pasirašymo dienos, su galimybe šalių rašytiniu susitarimu pratęsti terminą 30 (trisdešimt) dienų.</w:t>
      </w:r>
    </w:p>
    <w:p w14:paraId="11304DE0" w14:textId="77777777" w:rsidR="002A3224" w:rsidRPr="005E1DD7" w:rsidRDefault="00FB7405" w:rsidP="00BB6BD3">
      <w:pPr>
        <w:pStyle w:val="Sraopastraipa"/>
        <w:numPr>
          <w:ilvl w:val="1"/>
          <w:numId w:val="1"/>
        </w:numPr>
        <w:rPr>
          <w:rFonts w:ascii="Times New Roman" w:hAnsi="Times New Roman" w:cs="Times New Roman"/>
        </w:rPr>
      </w:pPr>
      <w:r w:rsidRPr="005E1DD7">
        <w:rPr>
          <w:rFonts w:ascii="Times New Roman" w:hAnsi="Times New Roman" w:cs="Times New Roman"/>
        </w:rPr>
        <w:t>Strateginio plano ir Planavimo modelio</w:t>
      </w:r>
      <w:r w:rsidR="00BB6BD3" w:rsidRPr="005E1DD7">
        <w:rPr>
          <w:rFonts w:ascii="Times New Roman" w:hAnsi="Times New Roman" w:cs="Times New Roman"/>
        </w:rPr>
        <w:t xml:space="preserve"> planavimo laikotarpis 202</w:t>
      </w:r>
      <w:r w:rsidRPr="005E1DD7">
        <w:rPr>
          <w:rFonts w:ascii="Times New Roman" w:hAnsi="Times New Roman" w:cs="Times New Roman"/>
        </w:rPr>
        <w:t>6</w:t>
      </w:r>
      <w:r w:rsidR="00BB6BD3" w:rsidRPr="005E1DD7">
        <w:rPr>
          <w:rFonts w:ascii="Times New Roman" w:hAnsi="Times New Roman" w:cs="Times New Roman"/>
        </w:rPr>
        <w:t>-2035 metai.</w:t>
      </w:r>
    </w:p>
    <w:p w14:paraId="51A27606" w14:textId="1059EADE" w:rsidR="00BB6BD3" w:rsidRPr="005E1DD7" w:rsidRDefault="002A3224" w:rsidP="00BB6BD3">
      <w:pPr>
        <w:pStyle w:val="Sraopastraipa"/>
        <w:numPr>
          <w:ilvl w:val="1"/>
          <w:numId w:val="1"/>
        </w:numPr>
        <w:rPr>
          <w:rFonts w:ascii="Times New Roman" w:hAnsi="Times New Roman" w:cs="Times New Roman"/>
        </w:rPr>
      </w:pPr>
      <w:r w:rsidRPr="005E1DD7">
        <w:rPr>
          <w:rFonts w:ascii="Times New Roman" w:hAnsi="Times New Roman" w:cs="Times New Roman"/>
        </w:rPr>
        <w:t>Strateginis planas ir Planavimo modelis</w:t>
      </w:r>
      <w:r w:rsidR="00BB6BD3" w:rsidRPr="005E1DD7">
        <w:rPr>
          <w:rFonts w:ascii="Times New Roman" w:hAnsi="Times New Roman" w:cs="Times New Roman"/>
        </w:rPr>
        <w:t xml:space="preserve"> turi būti rengiami vadovaujantis su pirkimo objektu susijusių teisės aktų aktualiomis redakcijomis.</w:t>
      </w:r>
    </w:p>
    <w:p w14:paraId="396516CE" w14:textId="6B276BDD" w:rsidR="00407FF9" w:rsidRPr="005E1DD7" w:rsidRDefault="009E5EA4" w:rsidP="00B075BE">
      <w:pPr>
        <w:pStyle w:val="Sraopastraipa"/>
        <w:numPr>
          <w:ilvl w:val="1"/>
          <w:numId w:val="1"/>
        </w:numPr>
        <w:rPr>
          <w:rFonts w:ascii="Times New Roman" w:hAnsi="Times New Roman" w:cs="Times New Roman"/>
        </w:rPr>
      </w:pPr>
      <w:r w:rsidRPr="005E1DD7">
        <w:rPr>
          <w:rFonts w:ascii="Times New Roman" w:hAnsi="Times New Roman" w:cs="Times New Roman"/>
        </w:rPr>
        <w:t>Rengiant Strateginį planą ir Planavimo modelį turi būti įvertint</w:t>
      </w:r>
      <w:r w:rsidR="00FC3D57" w:rsidRPr="005E1DD7">
        <w:rPr>
          <w:rFonts w:ascii="Times New Roman" w:hAnsi="Times New Roman" w:cs="Times New Roman"/>
        </w:rPr>
        <w:t xml:space="preserve">i esamo galiojančio </w:t>
      </w:r>
      <w:r w:rsidR="00B63DB4" w:rsidRPr="005E1DD7">
        <w:rPr>
          <w:rFonts w:ascii="Times New Roman" w:hAnsi="Times New Roman" w:cs="Times New Roman"/>
        </w:rPr>
        <w:t>2025-2027 m. Bendrovės strateginio veiklos plano tikslai</w:t>
      </w:r>
      <w:r w:rsidR="00884F6A" w:rsidRPr="005E1DD7">
        <w:rPr>
          <w:rFonts w:ascii="Times New Roman" w:hAnsi="Times New Roman" w:cs="Times New Roman"/>
        </w:rPr>
        <w:t>,</w:t>
      </w:r>
      <w:r w:rsidR="00007899" w:rsidRPr="005E1DD7">
        <w:rPr>
          <w:rFonts w:ascii="Times New Roman" w:hAnsi="Times New Roman" w:cs="Times New Roman"/>
        </w:rPr>
        <w:t xml:space="preserve"> atlikta šių </w:t>
      </w:r>
      <w:r w:rsidR="00F95EBB" w:rsidRPr="005E1DD7">
        <w:rPr>
          <w:rFonts w:ascii="Times New Roman" w:hAnsi="Times New Roman" w:cs="Times New Roman"/>
        </w:rPr>
        <w:t>ir kitų</w:t>
      </w:r>
      <w:r w:rsidR="00007899" w:rsidRPr="005E1DD7">
        <w:rPr>
          <w:rFonts w:ascii="Times New Roman" w:hAnsi="Times New Roman" w:cs="Times New Roman"/>
        </w:rPr>
        <w:t xml:space="preserve"> </w:t>
      </w:r>
      <w:r w:rsidR="00B075BE" w:rsidRPr="005E1DD7">
        <w:rPr>
          <w:rFonts w:ascii="Times New Roman" w:hAnsi="Times New Roman" w:cs="Times New Roman"/>
        </w:rPr>
        <w:t>tikslų, nustatytų akcininkų lūkesčių rašte, analizė ir adekvatumo vertinimas</w:t>
      </w:r>
      <w:r w:rsidR="00040B99" w:rsidRPr="005E1DD7">
        <w:rPr>
          <w:rFonts w:ascii="Times New Roman" w:hAnsi="Times New Roman" w:cs="Times New Roman"/>
        </w:rPr>
        <w:t xml:space="preserve">, bei pateikti pasiūlymai </w:t>
      </w:r>
      <w:r w:rsidR="00657B6D" w:rsidRPr="005E1DD7">
        <w:rPr>
          <w:rFonts w:ascii="Times New Roman" w:hAnsi="Times New Roman" w:cs="Times New Roman"/>
        </w:rPr>
        <w:t>naujiems tikslams ir esamų</w:t>
      </w:r>
      <w:r w:rsidR="00040B99" w:rsidRPr="005E1DD7">
        <w:rPr>
          <w:rFonts w:ascii="Times New Roman" w:hAnsi="Times New Roman" w:cs="Times New Roman"/>
        </w:rPr>
        <w:t xml:space="preserve"> tikslų korekcijoms</w:t>
      </w:r>
      <w:r w:rsidR="00B075BE" w:rsidRPr="005E1DD7">
        <w:rPr>
          <w:rFonts w:ascii="Times New Roman" w:hAnsi="Times New Roman" w:cs="Times New Roman"/>
        </w:rPr>
        <w:t>.</w:t>
      </w:r>
    </w:p>
    <w:p w14:paraId="5F91BB4C" w14:textId="77777777" w:rsidR="00992D16" w:rsidRPr="005E1DD7" w:rsidRDefault="0049030D" w:rsidP="00B075BE">
      <w:pPr>
        <w:pStyle w:val="Sraopastraipa"/>
        <w:numPr>
          <w:ilvl w:val="1"/>
          <w:numId w:val="1"/>
        </w:numPr>
        <w:rPr>
          <w:rFonts w:ascii="Times New Roman" w:hAnsi="Times New Roman" w:cs="Times New Roman"/>
        </w:rPr>
      </w:pPr>
      <w:r w:rsidRPr="005E1DD7">
        <w:rPr>
          <w:rFonts w:ascii="Times New Roman" w:hAnsi="Times New Roman" w:cs="Times New Roman"/>
        </w:rPr>
        <w:t xml:space="preserve">Parengtame Strateginiame plane turi būti </w:t>
      </w:r>
      <w:r w:rsidR="00A03AF3" w:rsidRPr="005E1DD7">
        <w:rPr>
          <w:rFonts w:ascii="Times New Roman" w:hAnsi="Times New Roman" w:cs="Times New Roman"/>
        </w:rPr>
        <w:t>pateikiami aiškiai nustatyti tarpiniai tikslai</w:t>
      </w:r>
      <w:r w:rsidR="00630774" w:rsidRPr="005E1DD7">
        <w:rPr>
          <w:rFonts w:ascii="Times New Roman" w:hAnsi="Times New Roman" w:cs="Times New Roman"/>
        </w:rPr>
        <w:t xml:space="preserve"> </w:t>
      </w:r>
      <w:r w:rsidR="00992D16" w:rsidRPr="005E1DD7">
        <w:rPr>
          <w:rFonts w:ascii="Times New Roman" w:hAnsi="Times New Roman" w:cs="Times New Roman"/>
        </w:rPr>
        <w:t xml:space="preserve">2030 m. </w:t>
      </w:r>
    </w:p>
    <w:p w14:paraId="4CBCEDD2" w14:textId="1D1E45AC" w:rsidR="00387DB8" w:rsidRPr="005E1DD7" w:rsidRDefault="00517E2D" w:rsidP="00387DB8">
      <w:pPr>
        <w:pStyle w:val="Sraopastraipa"/>
        <w:numPr>
          <w:ilvl w:val="1"/>
          <w:numId w:val="1"/>
        </w:numPr>
        <w:rPr>
          <w:rFonts w:ascii="Times New Roman" w:hAnsi="Times New Roman" w:cs="Times New Roman"/>
        </w:rPr>
      </w:pPr>
      <w:r w:rsidRPr="005E1DD7">
        <w:rPr>
          <w:rFonts w:ascii="Times New Roman" w:hAnsi="Times New Roman" w:cs="Times New Roman"/>
        </w:rPr>
        <w:t xml:space="preserve">Su Strateginiu planu turi būti pateikiama ir trumpa, apibendrinanti </w:t>
      </w:r>
      <w:r w:rsidR="003F1C6F" w:rsidRPr="005E1DD7">
        <w:rPr>
          <w:rFonts w:ascii="Times New Roman" w:hAnsi="Times New Roman" w:cs="Times New Roman"/>
        </w:rPr>
        <w:t>S</w:t>
      </w:r>
      <w:r w:rsidR="00154D41" w:rsidRPr="005E1DD7">
        <w:rPr>
          <w:rFonts w:ascii="Times New Roman" w:hAnsi="Times New Roman" w:cs="Times New Roman"/>
        </w:rPr>
        <w:t>t</w:t>
      </w:r>
      <w:r w:rsidR="003F1C6F" w:rsidRPr="005E1DD7">
        <w:rPr>
          <w:rFonts w:ascii="Times New Roman" w:hAnsi="Times New Roman" w:cs="Times New Roman"/>
        </w:rPr>
        <w:t>rateginį planą santrauka</w:t>
      </w:r>
      <w:r w:rsidR="00387DB8" w:rsidRPr="005E1DD7">
        <w:rPr>
          <w:rFonts w:ascii="Times New Roman" w:hAnsi="Times New Roman" w:cs="Times New Roman"/>
        </w:rPr>
        <w:t>-prezentacija.</w:t>
      </w:r>
    </w:p>
    <w:p w14:paraId="30B118E9" w14:textId="77777777" w:rsidR="008F5566" w:rsidRPr="005E1DD7" w:rsidRDefault="00E56D5E" w:rsidP="00BB6BD3">
      <w:pPr>
        <w:pStyle w:val="Sraopastraipa"/>
        <w:numPr>
          <w:ilvl w:val="1"/>
          <w:numId w:val="1"/>
        </w:numPr>
        <w:rPr>
          <w:rFonts w:ascii="Times New Roman" w:hAnsi="Times New Roman" w:cs="Times New Roman"/>
        </w:rPr>
      </w:pPr>
      <w:r w:rsidRPr="005E1DD7">
        <w:rPr>
          <w:rFonts w:ascii="Times New Roman" w:hAnsi="Times New Roman" w:cs="Times New Roman"/>
        </w:rPr>
        <w:t>Strateginis planas ir Planavimo modelis</w:t>
      </w:r>
      <w:r w:rsidR="00BB6BD3" w:rsidRPr="005E1DD7">
        <w:rPr>
          <w:rFonts w:ascii="Times New Roman" w:hAnsi="Times New Roman" w:cs="Times New Roman"/>
        </w:rPr>
        <w:t xml:space="preserve"> turi būti suformuotas ir teikiamas Užsakovo derinimui *.</w:t>
      </w:r>
      <w:proofErr w:type="spellStart"/>
      <w:r w:rsidR="00BB6BD3" w:rsidRPr="005E1DD7">
        <w:rPr>
          <w:rFonts w:ascii="Times New Roman" w:hAnsi="Times New Roman" w:cs="Times New Roman"/>
        </w:rPr>
        <w:t>pdf</w:t>
      </w:r>
      <w:proofErr w:type="spellEnd"/>
      <w:r w:rsidR="00BB6BD3" w:rsidRPr="005E1DD7">
        <w:rPr>
          <w:rFonts w:ascii="Times New Roman" w:hAnsi="Times New Roman" w:cs="Times New Roman"/>
        </w:rPr>
        <w:t>, *.</w:t>
      </w:r>
      <w:proofErr w:type="spellStart"/>
      <w:r w:rsidR="00BB6BD3" w:rsidRPr="005E1DD7">
        <w:rPr>
          <w:rFonts w:ascii="Times New Roman" w:hAnsi="Times New Roman" w:cs="Times New Roman"/>
        </w:rPr>
        <w:t>docx</w:t>
      </w:r>
      <w:proofErr w:type="spellEnd"/>
      <w:r w:rsidR="00BB6BD3" w:rsidRPr="005E1DD7">
        <w:rPr>
          <w:rFonts w:ascii="Times New Roman" w:hAnsi="Times New Roman" w:cs="Times New Roman"/>
        </w:rPr>
        <w:t>, *.</w:t>
      </w:r>
      <w:proofErr w:type="spellStart"/>
      <w:r w:rsidR="00BB6BD3" w:rsidRPr="005E1DD7">
        <w:rPr>
          <w:rFonts w:ascii="Times New Roman" w:hAnsi="Times New Roman" w:cs="Times New Roman"/>
        </w:rPr>
        <w:t>xlsx</w:t>
      </w:r>
      <w:proofErr w:type="spellEnd"/>
      <w:r w:rsidR="00BB6BD3" w:rsidRPr="005E1DD7">
        <w:rPr>
          <w:rFonts w:ascii="Times New Roman" w:hAnsi="Times New Roman" w:cs="Times New Roman"/>
        </w:rPr>
        <w:t xml:space="preserve"> formatu, o esant brėžiniams, jie turi būti pateikti ir *.</w:t>
      </w:r>
      <w:proofErr w:type="spellStart"/>
      <w:r w:rsidR="00BB6BD3" w:rsidRPr="005E1DD7">
        <w:rPr>
          <w:rFonts w:ascii="Times New Roman" w:hAnsi="Times New Roman" w:cs="Times New Roman"/>
        </w:rPr>
        <w:t>dwg</w:t>
      </w:r>
      <w:proofErr w:type="spellEnd"/>
      <w:r w:rsidR="00BB6BD3" w:rsidRPr="005E1DD7">
        <w:rPr>
          <w:rFonts w:ascii="Times New Roman" w:hAnsi="Times New Roman" w:cs="Times New Roman"/>
        </w:rPr>
        <w:t xml:space="preserve"> formatu. Galutinai suderinti ir patvirtinti dokumentai Bendrovei pateikiami visais aukščiau nurodytais formatais. Visi dokumentai teikiami lietuvių kalba.</w:t>
      </w:r>
    </w:p>
    <w:p w14:paraId="2B00D285" w14:textId="77777777" w:rsidR="008F5566" w:rsidRPr="005E1DD7" w:rsidRDefault="00BB6BD3" w:rsidP="00BB6BD3">
      <w:pPr>
        <w:pStyle w:val="Sraopastraipa"/>
        <w:numPr>
          <w:ilvl w:val="1"/>
          <w:numId w:val="1"/>
        </w:numPr>
        <w:rPr>
          <w:rFonts w:ascii="Times New Roman" w:hAnsi="Times New Roman" w:cs="Times New Roman"/>
        </w:rPr>
      </w:pPr>
      <w:r w:rsidRPr="005E1DD7">
        <w:rPr>
          <w:rFonts w:ascii="Times New Roman" w:hAnsi="Times New Roman" w:cs="Times New Roman"/>
        </w:rPr>
        <w:t>Užsakovas teikia visus reikalingus duomenis, reikalingus Paslaugos teikimui, susijusius su Bendrovės strategija, šilumos ir elektros energijos gamybos, vartojimo poreikiais bei esamos infrastruktūros duomenimis.</w:t>
      </w:r>
    </w:p>
    <w:p w14:paraId="2EE2B8C0" w14:textId="77777777" w:rsidR="00E12F69" w:rsidRPr="005E1DD7" w:rsidRDefault="00BB6BD3" w:rsidP="00BB6BD3">
      <w:pPr>
        <w:pStyle w:val="Sraopastraipa"/>
        <w:numPr>
          <w:ilvl w:val="1"/>
          <w:numId w:val="1"/>
        </w:numPr>
        <w:rPr>
          <w:rFonts w:ascii="Times New Roman" w:hAnsi="Times New Roman" w:cs="Times New Roman"/>
        </w:rPr>
      </w:pPr>
      <w:r w:rsidRPr="005E1DD7">
        <w:rPr>
          <w:rFonts w:ascii="Times New Roman" w:hAnsi="Times New Roman" w:cs="Times New Roman"/>
        </w:rPr>
        <w:t>Paslaugos teikėjas ne rečiau kaip 1 (vieną) kartą per 4 (keturias) savaites teikia Užsakovui paslaugų teikimo tarpinius rezultatus.</w:t>
      </w:r>
    </w:p>
    <w:p w14:paraId="50A596A3" w14:textId="77777777" w:rsidR="00E12F69" w:rsidRPr="005E1DD7" w:rsidRDefault="00BB6BD3" w:rsidP="00E12F69">
      <w:pPr>
        <w:pStyle w:val="Sraopastraipa"/>
        <w:numPr>
          <w:ilvl w:val="1"/>
          <w:numId w:val="1"/>
        </w:numPr>
        <w:rPr>
          <w:rFonts w:ascii="Times New Roman" w:hAnsi="Times New Roman" w:cs="Times New Roman"/>
        </w:rPr>
      </w:pPr>
      <w:r w:rsidRPr="005E1DD7">
        <w:rPr>
          <w:rFonts w:ascii="Times New Roman" w:hAnsi="Times New Roman" w:cs="Times New Roman"/>
        </w:rPr>
        <w:t>Tarpiniai susitikimai su Užsakovo atstovais bus organizuojami pagal poreikį Teikėjo iniciatyva.</w:t>
      </w:r>
    </w:p>
    <w:p w14:paraId="15AF6B7A" w14:textId="77777777" w:rsidR="00E12F69" w:rsidRPr="005E1DD7" w:rsidRDefault="00E12F69" w:rsidP="00E12F69">
      <w:pPr>
        <w:pStyle w:val="Sraopastraipa"/>
        <w:numPr>
          <w:ilvl w:val="1"/>
          <w:numId w:val="1"/>
        </w:numPr>
        <w:rPr>
          <w:rFonts w:ascii="Times New Roman" w:hAnsi="Times New Roman" w:cs="Times New Roman"/>
        </w:rPr>
      </w:pPr>
      <w:r w:rsidRPr="005E1DD7">
        <w:rPr>
          <w:rFonts w:ascii="Times New Roman" w:hAnsi="Times New Roman" w:cs="Times New Roman"/>
        </w:rPr>
        <w:t xml:space="preserve"> </w:t>
      </w:r>
      <w:r w:rsidR="00BB6BD3" w:rsidRPr="005E1DD7">
        <w:rPr>
          <w:rFonts w:ascii="Times New Roman" w:hAnsi="Times New Roman" w:cs="Times New Roman"/>
        </w:rPr>
        <w:t xml:space="preserve">Rengiant </w:t>
      </w:r>
      <w:r w:rsidRPr="005E1DD7">
        <w:rPr>
          <w:rFonts w:ascii="Times New Roman" w:hAnsi="Times New Roman" w:cs="Times New Roman"/>
        </w:rPr>
        <w:t>Strateginį planą ir Planavimo modelį</w:t>
      </w:r>
      <w:r w:rsidR="00BB6BD3" w:rsidRPr="005E1DD7">
        <w:rPr>
          <w:rFonts w:ascii="Times New Roman" w:hAnsi="Times New Roman" w:cs="Times New Roman"/>
        </w:rPr>
        <w:t>, privaloma jų sprendinius derinti su Užsakovu, kadangi gali būti teikiamos pastabos patikslinimui, ištaisyti galimiems trūkumams. Dėl pateiktų Užsakovo pastabų, galimų trūkumų Teikėjas privalo atsakyti ir informuoti Užsakovą ne vėliau kaip per 5 (penkias) d. d nuo pastabų iš Užsakovo gavimo dienos.</w:t>
      </w:r>
    </w:p>
    <w:p w14:paraId="09FC1ABA" w14:textId="77777777" w:rsidR="00965504" w:rsidRPr="005E1DD7" w:rsidRDefault="00E12F69" w:rsidP="00BB6BD3">
      <w:pPr>
        <w:pStyle w:val="Sraopastraipa"/>
        <w:numPr>
          <w:ilvl w:val="1"/>
          <w:numId w:val="1"/>
        </w:numPr>
        <w:rPr>
          <w:rFonts w:ascii="Times New Roman" w:hAnsi="Times New Roman" w:cs="Times New Roman"/>
        </w:rPr>
      </w:pPr>
      <w:r w:rsidRPr="005E1DD7">
        <w:rPr>
          <w:rFonts w:ascii="Times New Roman" w:hAnsi="Times New Roman" w:cs="Times New Roman"/>
        </w:rPr>
        <w:t xml:space="preserve"> </w:t>
      </w:r>
      <w:r w:rsidR="00BB6BD3" w:rsidRPr="005E1DD7">
        <w:rPr>
          <w:rFonts w:ascii="Times New Roman" w:hAnsi="Times New Roman" w:cs="Times New Roman"/>
        </w:rPr>
        <w:t xml:space="preserve">Teikėjas privalo suderinti </w:t>
      </w:r>
      <w:r w:rsidRPr="005E1DD7">
        <w:rPr>
          <w:rFonts w:ascii="Times New Roman" w:hAnsi="Times New Roman" w:cs="Times New Roman"/>
        </w:rPr>
        <w:t>Strateginį planą ir Planavimo modelį</w:t>
      </w:r>
      <w:r w:rsidR="00BB6BD3" w:rsidRPr="005E1DD7">
        <w:rPr>
          <w:rFonts w:ascii="Times New Roman" w:hAnsi="Times New Roman" w:cs="Times New Roman"/>
        </w:rPr>
        <w:t xml:space="preserve"> su Užsakovu. Užsakovas vertina ir priima sprendimą patvirtinti </w:t>
      </w:r>
      <w:r w:rsidR="0030484F" w:rsidRPr="005E1DD7">
        <w:rPr>
          <w:rFonts w:ascii="Times New Roman" w:hAnsi="Times New Roman" w:cs="Times New Roman"/>
        </w:rPr>
        <w:t>Strateginį planą</w:t>
      </w:r>
      <w:r w:rsidR="00BB6BD3" w:rsidRPr="005E1DD7">
        <w:rPr>
          <w:rFonts w:ascii="Times New Roman" w:hAnsi="Times New Roman" w:cs="Times New Roman"/>
        </w:rPr>
        <w:t xml:space="preserve"> ir </w:t>
      </w:r>
      <w:r w:rsidR="0030484F" w:rsidRPr="005E1DD7">
        <w:rPr>
          <w:rFonts w:ascii="Times New Roman" w:hAnsi="Times New Roman" w:cs="Times New Roman"/>
        </w:rPr>
        <w:t>Planavimo modelį</w:t>
      </w:r>
      <w:r w:rsidR="00BB6BD3" w:rsidRPr="005E1DD7">
        <w:rPr>
          <w:rFonts w:ascii="Times New Roman" w:hAnsi="Times New Roman" w:cs="Times New Roman"/>
        </w:rPr>
        <w:t xml:space="preserve"> arba teikia jam pastabas per 10 (dešimt) d. d. nuo jo pateikimo Užsakovui dienos. Užsakovui </w:t>
      </w:r>
      <w:r w:rsidR="00BB6BD3" w:rsidRPr="005E1DD7">
        <w:rPr>
          <w:rFonts w:ascii="Times New Roman" w:hAnsi="Times New Roman" w:cs="Times New Roman"/>
        </w:rPr>
        <w:lastRenderedPageBreak/>
        <w:t xml:space="preserve">pateikus pastabas </w:t>
      </w:r>
      <w:r w:rsidR="0030484F" w:rsidRPr="005E1DD7">
        <w:rPr>
          <w:rFonts w:ascii="Times New Roman" w:hAnsi="Times New Roman" w:cs="Times New Roman"/>
        </w:rPr>
        <w:t>Strateginiam planui ir Planavimo modeliui</w:t>
      </w:r>
      <w:r w:rsidR="00BB6BD3" w:rsidRPr="005E1DD7">
        <w:rPr>
          <w:rFonts w:ascii="Times New Roman" w:hAnsi="Times New Roman" w:cs="Times New Roman"/>
        </w:rPr>
        <w:t>, Teikėjas privalo ištaisyti nustatytus trūkumus ne vėliau kaip per 10 (dešimt) d. d. nuo pastabų gavimo dienos.</w:t>
      </w:r>
    </w:p>
    <w:p w14:paraId="5DE65753" w14:textId="49CFA6E5" w:rsidR="00F9787D" w:rsidRPr="005E1DD7" w:rsidRDefault="00BB6BD3" w:rsidP="00BB6BD3">
      <w:pPr>
        <w:pStyle w:val="Sraopastraipa"/>
        <w:numPr>
          <w:ilvl w:val="1"/>
          <w:numId w:val="1"/>
        </w:numPr>
        <w:rPr>
          <w:rFonts w:ascii="Times New Roman" w:hAnsi="Times New Roman" w:cs="Times New Roman"/>
        </w:rPr>
      </w:pPr>
      <w:r w:rsidRPr="005E1DD7">
        <w:rPr>
          <w:rFonts w:ascii="Times New Roman" w:hAnsi="Times New Roman" w:cs="Times New Roman"/>
        </w:rPr>
        <w:t xml:space="preserve">Galutinis </w:t>
      </w:r>
      <w:r w:rsidR="00965504" w:rsidRPr="005E1DD7">
        <w:rPr>
          <w:rFonts w:ascii="Times New Roman" w:hAnsi="Times New Roman" w:cs="Times New Roman"/>
        </w:rPr>
        <w:t>Strateginio plano ir Planavimo modelio</w:t>
      </w:r>
      <w:r w:rsidRPr="005E1DD7">
        <w:rPr>
          <w:rFonts w:ascii="Times New Roman" w:hAnsi="Times New Roman" w:cs="Times New Roman"/>
        </w:rPr>
        <w:t xml:space="preserve"> priėmimas bus vykdomas juos pristačius Užsakovo atstovams gyvai adresu </w:t>
      </w:r>
      <w:r w:rsidR="009941C6" w:rsidRPr="005E1DD7">
        <w:rPr>
          <w:rFonts w:ascii="Times New Roman" w:hAnsi="Times New Roman" w:cs="Times New Roman"/>
        </w:rPr>
        <w:t>Danės g. 8, LT 92109, Klaipėda</w:t>
      </w:r>
      <w:r w:rsidRPr="005E1DD7">
        <w:rPr>
          <w:rFonts w:ascii="Times New Roman" w:hAnsi="Times New Roman" w:cs="Times New Roman"/>
        </w:rPr>
        <w:t>, pateikus galutinį su Užsakovu suderintą ir Užsakovo vadovybės patvirtintą variantą elektroninėmis priemonėmis.</w:t>
      </w:r>
    </w:p>
    <w:p w14:paraId="3FADE24A" w14:textId="2D060E17" w:rsidR="009F4C64" w:rsidRPr="00F9787D" w:rsidRDefault="00BB6BD3" w:rsidP="00BB6BD3">
      <w:pPr>
        <w:pStyle w:val="Sraopastraipa"/>
        <w:numPr>
          <w:ilvl w:val="1"/>
          <w:numId w:val="1"/>
        </w:numPr>
        <w:rPr>
          <w:rFonts w:ascii="Times New Roman" w:hAnsi="Times New Roman" w:cs="Times New Roman"/>
        </w:rPr>
      </w:pPr>
      <w:r w:rsidRPr="005E1DD7">
        <w:rPr>
          <w:rFonts w:ascii="Times New Roman" w:hAnsi="Times New Roman" w:cs="Times New Roman"/>
        </w:rPr>
        <w:t xml:space="preserve">Teikėjas įsipareigoja parengtą ir suderintą </w:t>
      </w:r>
      <w:r w:rsidR="00F9787D" w:rsidRPr="005E1DD7">
        <w:rPr>
          <w:rFonts w:ascii="Times New Roman" w:hAnsi="Times New Roman" w:cs="Times New Roman"/>
        </w:rPr>
        <w:t>Strateginį planą ir Planavimo modelį</w:t>
      </w:r>
      <w:r w:rsidRPr="005E1DD7">
        <w:rPr>
          <w:rFonts w:ascii="Times New Roman" w:hAnsi="Times New Roman" w:cs="Times New Roman"/>
        </w:rPr>
        <w:t xml:space="preserve"> pristatyti gyvai Bendrovės atstovams ir kitoms jo parinktoms suinteresuotosioms šalims, įskaitant, bet neapsiribojant </w:t>
      </w:r>
      <w:r w:rsidR="00F9787D" w:rsidRPr="005E1DD7">
        <w:rPr>
          <w:rFonts w:ascii="Times New Roman" w:hAnsi="Times New Roman" w:cs="Times New Roman"/>
        </w:rPr>
        <w:t>Klaipėdos miesto ir Klaipėdos</w:t>
      </w:r>
      <w:r w:rsidRPr="005E1DD7">
        <w:rPr>
          <w:rFonts w:ascii="Times New Roman" w:hAnsi="Times New Roman" w:cs="Times New Roman"/>
        </w:rPr>
        <w:t xml:space="preserve"> rajon</w:t>
      </w:r>
      <w:r w:rsidR="00F9787D" w:rsidRPr="005E1DD7">
        <w:rPr>
          <w:rFonts w:ascii="Times New Roman" w:hAnsi="Times New Roman" w:cs="Times New Roman"/>
        </w:rPr>
        <w:t>o</w:t>
      </w:r>
      <w:r w:rsidRPr="005E1DD7">
        <w:rPr>
          <w:rFonts w:ascii="Times New Roman" w:hAnsi="Times New Roman" w:cs="Times New Roman"/>
        </w:rPr>
        <w:t xml:space="preserve"> savivaldybėms su Užsakovu suderintu laiku. Numatoma, kad tokių pristatym</w:t>
      </w:r>
      <w:r w:rsidRPr="00F9787D">
        <w:rPr>
          <w:rFonts w:ascii="Times New Roman" w:hAnsi="Times New Roman" w:cs="Times New Roman"/>
        </w:rPr>
        <w:t>ų būtų ne daugiau kaip 3 (trys).</w:t>
      </w:r>
    </w:p>
    <w:sectPr w:rsidR="009F4C64" w:rsidRPr="00F978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432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58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D3"/>
    <w:rsid w:val="00004E73"/>
    <w:rsid w:val="00007899"/>
    <w:rsid w:val="0003706D"/>
    <w:rsid w:val="00040B99"/>
    <w:rsid w:val="000A125C"/>
    <w:rsid w:val="000B3F68"/>
    <w:rsid w:val="000B77A0"/>
    <w:rsid w:val="00142F06"/>
    <w:rsid w:val="00154D41"/>
    <w:rsid w:val="00183921"/>
    <w:rsid w:val="001B165E"/>
    <w:rsid w:val="001D1F6A"/>
    <w:rsid w:val="001D2596"/>
    <w:rsid w:val="00211550"/>
    <w:rsid w:val="00211804"/>
    <w:rsid w:val="00264071"/>
    <w:rsid w:val="0027452C"/>
    <w:rsid w:val="002A3224"/>
    <w:rsid w:val="002E1ACE"/>
    <w:rsid w:val="002E5DEE"/>
    <w:rsid w:val="0030484F"/>
    <w:rsid w:val="00306C01"/>
    <w:rsid w:val="00331B70"/>
    <w:rsid w:val="00337703"/>
    <w:rsid w:val="00340A17"/>
    <w:rsid w:val="003469C1"/>
    <w:rsid w:val="00387DB8"/>
    <w:rsid w:val="00397B43"/>
    <w:rsid w:val="003A2AE5"/>
    <w:rsid w:val="003B4477"/>
    <w:rsid w:val="003F1C6F"/>
    <w:rsid w:val="00407FF9"/>
    <w:rsid w:val="0046462D"/>
    <w:rsid w:val="0049030D"/>
    <w:rsid w:val="00492A7D"/>
    <w:rsid w:val="004A54F8"/>
    <w:rsid w:val="004B3866"/>
    <w:rsid w:val="004B5F93"/>
    <w:rsid w:val="004B7F2C"/>
    <w:rsid w:val="004D30D2"/>
    <w:rsid w:val="004D561E"/>
    <w:rsid w:val="004E6DB8"/>
    <w:rsid w:val="00517E2D"/>
    <w:rsid w:val="00522159"/>
    <w:rsid w:val="005274D3"/>
    <w:rsid w:val="0053147A"/>
    <w:rsid w:val="005565FC"/>
    <w:rsid w:val="005A4A41"/>
    <w:rsid w:val="005A6DBE"/>
    <w:rsid w:val="005E1DD7"/>
    <w:rsid w:val="00611942"/>
    <w:rsid w:val="00630774"/>
    <w:rsid w:val="00657B6D"/>
    <w:rsid w:val="00660A91"/>
    <w:rsid w:val="006E354B"/>
    <w:rsid w:val="006E783B"/>
    <w:rsid w:val="0071642C"/>
    <w:rsid w:val="00735664"/>
    <w:rsid w:val="007822BA"/>
    <w:rsid w:val="007964A7"/>
    <w:rsid w:val="00797ACF"/>
    <w:rsid w:val="007C1FCF"/>
    <w:rsid w:val="007E20BB"/>
    <w:rsid w:val="007E78E0"/>
    <w:rsid w:val="008626F5"/>
    <w:rsid w:val="00884F6A"/>
    <w:rsid w:val="008A5D93"/>
    <w:rsid w:val="008B5BEC"/>
    <w:rsid w:val="008E64A3"/>
    <w:rsid w:val="008F5197"/>
    <w:rsid w:val="008F5566"/>
    <w:rsid w:val="008F714F"/>
    <w:rsid w:val="00906294"/>
    <w:rsid w:val="00914621"/>
    <w:rsid w:val="009364D4"/>
    <w:rsid w:val="00963D3B"/>
    <w:rsid w:val="00965504"/>
    <w:rsid w:val="009911D2"/>
    <w:rsid w:val="00992D16"/>
    <w:rsid w:val="009941C6"/>
    <w:rsid w:val="009942FD"/>
    <w:rsid w:val="009978C4"/>
    <w:rsid w:val="009A6183"/>
    <w:rsid w:val="009B369D"/>
    <w:rsid w:val="009E4D8E"/>
    <w:rsid w:val="009E5EA4"/>
    <w:rsid w:val="009F4C64"/>
    <w:rsid w:val="00A03AF3"/>
    <w:rsid w:val="00A22B0D"/>
    <w:rsid w:val="00A60F17"/>
    <w:rsid w:val="00A81577"/>
    <w:rsid w:val="00AD7246"/>
    <w:rsid w:val="00B075BE"/>
    <w:rsid w:val="00B077C1"/>
    <w:rsid w:val="00B22BF5"/>
    <w:rsid w:val="00B244D1"/>
    <w:rsid w:val="00B63DB4"/>
    <w:rsid w:val="00B70309"/>
    <w:rsid w:val="00B86F81"/>
    <w:rsid w:val="00BA0C16"/>
    <w:rsid w:val="00BB6BD3"/>
    <w:rsid w:val="00BC3C9B"/>
    <w:rsid w:val="00BF0B6E"/>
    <w:rsid w:val="00BF5A4D"/>
    <w:rsid w:val="00C123AF"/>
    <w:rsid w:val="00C64FBF"/>
    <w:rsid w:val="00C65CD2"/>
    <w:rsid w:val="00C660BA"/>
    <w:rsid w:val="00D60357"/>
    <w:rsid w:val="00D734F8"/>
    <w:rsid w:val="00D858AD"/>
    <w:rsid w:val="00D85BC7"/>
    <w:rsid w:val="00D911CC"/>
    <w:rsid w:val="00DC2A48"/>
    <w:rsid w:val="00E12F69"/>
    <w:rsid w:val="00E25569"/>
    <w:rsid w:val="00E41AAE"/>
    <w:rsid w:val="00E56D5E"/>
    <w:rsid w:val="00E709CD"/>
    <w:rsid w:val="00EE5F0C"/>
    <w:rsid w:val="00F447F6"/>
    <w:rsid w:val="00F72FF8"/>
    <w:rsid w:val="00F75444"/>
    <w:rsid w:val="00F93376"/>
    <w:rsid w:val="00F95EBB"/>
    <w:rsid w:val="00F9787D"/>
    <w:rsid w:val="00FB253D"/>
    <w:rsid w:val="00FB7405"/>
    <w:rsid w:val="00FC3D57"/>
    <w:rsid w:val="00FC6B1F"/>
    <w:rsid w:val="00FF4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BEE5"/>
  <w15:chartTrackingRefBased/>
  <w15:docId w15:val="{5113ED04-F1DE-4464-87CD-59285931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6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6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6B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6B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6B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6B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6B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6B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6B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6B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6B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6B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6B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6B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6B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6B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6B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6B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6B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6B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6B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6B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6BD3"/>
    <w:rPr>
      <w:i/>
      <w:iCs/>
      <w:color w:val="404040" w:themeColor="text1" w:themeTint="BF"/>
    </w:rPr>
  </w:style>
  <w:style w:type="paragraph" w:styleId="Sraopastraipa">
    <w:name w:val="List Paragraph"/>
    <w:basedOn w:val="prastasis"/>
    <w:uiPriority w:val="34"/>
    <w:qFormat/>
    <w:rsid w:val="00BB6BD3"/>
    <w:pPr>
      <w:ind w:left="720"/>
      <w:contextualSpacing/>
    </w:pPr>
  </w:style>
  <w:style w:type="character" w:styleId="Rykuspabraukimas">
    <w:name w:val="Intense Emphasis"/>
    <w:basedOn w:val="Numatytasispastraiposriftas"/>
    <w:uiPriority w:val="21"/>
    <w:qFormat/>
    <w:rsid w:val="00BB6BD3"/>
    <w:rPr>
      <w:i/>
      <w:iCs/>
      <w:color w:val="0F4761" w:themeColor="accent1" w:themeShade="BF"/>
    </w:rPr>
  </w:style>
  <w:style w:type="paragraph" w:styleId="Iskirtacitata">
    <w:name w:val="Intense Quote"/>
    <w:basedOn w:val="prastasis"/>
    <w:next w:val="prastasis"/>
    <w:link w:val="IskirtacitataDiagrama"/>
    <w:uiPriority w:val="30"/>
    <w:qFormat/>
    <w:rsid w:val="00BB6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6BD3"/>
    <w:rPr>
      <w:i/>
      <w:iCs/>
      <w:color w:val="0F4761" w:themeColor="accent1" w:themeShade="BF"/>
    </w:rPr>
  </w:style>
  <w:style w:type="character" w:styleId="Rykinuoroda">
    <w:name w:val="Intense Reference"/>
    <w:basedOn w:val="Numatytasispastraiposriftas"/>
    <w:uiPriority w:val="32"/>
    <w:qFormat/>
    <w:rsid w:val="00BB6BD3"/>
    <w:rPr>
      <w:b/>
      <w:bCs/>
      <w:smallCaps/>
      <w:color w:val="0F4761" w:themeColor="accent1" w:themeShade="BF"/>
      <w:spacing w:val="5"/>
    </w:rPr>
  </w:style>
  <w:style w:type="paragraph" w:styleId="Pagrindinistekstas">
    <w:name w:val="Body Text"/>
    <w:basedOn w:val="prastasis"/>
    <w:link w:val="PagrindinistekstasDiagrama"/>
    <w:rsid w:val="007C1FCF"/>
    <w:pPr>
      <w:spacing w:after="0" w:line="240" w:lineRule="auto"/>
    </w:pPr>
    <w:rPr>
      <w:rFonts w:ascii="Times New Roman" w:eastAsia="Times New Roman" w:hAnsi="Times New Roman" w:cs="Times New Roman"/>
      <w:b/>
      <w:bCs/>
      <w:kern w:val="0"/>
      <w14:ligatures w14:val="none"/>
    </w:rPr>
  </w:style>
  <w:style w:type="character" w:customStyle="1" w:styleId="PagrindinistekstasDiagrama">
    <w:name w:val="Pagrindinis tekstas Diagrama"/>
    <w:basedOn w:val="Numatytasispastraiposriftas"/>
    <w:link w:val="Pagrindinistekstas"/>
    <w:rsid w:val="007C1FCF"/>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7101</Words>
  <Characters>4048</Characters>
  <Application>Microsoft Office Word</Application>
  <DocSecurity>0</DocSecurity>
  <Lines>33</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Kilius</dc:creator>
  <cp:keywords/>
  <dc:description/>
  <cp:lastModifiedBy>Skaidra Tunaitienė</cp:lastModifiedBy>
  <cp:revision>2</cp:revision>
  <dcterms:created xsi:type="dcterms:W3CDTF">2025-07-09T09:50:00Z</dcterms:created>
  <dcterms:modified xsi:type="dcterms:W3CDTF">2025-07-09T09:50:00Z</dcterms:modified>
</cp:coreProperties>
</file>